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CD0" w:rsidRPr="00FF38FF" w:rsidRDefault="00C946DC" w:rsidP="00C946DC">
      <w:pPr>
        <w:jc w:val="center"/>
        <w:rPr>
          <w:b/>
          <w:lang w:val="ru-RU"/>
        </w:rPr>
      </w:pPr>
      <w:r w:rsidRPr="00FF38FF">
        <w:rPr>
          <w:b/>
          <w:lang w:val="ru-RU"/>
        </w:rPr>
        <w:t>Муниципальное общеобразовательное учреждение</w:t>
      </w:r>
    </w:p>
    <w:p w:rsidR="00C946DC" w:rsidRPr="00FF38FF" w:rsidRDefault="00C946DC" w:rsidP="00C946DC">
      <w:pPr>
        <w:jc w:val="center"/>
        <w:rPr>
          <w:b/>
          <w:lang w:val="ru-RU"/>
        </w:rPr>
      </w:pPr>
      <w:r w:rsidRPr="00FF38FF">
        <w:rPr>
          <w:b/>
          <w:lang w:val="ru-RU"/>
        </w:rPr>
        <w:t>«Антонятская основная общеобразовательная школа»</w:t>
      </w:r>
    </w:p>
    <w:p w:rsidR="00685473" w:rsidRPr="00FF38FF" w:rsidRDefault="00685473" w:rsidP="00C946DC">
      <w:pPr>
        <w:jc w:val="center"/>
        <w:rPr>
          <w:b/>
          <w:lang w:val="ru-RU"/>
        </w:rPr>
      </w:pPr>
    </w:p>
    <w:p w:rsidR="00685473" w:rsidRPr="00FF38FF" w:rsidRDefault="00685473" w:rsidP="003C6C50">
      <w:pPr>
        <w:jc w:val="both"/>
        <w:rPr>
          <w:b/>
          <w:lang w:val="ru-RU"/>
        </w:rPr>
      </w:pPr>
    </w:p>
    <w:p w:rsidR="00685473" w:rsidRPr="00FF38FF" w:rsidRDefault="00685473" w:rsidP="003C6C50">
      <w:pPr>
        <w:jc w:val="both"/>
        <w:rPr>
          <w:b/>
          <w:lang w:val="ru-RU"/>
        </w:rPr>
      </w:pPr>
    </w:p>
    <w:p w:rsidR="006E0438" w:rsidRPr="00FF38FF" w:rsidRDefault="0086338F" w:rsidP="00310B3D">
      <w:pPr>
        <w:jc w:val="right"/>
        <w:rPr>
          <w:b/>
          <w:lang w:val="ru-RU"/>
        </w:rPr>
      </w:pPr>
      <w:r w:rsidRPr="00FF38FF">
        <w:rPr>
          <w:b/>
          <w:lang w:val="ru-RU"/>
        </w:rPr>
        <w:t>Утверждена на заседании</w:t>
      </w:r>
      <w:r w:rsidR="006E0438" w:rsidRPr="00FF38FF">
        <w:rPr>
          <w:b/>
          <w:lang w:val="ru-RU"/>
        </w:rPr>
        <w:t xml:space="preserve"> </w:t>
      </w:r>
    </w:p>
    <w:p w:rsidR="006E0438" w:rsidRPr="00FF38FF" w:rsidRDefault="006E0438" w:rsidP="00310B3D">
      <w:pPr>
        <w:jc w:val="right"/>
        <w:rPr>
          <w:b/>
          <w:lang w:val="ru-RU"/>
        </w:rPr>
      </w:pPr>
      <w:r w:rsidRPr="00FF38FF">
        <w:rPr>
          <w:b/>
          <w:lang w:val="ru-RU"/>
        </w:rPr>
        <w:t xml:space="preserve">педагогического совета </w:t>
      </w:r>
    </w:p>
    <w:p w:rsidR="00685473" w:rsidRPr="00FF38FF" w:rsidRDefault="006E0438" w:rsidP="00310B3D">
      <w:pPr>
        <w:jc w:val="right"/>
        <w:rPr>
          <w:b/>
          <w:lang w:val="ru-RU"/>
        </w:rPr>
      </w:pPr>
      <w:r w:rsidRPr="00FF38FF">
        <w:rPr>
          <w:b/>
          <w:lang w:val="ru-RU"/>
        </w:rPr>
        <w:t>М</w:t>
      </w:r>
      <w:r w:rsidR="00A67C49" w:rsidRPr="00FF38FF">
        <w:rPr>
          <w:b/>
          <w:lang w:val="ru-RU"/>
        </w:rPr>
        <w:t>Б</w:t>
      </w:r>
      <w:r w:rsidRPr="00FF38FF">
        <w:rPr>
          <w:b/>
          <w:lang w:val="ru-RU"/>
        </w:rPr>
        <w:t>ОУ «Антонятская ООШ»</w:t>
      </w:r>
    </w:p>
    <w:p w:rsidR="006E0438" w:rsidRPr="00FF38FF" w:rsidRDefault="006E0438" w:rsidP="00310B3D">
      <w:pPr>
        <w:jc w:val="right"/>
        <w:rPr>
          <w:b/>
          <w:lang w:val="ru-RU"/>
        </w:rPr>
      </w:pPr>
      <w:r w:rsidRPr="00FF38FF">
        <w:rPr>
          <w:b/>
          <w:lang w:val="ru-RU"/>
        </w:rPr>
        <w:t xml:space="preserve">Протокол № </w:t>
      </w:r>
      <w:r w:rsidR="00CA23F3" w:rsidRPr="00FF38FF">
        <w:rPr>
          <w:b/>
          <w:lang w:val="ru-RU"/>
        </w:rPr>
        <w:t xml:space="preserve">20 </w:t>
      </w:r>
      <w:r w:rsidRPr="00FF38FF">
        <w:rPr>
          <w:b/>
          <w:lang w:val="ru-RU"/>
        </w:rPr>
        <w:t xml:space="preserve">от </w:t>
      </w:r>
      <w:r w:rsidR="00CA23F3" w:rsidRPr="00FF38FF">
        <w:rPr>
          <w:b/>
          <w:lang w:val="ru-RU"/>
        </w:rPr>
        <w:t xml:space="preserve">30 </w:t>
      </w:r>
      <w:r w:rsidR="002841EA" w:rsidRPr="00FF38FF">
        <w:rPr>
          <w:b/>
          <w:lang w:val="ru-RU"/>
        </w:rPr>
        <w:t xml:space="preserve"> </w:t>
      </w:r>
      <w:r w:rsidR="00A67C49" w:rsidRPr="00FF38FF">
        <w:rPr>
          <w:b/>
          <w:lang w:val="ru-RU"/>
        </w:rPr>
        <w:t>августа 2012</w:t>
      </w:r>
      <w:r w:rsidRPr="00FF38FF">
        <w:rPr>
          <w:b/>
          <w:lang w:val="ru-RU"/>
        </w:rPr>
        <w:t xml:space="preserve"> г.</w:t>
      </w:r>
    </w:p>
    <w:p w:rsidR="00310B3D" w:rsidRPr="00FF38FF" w:rsidRDefault="00310B3D" w:rsidP="00310B3D">
      <w:pPr>
        <w:jc w:val="right"/>
        <w:rPr>
          <w:b/>
          <w:lang w:val="ru-RU"/>
        </w:rPr>
      </w:pPr>
    </w:p>
    <w:p w:rsidR="00D95707" w:rsidRPr="00FF38FF" w:rsidRDefault="00D95707" w:rsidP="00310B3D">
      <w:pPr>
        <w:jc w:val="right"/>
        <w:rPr>
          <w:b/>
          <w:lang w:val="ru-RU"/>
        </w:rPr>
      </w:pPr>
    </w:p>
    <w:p w:rsidR="00310B3D" w:rsidRPr="00FF38FF" w:rsidRDefault="00310B3D" w:rsidP="00310B3D">
      <w:pPr>
        <w:jc w:val="right"/>
        <w:rPr>
          <w:b/>
          <w:lang w:val="ru-RU"/>
        </w:rPr>
      </w:pPr>
      <w:r w:rsidRPr="00FF38FF">
        <w:rPr>
          <w:b/>
          <w:lang w:val="ru-RU"/>
        </w:rPr>
        <w:t>__________________ Н.В.Филимонова</w:t>
      </w:r>
    </w:p>
    <w:p w:rsidR="00310B3D" w:rsidRPr="00FF38FF" w:rsidRDefault="00D95707" w:rsidP="00310B3D">
      <w:pPr>
        <w:jc w:val="right"/>
        <w:rPr>
          <w:b/>
          <w:lang w:val="ru-RU"/>
        </w:rPr>
      </w:pPr>
      <w:r w:rsidRPr="00FF38FF">
        <w:rPr>
          <w:b/>
          <w:lang w:val="ru-RU"/>
        </w:rPr>
        <w:t xml:space="preserve">30 </w:t>
      </w:r>
      <w:r w:rsidR="00310B3D" w:rsidRPr="00FF38FF">
        <w:rPr>
          <w:b/>
          <w:lang w:val="ru-RU"/>
        </w:rPr>
        <w:t xml:space="preserve">августа </w:t>
      </w:r>
      <w:r w:rsidR="00EF4E7E">
        <w:rPr>
          <w:b/>
          <w:lang w:val="ru-RU"/>
        </w:rPr>
        <w:t>2013</w:t>
      </w:r>
      <w:r w:rsidR="00310B3D" w:rsidRPr="00FF38FF">
        <w:rPr>
          <w:b/>
          <w:lang w:val="ru-RU"/>
        </w:rPr>
        <w:t xml:space="preserve"> года</w:t>
      </w:r>
    </w:p>
    <w:p w:rsidR="00685473" w:rsidRPr="00FF38FF" w:rsidRDefault="00685473" w:rsidP="00310B3D">
      <w:pPr>
        <w:jc w:val="right"/>
        <w:rPr>
          <w:b/>
          <w:lang w:val="ru-RU"/>
        </w:rPr>
      </w:pPr>
    </w:p>
    <w:p w:rsidR="00685473" w:rsidRPr="00FF38FF" w:rsidRDefault="00685473" w:rsidP="003C6C50">
      <w:pPr>
        <w:jc w:val="both"/>
        <w:rPr>
          <w:b/>
          <w:lang w:val="ru-RU"/>
        </w:rPr>
      </w:pPr>
    </w:p>
    <w:p w:rsidR="002841EA" w:rsidRPr="00FF38FF" w:rsidRDefault="002841EA" w:rsidP="00685473">
      <w:pPr>
        <w:jc w:val="center"/>
        <w:rPr>
          <w:b/>
          <w:sz w:val="44"/>
          <w:szCs w:val="44"/>
          <w:lang w:val="ru-RU"/>
        </w:rPr>
      </w:pPr>
    </w:p>
    <w:p w:rsidR="002841EA" w:rsidRPr="00FF38FF" w:rsidRDefault="002841EA" w:rsidP="00685473">
      <w:pPr>
        <w:jc w:val="center"/>
        <w:rPr>
          <w:b/>
          <w:sz w:val="44"/>
          <w:szCs w:val="44"/>
          <w:lang w:val="ru-RU"/>
        </w:rPr>
      </w:pPr>
    </w:p>
    <w:p w:rsidR="002841EA" w:rsidRPr="00FF38FF" w:rsidRDefault="002841EA" w:rsidP="00685473">
      <w:pPr>
        <w:jc w:val="center"/>
        <w:rPr>
          <w:b/>
          <w:sz w:val="44"/>
          <w:szCs w:val="44"/>
          <w:lang w:val="ru-RU"/>
        </w:rPr>
      </w:pPr>
    </w:p>
    <w:p w:rsidR="00685473" w:rsidRPr="00FF38FF" w:rsidRDefault="00685473" w:rsidP="00685473">
      <w:pPr>
        <w:jc w:val="center"/>
        <w:rPr>
          <w:b/>
          <w:sz w:val="44"/>
          <w:szCs w:val="44"/>
          <w:lang w:val="ru-RU"/>
        </w:rPr>
      </w:pPr>
      <w:r w:rsidRPr="00FF38FF">
        <w:rPr>
          <w:b/>
          <w:sz w:val="44"/>
          <w:szCs w:val="44"/>
          <w:lang w:val="ru-RU"/>
        </w:rPr>
        <w:t>Основная  образовательная программа</w:t>
      </w:r>
    </w:p>
    <w:p w:rsidR="00685473" w:rsidRPr="00FF38FF" w:rsidRDefault="00685473" w:rsidP="00685473">
      <w:pPr>
        <w:jc w:val="center"/>
        <w:rPr>
          <w:rStyle w:val="Zag11"/>
          <w:rFonts w:eastAsia="@Arial Unicode MS"/>
          <w:b/>
          <w:bCs/>
          <w:sz w:val="44"/>
          <w:szCs w:val="44"/>
          <w:lang w:val="ru-RU"/>
        </w:rPr>
      </w:pPr>
      <w:r w:rsidRPr="00FF38FF">
        <w:rPr>
          <w:rStyle w:val="Zag11"/>
          <w:rFonts w:eastAsia="@Arial Unicode MS"/>
          <w:b/>
          <w:bCs/>
          <w:sz w:val="44"/>
          <w:szCs w:val="44"/>
          <w:lang w:val="ru-RU"/>
        </w:rPr>
        <w:t>начального общего образования</w:t>
      </w:r>
    </w:p>
    <w:p w:rsidR="002841EA" w:rsidRPr="00FF38FF" w:rsidRDefault="002841EA" w:rsidP="00685473">
      <w:pPr>
        <w:jc w:val="center"/>
        <w:rPr>
          <w:b/>
          <w:sz w:val="44"/>
          <w:szCs w:val="44"/>
          <w:lang w:val="ru-RU"/>
        </w:rPr>
      </w:pPr>
      <w:r w:rsidRPr="00FF38FF">
        <w:rPr>
          <w:rStyle w:val="Zag11"/>
          <w:rFonts w:eastAsia="@Arial Unicode MS"/>
          <w:b/>
          <w:bCs/>
          <w:sz w:val="44"/>
          <w:szCs w:val="44"/>
          <w:lang w:val="ru-RU"/>
        </w:rPr>
        <w:t xml:space="preserve">на </w:t>
      </w:r>
      <w:r w:rsidR="00EF4E7E">
        <w:rPr>
          <w:rStyle w:val="Zag11"/>
          <w:rFonts w:eastAsia="@Arial Unicode MS"/>
          <w:b/>
          <w:bCs/>
          <w:sz w:val="44"/>
          <w:szCs w:val="44"/>
          <w:lang w:val="ru-RU"/>
        </w:rPr>
        <w:t>2013-14</w:t>
      </w:r>
      <w:r w:rsidRPr="00FF38FF">
        <w:rPr>
          <w:rStyle w:val="Zag11"/>
          <w:rFonts w:eastAsia="@Arial Unicode MS"/>
          <w:b/>
          <w:bCs/>
          <w:sz w:val="44"/>
          <w:szCs w:val="44"/>
          <w:lang w:val="ru-RU"/>
        </w:rPr>
        <w:t xml:space="preserve"> учебный год</w:t>
      </w:r>
    </w:p>
    <w:p w:rsidR="00685473" w:rsidRPr="00FF38FF" w:rsidRDefault="00685473" w:rsidP="00685473">
      <w:pPr>
        <w:jc w:val="center"/>
        <w:rPr>
          <w:b/>
          <w:sz w:val="44"/>
          <w:szCs w:val="44"/>
          <w:lang w:val="ru-RU"/>
        </w:rPr>
      </w:pPr>
    </w:p>
    <w:p w:rsidR="00C946DC" w:rsidRPr="00FF38FF" w:rsidRDefault="00C946DC" w:rsidP="00685473">
      <w:pPr>
        <w:jc w:val="center"/>
        <w:rPr>
          <w:b/>
          <w:sz w:val="44"/>
          <w:szCs w:val="44"/>
          <w:lang w:val="ru-RU"/>
        </w:rPr>
      </w:pPr>
    </w:p>
    <w:p w:rsidR="00685473" w:rsidRPr="00FF38FF" w:rsidRDefault="00685473" w:rsidP="003C6C50">
      <w:pPr>
        <w:jc w:val="both"/>
        <w:rPr>
          <w:b/>
          <w:sz w:val="44"/>
          <w:szCs w:val="44"/>
          <w:lang w:val="ru-RU"/>
        </w:rPr>
      </w:pPr>
    </w:p>
    <w:p w:rsidR="00685473" w:rsidRPr="00FF38FF" w:rsidRDefault="00685473" w:rsidP="003C6C50">
      <w:pPr>
        <w:jc w:val="both"/>
        <w:rPr>
          <w:b/>
          <w:lang w:val="ru-RU"/>
        </w:rPr>
      </w:pPr>
    </w:p>
    <w:p w:rsidR="00685473" w:rsidRPr="00FF38FF" w:rsidRDefault="00685473" w:rsidP="003C6C50">
      <w:pPr>
        <w:jc w:val="both"/>
        <w:rPr>
          <w:b/>
          <w:lang w:val="ru-RU"/>
        </w:rPr>
      </w:pPr>
    </w:p>
    <w:p w:rsidR="00685473" w:rsidRPr="00FF38FF" w:rsidRDefault="00685473" w:rsidP="003C6C50">
      <w:pPr>
        <w:jc w:val="both"/>
        <w:rPr>
          <w:b/>
          <w:lang w:val="ru-RU"/>
        </w:rPr>
      </w:pPr>
    </w:p>
    <w:p w:rsidR="00685473" w:rsidRPr="00FF38FF" w:rsidRDefault="00685473" w:rsidP="003C6C50">
      <w:pPr>
        <w:jc w:val="both"/>
        <w:rPr>
          <w:b/>
          <w:lang w:val="ru-RU"/>
        </w:rPr>
      </w:pPr>
    </w:p>
    <w:p w:rsidR="00685473" w:rsidRPr="00FF38FF" w:rsidRDefault="00685473" w:rsidP="003C6C50">
      <w:pPr>
        <w:jc w:val="both"/>
        <w:rPr>
          <w:b/>
          <w:lang w:val="ru-RU"/>
        </w:rPr>
      </w:pPr>
    </w:p>
    <w:p w:rsidR="00685473" w:rsidRPr="00FF38FF" w:rsidRDefault="00685473" w:rsidP="003C6C50">
      <w:pPr>
        <w:jc w:val="both"/>
        <w:rPr>
          <w:b/>
          <w:lang w:val="ru-RU"/>
        </w:rPr>
      </w:pPr>
    </w:p>
    <w:p w:rsidR="00685473" w:rsidRPr="00FF38FF" w:rsidRDefault="00685473" w:rsidP="003C6C50">
      <w:pPr>
        <w:jc w:val="both"/>
        <w:rPr>
          <w:b/>
          <w:lang w:val="ru-RU"/>
        </w:rPr>
      </w:pPr>
    </w:p>
    <w:p w:rsidR="00685473" w:rsidRPr="00FF38FF" w:rsidRDefault="00685473" w:rsidP="003C6C50">
      <w:pPr>
        <w:jc w:val="both"/>
        <w:rPr>
          <w:b/>
          <w:lang w:val="ru-RU"/>
        </w:rPr>
      </w:pPr>
    </w:p>
    <w:p w:rsidR="00685473" w:rsidRPr="00FF38FF" w:rsidRDefault="00685473" w:rsidP="003C6C50">
      <w:pPr>
        <w:jc w:val="both"/>
        <w:rPr>
          <w:b/>
          <w:lang w:val="ru-RU"/>
        </w:rPr>
      </w:pPr>
    </w:p>
    <w:p w:rsidR="00685473" w:rsidRPr="00FF38FF" w:rsidRDefault="00685473" w:rsidP="003C6C50">
      <w:pPr>
        <w:jc w:val="both"/>
        <w:rPr>
          <w:b/>
          <w:lang w:val="ru-RU"/>
        </w:rPr>
      </w:pPr>
    </w:p>
    <w:p w:rsidR="00685473" w:rsidRPr="00FF38FF" w:rsidRDefault="00685473" w:rsidP="003C6C50">
      <w:pPr>
        <w:jc w:val="both"/>
        <w:rPr>
          <w:b/>
          <w:lang w:val="ru-RU"/>
        </w:rPr>
      </w:pPr>
    </w:p>
    <w:p w:rsidR="00685473" w:rsidRPr="00FF38FF" w:rsidRDefault="00685473" w:rsidP="003C6C50">
      <w:pPr>
        <w:jc w:val="both"/>
        <w:rPr>
          <w:b/>
          <w:lang w:val="ru-RU"/>
        </w:rPr>
      </w:pPr>
    </w:p>
    <w:p w:rsidR="00685473" w:rsidRPr="00FF38FF" w:rsidRDefault="00685473" w:rsidP="003C6C50">
      <w:pPr>
        <w:jc w:val="both"/>
        <w:rPr>
          <w:b/>
          <w:lang w:val="ru-RU"/>
        </w:rPr>
      </w:pPr>
    </w:p>
    <w:p w:rsidR="00685473" w:rsidRPr="00FF38FF" w:rsidRDefault="00685473" w:rsidP="003C6C50">
      <w:pPr>
        <w:jc w:val="both"/>
        <w:rPr>
          <w:b/>
          <w:lang w:val="ru-RU"/>
        </w:rPr>
      </w:pPr>
    </w:p>
    <w:p w:rsidR="00685473" w:rsidRPr="00FF38FF" w:rsidRDefault="00685473" w:rsidP="003C6C50">
      <w:pPr>
        <w:jc w:val="both"/>
        <w:rPr>
          <w:b/>
          <w:lang w:val="ru-RU"/>
        </w:rPr>
      </w:pPr>
    </w:p>
    <w:p w:rsidR="00685473" w:rsidRPr="00FF38FF" w:rsidRDefault="00685473" w:rsidP="003C6C50">
      <w:pPr>
        <w:jc w:val="both"/>
        <w:rPr>
          <w:b/>
          <w:lang w:val="ru-RU"/>
        </w:rPr>
      </w:pPr>
    </w:p>
    <w:p w:rsidR="00685473" w:rsidRPr="00FF38FF" w:rsidRDefault="00685473" w:rsidP="003C6C50">
      <w:pPr>
        <w:jc w:val="both"/>
        <w:rPr>
          <w:b/>
          <w:lang w:val="ru-RU"/>
        </w:rPr>
      </w:pPr>
    </w:p>
    <w:p w:rsidR="00685473" w:rsidRPr="00FF38FF" w:rsidRDefault="00685473" w:rsidP="003C6C50">
      <w:pPr>
        <w:jc w:val="both"/>
        <w:rPr>
          <w:b/>
          <w:lang w:val="ru-RU"/>
        </w:rPr>
      </w:pPr>
    </w:p>
    <w:p w:rsidR="00685473" w:rsidRPr="00FF38FF" w:rsidRDefault="00685473" w:rsidP="003C6C50">
      <w:pPr>
        <w:jc w:val="both"/>
        <w:rPr>
          <w:b/>
          <w:lang w:val="ru-RU"/>
        </w:rPr>
      </w:pPr>
    </w:p>
    <w:p w:rsidR="00685473" w:rsidRPr="00FF38FF" w:rsidRDefault="00685473" w:rsidP="003C6C50">
      <w:pPr>
        <w:jc w:val="both"/>
        <w:rPr>
          <w:b/>
          <w:lang w:val="ru-RU"/>
        </w:rPr>
      </w:pPr>
    </w:p>
    <w:p w:rsidR="00BD6CD0" w:rsidRPr="00FF38FF" w:rsidRDefault="00EF4E7E" w:rsidP="002A1FD8">
      <w:pPr>
        <w:jc w:val="center"/>
        <w:rPr>
          <w:b/>
          <w:lang w:val="ru-RU"/>
        </w:rPr>
      </w:pPr>
      <w:r>
        <w:rPr>
          <w:b/>
          <w:lang w:val="ru-RU"/>
        </w:rPr>
        <w:t>Антонята 2013</w:t>
      </w:r>
    </w:p>
    <w:p w:rsidR="00BD6CD0" w:rsidRPr="00FF38FF" w:rsidRDefault="00BD6CD0" w:rsidP="003C6C50">
      <w:pPr>
        <w:jc w:val="both"/>
        <w:rPr>
          <w:b/>
          <w:lang w:val="ru-RU"/>
        </w:rPr>
      </w:pPr>
    </w:p>
    <w:p w:rsidR="00BD6CD0" w:rsidRPr="00FF38FF" w:rsidRDefault="00BD6CD0" w:rsidP="003C6C50">
      <w:pPr>
        <w:jc w:val="both"/>
        <w:rPr>
          <w:b/>
          <w:lang w:val="ru-RU"/>
        </w:rPr>
      </w:pPr>
      <w:r w:rsidRPr="00FF38FF">
        <w:rPr>
          <w:b/>
          <w:lang w:val="ru-RU"/>
        </w:rPr>
        <w:t>Содержание</w:t>
      </w:r>
    </w:p>
    <w:p w:rsidR="00BD6CD0" w:rsidRPr="00FF38FF" w:rsidRDefault="00BD6CD0" w:rsidP="003C6C50">
      <w:pPr>
        <w:jc w:val="both"/>
        <w:rPr>
          <w:b/>
          <w:lang w:val="ru-RU"/>
        </w:rPr>
      </w:pPr>
    </w:p>
    <w:tbl>
      <w:tblPr>
        <w:tblW w:w="10843" w:type="dxa"/>
        <w:tblInd w:w="-743" w:type="dxa"/>
        <w:tblLook w:val="00A0"/>
      </w:tblPr>
      <w:tblGrid>
        <w:gridCol w:w="10207"/>
        <w:gridCol w:w="636"/>
      </w:tblGrid>
      <w:tr w:rsidR="00BD6CD0" w:rsidRPr="00FF38FF" w:rsidTr="00EF0616">
        <w:tc>
          <w:tcPr>
            <w:tcW w:w="10207" w:type="dxa"/>
            <w:shd w:val="clear" w:color="auto" w:fill="FFFFFF"/>
          </w:tcPr>
          <w:p w:rsidR="00BD6CD0" w:rsidRPr="00FF38FF" w:rsidRDefault="00BD6CD0" w:rsidP="003C6C50">
            <w:pPr>
              <w:pStyle w:val="21"/>
              <w:jc w:val="both"/>
              <w:rPr>
                <w:lang w:val="ru-RU"/>
              </w:rPr>
            </w:pPr>
            <w:r w:rsidRPr="00FF38FF">
              <w:rPr>
                <w:lang w:val="ru-RU"/>
              </w:rPr>
              <w:t xml:space="preserve">      1.</w:t>
            </w:r>
            <w:r w:rsidRPr="00FF38FF">
              <w:t xml:space="preserve">Пояснительная записка </w:t>
            </w:r>
            <w:r w:rsidRPr="00FF38FF">
              <w:rPr>
                <w:lang w:val="ru-RU"/>
              </w:rPr>
              <w:t>……………………………………………………</w:t>
            </w:r>
            <w:r w:rsidR="0022373B" w:rsidRPr="00FF38FF">
              <w:rPr>
                <w:lang w:val="ru-RU"/>
              </w:rPr>
              <w:t>………...</w:t>
            </w:r>
          </w:p>
          <w:p w:rsidR="00BD6CD0" w:rsidRPr="00FF38FF" w:rsidRDefault="00BD6CD0" w:rsidP="003C6C50">
            <w:pPr>
              <w:pStyle w:val="21"/>
              <w:jc w:val="both"/>
              <w:rPr>
                <w:lang w:val="ru-RU"/>
              </w:rPr>
            </w:pPr>
          </w:p>
        </w:tc>
        <w:tc>
          <w:tcPr>
            <w:tcW w:w="636" w:type="dxa"/>
            <w:shd w:val="clear" w:color="auto" w:fill="FFFFFF"/>
          </w:tcPr>
          <w:p w:rsidR="00BD6CD0" w:rsidRPr="00FF38FF" w:rsidRDefault="0022373B" w:rsidP="003C6C50">
            <w:pPr>
              <w:rPr>
                <w:lang w:val="ru-RU"/>
              </w:rPr>
            </w:pPr>
            <w:r w:rsidRPr="00FF38FF">
              <w:rPr>
                <w:lang w:val="ru-RU"/>
              </w:rPr>
              <w:t xml:space="preserve"> </w:t>
            </w:r>
            <w:r w:rsidR="00056C55" w:rsidRPr="00FF38FF">
              <w:rPr>
                <w:lang w:val="ru-RU"/>
              </w:rPr>
              <w:t>3</w:t>
            </w:r>
          </w:p>
        </w:tc>
      </w:tr>
      <w:tr w:rsidR="00BD6CD0" w:rsidRPr="00FF38FF" w:rsidTr="00EF0616">
        <w:tc>
          <w:tcPr>
            <w:tcW w:w="10207" w:type="dxa"/>
            <w:shd w:val="clear" w:color="auto" w:fill="FFFFFF"/>
          </w:tcPr>
          <w:p w:rsidR="00BD6CD0" w:rsidRPr="00FF38FF" w:rsidRDefault="00BD6CD0" w:rsidP="003C6C50">
            <w:pPr>
              <w:pStyle w:val="21"/>
              <w:widowControl/>
              <w:autoSpaceDE/>
              <w:adjustRightInd/>
              <w:ind w:left="360"/>
              <w:jc w:val="both"/>
              <w:rPr>
                <w:rStyle w:val="Zag11"/>
                <w:rFonts w:eastAsia="@Arial Unicode MS"/>
                <w:bCs/>
                <w:lang w:val="ru-RU"/>
              </w:rPr>
            </w:pPr>
            <w:r w:rsidRPr="00FF38FF">
              <w:rPr>
                <w:rStyle w:val="Zag11"/>
                <w:rFonts w:eastAsia="@Arial Unicode MS"/>
                <w:bCs/>
                <w:lang w:val="ru-RU"/>
              </w:rPr>
              <w:t>2.Планируемые результаты освоения обучающимися основной образовательной программы начального общего образования……</w:t>
            </w:r>
            <w:r w:rsidR="0022373B" w:rsidRPr="00FF38FF">
              <w:rPr>
                <w:rStyle w:val="Zag11"/>
                <w:rFonts w:eastAsia="@Arial Unicode MS"/>
                <w:bCs/>
                <w:lang w:val="ru-RU"/>
              </w:rPr>
              <w:t>…………………………………...</w:t>
            </w:r>
          </w:p>
          <w:p w:rsidR="0022373B" w:rsidRPr="00FF38FF" w:rsidRDefault="0022373B" w:rsidP="003C6C50">
            <w:pPr>
              <w:pStyle w:val="21"/>
              <w:widowControl/>
              <w:autoSpaceDE/>
              <w:adjustRightInd/>
              <w:ind w:left="360"/>
              <w:jc w:val="both"/>
              <w:rPr>
                <w:lang w:val="ru-RU"/>
              </w:rPr>
            </w:pPr>
          </w:p>
        </w:tc>
        <w:tc>
          <w:tcPr>
            <w:tcW w:w="636" w:type="dxa"/>
            <w:shd w:val="clear" w:color="auto" w:fill="FFFFFF"/>
          </w:tcPr>
          <w:p w:rsidR="00BD6CD0" w:rsidRPr="00FF38FF" w:rsidRDefault="00BD6CD0" w:rsidP="003C6C50">
            <w:pPr>
              <w:rPr>
                <w:b/>
                <w:lang w:val="ru-RU"/>
              </w:rPr>
            </w:pPr>
          </w:p>
          <w:p w:rsidR="00BD6CD0" w:rsidRPr="00FF38FF" w:rsidRDefault="0022373B" w:rsidP="003C6C50">
            <w:pPr>
              <w:rPr>
                <w:lang w:val="ru-RU"/>
              </w:rPr>
            </w:pPr>
            <w:r w:rsidRPr="00FF38FF">
              <w:rPr>
                <w:lang w:val="ru-RU"/>
              </w:rPr>
              <w:t xml:space="preserve"> </w:t>
            </w:r>
            <w:r w:rsidR="00056C55" w:rsidRPr="00FF38FF">
              <w:rPr>
                <w:lang w:val="ru-RU"/>
              </w:rPr>
              <w:t>7</w:t>
            </w:r>
          </w:p>
        </w:tc>
      </w:tr>
      <w:tr w:rsidR="00BD6CD0" w:rsidRPr="00FF38FF" w:rsidTr="00EF0616">
        <w:tc>
          <w:tcPr>
            <w:tcW w:w="10207" w:type="dxa"/>
            <w:shd w:val="clear" w:color="auto" w:fill="FFFFFF"/>
          </w:tcPr>
          <w:p w:rsidR="00BD6CD0" w:rsidRPr="00FF38FF" w:rsidRDefault="00BD6CD0" w:rsidP="003C6C50">
            <w:pPr>
              <w:pStyle w:val="21"/>
              <w:widowControl/>
              <w:autoSpaceDE/>
              <w:adjustRightInd/>
              <w:ind w:left="360"/>
              <w:jc w:val="both"/>
              <w:rPr>
                <w:rStyle w:val="Zag11"/>
                <w:lang w:val="ru-RU"/>
              </w:rPr>
            </w:pPr>
            <w:r w:rsidRPr="00FF38FF">
              <w:rPr>
                <w:rStyle w:val="Zag11"/>
                <w:rFonts w:eastAsia="@Arial Unicode MS"/>
                <w:bCs/>
                <w:lang w:val="ru-RU"/>
              </w:rPr>
              <w:t>3.Учебный план начального общего образования</w:t>
            </w:r>
            <w:r w:rsidRPr="00FF38FF">
              <w:rPr>
                <w:rStyle w:val="Zag11"/>
                <w:rFonts w:eastAsia="@Arial Unicode MS"/>
                <w:lang w:val="ru-RU"/>
              </w:rPr>
              <w:tab/>
              <w:t>……………………</w:t>
            </w:r>
            <w:r w:rsidR="0022373B" w:rsidRPr="00FF38FF">
              <w:rPr>
                <w:rStyle w:val="Zag11"/>
                <w:rFonts w:eastAsia="@Arial Unicode MS"/>
                <w:lang w:val="ru-RU"/>
              </w:rPr>
              <w:t>………….</w:t>
            </w:r>
          </w:p>
          <w:p w:rsidR="00BD6CD0" w:rsidRPr="00FF38FF" w:rsidRDefault="00BD6CD0" w:rsidP="003C6C50">
            <w:pPr>
              <w:pStyle w:val="21"/>
              <w:widowControl/>
              <w:autoSpaceDE/>
              <w:adjustRightInd/>
              <w:ind w:left="720"/>
              <w:jc w:val="both"/>
              <w:rPr>
                <w:lang w:val="ru-RU"/>
              </w:rPr>
            </w:pPr>
          </w:p>
        </w:tc>
        <w:tc>
          <w:tcPr>
            <w:tcW w:w="636" w:type="dxa"/>
            <w:shd w:val="clear" w:color="auto" w:fill="FFFFFF"/>
          </w:tcPr>
          <w:p w:rsidR="00BD6CD0" w:rsidRPr="00FF38FF" w:rsidRDefault="0022373B" w:rsidP="003C6C50">
            <w:pPr>
              <w:rPr>
                <w:lang w:val="ru-RU"/>
              </w:rPr>
            </w:pPr>
            <w:r w:rsidRPr="00FF38FF">
              <w:rPr>
                <w:lang w:val="ru-RU"/>
              </w:rPr>
              <w:t>16</w:t>
            </w:r>
          </w:p>
        </w:tc>
      </w:tr>
      <w:tr w:rsidR="00BD6CD0" w:rsidRPr="00FF38FF" w:rsidTr="00EF0616">
        <w:tc>
          <w:tcPr>
            <w:tcW w:w="10207" w:type="dxa"/>
            <w:shd w:val="clear" w:color="auto" w:fill="FFFFFF"/>
          </w:tcPr>
          <w:p w:rsidR="00BD6CD0" w:rsidRPr="00FF38FF" w:rsidRDefault="00BD6CD0" w:rsidP="003C6C50">
            <w:pPr>
              <w:pStyle w:val="21"/>
              <w:widowControl/>
              <w:autoSpaceDE/>
              <w:adjustRightInd/>
              <w:ind w:left="360"/>
              <w:jc w:val="both"/>
              <w:rPr>
                <w:rStyle w:val="Zag11"/>
                <w:rFonts w:eastAsia="@Arial Unicode MS"/>
                <w:lang w:val="ru-RU"/>
              </w:rPr>
            </w:pPr>
            <w:r w:rsidRPr="00FF38FF">
              <w:rPr>
                <w:rStyle w:val="Zag11"/>
                <w:rFonts w:eastAsia="@Arial Unicode MS"/>
                <w:bCs/>
                <w:lang w:val="ru-RU"/>
              </w:rPr>
              <w:t>4.Программа формирования универсальных учебных действий у обучающихся на ступени начального общего образования</w:t>
            </w:r>
            <w:r w:rsidRPr="00FF38FF">
              <w:rPr>
                <w:rStyle w:val="Zag11"/>
                <w:rFonts w:eastAsia="@Arial Unicode MS"/>
                <w:lang w:val="ru-RU"/>
              </w:rPr>
              <w:tab/>
              <w:t>……</w:t>
            </w:r>
            <w:r w:rsidR="0022373B" w:rsidRPr="00FF38FF">
              <w:rPr>
                <w:rStyle w:val="Zag11"/>
                <w:rFonts w:eastAsia="@Arial Unicode MS"/>
                <w:lang w:val="ru-RU"/>
              </w:rPr>
              <w:t xml:space="preserve">………………………………….. </w:t>
            </w:r>
          </w:p>
          <w:p w:rsidR="00BD6CD0" w:rsidRPr="00FF38FF" w:rsidRDefault="00BD6CD0" w:rsidP="003C6C50">
            <w:pPr>
              <w:pStyle w:val="21"/>
              <w:widowControl/>
              <w:autoSpaceDE/>
              <w:adjustRightInd/>
              <w:ind w:left="720"/>
              <w:jc w:val="both"/>
              <w:rPr>
                <w:lang w:val="ru-RU"/>
              </w:rPr>
            </w:pPr>
          </w:p>
        </w:tc>
        <w:tc>
          <w:tcPr>
            <w:tcW w:w="636" w:type="dxa"/>
            <w:shd w:val="clear" w:color="auto" w:fill="FFFFFF"/>
          </w:tcPr>
          <w:p w:rsidR="00BD6CD0" w:rsidRPr="00FF38FF" w:rsidRDefault="00BD6CD0" w:rsidP="003C6C50">
            <w:pPr>
              <w:rPr>
                <w:lang w:val="ru-RU"/>
              </w:rPr>
            </w:pPr>
          </w:p>
          <w:p w:rsidR="00BD6CD0" w:rsidRPr="00FF38FF" w:rsidRDefault="0022373B" w:rsidP="003C6C50">
            <w:pPr>
              <w:rPr>
                <w:lang w:val="ru-RU"/>
              </w:rPr>
            </w:pPr>
            <w:r w:rsidRPr="00FF38FF">
              <w:rPr>
                <w:lang w:val="ru-RU"/>
              </w:rPr>
              <w:t>19</w:t>
            </w:r>
          </w:p>
        </w:tc>
      </w:tr>
      <w:tr w:rsidR="00BD6CD0" w:rsidRPr="00FF38FF" w:rsidTr="00EF0616">
        <w:tc>
          <w:tcPr>
            <w:tcW w:w="10207" w:type="dxa"/>
            <w:shd w:val="clear" w:color="auto" w:fill="FFFFFF"/>
          </w:tcPr>
          <w:p w:rsidR="00BD6CD0" w:rsidRPr="00FF38FF" w:rsidRDefault="00BD6CD0" w:rsidP="003C6C50">
            <w:pPr>
              <w:pStyle w:val="21"/>
              <w:widowControl/>
              <w:autoSpaceDE/>
              <w:adjustRightInd/>
              <w:ind w:left="360"/>
              <w:jc w:val="both"/>
              <w:rPr>
                <w:rStyle w:val="Zag11"/>
                <w:lang w:val="ru-RU"/>
              </w:rPr>
            </w:pPr>
            <w:r w:rsidRPr="00FF38FF">
              <w:rPr>
                <w:rStyle w:val="Zag11"/>
                <w:rFonts w:eastAsia="@Arial Unicode MS"/>
                <w:bCs/>
                <w:lang w:val="ru-RU"/>
              </w:rPr>
              <w:t>5.Программы отдельных учебных предметов, курсов………………</w:t>
            </w:r>
            <w:r w:rsidR="0022373B" w:rsidRPr="00FF38FF">
              <w:rPr>
                <w:rStyle w:val="Zag11"/>
                <w:rFonts w:eastAsia="@Arial Unicode MS"/>
                <w:bCs/>
                <w:lang w:val="ru-RU"/>
              </w:rPr>
              <w:t>………………</w:t>
            </w:r>
          </w:p>
          <w:p w:rsidR="00BD6CD0" w:rsidRPr="00FF38FF" w:rsidRDefault="00BD6CD0" w:rsidP="003C6C50">
            <w:pPr>
              <w:pStyle w:val="21"/>
              <w:widowControl/>
              <w:autoSpaceDE/>
              <w:adjustRightInd/>
              <w:ind w:left="720"/>
              <w:jc w:val="both"/>
              <w:rPr>
                <w:lang w:val="ru-RU"/>
              </w:rPr>
            </w:pPr>
          </w:p>
        </w:tc>
        <w:tc>
          <w:tcPr>
            <w:tcW w:w="636" w:type="dxa"/>
            <w:shd w:val="clear" w:color="auto" w:fill="FFFFFF"/>
          </w:tcPr>
          <w:p w:rsidR="00BD6CD0" w:rsidRPr="00FF38FF" w:rsidRDefault="00056C55" w:rsidP="003C6C50">
            <w:pPr>
              <w:rPr>
                <w:lang w:val="ru-RU"/>
              </w:rPr>
            </w:pPr>
            <w:r w:rsidRPr="00FF38FF">
              <w:rPr>
                <w:lang w:val="ru-RU"/>
              </w:rPr>
              <w:t>33</w:t>
            </w:r>
          </w:p>
          <w:p w:rsidR="00BD6CD0" w:rsidRPr="00FF38FF" w:rsidRDefault="00BD6CD0" w:rsidP="003C6C50">
            <w:pPr>
              <w:rPr>
                <w:lang w:val="ru-RU"/>
              </w:rPr>
            </w:pPr>
          </w:p>
        </w:tc>
      </w:tr>
      <w:tr w:rsidR="00BD6CD0" w:rsidRPr="00FF38FF" w:rsidTr="00EF0616">
        <w:tc>
          <w:tcPr>
            <w:tcW w:w="10207" w:type="dxa"/>
            <w:shd w:val="clear" w:color="auto" w:fill="FFFFFF"/>
          </w:tcPr>
          <w:p w:rsidR="00BD6CD0" w:rsidRPr="00FF38FF" w:rsidRDefault="00BD6CD0" w:rsidP="003C6C50">
            <w:pPr>
              <w:pStyle w:val="21"/>
              <w:widowControl/>
              <w:autoSpaceDE/>
              <w:adjustRightInd/>
              <w:ind w:left="360"/>
              <w:jc w:val="both"/>
              <w:rPr>
                <w:rStyle w:val="Zag11"/>
                <w:lang w:val="ru-RU"/>
              </w:rPr>
            </w:pPr>
            <w:r w:rsidRPr="00FF38FF">
              <w:rPr>
                <w:rStyle w:val="Zag11"/>
                <w:rFonts w:eastAsia="@Arial Unicode MS"/>
                <w:bCs/>
                <w:lang w:val="ru-RU"/>
              </w:rPr>
              <w:t>6.Программа духовно-нравственного развития и воспитания обучающихся на ступени начального общего образования………</w:t>
            </w:r>
            <w:r w:rsidR="0022373B" w:rsidRPr="00FF38FF">
              <w:rPr>
                <w:rStyle w:val="Zag11"/>
                <w:rFonts w:eastAsia="@Arial Unicode MS"/>
                <w:bCs/>
                <w:lang w:val="ru-RU"/>
              </w:rPr>
              <w:t>…………………………………….</w:t>
            </w:r>
          </w:p>
          <w:p w:rsidR="00BD6CD0" w:rsidRPr="00FF38FF" w:rsidRDefault="00BD6CD0" w:rsidP="003C6C50">
            <w:pPr>
              <w:pStyle w:val="21"/>
              <w:widowControl/>
              <w:autoSpaceDE/>
              <w:adjustRightInd/>
              <w:ind w:left="720"/>
              <w:jc w:val="both"/>
              <w:rPr>
                <w:lang w:val="ru-RU"/>
              </w:rPr>
            </w:pPr>
          </w:p>
        </w:tc>
        <w:tc>
          <w:tcPr>
            <w:tcW w:w="636" w:type="dxa"/>
            <w:shd w:val="clear" w:color="auto" w:fill="FFFFFF"/>
          </w:tcPr>
          <w:p w:rsidR="00BD6CD0" w:rsidRPr="00FF38FF" w:rsidRDefault="00BD6CD0" w:rsidP="003C6C50">
            <w:pPr>
              <w:rPr>
                <w:lang w:val="ru-RU"/>
              </w:rPr>
            </w:pPr>
          </w:p>
          <w:p w:rsidR="00BD6CD0" w:rsidRPr="00FF38FF" w:rsidRDefault="0022373B" w:rsidP="003C6C50">
            <w:pPr>
              <w:rPr>
                <w:lang w:val="ru-RU"/>
              </w:rPr>
            </w:pPr>
            <w:r w:rsidRPr="00FF38FF">
              <w:rPr>
                <w:lang w:val="ru-RU"/>
              </w:rPr>
              <w:t>26</w:t>
            </w:r>
            <w:r w:rsidR="00F66FEA">
              <w:rPr>
                <w:lang w:val="ru-RU"/>
              </w:rPr>
              <w:t>2</w:t>
            </w:r>
          </w:p>
        </w:tc>
      </w:tr>
      <w:tr w:rsidR="00BD6CD0" w:rsidRPr="00FF38FF" w:rsidTr="00EF0616">
        <w:tc>
          <w:tcPr>
            <w:tcW w:w="10207" w:type="dxa"/>
            <w:shd w:val="clear" w:color="auto" w:fill="FFFFFF"/>
          </w:tcPr>
          <w:p w:rsidR="00BD6CD0" w:rsidRPr="00FF38FF" w:rsidRDefault="00BD6CD0" w:rsidP="003C6C50">
            <w:pPr>
              <w:pStyle w:val="21"/>
              <w:widowControl/>
              <w:autoSpaceDE/>
              <w:adjustRightInd/>
              <w:ind w:left="360"/>
              <w:jc w:val="both"/>
              <w:rPr>
                <w:rStyle w:val="Zag11"/>
                <w:lang w:val="ru-RU"/>
              </w:rPr>
            </w:pPr>
            <w:r w:rsidRPr="00FF38FF">
              <w:rPr>
                <w:rStyle w:val="Zag11"/>
                <w:rFonts w:eastAsia="@Arial Unicode MS"/>
                <w:bCs/>
                <w:lang w:val="ru-RU"/>
              </w:rPr>
              <w:t>7.Программа формирования культуры здорового и безопасного образа жизни</w:t>
            </w:r>
            <w:r w:rsidRPr="00FF38FF">
              <w:rPr>
                <w:rStyle w:val="Zag11"/>
                <w:rFonts w:eastAsia="@Arial Unicode MS"/>
                <w:lang w:val="ru-RU"/>
              </w:rPr>
              <w:tab/>
              <w:t>………………………………………………………</w:t>
            </w:r>
            <w:r w:rsidR="0022373B" w:rsidRPr="00FF38FF">
              <w:rPr>
                <w:rStyle w:val="Zag11"/>
                <w:rFonts w:eastAsia="@Arial Unicode MS"/>
                <w:lang w:val="ru-RU"/>
              </w:rPr>
              <w:t>…………………………………….</w:t>
            </w:r>
          </w:p>
          <w:p w:rsidR="00BD6CD0" w:rsidRPr="00FF38FF" w:rsidRDefault="00BD6CD0" w:rsidP="003C6C50">
            <w:pPr>
              <w:pStyle w:val="21"/>
              <w:widowControl/>
              <w:autoSpaceDE/>
              <w:adjustRightInd/>
              <w:ind w:left="720"/>
              <w:jc w:val="both"/>
              <w:rPr>
                <w:lang w:val="ru-RU"/>
              </w:rPr>
            </w:pPr>
          </w:p>
        </w:tc>
        <w:tc>
          <w:tcPr>
            <w:tcW w:w="636" w:type="dxa"/>
            <w:shd w:val="clear" w:color="auto" w:fill="FFFFFF"/>
          </w:tcPr>
          <w:p w:rsidR="00BD6CD0" w:rsidRPr="00FF38FF" w:rsidRDefault="00BD6CD0" w:rsidP="003C6C50">
            <w:pPr>
              <w:rPr>
                <w:lang w:val="ru-RU"/>
              </w:rPr>
            </w:pPr>
          </w:p>
          <w:p w:rsidR="00BD6CD0" w:rsidRPr="00FF38FF" w:rsidRDefault="0022373B" w:rsidP="003C6C50">
            <w:pPr>
              <w:rPr>
                <w:lang w:val="ru-RU"/>
              </w:rPr>
            </w:pPr>
            <w:r w:rsidRPr="00FF38FF">
              <w:rPr>
                <w:lang w:val="ru-RU"/>
              </w:rPr>
              <w:t>28</w:t>
            </w:r>
            <w:r w:rsidR="00EF0616" w:rsidRPr="00FF38FF">
              <w:rPr>
                <w:lang w:val="ru-RU"/>
              </w:rPr>
              <w:t>2</w:t>
            </w:r>
          </w:p>
        </w:tc>
      </w:tr>
      <w:tr w:rsidR="00BD6CD0" w:rsidRPr="00FF38FF" w:rsidTr="00EF0616">
        <w:tc>
          <w:tcPr>
            <w:tcW w:w="10207" w:type="dxa"/>
            <w:shd w:val="clear" w:color="auto" w:fill="FFFFFF"/>
          </w:tcPr>
          <w:p w:rsidR="00BD6CD0" w:rsidRPr="00FF38FF" w:rsidRDefault="00BD6CD0" w:rsidP="00EF0616">
            <w:pPr>
              <w:pStyle w:val="21"/>
              <w:widowControl/>
              <w:autoSpaceDE/>
              <w:adjustRightInd/>
              <w:ind w:left="360" w:right="-553"/>
              <w:rPr>
                <w:rStyle w:val="Zag11"/>
                <w:lang w:val="ru-RU"/>
              </w:rPr>
            </w:pPr>
            <w:r w:rsidRPr="00FF38FF">
              <w:rPr>
                <w:rStyle w:val="Zag11"/>
                <w:rFonts w:eastAsia="@Arial Unicode MS"/>
                <w:bCs/>
                <w:lang w:val="ru-RU"/>
              </w:rPr>
              <w:t xml:space="preserve">8.Программа </w:t>
            </w:r>
            <w:r w:rsidR="00EF0616" w:rsidRPr="00FF38FF">
              <w:rPr>
                <w:rStyle w:val="Zag11"/>
                <w:rFonts w:eastAsia="@Arial Unicode MS"/>
                <w:bCs/>
                <w:lang w:val="ru-RU"/>
              </w:rPr>
              <w:t xml:space="preserve"> коррекционной </w:t>
            </w:r>
            <w:r w:rsidRPr="00FF38FF">
              <w:rPr>
                <w:rStyle w:val="Zag11"/>
                <w:rFonts w:eastAsia="@Arial Unicode MS"/>
                <w:bCs/>
                <w:lang w:val="ru-RU"/>
              </w:rPr>
              <w:t>работы…………………………………</w:t>
            </w:r>
            <w:r w:rsidR="00EF0616" w:rsidRPr="00FF38FF">
              <w:rPr>
                <w:rStyle w:val="Zag11"/>
                <w:rFonts w:eastAsia="@Arial Unicode MS"/>
                <w:bCs/>
                <w:lang w:val="ru-RU"/>
              </w:rPr>
              <w:t>……………………............................................................293</w:t>
            </w:r>
          </w:p>
          <w:p w:rsidR="00BD6CD0" w:rsidRPr="00FF38FF" w:rsidRDefault="00BD6CD0" w:rsidP="003C6C50">
            <w:pPr>
              <w:pStyle w:val="21"/>
              <w:widowControl/>
              <w:autoSpaceDE/>
              <w:adjustRightInd/>
              <w:ind w:left="720"/>
              <w:jc w:val="both"/>
              <w:rPr>
                <w:lang w:val="ru-RU"/>
              </w:rPr>
            </w:pPr>
          </w:p>
        </w:tc>
        <w:tc>
          <w:tcPr>
            <w:tcW w:w="636" w:type="dxa"/>
            <w:shd w:val="clear" w:color="auto" w:fill="FFFFFF"/>
          </w:tcPr>
          <w:p w:rsidR="00BD6CD0" w:rsidRPr="00FF38FF" w:rsidRDefault="00BD6CD0" w:rsidP="003C6C50">
            <w:pPr>
              <w:rPr>
                <w:lang w:val="ru-RU"/>
              </w:rPr>
            </w:pPr>
          </w:p>
        </w:tc>
      </w:tr>
      <w:tr w:rsidR="00BD6CD0" w:rsidRPr="00F66FEA" w:rsidTr="00EF0616">
        <w:tc>
          <w:tcPr>
            <w:tcW w:w="10207" w:type="dxa"/>
            <w:shd w:val="clear" w:color="auto" w:fill="FFFFFF"/>
          </w:tcPr>
          <w:p w:rsidR="00BD6CD0" w:rsidRPr="00FF38FF" w:rsidRDefault="00BD6CD0" w:rsidP="003C6C50">
            <w:pPr>
              <w:pStyle w:val="21"/>
              <w:widowControl/>
              <w:autoSpaceDE/>
              <w:adjustRightInd/>
              <w:ind w:left="360"/>
              <w:jc w:val="both"/>
              <w:rPr>
                <w:rStyle w:val="Zag11"/>
                <w:rFonts w:eastAsia="@Arial Unicode MS"/>
                <w:lang w:val="ru-RU"/>
              </w:rPr>
            </w:pPr>
            <w:r w:rsidRPr="00FF38FF">
              <w:rPr>
                <w:rStyle w:val="Zag11"/>
                <w:rFonts w:eastAsia="@Arial Unicode MS"/>
                <w:bCs/>
                <w:lang w:val="ru-RU"/>
              </w:rPr>
              <w:t>9.Система оценки достижения планируемых результатов освоения основной образовательной программы начального общего образования……………………………………………………………</w:t>
            </w:r>
            <w:r w:rsidR="00EF0616" w:rsidRPr="00FF38FF">
              <w:rPr>
                <w:rStyle w:val="Zag11"/>
                <w:rFonts w:eastAsia="@Arial Unicode MS"/>
                <w:bCs/>
                <w:lang w:val="ru-RU"/>
              </w:rPr>
              <w:t>………………………….301</w:t>
            </w:r>
          </w:p>
          <w:p w:rsidR="00BD6CD0" w:rsidRPr="00FF38FF" w:rsidRDefault="00BD6CD0" w:rsidP="003C6C50">
            <w:pPr>
              <w:pStyle w:val="21"/>
              <w:widowControl/>
              <w:autoSpaceDE/>
              <w:adjustRightInd/>
              <w:ind w:left="720"/>
              <w:jc w:val="both"/>
              <w:rPr>
                <w:lang w:val="ru-RU"/>
              </w:rPr>
            </w:pPr>
          </w:p>
        </w:tc>
        <w:tc>
          <w:tcPr>
            <w:tcW w:w="636" w:type="dxa"/>
            <w:shd w:val="clear" w:color="auto" w:fill="FFFFFF"/>
          </w:tcPr>
          <w:p w:rsidR="00BD6CD0" w:rsidRPr="00FF38FF" w:rsidRDefault="00BD6CD0" w:rsidP="003C6C50">
            <w:pPr>
              <w:rPr>
                <w:lang w:val="ru-RU"/>
              </w:rPr>
            </w:pPr>
          </w:p>
          <w:p w:rsidR="00BD6CD0" w:rsidRPr="00FF38FF" w:rsidRDefault="00BD6CD0" w:rsidP="003C6C50">
            <w:pPr>
              <w:rPr>
                <w:lang w:val="ru-RU"/>
              </w:rPr>
            </w:pPr>
          </w:p>
          <w:p w:rsidR="00BD6CD0" w:rsidRPr="00FF38FF" w:rsidRDefault="00BD6CD0" w:rsidP="003C6C50">
            <w:pPr>
              <w:rPr>
                <w:lang w:val="ru-RU"/>
              </w:rPr>
            </w:pPr>
          </w:p>
          <w:p w:rsidR="00BD6CD0" w:rsidRPr="00FF38FF" w:rsidRDefault="00BD6CD0" w:rsidP="003C6C50">
            <w:pPr>
              <w:rPr>
                <w:lang w:val="ru-RU"/>
              </w:rPr>
            </w:pPr>
          </w:p>
        </w:tc>
      </w:tr>
    </w:tbl>
    <w:p w:rsidR="00BD6CD0" w:rsidRPr="00FF38FF" w:rsidRDefault="00BD6CD0" w:rsidP="003C6C50">
      <w:pPr>
        <w:pStyle w:val="13"/>
        <w:jc w:val="both"/>
        <w:rPr>
          <w:b/>
          <w:sz w:val="24"/>
          <w:szCs w:val="24"/>
        </w:rPr>
      </w:pPr>
    </w:p>
    <w:p w:rsidR="00BD6CD0" w:rsidRPr="00FF38FF" w:rsidRDefault="00BD6CD0" w:rsidP="003C6C50">
      <w:pPr>
        <w:pStyle w:val="13"/>
        <w:jc w:val="both"/>
        <w:rPr>
          <w:b/>
          <w:sz w:val="24"/>
          <w:szCs w:val="24"/>
        </w:rPr>
      </w:pPr>
    </w:p>
    <w:p w:rsidR="00BD6CD0" w:rsidRPr="00FF38FF" w:rsidRDefault="00BD6CD0" w:rsidP="003C6C50">
      <w:pPr>
        <w:pStyle w:val="13"/>
        <w:jc w:val="both"/>
        <w:rPr>
          <w:b/>
          <w:sz w:val="24"/>
          <w:szCs w:val="24"/>
        </w:rPr>
      </w:pPr>
    </w:p>
    <w:p w:rsidR="00BD6CD0" w:rsidRPr="00FF38FF" w:rsidRDefault="00BD6CD0" w:rsidP="003C6C50">
      <w:pPr>
        <w:pStyle w:val="13"/>
        <w:jc w:val="both"/>
        <w:rPr>
          <w:b/>
          <w:sz w:val="24"/>
          <w:szCs w:val="24"/>
        </w:rPr>
      </w:pPr>
    </w:p>
    <w:p w:rsidR="00BD6CD0" w:rsidRPr="00FF38FF" w:rsidRDefault="00BD6CD0" w:rsidP="003C6C50">
      <w:pPr>
        <w:pStyle w:val="13"/>
        <w:jc w:val="both"/>
        <w:rPr>
          <w:b/>
          <w:sz w:val="24"/>
          <w:szCs w:val="24"/>
        </w:rPr>
      </w:pPr>
    </w:p>
    <w:p w:rsidR="00BD6CD0" w:rsidRPr="00FF38FF" w:rsidRDefault="00BD6CD0" w:rsidP="003C6C50">
      <w:pPr>
        <w:pStyle w:val="13"/>
        <w:jc w:val="center"/>
        <w:rPr>
          <w:b/>
          <w:sz w:val="24"/>
          <w:szCs w:val="24"/>
        </w:rPr>
      </w:pPr>
      <w:r w:rsidRPr="00FF38FF">
        <w:rPr>
          <w:b/>
          <w:sz w:val="24"/>
          <w:szCs w:val="24"/>
        </w:rPr>
        <w:br w:type="page"/>
      </w:r>
      <w:r w:rsidRPr="00FF38FF">
        <w:rPr>
          <w:b/>
          <w:sz w:val="24"/>
          <w:szCs w:val="24"/>
        </w:rPr>
        <w:lastRenderedPageBreak/>
        <w:t>1.Пояснительная записка</w:t>
      </w:r>
    </w:p>
    <w:p w:rsidR="00BD6CD0" w:rsidRPr="00FF38FF" w:rsidRDefault="00BD6CD0" w:rsidP="003C6C50">
      <w:pPr>
        <w:pStyle w:val="13"/>
        <w:jc w:val="both"/>
        <w:rPr>
          <w:b/>
          <w:sz w:val="24"/>
          <w:szCs w:val="24"/>
        </w:rPr>
      </w:pPr>
    </w:p>
    <w:p w:rsidR="00BD6CD0" w:rsidRPr="00FF38FF" w:rsidRDefault="00BD6CD0" w:rsidP="003C6C50">
      <w:pPr>
        <w:shd w:val="clear" w:color="auto" w:fill="FFFFFF"/>
        <w:ind w:firstLine="708"/>
        <w:jc w:val="both"/>
        <w:rPr>
          <w:lang w:val="ru-RU"/>
        </w:rPr>
      </w:pPr>
      <w:r w:rsidRPr="00FF38FF">
        <w:rPr>
          <w:lang w:val="ru-RU"/>
        </w:rPr>
        <w:t xml:space="preserve">Основная образовательная программа начального общего образования муниципального образовательного учреждения </w:t>
      </w:r>
      <w:r w:rsidR="000E12B2" w:rsidRPr="00FF38FF">
        <w:rPr>
          <w:lang w:val="ru-RU"/>
        </w:rPr>
        <w:t xml:space="preserve">«Антонятская основная общеобразовательная школа» </w:t>
      </w:r>
      <w:r w:rsidRPr="00FF38FF">
        <w:rPr>
          <w:lang w:val="ru-RU"/>
        </w:rPr>
        <w:t>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и Концепцией Образов</w:t>
      </w:r>
      <w:r w:rsidR="000E12B2" w:rsidRPr="00FF38FF">
        <w:rPr>
          <w:lang w:val="ru-RU"/>
        </w:rPr>
        <w:t xml:space="preserve">ательной системы </w:t>
      </w:r>
      <w:r w:rsidRPr="00FF38FF">
        <w:rPr>
          <w:lang w:val="ru-RU"/>
        </w:rPr>
        <w:t xml:space="preserve">«Школа России» </w:t>
      </w:r>
    </w:p>
    <w:p w:rsidR="00BD6CD0" w:rsidRPr="00FF38FF" w:rsidRDefault="00BD6CD0" w:rsidP="003C6C50">
      <w:pPr>
        <w:shd w:val="clear" w:color="auto" w:fill="FFFFFF"/>
        <w:ind w:firstLine="708"/>
        <w:jc w:val="both"/>
        <w:rPr>
          <w:lang w:val="ru-RU"/>
        </w:rPr>
      </w:pPr>
      <w:r w:rsidRPr="00FF38FF">
        <w:rPr>
          <w:lang w:val="ru-RU"/>
        </w:rPr>
        <w:t>При разработке основной образовательной программы начального общего образования  учитывались культурные, национальные, территориальные и социальные особенности.</w:t>
      </w:r>
    </w:p>
    <w:p w:rsidR="000E12B2" w:rsidRPr="00FF38FF" w:rsidRDefault="00BD6CD0" w:rsidP="003C6C50">
      <w:pPr>
        <w:pStyle w:val="13"/>
        <w:ind w:firstLine="0"/>
        <w:jc w:val="both"/>
        <w:rPr>
          <w:sz w:val="24"/>
          <w:szCs w:val="24"/>
        </w:rPr>
      </w:pPr>
      <w:r w:rsidRPr="00FF38FF">
        <w:rPr>
          <w:sz w:val="24"/>
          <w:szCs w:val="24"/>
        </w:rPr>
        <w:t xml:space="preserve">           Школа расположена в</w:t>
      </w:r>
      <w:r w:rsidR="000E12B2" w:rsidRPr="00FF38FF">
        <w:rPr>
          <w:sz w:val="24"/>
          <w:szCs w:val="24"/>
        </w:rPr>
        <w:t xml:space="preserve"> Карагайском районе Пермского края</w:t>
      </w:r>
      <w:r w:rsidRPr="00FF38FF">
        <w:rPr>
          <w:sz w:val="24"/>
          <w:szCs w:val="24"/>
        </w:rPr>
        <w:t>.</w:t>
      </w:r>
    </w:p>
    <w:p w:rsidR="00BD6CD0" w:rsidRPr="00FF38FF" w:rsidRDefault="00BD6CD0" w:rsidP="003C6C50">
      <w:pPr>
        <w:pStyle w:val="13"/>
        <w:ind w:firstLine="0"/>
        <w:jc w:val="both"/>
        <w:rPr>
          <w:sz w:val="24"/>
          <w:szCs w:val="24"/>
        </w:rPr>
      </w:pPr>
      <w:r w:rsidRPr="00FF38FF">
        <w:rPr>
          <w:sz w:val="24"/>
          <w:szCs w:val="24"/>
        </w:rPr>
        <w:t xml:space="preserve">                                            </w:t>
      </w:r>
    </w:p>
    <w:p w:rsidR="00BD6CD0" w:rsidRPr="00FF38FF" w:rsidRDefault="00BD6CD0" w:rsidP="003C6C50">
      <w:pPr>
        <w:pStyle w:val="13"/>
        <w:ind w:firstLine="0"/>
        <w:jc w:val="both"/>
        <w:rPr>
          <w:sz w:val="24"/>
          <w:szCs w:val="24"/>
        </w:rPr>
      </w:pPr>
      <w:r w:rsidRPr="00FF38FF">
        <w:rPr>
          <w:sz w:val="24"/>
          <w:szCs w:val="24"/>
        </w:rPr>
        <w:t xml:space="preserve">Программа соответствует основным </w:t>
      </w:r>
      <w:r w:rsidRPr="00FF38FF">
        <w:rPr>
          <w:b/>
          <w:sz w:val="24"/>
          <w:szCs w:val="24"/>
        </w:rPr>
        <w:t>принципам</w:t>
      </w:r>
      <w:r w:rsidRPr="00FF38FF">
        <w:rPr>
          <w:sz w:val="24"/>
          <w:szCs w:val="24"/>
        </w:rPr>
        <w:t xml:space="preserve"> государственной политики РФ в области образования, изложенным в Законе Российской Федерации “Об образовании”. Это:</w:t>
      </w:r>
    </w:p>
    <w:p w:rsidR="00BD6CD0" w:rsidRPr="00FF38FF" w:rsidRDefault="00BD6CD0" w:rsidP="003C6C50">
      <w:pPr>
        <w:pStyle w:val="13"/>
        <w:numPr>
          <w:ilvl w:val="0"/>
          <w:numId w:val="1"/>
        </w:numPr>
        <w:jc w:val="both"/>
        <w:rPr>
          <w:sz w:val="24"/>
          <w:szCs w:val="24"/>
        </w:rPr>
      </w:pPr>
      <w:r w:rsidRPr="00FF38FF">
        <w:rPr>
          <w:sz w:val="24"/>
          <w:szCs w:val="24"/>
        </w:rPr>
        <w:t xml:space="preserve"> гуманистический характер образования, приоритет общечеловеческих ценностей, жизни и здоровья человека, свободного развития личности;</w:t>
      </w:r>
    </w:p>
    <w:p w:rsidR="00BD6CD0" w:rsidRPr="00FF38FF" w:rsidRDefault="00BD6CD0" w:rsidP="003C6C50">
      <w:pPr>
        <w:pStyle w:val="13"/>
        <w:numPr>
          <w:ilvl w:val="0"/>
          <w:numId w:val="1"/>
        </w:numPr>
        <w:jc w:val="both"/>
        <w:rPr>
          <w:sz w:val="24"/>
          <w:szCs w:val="24"/>
        </w:rPr>
      </w:pPr>
      <w:r w:rsidRPr="00FF38FF">
        <w:rPr>
          <w:sz w:val="24"/>
          <w:szCs w:val="24"/>
        </w:rPr>
        <w:t xml:space="preserve"> воспитание гражданственности, трудолюбия, уважения к правам и свободам человека, любви к окружающей природе, Родине, семье;</w:t>
      </w:r>
    </w:p>
    <w:p w:rsidR="00BD6CD0" w:rsidRPr="00FF38FF" w:rsidRDefault="00BD6CD0" w:rsidP="003C6C50">
      <w:pPr>
        <w:pStyle w:val="13"/>
        <w:numPr>
          <w:ilvl w:val="0"/>
          <w:numId w:val="1"/>
        </w:numPr>
        <w:jc w:val="both"/>
        <w:rPr>
          <w:sz w:val="24"/>
          <w:szCs w:val="24"/>
        </w:rPr>
      </w:pPr>
      <w:r w:rsidRPr="00FF38FF">
        <w:rPr>
          <w:sz w:val="24"/>
          <w:szCs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BD6CD0" w:rsidRPr="00FF38FF" w:rsidRDefault="00BD6CD0" w:rsidP="003C6C50">
      <w:pPr>
        <w:pStyle w:val="13"/>
        <w:numPr>
          <w:ilvl w:val="0"/>
          <w:numId w:val="1"/>
        </w:numPr>
        <w:jc w:val="both"/>
        <w:rPr>
          <w:sz w:val="24"/>
          <w:szCs w:val="24"/>
        </w:rPr>
      </w:pPr>
      <w:r w:rsidRPr="00FF38FF">
        <w:rPr>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BD6CD0" w:rsidRPr="00FF38FF" w:rsidRDefault="00BD6CD0" w:rsidP="003C6C50">
      <w:pPr>
        <w:pStyle w:val="13"/>
        <w:numPr>
          <w:ilvl w:val="0"/>
          <w:numId w:val="1"/>
        </w:numPr>
        <w:jc w:val="both"/>
        <w:rPr>
          <w:sz w:val="24"/>
          <w:szCs w:val="24"/>
        </w:rPr>
      </w:pPr>
      <w:r w:rsidRPr="00FF38FF">
        <w:rPr>
          <w:sz w:val="24"/>
          <w:szCs w:val="24"/>
        </w:rPr>
        <w:t>обеспечение самоопределения личности, создание условий для ее самореализации, творческого развития;</w:t>
      </w:r>
    </w:p>
    <w:p w:rsidR="00BD6CD0" w:rsidRPr="00FF38FF" w:rsidRDefault="00BD6CD0" w:rsidP="003C6C50">
      <w:pPr>
        <w:pStyle w:val="13"/>
        <w:numPr>
          <w:ilvl w:val="0"/>
          <w:numId w:val="1"/>
        </w:numPr>
        <w:jc w:val="both"/>
        <w:rPr>
          <w:sz w:val="24"/>
          <w:szCs w:val="24"/>
        </w:rPr>
      </w:pPr>
      <w:r w:rsidRPr="00FF38FF">
        <w:rPr>
          <w:sz w:val="24"/>
          <w:szCs w:val="24"/>
        </w:rPr>
        <w:t>формирование у обучающегося адекватной современному уровню знаний и ступени обучения картины мира;</w:t>
      </w:r>
    </w:p>
    <w:p w:rsidR="00BD6CD0" w:rsidRPr="00FF38FF" w:rsidRDefault="00BD6CD0" w:rsidP="003C6C50">
      <w:pPr>
        <w:pStyle w:val="13"/>
        <w:numPr>
          <w:ilvl w:val="0"/>
          <w:numId w:val="1"/>
        </w:numPr>
        <w:jc w:val="both"/>
        <w:rPr>
          <w:sz w:val="24"/>
          <w:szCs w:val="24"/>
        </w:rPr>
      </w:pPr>
      <w:r w:rsidRPr="00FF38FF">
        <w:rPr>
          <w:sz w:val="24"/>
          <w:szCs w:val="24"/>
        </w:rPr>
        <w:t>формирование человека и гражданина, интегрированного в современное ему общество и нацеленного на совершенствование этого общества;</w:t>
      </w:r>
    </w:p>
    <w:p w:rsidR="00BD6CD0" w:rsidRPr="00FF38FF" w:rsidRDefault="00BD6CD0" w:rsidP="003C6C50">
      <w:pPr>
        <w:pStyle w:val="13"/>
        <w:numPr>
          <w:ilvl w:val="0"/>
          <w:numId w:val="1"/>
        </w:numPr>
        <w:jc w:val="both"/>
        <w:rPr>
          <w:sz w:val="24"/>
          <w:szCs w:val="24"/>
        </w:rPr>
      </w:pPr>
      <w:r w:rsidRPr="00FF38FF">
        <w:rPr>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BD6CD0" w:rsidRPr="00FF38FF" w:rsidRDefault="00BD6CD0" w:rsidP="003C6C50">
      <w:pPr>
        <w:pStyle w:val="a5"/>
        <w:ind w:firstLine="708"/>
        <w:rPr>
          <w:rFonts w:ascii="Times New Roman" w:hAnsi="Times New Roman" w:cs="Times New Roman"/>
          <w:lang w:val="ru-RU"/>
        </w:rPr>
      </w:pPr>
    </w:p>
    <w:p w:rsidR="00BD6CD0" w:rsidRPr="00FF38FF" w:rsidRDefault="00BD6CD0" w:rsidP="003C6C50">
      <w:pPr>
        <w:ind w:firstLine="708"/>
        <w:jc w:val="both"/>
        <w:rPr>
          <w:lang w:val="ru-RU"/>
        </w:rPr>
      </w:pPr>
      <w:r w:rsidRPr="00FF38FF">
        <w:rPr>
          <w:b/>
          <w:lang w:val="ru-RU"/>
        </w:rPr>
        <w:t>Целью</w:t>
      </w:r>
      <w:r w:rsidRPr="00FF38FF">
        <w:rPr>
          <w:lang w:val="ru-RU"/>
        </w:rPr>
        <w:t xml:space="preserve">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w:t>
      </w:r>
    </w:p>
    <w:p w:rsidR="00BD6CD0" w:rsidRPr="00FF38FF" w:rsidRDefault="00BD6CD0" w:rsidP="003C6C50">
      <w:pPr>
        <w:ind w:firstLine="720"/>
        <w:jc w:val="both"/>
        <w:rPr>
          <w:lang w:val="ru-RU"/>
        </w:rPr>
      </w:pPr>
      <w:r w:rsidRPr="00FF38FF">
        <w:rPr>
          <w:lang w:val="ru-RU"/>
        </w:rPr>
        <w:t>К числу планируемых результатов освоения основной образовательной программы отнесены:</w:t>
      </w:r>
    </w:p>
    <w:p w:rsidR="00BD6CD0" w:rsidRPr="00FF38FF" w:rsidRDefault="00BD6CD0" w:rsidP="003C6C50">
      <w:pPr>
        <w:widowControl/>
        <w:numPr>
          <w:ilvl w:val="0"/>
          <w:numId w:val="2"/>
        </w:numPr>
        <w:tabs>
          <w:tab w:val="num" w:pos="0"/>
        </w:tabs>
        <w:ind w:left="0" w:firstLine="360"/>
        <w:jc w:val="both"/>
        <w:rPr>
          <w:lang w:val="ru-RU"/>
        </w:rPr>
      </w:pPr>
      <w:r w:rsidRPr="00FF38FF">
        <w:rPr>
          <w:lang w:val="ru-RU"/>
        </w:rPr>
        <w:t xml:space="preserve">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 </w:t>
      </w:r>
    </w:p>
    <w:p w:rsidR="00BD6CD0" w:rsidRPr="00FF38FF" w:rsidRDefault="00BD6CD0" w:rsidP="003C6C50">
      <w:pPr>
        <w:widowControl/>
        <w:numPr>
          <w:ilvl w:val="0"/>
          <w:numId w:val="2"/>
        </w:numPr>
        <w:tabs>
          <w:tab w:val="num" w:pos="0"/>
        </w:tabs>
        <w:ind w:left="0" w:firstLine="360"/>
        <w:jc w:val="both"/>
        <w:rPr>
          <w:lang w:val="ru-RU"/>
        </w:rPr>
      </w:pPr>
      <w:r w:rsidRPr="00FF38FF">
        <w:rPr>
          <w:lang w:val="ru-RU"/>
        </w:rPr>
        <w:t>метапредметные результаты – освоенные ими</w:t>
      </w:r>
      <w:r w:rsidRPr="00FF38FF">
        <w:rPr>
          <w:color w:val="FF0000"/>
          <w:lang w:val="ru-RU"/>
        </w:rPr>
        <w:t xml:space="preserve"> </w:t>
      </w:r>
      <w:r w:rsidRPr="00FF38FF">
        <w:rPr>
          <w:lang w:val="ru-RU"/>
        </w:rPr>
        <w:t>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BD6CD0" w:rsidRPr="00FF38FF" w:rsidRDefault="00BD6CD0" w:rsidP="003C6C50">
      <w:pPr>
        <w:widowControl/>
        <w:numPr>
          <w:ilvl w:val="0"/>
          <w:numId w:val="2"/>
        </w:numPr>
        <w:tabs>
          <w:tab w:val="num" w:pos="0"/>
        </w:tabs>
        <w:ind w:left="0" w:firstLine="360"/>
        <w:jc w:val="both"/>
        <w:rPr>
          <w:lang w:val="ru-RU"/>
        </w:rPr>
      </w:pPr>
      <w:r w:rsidRPr="00FF38FF">
        <w:rPr>
          <w:lang w:val="ru-RU"/>
        </w:rPr>
        <w:t>предметные результаты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BD6CD0" w:rsidRPr="00FF38FF" w:rsidRDefault="00BD6CD0" w:rsidP="003C6C50">
      <w:pPr>
        <w:ind w:firstLine="720"/>
        <w:jc w:val="both"/>
        <w:rPr>
          <w:strike/>
          <w:lang w:val="ru-RU"/>
        </w:rPr>
      </w:pPr>
      <w:r w:rsidRPr="00FF38FF">
        <w:rPr>
          <w:lang w:val="ru-RU"/>
        </w:rPr>
        <w:t>В основе реализации основной образовательной программы лежит системно-</w:t>
      </w:r>
      <w:r w:rsidRPr="00FF38FF">
        <w:rPr>
          <w:lang w:val="ru-RU"/>
        </w:rPr>
        <w:lastRenderedPageBreak/>
        <w:t xml:space="preserve">деятельностный подход, который предполагает: </w:t>
      </w:r>
    </w:p>
    <w:p w:rsidR="00BD6CD0" w:rsidRPr="00FF38FF" w:rsidRDefault="00BD6CD0" w:rsidP="003C6C50">
      <w:pPr>
        <w:widowControl/>
        <w:numPr>
          <w:ilvl w:val="0"/>
          <w:numId w:val="3"/>
        </w:numPr>
        <w:tabs>
          <w:tab w:val="clear" w:pos="1080"/>
          <w:tab w:val="left" w:pos="720"/>
          <w:tab w:val="left" w:pos="1260"/>
        </w:tabs>
        <w:ind w:left="0" w:firstLine="360"/>
        <w:jc w:val="both"/>
        <w:rPr>
          <w:kern w:val="2"/>
          <w:lang w:val="ru-RU"/>
        </w:rPr>
      </w:pPr>
      <w:r w:rsidRPr="00FF38FF">
        <w:rPr>
          <w:kern w:val="2"/>
          <w:lang w:val="ru-RU"/>
        </w:rPr>
        <w:t xml:space="preserve">ориентацию на достижение цели и основного результата образования </w:t>
      </w:r>
      <w:r w:rsidRPr="00FF38FF">
        <w:rPr>
          <w:lang w:val="ru-RU"/>
        </w:rPr>
        <w:t>–</w:t>
      </w:r>
      <w:r w:rsidRPr="00FF38FF">
        <w:rPr>
          <w:kern w:val="2"/>
          <w:lang w:val="ru-RU"/>
        </w:rPr>
        <w:t xml:space="preserve"> развитие личности обучающегося на основе освоения универсальных учебных действий, познания и освоения мира; </w:t>
      </w:r>
    </w:p>
    <w:p w:rsidR="00BD6CD0" w:rsidRPr="00FF38FF" w:rsidRDefault="00BD6CD0" w:rsidP="003C6C50">
      <w:pPr>
        <w:widowControl/>
        <w:numPr>
          <w:ilvl w:val="0"/>
          <w:numId w:val="3"/>
        </w:numPr>
        <w:tabs>
          <w:tab w:val="clear" w:pos="1080"/>
          <w:tab w:val="left" w:pos="720"/>
          <w:tab w:val="left" w:pos="1260"/>
        </w:tabs>
        <w:ind w:left="0" w:firstLine="360"/>
        <w:jc w:val="both"/>
        <w:rPr>
          <w:kern w:val="2"/>
          <w:lang w:val="ru-RU"/>
        </w:rPr>
      </w:pPr>
      <w:r w:rsidRPr="00FF38FF">
        <w:rPr>
          <w:kern w:val="2"/>
          <w:lang w:val="ru-RU"/>
        </w:rPr>
        <w:t xml:space="preserve">опору на </w:t>
      </w:r>
      <w:r w:rsidRPr="00FF38FF">
        <w:rPr>
          <w:lang w:val="ru-RU"/>
        </w:rPr>
        <w:t>современные образовательные технологии деятельностного типа</w:t>
      </w:r>
      <w:r w:rsidRPr="00FF38FF">
        <w:rPr>
          <w:kern w:val="2"/>
          <w:lang w:val="ru-RU"/>
        </w:rPr>
        <w:t>:</w:t>
      </w:r>
    </w:p>
    <w:p w:rsidR="00BD6CD0" w:rsidRPr="00FF38FF" w:rsidRDefault="00BD6CD0" w:rsidP="003C6C50">
      <w:pPr>
        <w:tabs>
          <w:tab w:val="left" w:pos="720"/>
          <w:tab w:val="left" w:pos="1260"/>
        </w:tabs>
        <w:jc w:val="both"/>
        <w:rPr>
          <w:kern w:val="2"/>
          <w:lang w:val="ru-RU"/>
        </w:rPr>
      </w:pPr>
      <w:r w:rsidRPr="00FF38FF">
        <w:rPr>
          <w:kern w:val="2"/>
          <w:lang w:val="ru-RU"/>
        </w:rPr>
        <w:t xml:space="preserve">          - технологию формирования типа правильной читательской деятельности (технологию продуктивного чтения), </w:t>
      </w:r>
    </w:p>
    <w:p w:rsidR="00BD6CD0" w:rsidRPr="00FF38FF" w:rsidRDefault="00BD6CD0" w:rsidP="003C6C50">
      <w:pPr>
        <w:tabs>
          <w:tab w:val="left" w:pos="720"/>
          <w:tab w:val="left" w:pos="1260"/>
        </w:tabs>
        <w:jc w:val="both"/>
        <w:rPr>
          <w:kern w:val="2"/>
          <w:lang w:val="ru-RU"/>
        </w:rPr>
      </w:pPr>
      <w:r w:rsidRPr="00FF38FF">
        <w:rPr>
          <w:kern w:val="2"/>
          <w:lang w:val="ru-RU"/>
        </w:rPr>
        <w:t xml:space="preserve">         -  проблемно-диалогическую технологию, </w:t>
      </w:r>
    </w:p>
    <w:p w:rsidR="00BD6CD0" w:rsidRPr="00FF38FF" w:rsidRDefault="00BD6CD0" w:rsidP="003C6C50">
      <w:pPr>
        <w:tabs>
          <w:tab w:val="left" w:pos="720"/>
          <w:tab w:val="left" w:pos="1260"/>
        </w:tabs>
        <w:jc w:val="both"/>
        <w:rPr>
          <w:kern w:val="2"/>
          <w:lang w:val="ru-RU"/>
        </w:rPr>
      </w:pPr>
      <w:r w:rsidRPr="00FF38FF">
        <w:rPr>
          <w:kern w:val="2"/>
          <w:lang w:val="ru-RU"/>
        </w:rPr>
        <w:t xml:space="preserve">         -  технологию оценивания образовательных достижений (учебных успехов).</w:t>
      </w:r>
    </w:p>
    <w:p w:rsidR="00BD6CD0" w:rsidRPr="00FF38FF" w:rsidRDefault="00BD6CD0" w:rsidP="003C6C50">
      <w:pPr>
        <w:jc w:val="both"/>
        <w:rPr>
          <w:kern w:val="2"/>
          <w:lang w:val="ru-RU"/>
        </w:rPr>
      </w:pPr>
      <w:r w:rsidRPr="00FF38FF">
        <w:rPr>
          <w:kern w:val="2"/>
          <w:lang w:val="ru-RU"/>
        </w:rPr>
        <w:t>обеспечение преемственности дошкольного, начального общего, основного и среднего (полного) общего образования</w:t>
      </w:r>
    </w:p>
    <w:p w:rsidR="00BD6CD0" w:rsidRPr="00FF38FF" w:rsidRDefault="00BD6CD0" w:rsidP="003C6C50">
      <w:pPr>
        <w:jc w:val="center"/>
        <w:rPr>
          <w:b/>
          <w:bCs/>
          <w:lang w:val="ru-RU"/>
        </w:rPr>
      </w:pPr>
      <w:r w:rsidRPr="00FF38FF">
        <w:rPr>
          <w:b/>
          <w:bCs/>
          <w:lang w:val="ru-RU"/>
        </w:rPr>
        <w:t>Характеристика</w:t>
      </w:r>
      <w:r w:rsidRPr="00FF38FF">
        <w:rPr>
          <w:b/>
          <w:bCs/>
        </w:rPr>
        <w:t> </w:t>
      </w:r>
      <w:r w:rsidRPr="00FF38FF">
        <w:rPr>
          <w:b/>
          <w:bCs/>
          <w:lang w:val="ru-RU"/>
        </w:rPr>
        <w:t xml:space="preserve"> младшего</w:t>
      </w:r>
      <w:r w:rsidRPr="00FF38FF">
        <w:rPr>
          <w:b/>
          <w:bCs/>
        </w:rPr>
        <w:t> </w:t>
      </w:r>
      <w:r w:rsidRPr="00FF38FF">
        <w:rPr>
          <w:b/>
          <w:bCs/>
          <w:lang w:val="ru-RU"/>
        </w:rPr>
        <w:t xml:space="preserve"> школьного возраста</w:t>
      </w:r>
    </w:p>
    <w:p w:rsidR="00BD6CD0" w:rsidRPr="00FF38FF" w:rsidRDefault="00BD6CD0" w:rsidP="003C6C50">
      <w:pPr>
        <w:jc w:val="both"/>
        <w:rPr>
          <w:lang w:val="ru-RU"/>
        </w:rPr>
      </w:pPr>
      <w:r w:rsidRPr="00FF38FF">
        <w:rPr>
          <w:b/>
          <w:bCs/>
          <w:lang w:val="ru-RU"/>
        </w:rPr>
        <w:t xml:space="preserve">           </w:t>
      </w:r>
      <w:r w:rsidRPr="00FF38FF">
        <w:rPr>
          <w:lang w:val="ru-RU"/>
        </w:rPr>
        <w:t>Младший школьный возраст – это возраст,  когда ребёнок проходит первый этап школьного образования. Его границы исторически подвижны. В настоящее время в нашей стране он охватывает период с 6,5 до 11 лет.</w:t>
      </w:r>
      <w:r w:rsidRPr="00FF38FF">
        <w:rPr>
          <w:lang w:val="ru-RU"/>
        </w:rPr>
        <w:br/>
        <w:t xml:space="preserve">Главной чертой этого возрастного периода является смена ведущей деятельности, переход от игры к систематическому, социально организованному учению. </w:t>
      </w:r>
    </w:p>
    <w:p w:rsidR="00BD6CD0" w:rsidRPr="00FF38FF" w:rsidRDefault="00BD6CD0" w:rsidP="003C6C50">
      <w:pPr>
        <w:jc w:val="both"/>
        <w:rPr>
          <w:lang w:val="ru-RU"/>
        </w:rPr>
      </w:pPr>
      <w:r w:rsidRPr="00FF38FF">
        <w:rPr>
          <w:lang w:val="ru-RU"/>
        </w:rPr>
        <w:t xml:space="preserve">          Смена ведущей деятельности – не одномоментный переход, а процесс, занимающий у разных детей различное время. Поэтому на протяжении всего младшего школьного возраста игровая деятельность во всех её разновидностях продолжает оставаться</w:t>
      </w:r>
      <w:r w:rsidRPr="00FF38FF">
        <w:t> </w:t>
      </w:r>
      <w:r w:rsidRPr="00FF38FF">
        <w:rPr>
          <w:lang w:val="ru-RU"/>
        </w:rPr>
        <w:t xml:space="preserve"> важной для психического развития. Тем более, что в современных условиях многие дошкольники к моменту начала школьного обучения не овладевают высшими уровнями игры (игра-драматизация, режиссёрская игра, игра по правилам).На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w:t>
      </w:r>
      <w:r w:rsidRPr="00FF38FF">
        <w:t> </w:t>
      </w:r>
      <w:r w:rsidRPr="00FF38FF">
        <w:rPr>
          <w:lang w:val="ru-RU"/>
        </w:rPr>
        <w:t xml:space="preserve"> реализации ребёнок</w:t>
      </w:r>
      <w:r w:rsidRPr="00FF38FF">
        <w:t> </w:t>
      </w:r>
      <w:r w:rsidRPr="00FF38FF">
        <w:rPr>
          <w:lang w:val="ru-RU"/>
        </w:rPr>
        <w:t xml:space="preserve"> учится планировать, контролировать и оценивать собственные учебные действия и их результат.</w:t>
      </w:r>
    </w:p>
    <w:p w:rsidR="00BD6CD0" w:rsidRPr="00FF38FF" w:rsidRDefault="00BD6CD0" w:rsidP="003C6C50">
      <w:pPr>
        <w:jc w:val="both"/>
        <w:rPr>
          <w:lang w:val="ru-RU"/>
        </w:rPr>
      </w:pPr>
      <w:r w:rsidRPr="00FF38FF">
        <w:rPr>
          <w:lang w:val="ru-RU"/>
        </w:rPr>
        <w:t xml:space="preserve">         Успешность смены ведущей деятельности обеспечивают складывающиеся к концу дошкольного детства</w:t>
      </w:r>
      <w:r w:rsidRPr="00FF38FF">
        <w:t> </w:t>
      </w:r>
      <w:r w:rsidRPr="00FF38FF">
        <w:rPr>
          <w:lang w:val="ru-RU"/>
        </w:rPr>
        <w:t xml:space="preserve"> возрастные предпосылки, от наличия которых зависит готовность ребёнка к школьному обучению. В отличие от дошкольника, младший школьник обладает достаточной физической выносливостью, позволяющей осуществлять учебную деятельность, требующую значительного умственного напряжения, длительной сосредоточенности.</w:t>
      </w:r>
    </w:p>
    <w:p w:rsidR="00BD6CD0" w:rsidRPr="00FF38FF" w:rsidRDefault="00BD6CD0" w:rsidP="003C6C50">
      <w:pPr>
        <w:jc w:val="both"/>
        <w:rPr>
          <w:lang w:val="ru-RU"/>
        </w:rPr>
      </w:pPr>
      <w:r w:rsidRPr="00FF38FF">
        <w:rPr>
          <w:lang w:val="ru-RU"/>
        </w:rPr>
        <w:t xml:space="preserve">        Эмоционально младший школьник впечатлителен и отзывчив, но более уравновешен, чем дошкольник. Он уже может в достаточной степени управлять проявлениями своих чувств, различать ситуации, в которых их необходимо сдерживать.</w:t>
      </w:r>
    </w:p>
    <w:p w:rsidR="00BD6CD0" w:rsidRPr="00FF38FF" w:rsidRDefault="00BD6CD0" w:rsidP="003C6C50">
      <w:pPr>
        <w:jc w:val="both"/>
        <w:rPr>
          <w:lang w:val="ru-RU"/>
        </w:rPr>
      </w:pPr>
      <w:r w:rsidRPr="00FF38FF">
        <w:rPr>
          <w:lang w:val="ru-RU"/>
        </w:rPr>
        <w:t xml:space="preserve">       В этом возрасте ребёнок приобретает опыт коллективной жизни, для него существенно возрастает значимость межличностных и деловых отношений. С</w:t>
      </w:r>
      <w:r w:rsidRPr="00FF38FF">
        <w:t> </w:t>
      </w:r>
      <w:r w:rsidRPr="00FF38FF">
        <w:rPr>
          <w:lang w:val="ru-RU"/>
        </w:rPr>
        <w:t xml:space="preserve"> подобным опытом во многом связана самооценка младшего школьника – он оценивает себя так, как оценивают его «значимые другие». Для младшего школьника, как и для дошкольника, такими</w:t>
      </w:r>
      <w:r w:rsidRPr="00FF38FF">
        <w:t> </w:t>
      </w:r>
      <w:r w:rsidRPr="00FF38FF">
        <w:rPr>
          <w:lang w:val="ru-RU"/>
        </w:rPr>
        <w:t xml:space="preserve"> значимыми людьми являются прежде всего взрослые. </w:t>
      </w:r>
    </w:p>
    <w:p w:rsidR="00BD6CD0" w:rsidRPr="00FF38FF" w:rsidRDefault="00BD6CD0" w:rsidP="003C6C50">
      <w:pPr>
        <w:jc w:val="both"/>
        <w:rPr>
          <w:lang w:val="ru-RU"/>
        </w:rPr>
      </w:pPr>
      <w:r w:rsidRPr="00FF38FF">
        <w:rPr>
          <w:lang w:val="ru-RU"/>
        </w:rPr>
        <w:t xml:space="preserve">      Особое место в жизни</w:t>
      </w:r>
      <w:r w:rsidRPr="00FF38FF">
        <w:t> </w:t>
      </w:r>
      <w:r w:rsidRPr="00FF38FF">
        <w:rPr>
          <w:lang w:val="ru-RU"/>
        </w:rPr>
        <w:t xml:space="preserve"> ученика начальной школы</w:t>
      </w:r>
      <w:r w:rsidRPr="00FF38FF">
        <w:t> </w:t>
      </w:r>
      <w:r w:rsidRPr="00FF38FF">
        <w:rPr>
          <w:lang w:val="ru-RU"/>
        </w:rPr>
        <w:t xml:space="preserve"> занимает учитель. В этом возрасте</w:t>
      </w:r>
      <w:r w:rsidRPr="00FF38FF">
        <w:t>  </w:t>
      </w:r>
      <w:r w:rsidRPr="00FF38FF">
        <w:rPr>
          <w:lang w:val="ru-RU"/>
        </w:rPr>
        <w:t xml:space="preserve"> он для ребёнка</w:t>
      </w:r>
      <w:r w:rsidRPr="00FF38FF">
        <w:t> </w:t>
      </w:r>
      <w:r w:rsidRPr="00FF38FF">
        <w:rPr>
          <w:lang w:val="ru-RU"/>
        </w:rPr>
        <w:t xml:space="preserve"> - образец действий, суждений и оценок.</w:t>
      </w:r>
      <w:r w:rsidRPr="00FF38FF">
        <w:t> </w:t>
      </w:r>
      <w:r w:rsidRPr="00FF38FF">
        <w:rPr>
          <w:lang w:val="ru-RU"/>
        </w:rPr>
        <w:t xml:space="preserve"> От него</w:t>
      </w:r>
      <w:r w:rsidRPr="00FF38FF">
        <w:t> </w:t>
      </w:r>
      <w:r w:rsidRPr="00FF38FF">
        <w:rPr>
          <w:lang w:val="ru-RU"/>
        </w:rPr>
        <w:t xml:space="preserve"> решающим образом зависит</w:t>
      </w:r>
      <w:r w:rsidRPr="00FF38FF">
        <w:t> </w:t>
      </w:r>
      <w:r w:rsidRPr="00FF38FF">
        <w:rPr>
          <w:lang w:val="ru-RU"/>
        </w:rPr>
        <w:t xml:space="preserve"> и принятие</w:t>
      </w:r>
      <w:r w:rsidRPr="00FF38FF">
        <w:t> </w:t>
      </w:r>
      <w:r w:rsidRPr="00FF38FF">
        <w:rPr>
          <w:lang w:val="ru-RU"/>
        </w:rPr>
        <w:t xml:space="preserve"> позиции ученика, и мотивация учебной деятельности, и самооценка ребёнка. </w:t>
      </w:r>
    </w:p>
    <w:p w:rsidR="00BD6CD0" w:rsidRPr="00FF38FF" w:rsidRDefault="00BD6CD0" w:rsidP="003C6C50">
      <w:pPr>
        <w:jc w:val="both"/>
        <w:rPr>
          <w:lang w:val="ru-RU"/>
        </w:rPr>
      </w:pPr>
      <w:r w:rsidRPr="00FF38FF">
        <w:rPr>
          <w:lang w:val="ru-RU"/>
        </w:rPr>
        <w:t xml:space="preserve">     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w:t>
      </w:r>
      <w:r w:rsidRPr="00FF38FF">
        <w:t> </w:t>
      </w:r>
      <w:r w:rsidRPr="00FF38FF">
        <w:rPr>
          <w:lang w:val="ru-RU"/>
        </w:rPr>
        <w:t xml:space="preserve">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 </w:t>
      </w:r>
    </w:p>
    <w:p w:rsidR="00BD6CD0" w:rsidRPr="00FF38FF" w:rsidRDefault="00BD6CD0" w:rsidP="003C6C50">
      <w:pPr>
        <w:jc w:val="center"/>
      </w:pPr>
      <w:r w:rsidRPr="00FF38FF">
        <w:rPr>
          <w:b/>
          <w:bCs/>
        </w:rPr>
        <w:t>Виды деятельности  младшего школьника:</w:t>
      </w:r>
    </w:p>
    <w:p w:rsidR="00BD6CD0" w:rsidRPr="00FF38FF" w:rsidRDefault="00BD6CD0" w:rsidP="003C6C50">
      <w:pPr>
        <w:widowControl/>
        <w:numPr>
          <w:ilvl w:val="0"/>
          <w:numId w:val="4"/>
        </w:numPr>
        <w:autoSpaceDE/>
        <w:adjustRightInd/>
        <w:jc w:val="both"/>
        <w:rPr>
          <w:lang w:val="ru-RU"/>
        </w:rPr>
      </w:pPr>
      <w:r w:rsidRPr="00FF38FF">
        <w:rPr>
          <w:lang w:val="ru-RU"/>
        </w:rPr>
        <w:t xml:space="preserve">Совместно-распределенная учебная деятельность (коллективная дискуссия, групповая работа) </w:t>
      </w:r>
    </w:p>
    <w:p w:rsidR="00BD6CD0" w:rsidRPr="00FF38FF" w:rsidRDefault="00BD6CD0" w:rsidP="003C6C50">
      <w:pPr>
        <w:widowControl/>
        <w:numPr>
          <w:ilvl w:val="0"/>
          <w:numId w:val="4"/>
        </w:numPr>
        <w:autoSpaceDE/>
        <w:adjustRightInd/>
        <w:jc w:val="both"/>
        <w:rPr>
          <w:lang w:val="ru-RU"/>
        </w:rPr>
      </w:pPr>
      <w:r w:rsidRPr="00FF38FF">
        <w:rPr>
          <w:lang w:val="ru-RU"/>
        </w:rPr>
        <w:lastRenderedPageBreak/>
        <w:t>Игровая деятельность (высшие виды игры – игра-драматизация, режиссёрская игра, игра с правилами)</w:t>
      </w:r>
    </w:p>
    <w:p w:rsidR="00BD6CD0" w:rsidRPr="00FF38FF" w:rsidRDefault="00BD6CD0" w:rsidP="003C6C50">
      <w:pPr>
        <w:widowControl/>
        <w:numPr>
          <w:ilvl w:val="0"/>
          <w:numId w:val="4"/>
        </w:numPr>
        <w:autoSpaceDE/>
        <w:adjustRightInd/>
        <w:jc w:val="both"/>
        <w:rPr>
          <w:lang w:val="ru-RU"/>
        </w:rPr>
      </w:pPr>
      <w:r w:rsidRPr="00FF38FF">
        <w:rPr>
          <w:lang w:val="ru-RU"/>
        </w:rPr>
        <w:t>Творческая деятельность (художественное творчество, конструирование, социально значимое проектирование и др.)</w:t>
      </w:r>
    </w:p>
    <w:p w:rsidR="00BD6CD0" w:rsidRPr="00FF38FF" w:rsidRDefault="00BD6CD0" w:rsidP="003C6C50">
      <w:pPr>
        <w:widowControl/>
        <w:numPr>
          <w:ilvl w:val="0"/>
          <w:numId w:val="4"/>
        </w:numPr>
        <w:autoSpaceDE/>
        <w:adjustRightInd/>
        <w:jc w:val="both"/>
        <w:rPr>
          <w:lang w:val="ru-RU"/>
        </w:rPr>
      </w:pPr>
      <w:r w:rsidRPr="00FF38FF">
        <w:rPr>
          <w:lang w:val="ru-RU"/>
        </w:rPr>
        <w:t>Трудовая деятельность (самообслуживание, участие в общественно-полезном труде, в социально значимых трудовых акциях )</w:t>
      </w:r>
    </w:p>
    <w:p w:rsidR="00BD6CD0" w:rsidRPr="00FF38FF" w:rsidRDefault="00BD6CD0" w:rsidP="003C6C50">
      <w:pPr>
        <w:widowControl/>
        <w:numPr>
          <w:ilvl w:val="0"/>
          <w:numId w:val="4"/>
        </w:numPr>
        <w:autoSpaceDE/>
        <w:adjustRightInd/>
        <w:jc w:val="both"/>
        <w:rPr>
          <w:lang w:val="ru-RU"/>
        </w:rPr>
      </w:pPr>
      <w:r w:rsidRPr="00FF38FF">
        <w:rPr>
          <w:lang w:val="ru-RU"/>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BD6CD0" w:rsidRPr="00FF38FF" w:rsidRDefault="00BD6CD0" w:rsidP="003C6C50">
      <w:pPr>
        <w:jc w:val="center"/>
        <w:rPr>
          <w:b/>
          <w:bCs/>
          <w:lang w:val="ru-RU"/>
        </w:rPr>
      </w:pPr>
      <w:r w:rsidRPr="00FF38FF">
        <w:rPr>
          <w:b/>
          <w:bCs/>
          <w:lang w:val="ru-RU"/>
        </w:rPr>
        <w:t>Задачи, решаемые младшими</w:t>
      </w:r>
      <w:r w:rsidRPr="00FF38FF">
        <w:rPr>
          <w:b/>
          <w:bCs/>
        </w:rPr>
        <w:t> </w:t>
      </w:r>
      <w:r w:rsidRPr="00FF38FF">
        <w:rPr>
          <w:b/>
          <w:bCs/>
          <w:lang w:val="ru-RU"/>
        </w:rPr>
        <w:t xml:space="preserve"> школьниками</w:t>
      </w:r>
    </w:p>
    <w:p w:rsidR="00BD6CD0" w:rsidRPr="00FF38FF" w:rsidRDefault="00BD6CD0" w:rsidP="003C6C50">
      <w:pPr>
        <w:jc w:val="center"/>
        <w:rPr>
          <w:lang w:val="ru-RU"/>
        </w:rPr>
      </w:pPr>
      <w:r w:rsidRPr="00FF38FF">
        <w:rPr>
          <w:b/>
          <w:bCs/>
          <w:lang w:val="ru-RU"/>
        </w:rPr>
        <w:t xml:space="preserve"> в разных видах</w:t>
      </w:r>
      <w:r w:rsidRPr="00FF38FF">
        <w:rPr>
          <w:b/>
          <w:bCs/>
        </w:rPr>
        <w:t> </w:t>
      </w:r>
      <w:r w:rsidRPr="00FF38FF">
        <w:rPr>
          <w:b/>
          <w:bCs/>
          <w:lang w:val="ru-RU"/>
        </w:rPr>
        <w:t xml:space="preserve"> деятельности</w:t>
      </w:r>
    </w:p>
    <w:p w:rsidR="00BD6CD0" w:rsidRPr="00FF38FF" w:rsidRDefault="00BD6CD0" w:rsidP="003C6C50">
      <w:pPr>
        <w:widowControl/>
        <w:numPr>
          <w:ilvl w:val="0"/>
          <w:numId w:val="5"/>
        </w:numPr>
        <w:autoSpaceDE/>
        <w:adjustRightInd/>
        <w:jc w:val="both"/>
        <w:rPr>
          <w:lang w:val="ru-RU"/>
        </w:rPr>
      </w:pPr>
      <w:r w:rsidRPr="00FF38FF">
        <w:rPr>
          <w:lang w:val="ru-RU"/>
        </w:rPr>
        <w:t>сделать первые шаги в овладении основами понятийного мышления (в освоении содержательного обобщения, анализа, планирования и рефлексии);</w:t>
      </w:r>
    </w:p>
    <w:p w:rsidR="00BD6CD0" w:rsidRPr="00FF38FF" w:rsidRDefault="00BD6CD0" w:rsidP="003C6C50">
      <w:pPr>
        <w:widowControl/>
        <w:numPr>
          <w:ilvl w:val="0"/>
          <w:numId w:val="5"/>
        </w:numPr>
        <w:autoSpaceDE/>
        <w:adjustRightInd/>
        <w:jc w:val="both"/>
        <w:rPr>
          <w:lang w:val="ru-RU"/>
        </w:rPr>
      </w:pPr>
      <w:r w:rsidRPr="00FF38FF">
        <w:rPr>
          <w:lang w:val="ru-RU"/>
        </w:rPr>
        <w:t xml:space="preserve">научиться самостоятельно конкретизировать поставленные учителем цели и искать средства их решения; </w:t>
      </w:r>
    </w:p>
    <w:p w:rsidR="00BD6CD0" w:rsidRPr="00FF38FF" w:rsidRDefault="00BD6CD0" w:rsidP="003C6C50">
      <w:pPr>
        <w:widowControl/>
        <w:numPr>
          <w:ilvl w:val="0"/>
          <w:numId w:val="5"/>
        </w:numPr>
        <w:autoSpaceDE/>
        <w:adjustRightInd/>
        <w:jc w:val="both"/>
        <w:rPr>
          <w:lang w:val="ru-RU"/>
        </w:rPr>
      </w:pPr>
      <w:r w:rsidRPr="00FF38FF">
        <w:rPr>
          <w:lang w:val="ru-RU"/>
        </w:rPr>
        <w:t>научиться контролировать и оценивать свою учебную работу и продвижение в разных видах деятельности;</w:t>
      </w:r>
    </w:p>
    <w:p w:rsidR="00BD6CD0" w:rsidRPr="00FF38FF" w:rsidRDefault="00BD6CD0" w:rsidP="003C6C50">
      <w:pPr>
        <w:widowControl/>
        <w:numPr>
          <w:ilvl w:val="0"/>
          <w:numId w:val="5"/>
        </w:numPr>
        <w:autoSpaceDE/>
        <w:adjustRightInd/>
        <w:jc w:val="both"/>
        <w:rPr>
          <w:lang w:val="ru-RU"/>
        </w:rPr>
      </w:pPr>
      <w:r w:rsidRPr="00FF38FF">
        <w:rPr>
          <w:lang w:val="ru-RU"/>
        </w:rPr>
        <w:t>овладеть коллективными формами учебной работы и соответствующими социальными навыками;</w:t>
      </w:r>
    </w:p>
    <w:p w:rsidR="00BD6CD0" w:rsidRPr="00FF38FF" w:rsidRDefault="00BD6CD0" w:rsidP="003C6C50">
      <w:pPr>
        <w:widowControl/>
        <w:numPr>
          <w:ilvl w:val="0"/>
          <w:numId w:val="5"/>
        </w:numPr>
        <w:autoSpaceDE/>
        <w:adjustRightInd/>
        <w:jc w:val="both"/>
      </w:pPr>
      <w:r w:rsidRPr="00FF38FF">
        <w:rPr>
          <w:lang w:val="ru-RU"/>
        </w:rPr>
        <w:t xml:space="preserve">полностью овладеть высшими видами игры (игра-драматизация, режиссёрская игр, игра по правилам.) Научиться удерживать свой замысел, согласовывать его с партнёрами по игре, воплощать в игровом действии. </w:t>
      </w:r>
      <w:r w:rsidRPr="00FF38FF">
        <w:t>Научиться удерживать правило и следовать ему;</w:t>
      </w:r>
    </w:p>
    <w:p w:rsidR="00BD6CD0" w:rsidRPr="00FF38FF" w:rsidRDefault="00BD6CD0" w:rsidP="003C6C50">
      <w:pPr>
        <w:widowControl/>
        <w:numPr>
          <w:ilvl w:val="0"/>
          <w:numId w:val="5"/>
        </w:numPr>
        <w:autoSpaceDE/>
        <w:adjustRightInd/>
        <w:jc w:val="both"/>
      </w:pPr>
      <w:r w:rsidRPr="00FF38FF">
        <w:rPr>
          <w:lang w:val="ru-RU"/>
        </w:rPr>
        <w:t xml:space="preserve">научиться создавать собственные творческие замыслы и доводить их до воплощения в творческом продукте. </w:t>
      </w:r>
      <w:r w:rsidRPr="00FF38FF">
        <w:t>Овладевать средствами и способами воплощения собственных замыслов;</w:t>
      </w:r>
    </w:p>
    <w:p w:rsidR="00BD6CD0" w:rsidRPr="00FF38FF" w:rsidRDefault="00BD6CD0" w:rsidP="003C6C50">
      <w:pPr>
        <w:widowControl/>
        <w:numPr>
          <w:ilvl w:val="0"/>
          <w:numId w:val="5"/>
        </w:numPr>
        <w:autoSpaceDE/>
        <w:adjustRightInd/>
        <w:jc w:val="both"/>
        <w:rPr>
          <w:lang w:val="ru-RU"/>
        </w:rPr>
      </w:pPr>
      <w:r w:rsidRPr="00FF38FF">
        <w:rPr>
          <w:lang w:val="ru-RU"/>
        </w:rPr>
        <w:t>приобрести навыки самообслуживания, овладеть простыми трудовыми действиями и операциями на уроках труда и в социальных практиках;</w:t>
      </w:r>
    </w:p>
    <w:p w:rsidR="00BD6CD0" w:rsidRPr="00FF38FF" w:rsidRDefault="00BD6CD0" w:rsidP="003C6C50">
      <w:pPr>
        <w:widowControl/>
        <w:numPr>
          <w:ilvl w:val="0"/>
          <w:numId w:val="5"/>
        </w:numPr>
        <w:autoSpaceDE/>
        <w:adjustRightInd/>
        <w:jc w:val="both"/>
        <w:rPr>
          <w:lang w:val="ru-RU"/>
        </w:rPr>
      </w:pPr>
      <w:r w:rsidRPr="00FF38FF">
        <w:rPr>
          <w:lang w:val="ru-RU"/>
        </w:rPr>
        <w:t>приобрести опыт взаимодействия со взрослыми и детьми, освоить основные этикетные нормы, научиться правильно выражать свои мысли и чувства;</w:t>
      </w:r>
    </w:p>
    <w:p w:rsidR="00BD6CD0" w:rsidRPr="00FF38FF" w:rsidRDefault="00BD6CD0" w:rsidP="003C6C50">
      <w:pPr>
        <w:jc w:val="center"/>
        <w:rPr>
          <w:lang w:val="ru-RU"/>
        </w:rPr>
      </w:pPr>
      <w:r w:rsidRPr="00FF38FF">
        <w:rPr>
          <w:b/>
          <w:bCs/>
          <w:lang w:val="ru-RU"/>
        </w:rPr>
        <w:t>Задачи, решаемые педагогами, реализующими основную образовательную программу начального общего</w:t>
      </w:r>
      <w:r w:rsidRPr="00FF38FF">
        <w:rPr>
          <w:b/>
          <w:bCs/>
        </w:rPr>
        <w:t> </w:t>
      </w:r>
      <w:r w:rsidRPr="00FF38FF">
        <w:rPr>
          <w:b/>
          <w:bCs/>
          <w:lang w:val="ru-RU"/>
        </w:rPr>
        <w:t xml:space="preserve"> образования</w:t>
      </w:r>
    </w:p>
    <w:p w:rsidR="00BD6CD0" w:rsidRPr="00FF38FF" w:rsidRDefault="00BD6CD0" w:rsidP="003C6C50">
      <w:pPr>
        <w:jc w:val="both"/>
      </w:pPr>
      <w:r w:rsidRPr="00FF38FF">
        <w:rPr>
          <w:lang w:val="ru-RU"/>
        </w:rPr>
        <w:t>1.</w:t>
      </w:r>
      <w:r w:rsidRPr="00FF38FF">
        <w:t> </w:t>
      </w:r>
      <w:r w:rsidRPr="00FF38FF">
        <w:rPr>
          <w:lang w:val="ru-RU"/>
        </w:rPr>
        <w:t>Реализовать основную образовательную программу начальной школы в</w:t>
      </w:r>
      <w:r w:rsidRPr="00FF38FF">
        <w:t> </w:t>
      </w:r>
      <w:r w:rsidRPr="00FF38FF">
        <w:rPr>
          <w:lang w:val="ru-RU"/>
        </w:rPr>
        <w:t xml:space="preserve"> разнообразных организационно-учебных</w:t>
      </w:r>
      <w:r w:rsidRPr="00FF38FF">
        <w:t> </w:t>
      </w:r>
      <w:r w:rsidRPr="00FF38FF">
        <w:rPr>
          <w:lang w:val="ru-RU"/>
        </w:rPr>
        <w:t xml:space="preserve"> формах (уроки, занятия,</w:t>
      </w:r>
      <w:r w:rsidRPr="00FF38FF">
        <w:t> </w:t>
      </w:r>
      <w:r w:rsidRPr="00FF38FF">
        <w:rPr>
          <w:lang w:val="ru-RU"/>
        </w:rPr>
        <w:t xml:space="preserve"> проекты, практики, конкурсы, выставки, соревнования, презентации и пр.)</w:t>
      </w:r>
      <w:r w:rsidRPr="00FF38FF">
        <w:rPr>
          <w:lang w:val="ru-RU"/>
        </w:rPr>
        <w:br/>
        <w:t>2.</w:t>
      </w:r>
      <w:r w:rsidRPr="00FF38FF">
        <w:t> </w:t>
      </w:r>
      <w:r w:rsidRPr="00FF38FF">
        <w:rPr>
          <w:lang w:val="ru-RU"/>
        </w:rPr>
        <w:t>Обеспечить комфортные условия смены</w:t>
      </w:r>
      <w:r w:rsidRPr="00FF38FF">
        <w:t> </w:t>
      </w:r>
      <w:r w:rsidRPr="00FF38FF">
        <w:rPr>
          <w:lang w:val="ru-RU"/>
        </w:rPr>
        <w:t xml:space="preserve"> ведущей деятельности – игровой на учебную. Создать условия для овладения</w:t>
      </w:r>
      <w:r w:rsidRPr="00FF38FF">
        <w:t> </w:t>
      </w:r>
      <w:r w:rsidRPr="00FF38FF">
        <w:rPr>
          <w:lang w:val="ru-RU"/>
        </w:rPr>
        <w:t xml:space="preserve"> высшими формами игровой деятельности.</w:t>
      </w:r>
      <w:r w:rsidRPr="00FF38FF">
        <w:rPr>
          <w:lang w:val="ru-RU"/>
        </w:rPr>
        <w:br/>
      </w:r>
      <w:r w:rsidRPr="00FF38FF">
        <w:t xml:space="preserve">3. Обеспечить условия формирования учебной деятельности. Для этого: </w:t>
      </w:r>
    </w:p>
    <w:p w:rsidR="00BD6CD0" w:rsidRPr="00FF38FF" w:rsidRDefault="00BD6CD0" w:rsidP="003C6C50">
      <w:pPr>
        <w:widowControl/>
        <w:numPr>
          <w:ilvl w:val="0"/>
          <w:numId w:val="6"/>
        </w:numPr>
        <w:autoSpaceDE/>
        <w:adjustRightInd/>
        <w:jc w:val="both"/>
        <w:rPr>
          <w:lang w:val="ru-RU"/>
        </w:rPr>
      </w:pPr>
      <w:r w:rsidRPr="00FF38FF">
        <w:rPr>
          <w:lang w:val="ru-RU"/>
        </w:rPr>
        <w:t>организовать постановку учебных целей, создавать условия для их «присвоения» и самостоятельной конкретизации учениками;</w:t>
      </w:r>
    </w:p>
    <w:p w:rsidR="00BD6CD0" w:rsidRPr="00FF38FF" w:rsidRDefault="00BD6CD0" w:rsidP="003C6C50">
      <w:pPr>
        <w:widowControl/>
        <w:numPr>
          <w:ilvl w:val="0"/>
          <w:numId w:val="6"/>
        </w:numPr>
        <w:autoSpaceDE/>
        <w:adjustRightInd/>
        <w:jc w:val="both"/>
        <w:rPr>
          <w:lang w:val="ru-RU"/>
        </w:rPr>
      </w:pPr>
      <w:r w:rsidRPr="00FF38FF">
        <w:rPr>
          <w:lang w:val="ru-RU"/>
        </w:rPr>
        <w:t>побуждать и поддерживать детские инициативы, направленные на поиск средств и способов достижения учебных целей;</w:t>
      </w:r>
    </w:p>
    <w:p w:rsidR="00BD6CD0" w:rsidRPr="00FF38FF" w:rsidRDefault="00BD6CD0" w:rsidP="003C6C50">
      <w:pPr>
        <w:widowControl/>
        <w:numPr>
          <w:ilvl w:val="0"/>
          <w:numId w:val="6"/>
        </w:numPr>
        <w:autoSpaceDE/>
        <w:adjustRightInd/>
        <w:jc w:val="both"/>
        <w:rPr>
          <w:lang w:val="ru-RU"/>
        </w:rPr>
      </w:pPr>
      <w:r w:rsidRPr="00FF38FF">
        <w:rPr>
          <w:lang w:val="ru-RU"/>
        </w:rPr>
        <w:t xml:space="preserve">организовать усвоение знаний посредством коллективных форм учебной работы; </w:t>
      </w:r>
    </w:p>
    <w:p w:rsidR="00BD6CD0" w:rsidRPr="00FF38FF" w:rsidRDefault="00BD6CD0" w:rsidP="003C6C50">
      <w:pPr>
        <w:widowControl/>
        <w:numPr>
          <w:ilvl w:val="0"/>
          <w:numId w:val="6"/>
        </w:numPr>
        <w:autoSpaceDE/>
        <w:adjustRightInd/>
        <w:jc w:val="both"/>
        <w:rPr>
          <w:lang w:val="ru-RU"/>
        </w:rPr>
      </w:pPr>
      <w:r w:rsidRPr="00FF38FF">
        <w:rPr>
          <w:lang w:val="ru-RU"/>
        </w:rPr>
        <w:t>осуществлять функции контроля и оценки, организовать их постепенный переход к ученикам.</w:t>
      </w:r>
    </w:p>
    <w:p w:rsidR="00BD6CD0" w:rsidRPr="00FF38FF" w:rsidRDefault="00BD6CD0" w:rsidP="003C6C50">
      <w:pPr>
        <w:jc w:val="both"/>
      </w:pPr>
      <w:r w:rsidRPr="00FF38FF">
        <w:rPr>
          <w:lang w:val="ru-RU"/>
        </w:rPr>
        <w:t xml:space="preserve">4. Создать условия для творческой продуктивной деятельности ребёнка. </w:t>
      </w:r>
      <w:r w:rsidRPr="00FF38FF">
        <w:t>Для этого –</w:t>
      </w:r>
    </w:p>
    <w:p w:rsidR="00BD6CD0" w:rsidRPr="00FF38FF" w:rsidRDefault="00BD6CD0" w:rsidP="003C6C50">
      <w:pPr>
        <w:widowControl/>
        <w:numPr>
          <w:ilvl w:val="0"/>
          <w:numId w:val="7"/>
        </w:numPr>
        <w:autoSpaceDE/>
        <w:adjustRightInd/>
        <w:jc w:val="both"/>
        <w:rPr>
          <w:lang w:val="ru-RU"/>
        </w:rPr>
      </w:pPr>
      <w:r w:rsidRPr="00FF38FF">
        <w:rPr>
          <w:lang w:val="ru-RU"/>
        </w:rPr>
        <w:t>Ставить творческие задачи, способствовать возникновению собственных замыслов.</w:t>
      </w:r>
      <w:r w:rsidRPr="00FF38FF">
        <w:t> </w:t>
      </w:r>
      <w:r w:rsidRPr="00FF38FF">
        <w:rPr>
          <w:lang w:val="ru-RU"/>
        </w:rPr>
        <w:t xml:space="preserve"> </w:t>
      </w:r>
    </w:p>
    <w:p w:rsidR="00BD6CD0" w:rsidRPr="00FF38FF" w:rsidRDefault="00BD6CD0" w:rsidP="003C6C50">
      <w:pPr>
        <w:widowControl/>
        <w:numPr>
          <w:ilvl w:val="0"/>
          <w:numId w:val="7"/>
        </w:numPr>
        <w:autoSpaceDE/>
        <w:adjustRightInd/>
        <w:jc w:val="both"/>
        <w:rPr>
          <w:lang w:val="ru-RU"/>
        </w:rPr>
      </w:pPr>
      <w:r w:rsidRPr="00FF38FF">
        <w:rPr>
          <w:lang w:val="ru-RU"/>
        </w:rPr>
        <w:t xml:space="preserve">Поддерживать детские инициативы, помогать в осуществлении проектов. </w:t>
      </w:r>
    </w:p>
    <w:p w:rsidR="00BD6CD0" w:rsidRPr="00FF38FF" w:rsidRDefault="00BD6CD0" w:rsidP="003C6C50">
      <w:pPr>
        <w:widowControl/>
        <w:numPr>
          <w:ilvl w:val="0"/>
          <w:numId w:val="7"/>
        </w:numPr>
        <w:autoSpaceDE/>
        <w:adjustRightInd/>
        <w:jc w:val="both"/>
        <w:rPr>
          <w:lang w:val="ru-RU"/>
        </w:rPr>
      </w:pPr>
      <w:r w:rsidRPr="00FF38FF">
        <w:rPr>
          <w:lang w:val="ru-RU"/>
        </w:rPr>
        <w:t>Обеспечить презентацию и социальную оценку продуктов детского творчества (организация выставок,</w:t>
      </w:r>
      <w:r w:rsidRPr="00FF38FF">
        <w:t> </w:t>
      </w:r>
      <w:r w:rsidRPr="00FF38FF">
        <w:rPr>
          <w:lang w:val="ru-RU"/>
        </w:rPr>
        <w:t xml:space="preserve"> детской периодической печати, конкурсов, фестивалей и т.д</w:t>
      </w:r>
      <w:r w:rsidR="00D95707" w:rsidRPr="00FF38FF">
        <w:rPr>
          <w:lang w:val="ru-RU"/>
        </w:rPr>
        <w:t>.</w:t>
      </w:r>
      <w:r w:rsidRPr="00FF38FF">
        <w:rPr>
          <w:lang w:val="ru-RU"/>
        </w:rPr>
        <w:t>)</w:t>
      </w:r>
    </w:p>
    <w:p w:rsidR="00BD6CD0" w:rsidRPr="00FF38FF" w:rsidRDefault="00BD6CD0" w:rsidP="003C6C50">
      <w:pPr>
        <w:jc w:val="both"/>
        <w:rPr>
          <w:lang w:val="ru-RU"/>
        </w:rPr>
      </w:pPr>
      <w:r w:rsidRPr="00FF38FF">
        <w:rPr>
          <w:lang w:val="ru-RU"/>
        </w:rPr>
        <w:t>5.</w:t>
      </w:r>
      <w:r w:rsidRPr="00FF38FF">
        <w:t> </w:t>
      </w:r>
      <w:r w:rsidRPr="00FF38FF">
        <w:rPr>
          <w:lang w:val="ru-RU"/>
        </w:rPr>
        <w:t xml:space="preserve"> Создать пространство для социальных практик младших школьников</w:t>
      </w:r>
      <w:r w:rsidRPr="00FF38FF">
        <w:t> </w:t>
      </w:r>
      <w:r w:rsidRPr="00FF38FF">
        <w:rPr>
          <w:lang w:val="ru-RU"/>
        </w:rPr>
        <w:t xml:space="preserve"> и приобщения и</w:t>
      </w:r>
      <w:r w:rsidR="00D95707" w:rsidRPr="00FF38FF">
        <w:rPr>
          <w:lang w:val="ru-RU"/>
        </w:rPr>
        <w:t>х к общественно значимым делам.</w:t>
      </w:r>
    </w:p>
    <w:p w:rsidR="00BD6CD0" w:rsidRPr="00FF38FF" w:rsidRDefault="00BD6CD0" w:rsidP="003C6C50">
      <w:pPr>
        <w:pStyle w:val="13"/>
        <w:jc w:val="both"/>
        <w:rPr>
          <w:sz w:val="24"/>
          <w:szCs w:val="24"/>
        </w:rPr>
      </w:pPr>
      <w:r w:rsidRPr="00FF38FF">
        <w:rPr>
          <w:rStyle w:val="Zag11"/>
          <w:rFonts w:eastAsia="@Arial Unicode MS"/>
          <w:color w:val="000000"/>
          <w:sz w:val="24"/>
          <w:szCs w:val="24"/>
        </w:rPr>
        <w:t xml:space="preserve"> </w:t>
      </w:r>
      <w:r w:rsidRPr="00FF38FF">
        <w:rPr>
          <w:sz w:val="24"/>
          <w:szCs w:val="24"/>
        </w:rPr>
        <w:t xml:space="preserve">Основная образовательная программа содержит следующие разделы: </w:t>
      </w:r>
    </w:p>
    <w:p w:rsidR="00BD6CD0" w:rsidRPr="00FF38FF" w:rsidRDefault="00BD6CD0" w:rsidP="003C6C50">
      <w:pPr>
        <w:pStyle w:val="13"/>
        <w:numPr>
          <w:ilvl w:val="0"/>
          <w:numId w:val="8"/>
        </w:numPr>
        <w:jc w:val="both"/>
        <w:rPr>
          <w:sz w:val="24"/>
          <w:szCs w:val="24"/>
        </w:rPr>
      </w:pPr>
      <w:r w:rsidRPr="00FF38FF">
        <w:rPr>
          <w:sz w:val="24"/>
          <w:szCs w:val="24"/>
        </w:rPr>
        <w:t>пояснительная записка;</w:t>
      </w:r>
    </w:p>
    <w:p w:rsidR="00BD6CD0" w:rsidRPr="00FF38FF" w:rsidRDefault="00BD6CD0" w:rsidP="003C6C50">
      <w:pPr>
        <w:pStyle w:val="13"/>
        <w:numPr>
          <w:ilvl w:val="0"/>
          <w:numId w:val="8"/>
        </w:numPr>
        <w:jc w:val="both"/>
        <w:rPr>
          <w:sz w:val="24"/>
          <w:szCs w:val="24"/>
        </w:rPr>
      </w:pPr>
      <w:r w:rsidRPr="00FF38FF">
        <w:rPr>
          <w:sz w:val="24"/>
          <w:szCs w:val="24"/>
        </w:rPr>
        <w:lastRenderedPageBreak/>
        <w:t xml:space="preserve">планируемые результаты </w:t>
      </w:r>
      <w:r w:rsidRPr="00FF38FF">
        <w:rPr>
          <w:color w:val="000000"/>
          <w:sz w:val="24"/>
          <w:szCs w:val="24"/>
        </w:rPr>
        <w:t xml:space="preserve">освоения </w:t>
      </w:r>
      <w:r w:rsidRPr="00FF38FF">
        <w:rPr>
          <w:sz w:val="24"/>
          <w:szCs w:val="24"/>
        </w:rPr>
        <w:t>обучающимися</w:t>
      </w:r>
      <w:r w:rsidRPr="00FF38FF">
        <w:rPr>
          <w:color w:val="000000"/>
          <w:sz w:val="24"/>
          <w:szCs w:val="24"/>
        </w:rPr>
        <w:t xml:space="preserve"> основной образовательной программы начального общего образования</w:t>
      </w:r>
      <w:r w:rsidRPr="00FF38FF">
        <w:rPr>
          <w:sz w:val="24"/>
          <w:szCs w:val="24"/>
        </w:rPr>
        <w:t xml:space="preserve">; </w:t>
      </w:r>
    </w:p>
    <w:p w:rsidR="00BD6CD0" w:rsidRPr="00FF38FF" w:rsidRDefault="00BD6CD0" w:rsidP="003C6C50">
      <w:pPr>
        <w:pStyle w:val="13"/>
        <w:numPr>
          <w:ilvl w:val="0"/>
          <w:numId w:val="8"/>
        </w:numPr>
        <w:jc w:val="both"/>
        <w:rPr>
          <w:sz w:val="24"/>
          <w:szCs w:val="24"/>
        </w:rPr>
      </w:pPr>
      <w:r w:rsidRPr="00FF38FF">
        <w:rPr>
          <w:sz w:val="24"/>
          <w:szCs w:val="24"/>
        </w:rPr>
        <w:t>примерный учебный план;</w:t>
      </w:r>
    </w:p>
    <w:p w:rsidR="00BD6CD0" w:rsidRPr="00FF38FF" w:rsidRDefault="00BD6CD0" w:rsidP="003C6C50">
      <w:pPr>
        <w:pStyle w:val="13"/>
        <w:numPr>
          <w:ilvl w:val="0"/>
          <w:numId w:val="8"/>
        </w:numPr>
        <w:jc w:val="both"/>
        <w:rPr>
          <w:sz w:val="24"/>
          <w:szCs w:val="24"/>
        </w:rPr>
      </w:pPr>
      <w:r w:rsidRPr="00FF38FF">
        <w:rPr>
          <w:sz w:val="24"/>
          <w:szCs w:val="24"/>
        </w:rPr>
        <w:t>программа формирования универсальных учебных действий у обучающихся на ступени начального общего образования;</w:t>
      </w:r>
    </w:p>
    <w:p w:rsidR="00BD6CD0" w:rsidRPr="00FF38FF" w:rsidRDefault="00BD6CD0" w:rsidP="003C6C50">
      <w:pPr>
        <w:pStyle w:val="13"/>
        <w:numPr>
          <w:ilvl w:val="0"/>
          <w:numId w:val="8"/>
        </w:numPr>
        <w:jc w:val="both"/>
        <w:rPr>
          <w:sz w:val="24"/>
          <w:szCs w:val="24"/>
        </w:rPr>
      </w:pPr>
      <w:r w:rsidRPr="00FF38FF">
        <w:rPr>
          <w:sz w:val="24"/>
          <w:szCs w:val="24"/>
        </w:rPr>
        <w:t xml:space="preserve">программы отдельных учебных предметов, курсов; </w:t>
      </w:r>
    </w:p>
    <w:p w:rsidR="00BD6CD0" w:rsidRPr="00FF38FF" w:rsidRDefault="00BD6CD0" w:rsidP="003C6C50">
      <w:pPr>
        <w:pStyle w:val="13"/>
        <w:numPr>
          <w:ilvl w:val="0"/>
          <w:numId w:val="8"/>
        </w:numPr>
        <w:jc w:val="both"/>
        <w:rPr>
          <w:sz w:val="24"/>
          <w:szCs w:val="24"/>
        </w:rPr>
      </w:pPr>
      <w:r w:rsidRPr="00FF38FF">
        <w:rPr>
          <w:sz w:val="24"/>
          <w:szCs w:val="24"/>
        </w:rPr>
        <w:t>программа духовно-нравственного развития, воспитания обучающихся на ступени начального общего образования;</w:t>
      </w:r>
    </w:p>
    <w:p w:rsidR="00BD6CD0" w:rsidRPr="00FF38FF" w:rsidRDefault="00BD6CD0" w:rsidP="003C6C50">
      <w:pPr>
        <w:pStyle w:val="13"/>
        <w:numPr>
          <w:ilvl w:val="0"/>
          <w:numId w:val="8"/>
        </w:numPr>
        <w:jc w:val="both"/>
        <w:rPr>
          <w:sz w:val="24"/>
          <w:szCs w:val="24"/>
        </w:rPr>
      </w:pPr>
      <w:r w:rsidRPr="00FF38FF">
        <w:rPr>
          <w:sz w:val="24"/>
          <w:szCs w:val="24"/>
        </w:rPr>
        <w:t>программа формирования культуры здорового и безопасного образа жизни;</w:t>
      </w:r>
    </w:p>
    <w:p w:rsidR="00BD6CD0" w:rsidRPr="00FF38FF" w:rsidRDefault="00BD6CD0" w:rsidP="003C6C50">
      <w:pPr>
        <w:pStyle w:val="13"/>
        <w:numPr>
          <w:ilvl w:val="0"/>
          <w:numId w:val="8"/>
        </w:numPr>
        <w:jc w:val="both"/>
        <w:rPr>
          <w:sz w:val="24"/>
          <w:szCs w:val="24"/>
        </w:rPr>
      </w:pPr>
      <w:r w:rsidRPr="00FF38FF">
        <w:rPr>
          <w:sz w:val="24"/>
          <w:szCs w:val="24"/>
        </w:rPr>
        <w:t>программа коррекционной работы;</w:t>
      </w:r>
    </w:p>
    <w:p w:rsidR="00BD6CD0" w:rsidRPr="00FF38FF" w:rsidRDefault="00BD6CD0" w:rsidP="003C6C50">
      <w:pPr>
        <w:pStyle w:val="13"/>
        <w:numPr>
          <w:ilvl w:val="0"/>
          <w:numId w:val="8"/>
        </w:numPr>
        <w:jc w:val="both"/>
        <w:rPr>
          <w:rStyle w:val="Zag11"/>
          <w:sz w:val="24"/>
          <w:szCs w:val="24"/>
        </w:rPr>
      </w:pPr>
      <w:r w:rsidRPr="00FF38FF">
        <w:rPr>
          <w:sz w:val="24"/>
          <w:szCs w:val="24"/>
        </w:rPr>
        <w:t xml:space="preserve">система оценки достижения планируемых результатов </w:t>
      </w:r>
      <w:r w:rsidRPr="00FF38FF">
        <w:rPr>
          <w:color w:val="000000"/>
          <w:sz w:val="24"/>
          <w:szCs w:val="24"/>
        </w:rPr>
        <w:t>освоения основной образовательной программы</w:t>
      </w:r>
      <w:r w:rsidRPr="00FF38FF">
        <w:rPr>
          <w:color w:val="FF0000"/>
          <w:sz w:val="24"/>
          <w:szCs w:val="24"/>
        </w:rPr>
        <w:t xml:space="preserve"> </w:t>
      </w:r>
      <w:r w:rsidRPr="00FF38FF">
        <w:rPr>
          <w:sz w:val="24"/>
          <w:szCs w:val="24"/>
        </w:rPr>
        <w:t>начального общего образования.</w:t>
      </w:r>
    </w:p>
    <w:p w:rsidR="00BD6CD0" w:rsidRPr="00FF38FF" w:rsidRDefault="00BD6CD0" w:rsidP="003C6C50">
      <w:pPr>
        <w:pStyle w:val="21"/>
        <w:jc w:val="both"/>
        <w:rPr>
          <w:rStyle w:val="Zag11"/>
          <w:rFonts w:eastAsia="@Arial Unicode MS"/>
          <w:color w:val="000000"/>
          <w:lang w:val="ru-RU"/>
        </w:rPr>
      </w:pPr>
      <w:r w:rsidRPr="00FF38FF">
        <w:rPr>
          <w:rStyle w:val="Zag11"/>
          <w:rFonts w:eastAsia="@Arial Unicode MS"/>
          <w:color w:val="000000"/>
          <w:lang w:val="ru-RU"/>
        </w:rPr>
        <w:t xml:space="preserve">          Образов</w:t>
      </w:r>
      <w:r w:rsidR="004B6507" w:rsidRPr="00FF38FF">
        <w:rPr>
          <w:rStyle w:val="Zag11"/>
          <w:rFonts w:eastAsia="@Arial Unicode MS"/>
          <w:color w:val="000000"/>
          <w:lang w:val="ru-RU"/>
        </w:rPr>
        <w:t>ательное учреждение МОУ «Антонятская ООШ»</w:t>
      </w:r>
      <w:r w:rsidRPr="00FF38FF">
        <w:rPr>
          <w:rStyle w:val="Zag11"/>
          <w:rFonts w:eastAsia="@Arial Unicode MS"/>
          <w:color w:val="000000"/>
          <w:lang w:val="ru-RU"/>
        </w:rPr>
        <w:t>, реализующее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образовательного процесса:</w:t>
      </w:r>
    </w:p>
    <w:p w:rsidR="00BD6CD0" w:rsidRPr="00FF38FF" w:rsidRDefault="00BD6CD0" w:rsidP="003C6C50">
      <w:pPr>
        <w:pStyle w:val="21"/>
        <w:numPr>
          <w:ilvl w:val="0"/>
          <w:numId w:val="9"/>
        </w:numPr>
        <w:jc w:val="both"/>
        <w:rPr>
          <w:rStyle w:val="Zag11"/>
          <w:rFonts w:eastAsia="@Arial Unicode MS"/>
          <w:color w:val="000000"/>
          <w:lang w:val="ru-RU"/>
        </w:rPr>
      </w:pPr>
      <w:r w:rsidRPr="00FF38FF">
        <w:rPr>
          <w:rStyle w:val="Zag11"/>
          <w:rFonts w:eastAsia="@Arial Unicode MS"/>
          <w:color w:val="000000"/>
          <w:lang w:val="ru-RU"/>
        </w:rPr>
        <w:t>с уставом и другими документами, регламентирующими осуществление образовательного процесса в этом учреждении;</w:t>
      </w:r>
    </w:p>
    <w:p w:rsidR="00BD6CD0" w:rsidRPr="00FF38FF" w:rsidRDefault="00BD6CD0" w:rsidP="003C6C50">
      <w:pPr>
        <w:pStyle w:val="21"/>
        <w:numPr>
          <w:ilvl w:val="0"/>
          <w:numId w:val="9"/>
        </w:numPr>
        <w:jc w:val="both"/>
        <w:rPr>
          <w:rStyle w:val="Zag11"/>
          <w:rFonts w:eastAsia="@Arial Unicode MS"/>
          <w:color w:val="000000"/>
          <w:lang w:val="ru-RU"/>
        </w:rPr>
      </w:pPr>
      <w:r w:rsidRPr="00FF38FF">
        <w:rPr>
          <w:rStyle w:val="Zag11"/>
          <w:rFonts w:eastAsia="@Arial Unicode MS"/>
          <w:color w:val="000000"/>
          <w:lang w:val="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BD6CD0" w:rsidRPr="00FF38FF" w:rsidRDefault="00BD6CD0" w:rsidP="003C6C50">
      <w:pPr>
        <w:rPr>
          <w:b/>
          <w:lang w:val="ru-RU"/>
        </w:rPr>
      </w:pPr>
      <w:r w:rsidRPr="00FF38FF">
        <w:rPr>
          <w:b/>
          <w:lang w:val="ru-RU"/>
        </w:rPr>
        <w:t>Условия реализации ООП НОО</w:t>
      </w:r>
    </w:p>
    <w:p w:rsidR="00BD6CD0" w:rsidRPr="00FF38FF" w:rsidRDefault="00BD6CD0" w:rsidP="003C6C50">
      <w:pPr>
        <w:jc w:val="both"/>
        <w:rPr>
          <w:lang w:val="ru-RU"/>
        </w:rPr>
      </w:pPr>
      <w:r w:rsidRPr="00FF38FF">
        <w:rPr>
          <w:lang w:val="ru-RU"/>
        </w:rPr>
        <w:t>Учебная нагрузка и режим занятий обучающихся определяются в соответствии с действующими санитарными нормами.</w:t>
      </w:r>
    </w:p>
    <w:p w:rsidR="00BD6CD0" w:rsidRPr="00FF38FF" w:rsidRDefault="00BD6CD0" w:rsidP="003C6C50">
      <w:pPr>
        <w:jc w:val="both"/>
        <w:rPr>
          <w:b/>
          <w:i/>
          <w:lang w:val="ru-RU"/>
        </w:rPr>
      </w:pPr>
      <w:r w:rsidRPr="00FF38FF">
        <w:rPr>
          <w:b/>
          <w:i/>
          <w:lang w:val="ru-RU"/>
        </w:rPr>
        <w:t>Режим работы:</w:t>
      </w:r>
    </w:p>
    <w:p w:rsidR="00BD6CD0" w:rsidRPr="00FF38FF" w:rsidRDefault="00BD6CD0" w:rsidP="003C6C50">
      <w:pPr>
        <w:jc w:val="both"/>
        <w:rPr>
          <w:lang w:val="ru-RU"/>
        </w:rPr>
      </w:pPr>
      <w:r w:rsidRPr="00FF38FF">
        <w:rPr>
          <w:lang w:val="ru-RU"/>
        </w:rPr>
        <w:t>Устанавливается 5-дневная  учебная неделя.</w:t>
      </w:r>
    </w:p>
    <w:p w:rsidR="00BD6CD0" w:rsidRPr="00FF38FF" w:rsidRDefault="00BD6CD0" w:rsidP="003C6C50">
      <w:pPr>
        <w:jc w:val="both"/>
        <w:rPr>
          <w:lang w:val="ru-RU"/>
        </w:rPr>
      </w:pPr>
      <w:r w:rsidRPr="00FF38FF">
        <w:rPr>
          <w:lang w:val="ru-RU"/>
        </w:rPr>
        <w:t>Продолжительность учебного года на первой ступени общего образования составляет 34 недели, в 1 классе - 33 недели.</w:t>
      </w:r>
    </w:p>
    <w:p w:rsidR="00BD6CD0" w:rsidRPr="00FF38FF" w:rsidRDefault="00BD6CD0" w:rsidP="003C6C50">
      <w:pPr>
        <w:jc w:val="both"/>
        <w:rPr>
          <w:lang w:val="ru-RU"/>
        </w:rPr>
      </w:pPr>
      <w:r w:rsidRPr="00FF38FF">
        <w:rPr>
          <w:lang w:val="ru-RU"/>
        </w:rPr>
        <w:t>Продолжительность каникул в течение учебного года составляет 30 календарных дней.</w:t>
      </w:r>
    </w:p>
    <w:p w:rsidR="00BD6CD0" w:rsidRPr="00FF38FF" w:rsidRDefault="00BD6CD0" w:rsidP="003C6C50">
      <w:pPr>
        <w:jc w:val="both"/>
        <w:rPr>
          <w:lang w:val="ru-RU"/>
        </w:rPr>
      </w:pPr>
      <w:r w:rsidRPr="00FF38FF">
        <w:rPr>
          <w:lang w:val="ru-RU"/>
        </w:rPr>
        <w:t>Для обучающихся в 1 классе устанавливаются в течение года дополнительные недельные каникулы.</w:t>
      </w:r>
    </w:p>
    <w:p w:rsidR="00BD6CD0" w:rsidRPr="00FF38FF" w:rsidRDefault="00BD6CD0" w:rsidP="003C6C50">
      <w:pPr>
        <w:jc w:val="both"/>
      </w:pPr>
      <w:r w:rsidRPr="00FF38FF">
        <w:t>Продолжительность урока составляет:</w:t>
      </w:r>
    </w:p>
    <w:p w:rsidR="00BD6CD0" w:rsidRPr="00FF38FF" w:rsidRDefault="00B23BDD" w:rsidP="00FC736A">
      <w:pPr>
        <w:widowControl/>
        <w:numPr>
          <w:ilvl w:val="0"/>
          <w:numId w:val="43"/>
        </w:numPr>
        <w:jc w:val="both"/>
        <w:rPr>
          <w:lang w:val="ru-RU"/>
        </w:rPr>
      </w:pPr>
      <w:r w:rsidRPr="00FF38FF">
        <w:rPr>
          <w:lang w:val="ru-RU"/>
        </w:rPr>
        <w:t>в 1 классе - 35 минут  втечение первого полугодия</w:t>
      </w:r>
    </w:p>
    <w:p w:rsidR="00BD6CD0" w:rsidRPr="00FF38FF" w:rsidRDefault="00CB3EC8" w:rsidP="00FC736A">
      <w:pPr>
        <w:widowControl/>
        <w:numPr>
          <w:ilvl w:val="0"/>
          <w:numId w:val="43"/>
        </w:numPr>
        <w:jc w:val="both"/>
      </w:pPr>
      <w:r w:rsidRPr="00FF38FF">
        <w:t>во 2-4 классах - 4</w:t>
      </w:r>
      <w:r w:rsidRPr="00FF38FF">
        <w:rPr>
          <w:lang w:val="ru-RU"/>
        </w:rPr>
        <w:t>5</w:t>
      </w:r>
      <w:r w:rsidR="00BD6CD0" w:rsidRPr="00FF38FF">
        <w:t xml:space="preserve"> минут.</w:t>
      </w:r>
    </w:p>
    <w:p w:rsidR="001C6BDC" w:rsidRPr="00FF38FF" w:rsidRDefault="001C6BDC" w:rsidP="001C6BDC">
      <w:pPr>
        <w:widowControl/>
        <w:ind w:left="360"/>
        <w:jc w:val="both"/>
      </w:pPr>
    </w:p>
    <w:p w:rsidR="00BD6CD0" w:rsidRPr="00FF38FF" w:rsidRDefault="00BD6CD0" w:rsidP="003C6C50">
      <w:pPr>
        <w:rPr>
          <w:b/>
          <w:i/>
          <w:lang w:val="ru-RU"/>
        </w:rPr>
      </w:pPr>
      <w:r w:rsidRPr="00FF38FF">
        <w:rPr>
          <w:b/>
          <w:i/>
          <w:lang w:val="ru-RU"/>
        </w:rPr>
        <w:t xml:space="preserve">Кадровый состав, обеспечивающий реализацию основной образовательной программы начального общего образования </w:t>
      </w:r>
    </w:p>
    <w:p w:rsidR="00BD6CD0" w:rsidRPr="00FF38FF" w:rsidRDefault="00BD6CD0" w:rsidP="003C6C50">
      <w:pPr>
        <w:ind w:firstLine="540"/>
        <w:rPr>
          <w:lang w:val="ru-RU"/>
        </w:rPr>
      </w:pPr>
      <w:r w:rsidRPr="00FF38FF">
        <w:rPr>
          <w:lang w:val="ru-RU"/>
        </w:rPr>
        <w:t>Учебно</w:t>
      </w:r>
      <w:r w:rsidR="00D95707" w:rsidRPr="00FF38FF">
        <w:rPr>
          <w:lang w:val="ru-RU"/>
        </w:rPr>
        <w:t xml:space="preserve"> </w:t>
      </w:r>
      <w:r w:rsidRPr="00FF38FF">
        <w:rPr>
          <w:lang w:val="ru-RU"/>
        </w:rPr>
        <w:t>- педаго</w:t>
      </w:r>
      <w:r w:rsidR="00EF4E7E">
        <w:rPr>
          <w:lang w:val="ru-RU"/>
        </w:rPr>
        <w:t>гический процесс осуществляют 7</w:t>
      </w:r>
      <w:r w:rsidRPr="00FF38FF">
        <w:rPr>
          <w:lang w:val="ru-RU"/>
        </w:rPr>
        <w:t xml:space="preserve"> педагогов.</w:t>
      </w:r>
    </w:p>
    <w:p w:rsidR="00BD6CD0" w:rsidRPr="00FF38FF" w:rsidRDefault="00EF4E7E" w:rsidP="003C6C50">
      <w:pPr>
        <w:ind w:firstLine="540"/>
        <w:rPr>
          <w:lang w:val="ru-RU"/>
        </w:rPr>
      </w:pPr>
      <w:r>
        <w:rPr>
          <w:lang w:val="ru-RU"/>
        </w:rPr>
        <w:t>4</w:t>
      </w:r>
      <w:r w:rsidR="00BD6CD0" w:rsidRPr="00FF38FF">
        <w:rPr>
          <w:lang w:val="ru-RU"/>
        </w:rPr>
        <w:t xml:space="preserve"> человек</w:t>
      </w:r>
      <w:r w:rsidR="004E7E3E" w:rsidRPr="00FF38FF">
        <w:rPr>
          <w:lang w:val="ru-RU"/>
        </w:rPr>
        <w:t>а</w:t>
      </w:r>
      <w:r w:rsidR="00BD6CD0" w:rsidRPr="00FF38FF">
        <w:rPr>
          <w:lang w:val="ru-RU"/>
        </w:rPr>
        <w:t xml:space="preserve"> и</w:t>
      </w:r>
      <w:r w:rsidR="004E7E3E" w:rsidRPr="00FF38FF">
        <w:rPr>
          <w:lang w:val="ru-RU"/>
        </w:rPr>
        <w:t>меют высшее образование (</w:t>
      </w:r>
      <w:r>
        <w:rPr>
          <w:lang w:val="ru-RU"/>
        </w:rPr>
        <w:t>57,1</w:t>
      </w:r>
      <w:r w:rsidR="00F11EB4" w:rsidRPr="00FF38FF">
        <w:rPr>
          <w:lang w:val="ru-RU"/>
        </w:rPr>
        <w:t>%</w:t>
      </w:r>
      <w:r w:rsidR="00BD6CD0" w:rsidRPr="00FF38FF">
        <w:rPr>
          <w:lang w:val="ru-RU"/>
        </w:rPr>
        <w:t>),</w:t>
      </w:r>
    </w:p>
    <w:p w:rsidR="00BD6CD0" w:rsidRPr="00FF38FF" w:rsidRDefault="00EF4E7E" w:rsidP="003C6C50">
      <w:pPr>
        <w:ind w:firstLine="540"/>
        <w:rPr>
          <w:lang w:val="ru-RU"/>
        </w:rPr>
      </w:pPr>
      <w:r>
        <w:rPr>
          <w:lang w:val="ru-RU"/>
        </w:rPr>
        <w:t>3</w:t>
      </w:r>
      <w:r w:rsidR="00F11EB4" w:rsidRPr="00FF38FF">
        <w:rPr>
          <w:lang w:val="ru-RU"/>
        </w:rPr>
        <w:t xml:space="preserve"> учителей</w:t>
      </w:r>
      <w:r w:rsidR="00BD6CD0" w:rsidRPr="00FF38FF">
        <w:rPr>
          <w:lang w:val="ru-RU"/>
        </w:rPr>
        <w:t xml:space="preserve"> </w:t>
      </w:r>
      <w:r w:rsidR="00D95707" w:rsidRPr="00FF38FF">
        <w:rPr>
          <w:lang w:val="ru-RU"/>
        </w:rPr>
        <w:t xml:space="preserve">- </w:t>
      </w:r>
      <w:r w:rsidR="00BD6CD0" w:rsidRPr="00FF38FF">
        <w:rPr>
          <w:lang w:val="ru-RU"/>
        </w:rPr>
        <w:t>средне</w:t>
      </w:r>
      <w:r w:rsidR="00C348C3" w:rsidRPr="00FF38FF">
        <w:rPr>
          <w:lang w:val="ru-RU"/>
        </w:rPr>
        <w:t>е специальное (</w:t>
      </w:r>
      <w:r>
        <w:rPr>
          <w:lang w:val="ru-RU"/>
        </w:rPr>
        <w:t>42,9</w:t>
      </w:r>
      <w:r w:rsidR="00F11EB4" w:rsidRPr="00FF38FF">
        <w:rPr>
          <w:lang w:val="ru-RU"/>
        </w:rPr>
        <w:t xml:space="preserve"> %</w:t>
      </w:r>
      <w:r w:rsidR="00BD6CD0" w:rsidRPr="00FF38FF">
        <w:rPr>
          <w:lang w:val="ru-RU"/>
        </w:rPr>
        <w:t>).</w:t>
      </w:r>
    </w:p>
    <w:p w:rsidR="00BD6CD0" w:rsidRPr="00FF38FF" w:rsidRDefault="00EF4E7E" w:rsidP="003C6C50">
      <w:pPr>
        <w:ind w:firstLine="540"/>
        <w:rPr>
          <w:lang w:val="ru-RU"/>
        </w:rPr>
      </w:pPr>
      <w:r>
        <w:rPr>
          <w:lang w:val="ru-RU"/>
        </w:rPr>
        <w:t>4 педагога</w:t>
      </w:r>
      <w:r w:rsidR="00F11EB4" w:rsidRPr="00FF38FF">
        <w:rPr>
          <w:lang w:val="ru-RU"/>
        </w:rPr>
        <w:t xml:space="preserve"> имеют первую</w:t>
      </w:r>
      <w:r w:rsidR="00BD6CD0" w:rsidRPr="00FF38FF">
        <w:rPr>
          <w:lang w:val="ru-RU"/>
        </w:rPr>
        <w:t xml:space="preserve"> к</w:t>
      </w:r>
      <w:r>
        <w:rPr>
          <w:lang w:val="ru-RU"/>
        </w:rPr>
        <w:t>валификационную категорию (57,1%</w:t>
      </w:r>
      <w:r w:rsidR="00BD6CD0" w:rsidRPr="00FF38FF">
        <w:rPr>
          <w:lang w:val="ru-RU"/>
        </w:rPr>
        <w:t>),</w:t>
      </w:r>
    </w:p>
    <w:p w:rsidR="00BD6CD0" w:rsidRPr="00FF38FF" w:rsidRDefault="00EF4E7E" w:rsidP="003C6C50">
      <w:pPr>
        <w:ind w:firstLine="540"/>
        <w:rPr>
          <w:lang w:val="ru-RU"/>
        </w:rPr>
      </w:pPr>
      <w:r>
        <w:rPr>
          <w:lang w:val="ru-RU"/>
        </w:rPr>
        <w:t>3</w:t>
      </w:r>
      <w:r w:rsidR="00BD6CD0" w:rsidRPr="00FF38FF">
        <w:rPr>
          <w:lang w:val="ru-RU"/>
        </w:rPr>
        <w:t xml:space="preserve"> – вторую  к</w:t>
      </w:r>
      <w:r>
        <w:rPr>
          <w:lang w:val="ru-RU"/>
        </w:rPr>
        <w:t>валификационную категорию (42,9</w:t>
      </w:r>
      <w:r w:rsidR="00F11EB4" w:rsidRPr="00FF38FF">
        <w:rPr>
          <w:lang w:val="ru-RU"/>
        </w:rPr>
        <w:t xml:space="preserve"> %</w:t>
      </w:r>
      <w:r w:rsidR="00BD6CD0" w:rsidRPr="00FF38FF">
        <w:rPr>
          <w:lang w:val="ru-RU"/>
        </w:rPr>
        <w:t>)</w:t>
      </w:r>
    </w:p>
    <w:p w:rsidR="00BD6CD0" w:rsidRPr="00FF38FF" w:rsidRDefault="00BD6CD0" w:rsidP="003C6C50">
      <w:pPr>
        <w:ind w:firstLine="540"/>
        <w:rPr>
          <w:lang w:val="ru-RU"/>
        </w:rPr>
      </w:pPr>
      <w:r w:rsidRPr="00FF38FF">
        <w:rPr>
          <w:lang w:val="ru-RU"/>
        </w:rPr>
        <w:t>Педагогический стаж педагогов:</w:t>
      </w:r>
    </w:p>
    <w:p w:rsidR="00BD6CD0" w:rsidRPr="00FF38FF" w:rsidRDefault="00BD6CD0" w:rsidP="003C6C50">
      <w:pPr>
        <w:ind w:firstLine="540"/>
        <w:rPr>
          <w:lang w:val="ru-RU"/>
        </w:rPr>
      </w:pPr>
      <w:r w:rsidRPr="00FF38FF">
        <w:rPr>
          <w:lang w:val="ru-RU"/>
        </w:rPr>
        <w:t>1</w:t>
      </w:r>
      <w:r w:rsidR="00EF4E7E">
        <w:rPr>
          <w:lang w:val="ru-RU"/>
        </w:rPr>
        <w:t>0 – 20 лет – 1 человек (14,3%</w:t>
      </w:r>
      <w:r w:rsidRPr="00FF38FF">
        <w:rPr>
          <w:lang w:val="ru-RU"/>
        </w:rPr>
        <w:t>)</w:t>
      </w:r>
    </w:p>
    <w:p w:rsidR="00BD6CD0" w:rsidRPr="00EF4E7E" w:rsidRDefault="00EF4E7E" w:rsidP="003C6C50">
      <w:pPr>
        <w:ind w:firstLine="540"/>
        <w:rPr>
          <w:color w:val="FF0000"/>
          <w:lang w:val="ru-RU"/>
        </w:rPr>
      </w:pPr>
      <w:r>
        <w:rPr>
          <w:lang w:val="ru-RU"/>
        </w:rPr>
        <w:t>более 20 –  6 человек (85,7%</w:t>
      </w:r>
      <w:r w:rsidR="00BD6CD0" w:rsidRPr="00FF38FF">
        <w:rPr>
          <w:lang w:val="ru-RU"/>
        </w:rPr>
        <w:t xml:space="preserve">) </w:t>
      </w:r>
    </w:p>
    <w:p w:rsidR="00BD6CD0" w:rsidRPr="00FF38FF" w:rsidRDefault="00BD6CD0" w:rsidP="003C6C50">
      <w:pPr>
        <w:rPr>
          <w:lang w:val="ru-RU"/>
        </w:rPr>
      </w:pPr>
    </w:p>
    <w:p w:rsidR="00BD6CD0" w:rsidRPr="00FF38FF" w:rsidRDefault="00BD6CD0" w:rsidP="003C6C50">
      <w:pPr>
        <w:rPr>
          <w:b/>
          <w:i/>
          <w:lang w:val="ru-RU"/>
        </w:rPr>
      </w:pPr>
      <w:r w:rsidRPr="00FF38FF">
        <w:rPr>
          <w:b/>
          <w:i/>
          <w:lang w:val="ru-RU"/>
        </w:rPr>
        <w:t>Состав участников образовательного процесса конкретного образовательного учреждения</w:t>
      </w:r>
    </w:p>
    <w:p w:rsidR="00BD6CD0" w:rsidRPr="00FF38FF" w:rsidRDefault="00D120BA" w:rsidP="00D95707">
      <w:pPr>
        <w:ind w:firstLine="540"/>
        <w:jc w:val="both"/>
        <w:rPr>
          <w:lang w:val="ru-RU"/>
        </w:rPr>
      </w:pPr>
      <w:r w:rsidRPr="00FF38FF">
        <w:rPr>
          <w:lang w:val="ru-RU"/>
        </w:rPr>
        <w:t>В школе сформировано 4 класса</w:t>
      </w:r>
      <w:r w:rsidR="00BD6CD0" w:rsidRPr="00FF38FF">
        <w:rPr>
          <w:lang w:val="ru-RU"/>
        </w:rPr>
        <w:t>, из них об</w:t>
      </w:r>
      <w:r w:rsidRPr="00FF38FF">
        <w:rPr>
          <w:lang w:val="ru-RU"/>
        </w:rPr>
        <w:t xml:space="preserve">учение по ОС «Школа России»– в первом  </w:t>
      </w:r>
      <w:r w:rsidR="00EF4E7E">
        <w:rPr>
          <w:lang w:val="ru-RU"/>
        </w:rPr>
        <w:t>, втором и третьем классах</w:t>
      </w:r>
      <w:r w:rsidR="00002875" w:rsidRPr="00FF38FF">
        <w:rPr>
          <w:lang w:val="ru-RU"/>
        </w:rPr>
        <w:t xml:space="preserve">, по образовательной системе </w:t>
      </w:r>
      <w:r w:rsidR="00EF4E7E">
        <w:rPr>
          <w:lang w:val="ru-RU"/>
        </w:rPr>
        <w:t xml:space="preserve"> «Гармония» - 4 класс.</w:t>
      </w:r>
    </w:p>
    <w:p w:rsidR="00BD6CD0" w:rsidRPr="00FF38FF" w:rsidRDefault="00BD6CD0" w:rsidP="00D95707">
      <w:pPr>
        <w:ind w:firstLine="540"/>
        <w:jc w:val="both"/>
        <w:rPr>
          <w:lang w:val="ru-RU"/>
        </w:rPr>
      </w:pPr>
    </w:p>
    <w:p w:rsidR="00D95707" w:rsidRDefault="00D95707" w:rsidP="00D95707">
      <w:pPr>
        <w:ind w:firstLine="540"/>
        <w:jc w:val="both"/>
        <w:rPr>
          <w:lang w:val="ru-RU"/>
        </w:rPr>
      </w:pPr>
    </w:p>
    <w:p w:rsidR="00F66FEA" w:rsidRPr="00FF38FF" w:rsidRDefault="00F66FEA" w:rsidP="00D95707">
      <w:pPr>
        <w:ind w:firstLine="540"/>
        <w:jc w:val="both"/>
        <w:rPr>
          <w:lang w:val="ru-RU"/>
        </w:rPr>
      </w:pPr>
    </w:p>
    <w:p w:rsidR="00BD6CD0" w:rsidRPr="00FF38FF" w:rsidRDefault="00BD6CD0" w:rsidP="003C6C50">
      <w:pPr>
        <w:pStyle w:val="Zag1"/>
        <w:tabs>
          <w:tab w:val="left" w:leader="dot" w:pos="624"/>
        </w:tabs>
        <w:spacing w:after="0" w:line="240" w:lineRule="auto"/>
        <w:rPr>
          <w:rStyle w:val="Zag11"/>
          <w:rFonts w:eastAsia="@Arial Unicode MS"/>
          <w:lang w:val="ru-RU"/>
        </w:rPr>
      </w:pPr>
      <w:r w:rsidRPr="00FF38FF">
        <w:rPr>
          <w:rStyle w:val="Zag11"/>
          <w:rFonts w:eastAsia="@Arial Unicode MS"/>
          <w:lang w:val="ru-RU"/>
        </w:rPr>
        <w:lastRenderedPageBreak/>
        <w:t>2.Планируемые результаты освоения  обучающимися основной образовательной программы начального общего образования</w:t>
      </w:r>
    </w:p>
    <w:p w:rsidR="00BD6CD0" w:rsidRPr="00FF38FF" w:rsidRDefault="00BD6CD0" w:rsidP="003C6C50">
      <w:pPr>
        <w:jc w:val="both"/>
        <w:rPr>
          <w:rStyle w:val="Zag11"/>
          <w:rFonts w:eastAsia="@Arial Unicode MS"/>
          <w:color w:val="000000"/>
          <w:lang w:val="ru-RU"/>
        </w:rPr>
      </w:pPr>
      <w:r w:rsidRPr="00FF38FF">
        <w:rPr>
          <w:rStyle w:val="Zag11"/>
          <w:rFonts w:eastAsia="@Arial Unicode MS"/>
          <w:color w:val="000000"/>
          <w:lang w:val="ru-RU"/>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FF38FF">
        <w:rPr>
          <w:rStyle w:val="Zag11"/>
          <w:rFonts w:eastAsia="@Arial Unicode MS"/>
          <w:bCs/>
          <w:iCs/>
          <w:color w:val="000000"/>
          <w:lang w:val="ru-RU"/>
        </w:rPr>
        <w:t>обобщённых личностно ориентированных целей образования</w:t>
      </w:r>
      <w:r w:rsidRPr="00FF38FF">
        <w:rPr>
          <w:rStyle w:val="Zag11"/>
          <w:rFonts w:eastAsia="@Arial Unicode MS"/>
          <w:color w:val="000000"/>
          <w:lang w:val="ru-RU"/>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BD6CD0" w:rsidRPr="00FF38FF" w:rsidRDefault="00BD6CD0" w:rsidP="003C6C50">
      <w:pPr>
        <w:jc w:val="both"/>
        <w:rPr>
          <w:lang w:val="ru-RU"/>
        </w:rPr>
      </w:pPr>
      <w:r w:rsidRPr="00FF38FF">
        <w:rPr>
          <w:lang w:val="ru-RU"/>
        </w:rPr>
        <w:tab/>
        <w:t>Планируемые результаты разработаны на основе Концепции и Требований стандарта и отражают общую идеологию проекта: ориентацию на результаты образования, подход к стандарту как к общественному договору, ориентацию на системно - деятельностный подход и другие.</w:t>
      </w:r>
    </w:p>
    <w:p w:rsidR="00BD6CD0" w:rsidRPr="00FF38FF" w:rsidRDefault="00BD6CD0" w:rsidP="003C6C50">
      <w:pPr>
        <w:jc w:val="both"/>
        <w:rPr>
          <w:b/>
          <w:lang w:val="ru-RU"/>
        </w:rPr>
      </w:pPr>
      <w:r w:rsidRPr="00FF38FF">
        <w:rPr>
          <w:lang w:val="ru-RU"/>
        </w:rPr>
        <w:tab/>
        <w:t>Планируемые результаты должны содержать ориентиры и в объеме изучаемого учебного материала и глубине его освоения учащимися, ориентиры и в способах и особенностях организации образовательного процесса, направленного на выполнение Требований стандарта.</w:t>
      </w:r>
    </w:p>
    <w:p w:rsidR="00BD6CD0" w:rsidRPr="00FF38FF" w:rsidRDefault="00BD6CD0" w:rsidP="003C6C50">
      <w:pPr>
        <w:jc w:val="both"/>
        <w:rPr>
          <w:b/>
          <w:lang w:val="ru-RU"/>
        </w:rPr>
      </w:pPr>
      <w:r w:rsidRPr="00FF38FF">
        <w:rPr>
          <w:lang w:val="ru-RU"/>
        </w:rPr>
        <w:tab/>
        <w:t>Выделяется целевой компонент, который даёт представления о том какие именно действия – когнитивные, личностные, регулятивные, коммуникативные, – преломленные через специфику содержания данного предмета, учащиеся обучаются выполнять в ходе образовательного процесса. Эти ожидаемые учебные достижения детализируются с учетом особенностей этапов освоения учебного материала детьми данного возраста, с учетом возможностей опоры на современную материально-техническую базу и ИКТ-технологии.</w:t>
      </w:r>
    </w:p>
    <w:p w:rsidR="00BD6CD0" w:rsidRPr="00FF38FF" w:rsidRDefault="00BD6CD0" w:rsidP="003C6C50">
      <w:pPr>
        <w:jc w:val="both"/>
        <w:rPr>
          <w:lang w:val="ru-RU"/>
        </w:rPr>
      </w:pPr>
      <w:r w:rsidRPr="00FF38FF">
        <w:rPr>
          <w:lang w:val="ru-RU"/>
        </w:rPr>
        <w:tab/>
        <w:t>Основными показателями достижения планируемых результатов являются:</w:t>
      </w:r>
    </w:p>
    <w:p w:rsidR="00BD6CD0" w:rsidRPr="00FF38FF" w:rsidRDefault="00BD6CD0" w:rsidP="003C6C50">
      <w:pPr>
        <w:pStyle w:val="12"/>
        <w:numPr>
          <w:ilvl w:val="0"/>
          <w:numId w:val="10"/>
        </w:numPr>
        <w:spacing w:after="0" w:line="240" w:lineRule="auto"/>
        <w:jc w:val="both"/>
        <w:rPr>
          <w:rFonts w:ascii="Times New Roman" w:hAnsi="Times New Roman"/>
          <w:bCs/>
          <w:sz w:val="24"/>
          <w:szCs w:val="24"/>
        </w:rPr>
      </w:pPr>
      <w:r w:rsidRPr="00FF38FF">
        <w:rPr>
          <w:rFonts w:ascii="Times New Roman" w:hAnsi="Times New Roman"/>
          <w:sz w:val="24"/>
          <w:szCs w:val="24"/>
        </w:rPr>
        <w:t xml:space="preserve">способность/неспособность учащегося </w:t>
      </w:r>
      <w:r w:rsidRPr="00FF38FF">
        <w:rPr>
          <w:rFonts w:ascii="Times New Roman" w:hAnsi="Times New Roman"/>
          <w:bCs/>
          <w:sz w:val="24"/>
          <w:szCs w:val="24"/>
        </w:rPr>
        <w:t xml:space="preserve">успешно действовать в различных типах учебных ситуаций, </w:t>
      </w:r>
    </w:p>
    <w:p w:rsidR="00BD6CD0" w:rsidRPr="00FF38FF" w:rsidRDefault="00BD6CD0" w:rsidP="003C6C50">
      <w:pPr>
        <w:pStyle w:val="12"/>
        <w:numPr>
          <w:ilvl w:val="0"/>
          <w:numId w:val="10"/>
        </w:numPr>
        <w:spacing w:after="0" w:line="240" w:lineRule="auto"/>
        <w:jc w:val="both"/>
        <w:rPr>
          <w:rFonts w:ascii="Times New Roman" w:hAnsi="Times New Roman"/>
          <w:bCs/>
          <w:sz w:val="24"/>
          <w:szCs w:val="24"/>
        </w:rPr>
      </w:pPr>
      <w:r w:rsidRPr="00FF38FF">
        <w:rPr>
          <w:rFonts w:ascii="Times New Roman" w:hAnsi="Times New Roman"/>
          <w:bCs/>
          <w:sz w:val="24"/>
          <w:szCs w:val="24"/>
        </w:rPr>
        <w:t xml:space="preserve">количество учащихся, овладевших/неовладевших навыками </w:t>
      </w:r>
      <w:r w:rsidRPr="00FF38FF">
        <w:rPr>
          <w:rFonts w:ascii="Times New Roman" w:hAnsi="Times New Roman"/>
          <w:sz w:val="24"/>
          <w:szCs w:val="24"/>
        </w:rPr>
        <w:t>исполнительских действий в отношении опорной системы знаний, умений, навыков;</w:t>
      </w:r>
    </w:p>
    <w:p w:rsidR="00BD6CD0" w:rsidRPr="00FF38FF" w:rsidRDefault="00BD6CD0" w:rsidP="003C6C50">
      <w:pPr>
        <w:pStyle w:val="12"/>
        <w:numPr>
          <w:ilvl w:val="0"/>
          <w:numId w:val="10"/>
        </w:numPr>
        <w:spacing w:after="0" w:line="240" w:lineRule="auto"/>
        <w:jc w:val="both"/>
        <w:rPr>
          <w:rFonts w:ascii="Times New Roman" w:hAnsi="Times New Roman"/>
          <w:bCs/>
          <w:sz w:val="24"/>
          <w:szCs w:val="24"/>
        </w:rPr>
      </w:pPr>
      <w:r w:rsidRPr="00FF38FF">
        <w:rPr>
          <w:rFonts w:ascii="Times New Roman" w:hAnsi="Times New Roman"/>
          <w:bCs/>
          <w:sz w:val="24"/>
          <w:szCs w:val="24"/>
        </w:rPr>
        <w:t xml:space="preserve">количество учащихся, овладевших навыками </w:t>
      </w:r>
      <w:r w:rsidRPr="00FF38FF">
        <w:rPr>
          <w:rFonts w:ascii="Times New Roman" w:hAnsi="Times New Roman"/>
          <w:sz w:val="24"/>
          <w:szCs w:val="24"/>
        </w:rPr>
        <w:t>исполнительских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BD6CD0" w:rsidRPr="00FF38FF" w:rsidRDefault="00BD6CD0" w:rsidP="003C6C50">
      <w:pPr>
        <w:pStyle w:val="12"/>
        <w:numPr>
          <w:ilvl w:val="0"/>
          <w:numId w:val="10"/>
        </w:numPr>
        <w:spacing w:after="0" w:line="240" w:lineRule="auto"/>
        <w:jc w:val="both"/>
        <w:rPr>
          <w:rFonts w:ascii="Times New Roman" w:hAnsi="Times New Roman"/>
          <w:bCs/>
          <w:sz w:val="24"/>
          <w:szCs w:val="24"/>
        </w:rPr>
      </w:pPr>
      <w:r w:rsidRPr="00FF38FF">
        <w:rPr>
          <w:rFonts w:ascii="Times New Roman" w:hAnsi="Times New Roman"/>
          <w:bCs/>
          <w:sz w:val="24"/>
          <w:szCs w:val="24"/>
        </w:rPr>
        <w:t xml:space="preserve">количество учащихся, овладевших навыками </w:t>
      </w:r>
      <w:r w:rsidRPr="00FF38FF">
        <w:rPr>
          <w:rFonts w:ascii="Times New Roman" w:hAnsi="Times New Roman"/>
          <w:sz w:val="24"/>
          <w:szCs w:val="24"/>
        </w:rPr>
        <w:t>ориентировочных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BD6CD0" w:rsidRPr="00FF38FF" w:rsidRDefault="00BD6CD0" w:rsidP="003C6C50">
      <w:pPr>
        <w:jc w:val="both"/>
        <w:rPr>
          <w:lang w:val="ru-RU"/>
        </w:rPr>
      </w:pPr>
      <w:r w:rsidRPr="00FF38FF">
        <w:rPr>
          <w:lang w:val="ru-RU"/>
        </w:rPr>
        <w:tab/>
        <w:t>На каждой ступени образования успешное выполнение системы опорных заданий по всем предметам является необходимым и достаточным основанием для констатации факта достижения выпускником планируемых результатов освоения образовательной программы данного уровня.</w:t>
      </w:r>
      <w:r w:rsidRPr="00FF38FF">
        <w:rPr>
          <w:lang w:val="ru-RU"/>
        </w:rPr>
        <w:tab/>
      </w:r>
    </w:p>
    <w:p w:rsidR="00BD6CD0" w:rsidRPr="00FF38FF" w:rsidRDefault="00BD6CD0" w:rsidP="003C6C50">
      <w:pPr>
        <w:jc w:val="both"/>
        <w:rPr>
          <w:lang w:val="ru-RU"/>
        </w:rPr>
      </w:pPr>
      <w:r w:rsidRPr="00FF38FF">
        <w:rPr>
          <w:lang w:val="ru-RU"/>
        </w:rPr>
        <w:tab/>
        <w:t xml:space="preserve">Поскольку в зависимости от возможностей учащихся освоение ими планируемых результатов может выходить за рамки описанной выше системы опорных заданий (и по глубине освоения и по широте охвата), то для установления уровня достижения планируемых результатов предлагаются также и задания повышенного уровня. </w:t>
      </w:r>
    </w:p>
    <w:p w:rsidR="00BD6CD0" w:rsidRPr="00FF38FF" w:rsidRDefault="00BD6CD0" w:rsidP="003C6C50">
      <w:pPr>
        <w:jc w:val="both"/>
        <w:rPr>
          <w:lang w:val="ru-RU"/>
        </w:rPr>
      </w:pPr>
    </w:p>
    <w:p w:rsidR="00BD6CD0" w:rsidRPr="00FF38FF" w:rsidRDefault="00BD6CD0" w:rsidP="003C6C50">
      <w:pPr>
        <w:pStyle w:val="affe"/>
      </w:pPr>
      <w:r w:rsidRPr="00FF38FF">
        <w:t>П</w:t>
      </w:r>
      <w:r w:rsidRPr="00FF38FF">
        <w:rPr>
          <w:spacing w:val="-6"/>
        </w:rPr>
        <w:t>редметные результаты освоения основной</w:t>
      </w:r>
      <w:r w:rsidRPr="00FF38FF">
        <w:t xml:space="preserve"> образовательной программы начального общего образования УМК «Школа России</w:t>
      </w:r>
      <w:r w:rsidRPr="00FF38FF">
        <w:rPr>
          <w:b/>
        </w:rPr>
        <w:t xml:space="preserve">» </w:t>
      </w:r>
      <w:r w:rsidRPr="00FF38FF">
        <w:t>с учетом специфики содержания предметных областей, включающих в себя конкретные учебные предметы,</w:t>
      </w:r>
      <w:bookmarkStart w:id="0" w:name="_Toc240180805"/>
      <w:bookmarkStart w:id="1" w:name="_Toc240115654"/>
      <w:bookmarkStart w:id="2" w:name="_Toc239159006"/>
      <w:bookmarkStart w:id="3" w:name="_Toc239158827"/>
      <w:bookmarkStart w:id="4" w:name="_Toc238625451"/>
      <w:bookmarkStart w:id="5" w:name="_Toc237402268"/>
      <w:bookmarkStart w:id="6" w:name="_Toc237402131"/>
      <w:bookmarkStart w:id="7" w:name="_Toc237401791"/>
      <w:bookmarkStart w:id="8" w:name="_Toc237345057"/>
      <w:bookmarkStart w:id="9" w:name="_Toc237345028"/>
      <w:bookmarkStart w:id="10" w:name="_Toc237345011"/>
      <w:bookmarkStart w:id="11" w:name="_Toc237336425"/>
      <w:bookmarkStart w:id="12" w:name="_Toc237336330"/>
      <w:bookmarkStart w:id="13" w:name="_Toc237326436"/>
      <w:bookmarkStart w:id="14" w:name="_Toc226190359"/>
      <w:bookmarkStart w:id="15" w:name="_Toc226190309"/>
      <w:bookmarkStart w:id="16" w:name="_Toc226190153"/>
      <w:r w:rsidRPr="00FF38FF">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FF38FF">
        <w:t>должны отражать:</w:t>
      </w:r>
    </w:p>
    <w:p w:rsidR="00BD6CD0" w:rsidRPr="00FF38FF" w:rsidRDefault="00BD6CD0" w:rsidP="003C6C50">
      <w:pPr>
        <w:ind w:firstLine="720"/>
        <w:jc w:val="both"/>
        <w:rPr>
          <w:b/>
          <w:lang w:val="ru-RU"/>
        </w:rPr>
      </w:pPr>
      <w:r w:rsidRPr="00FF38FF">
        <w:rPr>
          <w:lang w:val="ru-RU"/>
        </w:rPr>
        <w:t>12.1.</w:t>
      </w:r>
      <w:r w:rsidRPr="00FF38FF">
        <w:rPr>
          <w:b/>
          <w:lang w:val="ru-RU"/>
        </w:rPr>
        <w:t xml:space="preserve"> Филология </w:t>
      </w:r>
    </w:p>
    <w:p w:rsidR="00BD6CD0" w:rsidRPr="00FF38FF" w:rsidRDefault="00BD6CD0" w:rsidP="003C6C50">
      <w:pPr>
        <w:ind w:firstLine="720"/>
        <w:rPr>
          <w:b/>
          <w:lang w:val="ru-RU"/>
        </w:rPr>
      </w:pPr>
      <w:r w:rsidRPr="00FF38FF">
        <w:rPr>
          <w:b/>
          <w:lang w:val="ru-RU"/>
        </w:rPr>
        <w:t>Русский язык. Родной язык:</w:t>
      </w:r>
    </w:p>
    <w:p w:rsidR="00BD6CD0" w:rsidRPr="00FF38FF" w:rsidRDefault="00BD6CD0" w:rsidP="004C78A3">
      <w:pPr>
        <w:widowControl/>
        <w:numPr>
          <w:ilvl w:val="0"/>
          <w:numId w:val="15"/>
        </w:numPr>
        <w:ind w:firstLine="720"/>
        <w:jc w:val="both"/>
        <w:rPr>
          <w:b/>
          <w:lang w:val="ru-RU"/>
        </w:rPr>
      </w:pPr>
      <w:r w:rsidRPr="00FF38FF">
        <w:rPr>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D6CD0" w:rsidRPr="00FF38FF" w:rsidRDefault="00BD6CD0" w:rsidP="004C78A3">
      <w:pPr>
        <w:widowControl/>
        <w:numPr>
          <w:ilvl w:val="0"/>
          <w:numId w:val="15"/>
        </w:numPr>
        <w:ind w:firstLine="720"/>
        <w:jc w:val="both"/>
        <w:rPr>
          <w:kern w:val="2"/>
          <w:lang w:val="ru-RU"/>
        </w:rPr>
      </w:pPr>
      <w:r w:rsidRPr="00FF38FF">
        <w:rPr>
          <w:kern w:val="2"/>
          <w:lang w:val="ru-RU"/>
        </w:rPr>
        <w:lastRenderedPageBreak/>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D6CD0" w:rsidRPr="00FF38FF" w:rsidRDefault="00BD6CD0" w:rsidP="004C78A3">
      <w:pPr>
        <w:widowControl/>
        <w:numPr>
          <w:ilvl w:val="0"/>
          <w:numId w:val="15"/>
        </w:numPr>
        <w:ind w:firstLine="720"/>
        <w:jc w:val="both"/>
        <w:rPr>
          <w:kern w:val="2"/>
          <w:lang w:val="ru-RU"/>
        </w:rPr>
      </w:pPr>
      <w:r w:rsidRPr="00FF38FF">
        <w:rPr>
          <w:kern w:val="2"/>
          <w:lang w:val="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D6CD0" w:rsidRPr="00FF38FF" w:rsidRDefault="00BD6CD0" w:rsidP="004C78A3">
      <w:pPr>
        <w:widowControl/>
        <w:numPr>
          <w:ilvl w:val="0"/>
          <w:numId w:val="15"/>
        </w:numPr>
        <w:ind w:firstLine="720"/>
        <w:jc w:val="both"/>
        <w:rPr>
          <w:kern w:val="2"/>
          <w:lang w:val="ru-RU"/>
        </w:rPr>
      </w:pPr>
      <w:r w:rsidRPr="00FF38FF">
        <w:rPr>
          <w:kern w:val="2"/>
          <w:lang w:val="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D6CD0" w:rsidRPr="00FF38FF" w:rsidRDefault="00BD6CD0" w:rsidP="004C78A3">
      <w:pPr>
        <w:widowControl/>
        <w:numPr>
          <w:ilvl w:val="0"/>
          <w:numId w:val="15"/>
        </w:numPr>
        <w:ind w:firstLine="720"/>
        <w:jc w:val="both"/>
        <w:rPr>
          <w:kern w:val="2"/>
          <w:lang w:val="ru-RU"/>
        </w:rPr>
      </w:pPr>
      <w:r w:rsidRPr="00FF38FF">
        <w:rPr>
          <w:kern w:val="2"/>
          <w:lang w:val="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D6CD0" w:rsidRPr="00FF38FF" w:rsidRDefault="00BD6CD0" w:rsidP="003C6C50">
      <w:pPr>
        <w:tabs>
          <w:tab w:val="left" w:pos="1080"/>
        </w:tabs>
        <w:ind w:firstLine="720"/>
        <w:jc w:val="both"/>
        <w:rPr>
          <w:kern w:val="2"/>
          <w:lang w:val="ru-RU"/>
        </w:rPr>
      </w:pPr>
      <w:r w:rsidRPr="00FF38FF">
        <w:rPr>
          <w:b/>
          <w:lang w:val="ru-RU"/>
        </w:rPr>
        <w:t>Литературное чтение. Литературное чтение на родном языке:</w:t>
      </w:r>
    </w:p>
    <w:p w:rsidR="00BD6CD0" w:rsidRPr="00FF38FF" w:rsidRDefault="00BD6CD0" w:rsidP="004C78A3">
      <w:pPr>
        <w:widowControl/>
        <w:numPr>
          <w:ilvl w:val="0"/>
          <w:numId w:val="16"/>
        </w:numPr>
        <w:tabs>
          <w:tab w:val="left" w:pos="1080"/>
        </w:tabs>
        <w:ind w:left="0" w:firstLine="720"/>
        <w:jc w:val="both"/>
        <w:rPr>
          <w:kern w:val="2"/>
          <w:lang w:val="ru-RU"/>
        </w:rPr>
      </w:pPr>
      <w:r w:rsidRPr="00FF38FF">
        <w:rPr>
          <w:kern w:val="2"/>
          <w:lang w:val="ru-RU"/>
        </w:rPr>
        <w:t>понимание литературы как явления национальной и мировой культуры, средства сохранения и передачи нравственных ценностей и традиций;</w:t>
      </w:r>
    </w:p>
    <w:p w:rsidR="00BD6CD0" w:rsidRPr="00FF38FF" w:rsidRDefault="00BD6CD0" w:rsidP="004C78A3">
      <w:pPr>
        <w:widowControl/>
        <w:numPr>
          <w:ilvl w:val="0"/>
          <w:numId w:val="16"/>
        </w:numPr>
        <w:tabs>
          <w:tab w:val="left" w:pos="1080"/>
        </w:tabs>
        <w:ind w:left="0" w:firstLine="720"/>
        <w:jc w:val="both"/>
        <w:rPr>
          <w:kern w:val="2"/>
          <w:lang w:val="ru-RU"/>
        </w:rPr>
      </w:pPr>
      <w:r w:rsidRPr="00FF38FF">
        <w:rPr>
          <w:kern w:val="2"/>
          <w:lang w:val="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D6CD0" w:rsidRPr="00FF38FF" w:rsidRDefault="00BD6CD0" w:rsidP="004C78A3">
      <w:pPr>
        <w:widowControl/>
        <w:numPr>
          <w:ilvl w:val="0"/>
          <w:numId w:val="16"/>
        </w:numPr>
        <w:tabs>
          <w:tab w:val="left" w:pos="1080"/>
        </w:tabs>
        <w:ind w:left="0" w:firstLine="720"/>
        <w:jc w:val="both"/>
        <w:rPr>
          <w:kern w:val="2"/>
          <w:lang w:val="ru-RU"/>
        </w:rPr>
      </w:pPr>
      <w:r w:rsidRPr="00FF38FF">
        <w:rPr>
          <w:kern w:val="2"/>
          <w:lang w:val="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D6CD0" w:rsidRPr="00FF38FF" w:rsidRDefault="00BD6CD0" w:rsidP="004C78A3">
      <w:pPr>
        <w:widowControl/>
        <w:numPr>
          <w:ilvl w:val="0"/>
          <w:numId w:val="16"/>
        </w:numPr>
        <w:tabs>
          <w:tab w:val="left" w:pos="1080"/>
        </w:tabs>
        <w:ind w:left="0" w:firstLine="720"/>
        <w:jc w:val="both"/>
        <w:rPr>
          <w:kern w:val="2"/>
          <w:lang w:val="ru-RU"/>
        </w:rPr>
      </w:pPr>
      <w:r w:rsidRPr="00FF38FF">
        <w:rPr>
          <w:kern w:val="2"/>
          <w:lang w:val="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BD6CD0" w:rsidRPr="00FF38FF" w:rsidRDefault="00BD6CD0" w:rsidP="004C78A3">
      <w:pPr>
        <w:widowControl/>
        <w:numPr>
          <w:ilvl w:val="0"/>
          <w:numId w:val="16"/>
        </w:numPr>
        <w:tabs>
          <w:tab w:val="left" w:pos="1080"/>
        </w:tabs>
        <w:ind w:left="0" w:firstLine="720"/>
        <w:jc w:val="both"/>
        <w:rPr>
          <w:kern w:val="2"/>
          <w:lang w:val="ru-RU"/>
        </w:rPr>
      </w:pPr>
      <w:r w:rsidRPr="00FF38FF">
        <w:rPr>
          <w:kern w:val="2"/>
          <w:lang w:val="ru-RU"/>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BD6CD0" w:rsidRPr="00FF38FF" w:rsidRDefault="00BD6CD0" w:rsidP="003C6C50">
      <w:pPr>
        <w:tabs>
          <w:tab w:val="left" w:pos="1080"/>
        </w:tabs>
        <w:ind w:firstLine="720"/>
        <w:rPr>
          <w:b/>
        </w:rPr>
      </w:pPr>
      <w:r w:rsidRPr="00FF38FF">
        <w:rPr>
          <w:b/>
        </w:rPr>
        <w:t>Иностранный язык:</w:t>
      </w:r>
    </w:p>
    <w:p w:rsidR="00BD6CD0" w:rsidRPr="00FF38FF" w:rsidRDefault="00BD6CD0" w:rsidP="004C78A3">
      <w:pPr>
        <w:widowControl/>
        <w:numPr>
          <w:ilvl w:val="0"/>
          <w:numId w:val="17"/>
        </w:numPr>
        <w:tabs>
          <w:tab w:val="left" w:pos="1080"/>
        </w:tabs>
        <w:ind w:left="0" w:firstLine="720"/>
        <w:jc w:val="both"/>
        <w:rPr>
          <w:kern w:val="2"/>
          <w:lang w:val="ru-RU"/>
        </w:rPr>
      </w:pPr>
      <w:r w:rsidRPr="00FF38FF">
        <w:rPr>
          <w:kern w:val="2"/>
          <w:lang w:val="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D6CD0" w:rsidRPr="00FF38FF" w:rsidRDefault="00BD6CD0" w:rsidP="004C78A3">
      <w:pPr>
        <w:widowControl/>
        <w:numPr>
          <w:ilvl w:val="0"/>
          <w:numId w:val="17"/>
        </w:numPr>
        <w:tabs>
          <w:tab w:val="left" w:pos="1080"/>
        </w:tabs>
        <w:ind w:left="0" w:firstLine="720"/>
        <w:jc w:val="both"/>
        <w:rPr>
          <w:kern w:val="2"/>
          <w:lang w:val="ru-RU"/>
        </w:rPr>
      </w:pPr>
      <w:r w:rsidRPr="00FF38FF">
        <w:rPr>
          <w:kern w:val="2"/>
          <w:lang w:val="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D6CD0" w:rsidRPr="00FF38FF" w:rsidRDefault="00BD6CD0" w:rsidP="004C78A3">
      <w:pPr>
        <w:widowControl/>
        <w:numPr>
          <w:ilvl w:val="0"/>
          <w:numId w:val="17"/>
        </w:numPr>
        <w:tabs>
          <w:tab w:val="left" w:pos="1080"/>
        </w:tabs>
        <w:ind w:left="0" w:firstLine="720"/>
        <w:jc w:val="both"/>
        <w:rPr>
          <w:kern w:val="2"/>
          <w:lang w:val="ru-RU"/>
        </w:rPr>
      </w:pPr>
      <w:r w:rsidRPr="00FF38FF">
        <w:rPr>
          <w:kern w:val="2"/>
          <w:lang w:val="ru-RU"/>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D6CD0" w:rsidRPr="00FF38FF" w:rsidRDefault="00BD6CD0" w:rsidP="003C6C50">
      <w:pPr>
        <w:tabs>
          <w:tab w:val="left" w:pos="1080"/>
        </w:tabs>
        <w:ind w:firstLine="720"/>
        <w:jc w:val="center"/>
        <w:rPr>
          <w:b/>
          <w:lang w:val="ru-RU"/>
        </w:rPr>
      </w:pPr>
    </w:p>
    <w:p w:rsidR="00BD6CD0" w:rsidRPr="00FF38FF" w:rsidRDefault="00BD6CD0" w:rsidP="003C6C50">
      <w:pPr>
        <w:tabs>
          <w:tab w:val="left" w:pos="1080"/>
        </w:tabs>
        <w:ind w:firstLine="720"/>
        <w:rPr>
          <w:b/>
        </w:rPr>
      </w:pPr>
      <w:r w:rsidRPr="00FF38FF">
        <w:t>12.2.</w:t>
      </w:r>
      <w:r w:rsidRPr="00FF38FF">
        <w:rPr>
          <w:b/>
        </w:rPr>
        <w:t xml:space="preserve"> Математика и информатика:</w:t>
      </w:r>
    </w:p>
    <w:p w:rsidR="00BD6CD0" w:rsidRPr="00FF38FF" w:rsidRDefault="00BD6CD0" w:rsidP="004C78A3">
      <w:pPr>
        <w:widowControl/>
        <w:numPr>
          <w:ilvl w:val="0"/>
          <w:numId w:val="18"/>
        </w:numPr>
        <w:tabs>
          <w:tab w:val="left" w:pos="1080"/>
        </w:tabs>
        <w:ind w:left="0" w:firstLine="720"/>
        <w:jc w:val="both"/>
        <w:rPr>
          <w:kern w:val="2"/>
          <w:lang w:val="ru-RU"/>
        </w:rPr>
      </w:pPr>
      <w:r w:rsidRPr="00FF38FF">
        <w:rPr>
          <w:kern w:val="2"/>
          <w:lang w:val="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D6CD0" w:rsidRPr="00FF38FF" w:rsidRDefault="00BD6CD0" w:rsidP="004C78A3">
      <w:pPr>
        <w:widowControl/>
        <w:numPr>
          <w:ilvl w:val="0"/>
          <w:numId w:val="18"/>
        </w:numPr>
        <w:tabs>
          <w:tab w:val="left" w:pos="1080"/>
        </w:tabs>
        <w:ind w:left="0" w:firstLine="720"/>
        <w:jc w:val="both"/>
        <w:rPr>
          <w:kern w:val="2"/>
          <w:lang w:val="ru-RU"/>
        </w:rPr>
      </w:pPr>
      <w:r w:rsidRPr="00FF38FF">
        <w:rPr>
          <w:kern w:val="2"/>
          <w:lang w:val="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D6CD0" w:rsidRPr="00FF38FF" w:rsidRDefault="00BD6CD0" w:rsidP="004C78A3">
      <w:pPr>
        <w:widowControl/>
        <w:numPr>
          <w:ilvl w:val="0"/>
          <w:numId w:val="18"/>
        </w:numPr>
        <w:tabs>
          <w:tab w:val="left" w:pos="1080"/>
        </w:tabs>
        <w:ind w:left="0" w:firstLine="720"/>
        <w:jc w:val="both"/>
        <w:rPr>
          <w:kern w:val="2"/>
          <w:lang w:val="ru-RU"/>
        </w:rPr>
      </w:pPr>
      <w:r w:rsidRPr="00FF38FF">
        <w:rPr>
          <w:kern w:val="2"/>
          <w:lang w:val="ru-RU"/>
        </w:rPr>
        <w:t>приобретение начального опыта применения математических знаний для решения учебно-познавательных и учебно-практических задач;</w:t>
      </w:r>
    </w:p>
    <w:p w:rsidR="00BD6CD0" w:rsidRPr="00FF38FF" w:rsidRDefault="00BD6CD0" w:rsidP="004C78A3">
      <w:pPr>
        <w:widowControl/>
        <w:numPr>
          <w:ilvl w:val="0"/>
          <w:numId w:val="18"/>
        </w:numPr>
        <w:tabs>
          <w:tab w:val="left" w:pos="1080"/>
        </w:tabs>
        <w:ind w:left="0" w:firstLine="720"/>
        <w:jc w:val="both"/>
        <w:rPr>
          <w:kern w:val="2"/>
          <w:lang w:val="ru-RU"/>
        </w:rPr>
      </w:pPr>
      <w:r w:rsidRPr="00FF38FF">
        <w:rPr>
          <w:kern w:val="2"/>
          <w:lang w:val="ru-RU"/>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w:t>
      </w:r>
      <w:r w:rsidRPr="00FF38FF">
        <w:rPr>
          <w:kern w:val="2"/>
          <w:lang w:val="ru-RU"/>
        </w:rPr>
        <w:lastRenderedPageBreak/>
        <w:t>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D6CD0" w:rsidRPr="00FF38FF" w:rsidRDefault="00BD6CD0" w:rsidP="004C78A3">
      <w:pPr>
        <w:widowControl/>
        <w:numPr>
          <w:ilvl w:val="0"/>
          <w:numId w:val="18"/>
        </w:numPr>
        <w:tabs>
          <w:tab w:val="left" w:pos="1080"/>
        </w:tabs>
        <w:ind w:left="0" w:firstLine="720"/>
        <w:jc w:val="both"/>
        <w:rPr>
          <w:kern w:val="2"/>
          <w:lang w:val="ru-RU"/>
        </w:rPr>
      </w:pPr>
      <w:r w:rsidRPr="00FF38FF">
        <w:rPr>
          <w:kern w:val="2"/>
          <w:lang w:val="ru-RU"/>
        </w:rPr>
        <w:t>приобретение первоначальных представлений о компьютерной грамотности.</w:t>
      </w:r>
    </w:p>
    <w:p w:rsidR="00BD6CD0" w:rsidRPr="00FF38FF" w:rsidRDefault="00BD6CD0" w:rsidP="003C6C50">
      <w:pPr>
        <w:ind w:right="113"/>
        <w:rPr>
          <w:b/>
          <w:lang w:val="ru-RU"/>
        </w:rPr>
      </w:pPr>
    </w:p>
    <w:p w:rsidR="00BD6CD0" w:rsidRPr="00FF38FF" w:rsidRDefault="00BD6CD0" w:rsidP="003C6C50">
      <w:pPr>
        <w:ind w:left="113" w:right="113"/>
        <w:rPr>
          <w:b/>
          <w:lang w:val="ru-RU"/>
        </w:rPr>
      </w:pPr>
      <w:r w:rsidRPr="00FF38FF">
        <w:rPr>
          <w:lang w:val="ru-RU"/>
        </w:rPr>
        <w:t>12.3.</w:t>
      </w:r>
      <w:r w:rsidRPr="00FF38FF">
        <w:rPr>
          <w:b/>
          <w:lang w:val="ru-RU"/>
        </w:rPr>
        <w:t xml:space="preserve"> Обществознание и естествознание (Окружающий мир):</w:t>
      </w:r>
    </w:p>
    <w:p w:rsidR="00BD6CD0" w:rsidRPr="00FF38FF" w:rsidRDefault="00BD6CD0" w:rsidP="003C6C50">
      <w:pPr>
        <w:ind w:left="113" w:right="113"/>
        <w:jc w:val="center"/>
        <w:rPr>
          <w:b/>
          <w:lang w:val="ru-RU"/>
        </w:rPr>
      </w:pPr>
    </w:p>
    <w:p w:rsidR="00BD6CD0" w:rsidRPr="00FF38FF" w:rsidRDefault="00BD6CD0" w:rsidP="004C78A3">
      <w:pPr>
        <w:widowControl/>
        <w:numPr>
          <w:ilvl w:val="0"/>
          <w:numId w:val="19"/>
        </w:numPr>
        <w:tabs>
          <w:tab w:val="left" w:pos="1080"/>
        </w:tabs>
        <w:ind w:left="0" w:firstLine="720"/>
        <w:jc w:val="both"/>
        <w:rPr>
          <w:kern w:val="2"/>
          <w:lang w:val="ru-RU"/>
        </w:rPr>
      </w:pPr>
      <w:r w:rsidRPr="00FF38FF">
        <w:rPr>
          <w:kern w:val="2"/>
          <w:lang w:val="ru-RU"/>
        </w:rPr>
        <w:t>понимание особой роли России в мировой истории, воспитание чувства гордости за национальные свершения, открытия, победы;</w:t>
      </w:r>
    </w:p>
    <w:p w:rsidR="00BD6CD0" w:rsidRPr="00FF38FF" w:rsidRDefault="00BD6CD0" w:rsidP="004C78A3">
      <w:pPr>
        <w:widowControl/>
        <w:numPr>
          <w:ilvl w:val="0"/>
          <w:numId w:val="19"/>
        </w:numPr>
        <w:tabs>
          <w:tab w:val="left" w:pos="1080"/>
        </w:tabs>
        <w:ind w:left="0" w:firstLine="720"/>
        <w:jc w:val="both"/>
        <w:rPr>
          <w:kern w:val="2"/>
          <w:lang w:val="ru-RU"/>
        </w:rPr>
      </w:pPr>
      <w:r w:rsidRPr="00FF38FF">
        <w:rPr>
          <w:kern w:val="2"/>
          <w:lang w:val="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BD6CD0" w:rsidRPr="00FF38FF" w:rsidRDefault="00BD6CD0" w:rsidP="004C78A3">
      <w:pPr>
        <w:widowControl/>
        <w:numPr>
          <w:ilvl w:val="0"/>
          <w:numId w:val="19"/>
        </w:numPr>
        <w:tabs>
          <w:tab w:val="left" w:pos="1080"/>
        </w:tabs>
        <w:ind w:left="0" w:firstLine="720"/>
        <w:jc w:val="both"/>
        <w:rPr>
          <w:kern w:val="2"/>
          <w:lang w:val="ru-RU"/>
        </w:rPr>
      </w:pPr>
      <w:r w:rsidRPr="00FF38FF">
        <w:rPr>
          <w:kern w:val="2"/>
          <w:lang w:val="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D6CD0" w:rsidRPr="00FF38FF" w:rsidRDefault="00BD6CD0" w:rsidP="004C78A3">
      <w:pPr>
        <w:widowControl/>
        <w:numPr>
          <w:ilvl w:val="0"/>
          <w:numId w:val="19"/>
        </w:numPr>
        <w:tabs>
          <w:tab w:val="left" w:pos="1080"/>
        </w:tabs>
        <w:ind w:left="0" w:firstLine="720"/>
        <w:jc w:val="both"/>
        <w:rPr>
          <w:kern w:val="2"/>
          <w:lang w:val="ru-RU"/>
        </w:rPr>
      </w:pPr>
      <w:r w:rsidRPr="00FF38FF">
        <w:rPr>
          <w:kern w:val="2"/>
          <w:lang w:val="ru-RU"/>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BD6CD0" w:rsidRPr="00FF38FF" w:rsidRDefault="00BD6CD0" w:rsidP="004C78A3">
      <w:pPr>
        <w:widowControl/>
        <w:numPr>
          <w:ilvl w:val="0"/>
          <w:numId w:val="19"/>
        </w:numPr>
        <w:tabs>
          <w:tab w:val="left" w:pos="1080"/>
        </w:tabs>
        <w:ind w:left="0" w:firstLine="720"/>
        <w:jc w:val="both"/>
        <w:rPr>
          <w:kern w:val="2"/>
          <w:lang w:val="ru-RU"/>
        </w:rPr>
      </w:pPr>
      <w:r w:rsidRPr="00FF38FF">
        <w:rPr>
          <w:kern w:val="2"/>
          <w:lang w:val="ru-RU"/>
        </w:rPr>
        <w:t>развитие навыков устанавливать и выявлять причинно-следственные связи в окружающем мире.</w:t>
      </w:r>
    </w:p>
    <w:p w:rsidR="00BD6CD0" w:rsidRPr="00FF38FF" w:rsidRDefault="00BD6CD0" w:rsidP="003C6C50">
      <w:pPr>
        <w:tabs>
          <w:tab w:val="left" w:pos="1080"/>
        </w:tabs>
        <w:ind w:firstLine="720"/>
        <w:rPr>
          <w:b/>
          <w:lang w:val="ru-RU"/>
        </w:rPr>
      </w:pPr>
      <w:r w:rsidRPr="00FF38FF">
        <w:rPr>
          <w:lang w:val="ru-RU"/>
        </w:rPr>
        <w:t>12.4.</w:t>
      </w:r>
      <w:r w:rsidRPr="00FF38FF">
        <w:rPr>
          <w:b/>
          <w:lang w:val="ru-RU"/>
        </w:rPr>
        <w:t xml:space="preserve"> Основы духовно-нравственной  культуры народов России:</w:t>
      </w:r>
    </w:p>
    <w:p w:rsidR="00BD6CD0" w:rsidRPr="00FF38FF" w:rsidRDefault="00BD6CD0" w:rsidP="004C78A3">
      <w:pPr>
        <w:widowControl/>
        <w:numPr>
          <w:ilvl w:val="0"/>
          <w:numId w:val="20"/>
        </w:numPr>
        <w:tabs>
          <w:tab w:val="left" w:pos="1080"/>
        </w:tabs>
        <w:ind w:left="0" w:firstLine="720"/>
        <w:jc w:val="both"/>
        <w:rPr>
          <w:kern w:val="2"/>
          <w:lang w:val="ru-RU"/>
        </w:rPr>
      </w:pPr>
      <w:r w:rsidRPr="00FF38FF">
        <w:rPr>
          <w:kern w:val="2"/>
          <w:lang w:val="ru-RU"/>
        </w:rPr>
        <w:t xml:space="preserve"> готовность к нравственному самосовершенствованию, духовному саморазвитию; </w:t>
      </w:r>
    </w:p>
    <w:p w:rsidR="00BD6CD0" w:rsidRPr="00FF38FF" w:rsidRDefault="00BD6CD0" w:rsidP="004C78A3">
      <w:pPr>
        <w:widowControl/>
        <w:numPr>
          <w:ilvl w:val="0"/>
          <w:numId w:val="20"/>
        </w:numPr>
        <w:tabs>
          <w:tab w:val="left" w:pos="1080"/>
        </w:tabs>
        <w:ind w:left="0" w:firstLine="720"/>
        <w:jc w:val="both"/>
        <w:rPr>
          <w:kern w:val="2"/>
          <w:lang w:val="ru-RU"/>
        </w:rPr>
      </w:pPr>
      <w:r w:rsidRPr="00FF38FF">
        <w:rPr>
          <w:kern w:val="2"/>
          <w:lang w:val="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D6CD0" w:rsidRPr="00FF38FF" w:rsidRDefault="00BD6CD0" w:rsidP="004C78A3">
      <w:pPr>
        <w:widowControl/>
        <w:numPr>
          <w:ilvl w:val="0"/>
          <w:numId w:val="20"/>
        </w:numPr>
        <w:tabs>
          <w:tab w:val="left" w:pos="1080"/>
        </w:tabs>
        <w:ind w:left="0" w:firstLine="720"/>
        <w:jc w:val="both"/>
        <w:rPr>
          <w:kern w:val="2"/>
          <w:lang w:val="ru-RU"/>
        </w:rPr>
      </w:pPr>
      <w:r w:rsidRPr="00FF38FF">
        <w:rPr>
          <w:kern w:val="2"/>
          <w:lang w:val="ru-RU"/>
        </w:rPr>
        <w:t>понимание значения нравственности, веры и религии в жизни человека и общества;</w:t>
      </w:r>
    </w:p>
    <w:p w:rsidR="00BD6CD0" w:rsidRPr="00FF38FF" w:rsidRDefault="00BD6CD0" w:rsidP="004C78A3">
      <w:pPr>
        <w:widowControl/>
        <w:numPr>
          <w:ilvl w:val="0"/>
          <w:numId w:val="20"/>
        </w:numPr>
        <w:tabs>
          <w:tab w:val="left" w:pos="1080"/>
        </w:tabs>
        <w:ind w:left="0" w:firstLine="720"/>
        <w:jc w:val="both"/>
        <w:rPr>
          <w:kern w:val="2"/>
          <w:lang w:val="ru-RU"/>
        </w:rPr>
      </w:pPr>
      <w:r w:rsidRPr="00FF38FF">
        <w:rPr>
          <w:kern w:val="2"/>
          <w:lang w:val="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BD6CD0" w:rsidRPr="00FF38FF" w:rsidRDefault="00BD6CD0" w:rsidP="004C78A3">
      <w:pPr>
        <w:widowControl/>
        <w:numPr>
          <w:ilvl w:val="0"/>
          <w:numId w:val="20"/>
        </w:numPr>
        <w:tabs>
          <w:tab w:val="left" w:pos="1080"/>
        </w:tabs>
        <w:ind w:left="0" w:firstLine="720"/>
        <w:jc w:val="both"/>
        <w:rPr>
          <w:kern w:val="2"/>
          <w:lang w:val="ru-RU"/>
        </w:rPr>
      </w:pPr>
      <w:r w:rsidRPr="00FF38FF">
        <w:rPr>
          <w:kern w:val="2"/>
          <w:lang w:val="ru-RU"/>
        </w:rPr>
        <w:t>первоначальные представления об исторической роли традиционных  религий в становлении российской государственности;</w:t>
      </w:r>
    </w:p>
    <w:p w:rsidR="00BD6CD0" w:rsidRPr="00FF38FF" w:rsidRDefault="00BD6CD0" w:rsidP="004C78A3">
      <w:pPr>
        <w:widowControl/>
        <w:numPr>
          <w:ilvl w:val="0"/>
          <w:numId w:val="20"/>
        </w:numPr>
        <w:tabs>
          <w:tab w:val="left" w:pos="1080"/>
        </w:tabs>
        <w:ind w:left="0" w:firstLine="720"/>
        <w:jc w:val="both"/>
        <w:rPr>
          <w:kern w:val="2"/>
          <w:lang w:val="ru-RU"/>
        </w:rPr>
      </w:pPr>
      <w:r w:rsidRPr="00FF38FF">
        <w:rPr>
          <w:kern w:val="2"/>
          <w:lang w:val="ru-RU"/>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BD6CD0" w:rsidRPr="00FF38FF" w:rsidRDefault="00BD6CD0" w:rsidP="004C78A3">
      <w:pPr>
        <w:widowControl/>
        <w:numPr>
          <w:ilvl w:val="0"/>
          <w:numId w:val="20"/>
        </w:numPr>
        <w:tabs>
          <w:tab w:val="left" w:pos="1080"/>
        </w:tabs>
        <w:ind w:left="0" w:firstLine="720"/>
        <w:jc w:val="both"/>
        <w:rPr>
          <w:kern w:val="2"/>
        </w:rPr>
      </w:pPr>
      <w:r w:rsidRPr="00FF38FF">
        <w:rPr>
          <w:kern w:val="2"/>
        </w:rPr>
        <w:t>осознание ценности человеческой жизни.</w:t>
      </w:r>
    </w:p>
    <w:p w:rsidR="00BD6CD0" w:rsidRPr="00FF38FF" w:rsidRDefault="00BD6CD0" w:rsidP="003C6C50">
      <w:pPr>
        <w:tabs>
          <w:tab w:val="left" w:pos="1080"/>
        </w:tabs>
        <w:ind w:firstLine="720"/>
        <w:rPr>
          <w:b/>
        </w:rPr>
      </w:pPr>
      <w:r w:rsidRPr="00FF38FF">
        <w:t>12.5.</w:t>
      </w:r>
      <w:r w:rsidRPr="00FF38FF">
        <w:rPr>
          <w:b/>
        </w:rPr>
        <w:t xml:space="preserve"> Искусство</w:t>
      </w:r>
    </w:p>
    <w:p w:rsidR="00BD6CD0" w:rsidRPr="00FF38FF" w:rsidRDefault="00BD6CD0" w:rsidP="003C6C50">
      <w:pPr>
        <w:tabs>
          <w:tab w:val="left" w:pos="1080"/>
        </w:tabs>
        <w:ind w:firstLine="720"/>
        <w:rPr>
          <w:b/>
        </w:rPr>
      </w:pPr>
      <w:r w:rsidRPr="00FF38FF">
        <w:rPr>
          <w:b/>
        </w:rPr>
        <w:t>Изобразительное искусство:</w:t>
      </w:r>
    </w:p>
    <w:p w:rsidR="00BD6CD0" w:rsidRPr="00FF38FF" w:rsidRDefault="00BD6CD0" w:rsidP="004C78A3">
      <w:pPr>
        <w:widowControl/>
        <w:numPr>
          <w:ilvl w:val="0"/>
          <w:numId w:val="21"/>
        </w:numPr>
        <w:tabs>
          <w:tab w:val="left" w:pos="1080"/>
        </w:tabs>
        <w:ind w:left="0" w:firstLine="720"/>
        <w:jc w:val="both"/>
        <w:rPr>
          <w:kern w:val="2"/>
          <w:lang w:val="ru-RU"/>
        </w:rPr>
      </w:pPr>
      <w:r w:rsidRPr="00FF38FF">
        <w:rPr>
          <w:kern w:val="2"/>
          <w:lang w:val="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D6CD0" w:rsidRPr="00FF38FF" w:rsidRDefault="00BD6CD0" w:rsidP="004C78A3">
      <w:pPr>
        <w:widowControl/>
        <w:numPr>
          <w:ilvl w:val="0"/>
          <w:numId w:val="21"/>
        </w:numPr>
        <w:tabs>
          <w:tab w:val="left" w:pos="1080"/>
        </w:tabs>
        <w:ind w:left="0" w:firstLine="720"/>
        <w:jc w:val="both"/>
        <w:rPr>
          <w:kern w:val="2"/>
          <w:lang w:val="ru-RU"/>
        </w:rPr>
      </w:pPr>
      <w:r w:rsidRPr="00FF38FF">
        <w:rPr>
          <w:kern w:val="2"/>
          <w:lang w:val="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D6CD0" w:rsidRPr="00FF38FF" w:rsidRDefault="00BD6CD0" w:rsidP="004C78A3">
      <w:pPr>
        <w:widowControl/>
        <w:numPr>
          <w:ilvl w:val="0"/>
          <w:numId w:val="21"/>
        </w:numPr>
        <w:tabs>
          <w:tab w:val="left" w:pos="1080"/>
        </w:tabs>
        <w:ind w:left="0" w:firstLine="720"/>
        <w:jc w:val="both"/>
        <w:rPr>
          <w:kern w:val="2"/>
          <w:lang w:val="ru-RU"/>
        </w:rPr>
      </w:pPr>
      <w:r w:rsidRPr="00FF38FF">
        <w:rPr>
          <w:kern w:val="2"/>
          <w:lang w:val="ru-RU"/>
        </w:rPr>
        <w:t xml:space="preserve">овладение практическими умениями и навыками в восприятии, анализе и оценке произведений искусства; </w:t>
      </w:r>
    </w:p>
    <w:p w:rsidR="00BD6CD0" w:rsidRPr="00FF38FF" w:rsidRDefault="00BD6CD0" w:rsidP="004C78A3">
      <w:pPr>
        <w:widowControl/>
        <w:numPr>
          <w:ilvl w:val="0"/>
          <w:numId w:val="21"/>
        </w:numPr>
        <w:tabs>
          <w:tab w:val="left" w:pos="1080"/>
        </w:tabs>
        <w:ind w:left="0" w:firstLine="720"/>
        <w:jc w:val="both"/>
        <w:rPr>
          <w:kern w:val="2"/>
          <w:lang w:val="ru-RU"/>
        </w:rPr>
      </w:pPr>
      <w:r w:rsidRPr="00FF38FF">
        <w:rPr>
          <w:kern w:val="2"/>
          <w:lang w:val="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D6CD0" w:rsidRPr="00FF38FF" w:rsidRDefault="00BD6CD0" w:rsidP="003C6C50">
      <w:pPr>
        <w:tabs>
          <w:tab w:val="left" w:pos="1080"/>
        </w:tabs>
        <w:ind w:firstLine="720"/>
        <w:rPr>
          <w:b/>
        </w:rPr>
      </w:pPr>
      <w:r w:rsidRPr="00FF38FF">
        <w:rPr>
          <w:b/>
          <w:lang w:val="ru-RU"/>
        </w:rPr>
        <w:t xml:space="preserve"> </w:t>
      </w:r>
      <w:r w:rsidRPr="00FF38FF">
        <w:rPr>
          <w:b/>
        </w:rPr>
        <w:t>Музыка:</w:t>
      </w:r>
    </w:p>
    <w:p w:rsidR="00BD6CD0" w:rsidRPr="00FF38FF" w:rsidRDefault="00BD6CD0" w:rsidP="004C78A3">
      <w:pPr>
        <w:widowControl/>
        <w:numPr>
          <w:ilvl w:val="0"/>
          <w:numId w:val="22"/>
        </w:numPr>
        <w:tabs>
          <w:tab w:val="left" w:pos="1080"/>
        </w:tabs>
        <w:ind w:left="0" w:firstLine="720"/>
        <w:jc w:val="both"/>
        <w:rPr>
          <w:kern w:val="2"/>
          <w:lang w:val="ru-RU"/>
        </w:rPr>
      </w:pPr>
      <w:r w:rsidRPr="00FF38FF">
        <w:rPr>
          <w:kern w:val="2"/>
          <w:lang w:val="ru-RU"/>
        </w:rPr>
        <w:t>сформированность первоначальных представлений о роли музыки в жизни человека, ее роли в  духовно-нравственном развитии человека;</w:t>
      </w:r>
    </w:p>
    <w:p w:rsidR="00BD6CD0" w:rsidRPr="00FF38FF" w:rsidRDefault="00BD6CD0" w:rsidP="004C78A3">
      <w:pPr>
        <w:widowControl/>
        <w:numPr>
          <w:ilvl w:val="0"/>
          <w:numId w:val="22"/>
        </w:numPr>
        <w:tabs>
          <w:tab w:val="left" w:pos="1080"/>
        </w:tabs>
        <w:ind w:left="0" w:firstLine="720"/>
        <w:jc w:val="both"/>
        <w:rPr>
          <w:kern w:val="2"/>
          <w:lang w:val="ru-RU"/>
        </w:rPr>
      </w:pPr>
      <w:r w:rsidRPr="00FF38FF">
        <w:rPr>
          <w:kern w:val="2"/>
          <w:lang w:val="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D6CD0" w:rsidRPr="00FF38FF" w:rsidRDefault="00BD6CD0" w:rsidP="004C78A3">
      <w:pPr>
        <w:widowControl/>
        <w:numPr>
          <w:ilvl w:val="0"/>
          <w:numId w:val="22"/>
        </w:numPr>
        <w:tabs>
          <w:tab w:val="left" w:pos="1080"/>
        </w:tabs>
        <w:ind w:left="0" w:firstLine="720"/>
        <w:jc w:val="both"/>
        <w:rPr>
          <w:kern w:val="2"/>
          <w:lang w:val="ru-RU"/>
        </w:rPr>
      </w:pPr>
      <w:r w:rsidRPr="00FF38FF">
        <w:rPr>
          <w:kern w:val="2"/>
          <w:lang w:val="ru-RU"/>
        </w:rPr>
        <w:t xml:space="preserve">умение воспринимать музыку и выражать свое отношение к музыкальному произведению; </w:t>
      </w:r>
    </w:p>
    <w:p w:rsidR="00BD6CD0" w:rsidRPr="00FF38FF" w:rsidRDefault="00BD6CD0" w:rsidP="004C78A3">
      <w:pPr>
        <w:widowControl/>
        <w:numPr>
          <w:ilvl w:val="0"/>
          <w:numId w:val="22"/>
        </w:numPr>
        <w:tabs>
          <w:tab w:val="left" w:pos="1080"/>
        </w:tabs>
        <w:ind w:left="0" w:firstLine="720"/>
        <w:jc w:val="both"/>
        <w:rPr>
          <w:kern w:val="2"/>
          <w:lang w:val="ru-RU"/>
        </w:rPr>
      </w:pPr>
      <w:r w:rsidRPr="00FF38FF">
        <w:rPr>
          <w:kern w:val="2"/>
          <w:lang w:val="ru-RU"/>
        </w:rPr>
        <w:lastRenderedPageBreak/>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D6CD0" w:rsidRPr="00FF38FF" w:rsidRDefault="00BD6CD0" w:rsidP="003C6C50">
      <w:pPr>
        <w:tabs>
          <w:tab w:val="left" w:pos="1080"/>
        </w:tabs>
        <w:ind w:firstLine="720"/>
        <w:rPr>
          <w:b/>
        </w:rPr>
      </w:pPr>
      <w:r w:rsidRPr="00FF38FF">
        <w:t>12.6.</w:t>
      </w:r>
      <w:r w:rsidRPr="00FF38FF">
        <w:rPr>
          <w:b/>
        </w:rPr>
        <w:t xml:space="preserve"> Технология:</w:t>
      </w:r>
    </w:p>
    <w:p w:rsidR="00BD6CD0" w:rsidRPr="00FF38FF" w:rsidRDefault="00BD6CD0" w:rsidP="004C78A3">
      <w:pPr>
        <w:widowControl/>
        <w:numPr>
          <w:ilvl w:val="0"/>
          <w:numId w:val="23"/>
        </w:numPr>
        <w:tabs>
          <w:tab w:val="left" w:pos="1080"/>
        </w:tabs>
        <w:ind w:left="0" w:firstLine="720"/>
        <w:jc w:val="both"/>
        <w:rPr>
          <w:kern w:val="2"/>
          <w:lang w:val="ru-RU"/>
        </w:rPr>
      </w:pPr>
      <w:r w:rsidRPr="00FF38FF">
        <w:rPr>
          <w:kern w:val="2"/>
          <w:lang w:val="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BD6CD0" w:rsidRPr="00FF38FF" w:rsidRDefault="00BD6CD0" w:rsidP="004C78A3">
      <w:pPr>
        <w:widowControl/>
        <w:numPr>
          <w:ilvl w:val="0"/>
          <w:numId w:val="23"/>
        </w:numPr>
        <w:tabs>
          <w:tab w:val="left" w:pos="1080"/>
        </w:tabs>
        <w:ind w:left="0" w:firstLine="720"/>
        <w:jc w:val="both"/>
        <w:rPr>
          <w:kern w:val="2"/>
          <w:lang w:val="ru-RU"/>
        </w:rPr>
      </w:pPr>
      <w:r w:rsidRPr="00FF38FF">
        <w:rPr>
          <w:kern w:val="2"/>
          <w:lang w:val="ru-RU"/>
        </w:rPr>
        <w:t>усвоение первоначальных представлений о материальной культуре как продукте предметно-преобразующей деятельности человека;</w:t>
      </w:r>
    </w:p>
    <w:p w:rsidR="00BD6CD0" w:rsidRPr="00FF38FF" w:rsidRDefault="00BD6CD0" w:rsidP="004C78A3">
      <w:pPr>
        <w:widowControl/>
        <w:numPr>
          <w:ilvl w:val="0"/>
          <w:numId w:val="23"/>
        </w:numPr>
        <w:tabs>
          <w:tab w:val="left" w:pos="1080"/>
        </w:tabs>
        <w:ind w:left="0" w:firstLine="720"/>
        <w:jc w:val="both"/>
        <w:rPr>
          <w:kern w:val="2"/>
          <w:lang w:val="ru-RU"/>
        </w:rPr>
      </w:pPr>
      <w:r w:rsidRPr="00FF38FF">
        <w:rPr>
          <w:kern w:val="2"/>
          <w:lang w:val="ru-RU"/>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D6CD0" w:rsidRPr="00FF38FF" w:rsidRDefault="00BD6CD0" w:rsidP="004C78A3">
      <w:pPr>
        <w:widowControl/>
        <w:numPr>
          <w:ilvl w:val="0"/>
          <w:numId w:val="23"/>
        </w:numPr>
        <w:tabs>
          <w:tab w:val="left" w:pos="1080"/>
        </w:tabs>
        <w:ind w:left="0" w:firstLine="720"/>
        <w:jc w:val="both"/>
        <w:rPr>
          <w:kern w:val="2"/>
          <w:lang w:val="ru-RU"/>
        </w:rPr>
      </w:pPr>
      <w:r w:rsidRPr="00FF38FF">
        <w:rPr>
          <w:kern w:val="2"/>
          <w:lang w:val="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D6CD0" w:rsidRPr="00FF38FF" w:rsidRDefault="00BD6CD0" w:rsidP="004C78A3">
      <w:pPr>
        <w:widowControl/>
        <w:numPr>
          <w:ilvl w:val="0"/>
          <w:numId w:val="23"/>
        </w:numPr>
        <w:tabs>
          <w:tab w:val="left" w:pos="1080"/>
        </w:tabs>
        <w:ind w:left="0" w:firstLine="720"/>
        <w:jc w:val="both"/>
        <w:rPr>
          <w:kern w:val="2"/>
          <w:lang w:val="ru-RU"/>
        </w:rPr>
      </w:pPr>
      <w:r w:rsidRPr="00FF38FF">
        <w:rPr>
          <w:kern w:val="2"/>
          <w:lang w:val="ru-RU"/>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BD6CD0" w:rsidRPr="00FF38FF" w:rsidRDefault="00BD6CD0" w:rsidP="004C78A3">
      <w:pPr>
        <w:widowControl/>
        <w:numPr>
          <w:ilvl w:val="0"/>
          <w:numId w:val="23"/>
        </w:numPr>
        <w:tabs>
          <w:tab w:val="left" w:pos="1080"/>
        </w:tabs>
        <w:ind w:left="0" w:firstLine="720"/>
        <w:jc w:val="both"/>
        <w:rPr>
          <w:kern w:val="2"/>
          <w:lang w:val="ru-RU"/>
        </w:rPr>
      </w:pPr>
      <w:r w:rsidRPr="00FF38FF">
        <w:rPr>
          <w:kern w:val="2"/>
          <w:lang w:val="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BD6CD0" w:rsidRPr="00FF38FF" w:rsidRDefault="00BD6CD0" w:rsidP="003C6C50">
      <w:pPr>
        <w:tabs>
          <w:tab w:val="left" w:pos="1080"/>
        </w:tabs>
        <w:ind w:firstLine="720"/>
        <w:rPr>
          <w:b/>
        </w:rPr>
      </w:pPr>
      <w:r w:rsidRPr="00FF38FF">
        <w:t>12.7.</w:t>
      </w:r>
      <w:r w:rsidRPr="00FF38FF">
        <w:rPr>
          <w:b/>
        </w:rPr>
        <w:t xml:space="preserve"> Физическая культура:</w:t>
      </w:r>
    </w:p>
    <w:p w:rsidR="00BD6CD0" w:rsidRPr="00FF38FF" w:rsidRDefault="00BD6CD0" w:rsidP="004C78A3">
      <w:pPr>
        <w:widowControl/>
        <w:numPr>
          <w:ilvl w:val="0"/>
          <w:numId w:val="24"/>
        </w:numPr>
        <w:tabs>
          <w:tab w:val="left" w:pos="1080"/>
        </w:tabs>
        <w:ind w:left="0" w:firstLine="720"/>
        <w:jc w:val="both"/>
        <w:rPr>
          <w:kern w:val="2"/>
          <w:lang w:val="ru-RU"/>
        </w:rPr>
      </w:pPr>
      <w:r w:rsidRPr="00FF38FF">
        <w:rPr>
          <w:kern w:val="2"/>
          <w:lang w:val="ru-RU"/>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BD6CD0" w:rsidRPr="00FF38FF" w:rsidRDefault="00BD6CD0" w:rsidP="004C78A3">
      <w:pPr>
        <w:widowControl/>
        <w:numPr>
          <w:ilvl w:val="0"/>
          <w:numId w:val="24"/>
        </w:numPr>
        <w:tabs>
          <w:tab w:val="left" w:pos="1080"/>
        </w:tabs>
        <w:ind w:left="0" w:firstLine="720"/>
        <w:jc w:val="both"/>
        <w:rPr>
          <w:kern w:val="2"/>
          <w:lang w:val="ru-RU"/>
        </w:rPr>
      </w:pPr>
      <w:r w:rsidRPr="00FF38FF">
        <w:rPr>
          <w:kern w:val="2"/>
          <w:lang w:val="ru-RU"/>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BD6CD0" w:rsidRPr="00FF38FF" w:rsidRDefault="00BD6CD0" w:rsidP="004C78A3">
      <w:pPr>
        <w:widowControl/>
        <w:numPr>
          <w:ilvl w:val="0"/>
          <w:numId w:val="24"/>
        </w:numPr>
        <w:tabs>
          <w:tab w:val="left" w:pos="1080"/>
        </w:tabs>
        <w:ind w:left="0" w:firstLine="720"/>
        <w:jc w:val="both"/>
        <w:rPr>
          <w:kern w:val="2"/>
          <w:lang w:val="ru-RU"/>
        </w:rPr>
      </w:pPr>
      <w:r w:rsidRPr="00FF38FF">
        <w:rPr>
          <w:kern w:val="2"/>
          <w:lang w:val="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BD6CD0" w:rsidRPr="00FF38FF" w:rsidRDefault="00BD6CD0" w:rsidP="003C6C50">
      <w:pPr>
        <w:ind w:firstLine="708"/>
        <w:jc w:val="both"/>
        <w:rPr>
          <w:lang w:val="ru-RU"/>
        </w:rPr>
      </w:pPr>
      <w:r w:rsidRPr="00FF38FF">
        <w:rPr>
          <w:lang w:val="ru-RU"/>
        </w:rPr>
        <w:t>Достижения результатов средствами   УМК «Школа России»</w:t>
      </w:r>
    </w:p>
    <w:p w:rsidR="00BD6CD0" w:rsidRPr="00FF38FF" w:rsidRDefault="00BD6CD0" w:rsidP="003C6C50">
      <w:pPr>
        <w:rPr>
          <w:lang w:val="ru-RU"/>
        </w:rPr>
      </w:pPr>
    </w:p>
    <w:p w:rsidR="00BD6CD0" w:rsidRPr="00FF38FF" w:rsidRDefault="00BD6CD0" w:rsidP="003C6C50">
      <w:pPr>
        <w:shd w:val="clear" w:color="auto" w:fill="FFFFFF"/>
        <w:ind w:firstLine="360"/>
        <w:jc w:val="both"/>
        <w:rPr>
          <w:b/>
          <w:lang w:val="ru-RU"/>
        </w:rPr>
      </w:pPr>
      <w:r w:rsidRPr="00FF38FF">
        <w:rPr>
          <w:b/>
          <w:shd w:val="clear" w:color="auto" w:fill="C0C0C0"/>
          <w:lang w:val="ru-RU"/>
        </w:rPr>
        <w:t>Результаты изучения  курса «Русский язык»</w:t>
      </w:r>
      <w:r w:rsidRPr="00FF38FF">
        <w:rPr>
          <w:b/>
          <w:lang w:val="ru-RU"/>
        </w:rPr>
        <w:t xml:space="preserve"> </w:t>
      </w:r>
    </w:p>
    <w:p w:rsidR="00BD6CD0" w:rsidRPr="00FF38FF" w:rsidRDefault="00BD6CD0" w:rsidP="003C6C50">
      <w:pPr>
        <w:ind w:firstLine="360"/>
        <w:jc w:val="both"/>
        <w:rPr>
          <w:lang w:val="ru-RU"/>
        </w:rPr>
      </w:pPr>
      <w:r w:rsidRPr="00FF38FF">
        <w:rPr>
          <w:b/>
          <w:lang w:val="ru-RU"/>
        </w:rPr>
        <w:t>Личностные результаты</w:t>
      </w:r>
      <w:r w:rsidRPr="00FF38FF">
        <w:rPr>
          <w:lang w:val="ru-RU"/>
        </w:rPr>
        <w:t xml:space="preserve">: </w:t>
      </w:r>
    </w:p>
    <w:p w:rsidR="00BD6CD0" w:rsidRPr="00FF38FF" w:rsidRDefault="00BD6CD0" w:rsidP="003C6C50">
      <w:pPr>
        <w:ind w:firstLine="567"/>
        <w:jc w:val="both"/>
        <w:rPr>
          <w:iCs/>
          <w:lang w:val="ru-RU"/>
        </w:rPr>
      </w:pPr>
      <w:r w:rsidRPr="00FF38FF">
        <w:rPr>
          <w:lang w:val="ru-RU"/>
        </w:rPr>
        <w:t xml:space="preserve"> 1) </w:t>
      </w:r>
      <w:r w:rsidRPr="00FF38FF">
        <w:rPr>
          <w:iCs/>
          <w:lang w:val="ru-RU"/>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BD6CD0" w:rsidRPr="00FF38FF" w:rsidRDefault="00BD6CD0" w:rsidP="003C6C50">
      <w:pPr>
        <w:jc w:val="both"/>
        <w:rPr>
          <w:iCs/>
          <w:lang w:val="ru-RU"/>
        </w:rPr>
      </w:pPr>
      <w:r w:rsidRPr="00FF38FF">
        <w:rPr>
          <w:lang w:val="ru-RU"/>
        </w:rPr>
        <w:t xml:space="preserve">        2) </w:t>
      </w:r>
      <w:r w:rsidRPr="00FF38FF">
        <w:rPr>
          <w:iCs/>
          <w:lang w:val="ru-RU"/>
        </w:rPr>
        <w:t>Целостный, социально ориентированный взгляд на мир в его органичном единстве и разнообразии природы, народов, культур и религий.</w:t>
      </w:r>
    </w:p>
    <w:p w:rsidR="00BD6CD0" w:rsidRPr="00FF38FF" w:rsidRDefault="00BD6CD0" w:rsidP="003C6C50">
      <w:pPr>
        <w:tabs>
          <w:tab w:val="left" w:pos="993"/>
          <w:tab w:val="num" w:pos="1134"/>
        </w:tabs>
        <w:ind w:firstLine="567"/>
        <w:jc w:val="both"/>
        <w:rPr>
          <w:lang w:val="ru-RU"/>
        </w:rPr>
      </w:pPr>
      <w:r w:rsidRPr="00FF38FF">
        <w:rPr>
          <w:lang w:val="ru-RU"/>
        </w:rPr>
        <w:t>3) формирование уважительного отношения к иному мнению, истории и культуре других народов.</w:t>
      </w:r>
    </w:p>
    <w:p w:rsidR="00BD6CD0" w:rsidRPr="00FF38FF" w:rsidRDefault="00BD6CD0" w:rsidP="003C6C50">
      <w:pPr>
        <w:ind w:firstLine="567"/>
        <w:jc w:val="both"/>
        <w:rPr>
          <w:iCs/>
          <w:lang w:val="ru-RU"/>
        </w:rPr>
      </w:pPr>
      <w:r w:rsidRPr="00FF38FF">
        <w:rPr>
          <w:lang w:val="ru-RU"/>
        </w:rPr>
        <w:t xml:space="preserve">4) </w:t>
      </w:r>
      <w:r w:rsidRPr="00FF38FF">
        <w:rPr>
          <w:iCs/>
          <w:lang w:val="ru-RU"/>
        </w:rPr>
        <w:t>начальные навыки адаптации в динамично изменяющемся и развивающемся мире.</w:t>
      </w:r>
    </w:p>
    <w:p w:rsidR="00BD6CD0" w:rsidRPr="00FF38FF" w:rsidRDefault="00BD6CD0" w:rsidP="003C6C50">
      <w:pPr>
        <w:ind w:firstLine="567"/>
        <w:jc w:val="both"/>
        <w:rPr>
          <w:iCs/>
          <w:lang w:val="ru-RU"/>
        </w:rPr>
      </w:pPr>
      <w:r w:rsidRPr="00FF38FF">
        <w:rPr>
          <w:lang w:val="ru-RU"/>
        </w:rPr>
        <w:t xml:space="preserve">5) </w:t>
      </w:r>
      <w:r w:rsidRPr="00FF38FF">
        <w:rPr>
          <w:iCs/>
          <w:lang w:val="ru-RU"/>
        </w:rPr>
        <w:t>принятие и освоение социальной роли обучающегося, развитие мотивов учебной деятельности и формирование личностного смысла учения.</w:t>
      </w:r>
    </w:p>
    <w:p w:rsidR="00BD6CD0" w:rsidRPr="00FF38FF" w:rsidRDefault="00BD6CD0" w:rsidP="003C6C50">
      <w:pPr>
        <w:ind w:firstLine="567"/>
        <w:jc w:val="both"/>
        <w:rPr>
          <w:iCs/>
          <w:lang w:val="ru-RU"/>
        </w:rPr>
      </w:pPr>
      <w:r w:rsidRPr="00FF38FF">
        <w:rPr>
          <w:lang w:val="ru-RU"/>
        </w:rPr>
        <w:t>6) развитие самостоятельности</w:t>
      </w:r>
      <w:r w:rsidRPr="00FF38FF">
        <w:rPr>
          <w:iCs/>
          <w:lang w:val="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D6CD0" w:rsidRPr="00FF38FF" w:rsidRDefault="00BD6CD0" w:rsidP="003C6C50">
      <w:pPr>
        <w:ind w:firstLine="567"/>
        <w:jc w:val="both"/>
        <w:rPr>
          <w:iCs/>
          <w:lang w:val="ru-RU"/>
        </w:rPr>
      </w:pPr>
      <w:r w:rsidRPr="00FF38FF">
        <w:rPr>
          <w:lang w:val="ru-RU"/>
        </w:rPr>
        <w:t xml:space="preserve">7) </w:t>
      </w:r>
      <w:r w:rsidRPr="00FF38FF">
        <w:rPr>
          <w:iCs/>
          <w:lang w:val="ru-RU"/>
        </w:rPr>
        <w:t>эстетические потребности, ценности и чувства.</w:t>
      </w:r>
    </w:p>
    <w:p w:rsidR="00BD6CD0" w:rsidRPr="00FF38FF" w:rsidRDefault="00BD6CD0" w:rsidP="003C6C50">
      <w:pPr>
        <w:ind w:firstLine="567"/>
        <w:jc w:val="both"/>
        <w:rPr>
          <w:lang w:val="ru-RU"/>
        </w:rPr>
      </w:pPr>
      <w:r w:rsidRPr="00FF38FF">
        <w:rPr>
          <w:lang w:val="ru-RU"/>
        </w:rPr>
        <w:t xml:space="preserve">8) </w:t>
      </w:r>
      <w:r w:rsidRPr="00FF38FF">
        <w:rPr>
          <w:iCs/>
          <w:lang w:val="ru-RU"/>
        </w:rPr>
        <w:t>этические чувства, доброжелательность и эмоционально-нравственная отзывчивость, понимание и сопереживание чувствам других людей.</w:t>
      </w:r>
    </w:p>
    <w:p w:rsidR="00BD6CD0" w:rsidRPr="00FF38FF" w:rsidRDefault="00BD6CD0" w:rsidP="003C6C50">
      <w:pPr>
        <w:ind w:firstLine="567"/>
        <w:jc w:val="both"/>
        <w:rPr>
          <w:iCs/>
          <w:lang w:val="ru-RU"/>
        </w:rPr>
      </w:pPr>
      <w:r w:rsidRPr="00FF38FF">
        <w:rPr>
          <w:lang w:val="ru-RU"/>
        </w:rPr>
        <w:t>Развитие самостоятельности</w:t>
      </w:r>
      <w:r w:rsidRPr="00FF38FF">
        <w:rPr>
          <w:iCs/>
          <w:lang w:val="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w:t>
      </w:r>
      <w:r w:rsidRPr="00FF38FF">
        <w:rPr>
          <w:iCs/>
          <w:lang w:val="ru-RU"/>
        </w:rPr>
        <w:lastRenderedPageBreak/>
        <w:t>справедливости и свободе.</w:t>
      </w:r>
    </w:p>
    <w:p w:rsidR="00BD6CD0" w:rsidRPr="00FF38FF" w:rsidRDefault="00BD6CD0" w:rsidP="003C6C50">
      <w:pPr>
        <w:ind w:firstLine="567"/>
        <w:jc w:val="both"/>
        <w:rPr>
          <w:iCs/>
          <w:lang w:val="ru-RU"/>
        </w:rPr>
      </w:pPr>
      <w:r w:rsidRPr="00FF38FF">
        <w:rPr>
          <w:lang w:val="ru-RU"/>
        </w:rPr>
        <w:t>9)</w:t>
      </w:r>
      <w:r w:rsidRPr="00FF38FF">
        <w:rPr>
          <w:iCs/>
          <w:lang w:val="ru-RU"/>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BD6CD0" w:rsidRPr="00FF38FF" w:rsidRDefault="00BD6CD0" w:rsidP="003C6C50">
      <w:pPr>
        <w:ind w:firstLine="567"/>
        <w:jc w:val="both"/>
        <w:rPr>
          <w:iCs/>
          <w:lang w:val="ru-RU"/>
        </w:rPr>
      </w:pPr>
      <w:r w:rsidRPr="00FF38FF">
        <w:rPr>
          <w:lang w:val="ru-RU"/>
        </w:rPr>
        <w:t>10)</w:t>
      </w:r>
      <w:r w:rsidRPr="00FF38FF">
        <w:rPr>
          <w:iCs/>
          <w:lang w:val="ru-RU"/>
        </w:rPr>
        <w:t xml:space="preserve"> 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BD6CD0" w:rsidRPr="00FF38FF" w:rsidRDefault="00BD6CD0" w:rsidP="003C6C50">
      <w:pPr>
        <w:ind w:firstLine="567"/>
        <w:jc w:val="both"/>
        <w:rPr>
          <w:lang w:val="ru-RU"/>
        </w:rPr>
      </w:pPr>
      <w:r w:rsidRPr="00FF38FF">
        <w:rPr>
          <w:lang w:val="ru-RU"/>
        </w:rPr>
        <w:t>При изучении курса «Русский язык» в соответствии с требованиями ФГОС формируются следующие метапредметные результаты:</w:t>
      </w:r>
    </w:p>
    <w:p w:rsidR="00BD6CD0" w:rsidRPr="00FF38FF" w:rsidRDefault="00BD6CD0" w:rsidP="003C6C50">
      <w:pPr>
        <w:rPr>
          <w:lang w:val="ru-RU"/>
        </w:rPr>
      </w:pPr>
    </w:p>
    <w:p w:rsidR="00BD6CD0" w:rsidRPr="00FF38FF" w:rsidRDefault="00BD6CD0" w:rsidP="003C6C50">
      <w:pPr>
        <w:ind w:firstLine="360"/>
        <w:jc w:val="both"/>
        <w:rPr>
          <w:lang w:val="ru-RU"/>
        </w:rPr>
      </w:pPr>
      <w:r w:rsidRPr="00FF38FF">
        <w:rPr>
          <w:b/>
          <w:lang w:val="ru-RU"/>
        </w:rPr>
        <w:t>Метапредметные</w:t>
      </w:r>
      <w:r w:rsidRPr="00FF38FF">
        <w:rPr>
          <w:lang w:val="ru-RU"/>
        </w:rPr>
        <w:t xml:space="preserve"> </w:t>
      </w:r>
      <w:r w:rsidRPr="00FF38FF">
        <w:rPr>
          <w:b/>
          <w:lang w:val="ru-RU"/>
        </w:rPr>
        <w:t>результаты</w:t>
      </w:r>
      <w:r w:rsidRPr="00FF38FF">
        <w:rPr>
          <w:lang w:val="ru-RU"/>
        </w:rPr>
        <w:t>:</w:t>
      </w:r>
    </w:p>
    <w:p w:rsidR="00BD6CD0" w:rsidRPr="00FF38FF" w:rsidRDefault="00BD6CD0" w:rsidP="003C6C50">
      <w:pPr>
        <w:ind w:firstLine="567"/>
        <w:jc w:val="both"/>
        <w:rPr>
          <w:lang w:val="ru-RU"/>
        </w:rPr>
      </w:pPr>
      <w:r w:rsidRPr="00FF38FF">
        <w:rPr>
          <w:lang w:val="ru-RU"/>
        </w:rPr>
        <w:t xml:space="preserve">1) Овладение </w:t>
      </w:r>
      <w:r w:rsidRPr="00FF38FF">
        <w:rPr>
          <w:iCs/>
          <w:lang w:val="ru-RU"/>
        </w:rPr>
        <w:t>способностью принимать и сохранять цели и задачи учебной деятельности, поиска средств ее осуществления.</w:t>
      </w:r>
    </w:p>
    <w:p w:rsidR="00BD6CD0" w:rsidRPr="00FF38FF" w:rsidRDefault="00BD6CD0" w:rsidP="003C6C50">
      <w:pPr>
        <w:ind w:firstLine="567"/>
        <w:jc w:val="both"/>
        <w:rPr>
          <w:iCs/>
          <w:lang w:val="ru-RU"/>
        </w:rPr>
      </w:pPr>
      <w:r w:rsidRPr="00FF38FF">
        <w:rPr>
          <w:lang w:val="ru-RU"/>
        </w:rPr>
        <w:t xml:space="preserve">2) </w:t>
      </w:r>
      <w:r w:rsidRPr="00FF38FF">
        <w:rPr>
          <w:iCs/>
          <w:lang w:val="ru-RU"/>
        </w:rPr>
        <w:t>способы решения проблем творческого и поискового характера.</w:t>
      </w:r>
    </w:p>
    <w:p w:rsidR="00BD6CD0" w:rsidRPr="00FF38FF" w:rsidRDefault="00BD6CD0" w:rsidP="003C6C50">
      <w:pPr>
        <w:ind w:firstLine="567"/>
        <w:jc w:val="both"/>
        <w:rPr>
          <w:iCs/>
          <w:lang w:val="ru-RU"/>
        </w:rPr>
      </w:pPr>
      <w:r w:rsidRPr="00FF38FF">
        <w:rPr>
          <w:lang w:val="ru-RU"/>
        </w:rPr>
        <w:t xml:space="preserve">3—4) </w:t>
      </w:r>
      <w:r w:rsidRPr="00FF38FF">
        <w:rPr>
          <w:iCs/>
          <w:lang w:val="ru-RU"/>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BD6CD0" w:rsidRPr="00FF38FF" w:rsidRDefault="00BD6CD0" w:rsidP="003C6C50">
      <w:pPr>
        <w:ind w:firstLine="567"/>
        <w:jc w:val="both"/>
        <w:rPr>
          <w:lang w:val="ru-RU"/>
        </w:rPr>
      </w:pPr>
      <w:r w:rsidRPr="00FF38FF">
        <w:rPr>
          <w:lang w:val="ru-RU"/>
        </w:rPr>
        <w:t>5) освоение начальных форм познавательной и личностной рефлексии.</w:t>
      </w:r>
    </w:p>
    <w:p w:rsidR="00BD6CD0" w:rsidRPr="00FF38FF" w:rsidRDefault="00BD6CD0" w:rsidP="003C6C50">
      <w:pPr>
        <w:ind w:firstLine="567"/>
        <w:jc w:val="both"/>
        <w:rPr>
          <w:iCs/>
          <w:lang w:val="ru-RU"/>
        </w:rPr>
      </w:pPr>
      <w:r w:rsidRPr="00FF38FF">
        <w:rPr>
          <w:lang w:val="ru-RU"/>
        </w:rPr>
        <w:t xml:space="preserve">6) </w:t>
      </w:r>
      <w:r w:rsidRPr="00FF38FF">
        <w:rPr>
          <w:iCs/>
          <w:lang w:val="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D6CD0" w:rsidRPr="00FF38FF" w:rsidRDefault="00BD6CD0" w:rsidP="003C6C50">
      <w:pPr>
        <w:ind w:firstLine="567"/>
        <w:jc w:val="both"/>
        <w:rPr>
          <w:lang w:val="ru-RU"/>
        </w:rPr>
      </w:pPr>
      <w:r w:rsidRPr="00FF38FF">
        <w:rPr>
          <w:lang w:val="ru-RU"/>
        </w:rPr>
        <w:t>7) Активное использование речевых средств и средств ИКТ для решения коммуникативных и познавательных задач.</w:t>
      </w:r>
    </w:p>
    <w:p w:rsidR="00BD6CD0" w:rsidRPr="00FF38FF" w:rsidRDefault="00BD6CD0" w:rsidP="003C6C50">
      <w:pPr>
        <w:ind w:firstLine="567"/>
        <w:jc w:val="both"/>
        <w:rPr>
          <w:lang w:val="ru-RU"/>
        </w:rPr>
      </w:pPr>
      <w:r w:rsidRPr="00FF38FF">
        <w:rPr>
          <w:lang w:val="ru-RU"/>
        </w:rPr>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BD6CD0" w:rsidRPr="00FF38FF" w:rsidRDefault="00BD6CD0" w:rsidP="003C6C50">
      <w:pPr>
        <w:ind w:firstLine="567"/>
        <w:jc w:val="both"/>
        <w:rPr>
          <w:lang w:val="ru-RU"/>
        </w:rPr>
      </w:pPr>
      <w:r w:rsidRPr="00FF38FF">
        <w:rPr>
          <w:lang w:val="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D6CD0" w:rsidRPr="00FF38FF" w:rsidRDefault="00BD6CD0" w:rsidP="003C6C50">
      <w:pPr>
        <w:ind w:firstLine="567"/>
        <w:jc w:val="both"/>
        <w:rPr>
          <w:lang w:val="ru-RU"/>
        </w:rPr>
      </w:pPr>
      <w:r w:rsidRPr="00FF38FF">
        <w:rPr>
          <w:lang w:val="ru-RU"/>
        </w:rPr>
        <w:t xml:space="preserve">10) </w:t>
      </w:r>
      <w:r w:rsidRPr="00FF38FF">
        <w:rPr>
          <w:iCs/>
          <w:lang w:val="ru-RU"/>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r w:rsidRPr="00FF38FF">
        <w:rPr>
          <w:lang w:val="ru-RU"/>
        </w:rPr>
        <w:t>.</w:t>
      </w:r>
    </w:p>
    <w:p w:rsidR="00BD6CD0" w:rsidRPr="00FF38FF" w:rsidRDefault="00BD6CD0" w:rsidP="003C6C50">
      <w:pPr>
        <w:ind w:firstLine="567"/>
        <w:jc w:val="both"/>
        <w:rPr>
          <w:lang w:val="ru-RU"/>
        </w:rPr>
      </w:pPr>
      <w:r w:rsidRPr="00FF38FF">
        <w:rPr>
          <w:lang w:val="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BD6CD0" w:rsidRPr="00FF38FF" w:rsidRDefault="00BD6CD0" w:rsidP="003C6C50">
      <w:pPr>
        <w:ind w:firstLine="567"/>
        <w:jc w:val="both"/>
        <w:rPr>
          <w:lang w:val="ru-RU"/>
        </w:rPr>
      </w:pPr>
      <w:r w:rsidRPr="00FF38FF">
        <w:rPr>
          <w:lang w:val="ru-RU"/>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D6CD0" w:rsidRPr="00FF38FF" w:rsidRDefault="00BD6CD0" w:rsidP="003C6C50">
      <w:pPr>
        <w:ind w:firstLine="567"/>
        <w:jc w:val="both"/>
        <w:rPr>
          <w:lang w:val="ru-RU"/>
        </w:rPr>
      </w:pPr>
      <w:r w:rsidRPr="00FF38FF">
        <w:rPr>
          <w:lang w:val="ru-RU"/>
        </w:rPr>
        <w:t>13) готовность конструктивно разрешать конфликты посредством учёта интересов сторон и сотрудничества.</w:t>
      </w:r>
    </w:p>
    <w:p w:rsidR="00BD6CD0" w:rsidRPr="00FF38FF" w:rsidRDefault="00BD6CD0" w:rsidP="003C6C50">
      <w:pPr>
        <w:ind w:firstLine="567"/>
        <w:jc w:val="both"/>
        <w:rPr>
          <w:lang w:val="ru-RU"/>
        </w:rPr>
      </w:pPr>
      <w:r w:rsidRPr="00FF38FF">
        <w:rPr>
          <w:lang w:val="ru-RU"/>
        </w:rPr>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BD6CD0" w:rsidRPr="00FF38FF" w:rsidRDefault="00BD6CD0" w:rsidP="003C6C50">
      <w:pPr>
        <w:ind w:firstLine="567"/>
        <w:jc w:val="both"/>
        <w:rPr>
          <w:lang w:val="ru-RU"/>
        </w:rPr>
      </w:pPr>
      <w:r w:rsidRPr="00FF38FF">
        <w:rPr>
          <w:lang w:val="ru-RU"/>
        </w:rPr>
        <w:t>15) овладение базовыми предметными и межпредметными понятиями, отражающими существенные связи и отношения между объектами и процессами.</w:t>
      </w:r>
    </w:p>
    <w:p w:rsidR="00BD6CD0" w:rsidRPr="00FF38FF" w:rsidRDefault="00BD6CD0" w:rsidP="003C6C50">
      <w:pPr>
        <w:ind w:firstLine="567"/>
        <w:jc w:val="both"/>
        <w:rPr>
          <w:lang w:val="ru-RU"/>
        </w:rPr>
      </w:pPr>
      <w:r w:rsidRPr="00FF38FF">
        <w:rPr>
          <w:lang w:val="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BD6CD0" w:rsidRPr="00FF38FF" w:rsidRDefault="00BD6CD0" w:rsidP="003C6C50">
      <w:pPr>
        <w:pStyle w:val="u-2-msonormal"/>
        <w:spacing w:before="0" w:beforeAutospacing="0" w:after="0" w:afterAutospacing="0"/>
        <w:jc w:val="both"/>
        <w:textAlignment w:val="center"/>
      </w:pPr>
      <w:r w:rsidRPr="00FF38FF">
        <w:rPr>
          <w:b/>
        </w:rPr>
        <w:t>Предметные</w:t>
      </w:r>
      <w:r w:rsidRPr="00FF38FF">
        <w:t xml:space="preserve"> </w:t>
      </w:r>
      <w:r w:rsidRPr="00FF38FF">
        <w:rPr>
          <w:b/>
        </w:rPr>
        <w:t>результаты:</w:t>
      </w:r>
      <w:r w:rsidRPr="00FF38FF">
        <w:t xml:space="preserve"> </w:t>
      </w:r>
    </w:p>
    <w:p w:rsidR="00BD6CD0" w:rsidRPr="00FF38FF" w:rsidRDefault="00BD6CD0" w:rsidP="003C6C50">
      <w:pPr>
        <w:ind w:firstLine="567"/>
        <w:jc w:val="both"/>
        <w:rPr>
          <w:lang w:val="ru-RU"/>
        </w:rPr>
      </w:pPr>
      <w:r w:rsidRPr="00FF38FF">
        <w:rPr>
          <w:bCs/>
          <w:iCs/>
          <w:lang w:val="ru-RU"/>
        </w:rPr>
        <w:t xml:space="preserve">1) </w:t>
      </w:r>
      <w:r w:rsidRPr="00FF38FF">
        <w:rPr>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D6CD0" w:rsidRPr="00FF38FF" w:rsidRDefault="00BD6CD0" w:rsidP="003C6C50">
      <w:pPr>
        <w:ind w:firstLine="567"/>
        <w:jc w:val="both"/>
        <w:rPr>
          <w:lang w:val="ru-RU"/>
        </w:rPr>
      </w:pPr>
      <w:r w:rsidRPr="00FF38FF">
        <w:rPr>
          <w:lang w:val="ru-RU"/>
        </w:rPr>
        <w:lastRenderedPageBreak/>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D6CD0" w:rsidRPr="00FF38FF" w:rsidRDefault="00BD6CD0" w:rsidP="003C6C50">
      <w:pPr>
        <w:ind w:firstLine="567"/>
        <w:jc w:val="both"/>
        <w:rPr>
          <w:lang w:val="ru-RU"/>
        </w:rPr>
      </w:pPr>
      <w:r w:rsidRPr="00FF38FF">
        <w:rPr>
          <w:lang w:val="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D6CD0" w:rsidRPr="00FF38FF" w:rsidRDefault="00BD6CD0" w:rsidP="003C6C50">
      <w:pPr>
        <w:ind w:firstLine="567"/>
        <w:jc w:val="both"/>
        <w:rPr>
          <w:lang w:val="ru-RU"/>
        </w:rPr>
      </w:pPr>
      <w:r w:rsidRPr="00FF38FF">
        <w:rPr>
          <w:lang w:val="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D6CD0" w:rsidRPr="00FF38FF" w:rsidRDefault="00BD6CD0" w:rsidP="003C6C50">
      <w:pPr>
        <w:ind w:firstLine="567"/>
        <w:jc w:val="both"/>
        <w:rPr>
          <w:lang w:val="ru-RU"/>
        </w:rPr>
      </w:pPr>
      <w:r w:rsidRPr="00FF38FF">
        <w:rPr>
          <w:lang w:val="ru-RU"/>
        </w:rPr>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BD6CD0" w:rsidRPr="00FF38FF" w:rsidRDefault="00BD6CD0" w:rsidP="003C6C50">
      <w:pPr>
        <w:ind w:firstLine="360"/>
        <w:jc w:val="both"/>
        <w:rPr>
          <w:b/>
          <w:shd w:val="clear" w:color="auto" w:fill="C0C0C0"/>
          <w:lang w:val="ru-RU"/>
        </w:rPr>
      </w:pPr>
      <w:r w:rsidRPr="00FF38FF">
        <w:rPr>
          <w:b/>
          <w:shd w:val="clear" w:color="auto" w:fill="C0C0C0"/>
          <w:lang w:val="ru-RU"/>
        </w:rPr>
        <w:t>Результаты изучения  курса «Литературное чтение»</w:t>
      </w:r>
    </w:p>
    <w:p w:rsidR="00BD6CD0" w:rsidRPr="00FF38FF" w:rsidRDefault="00BD6CD0" w:rsidP="003C6C50">
      <w:pPr>
        <w:ind w:firstLine="567"/>
        <w:jc w:val="both"/>
        <w:rPr>
          <w:lang w:val="ru-RU"/>
        </w:rPr>
      </w:pPr>
      <w:r w:rsidRPr="00FF38FF">
        <w:rPr>
          <w:b/>
          <w:lang w:val="ru-RU"/>
        </w:rPr>
        <w:t>Личностные результаты</w:t>
      </w:r>
      <w:r w:rsidRPr="00FF38FF">
        <w:rPr>
          <w:lang w:val="ru-RU"/>
        </w:rPr>
        <w:t>:</w:t>
      </w:r>
    </w:p>
    <w:p w:rsidR="00BD6CD0" w:rsidRPr="00FF38FF" w:rsidRDefault="00BD6CD0" w:rsidP="003C6C50">
      <w:pPr>
        <w:tabs>
          <w:tab w:val="left" w:pos="0"/>
        </w:tabs>
        <w:ind w:firstLine="567"/>
        <w:jc w:val="both"/>
        <w:rPr>
          <w:lang w:val="ru-RU"/>
        </w:rPr>
      </w:pPr>
      <w:r w:rsidRPr="00FF38FF">
        <w:rPr>
          <w:lang w:val="ru-RU"/>
        </w:rPr>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BD6CD0" w:rsidRPr="00FF38FF" w:rsidRDefault="00BD6CD0" w:rsidP="003C6C50">
      <w:pPr>
        <w:ind w:firstLine="567"/>
        <w:jc w:val="both"/>
        <w:rPr>
          <w:lang w:val="ru-RU"/>
        </w:rPr>
      </w:pPr>
      <w:r w:rsidRPr="00FF38FF">
        <w:rPr>
          <w:lang w:val="ru-RU"/>
        </w:rPr>
        <w:t>2) целостный, социально ориентированный взгляд на мир в его органичном единстве и разнообразии природы, народов, культур и религий.</w:t>
      </w:r>
    </w:p>
    <w:p w:rsidR="00BD6CD0" w:rsidRPr="00FF38FF" w:rsidRDefault="00BD6CD0" w:rsidP="003C6C50">
      <w:pPr>
        <w:tabs>
          <w:tab w:val="left" w:pos="993"/>
          <w:tab w:val="num" w:pos="1134"/>
        </w:tabs>
        <w:ind w:firstLine="567"/>
        <w:jc w:val="both"/>
        <w:rPr>
          <w:lang w:val="ru-RU"/>
        </w:rPr>
      </w:pPr>
      <w:r w:rsidRPr="00FF38FF">
        <w:rPr>
          <w:lang w:val="ru-RU"/>
        </w:rPr>
        <w:t>3) уважительное отношение к иному мнению, истории и культуре других народов.</w:t>
      </w:r>
    </w:p>
    <w:p w:rsidR="00BD6CD0" w:rsidRPr="00FF38FF" w:rsidRDefault="00BD6CD0" w:rsidP="003C6C50">
      <w:pPr>
        <w:tabs>
          <w:tab w:val="left" w:pos="993"/>
          <w:tab w:val="num" w:pos="1134"/>
        </w:tabs>
        <w:ind w:firstLine="567"/>
        <w:jc w:val="both"/>
        <w:rPr>
          <w:lang w:val="ru-RU"/>
        </w:rPr>
      </w:pPr>
      <w:r w:rsidRPr="00FF38FF">
        <w:rPr>
          <w:lang w:val="ru-RU"/>
        </w:rPr>
        <w:t>4) начальные навыки адаптации в динамично изменяющемся и развивающемся мире.</w:t>
      </w:r>
    </w:p>
    <w:p w:rsidR="00BD6CD0" w:rsidRPr="00FF38FF" w:rsidRDefault="00BD6CD0" w:rsidP="003C6C50">
      <w:pPr>
        <w:tabs>
          <w:tab w:val="left" w:pos="993"/>
          <w:tab w:val="num" w:pos="1134"/>
        </w:tabs>
        <w:ind w:firstLine="567"/>
        <w:jc w:val="both"/>
        <w:rPr>
          <w:lang w:val="ru-RU"/>
        </w:rPr>
      </w:pPr>
      <w:r w:rsidRPr="00FF38FF">
        <w:rPr>
          <w:lang w:val="ru-RU"/>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D6CD0" w:rsidRPr="00FF38FF" w:rsidRDefault="00BD6CD0" w:rsidP="003C6C50">
      <w:pPr>
        <w:ind w:firstLine="567"/>
        <w:jc w:val="both"/>
        <w:rPr>
          <w:lang w:val="ru-RU"/>
        </w:rPr>
      </w:pPr>
      <w:r w:rsidRPr="00FF38FF">
        <w:rPr>
          <w:lang w:val="ru-RU"/>
        </w:rPr>
        <w:t>6) эстетические потребности, ценности и чувства.</w:t>
      </w:r>
    </w:p>
    <w:p w:rsidR="00BD6CD0" w:rsidRPr="00FF38FF" w:rsidRDefault="00BD6CD0" w:rsidP="003C6C50">
      <w:pPr>
        <w:tabs>
          <w:tab w:val="left" w:pos="993"/>
          <w:tab w:val="num" w:pos="1134"/>
        </w:tabs>
        <w:ind w:firstLine="567"/>
        <w:jc w:val="both"/>
        <w:rPr>
          <w:lang w:val="ru-RU"/>
        </w:rPr>
      </w:pPr>
      <w:r w:rsidRPr="00FF38FF">
        <w:rPr>
          <w:lang w:val="ru-RU"/>
        </w:rPr>
        <w:t>7) этические чувства, доброжелательность и эмоционально-нравственная отзывчивость, понимание и сопереживание чувствам других людей.</w:t>
      </w:r>
    </w:p>
    <w:p w:rsidR="00BD6CD0" w:rsidRPr="00FF38FF" w:rsidRDefault="00BD6CD0" w:rsidP="003C6C50">
      <w:pPr>
        <w:tabs>
          <w:tab w:val="left" w:pos="993"/>
          <w:tab w:val="num" w:pos="1134"/>
        </w:tabs>
        <w:ind w:firstLine="567"/>
        <w:jc w:val="both"/>
        <w:rPr>
          <w:lang w:val="ru-RU"/>
        </w:rPr>
      </w:pPr>
      <w:r w:rsidRPr="00FF38FF">
        <w:rPr>
          <w:lang w:val="ru-RU"/>
        </w:rPr>
        <w:t>8)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BD6CD0" w:rsidRPr="00FF38FF" w:rsidRDefault="00BD6CD0" w:rsidP="003C6C50">
      <w:pPr>
        <w:ind w:firstLine="567"/>
        <w:jc w:val="both"/>
        <w:rPr>
          <w:lang w:val="ru-RU"/>
        </w:rPr>
      </w:pPr>
      <w:r w:rsidRPr="00FF38FF">
        <w:rPr>
          <w:lang w:val="ru-RU"/>
        </w:rPr>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BD6CD0" w:rsidRPr="00FF38FF" w:rsidRDefault="00BD6CD0" w:rsidP="003C6C50">
      <w:pPr>
        <w:ind w:firstLine="567"/>
        <w:jc w:val="both"/>
        <w:rPr>
          <w:b/>
          <w:lang w:val="ru-RU"/>
        </w:rPr>
      </w:pPr>
      <w:r w:rsidRPr="00FF38FF">
        <w:rPr>
          <w:b/>
          <w:lang w:val="ru-RU"/>
        </w:rPr>
        <w:t>Метапредметные результаты:</w:t>
      </w:r>
    </w:p>
    <w:p w:rsidR="00BD6CD0" w:rsidRPr="00FF38FF" w:rsidRDefault="00BD6CD0" w:rsidP="003C6C50">
      <w:pPr>
        <w:ind w:firstLine="567"/>
        <w:jc w:val="both"/>
        <w:rPr>
          <w:lang w:val="ru-RU"/>
        </w:rPr>
      </w:pPr>
      <w:r w:rsidRPr="00FF38FF">
        <w:rPr>
          <w:lang w:val="ru-RU"/>
        </w:rPr>
        <w:t>1) овладение способностью принимать и сохранять цели и задачи учебной деятельности, поиска средств ее осуществления.</w:t>
      </w:r>
    </w:p>
    <w:p w:rsidR="00BD6CD0" w:rsidRPr="00FF38FF" w:rsidRDefault="00BD6CD0" w:rsidP="004C78A3">
      <w:pPr>
        <w:widowControl/>
        <w:numPr>
          <w:ilvl w:val="1"/>
          <w:numId w:val="25"/>
        </w:numPr>
        <w:tabs>
          <w:tab w:val="left" w:pos="1134"/>
        </w:tabs>
        <w:ind w:left="0" w:firstLine="567"/>
        <w:jc w:val="both"/>
        <w:rPr>
          <w:lang w:val="ru-RU"/>
        </w:rPr>
      </w:pPr>
      <w:r w:rsidRPr="00FF38FF">
        <w:rPr>
          <w:lang w:val="ru-RU"/>
        </w:rPr>
        <w:t>освоение способов решения проблем творческого и поискового характера.</w:t>
      </w:r>
    </w:p>
    <w:p w:rsidR="00BD6CD0" w:rsidRPr="00FF38FF" w:rsidRDefault="00BD6CD0" w:rsidP="004C78A3">
      <w:pPr>
        <w:widowControl/>
        <w:numPr>
          <w:ilvl w:val="1"/>
          <w:numId w:val="25"/>
        </w:numPr>
        <w:tabs>
          <w:tab w:val="left" w:pos="993"/>
        </w:tabs>
        <w:ind w:left="0" w:firstLine="567"/>
        <w:jc w:val="both"/>
        <w:rPr>
          <w:lang w:val="ru-RU"/>
        </w:rPr>
      </w:pPr>
      <w:r w:rsidRPr="00FF38FF">
        <w:rPr>
          <w:lang w:val="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D6CD0" w:rsidRPr="00FF38FF" w:rsidRDefault="00BD6CD0" w:rsidP="003C6C50">
      <w:pPr>
        <w:tabs>
          <w:tab w:val="left" w:pos="993"/>
        </w:tabs>
        <w:ind w:firstLine="567"/>
        <w:jc w:val="both"/>
        <w:rPr>
          <w:lang w:val="ru-RU"/>
        </w:rPr>
      </w:pPr>
      <w:r w:rsidRPr="00FF38FF">
        <w:rPr>
          <w:lang w:val="ru-RU"/>
        </w:rPr>
        <w:t>5) освоение начальных форм познавательной и личностной рефлексии.</w:t>
      </w:r>
    </w:p>
    <w:p w:rsidR="00BD6CD0" w:rsidRPr="00FF38FF" w:rsidRDefault="00BD6CD0" w:rsidP="003C6C50">
      <w:pPr>
        <w:tabs>
          <w:tab w:val="left" w:pos="993"/>
        </w:tabs>
        <w:ind w:firstLine="567"/>
        <w:jc w:val="both"/>
        <w:rPr>
          <w:lang w:val="ru-RU"/>
        </w:rPr>
      </w:pPr>
      <w:r w:rsidRPr="00FF38FF">
        <w:rPr>
          <w:lang w:val="ru-RU"/>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BD6CD0" w:rsidRPr="00FF38FF" w:rsidRDefault="00BD6CD0" w:rsidP="003C6C50">
      <w:pPr>
        <w:tabs>
          <w:tab w:val="left" w:pos="993"/>
        </w:tabs>
        <w:ind w:firstLine="567"/>
        <w:jc w:val="both"/>
        <w:rPr>
          <w:lang w:val="ru-RU"/>
        </w:rPr>
      </w:pPr>
      <w:r w:rsidRPr="00FF38FF">
        <w:rPr>
          <w:lang w:val="ru-RU"/>
        </w:rPr>
        <w:t>8)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
    <w:p w:rsidR="00BD6CD0" w:rsidRPr="00FF38FF" w:rsidRDefault="00BD6CD0" w:rsidP="003C6C50">
      <w:pPr>
        <w:tabs>
          <w:tab w:val="left" w:pos="993"/>
        </w:tabs>
        <w:ind w:firstLine="567"/>
        <w:jc w:val="both"/>
        <w:rPr>
          <w:lang w:val="ru-RU"/>
        </w:rPr>
      </w:pPr>
      <w:r w:rsidRPr="00FF38FF">
        <w:rPr>
          <w:lang w:val="ru-RU"/>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BD6CD0" w:rsidRPr="00FF38FF" w:rsidRDefault="00BD6CD0" w:rsidP="003C6C50">
      <w:pPr>
        <w:tabs>
          <w:tab w:val="left" w:pos="993"/>
          <w:tab w:val="left" w:pos="7380"/>
        </w:tabs>
        <w:ind w:firstLine="567"/>
        <w:jc w:val="both"/>
        <w:rPr>
          <w:lang w:val="ru-RU"/>
        </w:rPr>
      </w:pPr>
      <w:r w:rsidRPr="00FF38FF">
        <w:rPr>
          <w:lang w:val="ru-RU"/>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BD6CD0" w:rsidRPr="00FF38FF" w:rsidRDefault="00BD6CD0" w:rsidP="003C6C50">
      <w:pPr>
        <w:tabs>
          <w:tab w:val="left" w:pos="993"/>
        </w:tabs>
        <w:ind w:firstLine="567"/>
        <w:jc w:val="both"/>
        <w:rPr>
          <w:lang w:val="ru-RU"/>
        </w:rPr>
      </w:pPr>
      <w:r w:rsidRPr="00FF38FF">
        <w:rPr>
          <w:lang w:val="ru-RU"/>
        </w:rPr>
        <w:t xml:space="preserve">11) определение общей цели и путей её достижения; умение договариваться о </w:t>
      </w:r>
      <w:r w:rsidRPr="00FF38FF">
        <w:rPr>
          <w:lang w:val="ru-RU"/>
        </w:rPr>
        <w:lastRenderedPageBreak/>
        <w:t>распределении функций и ролей в совместной деятельности; адекватно оценивать собственное поведение и поведение окружающих;</w:t>
      </w:r>
    </w:p>
    <w:p w:rsidR="00BD6CD0" w:rsidRPr="00FF38FF" w:rsidRDefault="00BD6CD0" w:rsidP="003C6C50">
      <w:pPr>
        <w:tabs>
          <w:tab w:val="left" w:pos="993"/>
        </w:tabs>
        <w:ind w:firstLine="567"/>
        <w:jc w:val="both"/>
        <w:rPr>
          <w:lang w:val="ru-RU"/>
        </w:rPr>
      </w:pPr>
      <w:r w:rsidRPr="00FF38FF">
        <w:rPr>
          <w:lang w:val="ru-RU"/>
        </w:rPr>
        <w:t>12) готовность конструктивно разрешать конфликты посредством учета интересов сторон и сотрудничества;</w:t>
      </w:r>
    </w:p>
    <w:p w:rsidR="00BD6CD0" w:rsidRPr="00FF38FF" w:rsidRDefault="00BD6CD0" w:rsidP="003C6C50">
      <w:pPr>
        <w:tabs>
          <w:tab w:val="left" w:pos="993"/>
        </w:tabs>
        <w:ind w:firstLine="567"/>
        <w:jc w:val="both"/>
        <w:rPr>
          <w:lang w:val="ru-RU"/>
        </w:rPr>
      </w:pPr>
      <w:r w:rsidRPr="00FF38FF">
        <w:rPr>
          <w:lang w:val="ru-RU"/>
        </w:rPr>
        <w:t>13) овладение базовыми предметными и межпредметными понятиями, отражающими существенные связи и отношения между объектами и процессами.</w:t>
      </w:r>
    </w:p>
    <w:p w:rsidR="00BD6CD0" w:rsidRPr="00FF38FF" w:rsidRDefault="00BD6CD0" w:rsidP="003C6C50">
      <w:pPr>
        <w:tabs>
          <w:tab w:val="left" w:pos="993"/>
        </w:tabs>
        <w:ind w:firstLine="567"/>
        <w:jc w:val="both"/>
        <w:rPr>
          <w:lang w:val="ru-RU"/>
        </w:rPr>
      </w:pPr>
      <w:r w:rsidRPr="00FF38FF">
        <w:rPr>
          <w:lang w:val="ru-RU"/>
        </w:rPr>
        <w:t xml:space="preserve">Предметные результаты </w:t>
      </w:r>
    </w:p>
    <w:p w:rsidR="00BD6CD0" w:rsidRPr="00FF38FF" w:rsidRDefault="00BD6CD0" w:rsidP="003C6C50">
      <w:pPr>
        <w:tabs>
          <w:tab w:val="left" w:pos="0"/>
        </w:tabs>
        <w:ind w:firstLine="567"/>
        <w:jc w:val="both"/>
        <w:rPr>
          <w:lang w:val="ru-RU"/>
        </w:rPr>
      </w:pPr>
      <w:r w:rsidRPr="00FF38FF">
        <w:rPr>
          <w:lang w:val="ru-RU"/>
        </w:rPr>
        <w:t>1) понимание литературы как явления национальной и мировой культуры, средства сохранения и передачи нравственных ценностей и традиций;</w:t>
      </w:r>
    </w:p>
    <w:p w:rsidR="00BD6CD0" w:rsidRPr="00FF38FF" w:rsidRDefault="00BD6CD0" w:rsidP="003C6C50">
      <w:pPr>
        <w:ind w:firstLine="567"/>
        <w:jc w:val="both"/>
        <w:rPr>
          <w:lang w:val="ru-RU"/>
        </w:rPr>
      </w:pPr>
      <w:r w:rsidRPr="00FF38FF">
        <w:rPr>
          <w:lang w:val="ru-RU"/>
        </w:rPr>
        <w:t>2)</w:t>
      </w:r>
      <w:r w:rsidRPr="00FF38FF">
        <w:t> </w:t>
      </w:r>
      <w:r w:rsidRPr="00FF38FF">
        <w:rPr>
          <w:lang w:val="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D6CD0" w:rsidRPr="00FF38FF" w:rsidRDefault="00BD6CD0" w:rsidP="003C6C50">
      <w:pPr>
        <w:ind w:firstLine="567"/>
        <w:jc w:val="both"/>
        <w:rPr>
          <w:lang w:val="ru-RU"/>
        </w:rPr>
      </w:pPr>
      <w:r w:rsidRPr="00FF38FF">
        <w:rPr>
          <w:lang w:val="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BD6CD0" w:rsidRPr="00FF38FF" w:rsidRDefault="00BD6CD0" w:rsidP="003C6C50">
      <w:pPr>
        <w:ind w:firstLine="567"/>
        <w:jc w:val="both"/>
        <w:rPr>
          <w:lang w:val="ru-RU"/>
        </w:rPr>
      </w:pPr>
      <w:r w:rsidRPr="00FF38FF">
        <w:rPr>
          <w:lang w:val="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D6CD0" w:rsidRPr="00FF38FF" w:rsidRDefault="00BD6CD0" w:rsidP="003C6C50">
      <w:pPr>
        <w:ind w:firstLine="567"/>
        <w:jc w:val="both"/>
        <w:rPr>
          <w:lang w:val="ru-RU"/>
        </w:rPr>
      </w:pPr>
      <w:r w:rsidRPr="00FF38FF">
        <w:rPr>
          <w:lang w:val="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D6CD0" w:rsidRPr="00FF38FF" w:rsidRDefault="00BD6CD0" w:rsidP="003C6C50">
      <w:pPr>
        <w:ind w:firstLine="540"/>
        <w:jc w:val="center"/>
        <w:rPr>
          <w:b/>
          <w:lang w:val="ru-RU"/>
        </w:rPr>
      </w:pPr>
      <w:r w:rsidRPr="00FF38FF">
        <w:rPr>
          <w:b/>
          <w:shd w:val="clear" w:color="auto" w:fill="C0C0C0"/>
          <w:lang w:val="ru-RU"/>
        </w:rPr>
        <w:t>Результаты изучения курса «Математика»</w:t>
      </w:r>
    </w:p>
    <w:p w:rsidR="00BD6CD0" w:rsidRPr="00FF38FF" w:rsidRDefault="00BD6CD0" w:rsidP="003C6C50">
      <w:pPr>
        <w:ind w:firstLine="540"/>
        <w:jc w:val="center"/>
        <w:rPr>
          <w:b/>
          <w:lang w:val="ru-RU"/>
        </w:rPr>
      </w:pPr>
      <w:r w:rsidRPr="00FF38FF">
        <w:rPr>
          <w:b/>
          <w:lang w:val="ru-RU"/>
        </w:rPr>
        <w:t>Личностные результаты</w:t>
      </w:r>
    </w:p>
    <w:p w:rsidR="00BD6CD0" w:rsidRPr="00FF38FF" w:rsidRDefault="00BD6CD0" w:rsidP="003C6C50">
      <w:pPr>
        <w:ind w:firstLine="540"/>
        <w:jc w:val="both"/>
        <w:rPr>
          <w:color w:val="000000"/>
          <w:lang w:val="ru-RU"/>
        </w:rPr>
      </w:pPr>
      <w:r w:rsidRPr="00FF38FF">
        <w:rPr>
          <w:color w:val="000000"/>
          <w:lang w:val="ru-RU"/>
        </w:rPr>
        <w:t>- Чувство гордости за свою Родину, российский народ и историю России;</w:t>
      </w:r>
    </w:p>
    <w:p w:rsidR="00BD6CD0" w:rsidRPr="00FF38FF" w:rsidRDefault="00BD6CD0" w:rsidP="003C6C50">
      <w:pPr>
        <w:ind w:firstLine="540"/>
        <w:jc w:val="both"/>
        <w:rPr>
          <w:color w:val="000000"/>
          <w:lang w:val="ru-RU"/>
        </w:rPr>
      </w:pPr>
      <w:r w:rsidRPr="00FF38FF">
        <w:rPr>
          <w:color w:val="000000"/>
          <w:lang w:val="ru-RU"/>
        </w:rPr>
        <w:t>- Осознание роли своей страны в мировом развитии; уважительное отношение к семейным ценностям, бережное отношение к окружающему миру.</w:t>
      </w:r>
    </w:p>
    <w:p w:rsidR="00BD6CD0" w:rsidRPr="00FF38FF" w:rsidRDefault="00BD6CD0" w:rsidP="003C6C50">
      <w:pPr>
        <w:ind w:firstLine="540"/>
        <w:jc w:val="both"/>
        <w:rPr>
          <w:color w:val="000000"/>
          <w:lang w:val="ru-RU"/>
        </w:rPr>
      </w:pPr>
      <w:r w:rsidRPr="00FF38FF">
        <w:rPr>
          <w:color w:val="000000"/>
          <w:lang w:val="ru-RU"/>
        </w:rPr>
        <w:t>- Целостное восприятие окружающего мира.</w:t>
      </w:r>
    </w:p>
    <w:p w:rsidR="00BD6CD0" w:rsidRPr="00FF38FF" w:rsidRDefault="00BD6CD0" w:rsidP="003C6C50">
      <w:pPr>
        <w:ind w:firstLine="540"/>
        <w:jc w:val="both"/>
        <w:rPr>
          <w:color w:val="000000"/>
          <w:lang w:val="ru-RU"/>
        </w:rPr>
      </w:pPr>
      <w:r w:rsidRPr="00FF38FF">
        <w:rPr>
          <w:color w:val="000000"/>
          <w:lang w:val="ru-RU"/>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BD6CD0" w:rsidRPr="00FF38FF" w:rsidRDefault="00BD6CD0" w:rsidP="003C6C50">
      <w:pPr>
        <w:ind w:firstLine="540"/>
        <w:jc w:val="both"/>
        <w:rPr>
          <w:color w:val="000000"/>
          <w:lang w:val="ru-RU"/>
        </w:rPr>
      </w:pPr>
      <w:r w:rsidRPr="00FF38FF">
        <w:rPr>
          <w:color w:val="000000"/>
          <w:lang w:val="ru-RU"/>
        </w:rPr>
        <w:t>- Рефлексивная самооценка, умение анализировать свои действия и управлять ими.</w:t>
      </w:r>
    </w:p>
    <w:p w:rsidR="00BD6CD0" w:rsidRPr="00FF38FF" w:rsidRDefault="00BD6CD0" w:rsidP="003C6C50">
      <w:pPr>
        <w:ind w:firstLine="540"/>
        <w:jc w:val="both"/>
        <w:rPr>
          <w:lang w:val="ru-RU"/>
        </w:rPr>
      </w:pPr>
      <w:r w:rsidRPr="00FF38FF">
        <w:rPr>
          <w:lang w:val="ru-RU"/>
        </w:rPr>
        <w:t xml:space="preserve"> - Навыки сотрудничества с взрослыми и сверстниками.</w:t>
      </w:r>
    </w:p>
    <w:p w:rsidR="00BD6CD0" w:rsidRPr="00FF38FF" w:rsidRDefault="00BD6CD0" w:rsidP="003C6C50">
      <w:pPr>
        <w:ind w:firstLine="540"/>
        <w:jc w:val="both"/>
        <w:rPr>
          <w:color w:val="000000"/>
          <w:lang w:val="ru-RU"/>
        </w:rPr>
      </w:pPr>
      <w:r w:rsidRPr="00FF38FF">
        <w:rPr>
          <w:lang w:val="ru-RU"/>
        </w:rPr>
        <w:t xml:space="preserve"> - Установка на</w:t>
      </w:r>
      <w:r w:rsidRPr="00FF38FF">
        <w:rPr>
          <w:color w:val="FF0000"/>
          <w:lang w:val="ru-RU"/>
        </w:rPr>
        <w:t xml:space="preserve"> </w:t>
      </w:r>
      <w:r w:rsidRPr="00FF38FF">
        <w:rPr>
          <w:lang w:val="ru-RU"/>
        </w:rPr>
        <w:t xml:space="preserve">здоровый образ жизни, </w:t>
      </w:r>
      <w:r w:rsidRPr="00FF38FF">
        <w:rPr>
          <w:color w:val="000000"/>
          <w:lang w:val="ru-RU"/>
        </w:rPr>
        <w:t>наличие мотивации к творческому труду, к работе на результат.</w:t>
      </w:r>
    </w:p>
    <w:p w:rsidR="00BD6CD0" w:rsidRPr="00FF38FF" w:rsidRDefault="00BD6CD0" w:rsidP="003C6C50">
      <w:pPr>
        <w:ind w:firstLine="540"/>
        <w:jc w:val="center"/>
        <w:rPr>
          <w:b/>
          <w:lang w:val="ru-RU"/>
        </w:rPr>
      </w:pPr>
      <w:r w:rsidRPr="00FF38FF">
        <w:rPr>
          <w:b/>
          <w:lang w:val="ru-RU"/>
        </w:rPr>
        <w:t>Метапредметные результаты</w:t>
      </w:r>
    </w:p>
    <w:p w:rsidR="00BD6CD0" w:rsidRPr="00FF38FF" w:rsidRDefault="00BD6CD0" w:rsidP="003C6C50">
      <w:pPr>
        <w:ind w:firstLine="540"/>
        <w:jc w:val="both"/>
        <w:rPr>
          <w:lang w:val="ru-RU"/>
        </w:rPr>
      </w:pPr>
      <w:r w:rsidRPr="00FF38FF">
        <w:rPr>
          <w:lang w:val="ru-RU"/>
        </w:rPr>
        <w:t>- Способность принимать и сохранять цели и задачи учебной деятельности, находить</w:t>
      </w:r>
      <w:r w:rsidRPr="00FF38FF">
        <w:rPr>
          <w:color w:val="FF0000"/>
          <w:lang w:val="ru-RU"/>
        </w:rPr>
        <w:t xml:space="preserve"> </w:t>
      </w:r>
      <w:r w:rsidRPr="00FF38FF">
        <w:rPr>
          <w:lang w:val="ru-RU"/>
        </w:rPr>
        <w:t>средства и способы её осуществления.</w:t>
      </w:r>
    </w:p>
    <w:p w:rsidR="00BD6CD0" w:rsidRPr="00FF38FF" w:rsidRDefault="00BD6CD0" w:rsidP="003C6C50">
      <w:pPr>
        <w:ind w:firstLine="540"/>
        <w:jc w:val="both"/>
        <w:rPr>
          <w:lang w:val="ru-RU"/>
        </w:rPr>
      </w:pPr>
      <w:r w:rsidRPr="00FF38FF">
        <w:rPr>
          <w:lang w:val="ru-RU"/>
        </w:rPr>
        <w:t>- Овладение</w:t>
      </w:r>
      <w:r w:rsidRPr="00FF38FF">
        <w:rPr>
          <w:color w:val="FF0000"/>
          <w:lang w:val="ru-RU"/>
        </w:rPr>
        <w:t xml:space="preserve"> </w:t>
      </w:r>
      <w:r w:rsidRPr="00FF38FF">
        <w:rPr>
          <w:lang w:val="ru-RU"/>
        </w:rPr>
        <w:t>способ</w:t>
      </w:r>
      <w:r w:rsidRPr="00FF38FF">
        <w:rPr>
          <w:color w:val="000000"/>
          <w:lang w:val="ru-RU"/>
        </w:rPr>
        <w:t>ами</w:t>
      </w:r>
      <w:r w:rsidRPr="00FF38FF">
        <w:rPr>
          <w:lang w:val="ru-RU"/>
        </w:rPr>
        <w:t xml:space="preserve"> выполнения заданий творческого и поискового характера.</w:t>
      </w:r>
    </w:p>
    <w:p w:rsidR="00BD6CD0" w:rsidRPr="00FF38FF" w:rsidRDefault="00BD6CD0" w:rsidP="003C6C50">
      <w:pPr>
        <w:ind w:firstLine="540"/>
        <w:jc w:val="both"/>
        <w:rPr>
          <w:lang w:val="ru-RU"/>
        </w:rPr>
      </w:pPr>
      <w:r w:rsidRPr="00FF38FF">
        <w:rPr>
          <w:lang w:val="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BD6CD0" w:rsidRPr="00FF38FF" w:rsidRDefault="00BD6CD0" w:rsidP="003C6C50">
      <w:pPr>
        <w:ind w:firstLine="540"/>
        <w:jc w:val="both"/>
        <w:rPr>
          <w:lang w:val="ru-RU"/>
        </w:rPr>
      </w:pPr>
      <w:r w:rsidRPr="00FF38FF">
        <w:rPr>
          <w:lang w:val="ru-RU"/>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BD6CD0" w:rsidRPr="00FF38FF" w:rsidRDefault="00BD6CD0" w:rsidP="003C6C50">
      <w:pPr>
        <w:ind w:firstLine="540"/>
        <w:jc w:val="both"/>
        <w:rPr>
          <w:lang w:val="ru-RU"/>
        </w:rPr>
      </w:pPr>
      <w:r w:rsidRPr="00FF38FF">
        <w:rPr>
          <w:lang w:val="ru-RU"/>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BD6CD0" w:rsidRPr="00FF38FF" w:rsidRDefault="00BD6CD0" w:rsidP="003C6C50">
      <w:pPr>
        <w:ind w:firstLine="540"/>
        <w:jc w:val="both"/>
        <w:rPr>
          <w:lang w:val="ru-RU"/>
        </w:rPr>
      </w:pPr>
      <w:r w:rsidRPr="00FF38FF">
        <w:rPr>
          <w:lang w:val="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w:t>
      </w:r>
      <w:r w:rsidRPr="00FF38FF">
        <w:rPr>
          <w:lang w:val="ru-RU"/>
        </w:rPr>
        <w:lastRenderedPageBreak/>
        <w:t>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BD6CD0" w:rsidRPr="00FF38FF" w:rsidRDefault="00BD6CD0" w:rsidP="003C6C50">
      <w:pPr>
        <w:ind w:firstLine="540"/>
        <w:jc w:val="both"/>
        <w:rPr>
          <w:lang w:val="ru-RU"/>
        </w:rPr>
      </w:pPr>
      <w:r w:rsidRPr="00FF38FF">
        <w:rPr>
          <w:lang w:val="ru-RU"/>
        </w:rPr>
        <w:t>- Овладение логическими действиями сравнения, анализа, синтеза, обобщения, классификации по родовидовым признакам, установления</w:t>
      </w:r>
      <w:r w:rsidRPr="00FF38FF">
        <w:rPr>
          <w:lang w:val="ru-RU"/>
        </w:rPr>
        <w:br/>
        <w:t>аналогий и причинно-следственных связей, построения рассуждений, отнесение к известным понятиям.</w:t>
      </w:r>
    </w:p>
    <w:p w:rsidR="00BD6CD0" w:rsidRPr="00FF38FF" w:rsidRDefault="00BD6CD0" w:rsidP="003C6C50">
      <w:pPr>
        <w:ind w:firstLine="540"/>
        <w:jc w:val="both"/>
        <w:rPr>
          <w:lang w:val="ru-RU"/>
        </w:rPr>
      </w:pPr>
      <w:r w:rsidRPr="00FF38FF">
        <w:rPr>
          <w:lang w:val="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BD6CD0" w:rsidRPr="00FF38FF" w:rsidRDefault="00BD6CD0" w:rsidP="003C6C50">
      <w:pPr>
        <w:ind w:firstLine="540"/>
        <w:jc w:val="both"/>
        <w:rPr>
          <w:lang w:val="ru-RU"/>
        </w:rPr>
      </w:pPr>
      <w:r w:rsidRPr="00FF38FF">
        <w:rPr>
          <w:lang w:val="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D6CD0" w:rsidRPr="00FF38FF" w:rsidRDefault="00BD6CD0" w:rsidP="003C6C50">
      <w:pPr>
        <w:ind w:firstLine="540"/>
        <w:jc w:val="both"/>
        <w:rPr>
          <w:lang w:val="ru-RU"/>
        </w:rPr>
      </w:pPr>
      <w:r w:rsidRPr="00FF38FF">
        <w:rPr>
          <w:lang w:val="ru-RU"/>
        </w:rPr>
        <w:t>- Готовность конструктивно разрешать конфликты посредством учёта интересов сторон и сотрудничества.</w:t>
      </w:r>
    </w:p>
    <w:p w:rsidR="00BD6CD0" w:rsidRPr="00FF38FF" w:rsidRDefault="00BD6CD0" w:rsidP="003C6C50">
      <w:pPr>
        <w:ind w:firstLine="540"/>
        <w:jc w:val="both"/>
        <w:rPr>
          <w:lang w:val="ru-RU"/>
        </w:rPr>
      </w:pPr>
      <w:r w:rsidRPr="00FF38FF">
        <w:rPr>
          <w:lang w:val="ru-RU"/>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BD6CD0" w:rsidRPr="00FF38FF" w:rsidRDefault="00BD6CD0" w:rsidP="003C6C50">
      <w:pPr>
        <w:ind w:firstLine="540"/>
        <w:jc w:val="both"/>
        <w:rPr>
          <w:lang w:val="ru-RU"/>
        </w:rPr>
      </w:pPr>
      <w:r w:rsidRPr="00FF38FF">
        <w:rPr>
          <w:lang w:val="ru-RU"/>
        </w:rPr>
        <w:t>- Овладение базовыми предметными и межпредметными понятиями, отражающими существенные связи и отношения между объектами и процессами.</w:t>
      </w:r>
    </w:p>
    <w:p w:rsidR="00BD6CD0" w:rsidRPr="00FF38FF" w:rsidRDefault="00BD6CD0" w:rsidP="003C6C50">
      <w:pPr>
        <w:ind w:firstLine="540"/>
        <w:jc w:val="both"/>
        <w:rPr>
          <w:lang w:val="ru-RU"/>
        </w:rPr>
      </w:pPr>
      <w:r w:rsidRPr="00FF38FF">
        <w:rPr>
          <w:lang w:val="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BD6CD0" w:rsidRPr="00FF38FF" w:rsidRDefault="00BD6CD0" w:rsidP="003C6C50">
      <w:pPr>
        <w:ind w:firstLine="540"/>
        <w:jc w:val="center"/>
        <w:rPr>
          <w:lang w:val="ru-RU"/>
        </w:rPr>
      </w:pPr>
      <w:r w:rsidRPr="00FF38FF">
        <w:rPr>
          <w:b/>
          <w:lang w:val="ru-RU"/>
        </w:rPr>
        <w:t>Предметные результаты</w:t>
      </w:r>
      <w:r w:rsidRPr="00FF38FF">
        <w:rPr>
          <w:lang w:val="ru-RU"/>
        </w:rPr>
        <w:t xml:space="preserve"> </w:t>
      </w:r>
    </w:p>
    <w:p w:rsidR="00BD6CD0" w:rsidRPr="00FF38FF" w:rsidRDefault="00BD6CD0" w:rsidP="003C6C50">
      <w:pPr>
        <w:ind w:firstLine="540"/>
        <w:jc w:val="both"/>
        <w:rPr>
          <w:lang w:val="ru-RU"/>
        </w:rPr>
      </w:pPr>
      <w:r w:rsidRPr="00FF38FF">
        <w:rPr>
          <w:lang w:val="ru-RU"/>
        </w:rPr>
        <w:t>- Использование приобретенных математических знаний для описания и объяснения окружающих предметов, процессов, явлений, а также</w:t>
      </w:r>
      <w:r w:rsidRPr="00FF38FF">
        <w:rPr>
          <w:lang w:val="ru-RU"/>
        </w:rPr>
        <w:br/>
        <w:t>оценки их количественных и пространственных отношений.</w:t>
      </w:r>
    </w:p>
    <w:p w:rsidR="00BD6CD0" w:rsidRPr="00FF38FF" w:rsidRDefault="00BD6CD0" w:rsidP="003C6C50">
      <w:pPr>
        <w:ind w:firstLine="540"/>
        <w:jc w:val="both"/>
        <w:rPr>
          <w:lang w:val="ru-RU"/>
        </w:rPr>
      </w:pPr>
      <w:r w:rsidRPr="00FF38FF">
        <w:rPr>
          <w:lang w:val="ru-RU"/>
        </w:rPr>
        <w:t>- Овладение основами логического и алгоритмического мышления,</w:t>
      </w:r>
      <w:r w:rsidRPr="00FF38FF">
        <w:rPr>
          <w:lang w:val="ru-RU"/>
        </w:rPr>
        <w:br/>
        <w:t>пространственного воображения и математической речи, основами счета,</w:t>
      </w:r>
      <w:r w:rsidRPr="00FF38FF">
        <w:rPr>
          <w:color w:val="FF0000"/>
          <w:lang w:val="ru-RU"/>
        </w:rPr>
        <w:t xml:space="preserve"> </w:t>
      </w:r>
      <w:r w:rsidRPr="00FF38FF">
        <w:rPr>
          <w:lang w:val="ru-RU"/>
        </w:rPr>
        <w:t>измерений, прикидки результата</w:t>
      </w:r>
      <w:r w:rsidRPr="00FF38FF">
        <w:rPr>
          <w:color w:val="FF0000"/>
          <w:lang w:val="ru-RU"/>
        </w:rPr>
        <w:t xml:space="preserve"> </w:t>
      </w:r>
      <w:r w:rsidRPr="00FF38FF">
        <w:rPr>
          <w:lang w:val="ru-RU"/>
        </w:rPr>
        <w:t>и его оценки, наглядного представления данных в разной форме (таблицы, схемы, диаграммы),</w:t>
      </w:r>
      <w:r w:rsidRPr="00FF38FF">
        <w:rPr>
          <w:color w:val="548DD4"/>
          <w:lang w:val="ru-RU"/>
        </w:rPr>
        <w:t xml:space="preserve"> </w:t>
      </w:r>
      <w:r w:rsidRPr="00FF38FF">
        <w:rPr>
          <w:lang w:val="ru-RU"/>
        </w:rPr>
        <w:t>записи и выполнения алгоритмов.</w:t>
      </w:r>
    </w:p>
    <w:p w:rsidR="00BD6CD0" w:rsidRPr="00FF38FF" w:rsidRDefault="00BD6CD0" w:rsidP="003C6C50">
      <w:pPr>
        <w:ind w:firstLine="540"/>
        <w:jc w:val="both"/>
        <w:rPr>
          <w:lang w:val="ru-RU"/>
        </w:rPr>
      </w:pPr>
      <w:r w:rsidRPr="00FF38FF">
        <w:rPr>
          <w:lang w:val="ru-RU"/>
        </w:rPr>
        <w:t>- Приобретение начального опыта применения математических знаний для решения учебно-познавательных и учебно-практических задач.</w:t>
      </w:r>
    </w:p>
    <w:p w:rsidR="00BD6CD0" w:rsidRPr="00FF38FF" w:rsidRDefault="00BD6CD0" w:rsidP="003C6C50">
      <w:pPr>
        <w:ind w:firstLine="540"/>
        <w:jc w:val="both"/>
        <w:rPr>
          <w:lang w:val="ru-RU"/>
        </w:rPr>
      </w:pPr>
      <w:r w:rsidRPr="00FF38FF">
        <w:rPr>
          <w:lang w:val="ru-RU"/>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BD6CD0" w:rsidRPr="00FF38FF" w:rsidRDefault="00BD6CD0" w:rsidP="003C6C50">
      <w:pPr>
        <w:ind w:firstLine="540"/>
        <w:jc w:val="both"/>
        <w:rPr>
          <w:lang w:val="ru-RU"/>
        </w:rPr>
      </w:pPr>
      <w:r w:rsidRPr="00FF38FF">
        <w:rPr>
          <w:lang w:val="ru-RU"/>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BD6CD0" w:rsidRPr="00FF38FF" w:rsidRDefault="00BD6CD0" w:rsidP="003C6C50">
      <w:pPr>
        <w:ind w:firstLine="540"/>
        <w:jc w:val="center"/>
        <w:rPr>
          <w:b/>
          <w:lang w:val="ru-RU"/>
        </w:rPr>
      </w:pPr>
      <w:r w:rsidRPr="00FF38FF">
        <w:rPr>
          <w:b/>
          <w:shd w:val="clear" w:color="auto" w:fill="C0C0C0"/>
          <w:lang w:val="ru-RU"/>
        </w:rPr>
        <w:t>Результаты изучения курса «Окружающий мир»</w:t>
      </w:r>
    </w:p>
    <w:p w:rsidR="00BD6CD0" w:rsidRPr="00FF38FF" w:rsidRDefault="00BD6CD0" w:rsidP="003C6C50">
      <w:pPr>
        <w:ind w:firstLine="540"/>
        <w:rPr>
          <w:lang w:val="ru-RU"/>
        </w:rPr>
      </w:pPr>
      <w:r w:rsidRPr="00FF38FF">
        <w:rPr>
          <w:b/>
          <w:lang w:val="ru-RU"/>
        </w:rPr>
        <w:t>Предметные результаты</w:t>
      </w:r>
      <w:r w:rsidRPr="00FF38FF">
        <w:rPr>
          <w:lang w:val="ru-RU"/>
        </w:rPr>
        <w:t xml:space="preserve"> </w:t>
      </w:r>
    </w:p>
    <w:p w:rsidR="00BD6CD0" w:rsidRPr="00FF38FF" w:rsidRDefault="00BD6CD0" w:rsidP="003C6C50">
      <w:pPr>
        <w:ind w:firstLine="540"/>
        <w:rPr>
          <w:lang w:val="ru-RU"/>
        </w:rPr>
      </w:pPr>
      <w:r w:rsidRPr="00FF38FF">
        <w:rPr>
          <w:lang w:val="ru-RU"/>
        </w:rPr>
        <w:t xml:space="preserve">1) </w:t>
      </w:r>
      <w:r w:rsidRPr="00FF38FF">
        <w:rPr>
          <w:iCs/>
          <w:lang w:val="ru-RU"/>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BD6CD0" w:rsidRPr="00FF38FF" w:rsidRDefault="00BD6CD0" w:rsidP="003C6C50">
      <w:pPr>
        <w:ind w:firstLine="567"/>
        <w:jc w:val="both"/>
        <w:rPr>
          <w:iCs/>
          <w:lang w:val="ru-RU"/>
        </w:rPr>
      </w:pPr>
      <w:r w:rsidRPr="00FF38FF">
        <w:rPr>
          <w:lang w:val="ru-RU"/>
        </w:rPr>
        <w:t xml:space="preserve">2) </w:t>
      </w:r>
      <w:r w:rsidRPr="00FF38FF">
        <w:rPr>
          <w:iCs/>
          <w:lang w:val="ru-RU"/>
        </w:rPr>
        <w:t>целостный, социально ориентированный взгляд на мир в его органичном единстве и разнообразии природы, народов, культур и религий.</w:t>
      </w:r>
    </w:p>
    <w:p w:rsidR="00BD6CD0" w:rsidRPr="00FF38FF" w:rsidRDefault="00BD6CD0" w:rsidP="003C6C50">
      <w:pPr>
        <w:ind w:firstLine="567"/>
        <w:jc w:val="both"/>
        <w:rPr>
          <w:iCs/>
          <w:lang w:val="ru-RU"/>
        </w:rPr>
      </w:pPr>
      <w:r w:rsidRPr="00FF38FF">
        <w:rPr>
          <w:lang w:val="ru-RU"/>
        </w:rPr>
        <w:t xml:space="preserve">3) </w:t>
      </w:r>
      <w:r w:rsidRPr="00FF38FF">
        <w:rPr>
          <w:iCs/>
          <w:lang w:val="ru-RU"/>
        </w:rPr>
        <w:t>уважительное отношение к иному мнению, истории и культуре других народов.</w:t>
      </w:r>
    </w:p>
    <w:p w:rsidR="00BD6CD0" w:rsidRPr="00FF38FF" w:rsidRDefault="00BD6CD0" w:rsidP="003C6C50">
      <w:pPr>
        <w:ind w:firstLine="567"/>
        <w:jc w:val="both"/>
        <w:rPr>
          <w:iCs/>
          <w:lang w:val="ru-RU"/>
        </w:rPr>
      </w:pPr>
      <w:r w:rsidRPr="00FF38FF">
        <w:rPr>
          <w:lang w:val="ru-RU"/>
        </w:rPr>
        <w:t xml:space="preserve">4) </w:t>
      </w:r>
      <w:r w:rsidRPr="00FF38FF">
        <w:rPr>
          <w:iCs/>
          <w:lang w:val="ru-RU"/>
        </w:rPr>
        <w:t>начальные навыки адаптации в динамично изменяющемся и развивающемся мире.</w:t>
      </w:r>
    </w:p>
    <w:p w:rsidR="00BD6CD0" w:rsidRPr="00FF38FF" w:rsidRDefault="00BD6CD0" w:rsidP="003C6C50">
      <w:pPr>
        <w:ind w:firstLine="567"/>
        <w:jc w:val="both"/>
        <w:rPr>
          <w:lang w:val="ru-RU"/>
        </w:rPr>
      </w:pPr>
      <w:r w:rsidRPr="00FF38FF">
        <w:rPr>
          <w:lang w:val="ru-RU"/>
        </w:rPr>
        <w:lastRenderedPageBreak/>
        <w:t xml:space="preserve">5) </w:t>
      </w:r>
      <w:r w:rsidRPr="00FF38FF">
        <w:rPr>
          <w:iCs/>
          <w:lang w:val="ru-RU"/>
        </w:rPr>
        <w:t>принятие и освоение социальной роли обучающегося, развитие мотивов учебной деятельности и формирование личностного смысла учения.</w:t>
      </w:r>
    </w:p>
    <w:p w:rsidR="00BD6CD0" w:rsidRPr="00FF38FF" w:rsidRDefault="00BD6CD0" w:rsidP="003C6C50">
      <w:pPr>
        <w:ind w:firstLine="567"/>
        <w:jc w:val="both"/>
        <w:rPr>
          <w:iCs/>
          <w:lang w:val="ru-RU"/>
        </w:rPr>
      </w:pPr>
      <w:r w:rsidRPr="00FF38FF">
        <w:rPr>
          <w:lang w:val="ru-RU"/>
        </w:rPr>
        <w:t xml:space="preserve">6) </w:t>
      </w:r>
      <w:r w:rsidRPr="00FF38FF">
        <w:rPr>
          <w:iCs/>
          <w:lang w:val="ru-RU"/>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BD6CD0" w:rsidRPr="00FF38FF" w:rsidRDefault="00BD6CD0" w:rsidP="003C6C50">
      <w:pPr>
        <w:ind w:firstLine="567"/>
        <w:jc w:val="both"/>
        <w:rPr>
          <w:iCs/>
          <w:lang w:val="ru-RU"/>
        </w:rPr>
      </w:pPr>
      <w:r w:rsidRPr="00FF38FF">
        <w:rPr>
          <w:lang w:val="ru-RU"/>
        </w:rPr>
        <w:t xml:space="preserve">7) </w:t>
      </w:r>
      <w:r w:rsidRPr="00FF38FF">
        <w:rPr>
          <w:iCs/>
          <w:lang w:val="ru-RU"/>
        </w:rPr>
        <w:t>эстетические потребности, ценности и чувства.</w:t>
      </w:r>
    </w:p>
    <w:p w:rsidR="00BD6CD0" w:rsidRPr="00FF38FF" w:rsidRDefault="00BD6CD0" w:rsidP="003C6C50">
      <w:pPr>
        <w:ind w:firstLine="567"/>
        <w:jc w:val="both"/>
        <w:rPr>
          <w:lang w:val="ru-RU"/>
        </w:rPr>
      </w:pPr>
      <w:r w:rsidRPr="00FF38FF">
        <w:rPr>
          <w:lang w:val="ru-RU"/>
        </w:rPr>
        <w:t xml:space="preserve">8) </w:t>
      </w:r>
      <w:r w:rsidRPr="00FF38FF">
        <w:rPr>
          <w:iCs/>
          <w:lang w:val="ru-RU"/>
        </w:rPr>
        <w:t>этические чувства, доброжелательность и эмоционально-нравственную отзывчивость, понимание и сопереживание чувствам других людей.</w:t>
      </w:r>
    </w:p>
    <w:p w:rsidR="00BD6CD0" w:rsidRPr="00FF38FF" w:rsidRDefault="00BD6CD0" w:rsidP="003C6C50">
      <w:pPr>
        <w:ind w:firstLine="567"/>
        <w:jc w:val="both"/>
        <w:rPr>
          <w:iCs/>
          <w:lang w:val="ru-RU"/>
        </w:rPr>
      </w:pPr>
      <w:r w:rsidRPr="00FF38FF">
        <w:rPr>
          <w:lang w:val="ru-RU"/>
        </w:rPr>
        <w:t>9)</w:t>
      </w:r>
      <w:r w:rsidRPr="00FF38FF">
        <w:rPr>
          <w:iCs/>
          <w:lang w:val="ru-RU"/>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BD6CD0" w:rsidRPr="00FF38FF" w:rsidRDefault="00BD6CD0" w:rsidP="003C6C50">
      <w:pPr>
        <w:ind w:firstLine="567"/>
        <w:jc w:val="both"/>
        <w:rPr>
          <w:iCs/>
          <w:lang w:val="ru-RU"/>
        </w:rPr>
      </w:pPr>
      <w:r w:rsidRPr="00FF38FF">
        <w:rPr>
          <w:lang w:val="ru-RU"/>
        </w:rPr>
        <w:t>10)</w:t>
      </w:r>
      <w:r w:rsidRPr="00FF38FF">
        <w:rPr>
          <w:iCs/>
          <w:lang w:val="ru-RU"/>
        </w:rPr>
        <w:t xml:space="preserve">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BD6CD0" w:rsidRPr="00FF38FF" w:rsidRDefault="00BD6CD0" w:rsidP="003C6C50">
      <w:pPr>
        <w:ind w:firstLine="567"/>
        <w:jc w:val="both"/>
        <w:rPr>
          <w:lang w:val="ru-RU"/>
        </w:rPr>
      </w:pPr>
      <w:r w:rsidRPr="00FF38FF">
        <w:rPr>
          <w:b/>
          <w:bCs/>
          <w:lang w:val="ru-RU"/>
        </w:rPr>
        <w:t>Метапредметные результаты</w:t>
      </w:r>
      <w:r w:rsidRPr="00FF38FF">
        <w:rPr>
          <w:lang w:val="ru-RU"/>
        </w:rPr>
        <w:t>:</w:t>
      </w:r>
    </w:p>
    <w:p w:rsidR="00BD6CD0" w:rsidRPr="00FF38FF" w:rsidRDefault="00BD6CD0" w:rsidP="003C6C50">
      <w:pPr>
        <w:ind w:firstLine="567"/>
        <w:jc w:val="both"/>
        <w:rPr>
          <w:lang w:val="ru-RU"/>
        </w:rPr>
      </w:pPr>
      <w:r w:rsidRPr="00FF38FF">
        <w:rPr>
          <w:lang w:val="ru-RU"/>
        </w:rPr>
        <w:t xml:space="preserve">1) </w:t>
      </w:r>
      <w:r w:rsidRPr="00FF38FF">
        <w:rPr>
          <w:iCs/>
          <w:lang w:val="ru-RU"/>
        </w:rPr>
        <w:t>способность принимать и сохранять цели и задачи учебной деятельности, поиска средств ее осуществления.</w:t>
      </w:r>
      <w:r w:rsidRPr="00FF38FF">
        <w:rPr>
          <w:lang w:val="ru-RU"/>
        </w:rPr>
        <w:t xml:space="preserve"> </w:t>
      </w:r>
    </w:p>
    <w:p w:rsidR="00BD6CD0" w:rsidRPr="00FF38FF" w:rsidRDefault="00BD6CD0" w:rsidP="003C6C50">
      <w:pPr>
        <w:ind w:firstLine="567"/>
        <w:jc w:val="both"/>
        <w:rPr>
          <w:iCs/>
          <w:lang w:val="ru-RU"/>
        </w:rPr>
      </w:pPr>
      <w:r w:rsidRPr="00FF38FF">
        <w:rPr>
          <w:lang w:val="ru-RU"/>
        </w:rPr>
        <w:t xml:space="preserve">2) </w:t>
      </w:r>
      <w:r w:rsidRPr="00FF38FF">
        <w:rPr>
          <w:iCs/>
          <w:lang w:val="ru-RU"/>
        </w:rPr>
        <w:t>освоение способов решения проблем творческого и поискового характера.</w:t>
      </w:r>
    </w:p>
    <w:p w:rsidR="00BD6CD0" w:rsidRPr="00FF38FF" w:rsidRDefault="00BD6CD0" w:rsidP="003C6C50">
      <w:pPr>
        <w:ind w:firstLine="567"/>
        <w:jc w:val="both"/>
        <w:rPr>
          <w:iCs/>
          <w:lang w:val="ru-RU"/>
        </w:rPr>
      </w:pPr>
      <w:r w:rsidRPr="00FF38FF">
        <w:rPr>
          <w:lang w:val="ru-RU"/>
        </w:rPr>
        <w:t xml:space="preserve">3) </w:t>
      </w:r>
      <w:r w:rsidRPr="00FF38FF">
        <w:rPr>
          <w:iCs/>
          <w:lang w:val="ru-RU"/>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D6CD0" w:rsidRPr="00FF38FF" w:rsidRDefault="00BD6CD0" w:rsidP="003C6C50">
      <w:pPr>
        <w:ind w:firstLine="567"/>
        <w:jc w:val="both"/>
        <w:rPr>
          <w:iCs/>
          <w:lang w:val="ru-RU"/>
        </w:rPr>
      </w:pPr>
      <w:r w:rsidRPr="00FF38FF">
        <w:rPr>
          <w:lang w:val="ru-RU"/>
        </w:rPr>
        <w:t xml:space="preserve">4) </w:t>
      </w:r>
      <w:r w:rsidRPr="00FF38FF">
        <w:rPr>
          <w:iCs/>
          <w:lang w:val="ru-RU"/>
        </w:rPr>
        <w:t>умение понимать причины успеха/неуспеха учебной деятельности и способность конструктивно действовать даже в ситуациях неуспеха.</w:t>
      </w:r>
    </w:p>
    <w:p w:rsidR="00BD6CD0" w:rsidRPr="00FF38FF" w:rsidRDefault="00BD6CD0" w:rsidP="003C6C50">
      <w:pPr>
        <w:ind w:firstLine="567"/>
        <w:jc w:val="both"/>
        <w:rPr>
          <w:iCs/>
          <w:lang w:val="ru-RU"/>
        </w:rPr>
      </w:pPr>
      <w:r w:rsidRPr="00FF38FF">
        <w:rPr>
          <w:lang w:val="ru-RU"/>
        </w:rPr>
        <w:t xml:space="preserve">достижения успешного результата. В качестве примера можно привести задание в теме 5) </w:t>
      </w:r>
      <w:r w:rsidRPr="00FF38FF">
        <w:rPr>
          <w:iCs/>
          <w:lang w:val="ru-RU"/>
        </w:rPr>
        <w:t>освоение начальных форм познавательной и личностной рефлексии.</w:t>
      </w:r>
    </w:p>
    <w:p w:rsidR="00BD6CD0" w:rsidRPr="00FF38FF" w:rsidRDefault="00BD6CD0" w:rsidP="003C6C50">
      <w:pPr>
        <w:ind w:firstLine="567"/>
        <w:jc w:val="both"/>
        <w:rPr>
          <w:iCs/>
          <w:lang w:val="ru-RU"/>
        </w:rPr>
      </w:pPr>
      <w:r w:rsidRPr="00FF38FF">
        <w:rPr>
          <w:lang w:val="ru-RU"/>
        </w:rPr>
        <w:t xml:space="preserve">6) </w:t>
      </w:r>
      <w:r w:rsidRPr="00FF38FF">
        <w:rPr>
          <w:iCs/>
          <w:lang w:val="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BD6CD0" w:rsidRPr="00FF38FF" w:rsidRDefault="00BD6CD0" w:rsidP="003C6C50">
      <w:pPr>
        <w:ind w:firstLine="567"/>
        <w:jc w:val="both"/>
        <w:rPr>
          <w:iCs/>
          <w:lang w:val="ru-RU"/>
        </w:rPr>
      </w:pPr>
      <w:r w:rsidRPr="00FF38FF">
        <w:rPr>
          <w:lang w:val="ru-RU"/>
        </w:rPr>
        <w:t xml:space="preserve">7) </w:t>
      </w:r>
      <w:r w:rsidRPr="00FF38FF">
        <w:rPr>
          <w:iCs/>
          <w:lang w:val="ru-RU"/>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BD6CD0" w:rsidRPr="00FF38FF" w:rsidRDefault="00BD6CD0" w:rsidP="003C6C50">
      <w:pPr>
        <w:ind w:firstLine="567"/>
        <w:jc w:val="both"/>
        <w:rPr>
          <w:lang w:val="ru-RU"/>
        </w:rPr>
      </w:pPr>
      <w:r w:rsidRPr="00FF38FF">
        <w:rPr>
          <w:lang w:val="ru-RU"/>
        </w:rPr>
        <w:t xml:space="preserve">8) </w:t>
      </w:r>
      <w:r w:rsidRPr="00FF38FF">
        <w:rPr>
          <w:iCs/>
          <w:lang w:val="ru-RU"/>
        </w:rPr>
        <w:t>овладение логическими действия сравнения, анализа, синтеза, обобщения,</w:t>
      </w:r>
      <w:r w:rsidRPr="00FF38FF">
        <w:rPr>
          <w:iCs/>
        </w:rPr>
        <w:t> </w:t>
      </w:r>
      <w:r w:rsidRPr="00FF38FF">
        <w:rPr>
          <w:iCs/>
          <w:lang w:val="ru-RU"/>
        </w:rPr>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FF38FF">
        <w:rPr>
          <w:lang w:val="ru-RU"/>
        </w:rPr>
        <w:t>.</w:t>
      </w:r>
    </w:p>
    <w:p w:rsidR="00BD6CD0" w:rsidRPr="00FF38FF" w:rsidRDefault="00BD6CD0" w:rsidP="003C6C50">
      <w:pPr>
        <w:ind w:firstLine="567"/>
        <w:jc w:val="both"/>
        <w:rPr>
          <w:b/>
          <w:lang w:val="ru-RU"/>
        </w:rPr>
      </w:pPr>
      <w:r w:rsidRPr="00FF38FF">
        <w:rPr>
          <w:b/>
          <w:bCs/>
          <w:lang w:val="ru-RU"/>
        </w:rPr>
        <w:t>Предметные результаты</w:t>
      </w:r>
      <w:r w:rsidRPr="00FF38FF">
        <w:rPr>
          <w:b/>
          <w:lang w:val="ru-RU"/>
        </w:rPr>
        <w:t>:</w:t>
      </w:r>
    </w:p>
    <w:p w:rsidR="00BD6CD0" w:rsidRPr="00FF38FF" w:rsidRDefault="00BD6CD0" w:rsidP="003C6C50">
      <w:pPr>
        <w:ind w:firstLine="567"/>
        <w:jc w:val="both"/>
        <w:rPr>
          <w:iCs/>
          <w:lang w:val="ru-RU"/>
        </w:rPr>
      </w:pPr>
      <w:r w:rsidRPr="00FF38FF">
        <w:rPr>
          <w:lang w:val="ru-RU"/>
        </w:rPr>
        <w:t xml:space="preserve">1) </w:t>
      </w:r>
      <w:r w:rsidRPr="00FF38FF">
        <w:rPr>
          <w:iCs/>
          <w:lang w:val="ru-RU"/>
        </w:rPr>
        <w:t>понимание особой роли России в мировой истории, воспитание чувства гордости за национальные свершения, открытия, победы.</w:t>
      </w:r>
    </w:p>
    <w:p w:rsidR="00BD6CD0" w:rsidRPr="00FF38FF" w:rsidRDefault="00BD6CD0" w:rsidP="003C6C50">
      <w:pPr>
        <w:ind w:firstLine="567"/>
        <w:jc w:val="both"/>
        <w:rPr>
          <w:iCs/>
          <w:lang w:val="ru-RU"/>
        </w:rPr>
      </w:pPr>
      <w:r w:rsidRPr="00FF38FF">
        <w:rPr>
          <w:lang w:val="ru-RU"/>
        </w:rPr>
        <w:t xml:space="preserve">2) </w:t>
      </w:r>
      <w:r w:rsidRPr="00FF38FF">
        <w:rPr>
          <w:iCs/>
          <w:lang w:val="ru-RU"/>
        </w:rPr>
        <w:t>уважительное отношение к России, родному краю, своей семье, истории, культуре, природе нашей страны, ее современной жизни.</w:t>
      </w:r>
    </w:p>
    <w:p w:rsidR="00BD6CD0" w:rsidRPr="00FF38FF" w:rsidRDefault="00BD6CD0" w:rsidP="003C6C50">
      <w:pPr>
        <w:ind w:firstLine="567"/>
        <w:jc w:val="both"/>
        <w:rPr>
          <w:iCs/>
          <w:lang w:val="ru-RU"/>
        </w:rPr>
      </w:pPr>
      <w:r w:rsidRPr="00FF38FF">
        <w:rPr>
          <w:lang w:val="ru-RU"/>
        </w:rPr>
        <w:t xml:space="preserve">3) </w:t>
      </w:r>
      <w:r w:rsidRPr="00FF38FF">
        <w:rPr>
          <w:iCs/>
          <w:lang w:val="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D6CD0" w:rsidRPr="00FF38FF" w:rsidRDefault="00BD6CD0" w:rsidP="003C6C50">
      <w:pPr>
        <w:ind w:firstLine="567"/>
        <w:jc w:val="both"/>
        <w:rPr>
          <w:iCs/>
          <w:lang w:val="ru-RU"/>
        </w:rPr>
      </w:pPr>
      <w:r w:rsidRPr="00FF38FF">
        <w:rPr>
          <w:lang w:val="ru-RU"/>
        </w:rPr>
        <w:t xml:space="preserve">4) </w:t>
      </w:r>
      <w:r w:rsidRPr="00FF38FF">
        <w:rPr>
          <w:iCs/>
          <w:lang w:val="ru-RU"/>
        </w:rPr>
        <w:t>освоение доступных способов изучения природы и общества (наблюдение, запись, измерение, опыт, сравнение,</w:t>
      </w:r>
      <w:r w:rsidRPr="00FF38FF">
        <w:rPr>
          <w:iCs/>
        </w:rPr>
        <w:t> </w:t>
      </w:r>
      <w:r w:rsidRPr="00FF38FF">
        <w:rPr>
          <w:iCs/>
          <w:lang w:val="ru-RU"/>
        </w:rPr>
        <w:t>классификация и др. с получением информации из семейных архивов, от окружающих людей, в открытом информационном пространстве).</w:t>
      </w:r>
    </w:p>
    <w:p w:rsidR="00BD6CD0" w:rsidRPr="00FF38FF" w:rsidRDefault="00BD6CD0" w:rsidP="003C6C50">
      <w:pPr>
        <w:ind w:firstLine="567"/>
        <w:jc w:val="both"/>
        <w:rPr>
          <w:iCs/>
          <w:lang w:val="ru-RU"/>
        </w:rPr>
      </w:pPr>
      <w:r w:rsidRPr="00FF38FF">
        <w:rPr>
          <w:lang w:val="ru-RU"/>
        </w:rPr>
        <w:t xml:space="preserve">5) </w:t>
      </w:r>
      <w:r w:rsidRPr="00FF38FF">
        <w:rPr>
          <w:iCs/>
          <w:lang w:val="ru-RU"/>
        </w:rPr>
        <w:t>навыки установления и выявления причинно-следственных связей в окружающем мире.</w:t>
      </w:r>
    </w:p>
    <w:p w:rsidR="00BD6CD0" w:rsidRPr="00FF38FF" w:rsidRDefault="00BD6CD0" w:rsidP="003C6C50">
      <w:pPr>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4D48BB" w:rsidRPr="00F66FEA" w:rsidTr="007D3A43">
        <w:tc>
          <w:tcPr>
            <w:tcW w:w="9571" w:type="dxa"/>
            <w:gridSpan w:val="2"/>
            <w:tcBorders>
              <w:top w:val="single" w:sz="4" w:space="0" w:color="000000"/>
              <w:left w:val="single" w:sz="4" w:space="0" w:color="000000"/>
              <w:bottom w:val="single" w:sz="4" w:space="0" w:color="000000"/>
              <w:right w:val="single" w:sz="4" w:space="0" w:color="000000"/>
            </w:tcBorders>
          </w:tcPr>
          <w:p w:rsidR="004D48BB" w:rsidRPr="00FF38FF" w:rsidRDefault="004D48BB" w:rsidP="003C6C50">
            <w:pPr>
              <w:pStyle w:val="12"/>
              <w:spacing w:after="0" w:line="240" w:lineRule="auto"/>
              <w:ind w:left="360"/>
              <w:jc w:val="center"/>
              <w:rPr>
                <w:rFonts w:ascii="Times New Roman" w:hAnsi="Times New Roman"/>
                <w:b/>
                <w:sz w:val="24"/>
                <w:szCs w:val="24"/>
              </w:rPr>
            </w:pPr>
            <w:r w:rsidRPr="00FF38FF">
              <w:rPr>
                <w:rFonts w:ascii="Times New Roman" w:hAnsi="Times New Roman"/>
                <w:b/>
                <w:sz w:val="24"/>
                <w:szCs w:val="24"/>
              </w:rPr>
              <w:t>Конструирование и основы проектной деятельности</w:t>
            </w:r>
          </w:p>
        </w:tc>
      </w:tr>
      <w:tr w:rsidR="004D48BB" w:rsidRPr="00F66FEA" w:rsidTr="007D3A43">
        <w:tc>
          <w:tcPr>
            <w:tcW w:w="4785" w:type="dxa"/>
            <w:tcBorders>
              <w:top w:val="single" w:sz="4" w:space="0" w:color="000000"/>
              <w:left w:val="single" w:sz="4" w:space="0" w:color="000000"/>
              <w:bottom w:val="single" w:sz="4" w:space="0" w:color="000000"/>
              <w:right w:val="single" w:sz="4" w:space="0" w:color="000000"/>
            </w:tcBorders>
          </w:tcPr>
          <w:p w:rsidR="004D48BB" w:rsidRPr="00FF38FF" w:rsidRDefault="004D48BB" w:rsidP="004C78A3">
            <w:pPr>
              <w:pStyle w:val="12"/>
              <w:widowControl w:val="0"/>
              <w:numPr>
                <w:ilvl w:val="0"/>
                <w:numId w:val="12"/>
              </w:numPr>
              <w:autoSpaceDE w:val="0"/>
              <w:autoSpaceDN w:val="0"/>
              <w:adjustRightInd w:val="0"/>
              <w:spacing w:after="0" w:line="240" w:lineRule="auto"/>
              <w:rPr>
                <w:rFonts w:ascii="Times New Roman" w:hAnsi="Times New Roman"/>
                <w:sz w:val="24"/>
                <w:szCs w:val="24"/>
              </w:rPr>
            </w:pPr>
            <w:r w:rsidRPr="00FF38FF">
              <w:rPr>
                <w:rFonts w:ascii="Times New Roman" w:hAnsi="Times New Roman"/>
                <w:sz w:val="24"/>
                <w:szCs w:val="24"/>
              </w:rPr>
              <w:t>мысленно анализировать устройство изделия, выделять конструктивные элементы, устанавливать их пространственные взаимосвязи; мысленно соединять отдельные детали в целостную конструкцию и проверять правильность своих умозрительных действий практическим путём;</w:t>
            </w:r>
          </w:p>
          <w:p w:rsidR="004D48BB" w:rsidRPr="00FF38FF" w:rsidRDefault="004D48BB" w:rsidP="004C78A3">
            <w:pPr>
              <w:pStyle w:val="12"/>
              <w:widowControl w:val="0"/>
              <w:numPr>
                <w:ilvl w:val="0"/>
                <w:numId w:val="12"/>
              </w:numPr>
              <w:autoSpaceDE w:val="0"/>
              <w:autoSpaceDN w:val="0"/>
              <w:adjustRightInd w:val="0"/>
              <w:spacing w:after="0" w:line="240" w:lineRule="auto"/>
              <w:rPr>
                <w:rFonts w:ascii="Times New Roman" w:hAnsi="Times New Roman"/>
                <w:sz w:val="24"/>
                <w:szCs w:val="24"/>
              </w:rPr>
            </w:pPr>
            <w:r w:rsidRPr="00FF38FF">
              <w:rPr>
                <w:rFonts w:ascii="Times New Roman" w:hAnsi="Times New Roman"/>
                <w:sz w:val="24"/>
                <w:szCs w:val="24"/>
              </w:rPr>
              <w:lastRenderedPageBreak/>
              <w:t>понимать условные графические обозначения (линии чертежа, схемы), читать простейшую техническую документацию (простейшие чертежи и эскизы несложных объектов, технические рисунки, графические схемы);</w:t>
            </w:r>
          </w:p>
          <w:p w:rsidR="004D48BB" w:rsidRPr="00FF38FF" w:rsidRDefault="004D48BB" w:rsidP="004C78A3">
            <w:pPr>
              <w:pStyle w:val="12"/>
              <w:numPr>
                <w:ilvl w:val="0"/>
                <w:numId w:val="12"/>
              </w:numPr>
              <w:spacing w:after="0" w:line="240" w:lineRule="auto"/>
              <w:rPr>
                <w:rFonts w:ascii="Times New Roman" w:hAnsi="Times New Roman"/>
                <w:sz w:val="24"/>
                <w:szCs w:val="24"/>
              </w:rPr>
            </w:pPr>
            <w:r w:rsidRPr="00FF38FF">
              <w:rPr>
                <w:rFonts w:ascii="Times New Roman" w:hAnsi="Times New Roman"/>
                <w:sz w:val="24"/>
                <w:szCs w:val="24"/>
              </w:rPr>
              <w:t>строить развертку трехмерного изделия по образцу или техническому рисунку изделия;</w:t>
            </w:r>
          </w:p>
          <w:p w:rsidR="004D48BB" w:rsidRPr="00FF38FF" w:rsidRDefault="004D48BB" w:rsidP="004C78A3">
            <w:pPr>
              <w:pStyle w:val="12"/>
              <w:widowControl w:val="0"/>
              <w:numPr>
                <w:ilvl w:val="0"/>
                <w:numId w:val="12"/>
              </w:numPr>
              <w:autoSpaceDE w:val="0"/>
              <w:autoSpaceDN w:val="0"/>
              <w:adjustRightInd w:val="0"/>
              <w:spacing w:after="0" w:line="240" w:lineRule="auto"/>
              <w:rPr>
                <w:rFonts w:ascii="Times New Roman" w:hAnsi="Times New Roman"/>
                <w:sz w:val="24"/>
                <w:szCs w:val="24"/>
              </w:rPr>
            </w:pPr>
            <w:r w:rsidRPr="00FF38FF">
              <w:rPr>
                <w:rFonts w:ascii="Times New Roman" w:hAnsi="Times New Roman"/>
                <w:sz w:val="24"/>
                <w:szCs w:val="24"/>
              </w:rPr>
              <w:t>выполнять разметку с опорой на рисунки, простейшие чертежи и эскизы;</w:t>
            </w:r>
          </w:p>
          <w:p w:rsidR="004D48BB" w:rsidRPr="00FF38FF" w:rsidRDefault="004D48BB" w:rsidP="004C78A3">
            <w:pPr>
              <w:pStyle w:val="12"/>
              <w:widowControl w:val="0"/>
              <w:numPr>
                <w:ilvl w:val="0"/>
                <w:numId w:val="12"/>
              </w:numPr>
              <w:autoSpaceDE w:val="0"/>
              <w:autoSpaceDN w:val="0"/>
              <w:adjustRightInd w:val="0"/>
              <w:spacing w:after="0" w:line="240" w:lineRule="auto"/>
              <w:rPr>
                <w:rFonts w:ascii="Times New Roman" w:hAnsi="Times New Roman"/>
                <w:sz w:val="24"/>
                <w:szCs w:val="24"/>
              </w:rPr>
            </w:pPr>
            <w:r w:rsidRPr="00FF38FF">
              <w:rPr>
                <w:rFonts w:ascii="Times New Roman" w:hAnsi="Times New Roman"/>
                <w:sz w:val="24"/>
                <w:szCs w:val="24"/>
              </w:rPr>
              <w:t xml:space="preserve">собирать несложные конструкции с  опорой на рисунки, графические схемы; </w:t>
            </w:r>
          </w:p>
          <w:p w:rsidR="004D48BB" w:rsidRPr="00FF38FF" w:rsidRDefault="004D48BB" w:rsidP="004C78A3">
            <w:pPr>
              <w:pStyle w:val="12"/>
              <w:widowControl w:val="0"/>
              <w:numPr>
                <w:ilvl w:val="0"/>
                <w:numId w:val="12"/>
              </w:numPr>
              <w:autoSpaceDE w:val="0"/>
              <w:autoSpaceDN w:val="0"/>
              <w:adjustRightInd w:val="0"/>
              <w:spacing w:after="0" w:line="240" w:lineRule="auto"/>
              <w:rPr>
                <w:rFonts w:ascii="Times New Roman" w:hAnsi="Times New Roman"/>
                <w:sz w:val="24"/>
                <w:szCs w:val="24"/>
              </w:rPr>
            </w:pPr>
            <w:r w:rsidRPr="00FF38FF">
              <w:rPr>
                <w:rFonts w:ascii="Times New Roman" w:hAnsi="Times New Roman"/>
                <w:sz w:val="24"/>
                <w:szCs w:val="24"/>
              </w:rPr>
              <w:t>производить несложные расчёты размеров деталей и изделия в целом;</w:t>
            </w:r>
          </w:p>
          <w:p w:rsidR="004D48BB" w:rsidRPr="00FF38FF" w:rsidRDefault="004D48BB" w:rsidP="004C78A3">
            <w:pPr>
              <w:pStyle w:val="12"/>
              <w:widowControl w:val="0"/>
              <w:numPr>
                <w:ilvl w:val="0"/>
                <w:numId w:val="12"/>
              </w:numPr>
              <w:autoSpaceDE w:val="0"/>
              <w:autoSpaceDN w:val="0"/>
              <w:adjustRightInd w:val="0"/>
              <w:spacing w:after="0" w:line="240" w:lineRule="auto"/>
              <w:rPr>
                <w:rFonts w:ascii="Times New Roman" w:hAnsi="Times New Roman"/>
                <w:sz w:val="24"/>
                <w:szCs w:val="24"/>
              </w:rPr>
            </w:pPr>
            <w:r w:rsidRPr="00FF38FF">
              <w:rPr>
                <w:rFonts w:ascii="Times New Roman" w:hAnsi="Times New Roman"/>
                <w:sz w:val="24"/>
                <w:szCs w:val="24"/>
              </w:rPr>
              <w:t>планировать последовательность практической работы по изготовлению изделия в соответствии с особенностями его конструкции и технологии, прогнозировать возможные результаты и затруднения; при необходимости вносить коррективы в работу;</w:t>
            </w:r>
          </w:p>
          <w:p w:rsidR="004D48BB" w:rsidRPr="00FF38FF" w:rsidRDefault="004D48BB" w:rsidP="004C78A3">
            <w:pPr>
              <w:pStyle w:val="12"/>
              <w:numPr>
                <w:ilvl w:val="0"/>
                <w:numId w:val="12"/>
              </w:numPr>
              <w:spacing w:after="0" w:line="240" w:lineRule="auto"/>
              <w:rPr>
                <w:rFonts w:ascii="Times New Roman" w:hAnsi="Times New Roman"/>
                <w:sz w:val="24"/>
                <w:szCs w:val="24"/>
              </w:rPr>
            </w:pPr>
            <w:r w:rsidRPr="00FF38FF">
              <w:rPr>
                <w:rFonts w:ascii="Times New Roman" w:hAnsi="Times New Roman"/>
                <w:sz w:val="24"/>
                <w:szCs w:val="24"/>
              </w:rPr>
              <w:t>выполнять несложные индивидуальные проекты в соответствии с заданными требованиями (изделия, сообщения и др.), доступные по сложности коллективные проекты (комплексные работы, социальная помощь и др.):</w:t>
            </w:r>
          </w:p>
          <w:p w:rsidR="004D48BB" w:rsidRPr="00FF38FF" w:rsidRDefault="004D48BB" w:rsidP="004C78A3">
            <w:pPr>
              <w:widowControl/>
              <w:numPr>
                <w:ilvl w:val="1"/>
                <w:numId w:val="14"/>
              </w:numPr>
              <w:autoSpaceDE/>
              <w:autoSpaceDN/>
              <w:adjustRightInd/>
              <w:rPr>
                <w:lang w:val="ru-RU"/>
              </w:rPr>
            </w:pPr>
            <w:r w:rsidRPr="00FF38FF">
              <w:rPr>
                <w:lang w:val="ru-RU"/>
              </w:rPr>
              <w:t>выдвигать проектные гипотезы, выбирать конструкцию изделия и оптимальную технологию его изготовления;</w:t>
            </w:r>
          </w:p>
          <w:p w:rsidR="004D48BB" w:rsidRPr="00FF38FF" w:rsidRDefault="004D48BB" w:rsidP="004C78A3">
            <w:pPr>
              <w:widowControl/>
              <w:numPr>
                <w:ilvl w:val="1"/>
                <w:numId w:val="14"/>
              </w:numPr>
              <w:autoSpaceDE/>
              <w:autoSpaceDN/>
              <w:adjustRightInd/>
              <w:rPr>
                <w:lang w:val="ru-RU"/>
              </w:rPr>
            </w:pPr>
            <w:r w:rsidRPr="00FF38FF">
              <w:rPr>
                <w:lang w:val="ru-RU"/>
              </w:rPr>
              <w:t>искать, находить и отбирать необходимую информацию;</w:t>
            </w:r>
          </w:p>
          <w:p w:rsidR="004D48BB" w:rsidRPr="00FF38FF" w:rsidRDefault="004D48BB" w:rsidP="004C78A3">
            <w:pPr>
              <w:pStyle w:val="12"/>
              <w:numPr>
                <w:ilvl w:val="0"/>
                <w:numId w:val="13"/>
              </w:numPr>
              <w:spacing w:after="0" w:line="240" w:lineRule="auto"/>
              <w:rPr>
                <w:rFonts w:ascii="Times New Roman" w:hAnsi="Times New Roman"/>
                <w:sz w:val="24"/>
                <w:szCs w:val="24"/>
              </w:rPr>
            </w:pPr>
            <w:r w:rsidRPr="00FF38FF">
              <w:rPr>
                <w:rFonts w:ascii="Times New Roman" w:hAnsi="Times New Roman"/>
                <w:sz w:val="24"/>
                <w:szCs w:val="24"/>
              </w:rPr>
              <w:t>осуществлять практическую работу по выполнению проекта</w:t>
            </w:r>
          </w:p>
        </w:tc>
        <w:tc>
          <w:tcPr>
            <w:tcW w:w="4786" w:type="dxa"/>
            <w:tcBorders>
              <w:top w:val="single" w:sz="4" w:space="0" w:color="000000"/>
              <w:left w:val="single" w:sz="4" w:space="0" w:color="000000"/>
              <w:bottom w:val="single" w:sz="4" w:space="0" w:color="000000"/>
              <w:right w:val="single" w:sz="4" w:space="0" w:color="000000"/>
            </w:tcBorders>
          </w:tcPr>
          <w:p w:rsidR="004D48BB" w:rsidRPr="00FF38FF" w:rsidRDefault="004D48BB" w:rsidP="004C78A3">
            <w:pPr>
              <w:pStyle w:val="12"/>
              <w:widowControl w:val="0"/>
              <w:numPr>
                <w:ilvl w:val="0"/>
                <w:numId w:val="13"/>
              </w:numPr>
              <w:autoSpaceDE w:val="0"/>
              <w:autoSpaceDN w:val="0"/>
              <w:adjustRightInd w:val="0"/>
              <w:spacing w:after="0" w:line="240" w:lineRule="auto"/>
              <w:rPr>
                <w:rFonts w:ascii="Times New Roman" w:hAnsi="Times New Roman"/>
                <w:sz w:val="24"/>
                <w:szCs w:val="24"/>
              </w:rPr>
            </w:pPr>
            <w:r w:rsidRPr="00FF38FF">
              <w:rPr>
                <w:rFonts w:ascii="Times New Roman" w:hAnsi="Times New Roman"/>
                <w:sz w:val="24"/>
                <w:szCs w:val="24"/>
              </w:rPr>
              <w:lastRenderedPageBreak/>
              <w:t xml:space="preserve">производить мысленную трансформацию простого трехмерного изделия в плоскую развертку и наоборот; </w:t>
            </w:r>
          </w:p>
          <w:p w:rsidR="004D48BB" w:rsidRPr="00FF38FF" w:rsidRDefault="004D48BB" w:rsidP="004C78A3">
            <w:pPr>
              <w:pStyle w:val="12"/>
              <w:numPr>
                <w:ilvl w:val="0"/>
                <w:numId w:val="13"/>
              </w:numPr>
              <w:tabs>
                <w:tab w:val="left" w:pos="284"/>
                <w:tab w:val="left" w:pos="4962"/>
              </w:tabs>
              <w:spacing w:after="0" w:line="240" w:lineRule="auto"/>
              <w:rPr>
                <w:rFonts w:ascii="Times New Roman" w:hAnsi="Times New Roman"/>
                <w:sz w:val="24"/>
                <w:szCs w:val="24"/>
              </w:rPr>
            </w:pPr>
            <w:r w:rsidRPr="00FF38FF">
              <w:rPr>
                <w:rFonts w:ascii="Times New Roman" w:hAnsi="Times New Roman"/>
                <w:sz w:val="24"/>
                <w:szCs w:val="24"/>
              </w:rPr>
              <w:t>вносить изменения в чертежи, эскизы, схемы в соответствии с поставленными задачами конструктивного и декоративного плана;</w:t>
            </w:r>
          </w:p>
          <w:p w:rsidR="004D48BB" w:rsidRPr="00FF38FF" w:rsidRDefault="004D48BB" w:rsidP="004C78A3">
            <w:pPr>
              <w:pStyle w:val="12"/>
              <w:numPr>
                <w:ilvl w:val="0"/>
                <w:numId w:val="13"/>
              </w:numPr>
              <w:spacing w:after="0" w:line="240" w:lineRule="auto"/>
              <w:rPr>
                <w:rFonts w:ascii="Times New Roman" w:hAnsi="Times New Roman"/>
                <w:sz w:val="24"/>
                <w:szCs w:val="24"/>
              </w:rPr>
            </w:pPr>
            <w:r w:rsidRPr="00FF38FF">
              <w:rPr>
                <w:rFonts w:ascii="Times New Roman" w:hAnsi="Times New Roman"/>
                <w:sz w:val="24"/>
                <w:szCs w:val="24"/>
              </w:rPr>
              <w:lastRenderedPageBreak/>
              <w:t>создавать мысленный замысел конструкции с целью решения определенной конструкторской задачи или передачи определенной художественно-эстетической информации; воплотить мысленный образ в материале.</w:t>
            </w:r>
          </w:p>
          <w:p w:rsidR="004D48BB" w:rsidRPr="00FF38FF" w:rsidRDefault="004D48BB" w:rsidP="004C78A3">
            <w:pPr>
              <w:pStyle w:val="12"/>
              <w:numPr>
                <w:ilvl w:val="0"/>
                <w:numId w:val="11"/>
              </w:numPr>
              <w:spacing w:after="0" w:line="240" w:lineRule="auto"/>
              <w:rPr>
                <w:rFonts w:ascii="Times New Roman" w:hAnsi="Times New Roman"/>
                <w:sz w:val="24"/>
                <w:szCs w:val="24"/>
              </w:rPr>
            </w:pPr>
            <w:r w:rsidRPr="00FF38FF">
              <w:rPr>
                <w:rFonts w:ascii="Times New Roman" w:hAnsi="Times New Roman"/>
                <w:sz w:val="24"/>
                <w:szCs w:val="24"/>
              </w:rPr>
              <w:t>переконструировать и доконструировать изделие (вносить изменения и дополнения в конструкцию изделия) в соответствии с поставленной задачей или новыми условиями использования изделия;</w:t>
            </w:r>
          </w:p>
        </w:tc>
      </w:tr>
    </w:tbl>
    <w:p w:rsidR="00BD6CD0" w:rsidRPr="00FF38FF" w:rsidRDefault="00BD6CD0" w:rsidP="003C6C50">
      <w:pPr>
        <w:rPr>
          <w:lang w:val="ru-RU"/>
        </w:rPr>
      </w:pPr>
    </w:p>
    <w:p w:rsidR="001C6BDC" w:rsidRPr="00FF38FF" w:rsidRDefault="00BD6CD0" w:rsidP="00FC736A">
      <w:pPr>
        <w:pStyle w:val="21"/>
        <w:numPr>
          <w:ilvl w:val="0"/>
          <w:numId w:val="73"/>
        </w:numPr>
        <w:jc w:val="center"/>
        <w:rPr>
          <w:b/>
          <w:lang w:val="ru-RU"/>
        </w:rPr>
      </w:pPr>
      <w:r w:rsidRPr="00FF38FF">
        <w:rPr>
          <w:b/>
          <w:lang w:val="ru-RU"/>
        </w:rPr>
        <w:t>Учебный план</w:t>
      </w:r>
    </w:p>
    <w:p w:rsidR="00F47405" w:rsidRPr="00F66FEA" w:rsidRDefault="001C6BDC" w:rsidP="00F66FEA">
      <w:pPr>
        <w:pStyle w:val="21"/>
        <w:jc w:val="center"/>
        <w:rPr>
          <w:b/>
          <w:lang w:val="ru-RU"/>
        </w:rPr>
      </w:pPr>
      <w:r w:rsidRPr="00FF38FF">
        <w:rPr>
          <w:b/>
          <w:lang w:val="ru-RU"/>
        </w:rPr>
        <w:t>М</w:t>
      </w:r>
      <w:r w:rsidR="004470E1" w:rsidRPr="00FF38FF">
        <w:rPr>
          <w:b/>
          <w:lang w:val="ru-RU"/>
        </w:rPr>
        <w:t>Б</w:t>
      </w:r>
      <w:r w:rsidRPr="00FF38FF">
        <w:rPr>
          <w:b/>
          <w:lang w:val="ru-RU"/>
        </w:rPr>
        <w:t>ОУ «Антонятская основная общеобразовательная школа»</w:t>
      </w:r>
    </w:p>
    <w:p w:rsidR="00EF4E7E" w:rsidRPr="00EF4E7E" w:rsidRDefault="00EF4E7E" w:rsidP="00EF4E7E">
      <w:pPr>
        <w:shd w:val="clear" w:color="auto" w:fill="FFFFFF"/>
        <w:spacing w:line="200" w:lineRule="atLeast"/>
        <w:ind w:firstLine="680"/>
        <w:jc w:val="center"/>
        <w:rPr>
          <w:b/>
          <w:bCs/>
          <w:color w:val="000000"/>
          <w:sz w:val="22"/>
          <w:szCs w:val="22"/>
          <w:lang w:val="ru-RU"/>
        </w:rPr>
      </w:pPr>
      <w:r w:rsidRPr="00EF4E7E">
        <w:rPr>
          <w:b/>
          <w:bCs/>
          <w:color w:val="000000"/>
          <w:sz w:val="22"/>
          <w:szCs w:val="22"/>
          <w:lang w:val="ru-RU"/>
        </w:rPr>
        <w:t>Пояснительная записка к учебному плану</w:t>
      </w:r>
    </w:p>
    <w:p w:rsidR="00EF4E7E" w:rsidRPr="00EF4E7E" w:rsidRDefault="00EF4E7E" w:rsidP="00EF4E7E">
      <w:pPr>
        <w:ind w:firstLine="360"/>
        <w:jc w:val="center"/>
        <w:rPr>
          <w:b/>
          <w:sz w:val="22"/>
          <w:szCs w:val="22"/>
          <w:lang w:val="ru-RU"/>
        </w:rPr>
      </w:pPr>
      <w:r w:rsidRPr="00EF4E7E">
        <w:rPr>
          <w:b/>
          <w:bCs/>
          <w:color w:val="000000"/>
          <w:sz w:val="22"/>
          <w:szCs w:val="22"/>
          <w:lang w:val="ru-RU"/>
        </w:rPr>
        <w:t xml:space="preserve"> 1-3  классов МБОУ </w:t>
      </w:r>
      <w:r w:rsidRPr="00EF4E7E">
        <w:rPr>
          <w:b/>
          <w:sz w:val="22"/>
          <w:szCs w:val="22"/>
          <w:lang w:val="ru-RU"/>
        </w:rPr>
        <w:t>«Антонятская основная общеобразовательная школа»,</w:t>
      </w:r>
    </w:p>
    <w:p w:rsidR="00EF4E7E" w:rsidRPr="00EF4E7E" w:rsidRDefault="00EF4E7E" w:rsidP="00EF4E7E">
      <w:pPr>
        <w:shd w:val="clear" w:color="auto" w:fill="FFFFFF"/>
        <w:spacing w:line="200" w:lineRule="atLeast"/>
        <w:ind w:firstLine="680"/>
        <w:jc w:val="center"/>
        <w:rPr>
          <w:bCs/>
          <w:color w:val="000000"/>
          <w:sz w:val="22"/>
          <w:szCs w:val="22"/>
          <w:lang w:val="ru-RU"/>
        </w:rPr>
      </w:pPr>
      <w:r w:rsidRPr="00EF4E7E">
        <w:rPr>
          <w:b/>
          <w:bCs/>
          <w:color w:val="000000"/>
          <w:sz w:val="22"/>
          <w:szCs w:val="22"/>
          <w:lang w:val="ru-RU"/>
        </w:rPr>
        <w:t xml:space="preserve">реализующего ООП НОО ФГОС </w:t>
      </w:r>
      <w:r w:rsidRPr="00EF4E7E">
        <w:rPr>
          <w:b/>
          <w:sz w:val="22"/>
          <w:szCs w:val="22"/>
          <w:lang w:val="ru-RU"/>
        </w:rPr>
        <w:t>в</w:t>
      </w:r>
      <w:r w:rsidRPr="00EF4E7E">
        <w:rPr>
          <w:b/>
          <w:bCs/>
          <w:color w:val="000000"/>
          <w:sz w:val="22"/>
          <w:szCs w:val="22"/>
          <w:lang w:val="ru-RU"/>
        </w:rPr>
        <w:t xml:space="preserve"> 2013-14 учебном году</w:t>
      </w:r>
    </w:p>
    <w:p w:rsidR="00EF4E7E" w:rsidRPr="00EF4E7E" w:rsidRDefault="00EF4E7E" w:rsidP="00EF4E7E">
      <w:pPr>
        <w:jc w:val="both"/>
        <w:rPr>
          <w:sz w:val="22"/>
          <w:szCs w:val="22"/>
          <w:lang w:val="ru-RU"/>
        </w:rPr>
      </w:pPr>
      <w:r w:rsidRPr="00EF4E7E">
        <w:rPr>
          <w:sz w:val="22"/>
          <w:szCs w:val="22"/>
          <w:lang w:val="ru-RU"/>
        </w:rPr>
        <w:t>Учебный план разработан на основе:</w:t>
      </w:r>
    </w:p>
    <w:p w:rsidR="00EF4E7E" w:rsidRPr="00EF4E7E" w:rsidRDefault="00EF4E7E" w:rsidP="00EF4E7E">
      <w:pPr>
        <w:jc w:val="both"/>
        <w:rPr>
          <w:color w:val="000000"/>
          <w:sz w:val="22"/>
          <w:szCs w:val="22"/>
          <w:lang w:val="ru-RU"/>
        </w:rPr>
      </w:pPr>
      <w:r w:rsidRPr="00EF4E7E">
        <w:rPr>
          <w:sz w:val="22"/>
          <w:szCs w:val="22"/>
          <w:lang w:val="ru-RU"/>
        </w:rPr>
        <w:t>1.</w:t>
      </w:r>
      <w:r w:rsidRPr="00EF4E7E">
        <w:rPr>
          <w:color w:val="000000"/>
          <w:sz w:val="22"/>
          <w:szCs w:val="22"/>
          <w:lang w:val="ru-RU"/>
        </w:rPr>
        <w:t xml:space="preserve"> Нормативно – правовых документов федерального уровня:</w:t>
      </w:r>
    </w:p>
    <w:p w:rsidR="00EF4E7E" w:rsidRPr="00EF4E7E" w:rsidRDefault="00EF4E7E" w:rsidP="00EF4E7E">
      <w:pPr>
        <w:jc w:val="both"/>
        <w:rPr>
          <w:color w:val="000000"/>
          <w:sz w:val="22"/>
          <w:szCs w:val="22"/>
          <w:lang w:val="ru-RU"/>
        </w:rPr>
      </w:pPr>
      <w:r w:rsidRPr="00EF4E7E">
        <w:rPr>
          <w:color w:val="000000"/>
          <w:sz w:val="22"/>
          <w:szCs w:val="22"/>
          <w:lang w:val="ru-RU"/>
        </w:rPr>
        <w:t>-      Закона «Об образовании»;</w:t>
      </w:r>
    </w:p>
    <w:p w:rsidR="00EF4E7E" w:rsidRPr="00EF4E7E" w:rsidRDefault="00EF4E7E" w:rsidP="00EF4E7E">
      <w:pPr>
        <w:jc w:val="both"/>
        <w:rPr>
          <w:sz w:val="22"/>
          <w:szCs w:val="22"/>
          <w:lang w:val="ru-RU"/>
        </w:rPr>
      </w:pPr>
      <w:r w:rsidRPr="00EF4E7E">
        <w:rPr>
          <w:color w:val="000000"/>
          <w:sz w:val="22"/>
          <w:szCs w:val="22"/>
          <w:lang w:val="ru-RU"/>
        </w:rPr>
        <w:t xml:space="preserve">- </w:t>
      </w:r>
      <w:r w:rsidRPr="00EF4E7E">
        <w:rPr>
          <w:sz w:val="22"/>
          <w:szCs w:val="22"/>
          <w:lang w:val="ru-RU"/>
        </w:rPr>
        <w:t>Типового положения об общеобразовательном учреждении, утвержденного Постановлением Правительства РФ от 19 марта 2001 года № 196;</w:t>
      </w:r>
    </w:p>
    <w:p w:rsidR="00EF4E7E" w:rsidRPr="00EF4E7E" w:rsidRDefault="00EF4E7E" w:rsidP="00EF4E7E">
      <w:pPr>
        <w:jc w:val="both"/>
        <w:rPr>
          <w:color w:val="000000"/>
          <w:sz w:val="22"/>
          <w:szCs w:val="22"/>
          <w:lang w:val="ru-RU"/>
        </w:rPr>
      </w:pPr>
      <w:r w:rsidRPr="00EF4E7E">
        <w:rPr>
          <w:sz w:val="22"/>
          <w:szCs w:val="22"/>
          <w:lang w:val="ru-RU"/>
        </w:rPr>
        <w:t xml:space="preserve">- </w:t>
      </w:r>
      <w:r w:rsidRPr="00EF4E7E">
        <w:rPr>
          <w:bCs/>
          <w:kern w:val="36"/>
          <w:sz w:val="22"/>
          <w:szCs w:val="22"/>
          <w:lang w:val="ru-RU"/>
        </w:rPr>
        <w:t xml:space="preserve">«Санитарно-эпидемиологических требований к условиям и организации обучения в общеобразовательных учреждениях», </w:t>
      </w:r>
      <w:r w:rsidRPr="00EF4E7E">
        <w:rPr>
          <w:sz w:val="22"/>
          <w:szCs w:val="22"/>
          <w:lang w:val="ru-RU"/>
        </w:rPr>
        <w:t xml:space="preserve">СанПин </w:t>
      </w:r>
      <w:r w:rsidRPr="00EF4E7E">
        <w:rPr>
          <w:bCs/>
          <w:kern w:val="36"/>
          <w:sz w:val="22"/>
          <w:szCs w:val="22"/>
          <w:lang w:val="ru-RU"/>
        </w:rPr>
        <w:t>2.4.2.2821-10</w:t>
      </w:r>
      <w:r w:rsidRPr="00EF4E7E">
        <w:rPr>
          <w:sz w:val="22"/>
          <w:szCs w:val="22"/>
          <w:lang w:val="ru-RU"/>
        </w:rPr>
        <w:t xml:space="preserve">, утвержденными главным санитарным врачом  Российской Федерации 29 декабря </w:t>
      </w:r>
      <w:smartTag w:uri="urn:schemas-microsoft-com:office:smarttags" w:element="metricconverter">
        <w:smartTagPr>
          <w:attr w:name="ProductID" w:val="2010 г"/>
        </w:smartTagPr>
        <w:r w:rsidRPr="00EF4E7E">
          <w:rPr>
            <w:sz w:val="22"/>
            <w:szCs w:val="22"/>
            <w:lang w:val="ru-RU"/>
          </w:rPr>
          <w:t>2010 г</w:t>
        </w:r>
      </w:smartTag>
      <w:r w:rsidRPr="00EF4E7E">
        <w:rPr>
          <w:sz w:val="22"/>
          <w:szCs w:val="22"/>
          <w:lang w:val="ru-RU"/>
        </w:rPr>
        <w:t>., зарегистрированными в Минюсте РФ 03.03.2011 г. № 19993.</w:t>
      </w:r>
    </w:p>
    <w:p w:rsidR="00EF4E7E" w:rsidRPr="00EF4E7E" w:rsidRDefault="00EF4E7E" w:rsidP="00EF4E7E">
      <w:pPr>
        <w:jc w:val="both"/>
        <w:rPr>
          <w:color w:val="000000"/>
          <w:sz w:val="22"/>
          <w:szCs w:val="22"/>
          <w:lang w:val="ru-RU"/>
        </w:rPr>
      </w:pPr>
      <w:r w:rsidRPr="00EF4E7E">
        <w:rPr>
          <w:color w:val="000000"/>
          <w:sz w:val="22"/>
          <w:szCs w:val="22"/>
          <w:lang w:val="ru-RU"/>
        </w:rPr>
        <w:lastRenderedPageBreak/>
        <w:t xml:space="preserve">- Федерального государственного стандарта начального общего образования (Приказ Министерства образования и науки РФ № 363 от 06.10.2009 года, зарегистрирован в </w:t>
      </w:r>
      <w:r w:rsidRPr="00EF4E7E">
        <w:rPr>
          <w:sz w:val="22"/>
          <w:szCs w:val="22"/>
          <w:lang w:val="ru-RU"/>
        </w:rPr>
        <w:t>Минюсте России 22.12.2009 г</w:t>
      </w:r>
      <w:r w:rsidRPr="00EF4E7E">
        <w:rPr>
          <w:color w:val="000000"/>
          <w:sz w:val="22"/>
          <w:szCs w:val="22"/>
          <w:lang w:val="ru-RU"/>
        </w:rPr>
        <w:t>ода № 17785);</w:t>
      </w:r>
    </w:p>
    <w:p w:rsidR="00EF4E7E" w:rsidRPr="00EF4E7E" w:rsidRDefault="00EF4E7E" w:rsidP="00EF4E7E">
      <w:pPr>
        <w:jc w:val="both"/>
        <w:rPr>
          <w:color w:val="000000"/>
          <w:sz w:val="22"/>
          <w:szCs w:val="22"/>
          <w:lang w:val="ru-RU"/>
        </w:rPr>
      </w:pPr>
      <w:r w:rsidRPr="00EF4E7E">
        <w:rPr>
          <w:sz w:val="22"/>
          <w:szCs w:val="22"/>
          <w:lang w:val="ru-RU"/>
        </w:rPr>
        <w:t>-  приказа Министерства образования и науки Российской Федерации № 2080 от 24.12.2010г.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w:t>
      </w:r>
    </w:p>
    <w:p w:rsidR="00EF4E7E" w:rsidRPr="00EF4E7E" w:rsidRDefault="00EF4E7E" w:rsidP="00EF4E7E">
      <w:pPr>
        <w:jc w:val="both"/>
        <w:rPr>
          <w:sz w:val="22"/>
          <w:szCs w:val="22"/>
          <w:lang w:val="ru-RU"/>
        </w:rPr>
      </w:pPr>
      <w:r w:rsidRPr="00EF4E7E">
        <w:rPr>
          <w:sz w:val="22"/>
          <w:szCs w:val="22"/>
          <w:lang w:val="ru-RU"/>
        </w:rPr>
        <w:t>2. Нормативных документов Министерства образования и науки РФ:</w:t>
      </w:r>
    </w:p>
    <w:p w:rsidR="00EF4E7E" w:rsidRPr="00EF4E7E" w:rsidRDefault="00EF4E7E" w:rsidP="00EF4E7E">
      <w:pPr>
        <w:jc w:val="both"/>
        <w:rPr>
          <w:sz w:val="22"/>
          <w:szCs w:val="22"/>
          <w:lang w:val="ru-RU"/>
        </w:rPr>
      </w:pPr>
      <w:r w:rsidRPr="00EF4E7E">
        <w:rPr>
          <w:sz w:val="22"/>
          <w:szCs w:val="22"/>
          <w:lang w:val="ru-RU"/>
        </w:rPr>
        <w:t xml:space="preserve">-  Письма </w:t>
      </w:r>
      <w:r w:rsidRPr="00EF4E7E">
        <w:rPr>
          <w:color w:val="000000"/>
          <w:sz w:val="22"/>
          <w:szCs w:val="22"/>
          <w:lang w:val="ru-RU"/>
        </w:rPr>
        <w:t>Министерства образования РФ № 1561/14-15 от 19.11.1998 года «Контроль и оценка результатов обучения в начальной школе»;</w:t>
      </w:r>
    </w:p>
    <w:p w:rsidR="00EF4E7E" w:rsidRPr="00EF4E7E" w:rsidRDefault="00EF4E7E" w:rsidP="00EF4E7E">
      <w:pPr>
        <w:jc w:val="both"/>
        <w:rPr>
          <w:sz w:val="22"/>
          <w:szCs w:val="22"/>
          <w:lang w:val="ru-RU"/>
        </w:rPr>
      </w:pPr>
      <w:r w:rsidRPr="00EF4E7E">
        <w:rPr>
          <w:sz w:val="22"/>
          <w:szCs w:val="22"/>
          <w:lang w:val="ru-RU"/>
        </w:rPr>
        <w:t xml:space="preserve">- Письма </w:t>
      </w:r>
      <w:r w:rsidRPr="00EF4E7E">
        <w:rPr>
          <w:color w:val="000000"/>
          <w:sz w:val="22"/>
          <w:szCs w:val="22"/>
          <w:lang w:val="ru-RU"/>
        </w:rPr>
        <w:t>Министерства образования РФ № 220/11-13 от 20.02.1999 года «О недопустимости перегрузок обучающихся в начальной школе»;</w:t>
      </w:r>
    </w:p>
    <w:p w:rsidR="00EF4E7E" w:rsidRPr="00EF4E7E" w:rsidRDefault="00EF4E7E" w:rsidP="00EF4E7E">
      <w:pPr>
        <w:jc w:val="both"/>
        <w:rPr>
          <w:color w:val="000000"/>
          <w:sz w:val="22"/>
          <w:szCs w:val="22"/>
          <w:lang w:val="ru-RU"/>
        </w:rPr>
      </w:pPr>
      <w:r w:rsidRPr="00EF4E7E">
        <w:rPr>
          <w:sz w:val="22"/>
          <w:szCs w:val="22"/>
          <w:lang w:val="ru-RU"/>
        </w:rPr>
        <w:t xml:space="preserve">- Письма </w:t>
      </w:r>
      <w:r w:rsidRPr="00EF4E7E">
        <w:rPr>
          <w:color w:val="000000"/>
          <w:sz w:val="22"/>
          <w:szCs w:val="22"/>
          <w:lang w:val="ru-RU"/>
        </w:rPr>
        <w:t>Министерства образования РФ № 202/11-13 от 25.09.2000 года</w:t>
      </w:r>
      <w:r w:rsidRPr="00EF4E7E">
        <w:rPr>
          <w:sz w:val="22"/>
          <w:szCs w:val="22"/>
          <w:lang w:val="ru-RU"/>
        </w:rPr>
        <w:t xml:space="preserve"> «</w:t>
      </w:r>
      <w:r w:rsidRPr="00EF4E7E">
        <w:rPr>
          <w:color w:val="000000"/>
          <w:sz w:val="22"/>
          <w:szCs w:val="22"/>
          <w:lang w:val="ru-RU"/>
        </w:rPr>
        <w:t>Об организации обучения в первом классе четырехлетней начальной школы»;</w:t>
      </w:r>
    </w:p>
    <w:p w:rsidR="00EF4E7E" w:rsidRPr="00EF4E7E" w:rsidRDefault="00EF4E7E" w:rsidP="00EF4E7E">
      <w:pPr>
        <w:jc w:val="both"/>
        <w:rPr>
          <w:sz w:val="22"/>
          <w:szCs w:val="22"/>
          <w:lang w:val="ru-RU"/>
        </w:rPr>
      </w:pPr>
      <w:r w:rsidRPr="00EF4E7E">
        <w:rPr>
          <w:color w:val="000000"/>
          <w:sz w:val="22"/>
          <w:szCs w:val="22"/>
          <w:lang w:val="ru-RU"/>
        </w:rPr>
        <w:t xml:space="preserve">-  Приложения к </w:t>
      </w:r>
      <w:r w:rsidRPr="00EF4E7E">
        <w:rPr>
          <w:sz w:val="22"/>
          <w:szCs w:val="22"/>
          <w:lang w:val="ru-RU"/>
        </w:rPr>
        <w:t xml:space="preserve">Письму </w:t>
      </w:r>
      <w:r w:rsidRPr="00EF4E7E">
        <w:rPr>
          <w:color w:val="000000"/>
          <w:sz w:val="22"/>
          <w:szCs w:val="22"/>
          <w:lang w:val="ru-RU"/>
        </w:rPr>
        <w:t>Министерства образования РФ № 957/13-13 от 17.02.2001 года «О введении иностранного языка во 2-х классах начальной школы»;</w:t>
      </w:r>
    </w:p>
    <w:p w:rsidR="00EF4E7E" w:rsidRPr="00EF4E7E" w:rsidRDefault="00EF4E7E" w:rsidP="00EF4E7E">
      <w:pPr>
        <w:jc w:val="both"/>
        <w:rPr>
          <w:color w:val="000000"/>
          <w:sz w:val="22"/>
          <w:szCs w:val="22"/>
          <w:lang w:val="ru-RU"/>
        </w:rPr>
      </w:pPr>
      <w:r w:rsidRPr="00EF4E7E">
        <w:rPr>
          <w:sz w:val="22"/>
          <w:szCs w:val="22"/>
          <w:lang w:val="ru-RU"/>
        </w:rPr>
        <w:t xml:space="preserve">- Письма </w:t>
      </w:r>
      <w:r w:rsidRPr="00EF4E7E">
        <w:rPr>
          <w:color w:val="000000"/>
          <w:sz w:val="22"/>
          <w:szCs w:val="22"/>
          <w:lang w:val="ru-RU"/>
        </w:rPr>
        <w:t>Министерства образования РФ № 408/13-13 от 20.04.2001 года</w:t>
      </w:r>
      <w:r w:rsidRPr="00EF4E7E">
        <w:rPr>
          <w:sz w:val="22"/>
          <w:szCs w:val="22"/>
          <w:lang w:val="ru-RU"/>
        </w:rPr>
        <w:t xml:space="preserve"> «Рекомендации по организации обучения в первом классе четырехлетней начальной школы»</w:t>
      </w:r>
      <w:r w:rsidRPr="00EF4E7E">
        <w:rPr>
          <w:color w:val="000000"/>
          <w:sz w:val="22"/>
          <w:szCs w:val="22"/>
          <w:lang w:val="ru-RU"/>
        </w:rPr>
        <w:t>;</w:t>
      </w:r>
    </w:p>
    <w:p w:rsidR="00EF4E7E" w:rsidRPr="00EF4E7E" w:rsidRDefault="00EF4E7E" w:rsidP="00EF4E7E">
      <w:pPr>
        <w:jc w:val="both"/>
        <w:rPr>
          <w:color w:val="000000"/>
          <w:sz w:val="22"/>
          <w:szCs w:val="22"/>
          <w:lang w:val="ru-RU"/>
        </w:rPr>
      </w:pPr>
      <w:r w:rsidRPr="00EF4E7E">
        <w:rPr>
          <w:color w:val="000000"/>
          <w:sz w:val="22"/>
          <w:szCs w:val="22"/>
          <w:lang w:val="ru-RU"/>
        </w:rPr>
        <w:t xml:space="preserve">- </w:t>
      </w:r>
      <w:r w:rsidRPr="00EF4E7E">
        <w:rPr>
          <w:sz w:val="22"/>
          <w:szCs w:val="22"/>
          <w:lang w:val="ru-RU"/>
        </w:rPr>
        <w:t xml:space="preserve">Письма </w:t>
      </w:r>
      <w:r w:rsidRPr="00EF4E7E">
        <w:rPr>
          <w:color w:val="000000"/>
          <w:sz w:val="22"/>
          <w:szCs w:val="22"/>
          <w:lang w:val="ru-RU"/>
        </w:rPr>
        <w:t>Министерства образования РФ и НИИ гигиены и охраны здоровья детей и подростков РАМ № 199/13 от 28.03.2002 года;</w:t>
      </w:r>
    </w:p>
    <w:p w:rsidR="00EF4E7E" w:rsidRPr="00EF4E7E" w:rsidRDefault="00EF4E7E" w:rsidP="00EF4E7E">
      <w:pPr>
        <w:jc w:val="both"/>
        <w:rPr>
          <w:color w:val="000000"/>
          <w:sz w:val="22"/>
          <w:szCs w:val="22"/>
          <w:lang w:val="ru-RU"/>
        </w:rPr>
      </w:pPr>
      <w:r w:rsidRPr="00EF4E7E">
        <w:rPr>
          <w:color w:val="000000"/>
          <w:sz w:val="22"/>
          <w:szCs w:val="22"/>
          <w:lang w:val="ru-RU"/>
        </w:rPr>
        <w:t xml:space="preserve">- </w:t>
      </w:r>
      <w:r w:rsidRPr="00EF4E7E">
        <w:rPr>
          <w:sz w:val="22"/>
          <w:szCs w:val="22"/>
          <w:lang w:val="ru-RU"/>
        </w:rPr>
        <w:t xml:space="preserve">Письма </w:t>
      </w:r>
      <w:r w:rsidRPr="00EF4E7E">
        <w:rPr>
          <w:color w:val="000000"/>
          <w:sz w:val="22"/>
          <w:szCs w:val="22"/>
          <w:lang w:val="ru-RU"/>
        </w:rPr>
        <w:t>Министерства образования РФ № 13-51-120/13 от 03.06.2003 года «Система оценивания учебных достижений школьников в условиях безотметочного обучения».</w:t>
      </w:r>
    </w:p>
    <w:p w:rsidR="00EF4E7E" w:rsidRPr="00EF4E7E" w:rsidRDefault="00EF4E7E" w:rsidP="00EF4E7E">
      <w:pPr>
        <w:jc w:val="both"/>
        <w:rPr>
          <w:color w:val="000000"/>
          <w:sz w:val="22"/>
          <w:szCs w:val="22"/>
          <w:lang w:val="ru-RU"/>
        </w:rPr>
      </w:pPr>
      <w:r w:rsidRPr="00EF4E7E">
        <w:rPr>
          <w:color w:val="000000"/>
          <w:sz w:val="22"/>
          <w:szCs w:val="22"/>
          <w:lang w:val="ru-RU"/>
        </w:rPr>
        <w:t xml:space="preserve">           Учебный план является локальным актом образовательного учреждения и разработан в соответствии с Уставом школы.</w:t>
      </w:r>
    </w:p>
    <w:p w:rsidR="00EF4E7E" w:rsidRPr="00EF4E7E" w:rsidRDefault="00EF4E7E" w:rsidP="00EF4E7E">
      <w:pPr>
        <w:jc w:val="both"/>
        <w:rPr>
          <w:color w:val="000000"/>
          <w:sz w:val="22"/>
          <w:szCs w:val="22"/>
          <w:lang w:val="ru-RU"/>
        </w:rPr>
      </w:pPr>
      <w:r w:rsidRPr="00EF4E7E">
        <w:rPr>
          <w:color w:val="000000"/>
          <w:sz w:val="22"/>
          <w:szCs w:val="22"/>
          <w:lang w:val="ru-RU"/>
        </w:rPr>
        <w:t xml:space="preserve">            Цель:</w:t>
      </w:r>
    </w:p>
    <w:p w:rsidR="00EF4E7E" w:rsidRPr="00EF4E7E" w:rsidRDefault="00EF4E7E" w:rsidP="00EF4E7E">
      <w:pPr>
        <w:jc w:val="both"/>
        <w:rPr>
          <w:color w:val="000000"/>
          <w:sz w:val="22"/>
          <w:szCs w:val="22"/>
          <w:lang w:val="ru-RU"/>
        </w:rPr>
      </w:pPr>
      <w:r w:rsidRPr="00EF4E7E">
        <w:rPr>
          <w:color w:val="000000"/>
          <w:sz w:val="22"/>
          <w:szCs w:val="22"/>
          <w:lang w:val="ru-RU"/>
        </w:rPr>
        <w:t>развитие личности школьника, овладение им основными компонентами учебной деятельности, формирование готовности к самообразованию.</w:t>
      </w:r>
    </w:p>
    <w:p w:rsidR="00EF4E7E" w:rsidRPr="00EF4E7E" w:rsidRDefault="00EF4E7E" w:rsidP="00EF4E7E">
      <w:pPr>
        <w:jc w:val="both"/>
        <w:rPr>
          <w:color w:val="000000"/>
          <w:sz w:val="22"/>
          <w:szCs w:val="22"/>
          <w:lang w:val="ru-RU"/>
        </w:rPr>
      </w:pPr>
      <w:r w:rsidRPr="00EF4E7E">
        <w:rPr>
          <w:color w:val="000000"/>
          <w:sz w:val="22"/>
          <w:szCs w:val="22"/>
          <w:lang w:val="ru-RU"/>
        </w:rPr>
        <w:t xml:space="preserve">           Задачи:</w:t>
      </w:r>
    </w:p>
    <w:p w:rsidR="00EF4E7E" w:rsidRPr="00EF4E7E" w:rsidRDefault="00EF4E7E" w:rsidP="00EF4E7E">
      <w:pPr>
        <w:jc w:val="both"/>
        <w:rPr>
          <w:color w:val="000000"/>
          <w:sz w:val="22"/>
          <w:szCs w:val="22"/>
          <w:lang w:val="ru-RU"/>
        </w:rPr>
      </w:pPr>
      <w:r w:rsidRPr="00EF4E7E">
        <w:rPr>
          <w:color w:val="000000"/>
          <w:sz w:val="22"/>
          <w:szCs w:val="22"/>
          <w:lang w:val="ru-RU"/>
        </w:rPr>
        <w:t>- формирование универсальных учебных действий как основы учебной деятельности школьника;</w:t>
      </w:r>
    </w:p>
    <w:p w:rsidR="00EF4E7E" w:rsidRPr="00EF4E7E" w:rsidRDefault="00EF4E7E" w:rsidP="00EF4E7E">
      <w:pPr>
        <w:jc w:val="both"/>
        <w:rPr>
          <w:color w:val="000000"/>
          <w:sz w:val="22"/>
          <w:szCs w:val="22"/>
          <w:lang w:val="ru-RU"/>
        </w:rPr>
      </w:pPr>
      <w:r w:rsidRPr="00EF4E7E">
        <w:rPr>
          <w:color w:val="000000"/>
          <w:sz w:val="22"/>
          <w:szCs w:val="22"/>
          <w:lang w:val="ru-RU"/>
        </w:rPr>
        <w:t>- содействие развитию творческих и индивидуальных способностей младших школьников;</w:t>
      </w:r>
    </w:p>
    <w:p w:rsidR="00EF4E7E" w:rsidRPr="00EF4E7E" w:rsidRDefault="00EF4E7E" w:rsidP="00EF4E7E">
      <w:pPr>
        <w:jc w:val="both"/>
        <w:rPr>
          <w:color w:val="000000"/>
          <w:sz w:val="22"/>
          <w:szCs w:val="22"/>
          <w:lang w:val="ru-RU"/>
        </w:rPr>
      </w:pPr>
      <w:r w:rsidRPr="00EF4E7E">
        <w:rPr>
          <w:color w:val="000000"/>
          <w:sz w:val="22"/>
          <w:szCs w:val="22"/>
          <w:lang w:val="ru-RU"/>
        </w:rPr>
        <w:t>- воспитание позитивного отношения к себе и окружающему миру.</w:t>
      </w:r>
    </w:p>
    <w:p w:rsidR="00EF4E7E" w:rsidRPr="00EF4E7E" w:rsidRDefault="00EF4E7E" w:rsidP="00EF4E7E">
      <w:pPr>
        <w:jc w:val="both"/>
        <w:rPr>
          <w:color w:val="000000"/>
          <w:sz w:val="22"/>
          <w:szCs w:val="22"/>
          <w:lang w:val="ru-RU"/>
        </w:rPr>
      </w:pPr>
      <w:r w:rsidRPr="00EF4E7E">
        <w:rPr>
          <w:color w:val="000000"/>
          <w:sz w:val="22"/>
          <w:szCs w:val="22"/>
          <w:lang w:val="ru-RU"/>
        </w:rPr>
        <w:t>Обучение в 1-3  классах осуществляется по образовательной системе «Школа России», способствующей реализации нового стандарта. Особенностью данной образовательной системы является его направленность на формирование основных компонентов учебной деятельности. Помимо этого авторами разработана диагностика, позволяющая отслеживать степень сформированности  учебно – познавательной деятельности младших школьников, развитие у них мыслительных процессов.</w:t>
      </w:r>
    </w:p>
    <w:p w:rsidR="00EF4E7E" w:rsidRPr="00EF4E7E" w:rsidRDefault="00EF4E7E" w:rsidP="00EF4E7E">
      <w:pPr>
        <w:jc w:val="both"/>
        <w:rPr>
          <w:color w:val="000000"/>
          <w:sz w:val="22"/>
          <w:szCs w:val="22"/>
          <w:lang w:val="ru-RU"/>
        </w:rPr>
      </w:pPr>
      <w:r w:rsidRPr="00EF4E7E">
        <w:rPr>
          <w:color w:val="000000"/>
          <w:sz w:val="22"/>
          <w:szCs w:val="22"/>
          <w:lang w:val="ru-RU"/>
        </w:rPr>
        <w:t xml:space="preserve">           Учебный план предусматривает организацию внеурочной деятельности в целях обеспечения индивидуальных запросов и потребностей учащихся, их родителей (законных представителей), интересов образовательного учреждения.</w:t>
      </w:r>
    </w:p>
    <w:p w:rsidR="00EF4E7E" w:rsidRPr="00EF4E7E" w:rsidRDefault="00EF4E7E" w:rsidP="00EF4E7E">
      <w:pPr>
        <w:jc w:val="both"/>
        <w:rPr>
          <w:sz w:val="22"/>
          <w:szCs w:val="22"/>
          <w:lang w:val="ru-RU"/>
        </w:rPr>
      </w:pPr>
      <w:r w:rsidRPr="00EF4E7E">
        <w:rPr>
          <w:sz w:val="22"/>
          <w:szCs w:val="22"/>
          <w:lang w:val="ru-RU"/>
        </w:rPr>
        <w:t xml:space="preserve">           Учебный план 1 класса  рассчитан на 33 учебные недели,  2 и 3  классов на 34 учебные недели. Продолжительность каникул в течение учебного года составляет не менее 30 календарных дней, летом – не менее 8 недель, для 1 класса предусмотрены дополнительные каникулы в феврале. В 1 классе в оздоровительных целях и для облегчения процесса адаптации детей к требованиям общеобразовательного учреждения применяется «ступенчатый» метод постепенного наращивания учебной нагрузки: в сентябре, октябре – 3 урока по 35 минут каждый; со второй четверти – 4 урока по 35 минут каждый.</w:t>
      </w:r>
    </w:p>
    <w:p w:rsidR="00EF4E7E" w:rsidRPr="00EF4E7E" w:rsidRDefault="00EF4E7E" w:rsidP="00EF4E7E">
      <w:pPr>
        <w:jc w:val="both"/>
        <w:rPr>
          <w:sz w:val="22"/>
          <w:szCs w:val="22"/>
          <w:lang w:val="ru-RU"/>
        </w:rPr>
      </w:pPr>
      <w:r w:rsidRPr="00EF4E7E">
        <w:rPr>
          <w:sz w:val="22"/>
          <w:szCs w:val="22"/>
          <w:lang w:val="ru-RU"/>
        </w:rPr>
        <w:t xml:space="preserve">          Учебный план состоит из обязательной части и части, формируемой участниками образовательного процесса, включая внеурочную деятельность.</w:t>
      </w:r>
    </w:p>
    <w:p w:rsidR="00EF4E7E" w:rsidRPr="00EF4E7E" w:rsidRDefault="00EF4E7E" w:rsidP="00EF4E7E">
      <w:pPr>
        <w:jc w:val="both"/>
        <w:rPr>
          <w:sz w:val="22"/>
          <w:szCs w:val="22"/>
          <w:lang w:val="ru-RU"/>
        </w:rPr>
      </w:pPr>
      <w:r w:rsidRPr="00EF4E7E">
        <w:rPr>
          <w:sz w:val="22"/>
          <w:szCs w:val="22"/>
          <w:lang w:val="ru-RU"/>
        </w:rPr>
        <w:t xml:space="preserve">          В учебном плане представлены все </w:t>
      </w:r>
      <w:r w:rsidRPr="00EF4E7E">
        <w:rPr>
          <w:sz w:val="22"/>
          <w:szCs w:val="22"/>
          <w:u w:val="single"/>
          <w:lang w:val="ru-RU"/>
        </w:rPr>
        <w:t>обязательные учебные предметы</w:t>
      </w:r>
      <w:r w:rsidRPr="00EF4E7E">
        <w:rPr>
          <w:sz w:val="22"/>
          <w:szCs w:val="22"/>
          <w:lang w:val="ru-RU"/>
        </w:rPr>
        <w:t>:</w:t>
      </w:r>
    </w:p>
    <w:p w:rsidR="00EF4E7E" w:rsidRPr="00EF4E7E" w:rsidRDefault="00EF4E7E" w:rsidP="00EF4E7E">
      <w:pPr>
        <w:jc w:val="both"/>
        <w:rPr>
          <w:sz w:val="22"/>
          <w:szCs w:val="22"/>
          <w:lang w:val="ru-RU"/>
        </w:rPr>
      </w:pPr>
      <w:r w:rsidRPr="00EF4E7E">
        <w:rPr>
          <w:b/>
          <w:sz w:val="22"/>
          <w:szCs w:val="22"/>
          <w:lang w:val="ru-RU"/>
        </w:rPr>
        <w:t xml:space="preserve"> «Русский язык»</w:t>
      </w:r>
      <w:r w:rsidRPr="00EF4E7E">
        <w:rPr>
          <w:sz w:val="22"/>
          <w:szCs w:val="22"/>
          <w:lang w:val="ru-RU"/>
        </w:rPr>
        <w:t xml:space="preserve"> (5 часов в неделю) направлен на формирование функциональной грамотности и коммуникативной компетенции младших школьников. </w:t>
      </w:r>
    </w:p>
    <w:p w:rsidR="00EF4E7E" w:rsidRPr="00EF4E7E" w:rsidRDefault="00EF4E7E" w:rsidP="00EF4E7E">
      <w:pPr>
        <w:jc w:val="both"/>
        <w:rPr>
          <w:sz w:val="22"/>
          <w:szCs w:val="22"/>
          <w:lang w:val="ru-RU"/>
        </w:rPr>
      </w:pPr>
      <w:r w:rsidRPr="00EF4E7E">
        <w:rPr>
          <w:b/>
          <w:sz w:val="22"/>
          <w:szCs w:val="22"/>
          <w:lang w:val="ru-RU"/>
        </w:rPr>
        <w:t>«Литературное чтение»</w:t>
      </w:r>
      <w:r w:rsidRPr="00EF4E7E">
        <w:rPr>
          <w:sz w:val="22"/>
          <w:szCs w:val="22"/>
          <w:lang w:val="ru-RU"/>
        </w:rPr>
        <w:t xml:space="preserve">  ( в 1-2 классах – 4 часа в неделю, в 3 классе – 3 часа в неделю) ориентировано на овладение осознанным правильным беглым и выразительным чтением, формирование читательского кругозора, совершенствование всех видов речевой деятельности, приобретение умения работать с разными видами информации.</w:t>
      </w:r>
    </w:p>
    <w:p w:rsidR="00EF4E7E" w:rsidRPr="00EF4E7E" w:rsidRDefault="00EF4E7E" w:rsidP="00EF4E7E">
      <w:pPr>
        <w:jc w:val="both"/>
        <w:rPr>
          <w:sz w:val="22"/>
          <w:szCs w:val="22"/>
          <w:lang w:val="ru-RU"/>
        </w:rPr>
      </w:pPr>
      <w:r w:rsidRPr="00EF4E7E">
        <w:rPr>
          <w:b/>
          <w:sz w:val="22"/>
          <w:szCs w:val="22"/>
          <w:lang w:val="ru-RU"/>
        </w:rPr>
        <w:t xml:space="preserve">«Математика» </w:t>
      </w:r>
      <w:r w:rsidRPr="00EF4E7E">
        <w:rPr>
          <w:sz w:val="22"/>
          <w:szCs w:val="22"/>
          <w:lang w:val="ru-RU"/>
        </w:rPr>
        <w:t>(в 1-2 классе – 4 часа в неделю, в 3 классе - 5 часов в неделю, один час отводится на изучение учебного модуля «</w:t>
      </w:r>
      <w:r w:rsidRPr="00EF4E7E">
        <w:rPr>
          <w:b/>
          <w:sz w:val="22"/>
          <w:szCs w:val="22"/>
          <w:lang w:val="ru-RU"/>
        </w:rPr>
        <w:t>Информатика и ИКТ»</w:t>
      </w:r>
      <w:r w:rsidRPr="00EF4E7E">
        <w:rPr>
          <w:sz w:val="22"/>
          <w:szCs w:val="22"/>
          <w:lang w:val="ru-RU"/>
        </w:rPr>
        <w:t>),</w:t>
      </w:r>
      <w:r w:rsidRPr="00EF4E7E">
        <w:rPr>
          <w:b/>
          <w:sz w:val="22"/>
          <w:szCs w:val="22"/>
          <w:lang w:val="ru-RU"/>
        </w:rPr>
        <w:t xml:space="preserve">  </w:t>
      </w:r>
      <w:r w:rsidRPr="00EF4E7E">
        <w:rPr>
          <w:sz w:val="22"/>
          <w:szCs w:val="22"/>
          <w:lang w:val="ru-RU"/>
        </w:rPr>
        <w:t xml:space="preserve">предусматривает освоение начальных </w:t>
      </w:r>
      <w:r w:rsidRPr="00EF4E7E">
        <w:rPr>
          <w:sz w:val="22"/>
          <w:szCs w:val="22"/>
          <w:lang w:val="ru-RU"/>
        </w:rPr>
        <w:lastRenderedPageBreak/>
        <w:t>математических знаний, формирование арифметических счетных навыков, ознакомление с основами геометрии, а также освоение компьютерной грамотности.</w:t>
      </w:r>
    </w:p>
    <w:p w:rsidR="00EF4E7E" w:rsidRPr="00EF4E7E" w:rsidRDefault="00EF4E7E" w:rsidP="00EF4E7E">
      <w:pPr>
        <w:jc w:val="both"/>
        <w:rPr>
          <w:sz w:val="22"/>
          <w:szCs w:val="22"/>
          <w:lang w:val="ru-RU"/>
        </w:rPr>
      </w:pPr>
      <w:r w:rsidRPr="00EF4E7E">
        <w:rPr>
          <w:sz w:val="22"/>
          <w:szCs w:val="22"/>
          <w:lang w:val="ru-RU"/>
        </w:rPr>
        <w:t xml:space="preserve"> </w:t>
      </w:r>
      <w:r w:rsidRPr="00EF4E7E">
        <w:rPr>
          <w:b/>
          <w:sz w:val="22"/>
          <w:szCs w:val="22"/>
          <w:lang w:val="ru-RU"/>
        </w:rPr>
        <w:t xml:space="preserve">«Окружающий мир»  </w:t>
      </w:r>
      <w:r w:rsidRPr="00EF4E7E">
        <w:rPr>
          <w:sz w:val="22"/>
          <w:szCs w:val="22"/>
          <w:lang w:val="ru-RU"/>
        </w:rPr>
        <w:t>(2 часа в неделю)</w:t>
      </w:r>
      <w:r w:rsidRPr="00EF4E7E">
        <w:rPr>
          <w:b/>
          <w:sz w:val="22"/>
          <w:szCs w:val="22"/>
          <w:lang w:val="ru-RU"/>
        </w:rPr>
        <w:t xml:space="preserve"> </w:t>
      </w:r>
      <w:r w:rsidRPr="00EF4E7E">
        <w:rPr>
          <w:sz w:val="22"/>
          <w:szCs w:val="22"/>
          <w:lang w:val="ru-RU"/>
        </w:rPr>
        <w:t xml:space="preserve"> имеет ярко выраженный интегративный характер, соединяет в равной мере природоведческие, обществоведческие, исторические знания, предусматривает изучение элементов основ безопасности жизнедеятельности.</w:t>
      </w:r>
    </w:p>
    <w:p w:rsidR="00EF4E7E" w:rsidRPr="00EF4E7E" w:rsidRDefault="00EF4E7E" w:rsidP="00EF4E7E">
      <w:pPr>
        <w:jc w:val="both"/>
        <w:rPr>
          <w:sz w:val="22"/>
          <w:szCs w:val="22"/>
          <w:lang w:val="ru-RU"/>
        </w:rPr>
      </w:pPr>
      <w:r w:rsidRPr="00EF4E7E">
        <w:rPr>
          <w:b/>
          <w:sz w:val="22"/>
          <w:szCs w:val="22"/>
          <w:lang w:val="ru-RU"/>
        </w:rPr>
        <w:t>«Искусство» и «Технология»</w:t>
      </w:r>
      <w:r w:rsidRPr="00EF4E7E">
        <w:rPr>
          <w:sz w:val="22"/>
          <w:szCs w:val="22"/>
          <w:lang w:val="ru-RU"/>
        </w:rPr>
        <w:t xml:space="preserve"> представлены предметами музыка ( 1 час в неделю) , изобразительное искусство (1 час в неделю) и  труд ( 1 час в неделю), ориентированными на развитие творческих способностей, эстетического вкуса, интегративного мышления. </w:t>
      </w:r>
    </w:p>
    <w:p w:rsidR="00EF4E7E" w:rsidRPr="00EF4E7E" w:rsidRDefault="00EF4E7E" w:rsidP="00EF4E7E">
      <w:pPr>
        <w:jc w:val="both"/>
        <w:rPr>
          <w:sz w:val="22"/>
          <w:szCs w:val="22"/>
          <w:lang w:val="ru-RU"/>
        </w:rPr>
      </w:pPr>
      <w:r w:rsidRPr="00EF4E7E">
        <w:rPr>
          <w:b/>
          <w:sz w:val="22"/>
          <w:szCs w:val="22"/>
          <w:lang w:val="ru-RU"/>
        </w:rPr>
        <w:t xml:space="preserve">«Физическая культура» </w:t>
      </w:r>
      <w:r w:rsidRPr="00EF4E7E">
        <w:rPr>
          <w:sz w:val="22"/>
          <w:szCs w:val="22"/>
          <w:lang w:val="ru-RU"/>
        </w:rPr>
        <w:t>(3 часа в неделю)</w:t>
      </w:r>
      <w:r w:rsidRPr="00EF4E7E">
        <w:rPr>
          <w:b/>
          <w:sz w:val="22"/>
          <w:szCs w:val="22"/>
          <w:lang w:val="ru-RU"/>
        </w:rPr>
        <w:t xml:space="preserve"> </w:t>
      </w:r>
      <w:r w:rsidRPr="00EF4E7E">
        <w:rPr>
          <w:sz w:val="22"/>
          <w:szCs w:val="22"/>
          <w:lang w:val="ru-RU"/>
        </w:rPr>
        <w:t xml:space="preserve"> направлена на формирование основ здорового образа жизни, укрепление здоровья учащихся посредством развития двигательных навыков первоклассников. </w:t>
      </w:r>
    </w:p>
    <w:p w:rsidR="00EF4E7E" w:rsidRPr="00EF4E7E" w:rsidRDefault="00EF4E7E" w:rsidP="00EF4E7E">
      <w:pPr>
        <w:pStyle w:val="2"/>
        <w:spacing w:line="200" w:lineRule="atLeast"/>
        <w:rPr>
          <w:rFonts w:cs="Times New Roman"/>
          <w:sz w:val="22"/>
          <w:szCs w:val="22"/>
          <w:lang w:val="ru-RU"/>
        </w:rPr>
      </w:pPr>
    </w:p>
    <w:p w:rsidR="00EF4E7E" w:rsidRPr="00EF4E7E" w:rsidRDefault="00EF4E7E" w:rsidP="00EF4E7E">
      <w:pPr>
        <w:shd w:val="clear" w:color="auto" w:fill="FFFFFF"/>
        <w:spacing w:line="200" w:lineRule="atLeast"/>
        <w:ind w:firstLine="680"/>
        <w:jc w:val="center"/>
        <w:rPr>
          <w:b/>
          <w:bCs/>
          <w:color w:val="000000"/>
          <w:sz w:val="22"/>
          <w:szCs w:val="22"/>
          <w:lang w:val="ru-RU"/>
        </w:rPr>
      </w:pPr>
      <w:r w:rsidRPr="00EF4E7E">
        <w:rPr>
          <w:b/>
          <w:bCs/>
          <w:color w:val="000000"/>
          <w:sz w:val="22"/>
          <w:szCs w:val="22"/>
          <w:lang w:val="ru-RU"/>
        </w:rPr>
        <w:t>Учебный план</w:t>
      </w:r>
    </w:p>
    <w:p w:rsidR="00EF4E7E" w:rsidRPr="00EF4E7E" w:rsidRDefault="00EF4E7E" w:rsidP="00EF4E7E">
      <w:pPr>
        <w:ind w:firstLine="360"/>
        <w:jc w:val="center"/>
        <w:rPr>
          <w:b/>
          <w:sz w:val="22"/>
          <w:szCs w:val="22"/>
          <w:lang w:val="ru-RU"/>
        </w:rPr>
      </w:pPr>
      <w:r w:rsidRPr="00EF4E7E">
        <w:rPr>
          <w:b/>
          <w:bCs/>
          <w:color w:val="000000"/>
          <w:sz w:val="22"/>
          <w:szCs w:val="22"/>
          <w:lang w:val="ru-RU"/>
        </w:rPr>
        <w:t xml:space="preserve"> 1 -3  классов МБОУ </w:t>
      </w:r>
      <w:r w:rsidRPr="00EF4E7E">
        <w:rPr>
          <w:b/>
          <w:sz w:val="22"/>
          <w:szCs w:val="22"/>
          <w:lang w:val="ru-RU"/>
        </w:rPr>
        <w:t>«Антонятская основная общеобразовательная школа»,</w:t>
      </w:r>
    </w:p>
    <w:p w:rsidR="00EF4E7E" w:rsidRPr="00EF4E7E" w:rsidRDefault="00EF4E7E" w:rsidP="00EF4E7E">
      <w:pPr>
        <w:shd w:val="clear" w:color="auto" w:fill="FFFFFF"/>
        <w:spacing w:line="200" w:lineRule="atLeast"/>
        <w:ind w:firstLine="680"/>
        <w:jc w:val="center"/>
        <w:rPr>
          <w:bCs/>
          <w:color w:val="000000"/>
          <w:sz w:val="22"/>
          <w:szCs w:val="22"/>
          <w:lang w:val="ru-RU"/>
        </w:rPr>
      </w:pPr>
      <w:r w:rsidRPr="00EF4E7E">
        <w:rPr>
          <w:b/>
          <w:bCs/>
          <w:color w:val="000000"/>
          <w:sz w:val="22"/>
          <w:szCs w:val="22"/>
          <w:lang w:val="ru-RU"/>
        </w:rPr>
        <w:t xml:space="preserve">реализующего ООП НОО ФГОС </w:t>
      </w:r>
      <w:r w:rsidRPr="00EF4E7E">
        <w:rPr>
          <w:b/>
          <w:sz w:val="22"/>
          <w:szCs w:val="22"/>
          <w:lang w:val="ru-RU"/>
        </w:rPr>
        <w:t>в</w:t>
      </w:r>
      <w:r w:rsidRPr="00EF4E7E">
        <w:rPr>
          <w:b/>
          <w:bCs/>
          <w:color w:val="000000"/>
          <w:sz w:val="22"/>
          <w:szCs w:val="22"/>
          <w:lang w:val="ru-RU"/>
        </w:rPr>
        <w:t xml:space="preserve"> 2013-14  учебном году</w:t>
      </w:r>
    </w:p>
    <w:p w:rsidR="00EF4E7E" w:rsidRPr="00EF4E7E" w:rsidRDefault="00EF4E7E" w:rsidP="00EF4E7E">
      <w:pPr>
        <w:shd w:val="clear" w:color="auto" w:fill="FFFFFF"/>
        <w:spacing w:line="200" w:lineRule="atLeast"/>
        <w:ind w:firstLine="680"/>
        <w:jc w:val="center"/>
        <w:rPr>
          <w:b/>
          <w:sz w:val="22"/>
          <w:szCs w:val="22"/>
          <w:lang w:val="ru-RU"/>
        </w:rPr>
      </w:pPr>
    </w:p>
    <w:p w:rsidR="00EF4E7E" w:rsidRPr="005E08C2" w:rsidRDefault="00EF4E7E" w:rsidP="00EF4E7E">
      <w:pPr>
        <w:shd w:val="clear" w:color="auto" w:fill="FFFFFF"/>
        <w:spacing w:line="200" w:lineRule="atLeast"/>
        <w:ind w:firstLine="680"/>
        <w:rPr>
          <w:b/>
          <w:sz w:val="22"/>
          <w:szCs w:val="22"/>
        </w:rPr>
      </w:pPr>
      <w:r w:rsidRPr="009E06C7">
        <w:rPr>
          <w:sz w:val="22"/>
          <w:szCs w:val="22"/>
        </w:rPr>
        <w:t>Количество учащихся:</w:t>
      </w:r>
      <w:r>
        <w:rPr>
          <w:sz w:val="22"/>
          <w:szCs w:val="22"/>
        </w:rPr>
        <w:t xml:space="preserve"> </w:t>
      </w:r>
      <w:r w:rsidRPr="005E08C2">
        <w:rPr>
          <w:b/>
          <w:sz w:val="22"/>
          <w:szCs w:val="22"/>
        </w:rPr>
        <w:t>26 чел.</w:t>
      </w:r>
    </w:p>
    <w:p w:rsidR="00EF4E7E" w:rsidRPr="005E08C2" w:rsidRDefault="00EF4E7E" w:rsidP="00EF4E7E">
      <w:pPr>
        <w:shd w:val="clear" w:color="auto" w:fill="FFFFFF"/>
        <w:spacing w:line="200" w:lineRule="atLeast"/>
        <w:ind w:firstLine="68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7"/>
        <w:gridCol w:w="1908"/>
        <w:gridCol w:w="1598"/>
        <w:gridCol w:w="1412"/>
      </w:tblGrid>
      <w:tr w:rsidR="00EF4E7E" w:rsidRPr="00AD641A" w:rsidTr="00EF4E7E">
        <w:tc>
          <w:tcPr>
            <w:tcW w:w="4087" w:type="dxa"/>
            <w:vMerge w:val="restart"/>
          </w:tcPr>
          <w:p w:rsidR="00EF4E7E" w:rsidRPr="00AD641A" w:rsidRDefault="00EF4E7E" w:rsidP="00EF4E7E">
            <w:pPr>
              <w:jc w:val="center"/>
              <w:rPr>
                <w:b/>
              </w:rPr>
            </w:pPr>
            <w:r w:rsidRPr="00AD641A">
              <w:rPr>
                <w:b/>
              </w:rPr>
              <w:t>Обязательные учебные предметы</w:t>
            </w:r>
          </w:p>
        </w:tc>
        <w:tc>
          <w:tcPr>
            <w:tcW w:w="4918" w:type="dxa"/>
            <w:gridSpan w:val="3"/>
          </w:tcPr>
          <w:p w:rsidR="00EF4E7E" w:rsidRPr="00AD641A" w:rsidRDefault="00EF4E7E" w:rsidP="00EF4E7E">
            <w:pPr>
              <w:jc w:val="center"/>
              <w:rPr>
                <w:b/>
              </w:rPr>
            </w:pPr>
            <w:r w:rsidRPr="00AD641A">
              <w:rPr>
                <w:b/>
              </w:rPr>
              <w:t>Количество часов</w:t>
            </w:r>
          </w:p>
        </w:tc>
      </w:tr>
      <w:tr w:rsidR="00EF4E7E" w:rsidRPr="00AD641A" w:rsidTr="00EF4E7E">
        <w:tc>
          <w:tcPr>
            <w:tcW w:w="4087" w:type="dxa"/>
            <w:vMerge/>
          </w:tcPr>
          <w:p w:rsidR="00EF4E7E" w:rsidRPr="00AD641A" w:rsidRDefault="00EF4E7E" w:rsidP="00EF4E7E">
            <w:pPr>
              <w:jc w:val="center"/>
              <w:rPr>
                <w:b/>
              </w:rPr>
            </w:pPr>
          </w:p>
        </w:tc>
        <w:tc>
          <w:tcPr>
            <w:tcW w:w="1908" w:type="dxa"/>
          </w:tcPr>
          <w:p w:rsidR="00EF4E7E" w:rsidRDefault="00EF4E7E" w:rsidP="00EF4E7E">
            <w:pPr>
              <w:jc w:val="center"/>
              <w:rPr>
                <w:b/>
              </w:rPr>
            </w:pPr>
            <w:r>
              <w:rPr>
                <w:b/>
              </w:rPr>
              <w:t>1 класс:</w:t>
            </w:r>
          </w:p>
          <w:p w:rsidR="00EF4E7E" w:rsidRPr="00AD641A" w:rsidRDefault="00EF4E7E" w:rsidP="00EF4E7E">
            <w:pPr>
              <w:jc w:val="center"/>
              <w:rPr>
                <w:b/>
              </w:rPr>
            </w:pPr>
            <w:r>
              <w:rPr>
                <w:b/>
              </w:rPr>
              <w:t xml:space="preserve"> 9 чел.</w:t>
            </w:r>
          </w:p>
        </w:tc>
        <w:tc>
          <w:tcPr>
            <w:tcW w:w="1598" w:type="dxa"/>
          </w:tcPr>
          <w:p w:rsidR="00EF4E7E" w:rsidRDefault="00EF4E7E" w:rsidP="00EF4E7E">
            <w:pPr>
              <w:jc w:val="center"/>
              <w:rPr>
                <w:b/>
              </w:rPr>
            </w:pPr>
            <w:r>
              <w:rPr>
                <w:b/>
              </w:rPr>
              <w:t>2 класс:</w:t>
            </w:r>
          </w:p>
          <w:p w:rsidR="00EF4E7E" w:rsidRPr="00AD641A" w:rsidRDefault="00EF4E7E" w:rsidP="00EF4E7E">
            <w:pPr>
              <w:jc w:val="center"/>
              <w:rPr>
                <w:b/>
              </w:rPr>
            </w:pPr>
            <w:r>
              <w:rPr>
                <w:b/>
              </w:rPr>
              <w:t xml:space="preserve"> 12 чел.</w:t>
            </w:r>
          </w:p>
        </w:tc>
        <w:tc>
          <w:tcPr>
            <w:tcW w:w="1412" w:type="dxa"/>
          </w:tcPr>
          <w:p w:rsidR="00EF4E7E" w:rsidRDefault="00EF4E7E" w:rsidP="00EF4E7E">
            <w:pPr>
              <w:jc w:val="center"/>
              <w:rPr>
                <w:b/>
              </w:rPr>
            </w:pPr>
            <w:r>
              <w:rPr>
                <w:b/>
              </w:rPr>
              <w:t>3 класс:</w:t>
            </w:r>
          </w:p>
          <w:p w:rsidR="00EF4E7E" w:rsidRDefault="00EF4E7E" w:rsidP="00EF4E7E">
            <w:pPr>
              <w:jc w:val="center"/>
              <w:rPr>
                <w:b/>
              </w:rPr>
            </w:pPr>
            <w:r>
              <w:rPr>
                <w:b/>
              </w:rPr>
              <w:t>5 чел.</w:t>
            </w:r>
          </w:p>
        </w:tc>
      </w:tr>
      <w:tr w:rsidR="00EF4E7E" w:rsidRPr="00AD641A" w:rsidTr="00EF4E7E">
        <w:tc>
          <w:tcPr>
            <w:tcW w:w="4087" w:type="dxa"/>
          </w:tcPr>
          <w:p w:rsidR="00EF4E7E" w:rsidRPr="00AD641A" w:rsidRDefault="00EF4E7E" w:rsidP="00EF4E7E">
            <w:pPr>
              <w:jc w:val="center"/>
            </w:pPr>
            <w:r w:rsidRPr="00AD641A">
              <w:t>Русский язык</w:t>
            </w:r>
          </w:p>
        </w:tc>
        <w:tc>
          <w:tcPr>
            <w:tcW w:w="1908" w:type="dxa"/>
          </w:tcPr>
          <w:p w:rsidR="00EF4E7E" w:rsidRPr="00AD641A" w:rsidRDefault="00EF4E7E" w:rsidP="00EF4E7E">
            <w:pPr>
              <w:jc w:val="center"/>
            </w:pPr>
            <w:r w:rsidRPr="00AD641A">
              <w:t>5</w:t>
            </w:r>
          </w:p>
        </w:tc>
        <w:tc>
          <w:tcPr>
            <w:tcW w:w="1598" w:type="dxa"/>
          </w:tcPr>
          <w:p w:rsidR="00EF4E7E" w:rsidRPr="00AD641A" w:rsidRDefault="00EF4E7E" w:rsidP="00EF4E7E">
            <w:pPr>
              <w:jc w:val="center"/>
            </w:pPr>
            <w:r>
              <w:t>5</w:t>
            </w:r>
          </w:p>
        </w:tc>
        <w:tc>
          <w:tcPr>
            <w:tcW w:w="1412" w:type="dxa"/>
          </w:tcPr>
          <w:p w:rsidR="00EF4E7E" w:rsidRDefault="00EF4E7E" w:rsidP="00EF4E7E">
            <w:pPr>
              <w:jc w:val="center"/>
            </w:pPr>
            <w:r>
              <w:t>5</w:t>
            </w:r>
          </w:p>
        </w:tc>
      </w:tr>
      <w:tr w:rsidR="00EF4E7E" w:rsidRPr="00AD641A" w:rsidTr="00EF4E7E">
        <w:tc>
          <w:tcPr>
            <w:tcW w:w="4087" w:type="dxa"/>
          </w:tcPr>
          <w:p w:rsidR="00EF4E7E" w:rsidRPr="00AD641A" w:rsidRDefault="00EF4E7E" w:rsidP="00EF4E7E">
            <w:pPr>
              <w:jc w:val="center"/>
            </w:pPr>
            <w:r w:rsidRPr="00AD641A">
              <w:t>Литературное чтение</w:t>
            </w:r>
          </w:p>
        </w:tc>
        <w:tc>
          <w:tcPr>
            <w:tcW w:w="1908" w:type="dxa"/>
          </w:tcPr>
          <w:p w:rsidR="00EF4E7E" w:rsidRPr="00AD641A" w:rsidRDefault="00EF4E7E" w:rsidP="00EF4E7E">
            <w:pPr>
              <w:jc w:val="center"/>
            </w:pPr>
            <w:r w:rsidRPr="00AD641A">
              <w:t>4</w:t>
            </w:r>
          </w:p>
        </w:tc>
        <w:tc>
          <w:tcPr>
            <w:tcW w:w="1598" w:type="dxa"/>
          </w:tcPr>
          <w:p w:rsidR="00EF4E7E" w:rsidRPr="00AD641A" w:rsidRDefault="00EF4E7E" w:rsidP="00EF4E7E">
            <w:pPr>
              <w:jc w:val="center"/>
            </w:pPr>
            <w:r>
              <w:t>4</w:t>
            </w:r>
          </w:p>
        </w:tc>
        <w:tc>
          <w:tcPr>
            <w:tcW w:w="1412" w:type="dxa"/>
          </w:tcPr>
          <w:p w:rsidR="00EF4E7E" w:rsidRDefault="00EF4E7E" w:rsidP="00EF4E7E">
            <w:pPr>
              <w:jc w:val="center"/>
            </w:pPr>
            <w:r>
              <w:t>3</w:t>
            </w:r>
          </w:p>
        </w:tc>
      </w:tr>
      <w:tr w:rsidR="00EF4E7E" w:rsidRPr="00AD641A" w:rsidTr="00EF4E7E">
        <w:tc>
          <w:tcPr>
            <w:tcW w:w="4087" w:type="dxa"/>
          </w:tcPr>
          <w:p w:rsidR="00EF4E7E" w:rsidRPr="00AD641A" w:rsidRDefault="00EF4E7E" w:rsidP="00EF4E7E">
            <w:pPr>
              <w:jc w:val="center"/>
            </w:pPr>
            <w:r>
              <w:t>Иностранный язык</w:t>
            </w:r>
          </w:p>
        </w:tc>
        <w:tc>
          <w:tcPr>
            <w:tcW w:w="1908" w:type="dxa"/>
          </w:tcPr>
          <w:p w:rsidR="00EF4E7E" w:rsidRPr="00AD641A" w:rsidRDefault="00EF4E7E" w:rsidP="00EF4E7E">
            <w:pPr>
              <w:jc w:val="center"/>
            </w:pPr>
            <w:r>
              <w:t>-</w:t>
            </w:r>
          </w:p>
        </w:tc>
        <w:tc>
          <w:tcPr>
            <w:tcW w:w="1598" w:type="dxa"/>
          </w:tcPr>
          <w:p w:rsidR="00EF4E7E" w:rsidRPr="00AD641A" w:rsidRDefault="00EF4E7E" w:rsidP="00EF4E7E">
            <w:pPr>
              <w:jc w:val="center"/>
            </w:pPr>
            <w:r>
              <w:t>2</w:t>
            </w:r>
          </w:p>
        </w:tc>
        <w:tc>
          <w:tcPr>
            <w:tcW w:w="1412" w:type="dxa"/>
          </w:tcPr>
          <w:p w:rsidR="00EF4E7E" w:rsidRDefault="00EF4E7E" w:rsidP="00EF4E7E">
            <w:pPr>
              <w:jc w:val="center"/>
            </w:pPr>
            <w:r>
              <w:t>2</w:t>
            </w:r>
          </w:p>
        </w:tc>
      </w:tr>
      <w:tr w:rsidR="00EF4E7E" w:rsidRPr="00AD641A" w:rsidTr="00EF4E7E">
        <w:tc>
          <w:tcPr>
            <w:tcW w:w="4087" w:type="dxa"/>
          </w:tcPr>
          <w:p w:rsidR="00EF4E7E" w:rsidRPr="00AD641A" w:rsidRDefault="00EF4E7E" w:rsidP="00EF4E7E">
            <w:pPr>
              <w:jc w:val="center"/>
            </w:pPr>
            <w:r w:rsidRPr="00AD641A">
              <w:t>Математика</w:t>
            </w:r>
          </w:p>
        </w:tc>
        <w:tc>
          <w:tcPr>
            <w:tcW w:w="1908" w:type="dxa"/>
          </w:tcPr>
          <w:p w:rsidR="00EF4E7E" w:rsidRPr="00AD641A" w:rsidRDefault="00EF4E7E" w:rsidP="00EF4E7E">
            <w:pPr>
              <w:jc w:val="center"/>
            </w:pPr>
            <w:r w:rsidRPr="00AD641A">
              <w:t>4</w:t>
            </w:r>
          </w:p>
        </w:tc>
        <w:tc>
          <w:tcPr>
            <w:tcW w:w="1598" w:type="dxa"/>
          </w:tcPr>
          <w:p w:rsidR="00EF4E7E" w:rsidRPr="00AD641A" w:rsidRDefault="00EF4E7E" w:rsidP="00EF4E7E">
            <w:pPr>
              <w:jc w:val="center"/>
            </w:pPr>
            <w:r>
              <w:t>4</w:t>
            </w:r>
          </w:p>
        </w:tc>
        <w:tc>
          <w:tcPr>
            <w:tcW w:w="1412" w:type="dxa"/>
          </w:tcPr>
          <w:p w:rsidR="00EF4E7E" w:rsidRDefault="00EF4E7E" w:rsidP="00EF4E7E">
            <w:pPr>
              <w:jc w:val="center"/>
            </w:pPr>
            <w:r>
              <w:t>5</w:t>
            </w:r>
          </w:p>
        </w:tc>
      </w:tr>
      <w:tr w:rsidR="00EF4E7E" w:rsidRPr="00AD641A" w:rsidTr="00EF4E7E">
        <w:tc>
          <w:tcPr>
            <w:tcW w:w="4087" w:type="dxa"/>
          </w:tcPr>
          <w:p w:rsidR="00EF4E7E" w:rsidRPr="00AD641A" w:rsidRDefault="00EF4E7E" w:rsidP="00EF4E7E">
            <w:pPr>
              <w:jc w:val="center"/>
            </w:pPr>
            <w:r w:rsidRPr="00AD641A">
              <w:t>Окружающий мир</w:t>
            </w:r>
          </w:p>
        </w:tc>
        <w:tc>
          <w:tcPr>
            <w:tcW w:w="1908" w:type="dxa"/>
          </w:tcPr>
          <w:p w:rsidR="00EF4E7E" w:rsidRPr="00AD641A" w:rsidRDefault="00EF4E7E" w:rsidP="00EF4E7E">
            <w:pPr>
              <w:jc w:val="center"/>
            </w:pPr>
            <w:r w:rsidRPr="00AD641A">
              <w:t>2</w:t>
            </w:r>
          </w:p>
        </w:tc>
        <w:tc>
          <w:tcPr>
            <w:tcW w:w="1598" w:type="dxa"/>
          </w:tcPr>
          <w:p w:rsidR="00EF4E7E" w:rsidRPr="00AD641A" w:rsidRDefault="00EF4E7E" w:rsidP="00EF4E7E">
            <w:pPr>
              <w:jc w:val="center"/>
            </w:pPr>
            <w:r>
              <w:t>2</w:t>
            </w:r>
          </w:p>
        </w:tc>
        <w:tc>
          <w:tcPr>
            <w:tcW w:w="1412" w:type="dxa"/>
          </w:tcPr>
          <w:p w:rsidR="00EF4E7E" w:rsidRDefault="00EF4E7E" w:rsidP="00EF4E7E">
            <w:pPr>
              <w:jc w:val="center"/>
            </w:pPr>
            <w:r>
              <w:t>2</w:t>
            </w:r>
          </w:p>
        </w:tc>
      </w:tr>
      <w:tr w:rsidR="00EF4E7E" w:rsidRPr="00AD641A" w:rsidTr="00EF4E7E">
        <w:tc>
          <w:tcPr>
            <w:tcW w:w="4087" w:type="dxa"/>
          </w:tcPr>
          <w:p w:rsidR="00EF4E7E" w:rsidRPr="00AD641A" w:rsidRDefault="00EF4E7E" w:rsidP="00EF4E7E">
            <w:pPr>
              <w:jc w:val="center"/>
            </w:pPr>
            <w:r w:rsidRPr="00AD641A">
              <w:t>Музыка</w:t>
            </w:r>
          </w:p>
        </w:tc>
        <w:tc>
          <w:tcPr>
            <w:tcW w:w="1908" w:type="dxa"/>
          </w:tcPr>
          <w:p w:rsidR="00EF4E7E" w:rsidRPr="00AD641A" w:rsidRDefault="00EF4E7E" w:rsidP="00EF4E7E">
            <w:pPr>
              <w:jc w:val="center"/>
            </w:pPr>
            <w:r w:rsidRPr="00AD641A">
              <w:t>1</w:t>
            </w:r>
          </w:p>
        </w:tc>
        <w:tc>
          <w:tcPr>
            <w:tcW w:w="1598" w:type="dxa"/>
          </w:tcPr>
          <w:p w:rsidR="00EF4E7E" w:rsidRPr="00AD641A" w:rsidRDefault="00EF4E7E" w:rsidP="00EF4E7E">
            <w:pPr>
              <w:jc w:val="center"/>
            </w:pPr>
            <w:r>
              <w:t>1</w:t>
            </w:r>
          </w:p>
        </w:tc>
        <w:tc>
          <w:tcPr>
            <w:tcW w:w="1412" w:type="dxa"/>
          </w:tcPr>
          <w:p w:rsidR="00EF4E7E" w:rsidRDefault="00EF4E7E" w:rsidP="00EF4E7E">
            <w:pPr>
              <w:jc w:val="center"/>
            </w:pPr>
            <w:r>
              <w:t>1</w:t>
            </w:r>
          </w:p>
        </w:tc>
      </w:tr>
      <w:tr w:rsidR="00EF4E7E" w:rsidRPr="00AD641A" w:rsidTr="00EF4E7E">
        <w:tc>
          <w:tcPr>
            <w:tcW w:w="4087" w:type="dxa"/>
          </w:tcPr>
          <w:p w:rsidR="00EF4E7E" w:rsidRPr="00AD641A" w:rsidRDefault="00EF4E7E" w:rsidP="00EF4E7E">
            <w:pPr>
              <w:jc w:val="center"/>
            </w:pPr>
            <w:r w:rsidRPr="00AD641A">
              <w:t>И</w:t>
            </w:r>
            <w:r>
              <w:t>зо</w:t>
            </w:r>
          </w:p>
        </w:tc>
        <w:tc>
          <w:tcPr>
            <w:tcW w:w="1908" w:type="dxa"/>
          </w:tcPr>
          <w:p w:rsidR="00EF4E7E" w:rsidRPr="00AD641A" w:rsidRDefault="00EF4E7E" w:rsidP="00EF4E7E">
            <w:pPr>
              <w:jc w:val="center"/>
            </w:pPr>
            <w:r>
              <w:t>1</w:t>
            </w:r>
          </w:p>
        </w:tc>
        <w:tc>
          <w:tcPr>
            <w:tcW w:w="1598" w:type="dxa"/>
          </w:tcPr>
          <w:p w:rsidR="00EF4E7E" w:rsidRPr="00AD641A" w:rsidRDefault="00EF4E7E" w:rsidP="00EF4E7E">
            <w:pPr>
              <w:jc w:val="center"/>
            </w:pPr>
            <w:r>
              <w:t>1</w:t>
            </w:r>
          </w:p>
        </w:tc>
        <w:tc>
          <w:tcPr>
            <w:tcW w:w="1412" w:type="dxa"/>
          </w:tcPr>
          <w:p w:rsidR="00EF4E7E" w:rsidRDefault="00EF4E7E" w:rsidP="00EF4E7E">
            <w:pPr>
              <w:jc w:val="center"/>
            </w:pPr>
            <w:r>
              <w:t>1</w:t>
            </w:r>
          </w:p>
        </w:tc>
      </w:tr>
      <w:tr w:rsidR="00EF4E7E" w:rsidRPr="00AD641A" w:rsidTr="00EF4E7E">
        <w:tc>
          <w:tcPr>
            <w:tcW w:w="4087" w:type="dxa"/>
          </w:tcPr>
          <w:p w:rsidR="00EF4E7E" w:rsidRPr="00AD641A" w:rsidRDefault="00EF4E7E" w:rsidP="00EF4E7E">
            <w:pPr>
              <w:jc w:val="center"/>
            </w:pPr>
            <w:r>
              <w:t xml:space="preserve">Технология </w:t>
            </w:r>
          </w:p>
        </w:tc>
        <w:tc>
          <w:tcPr>
            <w:tcW w:w="1908" w:type="dxa"/>
          </w:tcPr>
          <w:p w:rsidR="00EF4E7E" w:rsidRDefault="00EF4E7E" w:rsidP="00EF4E7E">
            <w:pPr>
              <w:jc w:val="center"/>
            </w:pPr>
            <w:r>
              <w:t>1</w:t>
            </w:r>
          </w:p>
        </w:tc>
        <w:tc>
          <w:tcPr>
            <w:tcW w:w="1598" w:type="dxa"/>
          </w:tcPr>
          <w:p w:rsidR="00EF4E7E" w:rsidRDefault="00EF4E7E" w:rsidP="00EF4E7E">
            <w:pPr>
              <w:jc w:val="center"/>
            </w:pPr>
            <w:r>
              <w:t>1</w:t>
            </w:r>
          </w:p>
        </w:tc>
        <w:tc>
          <w:tcPr>
            <w:tcW w:w="1412" w:type="dxa"/>
          </w:tcPr>
          <w:p w:rsidR="00EF4E7E" w:rsidRDefault="00EF4E7E" w:rsidP="00EF4E7E">
            <w:pPr>
              <w:jc w:val="center"/>
            </w:pPr>
            <w:r>
              <w:t>1</w:t>
            </w:r>
          </w:p>
        </w:tc>
      </w:tr>
      <w:tr w:rsidR="00EF4E7E" w:rsidRPr="00AD641A" w:rsidTr="00EF4E7E">
        <w:tc>
          <w:tcPr>
            <w:tcW w:w="4087" w:type="dxa"/>
          </w:tcPr>
          <w:p w:rsidR="00EF4E7E" w:rsidRPr="00AD641A" w:rsidRDefault="00EF4E7E" w:rsidP="00EF4E7E">
            <w:pPr>
              <w:jc w:val="center"/>
            </w:pPr>
            <w:r w:rsidRPr="00AD641A">
              <w:t>Физическая культура</w:t>
            </w:r>
          </w:p>
        </w:tc>
        <w:tc>
          <w:tcPr>
            <w:tcW w:w="1908" w:type="dxa"/>
          </w:tcPr>
          <w:p w:rsidR="00EF4E7E" w:rsidRPr="00AD641A" w:rsidRDefault="00EF4E7E" w:rsidP="00EF4E7E">
            <w:pPr>
              <w:jc w:val="center"/>
            </w:pPr>
            <w:r>
              <w:t>3</w:t>
            </w:r>
          </w:p>
        </w:tc>
        <w:tc>
          <w:tcPr>
            <w:tcW w:w="1598" w:type="dxa"/>
          </w:tcPr>
          <w:p w:rsidR="00EF4E7E" w:rsidRPr="00AD641A" w:rsidRDefault="00EF4E7E" w:rsidP="00EF4E7E">
            <w:pPr>
              <w:jc w:val="center"/>
            </w:pPr>
            <w:r>
              <w:t>3</w:t>
            </w:r>
          </w:p>
        </w:tc>
        <w:tc>
          <w:tcPr>
            <w:tcW w:w="1412" w:type="dxa"/>
          </w:tcPr>
          <w:p w:rsidR="00EF4E7E" w:rsidRDefault="00EF4E7E" w:rsidP="00EF4E7E">
            <w:pPr>
              <w:jc w:val="center"/>
            </w:pPr>
            <w:r>
              <w:t>3</w:t>
            </w:r>
          </w:p>
        </w:tc>
      </w:tr>
      <w:tr w:rsidR="00EF4E7E" w:rsidRPr="00AD641A" w:rsidTr="00EF4E7E">
        <w:tc>
          <w:tcPr>
            <w:tcW w:w="4087" w:type="dxa"/>
          </w:tcPr>
          <w:p w:rsidR="00EF4E7E" w:rsidRPr="00AD641A" w:rsidRDefault="00EF4E7E" w:rsidP="00EF4E7E">
            <w:pPr>
              <w:jc w:val="center"/>
            </w:pPr>
            <w:r w:rsidRPr="00AD641A">
              <w:rPr>
                <w:b/>
              </w:rPr>
              <w:t xml:space="preserve">Итого обязательная часть                                                                 </w:t>
            </w:r>
          </w:p>
        </w:tc>
        <w:tc>
          <w:tcPr>
            <w:tcW w:w="1908" w:type="dxa"/>
          </w:tcPr>
          <w:p w:rsidR="00EF4E7E" w:rsidRPr="00DE38A2" w:rsidRDefault="00EF4E7E" w:rsidP="00EF4E7E">
            <w:pPr>
              <w:jc w:val="center"/>
              <w:rPr>
                <w:b/>
              </w:rPr>
            </w:pPr>
            <w:r w:rsidRPr="00DE38A2">
              <w:rPr>
                <w:b/>
              </w:rPr>
              <w:t>21</w:t>
            </w:r>
          </w:p>
        </w:tc>
        <w:tc>
          <w:tcPr>
            <w:tcW w:w="1598" w:type="dxa"/>
          </w:tcPr>
          <w:p w:rsidR="00EF4E7E" w:rsidRPr="00DE38A2" w:rsidRDefault="00EF4E7E" w:rsidP="00EF4E7E">
            <w:pPr>
              <w:jc w:val="center"/>
              <w:rPr>
                <w:b/>
              </w:rPr>
            </w:pPr>
            <w:r w:rsidRPr="00DE38A2">
              <w:rPr>
                <w:b/>
              </w:rPr>
              <w:t>23</w:t>
            </w:r>
          </w:p>
        </w:tc>
        <w:tc>
          <w:tcPr>
            <w:tcW w:w="1412" w:type="dxa"/>
          </w:tcPr>
          <w:p w:rsidR="00EF4E7E" w:rsidRPr="00DE38A2" w:rsidRDefault="00EF4E7E" w:rsidP="00EF4E7E">
            <w:pPr>
              <w:jc w:val="center"/>
              <w:rPr>
                <w:b/>
              </w:rPr>
            </w:pPr>
            <w:r>
              <w:rPr>
                <w:b/>
              </w:rPr>
              <w:t>23</w:t>
            </w:r>
          </w:p>
        </w:tc>
      </w:tr>
      <w:tr w:rsidR="00EF4E7E" w:rsidRPr="00AD641A" w:rsidTr="00EF4E7E">
        <w:tc>
          <w:tcPr>
            <w:tcW w:w="4087" w:type="dxa"/>
          </w:tcPr>
          <w:p w:rsidR="00EF4E7E" w:rsidRPr="00EF4E7E" w:rsidRDefault="00EF4E7E" w:rsidP="00EF4E7E">
            <w:pPr>
              <w:jc w:val="center"/>
              <w:rPr>
                <w:b/>
                <w:lang w:val="ru-RU"/>
              </w:rPr>
            </w:pPr>
            <w:r w:rsidRPr="00EF4E7E">
              <w:rPr>
                <w:lang w:val="ru-RU"/>
              </w:rPr>
              <w:t xml:space="preserve">Часть, формируемая участниками образовательного процесса                            </w:t>
            </w:r>
          </w:p>
        </w:tc>
        <w:tc>
          <w:tcPr>
            <w:tcW w:w="1908" w:type="dxa"/>
          </w:tcPr>
          <w:p w:rsidR="00EF4E7E" w:rsidRDefault="00EF4E7E" w:rsidP="00EF4E7E">
            <w:pPr>
              <w:jc w:val="center"/>
            </w:pPr>
            <w:r>
              <w:t>-</w:t>
            </w:r>
          </w:p>
        </w:tc>
        <w:tc>
          <w:tcPr>
            <w:tcW w:w="1598" w:type="dxa"/>
          </w:tcPr>
          <w:p w:rsidR="00EF4E7E" w:rsidRDefault="00EF4E7E" w:rsidP="00EF4E7E">
            <w:pPr>
              <w:jc w:val="center"/>
            </w:pPr>
            <w:r>
              <w:t>-</w:t>
            </w:r>
          </w:p>
        </w:tc>
        <w:tc>
          <w:tcPr>
            <w:tcW w:w="1412" w:type="dxa"/>
          </w:tcPr>
          <w:p w:rsidR="00EF4E7E" w:rsidRDefault="00EF4E7E" w:rsidP="00EF4E7E">
            <w:pPr>
              <w:jc w:val="center"/>
            </w:pPr>
            <w:r>
              <w:t>-</w:t>
            </w:r>
          </w:p>
        </w:tc>
      </w:tr>
      <w:tr w:rsidR="00EF4E7E" w:rsidRPr="00AD641A" w:rsidTr="00EF4E7E">
        <w:tc>
          <w:tcPr>
            <w:tcW w:w="4087" w:type="dxa"/>
          </w:tcPr>
          <w:p w:rsidR="00EF4E7E" w:rsidRPr="00AD641A" w:rsidRDefault="00EF4E7E" w:rsidP="00EF4E7E">
            <w:pPr>
              <w:jc w:val="center"/>
            </w:pPr>
            <w:r w:rsidRPr="00AD641A">
              <w:rPr>
                <w:b/>
              </w:rPr>
              <w:t xml:space="preserve">Максимально допустимая недельная нагрузка                                                </w:t>
            </w:r>
          </w:p>
        </w:tc>
        <w:tc>
          <w:tcPr>
            <w:tcW w:w="1908" w:type="dxa"/>
          </w:tcPr>
          <w:p w:rsidR="00EF4E7E" w:rsidRPr="00DE38A2" w:rsidRDefault="00EF4E7E" w:rsidP="00EF4E7E">
            <w:pPr>
              <w:jc w:val="center"/>
              <w:rPr>
                <w:b/>
              </w:rPr>
            </w:pPr>
            <w:r w:rsidRPr="00DE38A2">
              <w:rPr>
                <w:b/>
              </w:rPr>
              <w:t>21</w:t>
            </w:r>
          </w:p>
        </w:tc>
        <w:tc>
          <w:tcPr>
            <w:tcW w:w="1598" w:type="dxa"/>
          </w:tcPr>
          <w:p w:rsidR="00EF4E7E" w:rsidRPr="00DE38A2" w:rsidRDefault="00EF4E7E" w:rsidP="00EF4E7E">
            <w:pPr>
              <w:jc w:val="center"/>
              <w:rPr>
                <w:b/>
              </w:rPr>
            </w:pPr>
            <w:r w:rsidRPr="00DE38A2">
              <w:rPr>
                <w:b/>
              </w:rPr>
              <w:t>23</w:t>
            </w:r>
          </w:p>
        </w:tc>
        <w:tc>
          <w:tcPr>
            <w:tcW w:w="1412" w:type="dxa"/>
          </w:tcPr>
          <w:p w:rsidR="00EF4E7E" w:rsidRPr="00DE38A2" w:rsidRDefault="00EF4E7E" w:rsidP="00EF4E7E">
            <w:pPr>
              <w:jc w:val="center"/>
              <w:rPr>
                <w:b/>
              </w:rPr>
            </w:pPr>
            <w:r>
              <w:rPr>
                <w:b/>
              </w:rPr>
              <w:t>23</w:t>
            </w:r>
          </w:p>
        </w:tc>
      </w:tr>
    </w:tbl>
    <w:p w:rsidR="00EF4E7E" w:rsidRPr="00EF4E7E" w:rsidRDefault="00EF4E7E" w:rsidP="00EF4E7E">
      <w:pPr>
        <w:rPr>
          <w:lang w:val="ru-RU" w:eastAsia="hi-IN" w:bidi="hi-IN"/>
        </w:rPr>
      </w:pPr>
    </w:p>
    <w:p w:rsidR="00EF4E7E" w:rsidRPr="00EF4E7E" w:rsidRDefault="00EF4E7E" w:rsidP="00EF4E7E">
      <w:pPr>
        <w:jc w:val="both"/>
        <w:rPr>
          <w:sz w:val="22"/>
          <w:szCs w:val="22"/>
          <w:lang w:val="ru-RU"/>
        </w:rPr>
      </w:pPr>
      <w:r w:rsidRPr="00EF4E7E">
        <w:rPr>
          <w:b/>
          <w:sz w:val="22"/>
          <w:szCs w:val="22"/>
          <w:lang w:val="ru-RU"/>
        </w:rPr>
        <w:t>Часть, формируемая участниками образовательного процесса,</w:t>
      </w:r>
      <w:r w:rsidRPr="00EF4E7E">
        <w:rPr>
          <w:sz w:val="22"/>
          <w:szCs w:val="22"/>
          <w:lang w:val="ru-RU"/>
        </w:rPr>
        <w:t xml:space="preserve"> включает внеурочную деятельность, направленную на разностороннее развитие учащихся и самореализацию младших школьников. </w:t>
      </w:r>
    </w:p>
    <w:p w:rsidR="00EF4E7E" w:rsidRPr="00EF4E7E" w:rsidRDefault="00EF4E7E" w:rsidP="00EF4E7E">
      <w:pPr>
        <w:jc w:val="both"/>
        <w:rPr>
          <w:color w:val="000000"/>
          <w:sz w:val="22"/>
          <w:szCs w:val="22"/>
          <w:lang w:val="ru-RU"/>
        </w:rPr>
      </w:pPr>
      <w:r w:rsidRPr="00EF4E7E">
        <w:rPr>
          <w:sz w:val="22"/>
          <w:szCs w:val="22"/>
          <w:lang w:val="ru-RU"/>
        </w:rPr>
        <w:t xml:space="preserve">      </w:t>
      </w:r>
      <w:r w:rsidRPr="00EF4E7E">
        <w:rPr>
          <w:b/>
          <w:color w:val="000000"/>
          <w:sz w:val="22"/>
          <w:szCs w:val="22"/>
          <w:lang w:val="ru-RU"/>
        </w:rPr>
        <w:t>Внеурочная  деятельность</w:t>
      </w:r>
      <w:r w:rsidRPr="00EF4E7E">
        <w:rPr>
          <w:color w:val="000000"/>
          <w:sz w:val="22"/>
          <w:szCs w:val="22"/>
          <w:lang w:val="ru-RU"/>
        </w:rPr>
        <w:t xml:space="preserve"> реализуется по направлениям  развития личности и представлена следующими программами:</w:t>
      </w:r>
    </w:p>
    <w:p w:rsidR="00EF4E7E" w:rsidRPr="00EF4E7E" w:rsidRDefault="00EF4E7E" w:rsidP="00EF4E7E">
      <w:pPr>
        <w:jc w:val="both"/>
        <w:rPr>
          <w:color w:val="000000"/>
          <w:sz w:val="22"/>
          <w:szCs w:val="22"/>
          <w:lang w:val="ru-RU"/>
        </w:rPr>
      </w:pP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7"/>
        <w:gridCol w:w="1087"/>
        <w:gridCol w:w="992"/>
        <w:gridCol w:w="1134"/>
        <w:gridCol w:w="3118"/>
      </w:tblGrid>
      <w:tr w:rsidR="00EF4E7E" w:rsidRPr="006C6003" w:rsidTr="00EF4E7E">
        <w:trPr>
          <w:trHeight w:val="240"/>
        </w:trPr>
        <w:tc>
          <w:tcPr>
            <w:tcW w:w="0" w:type="auto"/>
            <w:vMerge w:val="restart"/>
            <w:tcBorders>
              <w:left w:val="single" w:sz="4" w:space="0" w:color="auto"/>
              <w:right w:val="single" w:sz="4" w:space="0" w:color="auto"/>
            </w:tcBorders>
            <w:vAlign w:val="center"/>
            <w:hideMark/>
          </w:tcPr>
          <w:p w:rsidR="00EF4E7E" w:rsidRPr="0058495F" w:rsidRDefault="00EF4E7E" w:rsidP="00EF4E7E">
            <w:pPr>
              <w:jc w:val="center"/>
              <w:rPr>
                <w:b/>
              </w:rPr>
            </w:pPr>
            <w:r w:rsidRPr="0058495F">
              <w:rPr>
                <w:b/>
              </w:rPr>
              <w:t>Направления</w:t>
            </w:r>
          </w:p>
        </w:tc>
        <w:tc>
          <w:tcPr>
            <w:tcW w:w="1087" w:type="dxa"/>
            <w:tcBorders>
              <w:top w:val="single" w:sz="4" w:space="0" w:color="auto"/>
              <w:left w:val="single" w:sz="4" w:space="0" w:color="auto"/>
              <w:bottom w:val="single" w:sz="4" w:space="0" w:color="auto"/>
              <w:right w:val="single" w:sz="4" w:space="0" w:color="auto"/>
            </w:tcBorders>
            <w:hideMark/>
          </w:tcPr>
          <w:p w:rsidR="00EF4E7E" w:rsidRPr="0058495F" w:rsidRDefault="00EF4E7E" w:rsidP="00EF4E7E">
            <w:pPr>
              <w:spacing w:before="100" w:beforeAutospacing="1" w:after="100" w:afterAutospacing="1"/>
              <w:jc w:val="center"/>
              <w:rPr>
                <w:b/>
              </w:rPr>
            </w:pPr>
            <w:r w:rsidRPr="0058495F">
              <w:rPr>
                <w:b/>
              </w:rPr>
              <w:t>1 класс</w:t>
            </w:r>
          </w:p>
        </w:tc>
        <w:tc>
          <w:tcPr>
            <w:tcW w:w="992" w:type="dxa"/>
            <w:tcBorders>
              <w:top w:val="single" w:sz="4" w:space="0" w:color="auto"/>
              <w:left w:val="single" w:sz="4" w:space="0" w:color="auto"/>
              <w:bottom w:val="single" w:sz="4" w:space="0" w:color="auto"/>
              <w:right w:val="single" w:sz="4" w:space="0" w:color="auto"/>
            </w:tcBorders>
            <w:hideMark/>
          </w:tcPr>
          <w:p w:rsidR="00EF4E7E" w:rsidRPr="0058495F" w:rsidRDefault="00EF4E7E" w:rsidP="00EF4E7E">
            <w:pPr>
              <w:spacing w:before="100" w:beforeAutospacing="1" w:after="100" w:afterAutospacing="1"/>
              <w:jc w:val="center"/>
              <w:rPr>
                <w:b/>
              </w:rPr>
            </w:pPr>
            <w:r w:rsidRPr="0058495F">
              <w:rPr>
                <w:b/>
              </w:rPr>
              <w:t>2 класс</w:t>
            </w:r>
          </w:p>
        </w:tc>
        <w:tc>
          <w:tcPr>
            <w:tcW w:w="1134" w:type="dxa"/>
            <w:tcBorders>
              <w:top w:val="single" w:sz="4" w:space="0" w:color="auto"/>
              <w:left w:val="single" w:sz="4" w:space="0" w:color="auto"/>
              <w:bottom w:val="single" w:sz="4" w:space="0" w:color="auto"/>
              <w:right w:val="single" w:sz="4" w:space="0" w:color="auto"/>
            </w:tcBorders>
            <w:hideMark/>
          </w:tcPr>
          <w:p w:rsidR="00EF4E7E" w:rsidRPr="0058495F" w:rsidRDefault="00EF4E7E" w:rsidP="00EF4E7E">
            <w:pPr>
              <w:spacing w:before="100" w:beforeAutospacing="1" w:after="100" w:afterAutospacing="1"/>
              <w:jc w:val="center"/>
              <w:rPr>
                <w:b/>
              </w:rPr>
            </w:pPr>
            <w:r w:rsidRPr="0058495F">
              <w:rPr>
                <w:b/>
              </w:rPr>
              <w:t>3 класс</w:t>
            </w:r>
          </w:p>
        </w:tc>
        <w:tc>
          <w:tcPr>
            <w:tcW w:w="3118" w:type="dxa"/>
            <w:vMerge w:val="restart"/>
            <w:tcBorders>
              <w:top w:val="single" w:sz="4" w:space="0" w:color="auto"/>
              <w:left w:val="single" w:sz="4" w:space="0" w:color="auto"/>
              <w:right w:val="single" w:sz="4" w:space="0" w:color="auto"/>
            </w:tcBorders>
          </w:tcPr>
          <w:p w:rsidR="00EF4E7E" w:rsidRPr="0058495F" w:rsidRDefault="00EF4E7E" w:rsidP="00EF4E7E">
            <w:pPr>
              <w:spacing w:before="100" w:beforeAutospacing="1" w:after="100" w:afterAutospacing="1"/>
              <w:jc w:val="center"/>
              <w:rPr>
                <w:b/>
              </w:rPr>
            </w:pPr>
            <w:r w:rsidRPr="0058495F">
              <w:rPr>
                <w:b/>
              </w:rPr>
              <w:t>Название программы</w:t>
            </w:r>
          </w:p>
        </w:tc>
      </w:tr>
      <w:tr w:rsidR="00EF4E7E" w:rsidRPr="006C6003" w:rsidTr="00EF4E7E">
        <w:trPr>
          <w:trHeight w:val="669"/>
        </w:trPr>
        <w:tc>
          <w:tcPr>
            <w:tcW w:w="2847" w:type="dxa"/>
            <w:vMerge/>
            <w:tcBorders>
              <w:left w:val="single" w:sz="4" w:space="0" w:color="auto"/>
              <w:right w:val="single" w:sz="4" w:space="0" w:color="auto"/>
            </w:tcBorders>
            <w:hideMark/>
          </w:tcPr>
          <w:p w:rsidR="00EF4E7E" w:rsidRPr="006C6003" w:rsidRDefault="00EF4E7E" w:rsidP="00EF4E7E"/>
        </w:tc>
        <w:tc>
          <w:tcPr>
            <w:tcW w:w="3213" w:type="dxa"/>
            <w:gridSpan w:val="3"/>
            <w:tcBorders>
              <w:top w:val="single" w:sz="4" w:space="0" w:color="auto"/>
              <w:left w:val="single" w:sz="4" w:space="0" w:color="auto"/>
              <w:bottom w:val="single" w:sz="4" w:space="0" w:color="auto"/>
              <w:right w:val="single" w:sz="4" w:space="0" w:color="auto"/>
            </w:tcBorders>
            <w:hideMark/>
          </w:tcPr>
          <w:p w:rsidR="00EF4E7E" w:rsidRDefault="00EF4E7E" w:rsidP="00EF4E7E">
            <w:pPr>
              <w:spacing w:line="276" w:lineRule="auto"/>
              <w:jc w:val="center"/>
            </w:pPr>
            <w:r w:rsidRPr="006C6003">
              <w:t>Количество часов</w:t>
            </w:r>
          </w:p>
        </w:tc>
        <w:tc>
          <w:tcPr>
            <w:tcW w:w="3118" w:type="dxa"/>
            <w:vMerge/>
            <w:tcBorders>
              <w:left w:val="single" w:sz="4" w:space="0" w:color="auto"/>
              <w:bottom w:val="single" w:sz="4" w:space="0" w:color="auto"/>
              <w:right w:val="single" w:sz="4" w:space="0" w:color="auto"/>
            </w:tcBorders>
          </w:tcPr>
          <w:p w:rsidR="00EF4E7E" w:rsidRDefault="00EF4E7E" w:rsidP="00EF4E7E">
            <w:pPr>
              <w:spacing w:line="276" w:lineRule="auto"/>
              <w:jc w:val="center"/>
            </w:pPr>
          </w:p>
        </w:tc>
      </w:tr>
      <w:tr w:rsidR="00EF4E7E" w:rsidRPr="006C6003" w:rsidTr="00EF4E7E">
        <w:trPr>
          <w:trHeight w:val="669"/>
        </w:trPr>
        <w:tc>
          <w:tcPr>
            <w:tcW w:w="2847" w:type="dxa"/>
            <w:vMerge w:val="restart"/>
            <w:tcBorders>
              <w:top w:val="single" w:sz="4" w:space="0" w:color="auto"/>
              <w:left w:val="single" w:sz="4" w:space="0" w:color="auto"/>
              <w:right w:val="single" w:sz="4" w:space="0" w:color="auto"/>
            </w:tcBorders>
            <w:hideMark/>
          </w:tcPr>
          <w:p w:rsidR="00EF4E7E" w:rsidRPr="006C6003" w:rsidRDefault="00EF4E7E" w:rsidP="00EF4E7E">
            <w:r w:rsidRPr="006C6003">
              <w:t>Спортивно-оздоровительное</w:t>
            </w:r>
          </w:p>
        </w:tc>
        <w:tc>
          <w:tcPr>
            <w:tcW w:w="1087" w:type="dxa"/>
            <w:tcBorders>
              <w:top w:val="single" w:sz="4" w:space="0" w:color="auto"/>
              <w:left w:val="single" w:sz="4" w:space="0" w:color="auto"/>
              <w:bottom w:val="single" w:sz="4" w:space="0" w:color="auto"/>
              <w:right w:val="single" w:sz="4" w:space="0" w:color="auto"/>
            </w:tcBorders>
            <w:hideMark/>
          </w:tcPr>
          <w:p w:rsidR="00EF4E7E" w:rsidRPr="006C6003" w:rsidRDefault="00EF4E7E" w:rsidP="00EF4E7E">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hideMark/>
          </w:tcPr>
          <w:p w:rsidR="00EF4E7E" w:rsidRDefault="00EF4E7E" w:rsidP="00EF4E7E">
            <w:pPr>
              <w:spacing w:line="276" w:lineRule="auto"/>
              <w:jc w:val="center"/>
            </w:pPr>
            <w:r>
              <w:t>1</w:t>
            </w:r>
          </w:p>
          <w:p w:rsidR="00EF4E7E" w:rsidRPr="006C6003" w:rsidRDefault="00EF4E7E" w:rsidP="00EF4E7E">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EF4E7E" w:rsidRDefault="00EF4E7E" w:rsidP="00EF4E7E">
            <w:pPr>
              <w:spacing w:line="276" w:lineRule="auto"/>
              <w:jc w:val="center"/>
            </w:pPr>
            <w:r>
              <w:t>1</w:t>
            </w:r>
          </w:p>
          <w:p w:rsidR="00EF4E7E" w:rsidRPr="006C6003" w:rsidRDefault="00EF4E7E" w:rsidP="00EF4E7E">
            <w:pPr>
              <w:spacing w:line="276" w:lineRule="auto"/>
              <w:jc w:val="center"/>
            </w:pPr>
          </w:p>
        </w:tc>
        <w:tc>
          <w:tcPr>
            <w:tcW w:w="3118" w:type="dxa"/>
            <w:tcBorders>
              <w:top w:val="single" w:sz="4" w:space="0" w:color="auto"/>
              <w:left w:val="single" w:sz="4" w:space="0" w:color="auto"/>
              <w:bottom w:val="single" w:sz="4" w:space="0" w:color="auto"/>
              <w:right w:val="single" w:sz="4" w:space="0" w:color="auto"/>
            </w:tcBorders>
          </w:tcPr>
          <w:p w:rsidR="00EF4E7E" w:rsidRDefault="00EF4E7E" w:rsidP="00EF4E7E">
            <w:pPr>
              <w:spacing w:line="276" w:lineRule="auto"/>
              <w:jc w:val="center"/>
            </w:pPr>
            <w:r>
              <w:t>Ритмика</w:t>
            </w:r>
          </w:p>
          <w:p w:rsidR="00EF4E7E" w:rsidRPr="006C6003" w:rsidRDefault="00EF4E7E" w:rsidP="00EF4E7E">
            <w:pPr>
              <w:spacing w:line="276" w:lineRule="auto"/>
              <w:jc w:val="center"/>
            </w:pPr>
          </w:p>
        </w:tc>
      </w:tr>
      <w:tr w:rsidR="00EF4E7E" w:rsidRPr="006C6003" w:rsidTr="00EF4E7E">
        <w:trPr>
          <w:trHeight w:val="251"/>
        </w:trPr>
        <w:tc>
          <w:tcPr>
            <w:tcW w:w="2847" w:type="dxa"/>
            <w:vMerge/>
            <w:tcBorders>
              <w:left w:val="single" w:sz="4" w:space="0" w:color="auto"/>
              <w:bottom w:val="single" w:sz="4" w:space="0" w:color="auto"/>
              <w:right w:val="single" w:sz="4" w:space="0" w:color="auto"/>
            </w:tcBorders>
            <w:hideMark/>
          </w:tcPr>
          <w:p w:rsidR="00EF4E7E" w:rsidRPr="006C6003" w:rsidRDefault="00EF4E7E" w:rsidP="00EF4E7E"/>
        </w:tc>
        <w:tc>
          <w:tcPr>
            <w:tcW w:w="1087" w:type="dxa"/>
            <w:tcBorders>
              <w:top w:val="single" w:sz="4" w:space="0" w:color="auto"/>
              <w:left w:val="single" w:sz="4" w:space="0" w:color="auto"/>
              <w:bottom w:val="single" w:sz="4" w:space="0" w:color="auto"/>
              <w:right w:val="single" w:sz="4" w:space="0" w:color="auto"/>
            </w:tcBorders>
            <w:hideMark/>
          </w:tcPr>
          <w:p w:rsidR="00EF4E7E" w:rsidRDefault="00EF4E7E" w:rsidP="00EF4E7E">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hideMark/>
          </w:tcPr>
          <w:p w:rsidR="00EF4E7E" w:rsidRDefault="00EF4E7E" w:rsidP="00EF4E7E">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EF4E7E" w:rsidRDefault="00EF4E7E" w:rsidP="00EF4E7E">
            <w:pPr>
              <w:spacing w:line="276" w:lineRule="auto"/>
              <w:jc w:val="center"/>
            </w:pPr>
            <w:r>
              <w:t>1</w:t>
            </w:r>
          </w:p>
        </w:tc>
        <w:tc>
          <w:tcPr>
            <w:tcW w:w="3118" w:type="dxa"/>
            <w:tcBorders>
              <w:top w:val="single" w:sz="4" w:space="0" w:color="auto"/>
              <w:left w:val="single" w:sz="4" w:space="0" w:color="auto"/>
              <w:bottom w:val="single" w:sz="4" w:space="0" w:color="auto"/>
              <w:right w:val="single" w:sz="4" w:space="0" w:color="auto"/>
            </w:tcBorders>
          </w:tcPr>
          <w:p w:rsidR="00EF4E7E" w:rsidRDefault="00EF4E7E" w:rsidP="00EF4E7E">
            <w:pPr>
              <w:spacing w:line="276" w:lineRule="auto"/>
              <w:jc w:val="center"/>
            </w:pPr>
            <w:r>
              <w:t>Легкая атлетика</w:t>
            </w:r>
          </w:p>
        </w:tc>
      </w:tr>
      <w:tr w:rsidR="00EF4E7E" w:rsidRPr="006C6003" w:rsidTr="00EF4E7E">
        <w:trPr>
          <w:trHeight w:val="251"/>
        </w:trPr>
        <w:tc>
          <w:tcPr>
            <w:tcW w:w="2847" w:type="dxa"/>
            <w:tcBorders>
              <w:top w:val="single" w:sz="4" w:space="0" w:color="auto"/>
              <w:left w:val="single" w:sz="4" w:space="0" w:color="auto"/>
              <w:bottom w:val="single" w:sz="4" w:space="0" w:color="auto"/>
              <w:right w:val="single" w:sz="4" w:space="0" w:color="auto"/>
            </w:tcBorders>
            <w:hideMark/>
          </w:tcPr>
          <w:p w:rsidR="00EF4E7E" w:rsidRPr="006C6003" w:rsidRDefault="00EF4E7E" w:rsidP="00EF4E7E">
            <w:r w:rsidRPr="006C6003">
              <w:t>Художественно-эстетическое</w:t>
            </w:r>
          </w:p>
        </w:tc>
        <w:tc>
          <w:tcPr>
            <w:tcW w:w="1087" w:type="dxa"/>
            <w:tcBorders>
              <w:top w:val="single" w:sz="4" w:space="0" w:color="auto"/>
              <w:left w:val="single" w:sz="4" w:space="0" w:color="auto"/>
              <w:bottom w:val="single" w:sz="4" w:space="0" w:color="auto"/>
              <w:right w:val="single" w:sz="4" w:space="0" w:color="auto"/>
            </w:tcBorders>
            <w:hideMark/>
          </w:tcPr>
          <w:p w:rsidR="00EF4E7E" w:rsidRPr="006C6003" w:rsidRDefault="00EF4E7E" w:rsidP="00EF4E7E">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EF4E7E" w:rsidRPr="006C6003" w:rsidRDefault="00EF4E7E" w:rsidP="00EF4E7E">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EF4E7E" w:rsidRPr="006C6003" w:rsidRDefault="00EF4E7E" w:rsidP="00EF4E7E">
            <w:pPr>
              <w:spacing w:line="276" w:lineRule="auto"/>
              <w:jc w:val="center"/>
            </w:pPr>
          </w:p>
        </w:tc>
        <w:tc>
          <w:tcPr>
            <w:tcW w:w="3118" w:type="dxa"/>
            <w:tcBorders>
              <w:top w:val="single" w:sz="4" w:space="0" w:color="auto"/>
              <w:left w:val="single" w:sz="4" w:space="0" w:color="auto"/>
              <w:bottom w:val="single" w:sz="4" w:space="0" w:color="auto"/>
              <w:right w:val="single" w:sz="4" w:space="0" w:color="auto"/>
            </w:tcBorders>
          </w:tcPr>
          <w:p w:rsidR="00EF4E7E" w:rsidRPr="006C6003" w:rsidRDefault="00EF4E7E" w:rsidP="00EF4E7E">
            <w:pPr>
              <w:spacing w:line="276" w:lineRule="auto"/>
              <w:jc w:val="center"/>
            </w:pPr>
          </w:p>
        </w:tc>
      </w:tr>
      <w:tr w:rsidR="00EF4E7E" w:rsidRPr="006C6003" w:rsidTr="00EF4E7E">
        <w:trPr>
          <w:trHeight w:val="251"/>
        </w:trPr>
        <w:tc>
          <w:tcPr>
            <w:tcW w:w="2847" w:type="dxa"/>
            <w:vMerge w:val="restart"/>
            <w:tcBorders>
              <w:top w:val="single" w:sz="4" w:space="0" w:color="auto"/>
              <w:left w:val="single" w:sz="4" w:space="0" w:color="auto"/>
              <w:right w:val="single" w:sz="4" w:space="0" w:color="auto"/>
            </w:tcBorders>
            <w:hideMark/>
          </w:tcPr>
          <w:p w:rsidR="00EF4E7E" w:rsidRPr="006C6003" w:rsidRDefault="00EF4E7E" w:rsidP="00EF4E7E">
            <w:r>
              <w:t xml:space="preserve">Социально - педагогическое </w:t>
            </w:r>
          </w:p>
        </w:tc>
        <w:tc>
          <w:tcPr>
            <w:tcW w:w="1087" w:type="dxa"/>
            <w:tcBorders>
              <w:top w:val="single" w:sz="4" w:space="0" w:color="auto"/>
              <w:left w:val="single" w:sz="4" w:space="0" w:color="auto"/>
              <w:bottom w:val="single" w:sz="4" w:space="0" w:color="auto"/>
              <w:right w:val="single" w:sz="4" w:space="0" w:color="auto"/>
            </w:tcBorders>
            <w:hideMark/>
          </w:tcPr>
          <w:p w:rsidR="00EF4E7E" w:rsidRDefault="00EF4E7E" w:rsidP="00EF4E7E">
            <w:pPr>
              <w:spacing w:line="276" w:lineRule="auto"/>
              <w:jc w:val="center"/>
            </w:pPr>
            <w:r>
              <w:t>1</w:t>
            </w:r>
          </w:p>
          <w:p w:rsidR="00EF4E7E" w:rsidRPr="006C6003" w:rsidRDefault="00EF4E7E" w:rsidP="00EF4E7E">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EF4E7E" w:rsidRPr="006C6003" w:rsidRDefault="00EF4E7E" w:rsidP="00EF4E7E">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EF4E7E" w:rsidRPr="006C6003" w:rsidRDefault="00EF4E7E" w:rsidP="00EF4E7E">
            <w:pPr>
              <w:spacing w:line="276" w:lineRule="auto"/>
              <w:jc w:val="center"/>
            </w:pPr>
          </w:p>
        </w:tc>
        <w:tc>
          <w:tcPr>
            <w:tcW w:w="3118" w:type="dxa"/>
            <w:tcBorders>
              <w:top w:val="single" w:sz="4" w:space="0" w:color="auto"/>
              <w:left w:val="single" w:sz="4" w:space="0" w:color="auto"/>
              <w:bottom w:val="single" w:sz="4" w:space="0" w:color="auto"/>
              <w:right w:val="single" w:sz="4" w:space="0" w:color="auto"/>
            </w:tcBorders>
          </w:tcPr>
          <w:p w:rsidR="00EF4E7E" w:rsidRDefault="00EF4E7E" w:rsidP="00EF4E7E">
            <w:pPr>
              <w:spacing w:line="276" w:lineRule="auto"/>
              <w:jc w:val="center"/>
            </w:pPr>
            <w:r>
              <w:t>Оригами</w:t>
            </w:r>
          </w:p>
          <w:p w:rsidR="00EF4E7E" w:rsidRPr="006C6003" w:rsidRDefault="00EF4E7E" w:rsidP="00EF4E7E">
            <w:pPr>
              <w:spacing w:line="276" w:lineRule="auto"/>
              <w:jc w:val="center"/>
            </w:pPr>
          </w:p>
        </w:tc>
      </w:tr>
      <w:tr w:rsidR="00EF4E7E" w:rsidRPr="006C6003" w:rsidTr="00EF4E7E">
        <w:trPr>
          <w:trHeight w:val="251"/>
        </w:trPr>
        <w:tc>
          <w:tcPr>
            <w:tcW w:w="2847" w:type="dxa"/>
            <w:vMerge/>
            <w:tcBorders>
              <w:left w:val="single" w:sz="4" w:space="0" w:color="auto"/>
              <w:right w:val="single" w:sz="4" w:space="0" w:color="auto"/>
            </w:tcBorders>
            <w:hideMark/>
          </w:tcPr>
          <w:p w:rsidR="00EF4E7E" w:rsidRDefault="00EF4E7E" w:rsidP="00EF4E7E"/>
        </w:tc>
        <w:tc>
          <w:tcPr>
            <w:tcW w:w="1087" w:type="dxa"/>
            <w:tcBorders>
              <w:top w:val="single" w:sz="4" w:space="0" w:color="auto"/>
              <w:left w:val="single" w:sz="4" w:space="0" w:color="auto"/>
              <w:bottom w:val="single" w:sz="4" w:space="0" w:color="auto"/>
              <w:right w:val="single" w:sz="4" w:space="0" w:color="auto"/>
            </w:tcBorders>
            <w:hideMark/>
          </w:tcPr>
          <w:p w:rsidR="00EF4E7E" w:rsidRDefault="00EF4E7E" w:rsidP="00EF4E7E">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hideMark/>
          </w:tcPr>
          <w:p w:rsidR="00EF4E7E" w:rsidRDefault="00EF4E7E" w:rsidP="00EF4E7E">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EF4E7E" w:rsidRPr="006C6003" w:rsidRDefault="00EF4E7E" w:rsidP="00EF4E7E">
            <w:pPr>
              <w:spacing w:line="276" w:lineRule="auto"/>
              <w:jc w:val="center"/>
            </w:pPr>
          </w:p>
        </w:tc>
        <w:tc>
          <w:tcPr>
            <w:tcW w:w="3118" w:type="dxa"/>
            <w:tcBorders>
              <w:top w:val="single" w:sz="4" w:space="0" w:color="auto"/>
              <w:left w:val="single" w:sz="4" w:space="0" w:color="auto"/>
              <w:bottom w:val="single" w:sz="4" w:space="0" w:color="auto"/>
              <w:right w:val="single" w:sz="4" w:space="0" w:color="auto"/>
            </w:tcBorders>
          </w:tcPr>
          <w:p w:rsidR="00EF4E7E" w:rsidRDefault="00EF4E7E" w:rsidP="00EF4E7E">
            <w:pPr>
              <w:spacing w:line="276" w:lineRule="auto"/>
              <w:jc w:val="center"/>
            </w:pPr>
            <w:r>
              <w:t>Бумажное творчество</w:t>
            </w:r>
          </w:p>
          <w:p w:rsidR="00EF4E7E" w:rsidRDefault="00EF4E7E" w:rsidP="00EF4E7E">
            <w:pPr>
              <w:spacing w:line="276" w:lineRule="auto"/>
              <w:jc w:val="center"/>
            </w:pPr>
          </w:p>
        </w:tc>
      </w:tr>
      <w:tr w:rsidR="00EF4E7E" w:rsidRPr="006C6003" w:rsidTr="00EF4E7E">
        <w:trPr>
          <w:trHeight w:val="251"/>
        </w:trPr>
        <w:tc>
          <w:tcPr>
            <w:tcW w:w="2847" w:type="dxa"/>
            <w:vMerge/>
            <w:tcBorders>
              <w:left w:val="single" w:sz="4" w:space="0" w:color="auto"/>
              <w:right w:val="single" w:sz="4" w:space="0" w:color="auto"/>
            </w:tcBorders>
            <w:hideMark/>
          </w:tcPr>
          <w:p w:rsidR="00EF4E7E" w:rsidRDefault="00EF4E7E" w:rsidP="00EF4E7E"/>
        </w:tc>
        <w:tc>
          <w:tcPr>
            <w:tcW w:w="1087" w:type="dxa"/>
            <w:tcBorders>
              <w:top w:val="single" w:sz="4" w:space="0" w:color="auto"/>
              <w:left w:val="single" w:sz="4" w:space="0" w:color="auto"/>
              <w:bottom w:val="single" w:sz="4" w:space="0" w:color="auto"/>
              <w:right w:val="single" w:sz="4" w:space="0" w:color="auto"/>
            </w:tcBorders>
            <w:hideMark/>
          </w:tcPr>
          <w:p w:rsidR="00EF4E7E" w:rsidRDefault="00EF4E7E" w:rsidP="00EF4E7E">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EF4E7E" w:rsidRDefault="00EF4E7E" w:rsidP="00EF4E7E">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EF4E7E" w:rsidRPr="006C6003" w:rsidRDefault="00EF4E7E" w:rsidP="00EF4E7E">
            <w:pPr>
              <w:spacing w:line="276" w:lineRule="auto"/>
              <w:jc w:val="center"/>
            </w:pPr>
            <w:r>
              <w:t>1</w:t>
            </w:r>
          </w:p>
        </w:tc>
        <w:tc>
          <w:tcPr>
            <w:tcW w:w="3118" w:type="dxa"/>
            <w:tcBorders>
              <w:top w:val="single" w:sz="4" w:space="0" w:color="auto"/>
              <w:left w:val="single" w:sz="4" w:space="0" w:color="auto"/>
              <w:bottom w:val="single" w:sz="4" w:space="0" w:color="auto"/>
              <w:right w:val="single" w:sz="4" w:space="0" w:color="auto"/>
            </w:tcBorders>
          </w:tcPr>
          <w:p w:rsidR="00EF4E7E" w:rsidRDefault="00EF4E7E" w:rsidP="00EF4E7E">
            <w:pPr>
              <w:spacing w:line="276" w:lineRule="auto"/>
              <w:jc w:val="center"/>
            </w:pPr>
            <w:r>
              <w:t>Рукоделие</w:t>
            </w:r>
          </w:p>
          <w:p w:rsidR="00EF4E7E" w:rsidRDefault="00EF4E7E" w:rsidP="00EF4E7E">
            <w:pPr>
              <w:spacing w:line="276" w:lineRule="auto"/>
              <w:jc w:val="center"/>
            </w:pPr>
          </w:p>
        </w:tc>
      </w:tr>
      <w:tr w:rsidR="00EF4E7E" w:rsidRPr="006C6003" w:rsidTr="00EF4E7E">
        <w:trPr>
          <w:trHeight w:val="251"/>
        </w:trPr>
        <w:tc>
          <w:tcPr>
            <w:tcW w:w="2847" w:type="dxa"/>
            <w:vMerge/>
            <w:tcBorders>
              <w:left w:val="single" w:sz="4" w:space="0" w:color="auto"/>
              <w:right w:val="single" w:sz="4" w:space="0" w:color="auto"/>
            </w:tcBorders>
            <w:hideMark/>
          </w:tcPr>
          <w:p w:rsidR="00EF4E7E" w:rsidRDefault="00EF4E7E" w:rsidP="00EF4E7E"/>
        </w:tc>
        <w:tc>
          <w:tcPr>
            <w:tcW w:w="1087" w:type="dxa"/>
            <w:tcBorders>
              <w:top w:val="single" w:sz="4" w:space="0" w:color="auto"/>
              <w:left w:val="single" w:sz="4" w:space="0" w:color="auto"/>
              <w:bottom w:val="single" w:sz="4" w:space="0" w:color="auto"/>
              <w:right w:val="single" w:sz="4" w:space="0" w:color="auto"/>
            </w:tcBorders>
            <w:hideMark/>
          </w:tcPr>
          <w:p w:rsidR="00EF4E7E" w:rsidRDefault="00EF4E7E" w:rsidP="00EF4E7E">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EF4E7E" w:rsidRDefault="00EF4E7E" w:rsidP="00EF4E7E">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EF4E7E" w:rsidRPr="006C6003" w:rsidRDefault="00EF4E7E" w:rsidP="00EF4E7E">
            <w:pPr>
              <w:spacing w:line="276" w:lineRule="auto"/>
              <w:jc w:val="center"/>
            </w:pPr>
            <w:r>
              <w:t>1</w:t>
            </w:r>
          </w:p>
        </w:tc>
        <w:tc>
          <w:tcPr>
            <w:tcW w:w="3118" w:type="dxa"/>
            <w:tcBorders>
              <w:top w:val="single" w:sz="4" w:space="0" w:color="auto"/>
              <w:left w:val="single" w:sz="4" w:space="0" w:color="auto"/>
              <w:bottom w:val="single" w:sz="4" w:space="0" w:color="auto"/>
              <w:right w:val="single" w:sz="4" w:space="0" w:color="auto"/>
            </w:tcBorders>
          </w:tcPr>
          <w:p w:rsidR="00EF4E7E" w:rsidRDefault="00EF4E7E" w:rsidP="00EF4E7E">
            <w:pPr>
              <w:spacing w:line="276" w:lineRule="auto"/>
              <w:jc w:val="center"/>
            </w:pPr>
            <w:r>
              <w:t>Очумелые ручки</w:t>
            </w:r>
          </w:p>
        </w:tc>
      </w:tr>
      <w:tr w:rsidR="00EF4E7E" w:rsidRPr="006C6003" w:rsidTr="00EF4E7E">
        <w:trPr>
          <w:trHeight w:val="251"/>
        </w:trPr>
        <w:tc>
          <w:tcPr>
            <w:tcW w:w="2847" w:type="dxa"/>
            <w:vMerge/>
            <w:tcBorders>
              <w:left w:val="single" w:sz="4" w:space="0" w:color="auto"/>
              <w:bottom w:val="single" w:sz="4" w:space="0" w:color="auto"/>
              <w:right w:val="single" w:sz="4" w:space="0" w:color="auto"/>
            </w:tcBorders>
            <w:hideMark/>
          </w:tcPr>
          <w:p w:rsidR="00EF4E7E" w:rsidRDefault="00EF4E7E" w:rsidP="00EF4E7E"/>
        </w:tc>
        <w:tc>
          <w:tcPr>
            <w:tcW w:w="1087" w:type="dxa"/>
            <w:tcBorders>
              <w:top w:val="single" w:sz="4" w:space="0" w:color="auto"/>
              <w:left w:val="single" w:sz="4" w:space="0" w:color="auto"/>
              <w:bottom w:val="single" w:sz="4" w:space="0" w:color="auto"/>
              <w:right w:val="single" w:sz="4" w:space="0" w:color="auto"/>
            </w:tcBorders>
            <w:hideMark/>
          </w:tcPr>
          <w:p w:rsidR="00EF4E7E" w:rsidRDefault="00EF4E7E" w:rsidP="00EF4E7E">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EF4E7E" w:rsidRDefault="00EF4E7E" w:rsidP="00EF4E7E">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EF4E7E" w:rsidRPr="006C6003" w:rsidRDefault="00EF4E7E" w:rsidP="00EF4E7E">
            <w:pPr>
              <w:spacing w:line="276" w:lineRule="auto"/>
              <w:jc w:val="center"/>
            </w:pPr>
            <w:r>
              <w:t>1</w:t>
            </w:r>
          </w:p>
        </w:tc>
        <w:tc>
          <w:tcPr>
            <w:tcW w:w="3118" w:type="dxa"/>
            <w:tcBorders>
              <w:top w:val="single" w:sz="4" w:space="0" w:color="auto"/>
              <w:left w:val="single" w:sz="4" w:space="0" w:color="auto"/>
              <w:bottom w:val="single" w:sz="4" w:space="0" w:color="auto"/>
              <w:right w:val="single" w:sz="4" w:space="0" w:color="auto"/>
            </w:tcBorders>
          </w:tcPr>
          <w:p w:rsidR="00EF4E7E" w:rsidRDefault="00EF4E7E" w:rsidP="00EF4E7E">
            <w:pPr>
              <w:spacing w:line="276" w:lineRule="auto"/>
              <w:jc w:val="center"/>
            </w:pPr>
            <w:r>
              <w:t>Компьюша</w:t>
            </w:r>
          </w:p>
        </w:tc>
      </w:tr>
      <w:tr w:rsidR="00EF4E7E" w:rsidRPr="006C6003" w:rsidTr="00EF4E7E">
        <w:trPr>
          <w:trHeight w:val="251"/>
        </w:trPr>
        <w:tc>
          <w:tcPr>
            <w:tcW w:w="2847" w:type="dxa"/>
            <w:tcBorders>
              <w:top w:val="single" w:sz="4" w:space="0" w:color="auto"/>
              <w:left w:val="single" w:sz="4" w:space="0" w:color="auto"/>
              <w:bottom w:val="single" w:sz="4" w:space="0" w:color="auto"/>
              <w:right w:val="single" w:sz="4" w:space="0" w:color="auto"/>
            </w:tcBorders>
            <w:hideMark/>
          </w:tcPr>
          <w:p w:rsidR="00EF4E7E" w:rsidRPr="006C6003" w:rsidRDefault="00EF4E7E" w:rsidP="00EF4E7E">
            <w:r>
              <w:t>Духовно-нравственное</w:t>
            </w:r>
          </w:p>
        </w:tc>
        <w:tc>
          <w:tcPr>
            <w:tcW w:w="1087" w:type="dxa"/>
            <w:tcBorders>
              <w:top w:val="single" w:sz="4" w:space="0" w:color="auto"/>
              <w:left w:val="single" w:sz="4" w:space="0" w:color="auto"/>
              <w:bottom w:val="single" w:sz="4" w:space="0" w:color="auto"/>
              <w:right w:val="single" w:sz="4" w:space="0" w:color="auto"/>
            </w:tcBorders>
            <w:hideMark/>
          </w:tcPr>
          <w:p w:rsidR="00EF4E7E" w:rsidRPr="006C6003" w:rsidRDefault="00EF4E7E" w:rsidP="00EF4E7E">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hideMark/>
          </w:tcPr>
          <w:p w:rsidR="00EF4E7E" w:rsidRDefault="00EF4E7E" w:rsidP="00EF4E7E">
            <w:pPr>
              <w:spacing w:line="276" w:lineRule="auto"/>
              <w:jc w:val="center"/>
            </w:pPr>
            <w:r w:rsidRPr="006C6003">
              <w:t> </w:t>
            </w:r>
            <w:r>
              <w:t>1</w:t>
            </w:r>
          </w:p>
          <w:p w:rsidR="00EF4E7E" w:rsidRPr="006C6003" w:rsidRDefault="00EF4E7E" w:rsidP="00EF4E7E">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EF4E7E" w:rsidRDefault="00EF4E7E" w:rsidP="00EF4E7E">
            <w:pPr>
              <w:spacing w:line="276" w:lineRule="auto"/>
              <w:jc w:val="center"/>
            </w:pPr>
            <w:r w:rsidRPr="006C6003">
              <w:t> </w:t>
            </w:r>
            <w:r>
              <w:t>1</w:t>
            </w:r>
          </w:p>
          <w:p w:rsidR="00EF4E7E" w:rsidRPr="006C6003" w:rsidRDefault="00EF4E7E" w:rsidP="00EF4E7E">
            <w:pPr>
              <w:spacing w:line="276" w:lineRule="auto"/>
              <w:jc w:val="center"/>
            </w:pPr>
          </w:p>
        </w:tc>
        <w:tc>
          <w:tcPr>
            <w:tcW w:w="3118" w:type="dxa"/>
            <w:tcBorders>
              <w:top w:val="single" w:sz="4" w:space="0" w:color="auto"/>
              <w:left w:val="single" w:sz="4" w:space="0" w:color="auto"/>
              <w:bottom w:val="single" w:sz="4" w:space="0" w:color="auto"/>
              <w:right w:val="single" w:sz="4" w:space="0" w:color="auto"/>
            </w:tcBorders>
          </w:tcPr>
          <w:p w:rsidR="00EF4E7E" w:rsidRDefault="00EF4E7E" w:rsidP="00EF4E7E">
            <w:pPr>
              <w:spacing w:line="276" w:lineRule="auto"/>
              <w:jc w:val="center"/>
            </w:pPr>
            <w:r>
              <w:t>Веселые нотки</w:t>
            </w:r>
          </w:p>
          <w:p w:rsidR="00EF4E7E" w:rsidRPr="006C6003" w:rsidRDefault="00EF4E7E" w:rsidP="00EF4E7E">
            <w:pPr>
              <w:spacing w:line="276" w:lineRule="auto"/>
              <w:jc w:val="center"/>
            </w:pPr>
          </w:p>
        </w:tc>
      </w:tr>
      <w:tr w:rsidR="00EF4E7E" w:rsidRPr="006C6003" w:rsidTr="00EF4E7E">
        <w:trPr>
          <w:trHeight w:val="251"/>
        </w:trPr>
        <w:tc>
          <w:tcPr>
            <w:tcW w:w="2847" w:type="dxa"/>
            <w:tcBorders>
              <w:top w:val="single" w:sz="4" w:space="0" w:color="auto"/>
              <w:left w:val="single" w:sz="4" w:space="0" w:color="auto"/>
              <w:bottom w:val="single" w:sz="4" w:space="0" w:color="auto"/>
              <w:right w:val="single" w:sz="4" w:space="0" w:color="auto"/>
            </w:tcBorders>
            <w:hideMark/>
          </w:tcPr>
          <w:p w:rsidR="00EF4E7E" w:rsidRDefault="00EF4E7E" w:rsidP="00EF4E7E"/>
        </w:tc>
        <w:tc>
          <w:tcPr>
            <w:tcW w:w="1087" w:type="dxa"/>
            <w:tcBorders>
              <w:top w:val="single" w:sz="4" w:space="0" w:color="auto"/>
              <w:left w:val="single" w:sz="4" w:space="0" w:color="auto"/>
              <w:bottom w:val="single" w:sz="4" w:space="0" w:color="auto"/>
              <w:right w:val="single" w:sz="4" w:space="0" w:color="auto"/>
            </w:tcBorders>
            <w:hideMark/>
          </w:tcPr>
          <w:p w:rsidR="00EF4E7E" w:rsidRDefault="00EF4E7E" w:rsidP="00EF4E7E">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EF4E7E" w:rsidRPr="006C6003" w:rsidRDefault="00EF4E7E" w:rsidP="00EF4E7E">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EF4E7E" w:rsidRPr="006C6003" w:rsidRDefault="00EF4E7E" w:rsidP="00EF4E7E">
            <w:pPr>
              <w:spacing w:line="276" w:lineRule="auto"/>
              <w:jc w:val="center"/>
            </w:pPr>
            <w:r>
              <w:t>1</w:t>
            </w:r>
          </w:p>
        </w:tc>
        <w:tc>
          <w:tcPr>
            <w:tcW w:w="3118" w:type="dxa"/>
            <w:tcBorders>
              <w:top w:val="single" w:sz="4" w:space="0" w:color="auto"/>
              <w:left w:val="single" w:sz="4" w:space="0" w:color="auto"/>
              <w:bottom w:val="single" w:sz="4" w:space="0" w:color="auto"/>
              <w:right w:val="single" w:sz="4" w:space="0" w:color="auto"/>
            </w:tcBorders>
          </w:tcPr>
          <w:p w:rsidR="00EF4E7E" w:rsidRDefault="00EF4E7E" w:rsidP="00EF4E7E">
            <w:pPr>
              <w:spacing w:line="276" w:lineRule="auto"/>
              <w:jc w:val="center"/>
            </w:pPr>
            <w:r>
              <w:t>Театральная студия</w:t>
            </w:r>
          </w:p>
        </w:tc>
      </w:tr>
      <w:tr w:rsidR="00EF4E7E" w:rsidRPr="006C6003" w:rsidTr="00EF4E7E">
        <w:trPr>
          <w:trHeight w:val="516"/>
        </w:trPr>
        <w:tc>
          <w:tcPr>
            <w:tcW w:w="2847" w:type="dxa"/>
            <w:vMerge w:val="restart"/>
            <w:tcBorders>
              <w:top w:val="single" w:sz="4" w:space="0" w:color="auto"/>
              <w:left w:val="single" w:sz="4" w:space="0" w:color="auto"/>
              <w:right w:val="single" w:sz="4" w:space="0" w:color="auto"/>
            </w:tcBorders>
            <w:hideMark/>
          </w:tcPr>
          <w:p w:rsidR="00EF4E7E" w:rsidRDefault="00EF4E7E" w:rsidP="00EF4E7E">
            <w:r>
              <w:t xml:space="preserve">Общеинтеллектуальное </w:t>
            </w:r>
          </w:p>
        </w:tc>
        <w:tc>
          <w:tcPr>
            <w:tcW w:w="1087" w:type="dxa"/>
            <w:tcBorders>
              <w:top w:val="single" w:sz="4" w:space="0" w:color="auto"/>
              <w:left w:val="single" w:sz="4" w:space="0" w:color="auto"/>
              <w:bottom w:val="single" w:sz="4" w:space="0" w:color="auto"/>
              <w:right w:val="single" w:sz="4" w:space="0" w:color="auto"/>
            </w:tcBorders>
            <w:hideMark/>
          </w:tcPr>
          <w:p w:rsidR="00EF4E7E" w:rsidRDefault="00EF4E7E" w:rsidP="00EF4E7E">
            <w:pPr>
              <w:jc w:val="center"/>
            </w:pPr>
            <w:r>
              <w:t>1</w:t>
            </w:r>
          </w:p>
        </w:tc>
        <w:tc>
          <w:tcPr>
            <w:tcW w:w="992" w:type="dxa"/>
            <w:tcBorders>
              <w:top w:val="single" w:sz="4" w:space="0" w:color="auto"/>
              <w:left w:val="single" w:sz="4" w:space="0" w:color="auto"/>
              <w:bottom w:val="single" w:sz="4" w:space="0" w:color="auto"/>
              <w:right w:val="single" w:sz="4" w:space="0" w:color="auto"/>
            </w:tcBorders>
            <w:hideMark/>
          </w:tcPr>
          <w:p w:rsidR="00EF4E7E" w:rsidRDefault="00EF4E7E" w:rsidP="00EF4E7E">
            <w:pPr>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EF4E7E" w:rsidRPr="006C6003" w:rsidRDefault="00EF4E7E" w:rsidP="00EF4E7E">
            <w:pPr>
              <w:jc w:val="center"/>
            </w:pPr>
            <w:r>
              <w:t>1</w:t>
            </w:r>
          </w:p>
        </w:tc>
        <w:tc>
          <w:tcPr>
            <w:tcW w:w="3118" w:type="dxa"/>
            <w:tcBorders>
              <w:top w:val="single" w:sz="4" w:space="0" w:color="auto"/>
              <w:left w:val="single" w:sz="4" w:space="0" w:color="auto"/>
              <w:bottom w:val="single" w:sz="4" w:space="0" w:color="auto"/>
              <w:right w:val="single" w:sz="4" w:space="0" w:color="auto"/>
            </w:tcBorders>
          </w:tcPr>
          <w:p w:rsidR="00EF4E7E" w:rsidRDefault="00EF4E7E" w:rsidP="00EF4E7E">
            <w:pPr>
              <w:jc w:val="center"/>
            </w:pPr>
            <w:r>
              <w:t>Час развития</w:t>
            </w:r>
          </w:p>
          <w:p w:rsidR="00EF4E7E" w:rsidRDefault="00EF4E7E" w:rsidP="00EF4E7E">
            <w:pPr>
              <w:jc w:val="center"/>
            </w:pPr>
          </w:p>
        </w:tc>
      </w:tr>
      <w:tr w:rsidR="00EF4E7E" w:rsidRPr="006C6003" w:rsidTr="00EF4E7E">
        <w:trPr>
          <w:trHeight w:val="516"/>
        </w:trPr>
        <w:tc>
          <w:tcPr>
            <w:tcW w:w="2847" w:type="dxa"/>
            <w:vMerge/>
            <w:tcBorders>
              <w:left w:val="single" w:sz="4" w:space="0" w:color="auto"/>
              <w:right w:val="single" w:sz="4" w:space="0" w:color="auto"/>
            </w:tcBorders>
            <w:hideMark/>
          </w:tcPr>
          <w:p w:rsidR="00EF4E7E" w:rsidRDefault="00EF4E7E" w:rsidP="00EF4E7E"/>
        </w:tc>
        <w:tc>
          <w:tcPr>
            <w:tcW w:w="1087" w:type="dxa"/>
            <w:tcBorders>
              <w:top w:val="single" w:sz="4" w:space="0" w:color="auto"/>
              <w:left w:val="single" w:sz="4" w:space="0" w:color="auto"/>
              <w:bottom w:val="single" w:sz="4" w:space="0" w:color="auto"/>
              <w:right w:val="single" w:sz="4" w:space="0" w:color="auto"/>
            </w:tcBorders>
            <w:hideMark/>
          </w:tcPr>
          <w:p w:rsidR="00EF4E7E" w:rsidRPr="006C6003" w:rsidRDefault="00EF4E7E" w:rsidP="00EF4E7E">
            <w:pPr>
              <w:jc w:val="center"/>
            </w:pPr>
          </w:p>
        </w:tc>
        <w:tc>
          <w:tcPr>
            <w:tcW w:w="992" w:type="dxa"/>
            <w:tcBorders>
              <w:top w:val="single" w:sz="4" w:space="0" w:color="auto"/>
              <w:left w:val="single" w:sz="4" w:space="0" w:color="auto"/>
              <w:bottom w:val="single" w:sz="4" w:space="0" w:color="auto"/>
              <w:right w:val="single" w:sz="4" w:space="0" w:color="auto"/>
            </w:tcBorders>
            <w:hideMark/>
          </w:tcPr>
          <w:p w:rsidR="00EF4E7E" w:rsidRPr="006C6003" w:rsidRDefault="00EF4E7E" w:rsidP="00EF4E7E">
            <w:pPr>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EF4E7E" w:rsidRPr="006C6003" w:rsidRDefault="00EF4E7E" w:rsidP="00EF4E7E">
            <w:pPr>
              <w:jc w:val="center"/>
            </w:pPr>
            <w:r>
              <w:t>1</w:t>
            </w:r>
          </w:p>
        </w:tc>
        <w:tc>
          <w:tcPr>
            <w:tcW w:w="3118" w:type="dxa"/>
            <w:tcBorders>
              <w:top w:val="single" w:sz="4" w:space="0" w:color="auto"/>
              <w:left w:val="single" w:sz="4" w:space="0" w:color="auto"/>
              <w:bottom w:val="single" w:sz="4" w:space="0" w:color="auto"/>
              <w:right w:val="single" w:sz="4" w:space="0" w:color="auto"/>
            </w:tcBorders>
          </w:tcPr>
          <w:p w:rsidR="00EF4E7E" w:rsidRDefault="00EF4E7E" w:rsidP="00EF4E7E">
            <w:pPr>
              <w:jc w:val="center"/>
            </w:pPr>
          </w:p>
          <w:p w:rsidR="00EF4E7E" w:rsidRPr="006C6003" w:rsidRDefault="00EF4E7E" w:rsidP="00EF4E7E">
            <w:pPr>
              <w:jc w:val="center"/>
            </w:pPr>
            <w:r>
              <w:t>Учим английский</w:t>
            </w:r>
          </w:p>
        </w:tc>
      </w:tr>
      <w:tr w:rsidR="00EF4E7E" w:rsidRPr="006C6003" w:rsidTr="00EF4E7E">
        <w:trPr>
          <w:trHeight w:val="516"/>
        </w:trPr>
        <w:tc>
          <w:tcPr>
            <w:tcW w:w="2847" w:type="dxa"/>
            <w:vMerge/>
            <w:tcBorders>
              <w:left w:val="single" w:sz="4" w:space="0" w:color="auto"/>
              <w:right w:val="single" w:sz="4" w:space="0" w:color="auto"/>
            </w:tcBorders>
            <w:hideMark/>
          </w:tcPr>
          <w:p w:rsidR="00EF4E7E" w:rsidRPr="006C6003" w:rsidRDefault="00EF4E7E" w:rsidP="00EF4E7E"/>
        </w:tc>
        <w:tc>
          <w:tcPr>
            <w:tcW w:w="1087" w:type="dxa"/>
            <w:tcBorders>
              <w:top w:val="single" w:sz="4" w:space="0" w:color="auto"/>
              <w:left w:val="single" w:sz="4" w:space="0" w:color="auto"/>
              <w:bottom w:val="single" w:sz="4" w:space="0" w:color="auto"/>
              <w:right w:val="single" w:sz="4" w:space="0" w:color="auto"/>
            </w:tcBorders>
            <w:hideMark/>
          </w:tcPr>
          <w:p w:rsidR="00EF4E7E" w:rsidRDefault="00EF4E7E" w:rsidP="00EF4E7E">
            <w:pPr>
              <w:jc w:val="center"/>
            </w:pPr>
          </w:p>
        </w:tc>
        <w:tc>
          <w:tcPr>
            <w:tcW w:w="992" w:type="dxa"/>
            <w:tcBorders>
              <w:top w:val="single" w:sz="4" w:space="0" w:color="auto"/>
              <w:left w:val="single" w:sz="4" w:space="0" w:color="auto"/>
              <w:bottom w:val="single" w:sz="4" w:space="0" w:color="auto"/>
              <w:right w:val="single" w:sz="4" w:space="0" w:color="auto"/>
            </w:tcBorders>
            <w:hideMark/>
          </w:tcPr>
          <w:p w:rsidR="00EF4E7E" w:rsidRDefault="00EF4E7E" w:rsidP="00EF4E7E">
            <w:pPr>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EF4E7E" w:rsidRPr="006C6003" w:rsidRDefault="00EF4E7E" w:rsidP="00EF4E7E">
            <w:pPr>
              <w:jc w:val="center"/>
            </w:pPr>
          </w:p>
        </w:tc>
        <w:tc>
          <w:tcPr>
            <w:tcW w:w="3118" w:type="dxa"/>
            <w:tcBorders>
              <w:top w:val="single" w:sz="4" w:space="0" w:color="auto"/>
              <w:left w:val="single" w:sz="4" w:space="0" w:color="auto"/>
              <w:bottom w:val="single" w:sz="4" w:space="0" w:color="auto"/>
              <w:right w:val="single" w:sz="4" w:space="0" w:color="auto"/>
            </w:tcBorders>
          </w:tcPr>
          <w:p w:rsidR="00EF4E7E" w:rsidRDefault="00EF4E7E" w:rsidP="00EF4E7E">
            <w:pPr>
              <w:jc w:val="center"/>
            </w:pPr>
            <w:r>
              <w:t>Проектная деятельность</w:t>
            </w:r>
          </w:p>
          <w:p w:rsidR="00EF4E7E" w:rsidRDefault="00EF4E7E" w:rsidP="00EF4E7E">
            <w:pPr>
              <w:jc w:val="center"/>
            </w:pPr>
          </w:p>
        </w:tc>
      </w:tr>
      <w:tr w:rsidR="00EF4E7E" w:rsidRPr="006C6003" w:rsidTr="00EF4E7E">
        <w:trPr>
          <w:trHeight w:val="516"/>
        </w:trPr>
        <w:tc>
          <w:tcPr>
            <w:tcW w:w="2847" w:type="dxa"/>
            <w:vMerge/>
            <w:tcBorders>
              <w:left w:val="single" w:sz="4" w:space="0" w:color="auto"/>
              <w:right w:val="single" w:sz="4" w:space="0" w:color="auto"/>
            </w:tcBorders>
            <w:hideMark/>
          </w:tcPr>
          <w:p w:rsidR="00EF4E7E" w:rsidRDefault="00EF4E7E" w:rsidP="00EF4E7E"/>
        </w:tc>
        <w:tc>
          <w:tcPr>
            <w:tcW w:w="1087" w:type="dxa"/>
            <w:tcBorders>
              <w:top w:val="single" w:sz="4" w:space="0" w:color="auto"/>
              <w:left w:val="single" w:sz="4" w:space="0" w:color="auto"/>
              <w:bottom w:val="single" w:sz="4" w:space="0" w:color="auto"/>
              <w:right w:val="single" w:sz="4" w:space="0" w:color="auto"/>
            </w:tcBorders>
            <w:hideMark/>
          </w:tcPr>
          <w:p w:rsidR="00EF4E7E" w:rsidRPr="006C6003" w:rsidRDefault="00EF4E7E" w:rsidP="00EF4E7E">
            <w:pPr>
              <w:spacing w:before="100" w:beforeAutospacing="1" w:after="100" w:afterAutospacing="1"/>
              <w:jc w:val="center"/>
            </w:pPr>
            <w:r>
              <w:t>1</w:t>
            </w:r>
          </w:p>
        </w:tc>
        <w:tc>
          <w:tcPr>
            <w:tcW w:w="992" w:type="dxa"/>
            <w:tcBorders>
              <w:top w:val="single" w:sz="4" w:space="0" w:color="auto"/>
              <w:left w:val="single" w:sz="4" w:space="0" w:color="auto"/>
              <w:bottom w:val="single" w:sz="4" w:space="0" w:color="auto"/>
              <w:right w:val="single" w:sz="4" w:space="0" w:color="auto"/>
            </w:tcBorders>
            <w:hideMark/>
          </w:tcPr>
          <w:p w:rsidR="00EF4E7E" w:rsidRPr="006C6003" w:rsidRDefault="00EF4E7E" w:rsidP="00EF4E7E">
            <w:pPr>
              <w:spacing w:before="100" w:beforeAutospacing="1" w:after="100" w:afterAutospacing="1"/>
              <w:jc w:val="center"/>
            </w:pPr>
          </w:p>
        </w:tc>
        <w:tc>
          <w:tcPr>
            <w:tcW w:w="1134" w:type="dxa"/>
            <w:tcBorders>
              <w:top w:val="single" w:sz="4" w:space="0" w:color="auto"/>
              <w:left w:val="single" w:sz="4" w:space="0" w:color="auto"/>
              <w:bottom w:val="single" w:sz="4" w:space="0" w:color="auto"/>
              <w:right w:val="single" w:sz="4" w:space="0" w:color="auto"/>
            </w:tcBorders>
            <w:hideMark/>
          </w:tcPr>
          <w:p w:rsidR="00EF4E7E" w:rsidRPr="006C6003" w:rsidRDefault="00EF4E7E" w:rsidP="00EF4E7E">
            <w:pPr>
              <w:spacing w:before="100" w:beforeAutospacing="1" w:after="100" w:afterAutospacing="1"/>
              <w:jc w:val="center"/>
            </w:pPr>
            <w:r w:rsidRPr="006C6003">
              <w:t> </w:t>
            </w:r>
          </w:p>
        </w:tc>
        <w:tc>
          <w:tcPr>
            <w:tcW w:w="3118" w:type="dxa"/>
            <w:tcBorders>
              <w:top w:val="single" w:sz="4" w:space="0" w:color="auto"/>
              <w:left w:val="single" w:sz="4" w:space="0" w:color="auto"/>
              <w:bottom w:val="single" w:sz="4" w:space="0" w:color="auto"/>
              <w:right w:val="single" w:sz="4" w:space="0" w:color="auto"/>
            </w:tcBorders>
          </w:tcPr>
          <w:p w:rsidR="00EF4E7E" w:rsidRPr="006C6003" w:rsidRDefault="00EF4E7E" w:rsidP="00EF4E7E">
            <w:pPr>
              <w:spacing w:before="100" w:beforeAutospacing="1" w:after="100" w:afterAutospacing="1"/>
              <w:jc w:val="center"/>
            </w:pPr>
            <w:r>
              <w:t>Занимательная математика</w:t>
            </w:r>
          </w:p>
        </w:tc>
      </w:tr>
      <w:tr w:rsidR="00EF4E7E" w:rsidRPr="006C6003" w:rsidTr="00EF4E7E">
        <w:trPr>
          <w:trHeight w:val="251"/>
        </w:trPr>
        <w:tc>
          <w:tcPr>
            <w:tcW w:w="2847" w:type="dxa"/>
            <w:vMerge/>
            <w:tcBorders>
              <w:left w:val="single" w:sz="4" w:space="0" w:color="auto"/>
              <w:right w:val="single" w:sz="4" w:space="0" w:color="auto"/>
            </w:tcBorders>
            <w:hideMark/>
          </w:tcPr>
          <w:p w:rsidR="00EF4E7E" w:rsidRPr="006C6003" w:rsidRDefault="00EF4E7E" w:rsidP="00EF4E7E">
            <w:pPr>
              <w:spacing w:before="100" w:beforeAutospacing="1" w:after="100" w:afterAutospacing="1"/>
            </w:pPr>
          </w:p>
        </w:tc>
        <w:tc>
          <w:tcPr>
            <w:tcW w:w="1087" w:type="dxa"/>
            <w:tcBorders>
              <w:top w:val="single" w:sz="4" w:space="0" w:color="auto"/>
              <w:left w:val="single" w:sz="4" w:space="0" w:color="auto"/>
              <w:bottom w:val="single" w:sz="4" w:space="0" w:color="auto"/>
              <w:right w:val="single" w:sz="4" w:space="0" w:color="auto"/>
            </w:tcBorders>
            <w:hideMark/>
          </w:tcPr>
          <w:p w:rsidR="00EF4E7E" w:rsidRDefault="00EF4E7E" w:rsidP="00EF4E7E">
            <w:pPr>
              <w:spacing w:before="100" w:beforeAutospacing="1" w:after="100" w:afterAutospacing="1"/>
              <w:jc w:val="center"/>
            </w:pPr>
            <w:r>
              <w:t>1</w:t>
            </w:r>
          </w:p>
        </w:tc>
        <w:tc>
          <w:tcPr>
            <w:tcW w:w="992" w:type="dxa"/>
            <w:tcBorders>
              <w:top w:val="single" w:sz="4" w:space="0" w:color="auto"/>
              <w:left w:val="single" w:sz="4" w:space="0" w:color="auto"/>
              <w:bottom w:val="single" w:sz="4" w:space="0" w:color="auto"/>
              <w:right w:val="single" w:sz="4" w:space="0" w:color="auto"/>
            </w:tcBorders>
            <w:hideMark/>
          </w:tcPr>
          <w:p w:rsidR="00EF4E7E" w:rsidRPr="006C6003" w:rsidRDefault="00EF4E7E" w:rsidP="00EF4E7E">
            <w:pPr>
              <w:spacing w:before="100" w:beforeAutospacing="1" w:after="100" w:afterAutospacing="1"/>
              <w:jc w:val="center"/>
            </w:pPr>
          </w:p>
        </w:tc>
        <w:tc>
          <w:tcPr>
            <w:tcW w:w="1134" w:type="dxa"/>
            <w:tcBorders>
              <w:top w:val="single" w:sz="4" w:space="0" w:color="auto"/>
              <w:left w:val="single" w:sz="4" w:space="0" w:color="auto"/>
              <w:bottom w:val="single" w:sz="4" w:space="0" w:color="auto"/>
              <w:right w:val="single" w:sz="4" w:space="0" w:color="auto"/>
            </w:tcBorders>
            <w:hideMark/>
          </w:tcPr>
          <w:p w:rsidR="00EF4E7E" w:rsidRPr="006C6003" w:rsidRDefault="00EF4E7E" w:rsidP="00EF4E7E">
            <w:pPr>
              <w:spacing w:before="100" w:beforeAutospacing="1" w:after="100" w:afterAutospacing="1"/>
              <w:jc w:val="center"/>
            </w:pPr>
          </w:p>
        </w:tc>
        <w:tc>
          <w:tcPr>
            <w:tcW w:w="3118" w:type="dxa"/>
            <w:tcBorders>
              <w:top w:val="single" w:sz="4" w:space="0" w:color="auto"/>
              <w:left w:val="single" w:sz="4" w:space="0" w:color="auto"/>
              <w:bottom w:val="single" w:sz="4" w:space="0" w:color="auto"/>
              <w:right w:val="single" w:sz="4" w:space="0" w:color="auto"/>
            </w:tcBorders>
          </w:tcPr>
          <w:p w:rsidR="00EF4E7E" w:rsidRPr="006C6003" w:rsidRDefault="00EF4E7E" w:rsidP="00EF4E7E">
            <w:pPr>
              <w:spacing w:before="100" w:beforeAutospacing="1" w:after="100" w:afterAutospacing="1"/>
              <w:jc w:val="center"/>
            </w:pPr>
            <w:r>
              <w:t>Лесовичок</w:t>
            </w:r>
          </w:p>
        </w:tc>
      </w:tr>
      <w:tr w:rsidR="00EF4E7E" w:rsidRPr="006C6003" w:rsidTr="00EF4E7E">
        <w:trPr>
          <w:trHeight w:val="265"/>
        </w:trPr>
        <w:tc>
          <w:tcPr>
            <w:tcW w:w="2847" w:type="dxa"/>
            <w:vMerge/>
            <w:tcBorders>
              <w:left w:val="single" w:sz="4" w:space="0" w:color="auto"/>
              <w:right w:val="single" w:sz="4" w:space="0" w:color="auto"/>
            </w:tcBorders>
            <w:hideMark/>
          </w:tcPr>
          <w:p w:rsidR="00EF4E7E" w:rsidRPr="006C6003" w:rsidRDefault="00EF4E7E" w:rsidP="00EF4E7E">
            <w:pPr>
              <w:spacing w:before="100" w:beforeAutospacing="1" w:after="100" w:afterAutospacing="1"/>
            </w:pPr>
          </w:p>
        </w:tc>
        <w:tc>
          <w:tcPr>
            <w:tcW w:w="1087" w:type="dxa"/>
            <w:tcBorders>
              <w:top w:val="single" w:sz="4" w:space="0" w:color="auto"/>
              <w:left w:val="single" w:sz="4" w:space="0" w:color="auto"/>
              <w:bottom w:val="single" w:sz="4" w:space="0" w:color="auto"/>
              <w:right w:val="single" w:sz="4" w:space="0" w:color="auto"/>
            </w:tcBorders>
            <w:hideMark/>
          </w:tcPr>
          <w:p w:rsidR="00EF4E7E" w:rsidRDefault="00EF4E7E" w:rsidP="00EF4E7E">
            <w:pPr>
              <w:spacing w:before="100" w:beforeAutospacing="1" w:after="100" w:afterAutospacing="1"/>
              <w:jc w:val="center"/>
            </w:pPr>
          </w:p>
        </w:tc>
        <w:tc>
          <w:tcPr>
            <w:tcW w:w="992" w:type="dxa"/>
            <w:tcBorders>
              <w:top w:val="single" w:sz="4" w:space="0" w:color="auto"/>
              <w:left w:val="single" w:sz="4" w:space="0" w:color="auto"/>
              <w:bottom w:val="single" w:sz="4" w:space="0" w:color="auto"/>
              <w:right w:val="single" w:sz="4" w:space="0" w:color="auto"/>
            </w:tcBorders>
            <w:hideMark/>
          </w:tcPr>
          <w:p w:rsidR="00EF4E7E" w:rsidRPr="006C6003" w:rsidRDefault="00EF4E7E" w:rsidP="00EF4E7E">
            <w:pPr>
              <w:spacing w:before="100" w:beforeAutospacing="1" w:after="100" w:afterAutospacing="1"/>
              <w:jc w:val="center"/>
            </w:pPr>
          </w:p>
        </w:tc>
        <w:tc>
          <w:tcPr>
            <w:tcW w:w="1134" w:type="dxa"/>
            <w:tcBorders>
              <w:top w:val="single" w:sz="4" w:space="0" w:color="auto"/>
              <w:left w:val="single" w:sz="4" w:space="0" w:color="auto"/>
              <w:bottom w:val="single" w:sz="4" w:space="0" w:color="auto"/>
              <w:right w:val="single" w:sz="4" w:space="0" w:color="auto"/>
            </w:tcBorders>
            <w:hideMark/>
          </w:tcPr>
          <w:p w:rsidR="00EF4E7E" w:rsidRPr="006C6003" w:rsidRDefault="00EF4E7E" w:rsidP="00EF4E7E">
            <w:pPr>
              <w:spacing w:before="100" w:beforeAutospacing="1" w:after="100" w:afterAutospacing="1"/>
              <w:jc w:val="center"/>
            </w:pPr>
            <w:r>
              <w:t>1</w:t>
            </w:r>
          </w:p>
        </w:tc>
        <w:tc>
          <w:tcPr>
            <w:tcW w:w="3118" w:type="dxa"/>
            <w:tcBorders>
              <w:top w:val="single" w:sz="4" w:space="0" w:color="auto"/>
              <w:left w:val="single" w:sz="4" w:space="0" w:color="auto"/>
              <w:bottom w:val="single" w:sz="4" w:space="0" w:color="auto"/>
              <w:right w:val="single" w:sz="4" w:space="0" w:color="auto"/>
            </w:tcBorders>
          </w:tcPr>
          <w:p w:rsidR="00EF4E7E" w:rsidRPr="006C6003" w:rsidRDefault="00EF4E7E" w:rsidP="00EF4E7E">
            <w:pPr>
              <w:spacing w:before="100" w:beforeAutospacing="1" w:after="100" w:afterAutospacing="1"/>
              <w:jc w:val="center"/>
            </w:pPr>
            <w:r>
              <w:t>Тайны природы</w:t>
            </w:r>
          </w:p>
        </w:tc>
      </w:tr>
      <w:tr w:rsidR="00EF4E7E" w:rsidRPr="006C6003" w:rsidTr="00EF4E7E">
        <w:trPr>
          <w:trHeight w:val="265"/>
        </w:trPr>
        <w:tc>
          <w:tcPr>
            <w:tcW w:w="2847" w:type="dxa"/>
            <w:tcBorders>
              <w:top w:val="single" w:sz="4" w:space="0" w:color="auto"/>
              <w:left w:val="single" w:sz="4" w:space="0" w:color="auto"/>
              <w:bottom w:val="single" w:sz="4" w:space="0" w:color="auto"/>
              <w:right w:val="single" w:sz="4" w:space="0" w:color="auto"/>
            </w:tcBorders>
            <w:hideMark/>
          </w:tcPr>
          <w:p w:rsidR="00EF4E7E" w:rsidRPr="0058495F" w:rsidRDefault="00EF4E7E" w:rsidP="00EF4E7E">
            <w:pPr>
              <w:spacing w:before="100" w:beforeAutospacing="1" w:after="100" w:afterAutospacing="1"/>
              <w:rPr>
                <w:b/>
              </w:rPr>
            </w:pPr>
            <w:r w:rsidRPr="0058495F">
              <w:rPr>
                <w:b/>
              </w:rPr>
              <w:t xml:space="preserve">Итого: </w:t>
            </w:r>
          </w:p>
        </w:tc>
        <w:tc>
          <w:tcPr>
            <w:tcW w:w="1087" w:type="dxa"/>
            <w:tcBorders>
              <w:top w:val="single" w:sz="4" w:space="0" w:color="auto"/>
              <w:left w:val="single" w:sz="4" w:space="0" w:color="auto"/>
              <w:bottom w:val="single" w:sz="4" w:space="0" w:color="auto"/>
              <w:right w:val="single" w:sz="4" w:space="0" w:color="auto"/>
            </w:tcBorders>
            <w:hideMark/>
          </w:tcPr>
          <w:p w:rsidR="00EF4E7E" w:rsidRPr="0058495F" w:rsidRDefault="00EF4E7E" w:rsidP="00EF4E7E">
            <w:pPr>
              <w:spacing w:before="100" w:beforeAutospacing="1" w:after="100" w:afterAutospacing="1"/>
              <w:jc w:val="center"/>
              <w:rPr>
                <w:b/>
              </w:rPr>
            </w:pPr>
            <w:r w:rsidRPr="0058495F">
              <w:rPr>
                <w:b/>
              </w:rPr>
              <w:t>8</w:t>
            </w:r>
          </w:p>
        </w:tc>
        <w:tc>
          <w:tcPr>
            <w:tcW w:w="992" w:type="dxa"/>
            <w:tcBorders>
              <w:top w:val="single" w:sz="4" w:space="0" w:color="auto"/>
              <w:left w:val="single" w:sz="4" w:space="0" w:color="auto"/>
              <w:bottom w:val="single" w:sz="4" w:space="0" w:color="auto"/>
              <w:right w:val="single" w:sz="4" w:space="0" w:color="auto"/>
            </w:tcBorders>
            <w:hideMark/>
          </w:tcPr>
          <w:p w:rsidR="00EF4E7E" w:rsidRPr="0058495F" w:rsidRDefault="00EF4E7E" w:rsidP="00EF4E7E">
            <w:pPr>
              <w:spacing w:before="100" w:beforeAutospacing="1" w:after="100" w:afterAutospacing="1"/>
              <w:jc w:val="center"/>
              <w:rPr>
                <w:b/>
              </w:rPr>
            </w:pPr>
            <w:r w:rsidRPr="0058495F">
              <w:rPr>
                <w:b/>
              </w:rPr>
              <w:t>10</w:t>
            </w:r>
          </w:p>
        </w:tc>
        <w:tc>
          <w:tcPr>
            <w:tcW w:w="1134" w:type="dxa"/>
            <w:tcBorders>
              <w:top w:val="single" w:sz="4" w:space="0" w:color="auto"/>
              <w:left w:val="single" w:sz="4" w:space="0" w:color="auto"/>
              <w:bottom w:val="single" w:sz="4" w:space="0" w:color="auto"/>
              <w:right w:val="single" w:sz="4" w:space="0" w:color="auto"/>
            </w:tcBorders>
            <w:hideMark/>
          </w:tcPr>
          <w:p w:rsidR="00EF4E7E" w:rsidRPr="0058495F" w:rsidRDefault="00EF4E7E" w:rsidP="00EF4E7E">
            <w:pPr>
              <w:spacing w:before="100" w:beforeAutospacing="1" w:after="100" w:afterAutospacing="1"/>
              <w:jc w:val="center"/>
              <w:rPr>
                <w:b/>
              </w:rPr>
            </w:pPr>
            <w:r w:rsidRPr="0058495F">
              <w:rPr>
                <w:b/>
              </w:rPr>
              <w:t>10 </w:t>
            </w:r>
          </w:p>
        </w:tc>
        <w:tc>
          <w:tcPr>
            <w:tcW w:w="3118" w:type="dxa"/>
            <w:tcBorders>
              <w:top w:val="single" w:sz="4" w:space="0" w:color="auto"/>
              <w:left w:val="single" w:sz="4" w:space="0" w:color="auto"/>
              <w:bottom w:val="single" w:sz="4" w:space="0" w:color="auto"/>
              <w:right w:val="single" w:sz="4" w:space="0" w:color="auto"/>
            </w:tcBorders>
          </w:tcPr>
          <w:p w:rsidR="00EF4E7E" w:rsidRPr="006C6003" w:rsidRDefault="00EF4E7E" w:rsidP="00EF4E7E">
            <w:pPr>
              <w:spacing w:before="100" w:beforeAutospacing="1" w:after="100" w:afterAutospacing="1"/>
              <w:jc w:val="center"/>
            </w:pPr>
          </w:p>
        </w:tc>
      </w:tr>
    </w:tbl>
    <w:p w:rsidR="00F47405" w:rsidRPr="00EF4E7E" w:rsidRDefault="00F47405" w:rsidP="00F47405">
      <w:pPr>
        <w:pStyle w:val="2"/>
        <w:spacing w:line="200" w:lineRule="atLeast"/>
        <w:rPr>
          <w:rFonts w:ascii="Times New Roman" w:hAnsi="Times New Roman" w:cs="Times New Roman"/>
          <w:sz w:val="22"/>
          <w:szCs w:val="22"/>
          <w:lang w:val="ru-RU"/>
        </w:rPr>
      </w:pPr>
    </w:p>
    <w:p w:rsidR="00BD6CD0" w:rsidRPr="00FF38FF" w:rsidRDefault="00BD6CD0" w:rsidP="003C6C50">
      <w:pPr>
        <w:jc w:val="both"/>
        <w:rPr>
          <w:lang w:val="ru-RU"/>
        </w:rPr>
      </w:pPr>
    </w:p>
    <w:p w:rsidR="00FF38FF" w:rsidRDefault="00BD6CD0" w:rsidP="003C6C50">
      <w:pPr>
        <w:widowControl/>
        <w:autoSpaceDE/>
        <w:autoSpaceDN/>
        <w:adjustRightInd/>
        <w:jc w:val="center"/>
        <w:rPr>
          <w:rFonts w:eastAsia="Times New Roman"/>
          <w:b/>
          <w:bCs/>
          <w:lang w:val="ru-RU"/>
        </w:rPr>
      </w:pPr>
      <w:r w:rsidRPr="00FF38FF">
        <w:rPr>
          <w:rFonts w:eastAsia="Times New Roman"/>
          <w:b/>
          <w:bCs/>
          <w:lang w:val="ru-RU"/>
        </w:rPr>
        <w:t xml:space="preserve">Перечень учебников и учебных пособий, обеспечивающих реализацию учебного плана </w:t>
      </w:r>
    </w:p>
    <w:p w:rsidR="00BD6CD0" w:rsidRPr="00FF38FF" w:rsidRDefault="00BD6CD0" w:rsidP="00EF4E7E">
      <w:pPr>
        <w:widowControl/>
        <w:autoSpaceDE/>
        <w:autoSpaceDN/>
        <w:adjustRightInd/>
        <w:jc w:val="both"/>
        <w:rPr>
          <w:rFonts w:eastAsia="Times New Roman"/>
          <w:lang w:val="ru-RU"/>
        </w:rPr>
      </w:pPr>
      <w:r w:rsidRPr="00FF38FF">
        <w:rPr>
          <w:rFonts w:eastAsia="Times New Roman"/>
          <w:b/>
          <w:bCs/>
          <w:lang w:val="ru-RU"/>
        </w:rPr>
        <w:t>для образовательных учреждений, работающих по основной образовательной программе «Школа России»</w:t>
      </w:r>
    </w:p>
    <w:p w:rsidR="00BD6CD0" w:rsidRPr="00FF38FF" w:rsidRDefault="00BD6CD0" w:rsidP="00EF4E7E">
      <w:pPr>
        <w:widowControl/>
        <w:numPr>
          <w:ilvl w:val="0"/>
          <w:numId w:val="27"/>
        </w:numPr>
        <w:autoSpaceDE/>
        <w:autoSpaceDN/>
        <w:adjustRightInd/>
        <w:jc w:val="both"/>
        <w:rPr>
          <w:rFonts w:eastAsia="Times New Roman"/>
          <w:lang w:val="ru-RU"/>
        </w:rPr>
      </w:pPr>
      <w:r w:rsidRPr="00FF38FF">
        <w:rPr>
          <w:rFonts w:eastAsia="Times New Roman"/>
          <w:lang w:val="ru-RU"/>
        </w:rPr>
        <w:t xml:space="preserve">Завершенная предметная линия учебников </w:t>
      </w:r>
      <w:r w:rsidRPr="00FF38FF">
        <w:rPr>
          <w:rFonts w:eastAsia="Times New Roman"/>
          <w:b/>
          <w:bCs/>
          <w:lang w:val="ru-RU"/>
        </w:rPr>
        <w:t>«Русский язык»</w:t>
      </w:r>
      <w:r w:rsidRPr="00FF38FF">
        <w:rPr>
          <w:rFonts w:eastAsia="Times New Roman"/>
          <w:lang w:val="ru-RU"/>
        </w:rPr>
        <w:t xml:space="preserve"> авт. Канакина В.П., Горецкий В.Г. </w:t>
      </w:r>
    </w:p>
    <w:p w:rsidR="00BD6CD0" w:rsidRPr="00FF38FF" w:rsidRDefault="00BD6CD0" w:rsidP="00EF4E7E">
      <w:pPr>
        <w:widowControl/>
        <w:numPr>
          <w:ilvl w:val="0"/>
          <w:numId w:val="27"/>
        </w:numPr>
        <w:autoSpaceDE/>
        <w:autoSpaceDN/>
        <w:adjustRightInd/>
        <w:jc w:val="both"/>
        <w:rPr>
          <w:rFonts w:eastAsia="Times New Roman"/>
          <w:lang w:val="ru-RU"/>
        </w:rPr>
      </w:pPr>
      <w:r w:rsidRPr="00FF38FF">
        <w:rPr>
          <w:rFonts w:eastAsia="Times New Roman"/>
          <w:lang w:val="ru-RU"/>
        </w:rPr>
        <w:t xml:space="preserve">Завершенная предметная линия учебников </w:t>
      </w:r>
      <w:r w:rsidRPr="00FF38FF">
        <w:rPr>
          <w:rFonts w:eastAsia="Times New Roman"/>
          <w:b/>
          <w:bCs/>
          <w:lang w:val="ru-RU"/>
        </w:rPr>
        <w:t>«Литературное чтение»</w:t>
      </w:r>
      <w:r w:rsidRPr="00FF38FF">
        <w:rPr>
          <w:rFonts w:eastAsia="Times New Roman"/>
          <w:lang w:val="ru-RU"/>
        </w:rPr>
        <w:t xml:space="preserve"> авт. Климанова Л.Ф. и др. </w:t>
      </w:r>
    </w:p>
    <w:p w:rsidR="00BD6CD0" w:rsidRPr="00FF38FF" w:rsidRDefault="00BD6CD0" w:rsidP="00EF4E7E">
      <w:pPr>
        <w:widowControl/>
        <w:numPr>
          <w:ilvl w:val="0"/>
          <w:numId w:val="27"/>
        </w:numPr>
        <w:autoSpaceDE/>
        <w:autoSpaceDN/>
        <w:adjustRightInd/>
        <w:jc w:val="both"/>
        <w:rPr>
          <w:rFonts w:eastAsia="Times New Roman"/>
          <w:lang w:val="ru-RU"/>
        </w:rPr>
      </w:pPr>
      <w:r w:rsidRPr="00FF38FF">
        <w:rPr>
          <w:rFonts w:eastAsia="Times New Roman"/>
          <w:lang w:val="ru-RU"/>
        </w:rPr>
        <w:t xml:space="preserve">Завершенная предметная линия учебников </w:t>
      </w:r>
      <w:r w:rsidRPr="00FF38FF">
        <w:rPr>
          <w:rFonts w:eastAsia="Times New Roman"/>
          <w:b/>
          <w:bCs/>
          <w:lang w:val="ru-RU"/>
        </w:rPr>
        <w:t>«Математика»</w:t>
      </w:r>
      <w:r w:rsidRPr="00FF38FF">
        <w:rPr>
          <w:rFonts w:eastAsia="Times New Roman"/>
          <w:lang w:val="ru-RU"/>
        </w:rPr>
        <w:t xml:space="preserve"> авт. Моро М.И. и др. </w:t>
      </w:r>
    </w:p>
    <w:p w:rsidR="00BD6CD0" w:rsidRPr="00FF38FF" w:rsidRDefault="00BD6CD0" w:rsidP="00EF4E7E">
      <w:pPr>
        <w:widowControl/>
        <w:numPr>
          <w:ilvl w:val="0"/>
          <w:numId w:val="27"/>
        </w:numPr>
        <w:autoSpaceDE/>
        <w:autoSpaceDN/>
        <w:adjustRightInd/>
        <w:jc w:val="both"/>
        <w:rPr>
          <w:rFonts w:eastAsia="Times New Roman"/>
          <w:lang w:val="ru-RU"/>
        </w:rPr>
      </w:pPr>
      <w:r w:rsidRPr="00FF38FF">
        <w:rPr>
          <w:rFonts w:eastAsia="Times New Roman"/>
          <w:lang w:val="ru-RU"/>
        </w:rPr>
        <w:t xml:space="preserve">Завершенная предметная линия учебников </w:t>
      </w:r>
      <w:r w:rsidRPr="00FF38FF">
        <w:rPr>
          <w:rFonts w:eastAsia="Times New Roman"/>
          <w:b/>
          <w:bCs/>
          <w:lang w:val="ru-RU"/>
        </w:rPr>
        <w:t>«Информатика»</w:t>
      </w:r>
      <w:r w:rsidRPr="00FF38FF">
        <w:rPr>
          <w:rFonts w:eastAsia="Times New Roman"/>
          <w:lang w:val="ru-RU"/>
        </w:rPr>
        <w:t xml:space="preserve"> авт. Семёнов А.Л., Рудченко Т.А. </w:t>
      </w:r>
    </w:p>
    <w:p w:rsidR="00BD6CD0" w:rsidRPr="00FF38FF" w:rsidRDefault="00BD6CD0" w:rsidP="00EF4E7E">
      <w:pPr>
        <w:widowControl/>
        <w:numPr>
          <w:ilvl w:val="0"/>
          <w:numId w:val="27"/>
        </w:numPr>
        <w:autoSpaceDE/>
        <w:autoSpaceDN/>
        <w:adjustRightInd/>
        <w:jc w:val="both"/>
        <w:rPr>
          <w:rFonts w:eastAsia="Times New Roman"/>
          <w:lang w:val="ru-RU"/>
        </w:rPr>
      </w:pPr>
      <w:r w:rsidRPr="00FF38FF">
        <w:rPr>
          <w:rFonts w:eastAsia="Times New Roman"/>
          <w:lang w:val="ru-RU"/>
        </w:rPr>
        <w:t xml:space="preserve"> Завершенная предметная линия учебников </w:t>
      </w:r>
      <w:r w:rsidRPr="00FF38FF">
        <w:rPr>
          <w:rFonts w:eastAsia="Times New Roman"/>
          <w:b/>
          <w:bCs/>
          <w:lang w:val="ru-RU"/>
        </w:rPr>
        <w:t>«Окружающий мир»</w:t>
      </w:r>
      <w:r w:rsidRPr="00FF38FF">
        <w:rPr>
          <w:rFonts w:eastAsia="Times New Roman"/>
          <w:lang w:val="ru-RU"/>
        </w:rPr>
        <w:t xml:space="preserve"> авт. Плешаков А.А. </w:t>
      </w:r>
    </w:p>
    <w:p w:rsidR="00BD6CD0" w:rsidRPr="00FF38FF" w:rsidRDefault="00BD6CD0" w:rsidP="00EF4E7E">
      <w:pPr>
        <w:widowControl/>
        <w:numPr>
          <w:ilvl w:val="0"/>
          <w:numId w:val="27"/>
        </w:numPr>
        <w:autoSpaceDE/>
        <w:autoSpaceDN/>
        <w:adjustRightInd/>
        <w:jc w:val="both"/>
        <w:rPr>
          <w:rFonts w:eastAsia="Times New Roman"/>
          <w:lang w:val="ru-RU"/>
        </w:rPr>
      </w:pPr>
      <w:r w:rsidRPr="00FF38FF">
        <w:rPr>
          <w:rFonts w:eastAsia="Times New Roman"/>
          <w:lang w:val="ru-RU"/>
        </w:rPr>
        <w:t xml:space="preserve">Завершенная предметная линия учебников </w:t>
      </w:r>
      <w:r w:rsidRPr="00FF38FF">
        <w:rPr>
          <w:rFonts w:eastAsia="Times New Roman"/>
          <w:b/>
          <w:bCs/>
          <w:lang w:val="ru-RU"/>
        </w:rPr>
        <w:t>«Технология»</w:t>
      </w:r>
      <w:r w:rsidRPr="00FF38FF">
        <w:rPr>
          <w:rFonts w:eastAsia="Times New Roman"/>
          <w:lang w:val="ru-RU"/>
        </w:rPr>
        <w:t xml:space="preserve"> авт. Роговцева Н.И. и др. </w:t>
      </w:r>
    </w:p>
    <w:p w:rsidR="00BD6CD0" w:rsidRPr="00FF38FF" w:rsidRDefault="00BD6CD0" w:rsidP="00EF4E7E">
      <w:pPr>
        <w:widowControl/>
        <w:numPr>
          <w:ilvl w:val="0"/>
          <w:numId w:val="27"/>
        </w:numPr>
        <w:autoSpaceDE/>
        <w:autoSpaceDN/>
        <w:adjustRightInd/>
        <w:jc w:val="both"/>
        <w:rPr>
          <w:rFonts w:eastAsia="Times New Roman"/>
          <w:lang w:val="ru-RU"/>
        </w:rPr>
      </w:pPr>
      <w:r w:rsidRPr="00FF38FF">
        <w:rPr>
          <w:rFonts w:eastAsia="Times New Roman"/>
          <w:lang w:val="ru-RU"/>
        </w:rPr>
        <w:t xml:space="preserve">Завершенная предметная линия учебников </w:t>
      </w:r>
      <w:r w:rsidRPr="00FF38FF">
        <w:rPr>
          <w:rFonts w:eastAsia="Times New Roman"/>
          <w:b/>
          <w:bCs/>
          <w:lang w:val="ru-RU"/>
        </w:rPr>
        <w:t>«Музыка»</w:t>
      </w:r>
      <w:r w:rsidRPr="00FF38FF">
        <w:rPr>
          <w:rFonts w:eastAsia="Times New Roman"/>
          <w:lang w:val="ru-RU"/>
        </w:rPr>
        <w:t xml:space="preserve"> авт. Критская Е.Д. и др. </w:t>
      </w:r>
    </w:p>
    <w:p w:rsidR="00BD6CD0" w:rsidRPr="00FF38FF" w:rsidRDefault="00BD6CD0" w:rsidP="00EF4E7E">
      <w:pPr>
        <w:widowControl/>
        <w:numPr>
          <w:ilvl w:val="0"/>
          <w:numId w:val="27"/>
        </w:numPr>
        <w:autoSpaceDE/>
        <w:autoSpaceDN/>
        <w:adjustRightInd/>
        <w:jc w:val="both"/>
        <w:rPr>
          <w:rFonts w:eastAsia="Times New Roman"/>
          <w:lang w:val="ru-RU"/>
        </w:rPr>
      </w:pPr>
      <w:r w:rsidRPr="00FF38FF">
        <w:rPr>
          <w:rFonts w:eastAsia="Times New Roman"/>
          <w:lang w:val="ru-RU"/>
        </w:rPr>
        <w:t xml:space="preserve">Завершенная предметная линия учебников </w:t>
      </w:r>
      <w:r w:rsidRPr="00FF38FF">
        <w:rPr>
          <w:rFonts w:eastAsia="Times New Roman"/>
          <w:b/>
          <w:bCs/>
          <w:lang w:val="ru-RU"/>
        </w:rPr>
        <w:t xml:space="preserve">«Изобразительное искусство» </w:t>
      </w:r>
      <w:r w:rsidRPr="00FF38FF">
        <w:rPr>
          <w:rFonts w:eastAsia="Times New Roman"/>
          <w:lang w:val="ru-RU"/>
        </w:rPr>
        <w:t xml:space="preserve">под ред. Неменского Б.М.  </w:t>
      </w:r>
    </w:p>
    <w:p w:rsidR="00BD6CD0" w:rsidRPr="00FF38FF" w:rsidRDefault="00BD6CD0" w:rsidP="00EF4E7E">
      <w:pPr>
        <w:widowControl/>
        <w:numPr>
          <w:ilvl w:val="0"/>
          <w:numId w:val="27"/>
        </w:numPr>
        <w:autoSpaceDE/>
        <w:autoSpaceDN/>
        <w:adjustRightInd/>
        <w:jc w:val="both"/>
        <w:rPr>
          <w:rFonts w:eastAsia="Times New Roman"/>
          <w:lang w:val="ru-RU"/>
        </w:rPr>
      </w:pPr>
      <w:r w:rsidRPr="00FF38FF">
        <w:rPr>
          <w:rFonts w:eastAsia="Times New Roman"/>
          <w:lang w:val="ru-RU"/>
        </w:rPr>
        <w:t xml:space="preserve">Завершенная предметная линия учебников </w:t>
      </w:r>
      <w:r w:rsidRPr="00FF38FF">
        <w:rPr>
          <w:rFonts w:eastAsia="Times New Roman"/>
          <w:b/>
          <w:bCs/>
          <w:lang w:val="ru-RU"/>
        </w:rPr>
        <w:t>«Физическая культура»</w:t>
      </w:r>
      <w:r w:rsidRPr="00FF38FF">
        <w:rPr>
          <w:rFonts w:eastAsia="Times New Roman"/>
          <w:lang w:val="ru-RU"/>
        </w:rPr>
        <w:t xml:space="preserve"> авт. Лях В.И. </w:t>
      </w:r>
    </w:p>
    <w:p w:rsidR="00BD6CD0" w:rsidRPr="00FF38FF" w:rsidRDefault="00BD6CD0" w:rsidP="00EF4E7E">
      <w:pPr>
        <w:widowControl/>
        <w:numPr>
          <w:ilvl w:val="0"/>
          <w:numId w:val="27"/>
        </w:numPr>
        <w:autoSpaceDE/>
        <w:autoSpaceDN/>
        <w:adjustRightInd/>
        <w:jc w:val="both"/>
        <w:rPr>
          <w:rFonts w:eastAsia="Times New Roman"/>
          <w:lang w:val="ru-RU"/>
        </w:rPr>
      </w:pPr>
      <w:r w:rsidRPr="00FF38FF">
        <w:rPr>
          <w:rFonts w:eastAsia="Times New Roman"/>
          <w:lang w:val="ru-RU"/>
        </w:rPr>
        <w:t xml:space="preserve">Завершенная предметная линия учебников </w:t>
      </w:r>
      <w:r w:rsidRPr="00FF38FF">
        <w:rPr>
          <w:rFonts w:eastAsia="Times New Roman"/>
          <w:b/>
          <w:bCs/>
          <w:lang w:val="ru-RU"/>
        </w:rPr>
        <w:t>«Духовно-нравственная  культура народов  России»</w:t>
      </w:r>
      <w:r w:rsidRPr="00FF38FF">
        <w:rPr>
          <w:rFonts w:eastAsia="Times New Roman"/>
          <w:lang w:val="ru-RU"/>
        </w:rPr>
        <w:t xml:space="preserve"> </w:t>
      </w:r>
    </w:p>
    <w:p w:rsidR="00BD6CD0" w:rsidRPr="00FF38FF" w:rsidRDefault="00BD6CD0" w:rsidP="00EF4E7E">
      <w:pPr>
        <w:widowControl/>
        <w:numPr>
          <w:ilvl w:val="0"/>
          <w:numId w:val="27"/>
        </w:numPr>
        <w:autoSpaceDE/>
        <w:autoSpaceDN/>
        <w:adjustRightInd/>
        <w:jc w:val="both"/>
        <w:rPr>
          <w:rFonts w:eastAsia="Times New Roman"/>
          <w:lang w:val="ru-RU"/>
        </w:rPr>
      </w:pPr>
      <w:r w:rsidRPr="00FF38FF">
        <w:rPr>
          <w:rFonts w:eastAsia="Times New Roman"/>
          <w:lang w:val="ru-RU"/>
        </w:rPr>
        <w:t xml:space="preserve">Завершенная предметная линия учебников </w:t>
      </w:r>
      <w:r w:rsidRPr="00FF38FF">
        <w:rPr>
          <w:rFonts w:eastAsia="Times New Roman"/>
          <w:b/>
          <w:bCs/>
          <w:lang w:val="ru-RU"/>
        </w:rPr>
        <w:t>«Английский язык»</w:t>
      </w:r>
      <w:r w:rsidRPr="00FF38FF">
        <w:rPr>
          <w:rFonts w:eastAsia="Times New Roman"/>
          <w:lang w:val="ru-RU"/>
        </w:rPr>
        <w:t xml:space="preserve"> авт. Кузовлев В.П. и др. </w:t>
      </w:r>
    </w:p>
    <w:p w:rsidR="00BD6CD0" w:rsidRPr="00FF38FF" w:rsidRDefault="00BD6CD0" w:rsidP="003C6C50">
      <w:pPr>
        <w:jc w:val="both"/>
        <w:rPr>
          <w:lang w:val="ru-RU"/>
        </w:rPr>
      </w:pPr>
    </w:p>
    <w:p w:rsidR="00916F09" w:rsidRPr="00FF38FF" w:rsidRDefault="00916F09" w:rsidP="00916F09">
      <w:pPr>
        <w:ind w:left="720"/>
        <w:jc w:val="center"/>
        <w:rPr>
          <w:b/>
          <w:bCs/>
          <w:lang w:val="ru-RU"/>
        </w:rPr>
      </w:pPr>
      <w:r w:rsidRPr="00FF38FF">
        <w:rPr>
          <w:b/>
          <w:bCs/>
          <w:lang w:val="ru-RU"/>
        </w:rPr>
        <w:t>4.  Программа формирования универсальных учебных действий у обучающихся на ступени  начального общего образования</w:t>
      </w:r>
    </w:p>
    <w:p w:rsidR="00916F09" w:rsidRPr="00FF38FF" w:rsidRDefault="00916F09" w:rsidP="00916F09">
      <w:pPr>
        <w:ind w:firstLine="709"/>
        <w:jc w:val="center"/>
        <w:rPr>
          <w:b/>
          <w:bCs/>
          <w:lang w:val="ru-RU"/>
        </w:rPr>
      </w:pPr>
      <w:r w:rsidRPr="00FF38FF">
        <w:rPr>
          <w:b/>
          <w:bCs/>
          <w:lang w:val="ru-RU"/>
        </w:rPr>
        <w:t xml:space="preserve"> («Школа России»)</w:t>
      </w:r>
    </w:p>
    <w:p w:rsidR="00916F09" w:rsidRPr="00FF38FF" w:rsidRDefault="00916F09" w:rsidP="00916F09">
      <w:pPr>
        <w:ind w:firstLine="709"/>
        <w:jc w:val="both"/>
        <w:rPr>
          <w:lang w:val="ru-RU"/>
        </w:rPr>
      </w:pPr>
      <w:r w:rsidRPr="00FF38FF">
        <w:rPr>
          <w:b/>
          <w:bCs/>
          <w:lang w:val="ru-RU"/>
        </w:rPr>
        <w:t>Цель программы:</w:t>
      </w:r>
      <w:r w:rsidRPr="00FF38FF">
        <w:rPr>
          <w:bCs/>
          <w:lang w:val="ru-RU"/>
        </w:rPr>
        <w:t xml:space="preserve">  обеспечить  </w:t>
      </w:r>
      <w:r w:rsidRPr="00FF38FF">
        <w:rPr>
          <w:lang w:val="ru-RU"/>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916F09" w:rsidRPr="00FF38FF" w:rsidRDefault="00916F09" w:rsidP="00916F09">
      <w:pPr>
        <w:ind w:firstLine="709"/>
        <w:jc w:val="both"/>
        <w:rPr>
          <w:lang w:val="ru-RU"/>
        </w:rPr>
      </w:pPr>
      <w:r w:rsidRPr="00FF38FF">
        <w:rPr>
          <w:lang w:val="ru-RU"/>
        </w:rPr>
        <w:t xml:space="preserve">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w:t>
      </w:r>
      <w:r w:rsidRPr="00FF38FF">
        <w:rPr>
          <w:lang w:val="ru-RU"/>
        </w:rPr>
        <w:lastRenderedPageBreak/>
        <w:t>ядра содержания.</w:t>
      </w:r>
    </w:p>
    <w:p w:rsidR="00916F09" w:rsidRPr="00FF38FF" w:rsidRDefault="00916F09" w:rsidP="00916F09">
      <w:pPr>
        <w:ind w:firstLine="709"/>
        <w:jc w:val="both"/>
        <w:rPr>
          <w:b/>
          <w:color w:val="000000"/>
        </w:rPr>
      </w:pPr>
      <w:r w:rsidRPr="00FF38FF">
        <w:rPr>
          <w:b/>
          <w:color w:val="000000"/>
        </w:rPr>
        <w:t xml:space="preserve">Задачи программы: </w:t>
      </w:r>
    </w:p>
    <w:p w:rsidR="00916F09" w:rsidRPr="00FF38FF" w:rsidRDefault="00916F09" w:rsidP="00FC736A">
      <w:pPr>
        <w:numPr>
          <w:ilvl w:val="0"/>
          <w:numId w:val="49"/>
        </w:numPr>
        <w:suppressAutoHyphens/>
        <w:autoSpaceDE/>
        <w:autoSpaceDN/>
        <w:adjustRightInd/>
        <w:jc w:val="both"/>
        <w:rPr>
          <w:color w:val="000000"/>
          <w:lang w:val="ru-RU"/>
        </w:rPr>
      </w:pPr>
      <w:r w:rsidRPr="00FF38FF">
        <w:rPr>
          <w:color w:val="000000"/>
          <w:lang w:val="ru-RU"/>
        </w:rPr>
        <w:t>установить ценностные ориентиры начального образования;</w:t>
      </w:r>
    </w:p>
    <w:p w:rsidR="00916F09" w:rsidRPr="00FF38FF" w:rsidRDefault="00916F09" w:rsidP="00FC736A">
      <w:pPr>
        <w:numPr>
          <w:ilvl w:val="0"/>
          <w:numId w:val="49"/>
        </w:numPr>
        <w:suppressAutoHyphens/>
        <w:autoSpaceDE/>
        <w:autoSpaceDN/>
        <w:adjustRightInd/>
        <w:jc w:val="both"/>
        <w:rPr>
          <w:color w:val="000000"/>
          <w:lang w:val="ru-RU"/>
        </w:rPr>
      </w:pPr>
      <w:r w:rsidRPr="00FF38FF">
        <w:rPr>
          <w:color w:val="000000"/>
          <w:lang w:val="ru-RU"/>
        </w:rPr>
        <w:t>определить состав и характеристику универсальных учебных действий;</w:t>
      </w:r>
    </w:p>
    <w:p w:rsidR="00916F09" w:rsidRPr="00FF38FF" w:rsidRDefault="00916F09" w:rsidP="00FC736A">
      <w:pPr>
        <w:numPr>
          <w:ilvl w:val="0"/>
          <w:numId w:val="49"/>
        </w:numPr>
        <w:suppressAutoHyphens/>
        <w:autoSpaceDE/>
        <w:autoSpaceDN/>
        <w:adjustRightInd/>
        <w:jc w:val="both"/>
        <w:rPr>
          <w:lang w:val="ru-RU"/>
        </w:rPr>
      </w:pPr>
      <w:r w:rsidRPr="00FF38FF">
        <w:rPr>
          <w:color w:val="000000"/>
          <w:lang w:val="ru-RU"/>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916F09" w:rsidRPr="00FF38FF" w:rsidRDefault="00916F09" w:rsidP="00916F09">
      <w:pPr>
        <w:ind w:firstLine="709"/>
        <w:jc w:val="both"/>
        <w:rPr>
          <w:lang w:val="ru-RU"/>
        </w:rPr>
      </w:pPr>
      <w:r w:rsidRPr="00FF38FF">
        <w:rPr>
          <w:lang w:val="ru-RU"/>
        </w:rPr>
        <w:t xml:space="preserve">Программа  </w:t>
      </w:r>
      <w:r w:rsidRPr="00FF38FF">
        <w:rPr>
          <w:bCs/>
          <w:lang w:val="ru-RU"/>
        </w:rPr>
        <w:t>формирования универсальных учебных действий</w:t>
      </w:r>
      <w:r w:rsidRPr="00FF38FF">
        <w:rPr>
          <w:lang w:val="ru-RU"/>
        </w:rPr>
        <w:t xml:space="preserve"> содержит:</w:t>
      </w:r>
    </w:p>
    <w:p w:rsidR="00916F09" w:rsidRPr="00FF38FF" w:rsidRDefault="00916F09" w:rsidP="00FC736A">
      <w:pPr>
        <w:widowControl/>
        <w:numPr>
          <w:ilvl w:val="0"/>
          <w:numId w:val="48"/>
        </w:numPr>
        <w:autoSpaceDE/>
        <w:autoSpaceDN/>
        <w:adjustRightInd/>
        <w:jc w:val="both"/>
        <w:rPr>
          <w:lang w:val="ru-RU"/>
        </w:rPr>
      </w:pPr>
      <w:r w:rsidRPr="00FF38FF">
        <w:rPr>
          <w:lang w:val="ru-RU"/>
        </w:rPr>
        <w:t xml:space="preserve">Описание ценностных ориентиров на каждой ступени образования; </w:t>
      </w:r>
    </w:p>
    <w:p w:rsidR="00916F09" w:rsidRPr="00FF38FF" w:rsidRDefault="00916F09" w:rsidP="00FC736A">
      <w:pPr>
        <w:widowControl/>
        <w:numPr>
          <w:ilvl w:val="0"/>
          <w:numId w:val="48"/>
        </w:numPr>
        <w:autoSpaceDE/>
        <w:autoSpaceDN/>
        <w:adjustRightInd/>
        <w:jc w:val="both"/>
        <w:rPr>
          <w:lang w:val="ru-RU"/>
        </w:rPr>
      </w:pPr>
      <w:r w:rsidRPr="00FF38FF">
        <w:rPr>
          <w:lang w:val="ru-RU"/>
        </w:rPr>
        <w:t>Характеристики личностных, регулятивных, познавательных, коммуникативных универсальных учебных действий.</w:t>
      </w:r>
    </w:p>
    <w:p w:rsidR="00916F09" w:rsidRPr="00FF38FF" w:rsidRDefault="00916F09" w:rsidP="00FC736A">
      <w:pPr>
        <w:widowControl/>
        <w:numPr>
          <w:ilvl w:val="0"/>
          <w:numId w:val="48"/>
        </w:numPr>
        <w:autoSpaceDE/>
        <w:autoSpaceDN/>
        <w:adjustRightInd/>
        <w:jc w:val="both"/>
        <w:rPr>
          <w:lang w:val="ru-RU"/>
        </w:rPr>
      </w:pPr>
      <w:r w:rsidRPr="00FF38FF">
        <w:rPr>
          <w:lang w:val="ru-RU"/>
        </w:rPr>
        <w:t xml:space="preserve">Связь универсальных учебных действий с содержанием учебных предметов в соответствии с УМК «Школа России»; </w:t>
      </w:r>
    </w:p>
    <w:p w:rsidR="00916F09" w:rsidRPr="00FF38FF" w:rsidRDefault="00916F09" w:rsidP="00FC736A">
      <w:pPr>
        <w:widowControl/>
        <w:numPr>
          <w:ilvl w:val="0"/>
          <w:numId w:val="48"/>
        </w:numPr>
        <w:autoSpaceDE/>
        <w:autoSpaceDN/>
        <w:adjustRightInd/>
        <w:rPr>
          <w:lang w:val="ru-RU"/>
        </w:rPr>
      </w:pPr>
      <w:r w:rsidRPr="00FF38FF">
        <w:rPr>
          <w:lang w:val="ru-RU"/>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916F09" w:rsidRPr="00FF38FF" w:rsidRDefault="00916F09" w:rsidP="00FC736A">
      <w:pPr>
        <w:widowControl/>
        <w:numPr>
          <w:ilvl w:val="0"/>
          <w:numId w:val="48"/>
        </w:numPr>
        <w:autoSpaceDE/>
        <w:autoSpaceDN/>
        <w:adjustRightInd/>
        <w:jc w:val="both"/>
        <w:rPr>
          <w:lang w:val="ru-RU"/>
        </w:rPr>
      </w:pPr>
      <w:r w:rsidRPr="00FF38FF">
        <w:rPr>
          <w:lang w:val="ru-RU"/>
        </w:rPr>
        <w:t xml:space="preserve">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916F09" w:rsidRPr="00FF38FF" w:rsidRDefault="00916F09" w:rsidP="00FC736A">
      <w:pPr>
        <w:widowControl/>
        <w:numPr>
          <w:ilvl w:val="0"/>
          <w:numId w:val="48"/>
        </w:numPr>
        <w:autoSpaceDE/>
        <w:autoSpaceDN/>
        <w:adjustRightInd/>
        <w:jc w:val="both"/>
      </w:pPr>
      <w:r w:rsidRPr="00FF38FF">
        <w:t>Планируемые результаты сформированности УУД.</w:t>
      </w:r>
    </w:p>
    <w:p w:rsidR="00916F09" w:rsidRPr="00FF38FF" w:rsidRDefault="00916F09" w:rsidP="00916F09">
      <w:pPr>
        <w:jc w:val="both"/>
        <w:rPr>
          <w:color w:val="2B2C30"/>
          <w:highlight w:val="yellow"/>
        </w:rPr>
      </w:pPr>
    </w:p>
    <w:p w:rsidR="00916F09" w:rsidRPr="00FF38FF" w:rsidRDefault="00916F09" w:rsidP="00916F09">
      <w:pPr>
        <w:jc w:val="both"/>
        <w:rPr>
          <w:color w:val="2B2C30"/>
          <w:lang w:val="ru-RU"/>
        </w:rPr>
      </w:pPr>
      <w:r w:rsidRPr="00FF38FF">
        <w:rPr>
          <w:color w:val="2B2C30"/>
          <w:lang w:val="ru-RU"/>
        </w:rPr>
        <w:t>Программа формирования универсальных учебных действий является основой разработки рабочих программ отдельных учебных предметов.</w:t>
      </w:r>
    </w:p>
    <w:p w:rsidR="00916F09" w:rsidRPr="00FF38FF" w:rsidRDefault="00916F09" w:rsidP="00916F09">
      <w:pPr>
        <w:ind w:left="360"/>
        <w:jc w:val="center"/>
        <w:rPr>
          <w:lang w:val="ru-RU"/>
        </w:rPr>
      </w:pPr>
    </w:p>
    <w:p w:rsidR="00916F09" w:rsidRPr="00FF38FF" w:rsidRDefault="00916F09" w:rsidP="00916F09">
      <w:pPr>
        <w:ind w:left="360"/>
        <w:jc w:val="center"/>
        <w:rPr>
          <w:b/>
          <w:i/>
          <w:u w:val="single"/>
          <w:lang w:val="ru-RU"/>
        </w:rPr>
      </w:pPr>
      <w:r w:rsidRPr="00FF38FF">
        <w:rPr>
          <w:b/>
          <w:i/>
          <w:u w:val="single"/>
          <w:lang w:val="ru-RU"/>
        </w:rPr>
        <w:t xml:space="preserve">Представим разделы программы в соответствии с УМК «Школа России». </w:t>
      </w:r>
    </w:p>
    <w:p w:rsidR="00916F09" w:rsidRPr="00FF38FF" w:rsidRDefault="00916F09" w:rsidP="00916F09">
      <w:pPr>
        <w:ind w:left="360"/>
        <w:jc w:val="center"/>
        <w:rPr>
          <w:lang w:val="ru-RU"/>
        </w:rPr>
      </w:pPr>
    </w:p>
    <w:p w:rsidR="00916F09" w:rsidRPr="00FF38FF" w:rsidRDefault="00916F09" w:rsidP="00916F09">
      <w:pPr>
        <w:ind w:left="360"/>
        <w:jc w:val="center"/>
        <w:rPr>
          <w:lang w:val="ru-RU"/>
        </w:rPr>
      </w:pPr>
      <w:r w:rsidRPr="00FF38FF">
        <w:rPr>
          <w:lang w:val="ru-RU"/>
        </w:rPr>
        <w:t xml:space="preserve">ФГОС начального общего образования определяет </w:t>
      </w:r>
      <w:r w:rsidRPr="00FF38FF">
        <w:rPr>
          <w:b/>
          <w:lang w:val="ru-RU"/>
        </w:rPr>
        <w:t>ценностные ориентиры содержания образования на ступени начального общего образования</w:t>
      </w:r>
      <w:r w:rsidRPr="00FF38FF">
        <w:rPr>
          <w:lang w:val="ru-RU"/>
        </w:rPr>
        <w:t xml:space="preserve">  следующим образом: </w:t>
      </w:r>
    </w:p>
    <w:p w:rsidR="00916F09" w:rsidRPr="00FF38FF" w:rsidRDefault="00916F09" w:rsidP="00916F09">
      <w:pPr>
        <w:ind w:firstLine="720"/>
        <w:jc w:val="both"/>
        <w:rPr>
          <w:lang w:val="ru-RU"/>
        </w:rPr>
      </w:pPr>
      <w:r w:rsidRPr="00FF38FF">
        <w:rPr>
          <w:lang w:val="ru-RU"/>
        </w:rPr>
        <w:t>1. Формирование основ гражданской идентичности личности, включая</w:t>
      </w:r>
    </w:p>
    <w:p w:rsidR="00916F09" w:rsidRPr="00FF38FF" w:rsidRDefault="00916F09" w:rsidP="00916F09">
      <w:pPr>
        <w:ind w:firstLine="708"/>
        <w:jc w:val="both"/>
        <w:rPr>
          <w:lang w:val="ru-RU"/>
        </w:rPr>
      </w:pPr>
      <w:r w:rsidRPr="00FF38FF">
        <w:rPr>
          <w:lang w:val="ru-RU"/>
        </w:rPr>
        <w:t>-  чувство сопричастности и гордости за свою Родину, народ и историю;</w:t>
      </w:r>
    </w:p>
    <w:p w:rsidR="00916F09" w:rsidRPr="00FF38FF" w:rsidRDefault="00916F09" w:rsidP="00916F09">
      <w:pPr>
        <w:ind w:firstLine="708"/>
        <w:jc w:val="both"/>
        <w:rPr>
          <w:lang w:val="ru-RU"/>
        </w:rPr>
      </w:pPr>
      <w:r w:rsidRPr="00FF38FF">
        <w:rPr>
          <w:lang w:val="ru-RU"/>
        </w:rPr>
        <w:t>- осознание ответственности человека за благосостояние общества;</w:t>
      </w:r>
    </w:p>
    <w:p w:rsidR="00916F09" w:rsidRPr="00FF38FF" w:rsidRDefault="00916F09" w:rsidP="00916F09">
      <w:pPr>
        <w:ind w:firstLine="708"/>
        <w:jc w:val="both"/>
        <w:rPr>
          <w:lang w:val="ru-RU"/>
        </w:rPr>
      </w:pPr>
      <w:r w:rsidRPr="00FF38FF">
        <w:rPr>
          <w:lang w:val="ru-RU"/>
        </w:rPr>
        <w:t>-  восприятие мира как единого и целостного при разнообразии культур, национальностей, религий;</w:t>
      </w:r>
    </w:p>
    <w:p w:rsidR="00916F09" w:rsidRPr="00FF38FF" w:rsidRDefault="00916F09" w:rsidP="00916F09">
      <w:pPr>
        <w:ind w:firstLine="708"/>
        <w:jc w:val="both"/>
        <w:rPr>
          <w:lang w:val="ru-RU"/>
        </w:rPr>
      </w:pPr>
      <w:r w:rsidRPr="00FF38FF">
        <w:rPr>
          <w:lang w:val="ru-RU"/>
        </w:rPr>
        <w:t xml:space="preserve">- отказ от деления на «своих» и «чужих»; </w:t>
      </w:r>
    </w:p>
    <w:p w:rsidR="00916F09" w:rsidRPr="00FF38FF" w:rsidRDefault="00916F09" w:rsidP="00916F09">
      <w:pPr>
        <w:ind w:firstLine="708"/>
        <w:jc w:val="both"/>
        <w:rPr>
          <w:lang w:val="ru-RU"/>
        </w:rPr>
      </w:pPr>
      <w:r w:rsidRPr="00FF38FF">
        <w:rPr>
          <w:lang w:val="ru-RU"/>
        </w:rPr>
        <w:t>- уважение истории и культуры каждого народа.</w:t>
      </w:r>
    </w:p>
    <w:p w:rsidR="00916F09" w:rsidRPr="00FF38FF" w:rsidRDefault="00916F09" w:rsidP="00916F09">
      <w:pPr>
        <w:ind w:firstLine="720"/>
        <w:jc w:val="both"/>
        <w:rPr>
          <w:lang w:val="ru-RU"/>
        </w:rPr>
      </w:pPr>
      <w:r w:rsidRPr="00FF38FF">
        <w:rPr>
          <w:lang w:val="ru-RU"/>
        </w:rPr>
        <w:t>2. формирование психологических условий развития общения, кооперации сотрудничества.</w:t>
      </w:r>
    </w:p>
    <w:p w:rsidR="00916F09" w:rsidRPr="00FF38FF" w:rsidRDefault="00916F09" w:rsidP="00916F09">
      <w:pPr>
        <w:ind w:firstLine="708"/>
        <w:jc w:val="both"/>
        <w:rPr>
          <w:lang w:val="ru-RU"/>
        </w:rPr>
      </w:pPr>
      <w:r w:rsidRPr="00FF38FF">
        <w:rPr>
          <w:lang w:val="ru-RU"/>
        </w:rPr>
        <w:t xml:space="preserve">- доброжелательность, доверие и  внимание к людям, </w:t>
      </w:r>
    </w:p>
    <w:p w:rsidR="00916F09" w:rsidRPr="00FF38FF" w:rsidRDefault="00916F09" w:rsidP="00916F09">
      <w:pPr>
        <w:ind w:firstLine="708"/>
        <w:jc w:val="both"/>
        <w:rPr>
          <w:lang w:val="ru-RU"/>
        </w:rPr>
      </w:pPr>
      <w:r w:rsidRPr="00FF38FF">
        <w:rPr>
          <w:lang w:val="ru-RU"/>
        </w:rPr>
        <w:t>- готовность к сотрудничеству и дружбе, оказанию помощи тем, кто в ней нуждается;</w:t>
      </w:r>
    </w:p>
    <w:p w:rsidR="00916F09" w:rsidRPr="00FF38FF" w:rsidRDefault="00916F09" w:rsidP="00916F09">
      <w:pPr>
        <w:ind w:firstLine="708"/>
        <w:jc w:val="both"/>
        <w:rPr>
          <w:lang w:val="ru-RU"/>
        </w:rPr>
      </w:pPr>
      <w:r w:rsidRPr="00FF38FF">
        <w:rPr>
          <w:lang w:val="ru-RU"/>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916F09" w:rsidRPr="00FF38FF" w:rsidRDefault="00916F09" w:rsidP="00916F09">
      <w:pPr>
        <w:ind w:firstLine="720"/>
        <w:jc w:val="both"/>
        <w:rPr>
          <w:lang w:val="ru-RU"/>
        </w:rPr>
      </w:pPr>
      <w:r w:rsidRPr="00FF38FF">
        <w:rPr>
          <w:lang w:val="ru-RU"/>
        </w:rPr>
        <w:t>3. развитие ценностно-смысловой сферы личности на основе общечеловеческой нравственности и гуманизма.</w:t>
      </w:r>
    </w:p>
    <w:p w:rsidR="00916F09" w:rsidRPr="00FF38FF" w:rsidRDefault="00916F09" w:rsidP="00916F09">
      <w:pPr>
        <w:ind w:firstLine="708"/>
        <w:jc w:val="both"/>
        <w:rPr>
          <w:lang w:val="ru-RU"/>
        </w:rPr>
      </w:pPr>
      <w:r w:rsidRPr="00FF38FF">
        <w:rPr>
          <w:lang w:val="ru-RU"/>
        </w:rPr>
        <w:t>- принятие и уважение ценностей семьи и общества, школы и коллектива и стремление следовать им;</w:t>
      </w:r>
    </w:p>
    <w:p w:rsidR="00916F09" w:rsidRPr="00FF38FF" w:rsidRDefault="00916F09" w:rsidP="00916F09">
      <w:pPr>
        <w:ind w:firstLine="708"/>
        <w:jc w:val="both"/>
        <w:rPr>
          <w:lang w:val="ru-RU"/>
        </w:rPr>
      </w:pPr>
      <w:r w:rsidRPr="00FF38FF">
        <w:rPr>
          <w:lang w:val="ru-RU"/>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916F09" w:rsidRPr="00FF38FF" w:rsidRDefault="00916F09" w:rsidP="00916F09">
      <w:pPr>
        <w:ind w:firstLine="708"/>
        <w:jc w:val="both"/>
        <w:rPr>
          <w:lang w:val="ru-RU"/>
        </w:rPr>
      </w:pPr>
      <w:r w:rsidRPr="00FF38FF">
        <w:rPr>
          <w:lang w:val="ru-RU"/>
        </w:rPr>
        <w:t>-  формирование чувства прекрасного и эстетических чувств на основе знакомства с мировой и отечественной художественной культурой;</w:t>
      </w:r>
    </w:p>
    <w:p w:rsidR="00916F09" w:rsidRPr="00FF38FF" w:rsidRDefault="00916F09" w:rsidP="00916F09">
      <w:pPr>
        <w:ind w:firstLine="720"/>
        <w:jc w:val="both"/>
        <w:rPr>
          <w:lang w:val="ru-RU"/>
        </w:rPr>
      </w:pPr>
      <w:r w:rsidRPr="00FF38FF">
        <w:rPr>
          <w:lang w:val="ru-RU"/>
        </w:rPr>
        <w:t>4. развитие умения учиться как первого шага к самообразованию и самовоспитанию:</w:t>
      </w:r>
    </w:p>
    <w:p w:rsidR="00916F09" w:rsidRPr="00FF38FF" w:rsidRDefault="00916F09" w:rsidP="00916F09">
      <w:pPr>
        <w:ind w:firstLine="708"/>
        <w:jc w:val="both"/>
        <w:rPr>
          <w:lang w:val="ru-RU"/>
        </w:rPr>
      </w:pPr>
      <w:r w:rsidRPr="00FF38FF">
        <w:rPr>
          <w:lang w:val="ru-RU"/>
        </w:rPr>
        <w:t>- развитие широких познавательных интересов, инициативы  и любознательности, мотивов познания и творчества;</w:t>
      </w:r>
    </w:p>
    <w:p w:rsidR="00916F09" w:rsidRPr="00FF38FF" w:rsidRDefault="00916F09" w:rsidP="00916F09">
      <w:pPr>
        <w:ind w:firstLine="708"/>
        <w:jc w:val="both"/>
        <w:rPr>
          <w:lang w:val="ru-RU"/>
        </w:rPr>
      </w:pPr>
      <w:r w:rsidRPr="00FF38FF">
        <w:rPr>
          <w:lang w:val="ru-RU"/>
        </w:rPr>
        <w:lastRenderedPageBreak/>
        <w:t>- формирование умения учиться и способности к организации своей деятельности (планированию, контролю, оценке);</w:t>
      </w:r>
    </w:p>
    <w:p w:rsidR="00916F09" w:rsidRPr="00FF38FF" w:rsidRDefault="00916F09" w:rsidP="00916F09">
      <w:pPr>
        <w:ind w:firstLine="720"/>
        <w:jc w:val="both"/>
        <w:rPr>
          <w:lang w:val="ru-RU"/>
        </w:rPr>
      </w:pPr>
      <w:r w:rsidRPr="00FF38FF">
        <w:rPr>
          <w:lang w:val="ru-RU"/>
        </w:rPr>
        <w:t>5. развитие самостоятельности, инициативы и ответственности личности как условия ее самоактуализации:</w:t>
      </w:r>
    </w:p>
    <w:p w:rsidR="00916F09" w:rsidRPr="00FF38FF" w:rsidRDefault="00916F09" w:rsidP="00916F09">
      <w:pPr>
        <w:ind w:firstLine="708"/>
        <w:jc w:val="both"/>
        <w:rPr>
          <w:lang w:val="ru-RU"/>
        </w:rPr>
      </w:pPr>
      <w:r w:rsidRPr="00FF38FF">
        <w:rPr>
          <w:lang w:val="ru-RU"/>
        </w:rPr>
        <w:t>-  формирование самоуважения и эмоционально-положительного отношения к себе;</w:t>
      </w:r>
    </w:p>
    <w:p w:rsidR="00916F09" w:rsidRPr="00FF38FF" w:rsidRDefault="00916F09" w:rsidP="00916F09">
      <w:pPr>
        <w:ind w:firstLine="708"/>
        <w:jc w:val="both"/>
        <w:rPr>
          <w:lang w:val="ru-RU"/>
        </w:rPr>
      </w:pPr>
      <w:r w:rsidRPr="00FF38FF">
        <w:rPr>
          <w:lang w:val="ru-RU"/>
        </w:rPr>
        <w:t>- готовность открыто выражать и отстаивать свою позицию;</w:t>
      </w:r>
    </w:p>
    <w:p w:rsidR="00916F09" w:rsidRPr="00FF38FF" w:rsidRDefault="00916F09" w:rsidP="00916F09">
      <w:pPr>
        <w:ind w:firstLine="708"/>
        <w:jc w:val="both"/>
        <w:rPr>
          <w:lang w:val="ru-RU"/>
        </w:rPr>
      </w:pPr>
      <w:r w:rsidRPr="00FF38FF">
        <w:rPr>
          <w:lang w:val="ru-RU"/>
        </w:rPr>
        <w:t>- критичность к своим поступкам и умение адекватно их оценивать;</w:t>
      </w:r>
    </w:p>
    <w:p w:rsidR="00916F09" w:rsidRPr="00FF38FF" w:rsidRDefault="00916F09" w:rsidP="00916F09">
      <w:pPr>
        <w:ind w:firstLine="708"/>
        <w:jc w:val="both"/>
        <w:rPr>
          <w:lang w:val="ru-RU"/>
        </w:rPr>
      </w:pPr>
      <w:r w:rsidRPr="00FF38FF">
        <w:rPr>
          <w:lang w:val="ru-RU"/>
        </w:rPr>
        <w:t>- готовность к самостоятельным действиям, ответственность за их результаты;</w:t>
      </w:r>
    </w:p>
    <w:p w:rsidR="00916F09" w:rsidRPr="00FF38FF" w:rsidRDefault="00916F09" w:rsidP="00916F09">
      <w:pPr>
        <w:ind w:firstLine="708"/>
        <w:jc w:val="both"/>
        <w:rPr>
          <w:lang w:val="ru-RU"/>
        </w:rPr>
      </w:pPr>
      <w:r w:rsidRPr="00FF38FF">
        <w:rPr>
          <w:lang w:val="ru-RU"/>
        </w:rPr>
        <w:t>- целеустремленность и настойчивость в достижении целей;</w:t>
      </w:r>
    </w:p>
    <w:p w:rsidR="00916F09" w:rsidRPr="00FF38FF" w:rsidRDefault="00916F09" w:rsidP="00916F09">
      <w:pPr>
        <w:ind w:firstLine="708"/>
        <w:jc w:val="both"/>
        <w:rPr>
          <w:lang w:val="ru-RU"/>
        </w:rPr>
      </w:pPr>
      <w:r w:rsidRPr="00FF38FF">
        <w:rPr>
          <w:lang w:val="ru-RU"/>
        </w:rPr>
        <w:t>- готовность к преодолению трудностей и жизненного оптимизма;</w:t>
      </w:r>
    </w:p>
    <w:p w:rsidR="00916F09" w:rsidRPr="00FF38FF" w:rsidRDefault="00916F09" w:rsidP="00916F09">
      <w:pPr>
        <w:jc w:val="both"/>
        <w:rPr>
          <w:lang w:val="ru-RU"/>
        </w:rPr>
      </w:pPr>
      <w:r w:rsidRPr="00FF38FF">
        <w:rPr>
          <w:lang w:val="ru-RU"/>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r w:rsidRPr="00FF38FF">
        <w:footnoteReference w:id="1"/>
      </w:r>
      <w:r w:rsidRPr="00FF38FF">
        <w:rPr>
          <w:lang w:val="ru-RU"/>
        </w:rPr>
        <w:t xml:space="preserve">        </w:t>
      </w:r>
    </w:p>
    <w:p w:rsidR="00916F09" w:rsidRPr="00FF38FF" w:rsidRDefault="00916F09" w:rsidP="00916F09">
      <w:pPr>
        <w:jc w:val="both"/>
        <w:rPr>
          <w:lang w:val="ru-RU"/>
        </w:rPr>
      </w:pPr>
      <w:r w:rsidRPr="00FF38FF">
        <w:rPr>
          <w:lang w:val="ru-RU"/>
        </w:rPr>
        <w:t xml:space="preserve">   </w:t>
      </w:r>
      <w:r w:rsidRPr="00FF38FF">
        <w:rPr>
          <w:lang w:val="ru-RU"/>
        </w:rPr>
        <w:tab/>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916F09" w:rsidRPr="00FF38FF" w:rsidRDefault="00916F09" w:rsidP="00916F09">
      <w:pPr>
        <w:jc w:val="both"/>
      </w:pPr>
      <w:r w:rsidRPr="00FF38FF">
        <w:rPr>
          <w:lang w:val="ru-RU"/>
        </w:rPr>
        <w:t xml:space="preserve">     </w:t>
      </w:r>
      <w:r w:rsidRPr="00FF38FF">
        <w:t xml:space="preserve">Это человек: </w:t>
      </w:r>
    </w:p>
    <w:p w:rsidR="00916F09" w:rsidRPr="00FF38FF" w:rsidRDefault="00916F09" w:rsidP="00FC736A">
      <w:pPr>
        <w:widowControl/>
        <w:numPr>
          <w:ilvl w:val="0"/>
          <w:numId w:val="50"/>
        </w:numPr>
        <w:autoSpaceDE/>
        <w:autoSpaceDN/>
        <w:adjustRightInd/>
      </w:pPr>
      <w:r w:rsidRPr="00FF38FF">
        <w:t>Любознательный,  интересующийся, активно познающий мир</w:t>
      </w:r>
    </w:p>
    <w:p w:rsidR="00916F09" w:rsidRPr="00FF38FF" w:rsidRDefault="00916F09" w:rsidP="00FC736A">
      <w:pPr>
        <w:widowControl/>
        <w:numPr>
          <w:ilvl w:val="0"/>
          <w:numId w:val="50"/>
        </w:numPr>
        <w:autoSpaceDE/>
        <w:autoSpaceDN/>
        <w:adjustRightInd/>
      </w:pPr>
      <w:r w:rsidRPr="00FF38FF">
        <w:t>Владеющий основами умения учиться</w:t>
      </w:r>
    </w:p>
    <w:p w:rsidR="00916F09" w:rsidRPr="00FF38FF" w:rsidRDefault="00916F09" w:rsidP="00FC736A">
      <w:pPr>
        <w:widowControl/>
        <w:numPr>
          <w:ilvl w:val="0"/>
          <w:numId w:val="50"/>
        </w:numPr>
        <w:autoSpaceDE/>
        <w:autoSpaceDN/>
        <w:adjustRightInd/>
        <w:rPr>
          <w:lang w:val="ru-RU"/>
        </w:rPr>
      </w:pPr>
      <w:r w:rsidRPr="00FF38FF">
        <w:rPr>
          <w:lang w:val="ru-RU"/>
        </w:rPr>
        <w:t>Любящий родной край и свою страну</w:t>
      </w:r>
    </w:p>
    <w:p w:rsidR="00916F09" w:rsidRPr="00FF38FF" w:rsidRDefault="00916F09" w:rsidP="00FC736A">
      <w:pPr>
        <w:widowControl/>
        <w:numPr>
          <w:ilvl w:val="0"/>
          <w:numId w:val="50"/>
        </w:numPr>
        <w:autoSpaceDE/>
        <w:autoSpaceDN/>
        <w:adjustRightInd/>
        <w:rPr>
          <w:lang w:val="ru-RU"/>
        </w:rPr>
      </w:pPr>
      <w:r w:rsidRPr="00FF38FF">
        <w:rPr>
          <w:lang w:val="ru-RU"/>
        </w:rPr>
        <w:t>Уважающий и принимающий ценности семьи и общества</w:t>
      </w:r>
    </w:p>
    <w:p w:rsidR="00916F09" w:rsidRPr="00FF38FF" w:rsidRDefault="00916F09" w:rsidP="00FC736A">
      <w:pPr>
        <w:widowControl/>
        <w:numPr>
          <w:ilvl w:val="0"/>
          <w:numId w:val="50"/>
        </w:numPr>
        <w:autoSpaceDE/>
        <w:autoSpaceDN/>
        <w:adjustRightInd/>
        <w:rPr>
          <w:lang w:val="ru-RU"/>
        </w:rPr>
      </w:pPr>
      <w:r w:rsidRPr="00FF38FF">
        <w:rPr>
          <w:lang w:val="ru-RU"/>
        </w:rPr>
        <w:t>Готовый самостоятельно действовать и отвечать за свои поступки перед семьей и школой</w:t>
      </w:r>
    </w:p>
    <w:p w:rsidR="00916F09" w:rsidRPr="00FF38FF" w:rsidRDefault="00916F09" w:rsidP="00FC736A">
      <w:pPr>
        <w:widowControl/>
        <w:numPr>
          <w:ilvl w:val="0"/>
          <w:numId w:val="50"/>
        </w:numPr>
        <w:autoSpaceDE/>
        <w:autoSpaceDN/>
        <w:adjustRightInd/>
        <w:rPr>
          <w:lang w:val="ru-RU"/>
        </w:rPr>
      </w:pPr>
      <w:r w:rsidRPr="00FF38FF">
        <w:rPr>
          <w:lang w:val="ru-RU"/>
        </w:rPr>
        <w:t>Доброжелательный, умеющий слушать и слышать партнера</w:t>
      </w:r>
    </w:p>
    <w:p w:rsidR="00916F09" w:rsidRPr="00FF38FF" w:rsidRDefault="00916F09" w:rsidP="00FC736A">
      <w:pPr>
        <w:widowControl/>
        <w:numPr>
          <w:ilvl w:val="0"/>
          <w:numId w:val="50"/>
        </w:numPr>
        <w:autoSpaceDE/>
        <w:autoSpaceDN/>
        <w:adjustRightInd/>
      </w:pPr>
      <w:r w:rsidRPr="00FF38FF">
        <w:t>Умеющий высказать свое мнение</w:t>
      </w:r>
    </w:p>
    <w:p w:rsidR="00916F09" w:rsidRPr="00FF38FF" w:rsidRDefault="00916F09" w:rsidP="00FC736A">
      <w:pPr>
        <w:widowControl/>
        <w:numPr>
          <w:ilvl w:val="0"/>
          <w:numId w:val="50"/>
        </w:numPr>
        <w:autoSpaceDE/>
        <w:autoSpaceDN/>
        <w:adjustRightInd/>
        <w:rPr>
          <w:lang w:val="ru-RU"/>
        </w:rPr>
      </w:pPr>
      <w:r w:rsidRPr="00FF38FF">
        <w:rPr>
          <w:lang w:val="ru-RU"/>
        </w:rPr>
        <w:t>Выполняющий правила здорового и безопасного образа жизни для себя и окружающих.</w:t>
      </w:r>
    </w:p>
    <w:p w:rsidR="00916F09" w:rsidRPr="00FF38FF" w:rsidRDefault="00916F09" w:rsidP="00916F09">
      <w:pPr>
        <w:ind w:left="360"/>
        <w:jc w:val="center"/>
        <w:rPr>
          <w:b/>
          <w:lang w:val="ru-RU"/>
        </w:rPr>
      </w:pPr>
    </w:p>
    <w:p w:rsidR="00916F09" w:rsidRPr="00FF38FF" w:rsidRDefault="00916F09" w:rsidP="00916F09">
      <w:pPr>
        <w:ind w:left="360" w:firstLine="348"/>
        <w:jc w:val="both"/>
        <w:rPr>
          <w:lang w:val="ru-RU"/>
        </w:rPr>
      </w:pPr>
      <w:r w:rsidRPr="00FF38FF">
        <w:rPr>
          <w:lang w:val="ru-RU"/>
        </w:rP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916F09" w:rsidRPr="00FF38FF" w:rsidRDefault="00916F09" w:rsidP="00916F09">
      <w:pPr>
        <w:tabs>
          <w:tab w:val="left" w:pos="9180"/>
        </w:tabs>
        <w:jc w:val="both"/>
        <w:rPr>
          <w:b/>
          <w:bCs/>
          <w:i/>
          <w:iCs/>
          <w:lang w:val="ru-RU"/>
        </w:rPr>
      </w:pPr>
    </w:p>
    <w:p w:rsidR="00916F09" w:rsidRPr="00FF38FF" w:rsidRDefault="00916F09" w:rsidP="00916F09">
      <w:pPr>
        <w:tabs>
          <w:tab w:val="left" w:pos="9180"/>
        </w:tabs>
        <w:jc w:val="both"/>
        <w:rPr>
          <w:bCs/>
          <w:lang w:val="ru-RU"/>
        </w:rPr>
      </w:pPr>
      <w:r w:rsidRPr="00FF38FF">
        <w:rPr>
          <w:b/>
          <w:bCs/>
          <w:i/>
          <w:iCs/>
          <w:lang w:val="ru-RU"/>
        </w:rPr>
        <w:t xml:space="preserve">   Личностные универсальные учебные действия</w:t>
      </w:r>
      <w:r w:rsidRPr="00FF38FF">
        <w:rPr>
          <w:bCs/>
          <w:i/>
          <w:iCs/>
          <w:lang w:val="ru-RU"/>
        </w:rPr>
        <w:t xml:space="preserve"> </w:t>
      </w:r>
      <w:r w:rsidRPr="00FF38FF">
        <w:rPr>
          <w:bCs/>
          <w:lang w:val="ru-RU"/>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916F09" w:rsidRPr="00FF38FF" w:rsidRDefault="00916F09" w:rsidP="00916F09">
      <w:pPr>
        <w:tabs>
          <w:tab w:val="left" w:pos="9180"/>
        </w:tabs>
        <w:jc w:val="both"/>
        <w:rPr>
          <w:bCs/>
          <w:lang w:val="ru-RU"/>
        </w:rPr>
      </w:pPr>
      <w:r w:rsidRPr="00FF38FF">
        <w:rPr>
          <w:bCs/>
          <w:lang w:val="ru-RU"/>
        </w:rPr>
        <w:t>Применительно к учебной деятельности следует выделить три вида личностных действий:</w:t>
      </w:r>
    </w:p>
    <w:p w:rsidR="00916F09" w:rsidRPr="00FF38FF" w:rsidRDefault="00916F09" w:rsidP="00916F09">
      <w:pPr>
        <w:tabs>
          <w:tab w:val="left" w:pos="9180"/>
        </w:tabs>
        <w:jc w:val="both"/>
        <w:rPr>
          <w:bCs/>
          <w:lang w:val="ru-RU"/>
        </w:rPr>
      </w:pPr>
      <w:r w:rsidRPr="00FF38FF">
        <w:rPr>
          <w:bCs/>
          <w:lang w:val="ru-RU"/>
        </w:rPr>
        <w:t>• личностное, профессиональное, жизненное самоопределение;</w:t>
      </w:r>
    </w:p>
    <w:p w:rsidR="00916F09" w:rsidRPr="00FF38FF" w:rsidRDefault="00916F09" w:rsidP="00916F09">
      <w:pPr>
        <w:tabs>
          <w:tab w:val="left" w:pos="9180"/>
        </w:tabs>
        <w:jc w:val="both"/>
        <w:rPr>
          <w:bCs/>
          <w:lang w:val="ru-RU"/>
        </w:rPr>
      </w:pPr>
      <w:r w:rsidRPr="00FF38FF">
        <w:rPr>
          <w:bCs/>
          <w:lang w:val="ru-RU"/>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FF38FF">
        <w:rPr>
          <w:bCs/>
          <w:i/>
          <w:iCs/>
          <w:lang w:val="ru-RU"/>
        </w:rPr>
        <w:t xml:space="preserve">какое значение и какой смысл имеет для меня учение? </w:t>
      </w:r>
      <w:r w:rsidRPr="00FF38FF">
        <w:rPr>
          <w:bCs/>
          <w:lang w:val="ru-RU"/>
        </w:rPr>
        <w:t xml:space="preserve">— и уметь на него отвечать; </w:t>
      </w:r>
    </w:p>
    <w:p w:rsidR="00916F09" w:rsidRPr="00FF38FF" w:rsidRDefault="00916F09" w:rsidP="00916F09">
      <w:pPr>
        <w:tabs>
          <w:tab w:val="left" w:pos="9180"/>
        </w:tabs>
        <w:jc w:val="both"/>
        <w:rPr>
          <w:bCs/>
          <w:lang w:val="ru-RU"/>
        </w:rPr>
      </w:pPr>
      <w:r w:rsidRPr="00FF38FF">
        <w:rPr>
          <w:bCs/>
          <w:lang w:val="ru-RU"/>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16F09" w:rsidRPr="00FF38FF" w:rsidRDefault="00916F09" w:rsidP="00916F09">
      <w:pPr>
        <w:tabs>
          <w:tab w:val="left" w:pos="9180"/>
        </w:tabs>
        <w:jc w:val="both"/>
        <w:rPr>
          <w:bCs/>
          <w:lang w:val="ru-RU"/>
        </w:rPr>
      </w:pPr>
      <w:r w:rsidRPr="00FF38FF">
        <w:rPr>
          <w:b/>
          <w:bCs/>
          <w:iCs/>
          <w:lang w:val="ru-RU"/>
        </w:rPr>
        <w:t>Регулятивные универсальные учебные действия</w:t>
      </w:r>
      <w:r w:rsidRPr="00FF38FF">
        <w:rPr>
          <w:bCs/>
          <w:i/>
          <w:iCs/>
          <w:lang w:val="ru-RU"/>
        </w:rPr>
        <w:t xml:space="preserve"> </w:t>
      </w:r>
      <w:r w:rsidRPr="00FF38FF">
        <w:rPr>
          <w:bCs/>
          <w:lang w:val="ru-RU"/>
        </w:rPr>
        <w:t xml:space="preserve">обеспечивают обучающимся организацию своей учебной деятельности. </w:t>
      </w:r>
    </w:p>
    <w:p w:rsidR="00916F09" w:rsidRPr="00FF38FF" w:rsidRDefault="00916F09" w:rsidP="00916F09">
      <w:pPr>
        <w:tabs>
          <w:tab w:val="left" w:pos="9180"/>
        </w:tabs>
        <w:jc w:val="both"/>
        <w:rPr>
          <w:bCs/>
          <w:lang w:val="ru-RU"/>
        </w:rPr>
      </w:pPr>
      <w:r w:rsidRPr="00FF38FF">
        <w:rPr>
          <w:bCs/>
          <w:lang w:val="ru-RU"/>
        </w:rPr>
        <w:t>К ним относятся:</w:t>
      </w:r>
    </w:p>
    <w:p w:rsidR="00916F09" w:rsidRPr="00FF38FF" w:rsidRDefault="00916F09" w:rsidP="00916F09">
      <w:pPr>
        <w:tabs>
          <w:tab w:val="left" w:pos="9180"/>
        </w:tabs>
        <w:jc w:val="both"/>
        <w:rPr>
          <w:bCs/>
          <w:lang w:val="ru-RU"/>
        </w:rPr>
      </w:pPr>
      <w:r w:rsidRPr="00FF38FF">
        <w:rPr>
          <w:bCs/>
          <w:lang w:val="ru-RU"/>
        </w:rPr>
        <w:t>• целеполагание как постановка учебной задачи на основе соотнесения того, что уже известно и усвоено учащимися, и того, что ещё неизвестно;</w:t>
      </w:r>
    </w:p>
    <w:p w:rsidR="00916F09" w:rsidRPr="00FF38FF" w:rsidRDefault="00916F09" w:rsidP="00916F09">
      <w:pPr>
        <w:tabs>
          <w:tab w:val="left" w:pos="9180"/>
        </w:tabs>
        <w:jc w:val="both"/>
        <w:rPr>
          <w:bCs/>
          <w:lang w:val="ru-RU"/>
        </w:rPr>
      </w:pPr>
      <w:r w:rsidRPr="00FF38FF">
        <w:rPr>
          <w:bCs/>
          <w:lang w:val="ru-RU"/>
        </w:rPr>
        <w:t xml:space="preserve">• планирование — определение последовательности промежуточных целей с учётом конечного </w:t>
      </w:r>
      <w:r w:rsidRPr="00FF38FF">
        <w:rPr>
          <w:bCs/>
          <w:lang w:val="ru-RU"/>
        </w:rPr>
        <w:lastRenderedPageBreak/>
        <w:t>результата; составление плана и последовательности действий;</w:t>
      </w:r>
    </w:p>
    <w:p w:rsidR="00916F09" w:rsidRPr="00FF38FF" w:rsidRDefault="00916F09" w:rsidP="00916F09">
      <w:pPr>
        <w:tabs>
          <w:tab w:val="left" w:pos="9180"/>
        </w:tabs>
        <w:jc w:val="both"/>
        <w:rPr>
          <w:bCs/>
          <w:lang w:val="ru-RU"/>
        </w:rPr>
      </w:pPr>
      <w:r w:rsidRPr="00FF38FF">
        <w:rPr>
          <w:bCs/>
          <w:lang w:val="ru-RU"/>
        </w:rPr>
        <w:t>• прогнозирование — предвосхищение результата и уровня усвоения знаний, его временны</w:t>
      </w:r>
      <w:r w:rsidRPr="00FF38FF">
        <w:rPr>
          <w:bCs/>
          <w:i/>
          <w:iCs/>
          <w:lang w:val="ru-RU"/>
        </w:rPr>
        <w:t xml:space="preserve"> </w:t>
      </w:r>
      <w:r w:rsidRPr="00FF38FF">
        <w:rPr>
          <w:bCs/>
          <w:lang w:val="ru-RU"/>
        </w:rPr>
        <w:t>х  характеристик;</w:t>
      </w:r>
    </w:p>
    <w:p w:rsidR="00916F09" w:rsidRPr="00FF38FF" w:rsidRDefault="00916F09" w:rsidP="00916F09">
      <w:pPr>
        <w:tabs>
          <w:tab w:val="left" w:pos="9180"/>
        </w:tabs>
        <w:jc w:val="both"/>
        <w:rPr>
          <w:bCs/>
          <w:lang w:val="ru-RU"/>
        </w:rPr>
      </w:pPr>
      <w:r w:rsidRPr="00FF38FF">
        <w:rPr>
          <w:bCs/>
          <w:lang w:val="ru-RU"/>
        </w:rPr>
        <w:t>• контроль в форме сличения способа действия и его результата с заданным эталоном с целью обнаружения отклонений и отличий от эталона;</w:t>
      </w:r>
    </w:p>
    <w:p w:rsidR="00916F09" w:rsidRPr="00FF38FF" w:rsidRDefault="00916F09" w:rsidP="00916F09">
      <w:pPr>
        <w:tabs>
          <w:tab w:val="left" w:pos="9180"/>
        </w:tabs>
        <w:jc w:val="both"/>
        <w:rPr>
          <w:bCs/>
          <w:lang w:val="ru-RU"/>
        </w:rPr>
      </w:pPr>
      <w:r w:rsidRPr="00FF38FF">
        <w:rPr>
          <w:bCs/>
          <w:lang w:val="ru-RU"/>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916F09" w:rsidRPr="00FF38FF" w:rsidRDefault="00916F09" w:rsidP="00916F09">
      <w:pPr>
        <w:tabs>
          <w:tab w:val="left" w:pos="9180"/>
        </w:tabs>
        <w:jc w:val="both"/>
        <w:rPr>
          <w:bCs/>
          <w:lang w:val="ru-RU"/>
        </w:rPr>
      </w:pPr>
      <w:r w:rsidRPr="00FF38FF">
        <w:rPr>
          <w:bCs/>
          <w:lang w:val="ru-RU"/>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916F09" w:rsidRPr="00FF38FF" w:rsidRDefault="00916F09" w:rsidP="00916F09">
      <w:pPr>
        <w:tabs>
          <w:tab w:val="left" w:pos="9180"/>
        </w:tabs>
        <w:jc w:val="both"/>
        <w:rPr>
          <w:bCs/>
          <w:lang w:val="ru-RU"/>
        </w:rPr>
      </w:pPr>
      <w:r w:rsidRPr="00FF38FF">
        <w:rPr>
          <w:bCs/>
          <w:lang w:val="ru-RU"/>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916F09" w:rsidRPr="00FF38FF" w:rsidRDefault="00916F09" w:rsidP="00916F09">
      <w:pPr>
        <w:tabs>
          <w:tab w:val="left" w:pos="9180"/>
        </w:tabs>
        <w:jc w:val="both"/>
        <w:rPr>
          <w:bCs/>
          <w:lang w:val="ru-RU"/>
        </w:rPr>
      </w:pPr>
      <w:r w:rsidRPr="00FF38FF">
        <w:rPr>
          <w:b/>
          <w:bCs/>
          <w:iCs/>
          <w:lang w:val="ru-RU"/>
        </w:rPr>
        <w:t xml:space="preserve">Познавательные универсальные учебные действия </w:t>
      </w:r>
      <w:r w:rsidRPr="00FF38FF">
        <w:rPr>
          <w:bCs/>
          <w:lang w:val="ru-RU"/>
        </w:rPr>
        <w:t>включают: общеучебные, логические учебные действия, а также постановку и решение проблемы.</w:t>
      </w:r>
    </w:p>
    <w:p w:rsidR="00916F09" w:rsidRPr="00FF38FF" w:rsidRDefault="00916F09" w:rsidP="00916F09">
      <w:pPr>
        <w:tabs>
          <w:tab w:val="left" w:pos="9180"/>
        </w:tabs>
        <w:jc w:val="both"/>
        <w:rPr>
          <w:b/>
          <w:bCs/>
          <w:lang w:val="ru-RU"/>
        </w:rPr>
      </w:pPr>
      <w:r w:rsidRPr="00FF38FF">
        <w:rPr>
          <w:b/>
          <w:bCs/>
          <w:i/>
          <w:iCs/>
          <w:lang w:val="ru-RU"/>
        </w:rPr>
        <w:t>Общеучебные универсальные действия</w:t>
      </w:r>
      <w:r w:rsidRPr="00FF38FF">
        <w:rPr>
          <w:b/>
          <w:bCs/>
          <w:lang w:val="ru-RU"/>
        </w:rPr>
        <w:t>:</w:t>
      </w:r>
    </w:p>
    <w:p w:rsidR="00916F09" w:rsidRPr="00FF38FF" w:rsidRDefault="00916F09" w:rsidP="00916F09">
      <w:pPr>
        <w:tabs>
          <w:tab w:val="left" w:pos="9180"/>
        </w:tabs>
        <w:jc w:val="both"/>
        <w:rPr>
          <w:bCs/>
          <w:lang w:val="ru-RU"/>
        </w:rPr>
      </w:pPr>
      <w:r w:rsidRPr="00FF38FF">
        <w:rPr>
          <w:bCs/>
          <w:lang w:val="ru-RU"/>
        </w:rPr>
        <w:t>• самостоятельное выделение и формулирование познавательной цели;</w:t>
      </w:r>
    </w:p>
    <w:p w:rsidR="00916F09" w:rsidRPr="00FF38FF" w:rsidRDefault="00916F09" w:rsidP="00916F09">
      <w:pPr>
        <w:tabs>
          <w:tab w:val="left" w:pos="9180"/>
        </w:tabs>
        <w:jc w:val="both"/>
        <w:rPr>
          <w:bCs/>
          <w:lang w:val="ru-RU"/>
        </w:rPr>
      </w:pPr>
      <w:r w:rsidRPr="00FF38FF">
        <w:rPr>
          <w:bCs/>
          <w:lang w:val="ru-RU"/>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916F09" w:rsidRPr="00FF38FF" w:rsidRDefault="00916F09" w:rsidP="00916F09">
      <w:pPr>
        <w:tabs>
          <w:tab w:val="left" w:pos="9180"/>
        </w:tabs>
        <w:jc w:val="both"/>
        <w:rPr>
          <w:bCs/>
          <w:lang w:val="ru-RU"/>
        </w:rPr>
      </w:pPr>
      <w:r w:rsidRPr="00FF38FF">
        <w:rPr>
          <w:bCs/>
          <w:lang w:val="ru-RU"/>
        </w:rPr>
        <w:t>• структурирование знаний;</w:t>
      </w:r>
    </w:p>
    <w:p w:rsidR="00916F09" w:rsidRPr="00FF38FF" w:rsidRDefault="00916F09" w:rsidP="00916F09">
      <w:pPr>
        <w:tabs>
          <w:tab w:val="left" w:pos="9180"/>
        </w:tabs>
        <w:jc w:val="both"/>
        <w:rPr>
          <w:bCs/>
          <w:lang w:val="ru-RU"/>
        </w:rPr>
      </w:pPr>
      <w:r w:rsidRPr="00FF38FF">
        <w:rPr>
          <w:bCs/>
          <w:lang w:val="ru-RU"/>
        </w:rPr>
        <w:t>• осознанное и произвольное построение речевого высказывания в устной и письменной форме;</w:t>
      </w:r>
    </w:p>
    <w:p w:rsidR="00916F09" w:rsidRPr="00FF38FF" w:rsidRDefault="00916F09" w:rsidP="00916F09">
      <w:pPr>
        <w:tabs>
          <w:tab w:val="left" w:pos="9180"/>
        </w:tabs>
        <w:jc w:val="both"/>
        <w:rPr>
          <w:bCs/>
          <w:lang w:val="ru-RU"/>
        </w:rPr>
      </w:pPr>
      <w:r w:rsidRPr="00FF38FF">
        <w:rPr>
          <w:bCs/>
          <w:lang w:val="ru-RU"/>
        </w:rPr>
        <w:t>• выбор наиболее эффективных способов решения задач в зависимости от конкретных условий;</w:t>
      </w:r>
    </w:p>
    <w:p w:rsidR="00916F09" w:rsidRPr="00FF38FF" w:rsidRDefault="00916F09" w:rsidP="00916F09">
      <w:pPr>
        <w:tabs>
          <w:tab w:val="left" w:pos="9180"/>
        </w:tabs>
        <w:jc w:val="both"/>
        <w:rPr>
          <w:bCs/>
          <w:lang w:val="ru-RU"/>
        </w:rPr>
      </w:pPr>
      <w:r w:rsidRPr="00FF38FF">
        <w:rPr>
          <w:bCs/>
          <w:lang w:val="ru-RU"/>
        </w:rPr>
        <w:t>• рефлексия способов и условий действия, контроль и оценка процесса и результатов деятельности;</w:t>
      </w:r>
    </w:p>
    <w:p w:rsidR="00916F09" w:rsidRPr="00FF38FF" w:rsidRDefault="00916F09" w:rsidP="00916F09">
      <w:pPr>
        <w:tabs>
          <w:tab w:val="left" w:pos="9180"/>
        </w:tabs>
        <w:jc w:val="both"/>
        <w:rPr>
          <w:bCs/>
          <w:lang w:val="ru-RU"/>
        </w:rPr>
      </w:pPr>
      <w:r w:rsidRPr="00FF38FF">
        <w:rPr>
          <w:bCs/>
          <w:lang w:val="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916F09" w:rsidRPr="00FF38FF" w:rsidRDefault="00916F09" w:rsidP="00916F09">
      <w:pPr>
        <w:tabs>
          <w:tab w:val="left" w:pos="9180"/>
        </w:tabs>
        <w:jc w:val="both"/>
        <w:rPr>
          <w:bCs/>
          <w:lang w:val="ru-RU"/>
        </w:rPr>
      </w:pPr>
      <w:r w:rsidRPr="00FF38FF">
        <w:rPr>
          <w:bCs/>
          <w:lang w:val="ru-RU"/>
        </w:rPr>
        <w:t>определение основной и второстепенной информации; свободная ориентация и восприятие текстов художественного;</w:t>
      </w:r>
    </w:p>
    <w:p w:rsidR="00916F09" w:rsidRPr="00FF38FF" w:rsidRDefault="00916F09" w:rsidP="00916F09">
      <w:pPr>
        <w:tabs>
          <w:tab w:val="left" w:pos="9180"/>
        </w:tabs>
        <w:jc w:val="both"/>
        <w:rPr>
          <w:bCs/>
          <w:lang w:val="ru-RU"/>
        </w:rPr>
      </w:pPr>
      <w:r w:rsidRPr="00FF38FF">
        <w:rPr>
          <w:bCs/>
          <w:lang w:val="ru-RU"/>
        </w:rPr>
        <w:t>научного, публицистического и официально-делового стилей; понимание и адекватная оценка языка средств массовой информации;</w:t>
      </w:r>
    </w:p>
    <w:p w:rsidR="00916F09" w:rsidRPr="00FF38FF" w:rsidRDefault="00916F09" w:rsidP="00916F09">
      <w:pPr>
        <w:tabs>
          <w:tab w:val="left" w:pos="9180"/>
        </w:tabs>
        <w:jc w:val="both"/>
        <w:rPr>
          <w:bCs/>
          <w:lang w:val="ru-RU"/>
        </w:rPr>
      </w:pPr>
      <w:r w:rsidRPr="00FF38FF">
        <w:rPr>
          <w:bCs/>
          <w:lang w:val="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16F09" w:rsidRPr="00FF38FF" w:rsidRDefault="00916F09" w:rsidP="00916F09">
      <w:pPr>
        <w:tabs>
          <w:tab w:val="left" w:pos="9180"/>
        </w:tabs>
        <w:jc w:val="both"/>
        <w:rPr>
          <w:b/>
          <w:bCs/>
          <w:lang w:val="ru-RU"/>
        </w:rPr>
      </w:pPr>
      <w:r w:rsidRPr="00FF38FF">
        <w:rPr>
          <w:bCs/>
          <w:lang w:val="ru-RU"/>
        </w:rPr>
        <w:t xml:space="preserve">Особую группу общеучебных универсальных действий составляют </w:t>
      </w:r>
      <w:r w:rsidRPr="00FF38FF">
        <w:rPr>
          <w:b/>
          <w:bCs/>
          <w:i/>
          <w:iCs/>
          <w:lang w:val="ru-RU"/>
        </w:rPr>
        <w:t>знаково-_символические действия</w:t>
      </w:r>
      <w:r w:rsidRPr="00FF38FF">
        <w:rPr>
          <w:b/>
          <w:bCs/>
          <w:lang w:val="ru-RU"/>
        </w:rPr>
        <w:t>:</w:t>
      </w:r>
    </w:p>
    <w:p w:rsidR="00916F09" w:rsidRPr="00FF38FF" w:rsidRDefault="00916F09" w:rsidP="00916F09">
      <w:pPr>
        <w:tabs>
          <w:tab w:val="left" w:pos="9180"/>
        </w:tabs>
        <w:jc w:val="both"/>
        <w:rPr>
          <w:bCs/>
          <w:lang w:val="ru-RU"/>
        </w:rPr>
      </w:pPr>
      <w:r w:rsidRPr="00FF38FF">
        <w:rPr>
          <w:bCs/>
          <w:lang w:val="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916F09" w:rsidRPr="00FF38FF" w:rsidRDefault="00916F09" w:rsidP="00916F09">
      <w:pPr>
        <w:tabs>
          <w:tab w:val="left" w:pos="9180"/>
        </w:tabs>
        <w:jc w:val="both"/>
        <w:rPr>
          <w:bCs/>
          <w:lang w:val="ru-RU"/>
        </w:rPr>
      </w:pPr>
      <w:r w:rsidRPr="00FF38FF">
        <w:rPr>
          <w:bCs/>
          <w:lang w:val="ru-RU"/>
        </w:rPr>
        <w:t>• преобразование модели с целью выявления общих законов, определяющих данную предметную область.</w:t>
      </w:r>
    </w:p>
    <w:p w:rsidR="00916F09" w:rsidRPr="00FF38FF" w:rsidRDefault="00916F09" w:rsidP="00916F09">
      <w:pPr>
        <w:tabs>
          <w:tab w:val="left" w:pos="9180"/>
        </w:tabs>
        <w:jc w:val="both"/>
        <w:rPr>
          <w:bCs/>
          <w:lang w:val="ru-RU"/>
        </w:rPr>
      </w:pPr>
      <w:r w:rsidRPr="00FF38FF">
        <w:rPr>
          <w:b/>
          <w:bCs/>
          <w:i/>
          <w:iCs/>
          <w:lang w:val="ru-RU"/>
        </w:rPr>
        <w:t>Логические универсальные действия</w:t>
      </w:r>
      <w:r w:rsidRPr="00FF38FF">
        <w:rPr>
          <w:bCs/>
          <w:lang w:val="ru-RU"/>
        </w:rPr>
        <w:t>:</w:t>
      </w:r>
    </w:p>
    <w:p w:rsidR="00916F09" w:rsidRPr="00FF38FF" w:rsidRDefault="00916F09" w:rsidP="00916F09">
      <w:pPr>
        <w:tabs>
          <w:tab w:val="left" w:pos="9180"/>
        </w:tabs>
        <w:jc w:val="both"/>
        <w:rPr>
          <w:bCs/>
          <w:lang w:val="ru-RU"/>
        </w:rPr>
      </w:pPr>
      <w:r w:rsidRPr="00FF38FF">
        <w:rPr>
          <w:bCs/>
          <w:lang w:val="ru-RU"/>
        </w:rPr>
        <w:t>• анализ объектов с целью выделения признаков (существенных, несущественных);</w:t>
      </w:r>
    </w:p>
    <w:p w:rsidR="00916F09" w:rsidRPr="00FF38FF" w:rsidRDefault="00916F09" w:rsidP="00916F09">
      <w:pPr>
        <w:tabs>
          <w:tab w:val="left" w:pos="9180"/>
        </w:tabs>
        <w:jc w:val="both"/>
        <w:rPr>
          <w:bCs/>
          <w:lang w:val="ru-RU"/>
        </w:rPr>
      </w:pPr>
      <w:r w:rsidRPr="00FF38FF">
        <w:rPr>
          <w:bCs/>
          <w:lang w:val="ru-RU"/>
        </w:rPr>
        <w:t>• синтез — составление целого из частей, в том числе самостоятельное достраивание с восполнением недостающих компонентов;</w:t>
      </w:r>
    </w:p>
    <w:p w:rsidR="00916F09" w:rsidRPr="00FF38FF" w:rsidRDefault="00916F09" w:rsidP="00916F09">
      <w:pPr>
        <w:tabs>
          <w:tab w:val="left" w:pos="9180"/>
        </w:tabs>
        <w:jc w:val="both"/>
        <w:rPr>
          <w:bCs/>
          <w:lang w:val="ru-RU"/>
        </w:rPr>
      </w:pPr>
      <w:r w:rsidRPr="00FF38FF">
        <w:rPr>
          <w:bCs/>
          <w:lang w:val="ru-RU"/>
        </w:rPr>
        <w:t>• выбор оснований и критериев для сравнения, сериации, классификации объектов;</w:t>
      </w:r>
    </w:p>
    <w:p w:rsidR="00916F09" w:rsidRPr="00FF38FF" w:rsidRDefault="00916F09" w:rsidP="00916F09">
      <w:pPr>
        <w:tabs>
          <w:tab w:val="left" w:pos="9180"/>
        </w:tabs>
        <w:jc w:val="both"/>
        <w:rPr>
          <w:bCs/>
          <w:lang w:val="ru-RU"/>
        </w:rPr>
      </w:pPr>
      <w:r w:rsidRPr="00FF38FF">
        <w:rPr>
          <w:bCs/>
          <w:lang w:val="ru-RU"/>
        </w:rPr>
        <w:t xml:space="preserve">• подведение под понятие, выведение следствий; </w:t>
      </w:r>
    </w:p>
    <w:p w:rsidR="00916F09" w:rsidRPr="00FF38FF" w:rsidRDefault="00916F09" w:rsidP="00916F09">
      <w:pPr>
        <w:tabs>
          <w:tab w:val="left" w:pos="9180"/>
        </w:tabs>
        <w:jc w:val="both"/>
        <w:rPr>
          <w:bCs/>
          <w:lang w:val="ru-RU"/>
        </w:rPr>
      </w:pPr>
      <w:r w:rsidRPr="00FF38FF">
        <w:rPr>
          <w:bCs/>
          <w:lang w:val="ru-RU"/>
        </w:rPr>
        <w:t>• установление причинно-следственных связей, представление цепочек объектов и явлений;</w:t>
      </w:r>
    </w:p>
    <w:p w:rsidR="00916F09" w:rsidRPr="00FF38FF" w:rsidRDefault="00916F09" w:rsidP="00916F09">
      <w:pPr>
        <w:tabs>
          <w:tab w:val="left" w:pos="9180"/>
        </w:tabs>
        <w:jc w:val="both"/>
        <w:rPr>
          <w:bCs/>
          <w:lang w:val="ru-RU"/>
        </w:rPr>
      </w:pPr>
      <w:r w:rsidRPr="00FF38FF">
        <w:rPr>
          <w:bCs/>
          <w:lang w:val="ru-RU"/>
        </w:rPr>
        <w:t>• построение логической цепочки рассуждений, анализ истинности утверждений;</w:t>
      </w:r>
    </w:p>
    <w:p w:rsidR="00916F09" w:rsidRPr="00FF38FF" w:rsidRDefault="00916F09" w:rsidP="00916F09">
      <w:pPr>
        <w:tabs>
          <w:tab w:val="left" w:pos="9180"/>
        </w:tabs>
        <w:jc w:val="both"/>
        <w:rPr>
          <w:bCs/>
          <w:lang w:val="ru-RU"/>
        </w:rPr>
      </w:pPr>
      <w:r w:rsidRPr="00FF38FF">
        <w:rPr>
          <w:bCs/>
          <w:lang w:val="ru-RU"/>
        </w:rPr>
        <w:t>• доказательство;</w:t>
      </w:r>
    </w:p>
    <w:p w:rsidR="00916F09" w:rsidRPr="00FF38FF" w:rsidRDefault="00916F09" w:rsidP="00916F09">
      <w:pPr>
        <w:tabs>
          <w:tab w:val="left" w:pos="9180"/>
        </w:tabs>
        <w:jc w:val="both"/>
        <w:rPr>
          <w:bCs/>
          <w:lang w:val="ru-RU"/>
        </w:rPr>
      </w:pPr>
      <w:r w:rsidRPr="00FF38FF">
        <w:rPr>
          <w:bCs/>
          <w:lang w:val="ru-RU"/>
        </w:rPr>
        <w:t>• выдвижение гипотез и их обоснование.</w:t>
      </w:r>
    </w:p>
    <w:p w:rsidR="00916F09" w:rsidRPr="00FF38FF" w:rsidRDefault="00916F09" w:rsidP="00916F09">
      <w:pPr>
        <w:tabs>
          <w:tab w:val="left" w:pos="9180"/>
        </w:tabs>
        <w:jc w:val="both"/>
        <w:rPr>
          <w:b/>
          <w:bCs/>
          <w:lang w:val="ru-RU"/>
        </w:rPr>
      </w:pPr>
      <w:r w:rsidRPr="00FF38FF">
        <w:rPr>
          <w:b/>
          <w:bCs/>
          <w:i/>
          <w:iCs/>
          <w:lang w:val="ru-RU"/>
        </w:rPr>
        <w:t>Постановка и решение проблемы</w:t>
      </w:r>
      <w:r w:rsidRPr="00FF38FF">
        <w:rPr>
          <w:b/>
          <w:bCs/>
          <w:lang w:val="ru-RU"/>
        </w:rPr>
        <w:t>:</w:t>
      </w:r>
    </w:p>
    <w:p w:rsidR="00916F09" w:rsidRPr="00FF38FF" w:rsidRDefault="00916F09" w:rsidP="00916F09">
      <w:pPr>
        <w:tabs>
          <w:tab w:val="left" w:pos="9180"/>
        </w:tabs>
        <w:jc w:val="both"/>
        <w:rPr>
          <w:bCs/>
          <w:lang w:val="ru-RU"/>
        </w:rPr>
      </w:pPr>
      <w:r w:rsidRPr="00FF38FF">
        <w:rPr>
          <w:bCs/>
          <w:lang w:val="ru-RU"/>
        </w:rPr>
        <w:t>• формулирование проблемы;</w:t>
      </w:r>
    </w:p>
    <w:p w:rsidR="00916F09" w:rsidRPr="00FF38FF" w:rsidRDefault="00916F09" w:rsidP="00916F09">
      <w:pPr>
        <w:tabs>
          <w:tab w:val="left" w:pos="9180"/>
        </w:tabs>
        <w:jc w:val="both"/>
        <w:rPr>
          <w:bCs/>
          <w:lang w:val="ru-RU"/>
        </w:rPr>
      </w:pPr>
      <w:r w:rsidRPr="00FF38FF">
        <w:rPr>
          <w:bCs/>
          <w:lang w:val="ru-RU"/>
        </w:rPr>
        <w:t>• самостоятельное создание способов решения проблем творческого и поискового характера.</w:t>
      </w:r>
    </w:p>
    <w:p w:rsidR="00916F09" w:rsidRPr="00FF38FF" w:rsidRDefault="00916F09" w:rsidP="00916F09">
      <w:pPr>
        <w:tabs>
          <w:tab w:val="left" w:pos="9180"/>
        </w:tabs>
        <w:jc w:val="both"/>
        <w:rPr>
          <w:bCs/>
          <w:iCs/>
          <w:lang w:val="ru-RU"/>
        </w:rPr>
      </w:pPr>
      <w:r w:rsidRPr="00FF38FF">
        <w:rPr>
          <w:bCs/>
          <w:iCs/>
          <w:lang w:val="ru-RU"/>
        </w:rPr>
        <w:lastRenderedPageBreak/>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916F09" w:rsidRPr="00FF38FF" w:rsidRDefault="00916F09" w:rsidP="00916F09">
      <w:pPr>
        <w:tabs>
          <w:tab w:val="left" w:pos="9180"/>
        </w:tabs>
        <w:jc w:val="both"/>
        <w:rPr>
          <w:bCs/>
          <w:iCs/>
          <w:lang w:val="ru-RU"/>
        </w:rPr>
      </w:pPr>
      <w:r w:rsidRPr="00FF38FF">
        <w:rPr>
          <w:bCs/>
          <w:iCs/>
          <w:lang w:val="ru-RU"/>
        </w:rPr>
        <w:t>и строить продуктивное взаимодействие и сотрудничество со сверстниками и взрослыми.</w:t>
      </w:r>
    </w:p>
    <w:p w:rsidR="00916F09" w:rsidRPr="00FF38FF" w:rsidRDefault="00916F09" w:rsidP="00916F09">
      <w:pPr>
        <w:tabs>
          <w:tab w:val="left" w:pos="9180"/>
        </w:tabs>
        <w:jc w:val="both"/>
        <w:rPr>
          <w:bCs/>
          <w:iCs/>
          <w:lang w:val="ru-RU"/>
        </w:rPr>
      </w:pPr>
      <w:r w:rsidRPr="00FF38FF">
        <w:rPr>
          <w:b/>
          <w:bCs/>
          <w:iCs/>
          <w:lang w:val="ru-RU"/>
        </w:rPr>
        <w:t>К коммуникативным действиям</w:t>
      </w:r>
      <w:r w:rsidRPr="00FF38FF">
        <w:rPr>
          <w:bCs/>
          <w:iCs/>
          <w:lang w:val="ru-RU"/>
        </w:rPr>
        <w:t xml:space="preserve"> относятся:</w:t>
      </w:r>
    </w:p>
    <w:p w:rsidR="00916F09" w:rsidRPr="00FF38FF" w:rsidRDefault="00916F09" w:rsidP="00916F09">
      <w:pPr>
        <w:tabs>
          <w:tab w:val="left" w:pos="9180"/>
        </w:tabs>
        <w:jc w:val="both"/>
        <w:rPr>
          <w:bCs/>
          <w:iCs/>
          <w:lang w:val="ru-RU"/>
        </w:rPr>
      </w:pPr>
      <w:r w:rsidRPr="00FF38FF">
        <w:rPr>
          <w:bCs/>
          <w:iCs/>
          <w:lang w:val="ru-RU"/>
        </w:rPr>
        <w:t>• планирование учебного сотрудничества с учителем и сверстниками — определение цели, функций участников, способов взаимодействия;</w:t>
      </w:r>
    </w:p>
    <w:p w:rsidR="00916F09" w:rsidRPr="00FF38FF" w:rsidRDefault="00916F09" w:rsidP="00916F09">
      <w:pPr>
        <w:tabs>
          <w:tab w:val="left" w:pos="9180"/>
        </w:tabs>
        <w:jc w:val="both"/>
        <w:rPr>
          <w:bCs/>
          <w:iCs/>
          <w:lang w:val="ru-RU"/>
        </w:rPr>
      </w:pPr>
      <w:r w:rsidRPr="00FF38FF">
        <w:rPr>
          <w:bCs/>
          <w:iCs/>
          <w:lang w:val="ru-RU"/>
        </w:rPr>
        <w:t>• постановка вопросов — инициативное сотрудничество в поиске и сборе информации;</w:t>
      </w:r>
    </w:p>
    <w:p w:rsidR="00916F09" w:rsidRPr="00FF38FF" w:rsidRDefault="00916F09" w:rsidP="00916F09">
      <w:pPr>
        <w:tabs>
          <w:tab w:val="left" w:pos="9180"/>
        </w:tabs>
        <w:jc w:val="both"/>
        <w:rPr>
          <w:bCs/>
          <w:iCs/>
          <w:lang w:val="ru-RU"/>
        </w:rPr>
      </w:pPr>
      <w:r w:rsidRPr="00FF38FF">
        <w:rPr>
          <w:bCs/>
          <w:iCs/>
          <w:lang w:val="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16F09" w:rsidRPr="00FF38FF" w:rsidRDefault="00916F09" w:rsidP="00916F09">
      <w:pPr>
        <w:tabs>
          <w:tab w:val="left" w:pos="9180"/>
        </w:tabs>
        <w:jc w:val="both"/>
        <w:rPr>
          <w:bCs/>
          <w:iCs/>
          <w:lang w:val="ru-RU"/>
        </w:rPr>
      </w:pPr>
      <w:r w:rsidRPr="00FF38FF">
        <w:rPr>
          <w:bCs/>
          <w:iCs/>
          <w:lang w:val="ru-RU"/>
        </w:rPr>
        <w:t>• управление поведением партнёра — контроль, коррекция, оценка его действий;</w:t>
      </w:r>
    </w:p>
    <w:p w:rsidR="00916F09" w:rsidRPr="00FF38FF" w:rsidRDefault="00916F09" w:rsidP="00916F09">
      <w:pPr>
        <w:tabs>
          <w:tab w:val="left" w:pos="9180"/>
        </w:tabs>
        <w:jc w:val="both"/>
        <w:rPr>
          <w:bCs/>
          <w:iCs/>
          <w:lang w:val="ru-RU"/>
        </w:rPr>
      </w:pPr>
      <w:r w:rsidRPr="00FF38FF">
        <w:rPr>
          <w:bCs/>
          <w:iCs/>
          <w:lang w:val="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16F09" w:rsidRPr="00FF38FF" w:rsidRDefault="00916F09" w:rsidP="00916F09">
      <w:pPr>
        <w:tabs>
          <w:tab w:val="left" w:pos="9180"/>
        </w:tabs>
        <w:jc w:val="both"/>
        <w:rPr>
          <w:bCs/>
          <w:iCs/>
          <w:lang w:val="ru-RU"/>
        </w:rPr>
      </w:pPr>
      <w:r w:rsidRPr="00FF38FF">
        <w:rPr>
          <w:bCs/>
          <w:iCs/>
          <w:lang w:val="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16F09" w:rsidRPr="00FF38FF" w:rsidRDefault="00916F09" w:rsidP="00BC54C2">
      <w:pPr>
        <w:tabs>
          <w:tab w:val="left" w:pos="9180"/>
        </w:tabs>
        <w:jc w:val="both"/>
        <w:rPr>
          <w:bCs/>
          <w:iCs/>
          <w:lang w:val="ru-RU"/>
        </w:rPr>
      </w:pPr>
      <w:r w:rsidRPr="00FF38FF">
        <w:rPr>
          <w:bCs/>
          <w:iCs/>
          <w:lang w:val="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w:t>
      </w:r>
      <w:r w:rsidR="00BC54C2" w:rsidRPr="00FF38FF">
        <w:rPr>
          <w:bCs/>
          <w:iCs/>
          <w:lang w:val="ru-RU"/>
        </w:rPr>
        <w:t>лений о себе, отношений к себе.</w:t>
      </w:r>
    </w:p>
    <w:p w:rsidR="00916F09" w:rsidRPr="00FF38FF" w:rsidRDefault="00916F09" w:rsidP="00916F09">
      <w:pPr>
        <w:ind w:left="-540"/>
        <w:jc w:val="center"/>
        <w:rPr>
          <w:b/>
          <w:bCs/>
          <w:lang w:val="ru-RU"/>
        </w:rPr>
      </w:pPr>
      <w:r w:rsidRPr="00FF38FF">
        <w:rPr>
          <w:b/>
          <w:bCs/>
          <w:lang w:val="ru-RU"/>
        </w:rPr>
        <w:t>Характеристика результатов формирования универсальных учебных действий</w:t>
      </w:r>
    </w:p>
    <w:p w:rsidR="00916F09" w:rsidRPr="00FF38FF" w:rsidRDefault="00916F09" w:rsidP="00916F09">
      <w:pPr>
        <w:jc w:val="center"/>
        <w:rPr>
          <w:b/>
          <w:bCs/>
          <w:lang w:val="ru-RU"/>
        </w:rPr>
      </w:pPr>
      <w:r w:rsidRPr="00FF38FF">
        <w:rPr>
          <w:b/>
          <w:bCs/>
          <w:lang w:val="ru-RU"/>
        </w:rPr>
        <w:t xml:space="preserve">на разных этапах обучения </w:t>
      </w:r>
      <w:r w:rsidRPr="00FF38FF">
        <w:rPr>
          <w:b/>
          <w:bCs/>
          <w:lang w:val="ru-RU"/>
        </w:rPr>
        <w:br/>
        <w:t>по УМК  «Школа России» в начальной школе</w:t>
      </w:r>
    </w:p>
    <w:p w:rsidR="00916F09" w:rsidRPr="00FF38FF" w:rsidRDefault="00916F09" w:rsidP="00916F09">
      <w:pPr>
        <w:jc w:val="center"/>
        <w:rPr>
          <w:b/>
          <w:bCs/>
          <w:lang w:val="ru-RU"/>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205"/>
        <w:gridCol w:w="2205"/>
        <w:gridCol w:w="2205"/>
        <w:gridCol w:w="2205"/>
      </w:tblGrid>
      <w:tr w:rsidR="00916F09" w:rsidRPr="00FF38FF" w:rsidTr="007D3A43">
        <w:trPr>
          <w:trHeight w:val="630"/>
        </w:trPr>
        <w:tc>
          <w:tcPr>
            <w:tcW w:w="1080" w:type="dxa"/>
            <w:shd w:val="clear" w:color="auto" w:fill="FFC000"/>
          </w:tcPr>
          <w:p w:rsidR="00916F09" w:rsidRPr="00FF38FF" w:rsidRDefault="00916F09" w:rsidP="007D3A43">
            <w:pPr>
              <w:jc w:val="center"/>
              <w:rPr>
                <w:b/>
                <w:bCs/>
              </w:rPr>
            </w:pPr>
            <w:r w:rsidRPr="00FF38FF">
              <w:rPr>
                <w:b/>
                <w:bCs/>
              </w:rPr>
              <w:t>Класс</w:t>
            </w:r>
          </w:p>
        </w:tc>
        <w:tc>
          <w:tcPr>
            <w:tcW w:w="2205" w:type="dxa"/>
            <w:shd w:val="clear" w:color="auto" w:fill="FFC000"/>
          </w:tcPr>
          <w:p w:rsidR="00916F09" w:rsidRPr="00FF38FF" w:rsidRDefault="00916F09" w:rsidP="007D3A43">
            <w:pPr>
              <w:jc w:val="center"/>
              <w:rPr>
                <w:b/>
                <w:bCs/>
              </w:rPr>
            </w:pPr>
            <w:r w:rsidRPr="00FF38FF">
              <w:rPr>
                <w:b/>
                <w:bCs/>
              </w:rPr>
              <w:t>Личностные УУД</w:t>
            </w:r>
          </w:p>
        </w:tc>
        <w:tc>
          <w:tcPr>
            <w:tcW w:w="2205" w:type="dxa"/>
            <w:shd w:val="clear" w:color="auto" w:fill="FFC000"/>
          </w:tcPr>
          <w:p w:rsidR="00916F09" w:rsidRPr="00FF38FF" w:rsidRDefault="00916F09" w:rsidP="007D3A43">
            <w:pPr>
              <w:jc w:val="center"/>
              <w:rPr>
                <w:b/>
                <w:bCs/>
              </w:rPr>
            </w:pPr>
            <w:r w:rsidRPr="00FF38FF">
              <w:rPr>
                <w:b/>
                <w:bCs/>
              </w:rPr>
              <w:t xml:space="preserve">Регулятивные УУД </w:t>
            </w:r>
          </w:p>
        </w:tc>
        <w:tc>
          <w:tcPr>
            <w:tcW w:w="2205" w:type="dxa"/>
            <w:shd w:val="clear" w:color="auto" w:fill="FFC000"/>
          </w:tcPr>
          <w:p w:rsidR="00916F09" w:rsidRPr="00FF38FF" w:rsidRDefault="00916F09" w:rsidP="007D3A43">
            <w:pPr>
              <w:jc w:val="center"/>
              <w:rPr>
                <w:b/>
                <w:bCs/>
              </w:rPr>
            </w:pPr>
            <w:r w:rsidRPr="00FF38FF">
              <w:rPr>
                <w:b/>
                <w:bCs/>
              </w:rPr>
              <w:t>Познавательные УУД</w:t>
            </w:r>
          </w:p>
        </w:tc>
        <w:tc>
          <w:tcPr>
            <w:tcW w:w="2205" w:type="dxa"/>
            <w:shd w:val="clear" w:color="auto" w:fill="FFC000"/>
          </w:tcPr>
          <w:p w:rsidR="00916F09" w:rsidRPr="00FF38FF" w:rsidRDefault="00916F09" w:rsidP="007D3A43">
            <w:pPr>
              <w:jc w:val="center"/>
              <w:rPr>
                <w:b/>
                <w:bCs/>
              </w:rPr>
            </w:pPr>
            <w:r w:rsidRPr="00FF38FF">
              <w:rPr>
                <w:b/>
                <w:bCs/>
              </w:rPr>
              <w:t>Коммуникативные УУД</w:t>
            </w:r>
          </w:p>
        </w:tc>
      </w:tr>
      <w:tr w:rsidR="00916F09" w:rsidRPr="00FF38FF" w:rsidTr="007D3A43">
        <w:trPr>
          <w:trHeight w:val="3045"/>
        </w:trPr>
        <w:tc>
          <w:tcPr>
            <w:tcW w:w="1080" w:type="dxa"/>
          </w:tcPr>
          <w:p w:rsidR="00916F09" w:rsidRPr="00FF38FF" w:rsidRDefault="00916F09" w:rsidP="007D3A43">
            <w:pPr>
              <w:jc w:val="center"/>
              <w:rPr>
                <w:b/>
                <w:bCs/>
              </w:rPr>
            </w:pPr>
            <w:r w:rsidRPr="00FF38FF">
              <w:rPr>
                <w:b/>
                <w:bCs/>
              </w:rPr>
              <w:t>1 класс</w:t>
            </w:r>
          </w:p>
        </w:tc>
        <w:tc>
          <w:tcPr>
            <w:tcW w:w="2205" w:type="dxa"/>
          </w:tcPr>
          <w:p w:rsidR="00916F09" w:rsidRPr="00FF38FF" w:rsidRDefault="00916F09" w:rsidP="007D3A43">
            <w:pPr>
              <w:rPr>
                <w:bCs/>
                <w:lang w:val="ru-RU"/>
              </w:rPr>
            </w:pPr>
            <w:r w:rsidRPr="00FF38FF">
              <w:rPr>
                <w:bCs/>
                <w:lang w:val="ru-RU"/>
              </w:rPr>
              <w:t>1. Ценить и принимать следующие базовые ценности:  «добро», «терпение», «родина», «природа», «семья».</w:t>
            </w:r>
          </w:p>
          <w:p w:rsidR="00916F09" w:rsidRPr="00FF38FF" w:rsidRDefault="00916F09" w:rsidP="007D3A43">
            <w:pPr>
              <w:rPr>
                <w:bCs/>
                <w:lang w:val="ru-RU"/>
              </w:rPr>
            </w:pPr>
            <w:r w:rsidRPr="00FF38FF">
              <w:rPr>
                <w:bCs/>
                <w:lang w:val="ru-RU"/>
              </w:rPr>
              <w:t xml:space="preserve">2. Уважать к своей семье, к своим родственникам, любовь к родителям. </w:t>
            </w:r>
          </w:p>
          <w:p w:rsidR="00916F09" w:rsidRPr="00FF38FF" w:rsidRDefault="00916F09" w:rsidP="007D3A43">
            <w:pPr>
              <w:rPr>
                <w:bCs/>
                <w:lang w:val="ru-RU"/>
              </w:rPr>
            </w:pPr>
            <w:r w:rsidRPr="00FF38FF">
              <w:rPr>
                <w:bCs/>
                <w:lang w:val="ru-RU"/>
              </w:rPr>
              <w:t>3. Освоить  роли  ученика; формирование интереса (мотивации) к учению.</w:t>
            </w:r>
          </w:p>
          <w:p w:rsidR="00916F09" w:rsidRPr="00FF38FF" w:rsidRDefault="00916F09" w:rsidP="007D3A43">
            <w:pPr>
              <w:rPr>
                <w:bCs/>
                <w:lang w:val="ru-RU"/>
              </w:rPr>
            </w:pPr>
            <w:r w:rsidRPr="00FF38FF">
              <w:rPr>
                <w:bCs/>
                <w:lang w:val="ru-RU"/>
              </w:rPr>
              <w:t xml:space="preserve">4. Оценивать  жизненные ситуаций  и поступки героев </w:t>
            </w:r>
            <w:r w:rsidRPr="00FF38FF">
              <w:rPr>
                <w:bCs/>
                <w:lang w:val="ru-RU"/>
              </w:rPr>
              <w:lastRenderedPageBreak/>
              <w:t>художественных текстов с точки зрения общечеловеческих норм.</w:t>
            </w:r>
          </w:p>
        </w:tc>
        <w:tc>
          <w:tcPr>
            <w:tcW w:w="2205" w:type="dxa"/>
          </w:tcPr>
          <w:p w:rsidR="00916F09" w:rsidRPr="00FF38FF" w:rsidRDefault="00916F09" w:rsidP="007D3A43">
            <w:pPr>
              <w:rPr>
                <w:lang w:val="ru-RU"/>
              </w:rPr>
            </w:pPr>
            <w:r w:rsidRPr="00FF38FF">
              <w:rPr>
                <w:lang w:val="ru-RU"/>
              </w:rPr>
              <w:lastRenderedPageBreak/>
              <w:t xml:space="preserve">1. Организовывать свое рабочее место под руководством учителя. </w:t>
            </w:r>
          </w:p>
          <w:p w:rsidR="00916F09" w:rsidRPr="00FF38FF" w:rsidRDefault="00916F09" w:rsidP="007D3A43">
            <w:pPr>
              <w:tabs>
                <w:tab w:val="left" w:pos="327"/>
              </w:tabs>
              <w:rPr>
                <w:lang w:val="ru-RU"/>
              </w:rPr>
            </w:pPr>
            <w:r w:rsidRPr="00FF38FF">
              <w:rPr>
                <w:lang w:val="ru-RU"/>
              </w:rPr>
              <w:t xml:space="preserve">2. Определять цель выполнения заданий на уроке, во внеурочной деятельности, в жизненных ситуациях под руководством учителя. </w:t>
            </w:r>
          </w:p>
          <w:p w:rsidR="00916F09" w:rsidRPr="00FF38FF" w:rsidRDefault="00916F09" w:rsidP="007D3A43">
            <w:pPr>
              <w:rPr>
                <w:lang w:val="ru-RU"/>
              </w:rPr>
            </w:pPr>
            <w:r w:rsidRPr="00FF38FF">
              <w:rPr>
                <w:lang w:val="ru-RU"/>
              </w:rPr>
              <w:t>3. Определять план выполнения заданий на уроках, внеурочной деятельности, жизненных ситуациях под руководством учителя.</w:t>
            </w:r>
          </w:p>
          <w:p w:rsidR="00916F09" w:rsidRPr="00FF38FF" w:rsidRDefault="00916F09" w:rsidP="007D3A43">
            <w:pPr>
              <w:rPr>
                <w:bCs/>
                <w:lang w:val="ru-RU"/>
              </w:rPr>
            </w:pPr>
            <w:r w:rsidRPr="00FF38FF">
              <w:rPr>
                <w:lang w:val="ru-RU"/>
              </w:rPr>
              <w:t xml:space="preserve">4. Использовать в своей </w:t>
            </w:r>
            <w:r w:rsidRPr="00FF38FF">
              <w:rPr>
                <w:lang w:val="ru-RU"/>
              </w:rPr>
              <w:lastRenderedPageBreak/>
              <w:t>деятельности простейшие приборы: линейку, треугольник и т.д.</w:t>
            </w:r>
          </w:p>
        </w:tc>
        <w:tc>
          <w:tcPr>
            <w:tcW w:w="2205" w:type="dxa"/>
          </w:tcPr>
          <w:p w:rsidR="00916F09" w:rsidRPr="00FF38FF" w:rsidRDefault="00916F09" w:rsidP="007D3A43">
            <w:pPr>
              <w:rPr>
                <w:lang w:val="ru-RU"/>
              </w:rPr>
            </w:pPr>
            <w:r w:rsidRPr="00FF38FF">
              <w:rPr>
                <w:lang w:val="ru-RU"/>
              </w:rPr>
              <w:lastRenderedPageBreak/>
              <w:t xml:space="preserve">1.Ориентироваться в учебнике: определять умения, которые будут сформированы на основе изучения данного раздела. </w:t>
            </w:r>
          </w:p>
          <w:p w:rsidR="00916F09" w:rsidRPr="00FF38FF" w:rsidRDefault="00916F09" w:rsidP="007D3A43">
            <w:pPr>
              <w:rPr>
                <w:lang w:val="ru-RU"/>
              </w:rPr>
            </w:pPr>
            <w:r w:rsidRPr="00FF38FF">
              <w:rPr>
                <w:lang w:val="ru-RU"/>
              </w:rPr>
              <w:t>2. Отвечать на простые вопросы учителя, находить нужную информацию в учебнике.</w:t>
            </w:r>
          </w:p>
          <w:p w:rsidR="00916F09" w:rsidRPr="00FF38FF" w:rsidRDefault="00916F09" w:rsidP="007D3A43">
            <w:pPr>
              <w:rPr>
                <w:lang w:val="ru-RU"/>
              </w:rPr>
            </w:pPr>
            <w:r w:rsidRPr="00FF38FF">
              <w:rPr>
                <w:lang w:val="ru-RU"/>
              </w:rPr>
              <w:t>3. Сравнивать предметы, объекты: находить общее и различие.</w:t>
            </w:r>
          </w:p>
          <w:p w:rsidR="00916F09" w:rsidRPr="00FF38FF" w:rsidRDefault="00916F09" w:rsidP="007D3A43">
            <w:pPr>
              <w:rPr>
                <w:lang w:val="ru-RU"/>
              </w:rPr>
            </w:pPr>
            <w:r w:rsidRPr="00FF38FF">
              <w:rPr>
                <w:lang w:val="ru-RU"/>
              </w:rPr>
              <w:t>4. Группировать предметы, объекты на основе существенных признаков.</w:t>
            </w:r>
          </w:p>
          <w:p w:rsidR="00916F09" w:rsidRPr="00FF38FF" w:rsidRDefault="00916F09" w:rsidP="007D3A43">
            <w:pPr>
              <w:rPr>
                <w:lang w:val="ru-RU"/>
              </w:rPr>
            </w:pPr>
            <w:r w:rsidRPr="00FF38FF">
              <w:rPr>
                <w:lang w:val="ru-RU"/>
              </w:rPr>
              <w:t xml:space="preserve">5. Подробно </w:t>
            </w:r>
            <w:r w:rsidRPr="00FF38FF">
              <w:rPr>
                <w:lang w:val="ru-RU"/>
              </w:rPr>
              <w:lastRenderedPageBreak/>
              <w:t xml:space="preserve">пересказывать прочитанное или прослушанное; определять тему. </w:t>
            </w:r>
          </w:p>
        </w:tc>
        <w:tc>
          <w:tcPr>
            <w:tcW w:w="2205" w:type="dxa"/>
          </w:tcPr>
          <w:p w:rsidR="00916F09" w:rsidRPr="00FF38FF" w:rsidRDefault="00916F09" w:rsidP="007D3A43">
            <w:pPr>
              <w:rPr>
                <w:lang w:val="ru-RU"/>
              </w:rPr>
            </w:pPr>
            <w:r w:rsidRPr="00FF38FF">
              <w:rPr>
                <w:lang w:val="ru-RU"/>
              </w:rPr>
              <w:lastRenderedPageBreak/>
              <w:t>1. Участвовать в диалоге на уроке и в жизненных ситуациях.</w:t>
            </w:r>
          </w:p>
          <w:p w:rsidR="00916F09" w:rsidRPr="00FF38FF" w:rsidRDefault="00916F09" w:rsidP="007D3A43">
            <w:pPr>
              <w:rPr>
                <w:lang w:val="ru-RU"/>
              </w:rPr>
            </w:pPr>
            <w:r w:rsidRPr="00FF38FF">
              <w:rPr>
                <w:lang w:val="ru-RU"/>
              </w:rPr>
              <w:t xml:space="preserve">2. Отвечать на вопросы учителя, товарищей по классу. </w:t>
            </w:r>
          </w:p>
          <w:p w:rsidR="00916F09" w:rsidRPr="00FF38FF" w:rsidRDefault="00916F09" w:rsidP="007D3A43">
            <w:pPr>
              <w:rPr>
                <w:lang w:val="ru-RU"/>
              </w:rPr>
            </w:pPr>
            <w:r w:rsidRPr="00FF38FF">
              <w:rPr>
                <w:lang w:val="ru-RU"/>
              </w:rPr>
              <w:t>2. Соблюдать простейшие нормы речевого этикета: здороваться, прощаться, благодарить.</w:t>
            </w:r>
          </w:p>
          <w:p w:rsidR="00916F09" w:rsidRPr="00FF38FF" w:rsidRDefault="00916F09" w:rsidP="007D3A43">
            <w:pPr>
              <w:rPr>
                <w:lang w:val="ru-RU"/>
              </w:rPr>
            </w:pPr>
            <w:r w:rsidRPr="00FF38FF">
              <w:rPr>
                <w:lang w:val="ru-RU"/>
              </w:rPr>
              <w:t>3. Слушать и понимать речь других.</w:t>
            </w:r>
          </w:p>
          <w:p w:rsidR="00916F09" w:rsidRPr="00FF38FF" w:rsidRDefault="00916F09" w:rsidP="007D3A43">
            <w:r w:rsidRPr="00FF38FF">
              <w:t xml:space="preserve">4. Участвовать  в паре. </w:t>
            </w:r>
          </w:p>
          <w:p w:rsidR="00916F09" w:rsidRPr="00FF38FF" w:rsidRDefault="00916F09" w:rsidP="007D3A43"/>
        </w:tc>
      </w:tr>
      <w:tr w:rsidR="00916F09" w:rsidRPr="00F66FEA" w:rsidTr="007D3A43">
        <w:trPr>
          <w:trHeight w:val="144"/>
        </w:trPr>
        <w:tc>
          <w:tcPr>
            <w:tcW w:w="1080" w:type="dxa"/>
          </w:tcPr>
          <w:p w:rsidR="00916F09" w:rsidRPr="00FF38FF" w:rsidRDefault="00916F09" w:rsidP="007D3A43">
            <w:pPr>
              <w:jc w:val="center"/>
              <w:rPr>
                <w:b/>
                <w:bCs/>
              </w:rPr>
            </w:pPr>
            <w:r w:rsidRPr="00FF38FF">
              <w:rPr>
                <w:b/>
                <w:bCs/>
              </w:rPr>
              <w:lastRenderedPageBreak/>
              <w:t>2 класс</w:t>
            </w:r>
          </w:p>
        </w:tc>
        <w:tc>
          <w:tcPr>
            <w:tcW w:w="2205" w:type="dxa"/>
          </w:tcPr>
          <w:p w:rsidR="00916F09" w:rsidRPr="00FF38FF" w:rsidRDefault="00916F09" w:rsidP="007D3A43">
            <w:pPr>
              <w:rPr>
                <w:bCs/>
                <w:lang w:val="ru-RU"/>
              </w:rPr>
            </w:pPr>
            <w:r w:rsidRPr="00FF38FF">
              <w:rPr>
                <w:bCs/>
                <w:lang w:val="ru-RU"/>
              </w:rPr>
              <w:t>1. Ценить и принимать следующие базовые ценности:  «добро», «терпение», «родина», «природа», «семья», «мир», «настоящий друг».</w:t>
            </w:r>
          </w:p>
          <w:p w:rsidR="00916F09" w:rsidRPr="00FF38FF" w:rsidRDefault="00916F09" w:rsidP="007D3A43">
            <w:pPr>
              <w:rPr>
                <w:bCs/>
                <w:lang w:val="ru-RU"/>
              </w:rPr>
            </w:pPr>
            <w:r w:rsidRPr="00FF38FF">
              <w:rPr>
                <w:bCs/>
                <w:lang w:val="ru-RU"/>
              </w:rPr>
              <w:t xml:space="preserve">2. Уважение к своему народу, к своей родине.  </w:t>
            </w:r>
          </w:p>
          <w:p w:rsidR="00916F09" w:rsidRPr="00FF38FF" w:rsidRDefault="00916F09" w:rsidP="007D3A43">
            <w:pPr>
              <w:rPr>
                <w:bCs/>
                <w:lang w:val="ru-RU"/>
              </w:rPr>
            </w:pPr>
            <w:r w:rsidRPr="00FF38FF">
              <w:rPr>
                <w:bCs/>
                <w:lang w:val="ru-RU"/>
              </w:rPr>
              <w:t xml:space="preserve">3. Освоение личностного смысла учения, желания учиться. </w:t>
            </w:r>
          </w:p>
          <w:p w:rsidR="00916F09" w:rsidRPr="00FF38FF" w:rsidRDefault="00916F09" w:rsidP="007D3A43">
            <w:pPr>
              <w:rPr>
                <w:bCs/>
                <w:lang w:val="ru-RU"/>
              </w:rPr>
            </w:pPr>
            <w:r w:rsidRPr="00FF38FF">
              <w:rPr>
                <w:bCs/>
                <w:lang w:val="ru-RU"/>
              </w:rPr>
              <w:t>4. Оценка жизненных ситуаций  и поступков героев художественных текстов с точки зрения общечеловеческих норм.</w:t>
            </w:r>
          </w:p>
        </w:tc>
        <w:tc>
          <w:tcPr>
            <w:tcW w:w="2205" w:type="dxa"/>
          </w:tcPr>
          <w:p w:rsidR="00916F09" w:rsidRPr="00FF38FF" w:rsidRDefault="00916F09" w:rsidP="007D3A43">
            <w:pPr>
              <w:rPr>
                <w:lang w:val="ru-RU"/>
              </w:rPr>
            </w:pPr>
            <w:r w:rsidRPr="00FF38FF">
              <w:rPr>
                <w:lang w:val="ru-RU"/>
              </w:rPr>
              <w:t>1. Самостоятельно организовывать свое рабочее место.</w:t>
            </w:r>
          </w:p>
          <w:p w:rsidR="00916F09" w:rsidRPr="00FF38FF" w:rsidRDefault="00916F09" w:rsidP="007D3A43">
            <w:pPr>
              <w:rPr>
                <w:lang w:val="ru-RU"/>
              </w:rPr>
            </w:pPr>
            <w:r w:rsidRPr="00FF38FF">
              <w:rPr>
                <w:lang w:val="ru-RU"/>
              </w:rPr>
              <w:t>2. Следовать режиму организации учебной и внеучебной деятельности.</w:t>
            </w:r>
          </w:p>
          <w:p w:rsidR="00916F09" w:rsidRPr="00FF38FF" w:rsidRDefault="00916F09" w:rsidP="007D3A43">
            <w:pPr>
              <w:rPr>
                <w:lang w:val="ru-RU"/>
              </w:rPr>
            </w:pPr>
            <w:r w:rsidRPr="00FF38FF">
              <w:rPr>
                <w:lang w:val="ru-RU"/>
              </w:rPr>
              <w:t xml:space="preserve">3. Определять цель учебной деятельности с помощью учителя и самостоятельно. </w:t>
            </w:r>
          </w:p>
          <w:p w:rsidR="00916F09" w:rsidRPr="00FF38FF" w:rsidRDefault="00916F09" w:rsidP="007D3A43">
            <w:pPr>
              <w:rPr>
                <w:lang w:val="ru-RU"/>
              </w:rPr>
            </w:pPr>
            <w:r w:rsidRPr="00FF38FF">
              <w:rPr>
                <w:lang w:val="ru-RU"/>
              </w:rPr>
              <w:t>4. Определять план выполнения заданий на уроках, внеурочной деятельности, жизненных ситуациях под руководством учителя.</w:t>
            </w:r>
          </w:p>
          <w:p w:rsidR="00916F09" w:rsidRPr="00FF38FF" w:rsidRDefault="00916F09" w:rsidP="007D3A43">
            <w:pPr>
              <w:rPr>
                <w:lang w:val="ru-RU"/>
              </w:rPr>
            </w:pPr>
            <w:r w:rsidRPr="00FF38FF">
              <w:rPr>
                <w:lang w:val="ru-RU"/>
              </w:rPr>
              <w:t>5.  Соотносить выполненное задание  с образцом, предложенным учителем.</w:t>
            </w:r>
          </w:p>
          <w:p w:rsidR="00916F09" w:rsidRPr="00FF38FF" w:rsidRDefault="00916F09" w:rsidP="007D3A43">
            <w:pPr>
              <w:rPr>
                <w:lang w:val="ru-RU"/>
              </w:rPr>
            </w:pPr>
            <w:r w:rsidRPr="00FF38FF">
              <w:rPr>
                <w:lang w:val="ru-RU"/>
              </w:rPr>
              <w:t xml:space="preserve">6. Использовать в работе простейшие  инструменты и более сложные приборы (циркуль). </w:t>
            </w:r>
          </w:p>
          <w:p w:rsidR="00916F09" w:rsidRPr="00FF38FF" w:rsidRDefault="00916F09" w:rsidP="007D3A43">
            <w:pPr>
              <w:rPr>
                <w:lang w:val="ru-RU"/>
              </w:rPr>
            </w:pPr>
            <w:r w:rsidRPr="00FF38FF">
              <w:rPr>
                <w:lang w:val="ru-RU"/>
              </w:rPr>
              <w:t>6. Корректировать выполнение задания в дальнейшем.</w:t>
            </w:r>
          </w:p>
          <w:p w:rsidR="00916F09" w:rsidRPr="00FF38FF" w:rsidRDefault="00916F09" w:rsidP="007D3A43">
            <w:pPr>
              <w:rPr>
                <w:lang w:val="ru-RU"/>
              </w:rPr>
            </w:pPr>
            <w:r w:rsidRPr="00FF38FF">
              <w:rPr>
                <w:lang w:val="ru-RU"/>
              </w:rPr>
              <w:t xml:space="preserve">7. Оценка своего </w:t>
            </w:r>
            <w:r w:rsidRPr="00FF38FF">
              <w:rPr>
                <w:lang w:val="ru-RU"/>
              </w:rPr>
              <w:lastRenderedPageBreak/>
              <w:t xml:space="preserve">задания по следующим параметрам: легко выполнять, возникли сложности при выполнении. </w:t>
            </w:r>
          </w:p>
          <w:p w:rsidR="00916F09" w:rsidRPr="00FF38FF" w:rsidRDefault="00916F09" w:rsidP="007D3A43">
            <w:pPr>
              <w:rPr>
                <w:lang w:val="ru-RU"/>
              </w:rPr>
            </w:pPr>
          </w:p>
          <w:p w:rsidR="00916F09" w:rsidRPr="00FF38FF" w:rsidRDefault="00916F09" w:rsidP="007D3A43">
            <w:pPr>
              <w:rPr>
                <w:bCs/>
                <w:lang w:val="ru-RU"/>
              </w:rPr>
            </w:pPr>
          </w:p>
        </w:tc>
        <w:tc>
          <w:tcPr>
            <w:tcW w:w="2205" w:type="dxa"/>
          </w:tcPr>
          <w:p w:rsidR="00916F09" w:rsidRPr="00FF38FF" w:rsidRDefault="00916F09" w:rsidP="007D3A43">
            <w:pPr>
              <w:rPr>
                <w:lang w:val="ru-RU"/>
              </w:rPr>
            </w:pPr>
            <w:r w:rsidRPr="00FF38FF">
              <w:rPr>
                <w:lang w:val="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916F09" w:rsidRPr="00FF38FF" w:rsidRDefault="00916F09" w:rsidP="007D3A43">
            <w:pPr>
              <w:rPr>
                <w:lang w:val="ru-RU"/>
              </w:rPr>
            </w:pPr>
            <w:r w:rsidRPr="00FF38FF">
              <w:rPr>
                <w:lang w:val="ru-RU"/>
              </w:rPr>
              <w:t>2. Отвечать на простые  и сложные вопросы учителя, самим задавать вопросы, находить нужную информацию в учебнике.</w:t>
            </w:r>
          </w:p>
          <w:p w:rsidR="00916F09" w:rsidRPr="00FF38FF" w:rsidRDefault="00916F09" w:rsidP="007D3A43">
            <w:pPr>
              <w:rPr>
                <w:lang w:val="ru-RU"/>
              </w:rPr>
            </w:pPr>
            <w:r w:rsidRPr="00FF38FF">
              <w:rPr>
                <w:lang w:val="ru-RU"/>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916F09" w:rsidRPr="00FF38FF" w:rsidRDefault="00916F09" w:rsidP="007D3A43">
            <w:pPr>
              <w:rPr>
                <w:lang w:val="ru-RU"/>
              </w:rPr>
            </w:pPr>
            <w:r w:rsidRPr="00FF38FF">
              <w:rPr>
                <w:lang w:val="ru-RU"/>
              </w:rPr>
              <w:t xml:space="preserve"> 4. Подробно пересказывать прочитанное или прослушанное;  составлять простой план .</w:t>
            </w:r>
          </w:p>
          <w:p w:rsidR="00916F09" w:rsidRPr="00FF38FF" w:rsidRDefault="00916F09" w:rsidP="007D3A43">
            <w:pPr>
              <w:rPr>
                <w:lang w:val="ru-RU"/>
              </w:rPr>
            </w:pPr>
            <w:r w:rsidRPr="00FF38FF">
              <w:rPr>
                <w:lang w:val="ru-RU"/>
              </w:rPr>
              <w:t xml:space="preserve">5. Определять,  в каких источниках  можно  найти  необходимую информацию для  </w:t>
            </w:r>
            <w:r w:rsidRPr="00FF38FF">
              <w:rPr>
                <w:lang w:val="ru-RU"/>
              </w:rPr>
              <w:lastRenderedPageBreak/>
              <w:t xml:space="preserve">выполнения задания. </w:t>
            </w:r>
          </w:p>
          <w:p w:rsidR="00916F09" w:rsidRPr="00FF38FF" w:rsidRDefault="00916F09" w:rsidP="007D3A43">
            <w:pPr>
              <w:rPr>
                <w:lang w:val="ru-RU"/>
              </w:rPr>
            </w:pPr>
            <w:r w:rsidRPr="00FF38FF">
              <w:rPr>
                <w:lang w:val="ru-RU"/>
              </w:rPr>
              <w:t>6. Находить необходимую информацию,  как в учебнике, так и в  словарях в учебнике.</w:t>
            </w:r>
          </w:p>
          <w:p w:rsidR="00916F09" w:rsidRPr="00FF38FF" w:rsidRDefault="00916F09" w:rsidP="007D3A43">
            <w:pPr>
              <w:rPr>
                <w:lang w:val="ru-RU"/>
              </w:rPr>
            </w:pPr>
            <w:r w:rsidRPr="00FF38FF">
              <w:rPr>
                <w:lang w:val="ru-RU"/>
              </w:rPr>
              <w:t>7. Наблюдать и делать самостоятельные   простые выводы</w:t>
            </w:r>
          </w:p>
          <w:p w:rsidR="00916F09" w:rsidRPr="00FF38FF" w:rsidRDefault="00916F09" w:rsidP="007D3A43">
            <w:pPr>
              <w:rPr>
                <w:bCs/>
                <w:lang w:val="ru-RU"/>
              </w:rPr>
            </w:pPr>
          </w:p>
        </w:tc>
        <w:tc>
          <w:tcPr>
            <w:tcW w:w="2205" w:type="dxa"/>
          </w:tcPr>
          <w:p w:rsidR="00916F09" w:rsidRPr="00FF38FF" w:rsidRDefault="00916F09" w:rsidP="007D3A43">
            <w:pPr>
              <w:rPr>
                <w:lang w:val="ru-RU"/>
              </w:rPr>
            </w:pPr>
            <w:r w:rsidRPr="00FF38FF">
              <w:rPr>
                <w:lang w:val="ru-RU"/>
              </w:rPr>
              <w:lastRenderedPageBreak/>
              <w:t>1.Участвовать в диалоге; слушать и понимать других, высказывать свою точку зрения на события, поступки.</w:t>
            </w:r>
          </w:p>
          <w:p w:rsidR="00916F09" w:rsidRPr="00FF38FF" w:rsidRDefault="00916F09" w:rsidP="007D3A43">
            <w:pPr>
              <w:rPr>
                <w:lang w:val="ru-RU"/>
              </w:rPr>
            </w:pPr>
            <w:r w:rsidRPr="00FF38FF">
              <w:rPr>
                <w:lang w:val="ru-RU"/>
              </w:rPr>
              <w:t xml:space="preserve">2.Оформлять свои мысли в устной и письменной речи с учетом своих учебных и жизненных речевых ситуаций. </w:t>
            </w:r>
          </w:p>
          <w:p w:rsidR="00916F09" w:rsidRPr="00FF38FF" w:rsidRDefault="00916F09" w:rsidP="007D3A43">
            <w:pPr>
              <w:rPr>
                <w:lang w:val="ru-RU"/>
              </w:rPr>
            </w:pPr>
            <w:r w:rsidRPr="00FF38FF">
              <w:rPr>
                <w:lang w:val="ru-RU"/>
              </w:rPr>
              <w:t xml:space="preserve">3.Читать вслух и про себя тексты учебников, других художественных и научно-популярных книг, понимать прочитанное. </w:t>
            </w:r>
          </w:p>
          <w:p w:rsidR="00916F09" w:rsidRPr="00FF38FF" w:rsidRDefault="00916F09" w:rsidP="007D3A43">
            <w:pPr>
              <w:rPr>
                <w:lang w:val="ru-RU"/>
              </w:rPr>
            </w:pPr>
            <w:r w:rsidRPr="00FF38FF">
              <w:rPr>
                <w:lang w:val="ru-RU"/>
              </w:rPr>
              <w:t>4. Выполняя различные роли в группе, сотрудничать в совместном решении проблемы (задачи).</w:t>
            </w:r>
          </w:p>
          <w:p w:rsidR="00916F09" w:rsidRPr="00FF38FF" w:rsidRDefault="00916F09" w:rsidP="007D3A43">
            <w:pPr>
              <w:rPr>
                <w:bCs/>
                <w:lang w:val="ru-RU"/>
              </w:rPr>
            </w:pPr>
          </w:p>
        </w:tc>
      </w:tr>
      <w:tr w:rsidR="00916F09" w:rsidRPr="00F66FEA" w:rsidTr="007D3A43">
        <w:trPr>
          <w:trHeight w:val="144"/>
        </w:trPr>
        <w:tc>
          <w:tcPr>
            <w:tcW w:w="1080" w:type="dxa"/>
          </w:tcPr>
          <w:p w:rsidR="00916F09" w:rsidRPr="00FF38FF" w:rsidRDefault="00916F09" w:rsidP="007D3A43">
            <w:pPr>
              <w:jc w:val="center"/>
              <w:rPr>
                <w:b/>
                <w:bCs/>
              </w:rPr>
            </w:pPr>
            <w:r w:rsidRPr="00FF38FF">
              <w:rPr>
                <w:b/>
                <w:bCs/>
              </w:rPr>
              <w:lastRenderedPageBreak/>
              <w:t>3 класс</w:t>
            </w:r>
          </w:p>
        </w:tc>
        <w:tc>
          <w:tcPr>
            <w:tcW w:w="2205" w:type="dxa"/>
          </w:tcPr>
          <w:p w:rsidR="00916F09" w:rsidRPr="00FF38FF" w:rsidRDefault="00916F09" w:rsidP="007D3A43">
            <w:pPr>
              <w:rPr>
                <w:bCs/>
                <w:lang w:val="ru-RU"/>
              </w:rPr>
            </w:pPr>
            <w:r w:rsidRPr="00FF38FF">
              <w:rPr>
                <w:bCs/>
                <w:lang w:val="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916F09" w:rsidRPr="00FF38FF" w:rsidRDefault="00916F09" w:rsidP="007D3A43">
            <w:pPr>
              <w:rPr>
                <w:bCs/>
                <w:lang w:val="ru-RU"/>
              </w:rPr>
            </w:pPr>
            <w:r w:rsidRPr="00FF38FF">
              <w:rPr>
                <w:bCs/>
                <w:lang w:val="ru-RU"/>
              </w:rPr>
              <w:t>2. Уважение к своему народу, к другим народам, терпимость к обычаям и традициям других народов.</w:t>
            </w:r>
          </w:p>
          <w:p w:rsidR="00916F09" w:rsidRPr="00FF38FF" w:rsidRDefault="00916F09" w:rsidP="007D3A43">
            <w:pPr>
              <w:rPr>
                <w:bCs/>
                <w:lang w:val="ru-RU"/>
              </w:rPr>
            </w:pPr>
            <w:r w:rsidRPr="00FF38FF">
              <w:rPr>
                <w:bCs/>
                <w:lang w:val="ru-RU"/>
              </w:rPr>
              <w:t>3. Освоение личностного смысла учения; желания продолжать свою учебу.</w:t>
            </w:r>
          </w:p>
          <w:p w:rsidR="00916F09" w:rsidRPr="00FF38FF" w:rsidRDefault="00916F09" w:rsidP="007D3A43">
            <w:pPr>
              <w:rPr>
                <w:bCs/>
                <w:lang w:val="ru-RU"/>
              </w:rPr>
            </w:pPr>
            <w:r w:rsidRPr="00FF38FF">
              <w:rPr>
                <w:bCs/>
                <w:lang w:val="ru-RU"/>
              </w:rPr>
              <w:t xml:space="preserve">4. Оценка жизненных ситуаций  и поступков героев художественных текстов с точки зрения общечеловеческих норм, нравственных и этических </w:t>
            </w:r>
            <w:r w:rsidRPr="00FF38FF">
              <w:rPr>
                <w:bCs/>
                <w:lang w:val="ru-RU"/>
              </w:rPr>
              <w:lastRenderedPageBreak/>
              <w:t>ценностей.</w:t>
            </w:r>
          </w:p>
        </w:tc>
        <w:tc>
          <w:tcPr>
            <w:tcW w:w="2205" w:type="dxa"/>
          </w:tcPr>
          <w:p w:rsidR="00916F09" w:rsidRPr="00FF38FF" w:rsidRDefault="00916F09" w:rsidP="007D3A43">
            <w:pPr>
              <w:rPr>
                <w:lang w:val="ru-RU"/>
              </w:rPr>
            </w:pPr>
            <w:r w:rsidRPr="00FF38FF">
              <w:rPr>
                <w:lang w:val="ru-RU"/>
              </w:rPr>
              <w:lastRenderedPageBreak/>
              <w:t>1. Самостоятельно организовывать свое рабочее место в соответствии с целью выполнения заданий.</w:t>
            </w:r>
          </w:p>
          <w:p w:rsidR="00916F09" w:rsidRPr="00FF38FF" w:rsidRDefault="00916F09" w:rsidP="007D3A43">
            <w:pPr>
              <w:rPr>
                <w:lang w:val="ru-RU"/>
              </w:rPr>
            </w:pPr>
            <w:r w:rsidRPr="00FF38FF">
              <w:rPr>
                <w:lang w:val="ru-RU"/>
              </w:rPr>
              <w:t>2. Самостоятельно определять важность или  необходимость выполнения различных задания в учебном  процессе и жизненных ситуациях.</w:t>
            </w:r>
          </w:p>
          <w:p w:rsidR="00916F09" w:rsidRPr="00FF38FF" w:rsidRDefault="00916F09" w:rsidP="007D3A43">
            <w:pPr>
              <w:rPr>
                <w:lang w:val="ru-RU"/>
              </w:rPr>
            </w:pPr>
            <w:r w:rsidRPr="00FF38FF">
              <w:rPr>
                <w:lang w:val="ru-RU"/>
              </w:rPr>
              <w:t xml:space="preserve">3. Определять цель учебной деятельности с помощью самостоятельно. </w:t>
            </w:r>
          </w:p>
          <w:p w:rsidR="00916F09" w:rsidRPr="00FF38FF" w:rsidRDefault="00916F09" w:rsidP="007D3A43">
            <w:pPr>
              <w:rPr>
                <w:lang w:val="ru-RU"/>
              </w:rPr>
            </w:pPr>
            <w:r w:rsidRPr="00FF38FF">
              <w:rPr>
                <w:lang w:val="ru-RU"/>
              </w:rPr>
              <w:t>4. Определять план выполнения заданий на уроках, внеурочной деятельности, жизненных ситуациях под руководством учителя.</w:t>
            </w:r>
          </w:p>
          <w:p w:rsidR="00916F09" w:rsidRPr="00FF38FF" w:rsidRDefault="00916F09" w:rsidP="007D3A43">
            <w:pPr>
              <w:rPr>
                <w:lang w:val="ru-RU"/>
              </w:rPr>
            </w:pPr>
            <w:r w:rsidRPr="00FF38FF">
              <w:rPr>
                <w:lang w:val="ru-RU"/>
              </w:rPr>
              <w:t xml:space="preserve">5. Определять правильность выполненного задания  на основе сравнения с предыдущими заданиями, или на основе различных образцов. </w:t>
            </w:r>
          </w:p>
          <w:p w:rsidR="00916F09" w:rsidRPr="00FF38FF" w:rsidRDefault="00916F09" w:rsidP="007D3A43">
            <w:pPr>
              <w:rPr>
                <w:lang w:val="ru-RU"/>
              </w:rPr>
            </w:pPr>
            <w:r w:rsidRPr="00FF38FF">
              <w:rPr>
                <w:lang w:val="ru-RU"/>
              </w:rPr>
              <w:lastRenderedPageBreak/>
              <w:t xml:space="preserve">6. Корректировать выполнение задания в соответствии с планом, условиями выполнения, результатом действий на определенном этапе. </w:t>
            </w:r>
          </w:p>
          <w:p w:rsidR="00916F09" w:rsidRPr="00FF38FF" w:rsidRDefault="00916F09" w:rsidP="007D3A43">
            <w:pPr>
              <w:rPr>
                <w:lang w:val="ru-RU"/>
              </w:rPr>
            </w:pPr>
            <w:r w:rsidRPr="00FF38FF">
              <w:rPr>
                <w:lang w:val="ru-RU"/>
              </w:rPr>
              <w:t xml:space="preserve">7. Использовать в работе литературу, инструменты, приборы. </w:t>
            </w:r>
          </w:p>
          <w:p w:rsidR="00916F09" w:rsidRPr="00FF38FF" w:rsidRDefault="00916F09" w:rsidP="007D3A43">
            <w:pPr>
              <w:rPr>
                <w:lang w:val="ru-RU"/>
              </w:rPr>
            </w:pPr>
            <w:r w:rsidRPr="00FF38FF">
              <w:rPr>
                <w:lang w:val="ru-RU"/>
              </w:rPr>
              <w:t>8. Оценка своего задания по  параметрам, заранее представленным.</w:t>
            </w:r>
          </w:p>
          <w:p w:rsidR="00916F09" w:rsidRPr="00FF38FF" w:rsidRDefault="00916F09" w:rsidP="007D3A43">
            <w:pPr>
              <w:rPr>
                <w:lang w:val="ru-RU"/>
              </w:rPr>
            </w:pPr>
          </w:p>
          <w:p w:rsidR="00916F09" w:rsidRPr="00FF38FF" w:rsidRDefault="00916F09" w:rsidP="007D3A43">
            <w:pPr>
              <w:rPr>
                <w:bCs/>
                <w:lang w:val="ru-RU"/>
              </w:rPr>
            </w:pPr>
          </w:p>
        </w:tc>
        <w:tc>
          <w:tcPr>
            <w:tcW w:w="2205" w:type="dxa"/>
          </w:tcPr>
          <w:p w:rsidR="00916F09" w:rsidRPr="00FF38FF" w:rsidRDefault="00916F09" w:rsidP="007D3A43">
            <w:pPr>
              <w:rPr>
                <w:lang w:val="ru-RU"/>
              </w:rPr>
            </w:pPr>
            <w:r w:rsidRPr="00FF38FF">
              <w:rPr>
                <w:lang w:val="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916F09" w:rsidRPr="00FF38FF" w:rsidRDefault="00916F09" w:rsidP="007D3A43">
            <w:pPr>
              <w:rPr>
                <w:lang w:val="ru-RU"/>
              </w:rPr>
            </w:pPr>
            <w:r w:rsidRPr="00FF38FF">
              <w:rPr>
                <w:lang w:val="ru-RU"/>
              </w:rPr>
              <w:t>2. Самостоятельно предполагать, какая  дополнительная информация буде нужна для изучения незнакомого материала;</w:t>
            </w:r>
          </w:p>
          <w:p w:rsidR="00916F09" w:rsidRPr="00FF38FF" w:rsidRDefault="00916F09" w:rsidP="007D3A43">
            <w:pPr>
              <w:rPr>
                <w:lang w:val="ru-RU"/>
              </w:rPr>
            </w:pPr>
            <w:r w:rsidRPr="00FF38FF">
              <w:rPr>
                <w:lang w:val="ru-RU"/>
              </w:rPr>
              <w:t>отбирать необходимые  источники информации среди предложенных учителем словарей, энциклопедий, справочников.</w:t>
            </w:r>
          </w:p>
          <w:p w:rsidR="00916F09" w:rsidRPr="00FF38FF" w:rsidRDefault="00916F09" w:rsidP="007D3A43">
            <w:pPr>
              <w:rPr>
                <w:lang w:val="ru-RU"/>
              </w:rPr>
            </w:pPr>
            <w:r w:rsidRPr="00FF38FF">
              <w:rPr>
                <w:lang w:val="ru-RU"/>
              </w:rPr>
              <w:t xml:space="preserve">3. Извлекать информацию, представленную в разных формах (текст, таблица, </w:t>
            </w:r>
            <w:r w:rsidRPr="00FF38FF">
              <w:rPr>
                <w:lang w:val="ru-RU"/>
              </w:rPr>
              <w:lastRenderedPageBreak/>
              <w:t xml:space="preserve">схема, экспонат, модель, </w:t>
            </w:r>
          </w:p>
          <w:p w:rsidR="00916F09" w:rsidRPr="00FF38FF" w:rsidRDefault="00916F09" w:rsidP="007D3A43">
            <w:pPr>
              <w:rPr>
                <w:lang w:val="ru-RU"/>
              </w:rPr>
            </w:pPr>
            <w:r w:rsidRPr="00FF38FF">
              <w:rPr>
                <w:lang w:val="ru-RU"/>
              </w:rPr>
              <w:t>а, иллюстрация и др.)</w:t>
            </w:r>
          </w:p>
          <w:p w:rsidR="00916F09" w:rsidRPr="00FF38FF" w:rsidRDefault="00916F09" w:rsidP="007D3A43">
            <w:r w:rsidRPr="00FF38FF">
              <w:rPr>
                <w:lang w:val="ru-RU"/>
              </w:rPr>
              <w:t xml:space="preserve">4. Представлять информацию в виде текста, таблицы, схемы, в том числе с помощью </w:t>
            </w:r>
            <w:r w:rsidRPr="00FF38FF">
              <w:t>ИКТ.</w:t>
            </w:r>
          </w:p>
          <w:p w:rsidR="00916F09" w:rsidRPr="00FF38FF" w:rsidRDefault="00916F09" w:rsidP="007D3A43">
            <w:pPr>
              <w:rPr>
                <w:bCs/>
                <w:lang w:val="ru-RU"/>
              </w:rPr>
            </w:pPr>
            <w:r w:rsidRPr="00FF38FF">
              <w:rPr>
                <w:lang w:val="ru-RU"/>
              </w:rPr>
              <w:t xml:space="preserve">5. Анализировать, сравнивать, группировать различные объекты, явления, факты. </w:t>
            </w:r>
          </w:p>
        </w:tc>
        <w:tc>
          <w:tcPr>
            <w:tcW w:w="2205" w:type="dxa"/>
          </w:tcPr>
          <w:p w:rsidR="00916F09" w:rsidRPr="00FF38FF" w:rsidRDefault="00916F09" w:rsidP="007D3A43">
            <w:pPr>
              <w:rPr>
                <w:lang w:val="ru-RU"/>
              </w:rPr>
            </w:pPr>
            <w:r w:rsidRPr="00FF38FF">
              <w:rPr>
                <w:lang w:val="ru-RU"/>
              </w:rPr>
              <w:lastRenderedPageBreak/>
              <w:t>1. Участвовать в диалоге; слушать и понимать других, высказывать свою точку зрения на события, поступки.</w:t>
            </w:r>
          </w:p>
          <w:p w:rsidR="00916F09" w:rsidRPr="00FF38FF" w:rsidRDefault="00916F09" w:rsidP="007D3A43">
            <w:pPr>
              <w:rPr>
                <w:lang w:val="ru-RU"/>
              </w:rPr>
            </w:pPr>
            <w:r w:rsidRPr="00FF38FF">
              <w:rPr>
                <w:lang w:val="ru-RU"/>
              </w:rPr>
              <w:t xml:space="preserve">2.Оформлять свои мысли в устной и письменной речи с учетом своих учебных и жизненных речевых ситуаций. </w:t>
            </w:r>
          </w:p>
          <w:p w:rsidR="00916F09" w:rsidRPr="00FF38FF" w:rsidRDefault="00916F09" w:rsidP="007D3A43">
            <w:pPr>
              <w:rPr>
                <w:lang w:val="ru-RU"/>
              </w:rPr>
            </w:pPr>
            <w:r w:rsidRPr="00FF38FF">
              <w:rPr>
                <w:lang w:val="ru-RU"/>
              </w:rPr>
              <w:t xml:space="preserve">3.Читать вслух и про себя тексты учебников, других художественных и научно-популярных книг, понимать прочитанное. </w:t>
            </w:r>
          </w:p>
          <w:p w:rsidR="00916F09" w:rsidRPr="00FF38FF" w:rsidRDefault="00916F09" w:rsidP="007D3A43">
            <w:pPr>
              <w:rPr>
                <w:lang w:val="ru-RU"/>
              </w:rPr>
            </w:pPr>
            <w:r w:rsidRPr="00FF38FF">
              <w:rPr>
                <w:lang w:val="ru-RU"/>
              </w:rPr>
              <w:t>4. Выполняя различные роли в группе, сотрудничать в совместном решении проблемы (задачи).</w:t>
            </w:r>
          </w:p>
          <w:p w:rsidR="00916F09" w:rsidRPr="00FF38FF" w:rsidRDefault="00916F09" w:rsidP="007D3A43">
            <w:pPr>
              <w:rPr>
                <w:lang w:val="ru-RU"/>
              </w:rPr>
            </w:pPr>
            <w:r w:rsidRPr="00FF38FF">
              <w:rPr>
                <w:lang w:val="ru-RU"/>
              </w:rPr>
              <w:t xml:space="preserve">5. Отстаивать свою точку зрения, соблюдая правила речевого этикета. </w:t>
            </w:r>
          </w:p>
          <w:p w:rsidR="00916F09" w:rsidRPr="00FF38FF" w:rsidRDefault="00916F09" w:rsidP="007D3A43">
            <w:pPr>
              <w:rPr>
                <w:bCs/>
                <w:lang w:val="ru-RU"/>
              </w:rPr>
            </w:pPr>
            <w:r w:rsidRPr="00FF38FF">
              <w:rPr>
                <w:bCs/>
                <w:lang w:val="ru-RU"/>
              </w:rPr>
              <w:t>6. Критично относиться к своему мнению</w:t>
            </w:r>
          </w:p>
          <w:p w:rsidR="00916F09" w:rsidRPr="00FF38FF" w:rsidRDefault="00916F09" w:rsidP="007D3A43">
            <w:pPr>
              <w:rPr>
                <w:lang w:val="ru-RU"/>
              </w:rPr>
            </w:pPr>
            <w:r w:rsidRPr="00FF38FF">
              <w:rPr>
                <w:lang w:val="ru-RU"/>
              </w:rPr>
              <w:t xml:space="preserve">7. Понимать точку зрения другого </w:t>
            </w:r>
          </w:p>
          <w:p w:rsidR="00916F09" w:rsidRPr="00FF38FF" w:rsidRDefault="00916F09" w:rsidP="007D3A43">
            <w:pPr>
              <w:rPr>
                <w:lang w:val="ru-RU"/>
              </w:rPr>
            </w:pPr>
            <w:r w:rsidRPr="00FF38FF">
              <w:rPr>
                <w:lang w:val="ru-RU"/>
              </w:rPr>
              <w:t xml:space="preserve">8. Участвовать в работе группы, </w:t>
            </w:r>
            <w:r w:rsidRPr="00FF38FF">
              <w:rPr>
                <w:lang w:val="ru-RU"/>
              </w:rPr>
              <w:lastRenderedPageBreak/>
              <w:t xml:space="preserve">распределять роли, договариваться друг с другом. </w:t>
            </w:r>
          </w:p>
          <w:p w:rsidR="00916F09" w:rsidRPr="00FF38FF" w:rsidRDefault="00916F09" w:rsidP="007D3A43">
            <w:pPr>
              <w:rPr>
                <w:bCs/>
                <w:lang w:val="ru-RU"/>
              </w:rPr>
            </w:pPr>
          </w:p>
        </w:tc>
      </w:tr>
      <w:tr w:rsidR="00916F09" w:rsidRPr="00FF38FF" w:rsidTr="007D3A43">
        <w:trPr>
          <w:trHeight w:val="144"/>
        </w:trPr>
        <w:tc>
          <w:tcPr>
            <w:tcW w:w="1080" w:type="dxa"/>
          </w:tcPr>
          <w:p w:rsidR="00916F09" w:rsidRPr="00FF38FF" w:rsidRDefault="00916F09" w:rsidP="007D3A43">
            <w:pPr>
              <w:jc w:val="center"/>
              <w:rPr>
                <w:b/>
                <w:bCs/>
              </w:rPr>
            </w:pPr>
            <w:r w:rsidRPr="00FF38FF">
              <w:rPr>
                <w:b/>
                <w:bCs/>
              </w:rPr>
              <w:lastRenderedPageBreak/>
              <w:t>4 класс</w:t>
            </w:r>
          </w:p>
        </w:tc>
        <w:tc>
          <w:tcPr>
            <w:tcW w:w="2205" w:type="dxa"/>
          </w:tcPr>
          <w:p w:rsidR="00916F09" w:rsidRPr="00FF38FF" w:rsidRDefault="00916F09" w:rsidP="007D3A43">
            <w:pPr>
              <w:rPr>
                <w:bCs/>
                <w:lang w:val="ru-RU"/>
              </w:rPr>
            </w:pPr>
            <w:r w:rsidRPr="00FF38FF">
              <w:rPr>
                <w:bCs/>
                <w:lang w:val="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916F09" w:rsidRPr="00FF38FF" w:rsidRDefault="00916F09" w:rsidP="007D3A43">
            <w:pPr>
              <w:rPr>
                <w:bCs/>
                <w:lang w:val="ru-RU"/>
              </w:rPr>
            </w:pPr>
            <w:r w:rsidRPr="00FF38FF">
              <w:rPr>
                <w:bCs/>
                <w:lang w:val="ru-RU"/>
              </w:rPr>
              <w:t>2. Уважение  к своему народу, к другим народам, принятие ценностей других народов.</w:t>
            </w:r>
          </w:p>
          <w:p w:rsidR="00916F09" w:rsidRPr="00FF38FF" w:rsidRDefault="00916F09" w:rsidP="007D3A43">
            <w:pPr>
              <w:rPr>
                <w:bCs/>
                <w:lang w:val="ru-RU"/>
              </w:rPr>
            </w:pPr>
            <w:r w:rsidRPr="00FF38FF">
              <w:rPr>
                <w:bCs/>
                <w:lang w:val="ru-RU"/>
              </w:rPr>
              <w:t>3. Освоение личностного смысла учения;  выбор дальнейшего образовательного маршрута.</w:t>
            </w:r>
          </w:p>
          <w:p w:rsidR="00916F09" w:rsidRPr="00FF38FF" w:rsidRDefault="00916F09" w:rsidP="007D3A43">
            <w:pPr>
              <w:rPr>
                <w:bCs/>
                <w:lang w:val="ru-RU"/>
              </w:rPr>
            </w:pPr>
            <w:r w:rsidRPr="00FF38FF">
              <w:rPr>
                <w:bCs/>
                <w:lang w:val="ru-RU"/>
              </w:rPr>
              <w:lastRenderedPageBreak/>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205" w:type="dxa"/>
          </w:tcPr>
          <w:p w:rsidR="00916F09" w:rsidRPr="00FF38FF" w:rsidRDefault="00916F09" w:rsidP="007D3A43">
            <w:pPr>
              <w:rPr>
                <w:lang w:val="ru-RU"/>
              </w:rPr>
            </w:pPr>
            <w:r w:rsidRPr="00FF38FF">
              <w:rPr>
                <w:lang w:val="ru-RU"/>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916F09" w:rsidRPr="00FF38FF" w:rsidRDefault="00916F09" w:rsidP="007D3A43">
            <w:pPr>
              <w:rPr>
                <w:lang w:val="ru-RU"/>
              </w:rPr>
            </w:pPr>
            <w:r w:rsidRPr="00FF38FF">
              <w:rPr>
                <w:lang w:val="ru-RU"/>
              </w:rPr>
              <w:t xml:space="preserve">2. Использовать  при выполнения задания различные средства: справочную литературу, ИКТ, инструменты и приборы. </w:t>
            </w:r>
          </w:p>
          <w:p w:rsidR="00916F09" w:rsidRPr="00FF38FF" w:rsidRDefault="00916F09" w:rsidP="007D3A43">
            <w:pPr>
              <w:rPr>
                <w:lang w:val="ru-RU"/>
              </w:rPr>
            </w:pPr>
            <w:r w:rsidRPr="00FF38FF">
              <w:rPr>
                <w:lang w:val="ru-RU"/>
              </w:rPr>
              <w:t xml:space="preserve">3. Определять самостоятельно критерии оценивания, давать самооценку. </w:t>
            </w:r>
          </w:p>
        </w:tc>
        <w:tc>
          <w:tcPr>
            <w:tcW w:w="2205" w:type="dxa"/>
          </w:tcPr>
          <w:p w:rsidR="00916F09" w:rsidRPr="00FF38FF" w:rsidRDefault="00916F09" w:rsidP="007D3A43">
            <w:pPr>
              <w:rPr>
                <w:lang w:val="ru-RU"/>
              </w:rPr>
            </w:pPr>
            <w:r w:rsidRPr="00FF38FF">
              <w:rPr>
                <w:lang w:val="ru-RU"/>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916F09" w:rsidRPr="00FF38FF" w:rsidRDefault="00916F09" w:rsidP="007D3A43">
            <w:pPr>
              <w:rPr>
                <w:lang w:val="ru-RU"/>
              </w:rPr>
            </w:pPr>
            <w:r w:rsidRPr="00FF38FF">
              <w:rPr>
                <w:lang w:val="ru-RU"/>
              </w:rPr>
              <w:t>2. Самостоятельно предполагать, какая  дополнительная информация буде нужна для изучения незнакомого материала;</w:t>
            </w:r>
          </w:p>
          <w:p w:rsidR="00916F09" w:rsidRPr="00FF38FF" w:rsidRDefault="00916F09" w:rsidP="007D3A43">
            <w:pPr>
              <w:rPr>
                <w:lang w:val="ru-RU"/>
              </w:rPr>
            </w:pPr>
            <w:r w:rsidRPr="00FF38FF">
              <w:rPr>
                <w:lang w:val="ru-RU"/>
              </w:rPr>
              <w:t xml:space="preserve">отбирать необходимые  источники информации среди предложенных учителем </w:t>
            </w:r>
            <w:r w:rsidRPr="00FF38FF">
              <w:rPr>
                <w:lang w:val="ru-RU"/>
              </w:rPr>
              <w:lastRenderedPageBreak/>
              <w:t>словарей, энциклопедий, справочников, электронные диски.</w:t>
            </w:r>
          </w:p>
          <w:p w:rsidR="00916F09" w:rsidRPr="00FF38FF" w:rsidRDefault="00916F09" w:rsidP="007D3A43">
            <w:pPr>
              <w:rPr>
                <w:lang w:val="ru-RU"/>
              </w:rPr>
            </w:pPr>
            <w:r w:rsidRPr="00FF38FF">
              <w:rPr>
                <w:lang w:val="ru-RU"/>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916F09" w:rsidRPr="00FF38FF" w:rsidRDefault="00916F09" w:rsidP="007D3A43">
            <w:pPr>
              <w:rPr>
                <w:lang w:val="ru-RU"/>
              </w:rPr>
            </w:pPr>
            <w:r w:rsidRPr="00FF38FF">
              <w:rPr>
                <w:lang w:val="ru-RU"/>
              </w:rPr>
              <w:t xml:space="preserve">4. Анализировать, сравнивать, группировать различные объекты, явления, факты. </w:t>
            </w:r>
          </w:p>
          <w:p w:rsidR="00916F09" w:rsidRPr="00FF38FF" w:rsidRDefault="00916F09" w:rsidP="007D3A43">
            <w:pPr>
              <w:rPr>
                <w:lang w:val="ru-RU"/>
              </w:rPr>
            </w:pPr>
            <w:r w:rsidRPr="00FF38FF">
              <w:rPr>
                <w:lang w:val="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916F09" w:rsidRPr="00FF38FF" w:rsidRDefault="00916F09" w:rsidP="007D3A43">
            <w:pPr>
              <w:rPr>
                <w:lang w:val="ru-RU"/>
              </w:rPr>
            </w:pPr>
            <w:r w:rsidRPr="00FF38FF">
              <w:rPr>
                <w:lang w:val="ru-RU"/>
              </w:rPr>
              <w:t>6. Составлять сложный план текста.</w:t>
            </w:r>
          </w:p>
          <w:p w:rsidR="00916F09" w:rsidRPr="00FF38FF" w:rsidRDefault="00916F09" w:rsidP="007D3A43">
            <w:pPr>
              <w:rPr>
                <w:lang w:val="ru-RU"/>
              </w:rPr>
            </w:pPr>
            <w:r w:rsidRPr="00FF38FF">
              <w:rPr>
                <w:lang w:val="ru-RU"/>
              </w:rPr>
              <w:t>7. Уметь передавать содержание в сжатом, выборочном или развёрнутом виде.</w:t>
            </w:r>
          </w:p>
        </w:tc>
        <w:tc>
          <w:tcPr>
            <w:tcW w:w="2205" w:type="dxa"/>
          </w:tcPr>
          <w:p w:rsidR="00916F09" w:rsidRPr="00FF38FF" w:rsidRDefault="00916F09" w:rsidP="007D3A43">
            <w:pPr>
              <w:rPr>
                <w:lang w:val="ru-RU"/>
              </w:rPr>
            </w:pPr>
            <w:r w:rsidRPr="00FF38FF">
              <w:rPr>
                <w:lang w:val="ru-RU"/>
              </w:rPr>
              <w:lastRenderedPageBreak/>
              <w:t>Участвовать в диалоге; слушать и понимать других, высказывать свою точку зрения на события, поступки.</w:t>
            </w:r>
          </w:p>
          <w:p w:rsidR="00916F09" w:rsidRPr="00FF38FF" w:rsidRDefault="00916F09" w:rsidP="007D3A43">
            <w:pPr>
              <w:rPr>
                <w:lang w:val="ru-RU"/>
              </w:rPr>
            </w:pPr>
            <w:r w:rsidRPr="00FF38FF">
              <w:rPr>
                <w:lang w:val="ru-RU"/>
              </w:rPr>
              <w:t xml:space="preserve">2.Оформлять свои мысли в устной и письменной речи с учетом своих учебных и жизненных речевых ситуаций. </w:t>
            </w:r>
          </w:p>
          <w:p w:rsidR="00916F09" w:rsidRPr="00FF38FF" w:rsidRDefault="00916F09" w:rsidP="007D3A43">
            <w:pPr>
              <w:rPr>
                <w:lang w:val="ru-RU"/>
              </w:rPr>
            </w:pPr>
            <w:r w:rsidRPr="00FF38FF">
              <w:rPr>
                <w:lang w:val="ru-RU"/>
              </w:rPr>
              <w:t xml:space="preserve">3.Читать вслух и про себя тексты учебников, других художественных и научно-популярных книг, понимать прочитанное. </w:t>
            </w:r>
          </w:p>
          <w:p w:rsidR="00916F09" w:rsidRPr="00FF38FF" w:rsidRDefault="00916F09" w:rsidP="007D3A43">
            <w:pPr>
              <w:rPr>
                <w:lang w:val="ru-RU"/>
              </w:rPr>
            </w:pPr>
            <w:r w:rsidRPr="00FF38FF">
              <w:rPr>
                <w:lang w:val="ru-RU"/>
              </w:rPr>
              <w:t>4. Выполняя различные роли в группе, сотрудничать в совместном решении проблемы (задачи).</w:t>
            </w:r>
          </w:p>
          <w:p w:rsidR="00916F09" w:rsidRPr="00FF38FF" w:rsidRDefault="00916F09" w:rsidP="007D3A43">
            <w:pPr>
              <w:rPr>
                <w:lang w:val="ru-RU"/>
              </w:rPr>
            </w:pPr>
            <w:r w:rsidRPr="00FF38FF">
              <w:rPr>
                <w:lang w:val="ru-RU"/>
              </w:rPr>
              <w:t xml:space="preserve">5. Отстаивать свою точку зрения, соблюдая правила </w:t>
            </w:r>
            <w:r w:rsidRPr="00FF38FF">
              <w:rPr>
                <w:lang w:val="ru-RU"/>
              </w:rPr>
              <w:lastRenderedPageBreak/>
              <w:t xml:space="preserve">речевого этикета; аргументировать свою точку зрения с помощью фактов и дополнительных сведений.  </w:t>
            </w:r>
          </w:p>
          <w:p w:rsidR="00916F09" w:rsidRPr="00FF38FF" w:rsidRDefault="00916F09" w:rsidP="007D3A43">
            <w:pPr>
              <w:rPr>
                <w:bCs/>
                <w:lang w:val="ru-RU"/>
              </w:rPr>
            </w:pPr>
            <w:r w:rsidRPr="00FF38FF">
              <w:rPr>
                <w:bCs/>
                <w:lang w:val="ru-RU"/>
              </w:rPr>
              <w:t>6. Критично относиться к своему мнению.</w:t>
            </w:r>
            <w:r w:rsidRPr="00FF38FF">
              <w:rPr>
                <w:lang w:val="ru-RU"/>
              </w:rPr>
              <w:t xml:space="preserve"> Уметь взглянуть на ситуацию с иной позиции и договариваться с людьми иных позиций</w:t>
            </w:r>
            <w:r w:rsidRPr="00FF38FF">
              <w:rPr>
                <w:bCs/>
                <w:lang w:val="ru-RU"/>
              </w:rPr>
              <w:t>.</w:t>
            </w:r>
          </w:p>
          <w:p w:rsidR="00916F09" w:rsidRPr="00FF38FF" w:rsidRDefault="00916F09" w:rsidP="007D3A43">
            <w:pPr>
              <w:rPr>
                <w:lang w:val="ru-RU"/>
              </w:rPr>
            </w:pPr>
            <w:r w:rsidRPr="00FF38FF">
              <w:rPr>
                <w:lang w:val="ru-RU"/>
              </w:rPr>
              <w:t xml:space="preserve">7. Понимать точку зрения другого </w:t>
            </w:r>
          </w:p>
          <w:p w:rsidR="00916F09" w:rsidRPr="00FF38FF" w:rsidRDefault="00916F09" w:rsidP="007D3A43">
            <w:r w:rsidRPr="00FF38FF">
              <w:rPr>
                <w:lang w:val="ru-RU"/>
              </w:rPr>
              <w:t xml:space="preserve">8. Участвовать в работе группы, распределять роли, договариваться друг с другом. </w:t>
            </w:r>
            <w:r w:rsidRPr="00FF38FF">
              <w:t>Предвидеть  последствия коллективных решений.</w:t>
            </w:r>
          </w:p>
        </w:tc>
      </w:tr>
    </w:tbl>
    <w:p w:rsidR="00916F09" w:rsidRPr="00FF38FF" w:rsidRDefault="00916F09" w:rsidP="00916F09">
      <w:pPr>
        <w:jc w:val="center"/>
        <w:rPr>
          <w:b/>
          <w:bCs/>
        </w:rPr>
      </w:pPr>
    </w:p>
    <w:p w:rsidR="00916F09" w:rsidRPr="00FF38FF" w:rsidRDefault="00916F09" w:rsidP="00916F09">
      <w:pPr>
        <w:jc w:val="center"/>
        <w:rPr>
          <w:b/>
          <w:lang w:val="ru-RU"/>
        </w:rPr>
      </w:pPr>
      <w:r w:rsidRPr="00FF38FF">
        <w:rPr>
          <w:b/>
          <w:lang w:val="ru-RU"/>
        </w:rPr>
        <w:t xml:space="preserve">Связь универсальных учебных действий с содержанием учебных предметов </w:t>
      </w:r>
    </w:p>
    <w:p w:rsidR="00916F09" w:rsidRPr="00FF38FF" w:rsidRDefault="00916F09" w:rsidP="00916F09">
      <w:pPr>
        <w:pStyle w:val="af4"/>
        <w:ind w:firstLine="709"/>
        <w:jc w:val="both"/>
        <w:rPr>
          <w:rFonts w:ascii="Times New Roman" w:hAnsi="Times New Roman"/>
          <w:sz w:val="24"/>
          <w:szCs w:val="24"/>
          <w:lang w:val="ru-RU"/>
        </w:rPr>
      </w:pPr>
      <w:r w:rsidRPr="00FF38FF">
        <w:rPr>
          <w:rFonts w:ascii="Times New Roman" w:hAnsi="Times New Roman"/>
          <w:sz w:val="24"/>
          <w:szCs w:val="24"/>
          <w:lang w:val="ru-RU"/>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FF38FF">
        <w:rPr>
          <w:rFonts w:ascii="Times New Roman" w:hAnsi="Times New Roman"/>
          <w:color w:val="000000"/>
          <w:sz w:val="24"/>
          <w:szCs w:val="24"/>
          <w:lang w:val="ru-RU"/>
        </w:rPr>
        <w:t>в отношении  ценностно-смыслового, личностного, познавательного и коммуникативного развития учащихся</w:t>
      </w:r>
      <w:r w:rsidRPr="00FF38FF">
        <w:rPr>
          <w:rFonts w:ascii="Times New Roman" w:hAnsi="Times New Roman"/>
          <w:sz w:val="24"/>
          <w:szCs w:val="24"/>
          <w:lang w:val="ru-RU"/>
        </w:rPr>
        <w:t xml:space="preserve">. </w:t>
      </w:r>
    </w:p>
    <w:p w:rsidR="00916F09" w:rsidRPr="00FF38FF" w:rsidRDefault="00916F09" w:rsidP="00916F09">
      <w:pPr>
        <w:jc w:val="both"/>
        <w:rPr>
          <w:lang w:val="ru-RU"/>
        </w:rPr>
      </w:pPr>
      <w:r w:rsidRPr="00FF38FF">
        <w:rPr>
          <w:lang w:val="ru-RU"/>
        </w:rPr>
        <w:t xml:space="preserve">Каждый из предметов УМК «Школа России», помимо прямого эффекта обучения – </w:t>
      </w:r>
      <w:r w:rsidRPr="00FF38FF">
        <w:rPr>
          <w:lang w:val="ru-RU"/>
        </w:rPr>
        <w:lastRenderedPageBreak/>
        <w:t>приобретения определенных знаний, умений, навыков, вносит свой вклад в формирование универсальных учебных умений:</w:t>
      </w:r>
    </w:p>
    <w:p w:rsidR="00916F09" w:rsidRPr="00FF38FF" w:rsidRDefault="00916F09" w:rsidP="00FC736A">
      <w:pPr>
        <w:widowControl/>
        <w:numPr>
          <w:ilvl w:val="0"/>
          <w:numId w:val="29"/>
        </w:numPr>
        <w:autoSpaceDE/>
        <w:autoSpaceDN/>
        <w:adjustRightInd/>
        <w:jc w:val="both"/>
        <w:rPr>
          <w:lang w:val="ru-RU"/>
        </w:rPr>
      </w:pPr>
      <w:r w:rsidRPr="00FF38FF">
        <w:rPr>
          <w:lang w:val="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916F09" w:rsidRPr="00FF38FF" w:rsidRDefault="00916F09" w:rsidP="00FC736A">
      <w:pPr>
        <w:widowControl/>
        <w:numPr>
          <w:ilvl w:val="0"/>
          <w:numId w:val="29"/>
        </w:numPr>
        <w:autoSpaceDE/>
        <w:autoSpaceDN/>
        <w:adjustRightInd/>
        <w:jc w:val="both"/>
        <w:rPr>
          <w:lang w:val="ru-RU"/>
        </w:rPr>
      </w:pPr>
      <w:r w:rsidRPr="00FF38FF">
        <w:rPr>
          <w:lang w:val="ru-RU"/>
        </w:rPr>
        <w:t>Умения использовать знаковые системы и символы для моделирования объектов и отношений между ними;</w:t>
      </w:r>
    </w:p>
    <w:p w:rsidR="00916F09" w:rsidRPr="00FF38FF" w:rsidRDefault="00916F09" w:rsidP="00FC736A">
      <w:pPr>
        <w:widowControl/>
        <w:numPr>
          <w:ilvl w:val="0"/>
          <w:numId w:val="29"/>
        </w:numPr>
        <w:autoSpaceDE/>
        <w:autoSpaceDN/>
        <w:adjustRightInd/>
        <w:jc w:val="both"/>
        <w:rPr>
          <w:lang w:val="ru-RU"/>
        </w:rPr>
      </w:pPr>
      <w:r w:rsidRPr="00FF38FF">
        <w:rPr>
          <w:lang w:val="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916F09" w:rsidRPr="00FF38FF" w:rsidRDefault="00916F09" w:rsidP="00916F09">
      <w:pPr>
        <w:ind w:left="420"/>
        <w:jc w:val="both"/>
        <w:rPr>
          <w:lang w:val="ru-RU"/>
        </w:rPr>
      </w:pPr>
    </w:p>
    <w:p w:rsidR="00916F09" w:rsidRPr="00FF38FF" w:rsidRDefault="00916F09" w:rsidP="00916F09">
      <w:pPr>
        <w:shd w:val="clear" w:color="auto" w:fill="FFFFFF"/>
        <w:ind w:firstLine="709"/>
        <w:contextualSpacing/>
        <w:jc w:val="both"/>
        <w:rPr>
          <w:color w:val="000000"/>
          <w:spacing w:val="-8"/>
          <w:w w:val="103"/>
          <w:lang w:val="ru-RU"/>
        </w:rPr>
      </w:pPr>
      <w:r w:rsidRPr="00FF38FF">
        <w:rPr>
          <w:color w:val="000000"/>
          <w:w w:val="103"/>
          <w:lang w:val="ru-RU"/>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FF38FF">
        <w:rPr>
          <w:color w:val="000000"/>
          <w:spacing w:val="-2"/>
          <w:w w:val="103"/>
          <w:lang w:val="ru-RU"/>
        </w:rPr>
        <w:t xml:space="preserve">возможности для формирования универсальных учебных </w:t>
      </w:r>
      <w:r w:rsidRPr="00FF38FF">
        <w:rPr>
          <w:color w:val="000000"/>
          <w:spacing w:val="-8"/>
          <w:w w:val="103"/>
          <w:lang w:val="ru-RU"/>
        </w:rPr>
        <w:t>действий.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1788"/>
        <w:gridCol w:w="2095"/>
        <w:gridCol w:w="1848"/>
        <w:gridCol w:w="1982"/>
      </w:tblGrid>
      <w:tr w:rsidR="00916F09" w:rsidRPr="00FF38FF" w:rsidTr="007D3A43">
        <w:tc>
          <w:tcPr>
            <w:tcW w:w="1021" w:type="pct"/>
            <w:shd w:val="clear" w:color="auto" w:fill="FFC000"/>
          </w:tcPr>
          <w:p w:rsidR="00916F09" w:rsidRPr="00FF38FF" w:rsidRDefault="00916F09" w:rsidP="007D3A43">
            <w:pPr>
              <w:contextualSpacing/>
              <w:jc w:val="both"/>
              <w:rPr>
                <w:b/>
              </w:rPr>
            </w:pPr>
            <w:r w:rsidRPr="00FF38FF">
              <w:rPr>
                <w:b/>
              </w:rPr>
              <w:t xml:space="preserve">Смысловые </w:t>
            </w:r>
          </w:p>
          <w:p w:rsidR="00916F09" w:rsidRPr="00FF38FF" w:rsidRDefault="00916F09" w:rsidP="007D3A43">
            <w:pPr>
              <w:contextualSpacing/>
              <w:jc w:val="both"/>
              <w:rPr>
                <w:b/>
              </w:rPr>
            </w:pPr>
            <w:r w:rsidRPr="00FF38FF">
              <w:rPr>
                <w:b/>
              </w:rPr>
              <w:t>акценты УУД</w:t>
            </w:r>
          </w:p>
        </w:tc>
        <w:tc>
          <w:tcPr>
            <w:tcW w:w="939" w:type="pct"/>
            <w:shd w:val="clear" w:color="auto" w:fill="FFC000"/>
          </w:tcPr>
          <w:p w:rsidR="00916F09" w:rsidRPr="00FF38FF" w:rsidRDefault="00916F09" w:rsidP="007D3A43">
            <w:pPr>
              <w:contextualSpacing/>
              <w:jc w:val="both"/>
              <w:rPr>
                <w:b/>
              </w:rPr>
            </w:pPr>
            <w:r w:rsidRPr="00FF38FF">
              <w:rPr>
                <w:b/>
              </w:rPr>
              <w:t>Русский язык</w:t>
            </w:r>
          </w:p>
        </w:tc>
        <w:tc>
          <w:tcPr>
            <w:tcW w:w="1104" w:type="pct"/>
            <w:shd w:val="clear" w:color="auto" w:fill="FFC000"/>
          </w:tcPr>
          <w:p w:rsidR="00916F09" w:rsidRPr="00FF38FF" w:rsidRDefault="00916F09" w:rsidP="007D3A43">
            <w:pPr>
              <w:contextualSpacing/>
              <w:jc w:val="both"/>
              <w:rPr>
                <w:b/>
              </w:rPr>
            </w:pPr>
            <w:r w:rsidRPr="00FF38FF">
              <w:rPr>
                <w:b/>
              </w:rPr>
              <w:t>Литературное чтение</w:t>
            </w:r>
          </w:p>
        </w:tc>
        <w:tc>
          <w:tcPr>
            <w:tcW w:w="895" w:type="pct"/>
            <w:shd w:val="clear" w:color="auto" w:fill="FFC000"/>
          </w:tcPr>
          <w:p w:rsidR="00916F09" w:rsidRPr="00FF38FF" w:rsidRDefault="00916F09" w:rsidP="007D3A43">
            <w:pPr>
              <w:contextualSpacing/>
              <w:jc w:val="both"/>
              <w:rPr>
                <w:b/>
              </w:rPr>
            </w:pPr>
            <w:r w:rsidRPr="00FF38FF">
              <w:rPr>
                <w:b/>
              </w:rPr>
              <w:t xml:space="preserve">Математика </w:t>
            </w:r>
          </w:p>
        </w:tc>
        <w:tc>
          <w:tcPr>
            <w:tcW w:w="1041" w:type="pct"/>
            <w:shd w:val="clear" w:color="auto" w:fill="FFC000"/>
          </w:tcPr>
          <w:p w:rsidR="00916F09" w:rsidRPr="00FF38FF" w:rsidRDefault="00916F09" w:rsidP="007D3A43">
            <w:pPr>
              <w:contextualSpacing/>
              <w:jc w:val="both"/>
              <w:rPr>
                <w:b/>
              </w:rPr>
            </w:pPr>
            <w:r w:rsidRPr="00FF38FF">
              <w:rPr>
                <w:b/>
              </w:rPr>
              <w:t>Окружающий мир</w:t>
            </w:r>
          </w:p>
        </w:tc>
      </w:tr>
      <w:tr w:rsidR="00916F09" w:rsidRPr="00FF38FF" w:rsidTr="007D3A43">
        <w:trPr>
          <w:trHeight w:val="685"/>
        </w:trPr>
        <w:tc>
          <w:tcPr>
            <w:tcW w:w="1021" w:type="pct"/>
          </w:tcPr>
          <w:p w:rsidR="00916F09" w:rsidRPr="00FF38FF" w:rsidRDefault="007D3A43" w:rsidP="007D3A43">
            <w:pPr>
              <w:contextualSpacing/>
              <w:jc w:val="both"/>
              <w:rPr>
                <w:b/>
              </w:rPr>
            </w:pPr>
            <w:r w:rsidRPr="00FF38FF">
              <w:rPr>
                <w:b/>
              </w:rPr>
              <w:t>Л</w:t>
            </w:r>
            <w:r w:rsidR="00916F09" w:rsidRPr="00FF38FF">
              <w:rPr>
                <w:b/>
              </w:rPr>
              <w:t>ичностные</w:t>
            </w:r>
          </w:p>
        </w:tc>
        <w:tc>
          <w:tcPr>
            <w:tcW w:w="939" w:type="pct"/>
          </w:tcPr>
          <w:p w:rsidR="00916F09" w:rsidRPr="00FF38FF" w:rsidRDefault="00916F09" w:rsidP="007D3A43">
            <w:pPr>
              <w:contextualSpacing/>
              <w:jc w:val="both"/>
            </w:pPr>
            <w:r w:rsidRPr="00FF38FF">
              <w:t>жизненное само-</w:t>
            </w:r>
          </w:p>
          <w:p w:rsidR="00916F09" w:rsidRPr="00FF38FF" w:rsidRDefault="00916F09" w:rsidP="007D3A43">
            <w:pPr>
              <w:contextualSpacing/>
              <w:jc w:val="both"/>
            </w:pPr>
            <w:r w:rsidRPr="00FF38FF">
              <w:t>определение</w:t>
            </w:r>
          </w:p>
        </w:tc>
        <w:tc>
          <w:tcPr>
            <w:tcW w:w="1104" w:type="pct"/>
          </w:tcPr>
          <w:p w:rsidR="00916F09" w:rsidRPr="00FF38FF" w:rsidRDefault="00916F09" w:rsidP="007D3A43">
            <w:pPr>
              <w:contextualSpacing/>
              <w:jc w:val="both"/>
            </w:pPr>
            <w:r w:rsidRPr="00FF38FF">
              <w:t>нравственно-этическая ориентация</w:t>
            </w:r>
          </w:p>
        </w:tc>
        <w:tc>
          <w:tcPr>
            <w:tcW w:w="895" w:type="pct"/>
          </w:tcPr>
          <w:p w:rsidR="00916F09" w:rsidRPr="00FF38FF" w:rsidRDefault="00916F09" w:rsidP="007D3A43">
            <w:pPr>
              <w:contextualSpacing/>
              <w:jc w:val="both"/>
            </w:pPr>
            <w:r w:rsidRPr="00FF38FF">
              <w:t>смысло</w:t>
            </w:r>
          </w:p>
          <w:p w:rsidR="00916F09" w:rsidRPr="00FF38FF" w:rsidRDefault="00916F09" w:rsidP="007D3A43">
            <w:pPr>
              <w:contextualSpacing/>
              <w:jc w:val="both"/>
            </w:pPr>
            <w:r w:rsidRPr="00FF38FF">
              <w:t>образование</w:t>
            </w:r>
          </w:p>
        </w:tc>
        <w:tc>
          <w:tcPr>
            <w:tcW w:w="1041" w:type="pct"/>
          </w:tcPr>
          <w:p w:rsidR="00916F09" w:rsidRPr="00FF38FF" w:rsidRDefault="00916F09" w:rsidP="007D3A43">
            <w:pPr>
              <w:contextualSpacing/>
              <w:jc w:val="both"/>
            </w:pPr>
            <w:r w:rsidRPr="00FF38FF">
              <w:t>нравственно-этическая ориентация</w:t>
            </w:r>
          </w:p>
        </w:tc>
      </w:tr>
      <w:tr w:rsidR="00916F09" w:rsidRPr="00F66FEA" w:rsidTr="007D3A43">
        <w:tc>
          <w:tcPr>
            <w:tcW w:w="1021" w:type="pct"/>
          </w:tcPr>
          <w:p w:rsidR="00916F09" w:rsidRPr="00FF38FF" w:rsidRDefault="00916F09" w:rsidP="007D3A43">
            <w:pPr>
              <w:contextualSpacing/>
              <w:jc w:val="both"/>
              <w:rPr>
                <w:b/>
              </w:rPr>
            </w:pPr>
            <w:r w:rsidRPr="00FF38FF">
              <w:rPr>
                <w:b/>
              </w:rPr>
              <w:t>регулятивные</w:t>
            </w:r>
          </w:p>
        </w:tc>
        <w:tc>
          <w:tcPr>
            <w:tcW w:w="3979" w:type="pct"/>
            <w:gridSpan w:val="4"/>
          </w:tcPr>
          <w:p w:rsidR="00916F09" w:rsidRPr="00FF38FF" w:rsidRDefault="00916F09" w:rsidP="007D3A43">
            <w:pPr>
              <w:contextualSpacing/>
              <w:jc w:val="both"/>
              <w:rPr>
                <w:lang w:val="ru-RU"/>
              </w:rPr>
            </w:pPr>
            <w:r w:rsidRPr="00FF38FF">
              <w:rPr>
                <w:lang w:val="ru-RU"/>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916F09" w:rsidRPr="00FF38FF" w:rsidTr="007D3A43">
        <w:tc>
          <w:tcPr>
            <w:tcW w:w="1021" w:type="pct"/>
          </w:tcPr>
          <w:p w:rsidR="00916F09" w:rsidRPr="00FF38FF" w:rsidRDefault="00916F09" w:rsidP="007D3A43">
            <w:pPr>
              <w:contextualSpacing/>
              <w:jc w:val="both"/>
              <w:rPr>
                <w:b/>
              </w:rPr>
            </w:pPr>
            <w:r w:rsidRPr="00FF38FF">
              <w:rPr>
                <w:b/>
              </w:rPr>
              <w:t>познавательные</w:t>
            </w:r>
          </w:p>
          <w:p w:rsidR="00916F09" w:rsidRPr="00FF38FF" w:rsidRDefault="00916F09" w:rsidP="007D3A43">
            <w:pPr>
              <w:contextualSpacing/>
              <w:jc w:val="both"/>
              <w:rPr>
                <w:b/>
              </w:rPr>
            </w:pPr>
            <w:r w:rsidRPr="00FF38FF">
              <w:rPr>
                <w:b/>
              </w:rPr>
              <w:t>общеучебные</w:t>
            </w:r>
          </w:p>
        </w:tc>
        <w:tc>
          <w:tcPr>
            <w:tcW w:w="939" w:type="pct"/>
          </w:tcPr>
          <w:p w:rsidR="00916F09" w:rsidRPr="00FF38FF" w:rsidRDefault="00916F09" w:rsidP="007D3A43">
            <w:pPr>
              <w:contextualSpacing/>
              <w:jc w:val="both"/>
              <w:rPr>
                <w:lang w:val="ru-RU"/>
              </w:rPr>
            </w:pPr>
            <w:r w:rsidRPr="00FF38FF">
              <w:rPr>
                <w:lang w:val="ru-RU"/>
              </w:rPr>
              <w:t>моделирование (перевод устной речи в письменную)</w:t>
            </w:r>
          </w:p>
        </w:tc>
        <w:tc>
          <w:tcPr>
            <w:tcW w:w="1104" w:type="pct"/>
          </w:tcPr>
          <w:p w:rsidR="00916F09" w:rsidRPr="00FF38FF" w:rsidRDefault="00916F09" w:rsidP="007D3A43">
            <w:pPr>
              <w:contextualSpacing/>
              <w:jc w:val="both"/>
              <w:rPr>
                <w:lang w:val="ru-RU"/>
              </w:rPr>
            </w:pPr>
            <w:r w:rsidRPr="00FF38FF">
              <w:rPr>
                <w:lang w:val="ru-RU"/>
              </w:rPr>
              <w:t xml:space="preserve"> смысловое чтение, произвольные и осознанные устные и письменные высказывания</w:t>
            </w:r>
          </w:p>
        </w:tc>
        <w:tc>
          <w:tcPr>
            <w:tcW w:w="895" w:type="pct"/>
          </w:tcPr>
          <w:p w:rsidR="00916F09" w:rsidRPr="00FF38FF" w:rsidRDefault="00916F09" w:rsidP="007D3A43">
            <w:pPr>
              <w:contextualSpacing/>
              <w:jc w:val="both"/>
              <w:rPr>
                <w:lang w:val="ru-RU"/>
              </w:rPr>
            </w:pPr>
            <w:r w:rsidRPr="00FF38FF">
              <w:rPr>
                <w:lang w:val="ru-RU"/>
              </w:rPr>
              <w:t>моделирование, выбор наиболее эффективных способов решения задач</w:t>
            </w:r>
          </w:p>
        </w:tc>
        <w:tc>
          <w:tcPr>
            <w:tcW w:w="1041" w:type="pct"/>
          </w:tcPr>
          <w:p w:rsidR="00916F09" w:rsidRPr="00FF38FF" w:rsidRDefault="00916F09" w:rsidP="007D3A43">
            <w:pPr>
              <w:contextualSpacing/>
              <w:jc w:val="both"/>
            </w:pPr>
            <w:r w:rsidRPr="00FF38FF">
              <w:t>широкий спектр источников информации</w:t>
            </w:r>
          </w:p>
        </w:tc>
      </w:tr>
      <w:tr w:rsidR="00916F09" w:rsidRPr="00F66FEA" w:rsidTr="007D3A43">
        <w:tc>
          <w:tcPr>
            <w:tcW w:w="1021" w:type="pct"/>
          </w:tcPr>
          <w:p w:rsidR="00916F09" w:rsidRPr="00FF38FF" w:rsidRDefault="00916F09" w:rsidP="007D3A43">
            <w:pPr>
              <w:contextualSpacing/>
              <w:jc w:val="both"/>
              <w:rPr>
                <w:b/>
              </w:rPr>
            </w:pPr>
            <w:r w:rsidRPr="00FF38FF">
              <w:rPr>
                <w:b/>
              </w:rPr>
              <w:t>познавательные логические</w:t>
            </w:r>
          </w:p>
        </w:tc>
        <w:tc>
          <w:tcPr>
            <w:tcW w:w="2043" w:type="pct"/>
            <w:gridSpan w:val="2"/>
          </w:tcPr>
          <w:p w:rsidR="00916F09" w:rsidRPr="00FF38FF" w:rsidRDefault="00916F09" w:rsidP="007D3A43">
            <w:pPr>
              <w:contextualSpacing/>
              <w:jc w:val="both"/>
              <w:rPr>
                <w:lang w:val="ru-RU"/>
              </w:rPr>
            </w:pPr>
            <w:r w:rsidRPr="00FF38FF">
              <w:rPr>
                <w:lang w:val="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916F09" w:rsidRPr="00FF38FF" w:rsidRDefault="00916F09" w:rsidP="007D3A43">
            <w:pPr>
              <w:contextualSpacing/>
              <w:rPr>
                <w:lang w:val="ru-RU"/>
              </w:rPr>
            </w:pPr>
            <w:r w:rsidRPr="00FF38FF">
              <w:rPr>
                <w:lang w:val="ru-RU"/>
              </w:rPr>
              <w:t>анализ, синтез, сравнение, группировка, причинно-следственные связи, логические рассуждения, доказательства, практические действия</w:t>
            </w:r>
          </w:p>
        </w:tc>
      </w:tr>
      <w:tr w:rsidR="00916F09" w:rsidRPr="00F66FEA" w:rsidTr="007D3A43">
        <w:tc>
          <w:tcPr>
            <w:tcW w:w="1021" w:type="pct"/>
          </w:tcPr>
          <w:p w:rsidR="00916F09" w:rsidRPr="00FF38FF" w:rsidRDefault="00916F09" w:rsidP="007D3A43">
            <w:pPr>
              <w:contextualSpacing/>
              <w:jc w:val="both"/>
              <w:rPr>
                <w:b/>
              </w:rPr>
            </w:pPr>
            <w:r w:rsidRPr="00FF38FF">
              <w:rPr>
                <w:b/>
              </w:rPr>
              <w:t>Коммуникативные</w:t>
            </w:r>
          </w:p>
        </w:tc>
        <w:tc>
          <w:tcPr>
            <w:tcW w:w="3979" w:type="pct"/>
            <w:gridSpan w:val="4"/>
          </w:tcPr>
          <w:p w:rsidR="00916F09" w:rsidRPr="00FF38FF" w:rsidRDefault="00916F09" w:rsidP="007D3A43">
            <w:pPr>
              <w:contextualSpacing/>
              <w:jc w:val="both"/>
              <w:rPr>
                <w:lang w:val="ru-RU"/>
              </w:rPr>
            </w:pPr>
            <w:r w:rsidRPr="00FF38FF">
              <w:rPr>
                <w:lang w:val="ru-RU"/>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916F09" w:rsidRPr="00FF38FF" w:rsidRDefault="00916F09" w:rsidP="00916F09">
      <w:pPr>
        <w:ind w:firstLine="708"/>
        <w:jc w:val="both"/>
        <w:rPr>
          <w:lang w:val="ru-RU"/>
        </w:rPr>
      </w:pPr>
    </w:p>
    <w:p w:rsidR="00916F09" w:rsidRPr="00FF38FF" w:rsidRDefault="00916F09" w:rsidP="00916F09">
      <w:pPr>
        <w:ind w:firstLine="708"/>
        <w:jc w:val="both"/>
        <w:rPr>
          <w:bCs/>
          <w:iCs/>
          <w:lang w:val="ru-RU"/>
        </w:rPr>
      </w:pPr>
      <w:r w:rsidRPr="00FF38FF">
        <w:rPr>
          <w:lang w:val="ru-RU"/>
        </w:rPr>
        <w:t xml:space="preserve">Связь универсальных учебных действий с содержанием учебных предметов  определяется  </w:t>
      </w:r>
      <w:r w:rsidRPr="00FF38FF">
        <w:rPr>
          <w:bCs/>
          <w:iCs/>
          <w:lang w:val="ru-RU"/>
        </w:rPr>
        <w:t xml:space="preserve"> следующими утверждениями:</w:t>
      </w:r>
    </w:p>
    <w:p w:rsidR="00916F09" w:rsidRPr="00FF38FF" w:rsidRDefault="00916F09" w:rsidP="00FC736A">
      <w:pPr>
        <w:widowControl/>
        <w:numPr>
          <w:ilvl w:val="0"/>
          <w:numId w:val="28"/>
        </w:numPr>
        <w:autoSpaceDE/>
        <w:autoSpaceDN/>
        <w:adjustRightInd/>
        <w:jc w:val="both"/>
        <w:rPr>
          <w:lang w:val="ru-RU"/>
        </w:rPr>
      </w:pPr>
      <w:r w:rsidRPr="00FF38FF">
        <w:rPr>
          <w:lang w:val="ru-RU"/>
        </w:rPr>
        <w:t>УУД представляют собой целостную систему, в которой можно выделить  взаимосвязанные и взаимообуславливающие  виды действий:</w:t>
      </w:r>
    </w:p>
    <w:p w:rsidR="00916F09" w:rsidRPr="00FF38FF" w:rsidRDefault="00916F09" w:rsidP="00916F09">
      <w:pPr>
        <w:ind w:firstLine="709"/>
        <w:jc w:val="both"/>
        <w:rPr>
          <w:lang w:val="ru-RU"/>
        </w:rPr>
      </w:pPr>
      <w:r w:rsidRPr="00FF38FF">
        <w:rPr>
          <w:lang w:val="ru-RU"/>
        </w:rPr>
        <w:t>коммуникативные – обеспечивающие социальную компетентность,</w:t>
      </w:r>
    </w:p>
    <w:p w:rsidR="00916F09" w:rsidRPr="00FF38FF" w:rsidRDefault="00916F09" w:rsidP="00916F09">
      <w:pPr>
        <w:ind w:firstLine="709"/>
        <w:jc w:val="both"/>
        <w:rPr>
          <w:lang w:val="ru-RU"/>
        </w:rPr>
      </w:pPr>
      <w:r w:rsidRPr="00FF38FF">
        <w:rPr>
          <w:lang w:val="ru-RU"/>
        </w:rPr>
        <w:t>познавательные – общеучебные, логические, связанные с решением проблемы,</w:t>
      </w:r>
    </w:p>
    <w:p w:rsidR="00916F09" w:rsidRPr="00FF38FF" w:rsidRDefault="00916F09" w:rsidP="00916F09">
      <w:pPr>
        <w:ind w:firstLine="709"/>
        <w:jc w:val="both"/>
        <w:rPr>
          <w:lang w:val="ru-RU"/>
        </w:rPr>
      </w:pPr>
      <w:r w:rsidRPr="00FF38FF">
        <w:rPr>
          <w:lang w:val="ru-RU"/>
        </w:rPr>
        <w:t>личностные – определяющие мотивационную ориентацию,</w:t>
      </w:r>
    </w:p>
    <w:p w:rsidR="00916F09" w:rsidRPr="00FF38FF" w:rsidRDefault="00916F09" w:rsidP="00916F09">
      <w:pPr>
        <w:ind w:firstLine="709"/>
        <w:jc w:val="both"/>
        <w:rPr>
          <w:lang w:val="ru-RU"/>
        </w:rPr>
      </w:pPr>
      <w:r w:rsidRPr="00FF38FF">
        <w:rPr>
          <w:lang w:val="ru-RU"/>
        </w:rPr>
        <w:t xml:space="preserve">регулятивные –  обеспечивающие организацию собственной  деятельности. </w:t>
      </w:r>
    </w:p>
    <w:p w:rsidR="00916F09" w:rsidRPr="00FF38FF" w:rsidRDefault="00916F09" w:rsidP="00FC736A">
      <w:pPr>
        <w:widowControl/>
        <w:numPr>
          <w:ilvl w:val="0"/>
          <w:numId w:val="28"/>
        </w:numPr>
        <w:autoSpaceDE/>
        <w:autoSpaceDN/>
        <w:adjustRightInd/>
        <w:jc w:val="both"/>
        <w:rPr>
          <w:lang w:val="ru-RU"/>
        </w:rPr>
      </w:pPr>
      <w:r w:rsidRPr="00FF38FF">
        <w:rPr>
          <w:lang w:val="ru-RU"/>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916F09" w:rsidRPr="00FF38FF" w:rsidRDefault="00916F09" w:rsidP="00FC736A">
      <w:pPr>
        <w:widowControl/>
        <w:numPr>
          <w:ilvl w:val="0"/>
          <w:numId w:val="28"/>
        </w:numPr>
        <w:autoSpaceDE/>
        <w:autoSpaceDN/>
        <w:adjustRightInd/>
        <w:jc w:val="both"/>
        <w:rPr>
          <w:lang w:val="ru-RU"/>
        </w:rPr>
      </w:pPr>
      <w:r w:rsidRPr="00FF38FF">
        <w:rPr>
          <w:lang w:val="ru-RU"/>
        </w:rPr>
        <w:lastRenderedPageBreak/>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916F09" w:rsidRPr="00FF38FF" w:rsidRDefault="00916F09" w:rsidP="00FC736A">
      <w:pPr>
        <w:widowControl/>
        <w:numPr>
          <w:ilvl w:val="0"/>
          <w:numId w:val="28"/>
        </w:numPr>
        <w:autoSpaceDE/>
        <w:autoSpaceDN/>
        <w:adjustRightInd/>
        <w:jc w:val="both"/>
        <w:rPr>
          <w:lang w:val="ru-RU"/>
        </w:rPr>
      </w:pPr>
      <w:r w:rsidRPr="00FF38FF">
        <w:rPr>
          <w:lang w:val="ru-RU"/>
        </w:rPr>
        <w:t xml:space="preserve"> Схема работы над формированием конкретных УУД каждого вида указывается в тематическом планировании, технологических картах.  </w:t>
      </w:r>
    </w:p>
    <w:p w:rsidR="00916F09" w:rsidRPr="00FF38FF" w:rsidRDefault="00916F09" w:rsidP="00FC736A">
      <w:pPr>
        <w:widowControl/>
        <w:numPr>
          <w:ilvl w:val="0"/>
          <w:numId w:val="28"/>
        </w:numPr>
        <w:autoSpaceDE/>
        <w:autoSpaceDN/>
        <w:adjustRightInd/>
        <w:jc w:val="both"/>
        <w:rPr>
          <w:lang w:val="ru-RU"/>
        </w:rPr>
      </w:pPr>
      <w:r w:rsidRPr="00FF38FF">
        <w:rPr>
          <w:lang w:val="ru-RU"/>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916F09" w:rsidRPr="00FF38FF" w:rsidRDefault="00916F09" w:rsidP="00FC736A">
      <w:pPr>
        <w:widowControl/>
        <w:numPr>
          <w:ilvl w:val="0"/>
          <w:numId w:val="28"/>
        </w:numPr>
        <w:autoSpaceDE/>
        <w:autoSpaceDN/>
        <w:adjustRightInd/>
        <w:jc w:val="both"/>
        <w:rPr>
          <w:lang w:val="ru-RU"/>
        </w:rPr>
      </w:pPr>
      <w:r w:rsidRPr="00FF38FF">
        <w:rPr>
          <w:lang w:val="ru-RU"/>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916F09" w:rsidRPr="00FF38FF" w:rsidRDefault="00916F09" w:rsidP="00FC736A">
      <w:pPr>
        <w:widowControl/>
        <w:numPr>
          <w:ilvl w:val="0"/>
          <w:numId w:val="28"/>
        </w:numPr>
        <w:autoSpaceDE/>
        <w:autoSpaceDN/>
        <w:adjustRightInd/>
        <w:jc w:val="both"/>
        <w:rPr>
          <w:lang w:val="ru-RU"/>
        </w:rPr>
      </w:pPr>
      <w:r w:rsidRPr="00FF38FF">
        <w:rPr>
          <w:lang w:val="ru-RU"/>
        </w:rPr>
        <w:t>Результаты усвоения УУД формулируются для каждого класса и являются ориентиром при организации мониторинга их достижения.</w:t>
      </w:r>
    </w:p>
    <w:p w:rsidR="00916F09" w:rsidRPr="00FF38FF" w:rsidRDefault="00916F09" w:rsidP="00916F09">
      <w:pPr>
        <w:ind w:left="709"/>
        <w:jc w:val="both"/>
        <w:rPr>
          <w:lang w:val="ru-RU"/>
        </w:rPr>
      </w:pPr>
    </w:p>
    <w:p w:rsidR="00916F09" w:rsidRPr="00FF38FF" w:rsidRDefault="00916F09" w:rsidP="00916F09">
      <w:pPr>
        <w:ind w:left="709"/>
        <w:jc w:val="both"/>
        <w:rPr>
          <w:lang w:val="ru-RU"/>
        </w:rPr>
      </w:pPr>
      <w:r w:rsidRPr="00FF38FF">
        <w:rPr>
          <w:lang w:val="ru-RU"/>
        </w:rPr>
        <w:t>Приведем пример, как  формируются некоторые  личностные результаты  средствами разных учебных предметов в УМК «Школа России»</w:t>
      </w:r>
    </w:p>
    <w:p w:rsidR="00916F09" w:rsidRPr="00FF38FF" w:rsidRDefault="00916F09" w:rsidP="001F73AD">
      <w:pPr>
        <w:shd w:val="clear" w:color="auto" w:fill="FFFFFF"/>
        <w:jc w:val="both"/>
        <w:rPr>
          <w:i/>
          <w:lang w:val="ru-RU"/>
        </w:rPr>
      </w:pPr>
      <w:r w:rsidRPr="00FF38FF">
        <w:rPr>
          <w:lang w:val="ru-RU"/>
        </w:rPr>
        <w:t>В соответствии с требованиями ФГОС структура и содержание системы учебников «Школа России» направлены на достижение</w:t>
      </w:r>
      <w:r w:rsidRPr="00FF38FF">
        <w:rPr>
          <w:color w:val="FF0000"/>
          <w:lang w:val="ru-RU"/>
        </w:rPr>
        <w:t xml:space="preserve"> </w:t>
      </w:r>
      <w:r w:rsidRPr="00FF38FF">
        <w:rPr>
          <w:lang w:val="ru-RU"/>
        </w:rPr>
        <w:t>следующих личностных результатов освоения основной образовательной программы:</w:t>
      </w:r>
      <w:r w:rsidRPr="00FF38FF">
        <w:rPr>
          <w:i/>
          <w:lang w:val="ru-RU"/>
        </w:rPr>
        <w:t xml:space="preserve"> </w:t>
      </w:r>
    </w:p>
    <w:p w:rsidR="00916F09" w:rsidRPr="00FF38FF" w:rsidRDefault="00916F09" w:rsidP="00916F09">
      <w:pPr>
        <w:ind w:firstLine="567"/>
        <w:jc w:val="both"/>
        <w:rPr>
          <w:b/>
          <w:i/>
          <w:lang w:val="ru-RU"/>
        </w:rPr>
      </w:pPr>
      <w:r w:rsidRPr="00FF38FF">
        <w:rPr>
          <w:b/>
          <w:i/>
          <w:lang w:val="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916F09" w:rsidRPr="00FF38FF" w:rsidRDefault="00916F09" w:rsidP="00916F09">
      <w:pPr>
        <w:shd w:val="clear" w:color="auto" w:fill="FFFFFF"/>
        <w:ind w:firstLine="567"/>
        <w:jc w:val="both"/>
        <w:rPr>
          <w:b/>
          <w:i/>
          <w:lang w:val="ru-RU"/>
        </w:rPr>
      </w:pPr>
      <w:r w:rsidRPr="00FF38FF">
        <w:rPr>
          <w:b/>
          <w:i/>
          <w:lang w:val="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916F09" w:rsidRPr="00FF38FF" w:rsidRDefault="00916F09" w:rsidP="00916F09">
      <w:pPr>
        <w:shd w:val="clear" w:color="auto" w:fill="FFFFFF"/>
        <w:ind w:firstLine="567"/>
        <w:jc w:val="both"/>
        <w:rPr>
          <w:b/>
          <w:i/>
          <w:lang w:val="ru-RU"/>
        </w:rPr>
      </w:pPr>
      <w:r w:rsidRPr="00FF38FF">
        <w:rPr>
          <w:b/>
          <w:i/>
          <w:lang w:val="ru-RU"/>
        </w:rPr>
        <w:t>3) Формирование уважительного отношения к иному мнению, истории и культуре других народов.</w:t>
      </w:r>
    </w:p>
    <w:p w:rsidR="00916F09" w:rsidRPr="00FF38FF" w:rsidRDefault="00916F09" w:rsidP="00916F09">
      <w:pPr>
        <w:shd w:val="clear" w:color="auto" w:fill="FFFFFF"/>
        <w:ind w:firstLine="567"/>
        <w:jc w:val="both"/>
        <w:rPr>
          <w:color w:val="FF0000"/>
          <w:lang w:val="ru-RU"/>
        </w:rPr>
      </w:pPr>
      <w:r w:rsidRPr="00FF38FF">
        <w:rPr>
          <w:lang w:val="ru-RU"/>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916F09" w:rsidRPr="00FF38FF" w:rsidRDefault="00916F09" w:rsidP="00916F09">
      <w:pPr>
        <w:shd w:val="clear" w:color="auto" w:fill="FFFFFF"/>
        <w:ind w:firstLine="567"/>
        <w:jc w:val="both"/>
        <w:rPr>
          <w:lang w:val="ru-RU"/>
        </w:rPr>
      </w:pPr>
      <w:r w:rsidRPr="00FF38FF">
        <w:rPr>
          <w:b/>
          <w:lang w:val="ru-RU"/>
        </w:rPr>
        <w:t>В курсе «Окружающий мир»</w:t>
      </w:r>
      <w:r w:rsidRPr="00FF38FF">
        <w:rPr>
          <w:lang w:val="ru-RU"/>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916F09" w:rsidRPr="00FF38FF" w:rsidRDefault="00916F09" w:rsidP="00916F09">
      <w:pPr>
        <w:shd w:val="clear" w:color="auto" w:fill="FFFFFF"/>
        <w:ind w:firstLine="567"/>
        <w:jc w:val="both"/>
        <w:rPr>
          <w:lang w:val="ru-RU"/>
        </w:rPr>
      </w:pPr>
      <w:r w:rsidRPr="00FF38FF">
        <w:rPr>
          <w:lang w:val="ru-RU"/>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916F09" w:rsidRPr="00FF38FF" w:rsidRDefault="00916F09" w:rsidP="00916F09">
      <w:pPr>
        <w:shd w:val="clear" w:color="auto" w:fill="FFFFFF"/>
        <w:ind w:firstLine="567"/>
        <w:jc w:val="both"/>
        <w:rPr>
          <w:lang w:val="ru-RU"/>
        </w:rPr>
      </w:pPr>
      <w:r w:rsidRPr="00FF38FF">
        <w:rPr>
          <w:lang w:val="ru-RU"/>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916F09" w:rsidRPr="00FF38FF" w:rsidRDefault="00916F09" w:rsidP="00916F09">
      <w:pPr>
        <w:shd w:val="clear" w:color="auto" w:fill="FFFFFF"/>
        <w:ind w:firstLine="567"/>
        <w:jc w:val="both"/>
        <w:rPr>
          <w:lang w:val="ru-RU"/>
        </w:rPr>
      </w:pPr>
      <w:r w:rsidRPr="00FF38FF">
        <w:rPr>
          <w:b/>
          <w:lang w:val="ru-RU"/>
        </w:rPr>
        <w:t xml:space="preserve">В курсе «Литературное чтение» — </w:t>
      </w:r>
      <w:r w:rsidRPr="00FF38FF">
        <w:rPr>
          <w:lang w:val="ru-RU"/>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916F09" w:rsidRPr="00FF38FF" w:rsidRDefault="00916F09" w:rsidP="00916F09">
      <w:pPr>
        <w:shd w:val="clear" w:color="auto" w:fill="FFFFFF"/>
        <w:ind w:firstLine="567"/>
        <w:jc w:val="both"/>
        <w:rPr>
          <w:lang w:val="ru-RU"/>
        </w:rPr>
      </w:pPr>
      <w:r w:rsidRPr="00FF38FF">
        <w:rPr>
          <w:b/>
          <w:lang w:val="ru-RU"/>
        </w:rPr>
        <w:t>В курсе «Русский язык»</w:t>
      </w:r>
      <w:r w:rsidRPr="00FF38FF">
        <w:rPr>
          <w:lang w:val="ru-RU"/>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w:t>
      </w:r>
      <w:r w:rsidRPr="00FF38FF">
        <w:rPr>
          <w:lang w:val="ru-RU"/>
        </w:rPr>
        <w:lastRenderedPageBreak/>
        <w:t>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916F09" w:rsidRPr="00FF38FF" w:rsidRDefault="00916F09" w:rsidP="00916F09">
      <w:pPr>
        <w:ind w:firstLine="567"/>
        <w:jc w:val="both"/>
        <w:rPr>
          <w:lang w:val="ru-RU"/>
        </w:rPr>
      </w:pPr>
      <w:r w:rsidRPr="00FF38FF">
        <w:rPr>
          <w:b/>
          <w:lang w:val="ru-RU"/>
        </w:rPr>
        <w:t>В курсе «Математика»</w:t>
      </w:r>
      <w:r w:rsidRPr="00FF38FF">
        <w:rPr>
          <w:lang w:val="ru-RU"/>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916F09" w:rsidRPr="00FF38FF" w:rsidRDefault="00916F09" w:rsidP="00916F09">
      <w:pPr>
        <w:ind w:firstLine="709"/>
        <w:jc w:val="both"/>
        <w:rPr>
          <w:lang w:val="ru-RU"/>
        </w:rPr>
      </w:pPr>
      <w:r w:rsidRPr="00FF38FF">
        <w:rPr>
          <w:b/>
          <w:lang w:val="ru-RU"/>
        </w:rPr>
        <w:t>В курсе «Музыка»</w:t>
      </w:r>
      <w:r w:rsidRPr="00FF38FF">
        <w:rPr>
          <w:lang w:val="ru-RU"/>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916F09" w:rsidRPr="00FF38FF" w:rsidRDefault="00916F09" w:rsidP="00916F09">
      <w:pPr>
        <w:ind w:firstLine="709"/>
        <w:jc w:val="both"/>
        <w:rPr>
          <w:lang w:val="ru-RU"/>
        </w:rPr>
      </w:pPr>
      <w:r w:rsidRPr="00FF38FF">
        <w:rPr>
          <w:b/>
          <w:lang w:val="ru-RU"/>
        </w:rPr>
        <w:t>В курсе «Изобразительное искусство»</w:t>
      </w:r>
      <w:r w:rsidRPr="00FF38FF">
        <w:rPr>
          <w:lang w:val="ru-RU"/>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916F09" w:rsidRPr="00FF38FF" w:rsidRDefault="00916F09" w:rsidP="00916F09">
      <w:pPr>
        <w:ind w:firstLine="567"/>
        <w:jc w:val="both"/>
        <w:rPr>
          <w:lang w:val="ru-RU"/>
        </w:rPr>
      </w:pPr>
      <w:r w:rsidRPr="00FF38FF">
        <w:rPr>
          <w:b/>
          <w:lang w:val="ru-RU"/>
        </w:rPr>
        <w:t>В курсе иностранного языка (английского)</w:t>
      </w:r>
      <w:r w:rsidRPr="00FF38FF">
        <w:rPr>
          <w:lang w:val="ru-RU"/>
        </w:rPr>
        <w:t xml:space="preserve">   с  этой целью  предлагаются тексты и диалоги о культуре  России  и аналогичные тексты о культуре и истории изучаемых стран. </w:t>
      </w:r>
    </w:p>
    <w:p w:rsidR="00916F09" w:rsidRPr="00FF38FF" w:rsidRDefault="00916F09" w:rsidP="007D5B3F">
      <w:pPr>
        <w:ind w:firstLine="567"/>
        <w:jc w:val="both"/>
        <w:rPr>
          <w:lang w:val="ru-RU"/>
        </w:rPr>
      </w:pPr>
      <w:r w:rsidRPr="00FF38FF">
        <w:rPr>
          <w:lang w:val="ru-RU"/>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английских, американских руссийских музеях, о праздниках, традициях и обычаях нашей страны и изучаемых стран.</w:t>
      </w:r>
    </w:p>
    <w:p w:rsidR="00916F09" w:rsidRPr="00FF38FF" w:rsidRDefault="00916F09" w:rsidP="00916F09">
      <w:pPr>
        <w:shd w:val="clear" w:color="auto" w:fill="FFFFFF"/>
        <w:ind w:firstLine="567"/>
        <w:jc w:val="both"/>
        <w:rPr>
          <w:i/>
          <w:lang w:val="ru-RU"/>
        </w:rPr>
      </w:pPr>
      <w:r w:rsidRPr="00FF38FF">
        <w:rPr>
          <w:lang w:val="ru-RU"/>
        </w:rPr>
        <w:t xml:space="preserve">В соответствии с требованиями ФГОС структура и содержание системы учебников «Школа России» направлены на достижение </w:t>
      </w:r>
      <w:r w:rsidRPr="00FF38FF">
        <w:rPr>
          <w:color w:val="FF0000"/>
          <w:lang w:val="ru-RU"/>
        </w:rPr>
        <w:t xml:space="preserve"> </w:t>
      </w:r>
      <w:r w:rsidRPr="00FF38FF">
        <w:rPr>
          <w:lang w:val="ru-RU"/>
        </w:rPr>
        <w:t xml:space="preserve">следующих </w:t>
      </w:r>
      <w:r w:rsidRPr="00FF38FF">
        <w:rPr>
          <w:b/>
          <w:lang w:val="ru-RU"/>
        </w:rPr>
        <w:t>метапредметных результатов</w:t>
      </w:r>
      <w:r w:rsidRPr="00FF38FF">
        <w:rPr>
          <w:lang w:val="ru-RU"/>
        </w:rPr>
        <w:t xml:space="preserve"> освоения основной образовательной программы:</w:t>
      </w:r>
      <w:r w:rsidRPr="00FF38FF">
        <w:rPr>
          <w:i/>
          <w:lang w:val="ru-RU"/>
        </w:rPr>
        <w:t xml:space="preserve"> </w:t>
      </w:r>
    </w:p>
    <w:p w:rsidR="00916F09" w:rsidRPr="00FF38FF" w:rsidRDefault="00916F09" w:rsidP="00916F09">
      <w:pPr>
        <w:tabs>
          <w:tab w:val="left" w:pos="993"/>
        </w:tabs>
        <w:ind w:left="-10"/>
        <w:rPr>
          <w:b/>
          <w:i/>
          <w:lang w:val="ru-RU"/>
        </w:rPr>
      </w:pPr>
      <w:r w:rsidRPr="00FF38FF">
        <w:rPr>
          <w:b/>
          <w:i/>
          <w:lang w:val="ru-RU"/>
        </w:rPr>
        <w:t>Овладение способностью принимать и сохранять цели и задачи учебной деятельности, поиска средств ее осуществления.</w:t>
      </w:r>
    </w:p>
    <w:p w:rsidR="00916F09" w:rsidRPr="00FF38FF" w:rsidRDefault="00916F09" w:rsidP="00916F09">
      <w:pPr>
        <w:jc w:val="both"/>
        <w:rPr>
          <w:lang w:val="ru-RU"/>
        </w:rPr>
      </w:pPr>
      <w:r w:rsidRPr="00FF38FF">
        <w:rPr>
          <w:color w:val="00B050"/>
          <w:lang w:val="ru-RU"/>
        </w:rPr>
        <w:tab/>
      </w:r>
      <w:r w:rsidRPr="00FF38FF">
        <w:rPr>
          <w:lang w:val="ru-RU"/>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916F09" w:rsidRPr="00FF38FF" w:rsidRDefault="00916F09" w:rsidP="00916F09">
      <w:pPr>
        <w:ind w:firstLine="708"/>
        <w:jc w:val="both"/>
        <w:rPr>
          <w:lang w:val="ru-RU"/>
        </w:rPr>
      </w:pPr>
      <w:r w:rsidRPr="00FF38FF">
        <w:rPr>
          <w:lang w:val="ru-RU"/>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916F09" w:rsidRPr="00FF38FF" w:rsidRDefault="00916F09" w:rsidP="00916F09">
      <w:pPr>
        <w:jc w:val="both"/>
        <w:rPr>
          <w:lang w:val="ru-RU"/>
        </w:rPr>
      </w:pPr>
      <w:r w:rsidRPr="00FF38FF">
        <w:rPr>
          <w:lang w:val="ru-RU"/>
        </w:rPr>
        <w:t xml:space="preserve">а  затем  и  самостоятельно  формулировать    учебную    задачу,   выстраивать план действия для её последующего решения. </w:t>
      </w:r>
      <w:r w:rsidRPr="00FF38FF">
        <w:rPr>
          <w:lang w:val="ru-RU"/>
        </w:rPr>
        <w:br/>
      </w:r>
      <w:r w:rsidRPr="00FF38FF">
        <w:rPr>
          <w:lang w:val="ru-RU"/>
        </w:rPr>
        <w:lastRenderedPageBreak/>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916F09" w:rsidRPr="00FF38FF" w:rsidRDefault="00916F09" w:rsidP="00916F09">
      <w:pPr>
        <w:tabs>
          <w:tab w:val="left" w:pos="993"/>
        </w:tabs>
        <w:ind w:left="-10"/>
        <w:rPr>
          <w:b/>
          <w:i/>
          <w:lang w:val="ru-RU"/>
        </w:rPr>
      </w:pPr>
      <w:r w:rsidRPr="00FF38FF">
        <w:rPr>
          <w:b/>
          <w:i/>
          <w:lang w:val="ru-RU"/>
        </w:rPr>
        <w:tab/>
        <w:t>Освоение способов решения проблем творческого и поискового характера.</w:t>
      </w:r>
    </w:p>
    <w:p w:rsidR="00916F09" w:rsidRPr="00FF38FF" w:rsidRDefault="00916F09" w:rsidP="00916F09">
      <w:pPr>
        <w:ind w:firstLine="708"/>
        <w:jc w:val="both"/>
        <w:rPr>
          <w:color w:val="000000"/>
          <w:lang w:val="ru-RU"/>
        </w:rPr>
      </w:pPr>
      <w:r w:rsidRPr="00FF38FF">
        <w:rPr>
          <w:i/>
          <w:color w:val="000000"/>
          <w:lang w:val="ru-RU"/>
        </w:rPr>
        <w:t xml:space="preserve"> </w:t>
      </w:r>
      <w:r w:rsidRPr="00FF38FF">
        <w:rPr>
          <w:color w:val="000000"/>
          <w:lang w:val="ru-RU"/>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FF38FF">
        <w:rPr>
          <w:lang w:val="ru-RU"/>
        </w:rPr>
        <w:t>В учебниках «Школы России» в каждой  теме формулируются проблемные вопросы, учебные задачи или</w:t>
      </w:r>
      <w:r w:rsidRPr="00FF38FF">
        <w:rPr>
          <w:color w:val="00B050"/>
          <w:lang w:val="ru-RU"/>
        </w:rPr>
        <w:t xml:space="preserve"> </w:t>
      </w:r>
      <w:r w:rsidRPr="00FF38FF">
        <w:rPr>
          <w:lang w:val="ru-RU"/>
        </w:rPr>
        <w:t>создаются проблемные ситуации.</w:t>
      </w:r>
    </w:p>
    <w:p w:rsidR="00916F09" w:rsidRPr="00FF38FF" w:rsidRDefault="00916F09" w:rsidP="00916F09">
      <w:pPr>
        <w:ind w:firstLine="567"/>
        <w:jc w:val="both"/>
        <w:rPr>
          <w:lang w:val="ru-RU"/>
        </w:rPr>
      </w:pPr>
      <w:r w:rsidRPr="00FF38FF">
        <w:rPr>
          <w:b/>
          <w:color w:val="000000"/>
          <w:lang w:val="ru-RU"/>
        </w:rPr>
        <w:t>В курсе «Русский язык»</w:t>
      </w:r>
      <w:r w:rsidRPr="00FF38FF">
        <w:rPr>
          <w:color w:val="000000"/>
          <w:lang w:val="ru-RU"/>
        </w:rPr>
        <w:t xml:space="preserve"> о</w:t>
      </w:r>
      <w:r w:rsidRPr="00FF38FF">
        <w:rPr>
          <w:lang w:val="ru-RU"/>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916F09" w:rsidRPr="00FF38FF" w:rsidRDefault="00916F09" w:rsidP="00916F09">
      <w:pPr>
        <w:ind w:firstLine="567"/>
        <w:jc w:val="both"/>
        <w:rPr>
          <w:lang w:val="ru-RU"/>
        </w:rPr>
      </w:pPr>
      <w:r w:rsidRPr="00FF38FF">
        <w:rPr>
          <w:lang w:val="ru-RU"/>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w:t>
      </w:r>
      <w:r w:rsidRPr="00FF38FF">
        <w:t> </w:t>
      </w:r>
      <w:r w:rsidRPr="00FF38FF">
        <w:rPr>
          <w:lang w:val="ru-RU"/>
        </w:rPr>
        <w:t xml:space="preserve">классе предметных линий комплекса учебников «Школа России». </w:t>
      </w:r>
    </w:p>
    <w:p w:rsidR="00916F09" w:rsidRPr="00FF38FF" w:rsidRDefault="00916F09" w:rsidP="00916F09">
      <w:pPr>
        <w:ind w:firstLine="567"/>
        <w:jc w:val="both"/>
        <w:rPr>
          <w:color w:val="000000"/>
          <w:lang w:val="ru-RU"/>
        </w:rPr>
      </w:pPr>
      <w:r w:rsidRPr="00FF38FF">
        <w:rPr>
          <w:b/>
          <w:lang w:val="ru-RU"/>
        </w:rPr>
        <w:t>В курсе «Математика»</w:t>
      </w:r>
      <w:r w:rsidRPr="00FF38FF">
        <w:rPr>
          <w:lang w:val="ru-RU"/>
        </w:rPr>
        <w:t xml:space="preserve"> о</w:t>
      </w:r>
      <w:r w:rsidRPr="00FF38FF">
        <w:rPr>
          <w:color w:val="000000"/>
          <w:lang w:val="ru-RU"/>
        </w:rPr>
        <w:t>своение  указанных способов основывается на представленной в учебниках 1—4</w:t>
      </w:r>
      <w:r w:rsidRPr="00FF38FF">
        <w:rPr>
          <w:color w:val="000000"/>
        </w:rPr>
        <w:t> </w:t>
      </w:r>
      <w:r w:rsidRPr="00FF38FF">
        <w:rPr>
          <w:color w:val="000000"/>
          <w:lang w:val="ru-RU"/>
        </w:rPr>
        <w:t>классов</w:t>
      </w:r>
      <w:r w:rsidRPr="00FF38FF">
        <w:rPr>
          <w:i/>
          <w:color w:val="000000"/>
          <w:lang w:val="ru-RU"/>
        </w:rPr>
        <w:t xml:space="preserve"> </w:t>
      </w:r>
      <w:r w:rsidRPr="00FF38FF">
        <w:rPr>
          <w:color w:val="000000"/>
          <w:lang w:val="ru-RU"/>
        </w:rPr>
        <w:t>серии заданий творческого и поискового характера, например, предлагающих:</w:t>
      </w:r>
    </w:p>
    <w:p w:rsidR="00916F09" w:rsidRPr="00FF38FF" w:rsidRDefault="00916F09" w:rsidP="00FC736A">
      <w:pPr>
        <w:widowControl/>
        <w:numPr>
          <w:ilvl w:val="0"/>
          <w:numId w:val="30"/>
        </w:numPr>
        <w:autoSpaceDE/>
        <w:autoSpaceDN/>
        <w:adjustRightInd/>
        <w:jc w:val="both"/>
        <w:rPr>
          <w:color w:val="000000"/>
          <w:lang w:val="ru-RU"/>
        </w:rPr>
      </w:pPr>
      <w:r w:rsidRPr="00FF38FF">
        <w:rPr>
          <w:color w:val="000000"/>
          <w:lang w:val="ru-RU"/>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916F09" w:rsidRPr="00FF38FF" w:rsidRDefault="00916F09" w:rsidP="00FC736A">
      <w:pPr>
        <w:widowControl/>
        <w:numPr>
          <w:ilvl w:val="0"/>
          <w:numId w:val="30"/>
        </w:numPr>
        <w:autoSpaceDE/>
        <w:autoSpaceDN/>
        <w:adjustRightInd/>
        <w:jc w:val="both"/>
        <w:rPr>
          <w:color w:val="000000"/>
          <w:lang w:val="ru-RU"/>
        </w:rPr>
      </w:pPr>
      <w:r w:rsidRPr="00FF38FF">
        <w:rPr>
          <w:color w:val="000000"/>
          <w:lang w:val="ru-RU"/>
        </w:rPr>
        <w:t>провести</w:t>
      </w:r>
      <w:r w:rsidRPr="00FF38FF">
        <w:rPr>
          <w:color w:val="000000"/>
        </w:rPr>
        <w:t> </w:t>
      </w:r>
      <w:r w:rsidRPr="00FF38FF">
        <w:rPr>
          <w:color w:val="000000"/>
          <w:lang w:val="ru-RU"/>
        </w:rPr>
        <w:t xml:space="preserve">классификацию объектов, чисел, равенств, значений величин, геометрических фигур и др. по заданному признаку; </w:t>
      </w:r>
    </w:p>
    <w:p w:rsidR="00916F09" w:rsidRPr="00FF38FF" w:rsidRDefault="00916F09" w:rsidP="00FC736A">
      <w:pPr>
        <w:widowControl/>
        <w:numPr>
          <w:ilvl w:val="0"/>
          <w:numId w:val="30"/>
        </w:numPr>
        <w:autoSpaceDE/>
        <w:autoSpaceDN/>
        <w:adjustRightInd/>
        <w:jc w:val="both"/>
        <w:rPr>
          <w:color w:val="000000"/>
          <w:lang w:val="ru-RU"/>
        </w:rPr>
      </w:pPr>
      <w:r w:rsidRPr="00FF38FF">
        <w:rPr>
          <w:color w:val="000000"/>
          <w:lang w:val="ru-RU"/>
        </w:rPr>
        <w:t xml:space="preserve">провести логические рассуждения, использовать знания в новых условиях при выполнении заданий поискового характера. </w:t>
      </w:r>
    </w:p>
    <w:p w:rsidR="00916F09" w:rsidRPr="00FF38FF" w:rsidRDefault="00916F09" w:rsidP="00916F09">
      <w:pPr>
        <w:ind w:firstLine="567"/>
        <w:jc w:val="both"/>
        <w:rPr>
          <w:color w:val="000000"/>
          <w:lang w:val="ru-RU"/>
        </w:rPr>
      </w:pPr>
      <w:r w:rsidRPr="00FF38FF">
        <w:rPr>
          <w:color w:val="000000"/>
          <w:lang w:val="ru-RU"/>
        </w:rPr>
        <w:t>В учебниках предлагаются «Странички для любознательных» с заданиями творческого характера, начиная со 2</w:t>
      </w:r>
      <w:r w:rsidRPr="00FF38FF">
        <w:rPr>
          <w:color w:val="000000"/>
        </w:rPr>
        <w:t> </w:t>
      </w:r>
      <w:r w:rsidRPr="00FF38FF">
        <w:rPr>
          <w:color w:val="000000"/>
          <w:lang w:val="ru-RU"/>
        </w:rPr>
        <w:t xml:space="preserve">класса, добавляются странички «Готовимся к олимпиаде», задания конкурса «Смекалка». </w:t>
      </w:r>
    </w:p>
    <w:p w:rsidR="00916F09" w:rsidRPr="00FF38FF" w:rsidRDefault="00916F09" w:rsidP="00916F09">
      <w:pPr>
        <w:ind w:firstLine="567"/>
        <w:jc w:val="both"/>
        <w:rPr>
          <w:color w:val="000000"/>
          <w:lang w:val="ru-RU"/>
        </w:rPr>
      </w:pPr>
      <w:r w:rsidRPr="00FF38FF">
        <w:rPr>
          <w:color w:val="000000"/>
          <w:lang w:val="ru-RU"/>
        </w:rPr>
        <w:t>С первого</w:t>
      </w:r>
      <w:r w:rsidRPr="00FF38FF">
        <w:rPr>
          <w:color w:val="000000"/>
        </w:rPr>
        <w:t> </w:t>
      </w:r>
      <w:r w:rsidRPr="00FF38FF">
        <w:rPr>
          <w:color w:val="000000"/>
          <w:lang w:val="ru-RU"/>
        </w:rPr>
        <w:t>класса младшие школьники учатся не только наблюдать, сравнивать, выполнять</w:t>
      </w:r>
      <w:r w:rsidRPr="00FF38FF">
        <w:rPr>
          <w:color w:val="000000"/>
        </w:rPr>
        <w:t> </w:t>
      </w:r>
      <w:r w:rsidRPr="00FF38FF">
        <w:rPr>
          <w:color w:val="000000"/>
          <w:lang w:val="ru-RU"/>
        </w:rPr>
        <w:t xml:space="preserve">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916F09" w:rsidRPr="00FF38FF" w:rsidRDefault="00916F09" w:rsidP="001F73AD">
      <w:pPr>
        <w:ind w:firstLine="708"/>
        <w:jc w:val="both"/>
        <w:rPr>
          <w:lang w:val="ru-RU"/>
        </w:rPr>
      </w:pPr>
      <w:r w:rsidRPr="00FF38FF">
        <w:rPr>
          <w:lang w:val="ru-RU"/>
        </w:rPr>
        <w:t xml:space="preserve"> Проблемы творческого и поискового характера решаются также при работе над учебными проектами по </w:t>
      </w:r>
      <w:r w:rsidRPr="00FF38FF">
        <w:rPr>
          <w:b/>
          <w:lang w:val="ru-RU"/>
        </w:rPr>
        <w:t xml:space="preserve">математике, русскому языку, литературному чтению, окружающему миру, технологии, иностранным языкам, информатики, </w:t>
      </w:r>
      <w:r w:rsidRPr="00FF38FF">
        <w:rPr>
          <w:lang w:val="ru-RU"/>
        </w:rPr>
        <w:t>которые предусмотрены в каждом учебнике с 1 по 4 класс.</w:t>
      </w:r>
    </w:p>
    <w:p w:rsidR="00916F09" w:rsidRPr="00FF38FF" w:rsidRDefault="00916F09" w:rsidP="00916F09">
      <w:pPr>
        <w:jc w:val="center"/>
        <w:rPr>
          <w:b/>
          <w:lang w:val="ru-RU"/>
        </w:rPr>
      </w:pPr>
      <w:r w:rsidRPr="00FF38FF">
        <w:rPr>
          <w:b/>
          <w:lang w:val="ru-RU"/>
        </w:rPr>
        <w:t>Преемственность формирования универсальных учебных действий по ступеням общего образования.</w:t>
      </w:r>
    </w:p>
    <w:p w:rsidR="00916F09" w:rsidRPr="00FF38FF" w:rsidRDefault="00916F09" w:rsidP="00916F09">
      <w:pPr>
        <w:shd w:val="clear" w:color="auto" w:fill="FFFFFF"/>
        <w:ind w:firstLine="709"/>
        <w:contextualSpacing/>
        <w:jc w:val="both"/>
        <w:rPr>
          <w:color w:val="000000"/>
          <w:w w:val="101"/>
          <w:lang w:val="ru-RU"/>
        </w:rPr>
      </w:pPr>
      <w:r w:rsidRPr="00FF38FF">
        <w:rPr>
          <w:color w:val="000000"/>
          <w:w w:val="101"/>
          <w:lang w:val="ru-RU"/>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w:t>
      </w:r>
      <w:r w:rsidRPr="00FF38FF">
        <w:rPr>
          <w:color w:val="000000"/>
          <w:w w:val="101"/>
          <w:lang w:val="ru-RU"/>
        </w:rPr>
        <w:lastRenderedPageBreak/>
        <w:t>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916F09" w:rsidRPr="00FF38FF" w:rsidRDefault="00916F09" w:rsidP="00916F09">
      <w:pPr>
        <w:jc w:val="both"/>
        <w:rPr>
          <w:lang w:val="ru-RU"/>
        </w:rPr>
      </w:pPr>
      <w:r w:rsidRPr="00FF38FF">
        <w:rPr>
          <w:lang w:val="ru-RU"/>
        </w:rPr>
        <w:t>Преемственность формирования универсальных учебных действий по ступеням общего образования обеспечивается за счет:</w:t>
      </w:r>
    </w:p>
    <w:p w:rsidR="00916F09" w:rsidRPr="00FF38FF" w:rsidRDefault="00916F09" w:rsidP="00916F09">
      <w:pPr>
        <w:jc w:val="both"/>
        <w:rPr>
          <w:lang w:val="ru-RU"/>
        </w:rPr>
      </w:pPr>
      <w:r w:rsidRPr="00FF38FF">
        <w:rPr>
          <w:lang w:val="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916F09" w:rsidRPr="00FF38FF" w:rsidRDefault="00916F09" w:rsidP="00916F09">
      <w:pPr>
        <w:jc w:val="both"/>
        <w:rPr>
          <w:lang w:val="ru-RU"/>
        </w:rPr>
      </w:pPr>
      <w:r w:rsidRPr="00FF38FF">
        <w:rPr>
          <w:lang w:val="ru-RU"/>
        </w:rPr>
        <w:t>- четкого представления педагогов о планируемых результатах обучения на каждой ступени;</w:t>
      </w:r>
    </w:p>
    <w:p w:rsidR="00916F09" w:rsidRPr="00FF38FF" w:rsidRDefault="00916F09" w:rsidP="00916F09">
      <w:pPr>
        <w:jc w:val="both"/>
        <w:rPr>
          <w:lang w:val="ru-RU"/>
        </w:rPr>
      </w:pPr>
      <w:r w:rsidRPr="00FF38FF">
        <w:rPr>
          <w:lang w:val="ru-RU"/>
        </w:rPr>
        <w:t>- целенаправленной деятельности по реализации условий</w:t>
      </w:r>
      <w:r w:rsidRPr="00FF38FF">
        <w:rPr>
          <w:color w:val="2B2C30"/>
          <w:lang w:val="ru-RU"/>
        </w:rPr>
        <w:t>, обеспечивающих развитие УУД  в образовательном процессе (</w:t>
      </w:r>
      <w:r w:rsidRPr="00FF38FF">
        <w:rPr>
          <w:lang w:val="ru-RU"/>
        </w:rPr>
        <w:t>коммуникативные, речевые, регулятивные, общепознавательные, логические и др.).</w:t>
      </w:r>
    </w:p>
    <w:p w:rsidR="00916F09" w:rsidRPr="00FF38FF" w:rsidRDefault="00916F09" w:rsidP="00916F09">
      <w:pPr>
        <w:ind w:firstLine="709"/>
        <w:jc w:val="both"/>
        <w:rPr>
          <w:lang w:val="ru-RU"/>
        </w:rPr>
      </w:pPr>
      <w:r w:rsidRPr="00FF38FF">
        <w:rPr>
          <w:lang w:val="ru-RU"/>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916F09" w:rsidRPr="00FF38FF" w:rsidRDefault="00916F09" w:rsidP="00916F09">
      <w:pPr>
        <w:pStyle w:val="af4"/>
        <w:jc w:val="both"/>
        <w:rPr>
          <w:rFonts w:ascii="Times New Roman" w:hAnsi="Times New Roman"/>
          <w:sz w:val="24"/>
          <w:szCs w:val="24"/>
          <w:lang w:val="ru-RU"/>
        </w:rPr>
      </w:pPr>
      <w:r w:rsidRPr="00FF38FF">
        <w:rPr>
          <w:rFonts w:ascii="Times New Roman" w:hAnsi="Times New Roman"/>
          <w:sz w:val="24"/>
          <w:szCs w:val="24"/>
          <w:lang w:val="ru-RU"/>
        </w:rPr>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916F09" w:rsidRPr="00FF38FF" w:rsidRDefault="00916F09" w:rsidP="00916F09">
      <w:pPr>
        <w:pStyle w:val="af4"/>
        <w:ind w:firstLine="284"/>
        <w:jc w:val="both"/>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3757"/>
        <w:gridCol w:w="3545"/>
      </w:tblGrid>
      <w:tr w:rsidR="00916F09" w:rsidRPr="00FF38FF" w:rsidTr="007D3A43">
        <w:tc>
          <w:tcPr>
            <w:tcW w:w="3708" w:type="dxa"/>
            <w:shd w:val="clear" w:color="auto" w:fill="FFC000"/>
          </w:tcPr>
          <w:p w:rsidR="00916F09" w:rsidRPr="00FF38FF" w:rsidRDefault="00916F09" w:rsidP="007D3A43">
            <w:pPr>
              <w:pStyle w:val="af4"/>
              <w:jc w:val="center"/>
              <w:rPr>
                <w:rFonts w:ascii="Times New Roman" w:hAnsi="Times New Roman"/>
                <w:b/>
                <w:sz w:val="24"/>
                <w:szCs w:val="24"/>
              </w:rPr>
            </w:pPr>
            <w:r w:rsidRPr="00FF38FF">
              <w:rPr>
                <w:rFonts w:ascii="Times New Roman" w:hAnsi="Times New Roman"/>
                <w:b/>
                <w:sz w:val="24"/>
                <w:szCs w:val="24"/>
              </w:rPr>
              <w:t>УУД</w:t>
            </w:r>
          </w:p>
        </w:tc>
        <w:tc>
          <w:tcPr>
            <w:tcW w:w="5940" w:type="dxa"/>
            <w:shd w:val="clear" w:color="auto" w:fill="FFC000"/>
          </w:tcPr>
          <w:p w:rsidR="00916F09" w:rsidRPr="00FF38FF" w:rsidRDefault="00916F09" w:rsidP="007D3A43">
            <w:pPr>
              <w:pStyle w:val="af4"/>
              <w:jc w:val="center"/>
              <w:rPr>
                <w:rFonts w:ascii="Times New Roman" w:hAnsi="Times New Roman"/>
                <w:b/>
                <w:sz w:val="24"/>
                <w:szCs w:val="24"/>
              </w:rPr>
            </w:pPr>
            <w:r w:rsidRPr="00FF38FF">
              <w:rPr>
                <w:rFonts w:ascii="Times New Roman" w:hAnsi="Times New Roman"/>
                <w:b/>
                <w:sz w:val="24"/>
                <w:szCs w:val="24"/>
              </w:rPr>
              <w:t>Результаты развития УУД</w:t>
            </w:r>
          </w:p>
        </w:tc>
        <w:tc>
          <w:tcPr>
            <w:tcW w:w="5040" w:type="dxa"/>
            <w:shd w:val="clear" w:color="auto" w:fill="FFC000"/>
          </w:tcPr>
          <w:p w:rsidR="00916F09" w:rsidRPr="00FF38FF" w:rsidRDefault="00916F09" w:rsidP="007D3A43">
            <w:pPr>
              <w:pStyle w:val="af4"/>
              <w:jc w:val="center"/>
              <w:rPr>
                <w:rFonts w:ascii="Times New Roman" w:hAnsi="Times New Roman"/>
                <w:b/>
                <w:sz w:val="24"/>
                <w:szCs w:val="24"/>
              </w:rPr>
            </w:pPr>
            <w:r w:rsidRPr="00FF38FF">
              <w:rPr>
                <w:rFonts w:ascii="Times New Roman" w:hAnsi="Times New Roman"/>
                <w:b/>
                <w:sz w:val="24"/>
                <w:szCs w:val="24"/>
              </w:rPr>
              <w:t>Значение для обучения</w:t>
            </w:r>
          </w:p>
        </w:tc>
      </w:tr>
      <w:tr w:rsidR="00916F09" w:rsidRPr="00F66FEA" w:rsidTr="007D3A43">
        <w:tc>
          <w:tcPr>
            <w:tcW w:w="3708" w:type="dxa"/>
          </w:tcPr>
          <w:p w:rsidR="00916F09" w:rsidRPr="00FF38FF" w:rsidRDefault="00916F09" w:rsidP="007D3A43">
            <w:pPr>
              <w:pStyle w:val="af4"/>
              <w:jc w:val="both"/>
              <w:rPr>
                <w:rFonts w:ascii="Times New Roman" w:hAnsi="Times New Roman"/>
                <w:sz w:val="24"/>
                <w:szCs w:val="24"/>
                <w:lang w:val="ru-RU"/>
              </w:rPr>
            </w:pPr>
            <w:r w:rsidRPr="00FF38FF">
              <w:rPr>
                <w:rFonts w:ascii="Times New Roman" w:hAnsi="Times New Roman"/>
                <w:sz w:val="24"/>
                <w:szCs w:val="24"/>
                <w:lang w:val="ru-RU"/>
              </w:rPr>
              <w:t>Личностные действия</w:t>
            </w:r>
          </w:p>
          <w:p w:rsidR="00916F09" w:rsidRPr="00FF38FF" w:rsidRDefault="00916F09" w:rsidP="007D3A43">
            <w:pPr>
              <w:pStyle w:val="af4"/>
              <w:jc w:val="both"/>
              <w:rPr>
                <w:rFonts w:ascii="Times New Roman" w:hAnsi="Times New Roman"/>
                <w:sz w:val="24"/>
                <w:szCs w:val="24"/>
                <w:lang w:val="ru-RU"/>
              </w:rPr>
            </w:pPr>
            <w:r w:rsidRPr="00FF38FF">
              <w:rPr>
                <w:rFonts w:ascii="Times New Roman" w:hAnsi="Times New Roman"/>
                <w:sz w:val="24"/>
                <w:szCs w:val="24"/>
                <w:lang w:val="ru-RU"/>
              </w:rPr>
              <w:t>- смыслообразование</w:t>
            </w:r>
          </w:p>
          <w:p w:rsidR="00916F09" w:rsidRPr="00FF38FF" w:rsidRDefault="00916F09" w:rsidP="007D3A43">
            <w:pPr>
              <w:pStyle w:val="af4"/>
              <w:jc w:val="both"/>
              <w:rPr>
                <w:rFonts w:ascii="Times New Roman" w:hAnsi="Times New Roman"/>
                <w:sz w:val="24"/>
                <w:szCs w:val="24"/>
                <w:lang w:val="ru-RU"/>
              </w:rPr>
            </w:pPr>
            <w:r w:rsidRPr="00FF38FF">
              <w:rPr>
                <w:rFonts w:ascii="Times New Roman" w:hAnsi="Times New Roman"/>
                <w:sz w:val="24"/>
                <w:szCs w:val="24"/>
                <w:lang w:val="ru-RU"/>
              </w:rPr>
              <w:t>- самоопределение</w:t>
            </w:r>
          </w:p>
          <w:p w:rsidR="00916F09" w:rsidRPr="00FF38FF" w:rsidRDefault="00916F09" w:rsidP="007D3A43">
            <w:pPr>
              <w:pStyle w:val="af4"/>
              <w:jc w:val="both"/>
              <w:rPr>
                <w:rFonts w:ascii="Times New Roman" w:hAnsi="Times New Roman"/>
                <w:sz w:val="24"/>
                <w:szCs w:val="24"/>
                <w:lang w:val="ru-RU"/>
              </w:rPr>
            </w:pPr>
            <w:r w:rsidRPr="00FF38FF">
              <w:rPr>
                <w:rFonts w:ascii="Times New Roman" w:hAnsi="Times New Roman"/>
                <w:sz w:val="24"/>
                <w:szCs w:val="24"/>
                <w:lang w:val="ru-RU"/>
              </w:rPr>
              <w:t>Регулятивные действия</w:t>
            </w:r>
          </w:p>
        </w:tc>
        <w:tc>
          <w:tcPr>
            <w:tcW w:w="5940" w:type="dxa"/>
          </w:tcPr>
          <w:p w:rsidR="00916F09" w:rsidRPr="00FF38FF" w:rsidRDefault="00916F09" w:rsidP="007D3A43">
            <w:pPr>
              <w:pStyle w:val="af4"/>
              <w:jc w:val="both"/>
              <w:rPr>
                <w:rFonts w:ascii="Times New Roman" w:hAnsi="Times New Roman"/>
                <w:sz w:val="24"/>
                <w:szCs w:val="24"/>
                <w:lang w:val="ru-RU"/>
              </w:rPr>
            </w:pPr>
            <w:r w:rsidRPr="00FF38FF">
              <w:rPr>
                <w:rFonts w:ascii="Times New Roman" w:hAnsi="Times New Roman"/>
                <w:sz w:val="24"/>
                <w:szCs w:val="24"/>
                <w:lang w:val="ru-RU"/>
              </w:rPr>
              <w:t xml:space="preserve">Адекватная школьная мотивация. </w:t>
            </w:r>
          </w:p>
          <w:p w:rsidR="00916F09" w:rsidRPr="00FF38FF" w:rsidRDefault="00916F09" w:rsidP="007D3A43">
            <w:pPr>
              <w:pStyle w:val="af4"/>
              <w:jc w:val="both"/>
              <w:rPr>
                <w:rFonts w:ascii="Times New Roman" w:hAnsi="Times New Roman"/>
                <w:sz w:val="24"/>
                <w:szCs w:val="24"/>
                <w:lang w:val="ru-RU"/>
              </w:rPr>
            </w:pPr>
            <w:r w:rsidRPr="00FF38FF">
              <w:rPr>
                <w:rFonts w:ascii="Times New Roman" w:hAnsi="Times New Roman"/>
                <w:sz w:val="24"/>
                <w:szCs w:val="24"/>
                <w:lang w:val="ru-RU"/>
              </w:rPr>
              <w:t>Мотивация достижения.</w:t>
            </w:r>
          </w:p>
          <w:p w:rsidR="00916F09" w:rsidRPr="00FF38FF" w:rsidRDefault="00916F09" w:rsidP="007D3A43">
            <w:pPr>
              <w:pStyle w:val="af4"/>
              <w:rPr>
                <w:rFonts w:ascii="Times New Roman" w:hAnsi="Times New Roman"/>
                <w:sz w:val="24"/>
                <w:szCs w:val="24"/>
                <w:lang w:val="ru-RU"/>
              </w:rPr>
            </w:pPr>
            <w:r w:rsidRPr="00FF38FF">
              <w:rPr>
                <w:rFonts w:ascii="Times New Roman" w:hAnsi="Times New Roman"/>
                <w:sz w:val="24"/>
                <w:szCs w:val="24"/>
                <w:lang w:val="ru-RU"/>
              </w:rPr>
              <w:t>Развитие основ гражданской идентичности.</w:t>
            </w:r>
          </w:p>
          <w:p w:rsidR="00916F09" w:rsidRPr="00FF38FF" w:rsidRDefault="00916F09" w:rsidP="007D3A43">
            <w:pPr>
              <w:pStyle w:val="af4"/>
              <w:rPr>
                <w:rFonts w:ascii="Times New Roman" w:hAnsi="Times New Roman"/>
                <w:sz w:val="24"/>
                <w:szCs w:val="24"/>
                <w:lang w:val="ru-RU"/>
              </w:rPr>
            </w:pPr>
            <w:r w:rsidRPr="00FF38FF">
              <w:rPr>
                <w:rFonts w:ascii="Times New Roman" w:hAnsi="Times New Roman"/>
                <w:sz w:val="24"/>
                <w:szCs w:val="24"/>
                <w:lang w:val="ru-RU"/>
              </w:rPr>
              <w:t>Рефлексивная адекватная самооценка</w:t>
            </w:r>
          </w:p>
        </w:tc>
        <w:tc>
          <w:tcPr>
            <w:tcW w:w="5040" w:type="dxa"/>
          </w:tcPr>
          <w:p w:rsidR="00916F09" w:rsidRPr="00FF38FF" w:rsidRDefault="00916F09" w:rsidP="007D3A43">
            <w:pPr>
              <w:pStyle w:val="af4"/>
              <w:ind w:left="284"/>
              <w:jc w:val="both"/>
              <w:rPr>
                <w:rFonts w:ascii="Times New Roman" w:hAnsi="Times New Roman"/>
                <w:sz w:val="24"/>
                <w:szCs w:val="24"/>
                <w:lang w:val="ru-RU"/>
              </w:rPr>
            </w:pPr>
            <w:r w:rsidRPr="00FF38FF">
              <w:rPr>
                <w:rFonts w:ascii="Times New Roman" w:hAnsi="Times New Roman"/>
                <w:sz w:val="24"/>
                <w:szCs w:val="24"/>
                <w:lang w:val="ru-RU"/>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916F09" w:rsidRPr="00F66FEA" w:rsidTr="007D3A43">
        <w:tc>
          <w:tcPr>
            <w:tcW w:w="3708" w:type="dxa"/>
          </w:tcPr>
          <w:p w:rsidR="00916F09" w:rsidRPr="00FF38FF" w:rsidRDefault="00916F09" w:rsidP="007D3A43">
            <w:pPr>
              <w:pStyle w:val="af4"/>
              <w:jc w:val="both"/>
              <w:rPr>
                <w:rFonts w:ascii="Times New Roman" w:hAnsi="Times New Roman"/>
                <w:sz w:val="24"/>
                <w:szCs w:val="24"/>
                <w:lang w:val="ru-RU"/>
              </w:rPr>
            </w:pPr>
            <w:r w:rsidRPr="00FF38FF">
              <w:rPr>
                <w:rFonts w:ascii="Times New Roman" w:hAnsi="Times New Roman"/>
                <w:sz w:val="24"/>
                <w:szCs w:val="24"/>
                <w:lang w:val="ru-RU"/>
              </w:rPr>
              <w:t>Регулятивные, личностные, познавательные, коммуникативные действия</w:t>
            </w:r>
          </w:p>
        </w:tc>
        <w:tc>
          <w:tcPr>
            <w:tcW w:w="5940" w:type="dxa"/>
          </w:tcPr>
          <w:p w:rsidR="00916F09" w:rsidRPr="00FF38FF" w:rsidRDefault="00916F09" w:rsidP="007D3A43">
            <w:pPr>
              <w:pStyle w:val="af4"/>
              <w:rPr>
                <w:rFonts w:ascii="Times New Roman" w:hAnsi="Times New Roman"/>
                <w:sz w:val="24"/>
                <w:szCs w:val="24"/>
              </w:rPr>
            </w:pPr>
            <w:r w:rsidRPr="00FF38FF">
              <w:rPr>
                <w:rFonts w:ascii="Times New Roman" w:hAnsi="Times New Roman"/>
                <w:sz w:val="24"/>
                <w:szCs w:val="24"/>
                <w:lang w:val="ru-RU"/>
              </w:rPr>
              <w:t xml:space="preserve">Функционально-структурная сформированность учебной деятельности. </w:t>
            </w:r>
            <w:r w:rsidRPr="00FF38FF">
              <w:rPr>
                <w:rFonts w:ascii="Times New Roman" w:hAnsi="Times New Roman"/>
                <w:sz w:val="24"/>
                <w:szCs w:val="24"/>
              </w:rPr>
              <w:t>Произвольность восприятия, внимания,  памяти, воображения.</w:t>
            </w:r>
          </w:p>
        </w:tc>
        <w:tc>
          <w:tcPr>
            <w:tcW w:w="5040" w:type="dxa"/>
          </w:tcPr>
          <w:p w:rsidR="00916F09" w:rsidRPr="00FF38FF" w:rsidRDefault="00916F09" w:rsidP="007D3A43">
            <w:pPr>
              <w:pStyle w:val="af4"/>
              <w:jc w:val="both"/>
              <w:rPr>
                <w:rFonts w:ascii="Times New Roman" w:hAnsi="Times New Roman"/>
                <w:sz w:val="24"/>
                <w:szCs w:val="24"/>
                <w:lang w:val="ru-RU"/>
              </w:rPr>
            </w:pPr>
            <w:r w:rsidRPr="00FF38FF">
              <w:rPr>
                <w:rFonts w:ascii="Times New Roman" w:hAnsi="Times New Roman"/>
                <w:sz w:val="24"/>
                <w:szCs w:val="24"/>
                <w:lang w:val="ru-RU"/>
              </w:rPr>
              <w:t>Высокая успешность в усвоении учебного содержания. Создание предпосылок для дальнейшего перехода к самообразованию.</w:t>
            </w:r>
          </w:p>
        </w:tc>
      </w:tr>
      <w:tr w:rsidR="00916F09" w:rsidRPr="00F66FEA" w:rsidTr="007D3A43">
        <w:tc>
          <w:tcPr>
            <w:tcW w:w="3708" w:type="dxa"/>
          </w:tcPr>
          <w:p w:rsidR="00916F09" w:rsidRPr="00FF38FF" w:rsidRDefault="00916F09" w:rsidP="007D3A43">
            <w:pPr>
              <w:pStyle w:val="af4"/>
              <w:jc w:val="both"/>
              <w:rPr>
                <w:rFonts w:ascii="Times New Roman" w:hAnsi="Times New Roman"/>
                <w:sz w:val="24"/>
                <w:szCs w:val="24"/>
              </w:rPr>
            </w:pPr>
            <w:r w:rsidRPr="00FF38FF">
              <w:rPr>
                <w:rFonts w:ascii="Times New Roman" w:hAnsi="Times New Roman"/>
                <w:sz w:val="24"/>
                <w:szCs w:val="24"/>
              </w:rPr>
              <w:t>Коммуникативные (речевые), регулятивные действия</w:t>
            </w:r>
          </w:p>
        </w:tc>
        <w:tc>
          <w:tcPr>
            <w:tcW w:w="5940" w:type="dxa"/>
          </w:tcPr>
          <w:p w:rsidR="00916F09" w:rsidRPr="00FF38FF" w:rsidRDefault="00916F09" w:rsidP="007D3A43">
            <w:pPr>
              <w:pStyle w:val="af4"/>
              <w:jc w:val="both"/>
              <w:rPr>
                <w:rFonts w:ascii="Times New Roman" w:hAnsi="Times New Roman"/>
                <w:sz w:val="24"/>
                <w:szCs w:val="24"/>
              </w:rPr>
            </w:pPr>
            <w:r w:rsidRPr="00FF38FF">
              <w:rPr>
                <w:rFonts w:ascii="Times New Roman" w:hAnsi="Times New Roman"/>
                <w:sz w:val="24"/>
                <w:szCs w:val="24"/>
              </w:rPr>
              <w:t>Внутренний план действия</w:t>
            </w:r>
          </w:p>
        </w:tc>
        <w:tc>
          <w:tcPr>
            <w:tcW w:w="5040" w:type="dxa"/>
          </w:tcPr>
          <w:p w:rsidR="00916F09" w:rsidRPr="00FF38FF" w:rsidRDefault="00916F09" w:rsidP="007D3A43">
            <w:pPr>
              <w:pStyle w:val="af4"/>
              <w:jc w:val="both"/>
              <w:rPr>
                <w:rFonts w:ascii="Times New Roman" w:hAnsi="Times New Roman"/>
                <w:sz w:val="24"/>
                <w:szCs w:val="24"/>
                <w:lang w:val="ru-RU"/>
              </w:rPr>
            </w:pPr>
            <w:r w:rsidRPr="00FF38FF">
              <w:rPr>
                <w:rFonts w:ascii="Times New Roman" w:hAnsi="Times New Roman"/>
                <w:sz w:val="24"/>
                <w:szCs w:val="24"/>
                <w:lang w:val="ru-RU"/>
              </w:rPr>
              <w:t>Способность действовать «в уме». Отрыв слова от предмета, достижение нового уровня обобщения.</w:t>
            </w:r>
          </w:p>
        </w:tc>
      </w:tr>
      <w:tr w:rsidR="00916F09" w:rsidRPr="00F66FEA" w:rsidTr="007D3A43">
        <w:tc>
          <w:tcPr>
            <w:tcW w:w="3708" w:type="dxa"/>
          </w:tcPr>
          <w:p w:rsidR="00916F09" w:rsidRPr="00FF38FF" w:rsidRDefault="00916F09" w:rsidP="007D3A43">
            <w:pPr>
              <w:pStyle w:val="af4"/>
              <w:jc w:val="both"/>
              <w:rPr>
                <w:rFonts w:ascii="Times New Roman" w:hAnsi="Times New Roman"/>
                <w:sz w:val="24"/>
                <w:szCs w:val="24"/>
              </w:rPr>
            </w:pPr>
            <w:r w:rsidRPr="00FF38FF">
              <w:rPr>
                <w:rFonts w:ascii="Times New Roman" w:hAnsi="Times New Roman"/>
                <w:sz w:val="24"/>
                <w:szCs w:val="24"/>
              </w:rPr>
              <w:t>Коммуникативные, регулятивные действия</w:t>
            </w:r>
          </w:p>
        </w:tc>
        <w:tc>
          <w:tcPr>
            <w:tcW w:w="5940" w:type="dxa"/>
          </w:tcPr>
          <w:p w:rsidR="00916F09" w:rsidRPr="00FF38FF" w:rsidRDefault="00916F09" w:rsidP="007D3A43">
            <w:pPr>
              <w:pStyle w:val="af4"/>
              <w:jc w:val="both"/>
              <w:rPr>
                <w:rFonts w:ascii="Times New Roman" w:hAnsi="Times New Roman"/>
                <w:sz w:val="24"/>
                <w:szCs w:val="24"/>
                <w:lang w:val="ru-RU"/>
              </w:rPr>
            </w:pPr>
            <w:r w:rsidRPr="00FF38FF">
              <w:rPr>
                <w:rFonts w:ascii="Times New Roman" w:hAnsi="Times New Roman"/>
                <w:sz w:val="24"/>
                <w:szCs w:val="24"/>
                <w:lang w:val="ru-RU"/>
              </w:rPr>
              <w:t>Рефлексия – осознание учащимся содержания, последовательности и оснований действий</w:t>
            </w:r>
          </w:p>
        </w:tc>
        <w:tc>
          <w:tcPr>
            <w:tcW w:w="5040" w:type="dxa"/>
          </w:tcPr>
          <w:p w:rsidR="00916F09" w:rsidRPr="00FF38FF" w:rsidRDefault="00916F09" w:rsidP="007D3A43">
            <w:pPr>
              <w:pStyle w:val="af4"/>
              <w:jc w:val="both"/>
              <w:rPr>
                <w:rFonts w:ascii="Times New Roman" w:hAnsi="Times New Roman"/>
                <w:sz w:val="24"/>
                <w:szCs w:val="24"/>
                <w:lang w:val="ru-RU"/>
              </w:rPr>
            </w:pPr>
            <w:r w:rsidRPr="00FF38FF">
              <w:rPr>
                <w:rFonts w:ascii="Times New Roman" w:hAnsi="Times New Roman"/>
                <w:sz w:val="24"/>
                <w:szCs w:val="24"/>
                <w:lang w:val="ru-RU"/>
              </w:rPr>
              <w:t xml:space="preserve">Осознанность и критичность учебных действий. </w:t>
            </w:r>
          </w:p>
        </w:tc>
      </w:tr>
    </w:tbl>
    <w:p w:rsidR="00916F09" w:rsidRPr="00FF38FF" w:rsidRDefault="00916F09" w:rsidP="00916F09">
      <w:pPr>
        <w:jc w:val="center"/>
        <w:rPr>
          <w:b/>
          <w:color w:val="2B2C30"/>
          <w:lang w:val="ru-RU"/>
        </w:rPr>
      </w:pPr>
    </w:p>
    <w:p w:rsidR="00916F09" w:rsidRPr="00FF38FF" w:rsidRDefault="00916F09" w:rsidP="00916F09">
      <w:pPr>
        <w:jc w:val="center"/>
        <w:rPr>
          <w:b/>
          <w:color w:val="2B2C30"/>
          <w:lang w:val="ru-RU"/>
        </w:rPr>
      </w:pPr>
      <w:r w:rsidRPr="00FF38FF">
        <w:rPr>
          <w:b/>
          <w:color w:val="2B2C30"/>
          <w:lang w:val="ru-RU"/>
        </w:rPr>
        <w:t>Планируемые результаты в освоении школьниками универсальных учебных действий по завершении начального обучения.</w:t>
      </w:r>
    </w:p>
    <w:p w:rsidR="00916F09" w:rsidRPr="00FF38FF" w:rsidRDefault="00916F09" w:rsidP="00916F09">
      <w:pPr>
        <w:jc w:val="both"/>
        <w:rPr>
          <w:color w:val="2B2C30"/>
          <w:lang w:val="ru-RU"/>
        </w:rPr>
      </w:pPr>
      <w:r w:rsidRPr="00FF38FF">
        <w:rPr>
          <w:color w:val="2B2C30"/>
          <w:u w:val="single"/>
          <w:lang w:val="ru-RU"/>
        </w:rPr>
        <w:t>Педагогические ориентиры: Развитие личности</w:t>
      </w:r>
      <w:r w:rsidRPr="00FF38FF">
        <w:rPr>
          <w:color w:val="2B2C30"/>
          <w:lang w:val="ru-RU"/>
        </w:rPr>
        <w:t xml:space="preserve">. </w:t>
      </w:r>
    </w:p>
    <w:p w:rsidR="00916F09" w:rsidRPr="00FF38FF" w:rsidRDefault="00916F09" w:rsidP="00916F09">
      <w:pPr>
        <w:jc w:val="both"/>
        <w:rPr>
          <w:bCs/>
          <w:iCs/>
          <w:lang w:val="ru-RU"/>
        </w:rPr>
      </w:pPr>
      <w:r w:rsidRPr="00FF38FF">
        <w:rPr>
          <w:lang w:val="ru-RU"/>
        </w:rPr>
        <w:t xml:space="preserve">В </w:t>
      </w:r>
      <w:r w:rsidRPr="00FF38FF">
        <w:rPr>
          <w:bCs/>
          <w:iCs/>
          <w:lang w:val="ru-RU"/>
        </w:rPr>
        <w:t>сфере личностных универсальных учебных действий у выпускников</w:t>
      </w:r>
    </w:p>
    <w:p w:rsidR="00916F09" w:rsidRPr="00FF38FF" w:rsidRDefault="00916F09" w:rsidP="00916F09">
      <w:pPr>
        <w:jc w:val="both"/>
        <w:rPr>
          <w:lang w:val="ru-RU"/>
        </w:rPr>
      </w:pPr>
      <w:r w:rsidRPr="00FF38FF">
        <w:rPr>
          <w:lang w:val="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916F09" w:rsidRPr="00FF38FF" w:rsidRDefault="00916F09" w:rsidP="00916F09">
      <w:pPr>
        <w:jc w:val="both"/>
        <w:rPr>
          <w:u w:val="single"/>
          <w:lang w:val="ru-RU"/>
        </w:rPr>
      </w:pPr>
      <w:r w:rsidRPr="00FF38FF">
        <w:rPr>
          <w:color w:val="2B2C30"/>
          <w:u w:val="single"/>
          <w:lang w:val="ru-RU"/>
        </w:rPr>
        <w:t xml:space="preserve">Педагогические ориентиры: </w:t>
      </w:r>
      <w:r w:rsidRPr="00FF38FF">
        <w:rPr>
          <w:u w:val="single"/>
          <w:lang w:val="ru-RU"/>
        </w:rPr>
        <w:t>Самообразование и самоорганизация</w:t>
      </w:r>
    </w:p>
    <w:p w:rsidR="00916F09" w:rsidRPr="00FF38FF" w:rsidRDefault="00916F09" w:rsidP="00916F09">
      <w:pPr>
        <w:jc w:val="both"/>
        <w:rPr>
          <w:lang w:val="ru-RU"/>
        </w:rPr>
      </w:pPr>
      <w:r w:rsidRPr="00FF38FF">
        <w:rPr>
          <w:lang w:val="ru-RU"/>
        </w:rPr>
        <w:t xml:space="preserve">В </w:t>
      </w:r>
      <w:r w:rsidRPr="00FF38FF">
        <w:rPr>
          <w:bCs/>
          <w:iCs/>
          <w:lang w:val="ru-RU"/>
        </w:rPr>
        <w:t xml:space="preserve">сфере регулятивных универсальных учебных действий </w:t>
      </w:r>
      <w:r w:rsidRPr="00FF38FF">
        <w:rPr>
          <w:lang w:val="ru-RU"/>
        </w:rPr>
        <w:t xml:space="preserve">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w:t>
      </w:r>
      <w:r w:rsidRPr="00FF38FF">
        <w:rPr>
          <w:lang w:val="ru-RU"/>
        </w:rPr>
        <w:lastRenderedPageBreak/>
        <w:t>реализацию (в том числе во внутреннем плане), контролировать и</w:t>
      </w:r>
    </w:p>
    <w:p w:rsidR="00916F09" w:rsidRPr="00FF38FF" w:rsidRDefault="00916F09" w:rsidP="00916F09">
      <w:pPr>
        <w:jc w:val="both"/>
        <w:rPr>
          <w:lang w:val="ru-RU"/>
        </w:rPr>
      </w:pPr>
      <w:r w:rsidRPr="00FF38FF">
        <w:rPr>
          <w:lang w:val="ru-RU"/>
        </w:rPr>
        <w:t>оценивать свои действия, вносить соответствующие коррективы в их выполнение.</w:t>
      </w:r>
    </w:p>
    <w:p w:rsidR="00916F09" w:rsidRPr="00FF38FF" w:rsidRDefault="00916F09" w:rsidP="00916F09">
      <w:pPr>
        <w:jc w:val="both"/>
        <w:rPr>
          <w:u w:val="single"/>
          <w:lang w:val="ru-RU"/>
        </w:rPr>
      </w:pPr>
      <w:r w:rsidRPr="00FF38FF">
        <w:rPr>
          <w:color w:val="2B2C30"/>
          <w:u w:val="single"/>
          <w:lang w:val="ru-RU"/>
        </w:rPr>
        <w:t xml:space="preserve">Педагогические ориентиры: </w:t>
      </w:r>
      <w:r w:rsidRPr="00FF38FF">
        <w:rPr>
          <w:u w:val="single"/>
          <w:lang w:val="ru-RU"/>
        </w:rPr>
        <w:t>Исследовательская культура</w:t>
      </w:r>
    </w:p>
    <w:p w:rsidR="00916F09" w:rsidRPr="00FF38FF" w:rsidRDefault="00916F09" w:rsidP="00916F09">
      <w:pPr>
        <w:jc w:val="both"/>
        <w:rPr>
          <w:lang w:val="ru-RU"/>
        </w:rPr>
      </w:pPr>
      <w:r w:rsidRPr="00FF38FF">
        <w:rPr>
          <w:lang w:val="ru-RU"/>
        </w:rPr>
        <w:t xml:space="preserve">В </w:t>
      </w:r>
      <w:r w:rsidRPr="00FF38FF">
        <w:rPr>
          <w:bCs/>
          <w:iCs/>
          <w:lang w:val="ru-RU"/>
        </w:rPr>
        <w:t xml:space="preserve">сфере познавательных универсальных учебных действий </w:t>
      </w:r>
      <w:r w:rsidRPr="00FF38FF">
        <w:rPr>
          <w:lang w:val="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916F09" w:rsidRPr="00FF38FF" w:rsidRDefault="00916F09" w:rsidP="00916F09">
      <w:pPr>
        <w:jc w:val="both"/>
        <w:rPr>
          <w:u w:val="single"/>
          <w:lang w:val="ru-RU"/>
        </w:rPr>
      </w:pPr>
      <w:r w:rsidRPr="00FF38FF">
        <w:rPr>
          <w:color w:val="2B2C30"/>
          <w:u w:val="single"/>
          <w:lang w:val="ru-RU"/>
        </w:rPr>
        <w:t xml:space="preserve">Педагогические ориентиры: </w:t>
      </w:r>
      <w:r w:rsidRPr="00FF38FF">
        <w:rPr>
          <w:u w:val="single"/>
          <w:lang w:val="ru-RU"/>
        </w:rPr>
        <w:t>Культура общения</w:t>
      </w:r>
    </w:p>
    <w:p w:rsidR="00916F09" w:rsidRPr="00FF38FF" w:rsidRDefault="00916F09" w:rsidP="00916F09">
      <w:pPr>
        <w:jc w:val="both"/>
        <w:rPr>
          <w:lang w:val="ru-RU"/>
        </w:rPr>
      </w:pPr>
      <w:r w:rsidRPr="00FF38FF">
        <w:rPr>
          <w:lang w:val="ru-RU"/>
        </w:rPr>
        <w:t xml:space="preserve">В </w:t>
      </w:r>
      <w:r w:rsidRPr="00FF38FF">
        <w:rPr>
          <w:bCs/>
          <w:iCs/>
          <w:lang w:val="ru-RU"/>
        </w:rPr>
        <w:t xml:space="preserve">сфере коммуникативных универсальных учебных действий </w:t>
      </w:r>
      <w:r w:rsidRPr="00FF38FF">
        <w:rPr>
          <w:lang w:val="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916F09" w:rsidRPr="00FF38FF" w:rsidRDefault="00916F09" w:rsidP="00916F09">
      <w:pPr>
        <w:rPr>
          <w:color w:val="2B2C30"/>
          <w:u w:val="single"/>
          <w:lang w:val="ru-RU"/>
        </w:rPr>
      </w:pPr>
      <w:r w:rsidRPr="00FF38FF">
        <w:rPr>
          <w:color w:val="2B2C30"/>
          <w:u w:val="single"/>
          <w:lang w:val="ru-RU"/>
        </w:rPr>
        <w:t>«Условия , обеспечивающие развитие УУД в образовательном процессе.»</w:t>
      </w:r>
    </w:p>
    <w:p w:rsidR="00916F09" w:rsidRPr="00FF38FF" w:rsidRDefault="00916F09" w:rsidP="00916F09">
      <w:pPr>
        <w:rPr>
          <w:bCs/>
          <w:lang w:val="ru-RU"/>
        </w:rPr>
      </w:pPr>
      <w:r w:rsidRPr="00FF38FF">
        <w:rPr>
          <w:lang w:val="ru-RU"/>
        </w:rPr>
        <w:t xml:space="preserve">Учитель   </w:t>
      </w:r>
      <w:r w:rsidRPr="00FF38FF">
        <w:rPr>
          <w:bCs/>
          <w:lang w:val="ru-RU"/>
        </w:rPr>
        <w:t>знает:</w:t>
      </w:r>
    </w:p>
    <w:p w:rsidR="00916F09" w:rsidRPr="00FF38FF" w:rsidRDefault="00916F09" w:rsidP="00916F09">
      <w:pPr>
        <w:rPr>
          <w:lang w:val="ru-RU"/>
        </w:rPr>
      </w:pPr>
      <w:r w:rsidRPr="00FF38FF">
        <w:rPr>
          <w:lang w:val="ru-RU"/>
        </w:rPr>
        <w:t>− важность формирования универсальных учебных действий школьников;</w:t>
      </w:r>
    </w:p>
    <w:p w:rsidR="00916F09" w:rsidRPr="00FF38FF" w:rsidRDefault="00916F09" w:rsidP="00916F09">
      <w:pPr>
        <w:rPr>
          <w:lang w:val="ru-RU"/>
        </w:rPr>
      </w:pPr>
      <w:r w:rsidRPr="00FF38FF">
        <w:rPr>
          <w:lang w:val="ru-RU"/>
        </w:rPr>
        <w:t xml:space="preserve">−  сущность и виды универсальных умений, </w:t>
      </w:r>
    </w:p>
    <w:p w:rsidR="00916F09" w:rsidRPr="00FF38FF" w:rsidRDefault="00916F09" w:rsidP="00916F09">
      <w:pPr>
        <w:rPr>
          <w:lang w:val="ru-RU"/>
        </w:rPr>
      </w:pPr>
      <w:r w:rsidRPr="00FF38FF">
        <w:rPr>
          <w:lang w:val="ru-RU"/>
        </w:rPr>
        <w:t>-  педагогические приемы и способы их формирования .</w:t>
      </w:r>
    </w:p>
    <w:p w:rsidR="00916F09" w:rsidRPr="00FF38FF" w:rsidRDefault="00916F09" w:rsidP="00916F09">
      <w:pPr>
        <w:rPr>
          <w:bCs/>
          <w:lang w:val="ru-RU"/>
        </w:rPr>
      </w:pPr>
      <w:r w:rsidRPr="00FF38FF">
        <w:rPr>
          <w:lang w:val="ru-RU"/>
        </w:rPr>
        <w:t xml:space="preserve">Учитель   </w:t>
      </w:r>
      <w:r w:rsidRPr="00FF38FF">
        <w:rPr>
          <w:bCs/>
          <w:lang w:val="ru-RU"/>
        </w:rPr>
        <w:t>умеет:</w:t>
      </w:r>
    </w:p>
    <w:p w:rsidR="00916F09" w:rsidRPr="00FF38FF" w:rsidRDefault="00916F09" w:rsidP="00916F09">
      <w:pPr>
        <w:rPr>
          <w:bCs/>
          <w:lang w:val="ru-RU"/>
        </w:rPr>
      </w:pPr>
      <w:r w:rsidRPr="00FF38FF">
        <w:rPr>
          <w:bCs/>
          <w:lang w:val="ru-RU"/>
        </w:rPr>
        <w:t>-  отбирать содержание и конструировать учебный процесс с учетом формирования УДД</w:t>
      </w:r>
    </w:p>
    <w:p w:rsidR="00916F09" w:rsidRPr="00FF38FF" w:rsidRDefault="00916F09" w:rsidP="00916F09">
      <w:pPr>
        <w:rPr>
          <w:bCs/>
          <w:lang w:val="ru-RU"/>
        </w:rPr>
      </w:pPr>
      <w:r w:rsidRPr="00FF38FF">
        <w:rPr>
          <w:bCs/>
          <w:lang w:val="ru-RU"/>
        </w:rPr>
        <w:t xml:space="preserve">-  использовать диагностический инструментарий успешности формирования УДД </w:t>
      </w:r>
    </w:p>
    <w:p w:rsidR="00916F09" w:rsidRPr="00FF38FF" w:rsidRDefault="00916F09" w:rsidP="00916F09">
      <w:pPr>
        <w:rPr>
          <w:bCs/>
          <w:lang w:val="ru-RU"/>
        </w:rPr>
      </w:pPr>
      <w:r w:rsidRPr="00FF38FF">
        <w:rPr>
          <w:bCs/>
          <w:lang w:val="ru-RU"/>
        </w:rPr>
        <w:t>-  привлекать родителей к совместному решению проблемы формирования УДД</w:t>
      </w:r>
    </w:p>
    <w:p w:rsidR="00916F09" w:rsidRPr="00FF38FF" w:rsidRDefault="00916F09" w:rsidP="003C6C50">
      <w:pPr>
        <w:jc w:val="both"/>
        <w:rPr>
          <w:lang w:val="ru-RU"/>
        </w:rPr>
      </w:pPr>
    </w:p>
    <w:p w:rsidR="00FD7887" w:rsidRPr="00FF38FF" w:rsidRDefault="00FC1B82" w:rsidP="00FD7887">
      <w:pPr>
        <w:jc w:val="center"/>
        <w:rPr>
          <w:b/>
          <w:lang w:val="ru-RU"/>
        </w:rPr>
      </w:pPr>
      <w:r w:rsidRPr="00FF38FF">
        <w:rPr>
          <w:b/>
          <w:lang w:val="ru-RU"/>
        </w:rPr>
        <w:t xml:space="preserve">5. </w:t>
      </w:r>
      <w:r w:rsidR="00FD7887" w:rsidRPr="00FF38FF">
        <w:rPr>
          <w:b/>
          <w:lang w:val="ru-RU"/>
        </w:rPr>
        <w:t>Программы отдельных учебных курсов</w:t>
      </w:r>
    </w:p>
    <w:p w:rsidR="008961B2" w:rsidRPr="00FF38FF" w:rsidRDefault="008961B2" w:rsidP="008961B2">
      <w:pPr>
        <w:pStyle w:val="Default"/>
        <w:ind w:firstLine="540"/>
        <w:jc w:val="center"/>
        <w:textAlignment w:val="center"/>
        <w:rPr>
          <w:b/>
          <w:bCs/>
        </w:rPr>
      </w:pPr>
      <w:r w:rsidRPr="00FF38FF">
        <w:rPr>
          <w:b/>
          <w:bCs/>
        </w:rPr>
        <w:t>РУССКИЙ ЯЗЫК</w:t>
      </w:r>
    </w:p>
    <w:p w:rsidR="008961B2" w:rsidRPr="00FF38FF" w:rsidRDefault="008961B2" w:rsidP="008961B2">
      <w:pPr>
        <w:pStyle w:val="Default"/>
        <w:ind w:firstLine="540"/>
        <w:jc w:val="both"/>
        <w:textAlignment w:val="center"/>
        <w:rPr>
          <w:b/>
          <w:bCs/>
        </w:rPr>
      </w:pPr>
    </w:p>
    <w:p w:rsidR="008961B2" w:rsidRPr="00FF38FF" w:rsidRDefault="008961B2" w:rsidP="008961B2">
      <w:pPr>
        <w:ind w:firstLine="540"/>
        <w:jc w:val="center"/>
        <w:rPr>
          <w:b/>
          <w:lang w:val="ru-RU"/>
        </w:rPr>
      </w:pPr>
      <w:r w:rsidRPr="00FF38FF">
        <w:rPr>
          <w:b/>
          <w:lang w:val="ru-RU"/>
        </w:rPr>
        <w:t>Пояснительная записка</w:t>
      </w:r>
    </w:p>
    <w:p w:rsidR="008961B2" w:rsidRPr="00FF38FF" w:rsidRDefault="008961B2" w:rsidP="008961B2">
      <w:pPr>
        <w:ind w:firstLine="540"/>
        <w:jc w:val="both"/>
        <w:rPr>
          <w:b/>
          <w:lang w:val="ru-RU"/>
        </w:rPr>
      </w:pPr>
      <w:r w:rsidRPr="00FF38FF">
        <w:rPr>
          <w:b/>
          <w:lang w:val="ru-RU"/>
        </w:rPr>
        <w:t xml:space="preserve"> </w:t>
      </w:r>
    </w:p>
    <w:p w:rsidR="008961B2" w:rsidRPr="00FF38FF" w:rsidRDefault="008961B2" w:rsidP="008961B2">
      <w:pPr>
        <w:ind w:firstLine="540"/>
        <w:jc w:val="both"/>
        <w:rPr>
          <w:lang w:val="ru-RU"/>
        </w:rPr>
      </w:pPr>
      <w:r w:rsidRPr="00FF38FF">
        <w:rPr>
          <w:lang w:val="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8961B2" w:rsidRPr="00FF38FF" w:rsidRDefault="008961B2" w:rsidP="008961B2">
      <w:pPr>
        <w:pStyle w:val="Default"/>
        <w:ind w:firstLine="540"/>
        <w:jc w:val="both"/>
        <w:textAlignment w:val="center"/>
      </w:pPr>
      <w:r w:rsidRPr="00FF38FF">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8961B2" w:rsidRPr="00FF38FF" w:rsidRDefault="008961B2" w:rsidP="008961B2">
      <w:pPr>
        <w:pStyle w:val="Default"/>
        <w:ind w:firstLine="540"/>
        <w:jc w:val="both"/>
        <w:textAlignment w:val="center"/>
      </w:pPr>
      <w:r w:rsidRPr="00FF38FF">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8961B2" w:rsidRPr="00FF38FF" w:rsidRDefault="008961B2" w:rsidP="008961B2">
      <w:pPr>
        <w:pStyle w:val="Default"/>
        <w:ind w:firstLine="540"/>
        <w:jc w:val="both"/>
        <w:textAlignment w:val="center"/>
      </w:pPr>
      <w:r w:rsidRPr="00FF38FF">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8961B2" w:rsidRPr="00FF38FF" w:rsidRDefault="008961B2" w:rsidP="008961B2">
      <w:pPr>
        <w:pStyle w:val="Default"/>
        <w:ind w:firstLine="540"/>
        <w:jc w:val="both"/>
        <w:textAlignment w:val="center"/>
      </w:pPr>
      <w:r w:rsidRPr="00FF38FF">
        <w:rPr>
          <w:b/>
        </w:rPr>
        <w:t xml:space="preserve">Целями </w:t>
      </w:r>
      <w:r w:rsidRPr="00FF38FF">
        <w:t>изучения предмета «Русский язык» в начальной школе являются:</w:t>
      </w:r>
    </w:p>
    <w:p w:rsidR="008961B2" w:rsidRPr="00FF38FF" w:rsidRDefault="008961B2" w:rsidP="008961B2">
      <w:pPr>
        <w:pStyle w:val="Default"/>
        <w:jc w:val="both"/>
        <w:textAlignment w:val="center"/>
      </w:pPr>
      <w:r w:rsidRPr="00FF38FF">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8961B2" w:rsidRPr="00FF38FF" w:rsidRDefault="008961B2" w:rsidP="008961B2">
      <w:pPr>
        <w:jc w:val="both"/>
        <w:rPr>
          <w:lang w:val="ru-RU"/>
        </w:rPr>
      </w:pPr>
      <w:r w:rsidRPr="00FF38FF">
        <w:rPr>
          <w:lang w:val="ru-RU"/>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8961B2" w:rsidRPr="00FF38FF" w:rsidRDefault="008961B2" w:rsidP="008961B2">
      <w:pPr>
        <w:ind w:firstLine="540"/>
        <w:jc w:val="both"/>
        <w:rPr>
          <w:lang w:val="ru-RU"/>
        </w:rPr>
      </w:pPr>
    </w:p>
    <w:p w:rsidR="008961B2" w:rsidRPr="00FF38FF" w:rsidRDefault="008961B2" w:rsidP="008961B2">
      <w:pPr>
        <w:jc w:val="both"/>
        <w:rPr>
          <w:lang w:val="ru-RU"/>
        </w:rPr>
      </w:pPr>
      <w:r w:rsidRPr="00FF38FF">
        <w:rPr>
          <w:b/>
          <w:lang w:val="ru-RU"/>
        </w:rPr>
        <w:t>Общая характеристика курса</w:t>
      </w:r>
    </w:p>
    <w:p w:rsidR="008961B2" w:rsidRPr="00FF38FF" w:rsidRDefault="008961B2" w:rsidP="008961B2">
      <w:pPr>
        <w:ind w:firstLine="540"/>
        <w:jc w:val="both"/>
        <w:rPr>
          <w:lang w:val="ru-RU"/>
        </w:rPr>
      </w:pPr>
      <w:r w:rsidRPr="00FF38FF">
        <w:rPr>
          <w:lang w:val="ru-RU"/>
        </w:rPr>
        <w:t xml:space="preserve">Программа направлена на реализацию средствами предмета «Русский язык» основных задач образовательной области «Филология»: </w:t>
      </w:r>
    </w:p>
    <w:p w:rsidR="008961B2" w:rsidRPr="00FF38FF" w:rsidRDefault="008961B2" w:rsidP="008961B2">
      <w:pPr>
        <w:ind w:firstLine="540"/>
        <w:jc w:val="both"/>
        <w:rPr>
          <w:lang w:val="ru-RU"/>
        </w:rPr>
      </w:pPr>
      <w:r w:rsidRPr="00FF38FF">
        <w:rPr>
          <w:lang w:val="ru-RU"/>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961B2" w:rsidRPr="00FF38FF" w:rsidRDefault="008961B2" w:rsidP="008961B2">
      <w:pPr>
        <w:ind w:firstLine="540"/>
        <w:jc w:val="both"/>
        <w:rPr>
          <w:lang w:val="ru-RU"/>
        </w:rPr>
      </w:pPr>
      <w:r w:rsidRPr="00FF38FF">
        <w:rPr>
          <w:lang w:val="ru-RU"/>
        </w:rPr>
        <w:t xml:space="preserve">— развитие диалогической и монологической устной и письменной речи; </w:t>
      </w:r>
    </w:p>
    <w:p w:rsidR="008961B2" w:rsidRPr="00FF38FF" w:rsidRDefault="008961B2" w:rsidP="008961B2">
      <w:pPr>
        <w:ind w:firstLine="540"/>
        <w:jc w:val="both"/>
        <w:rPr>
          <w:lang w:val="ru-RU"/>
        </w:rPr>
      </w:pPr>
      <w:r w:rsidRPr="00FF38FF">
        <w:rPr>
          <w:lang w:val="ru-RU"/>
        </w:rPr>
        <w:t>— развитие коммуника</w:t>
      </w:r>
      <w:r w:rsidRPr="00FF38FF">
        <w:rPr>
          <w:lang w:val="ru-RU"/>
        </w:rPr>
        <w:softHyphen/>
        <w:t>тивных умений;</w:t>
      </w:r>
    </w:p>
    <w:p w:rsidR="008961B2" w:rsidRPr="00FF38FF" w:rsidRDefault="008961B2" w:rsidP="008961B2">
      <w:pPr>
        <w:ind w:firstLine="540"/>
        <w:jc w:val="both"/>
        <w:rPr>
          <w:lang w:val="ru-RU"/>
        </w:rPr>
      </w:pPr>
      <w:r w:rsidRPr="00FF38FF">
        <w:rPr>
          <w:lang w:val="ru-RU"/>
        </w:rPr>
        <w:t xml:space="preserve">— развитие нравственных и эстетических чувств; </w:t>
      </w:r>
    </w:p>
    <w:p w:rsidR="008961B2" w:rsidRPr="00FF38FF" w:rsidRDefault="008961B2" w:rsidP="008961B2">
      <w:pPr>
        <w:ind w:firstLine="540"/>
        <w:jc w:val="both"/>
        <w:rPr>
          <w:lang w:val="ru-RU"/>
        </w:rPr>
      </w:pPr>
      <w:r w:rsidRPr="00FF38FF">
        <w:rPr>
          <w:lang w:val="ru-RU"/>
        </w:rPr>
        <w:t>— развитие способностей к творческой деятель</w:t>
      </w:r>
      <w:r w:rsidRPr="00FF38FF">
        <w:rPr>
          <w:lang w:val="ru-RU"/>
        </w:rPr>
        <w:softHyphen/>
        <w:t>ности.</w:t>
      </w:r>
    </w:p>
    <w:p w:rsidR="008961B2" w:rsidRPr="00FF38FF" w:rsidRDefault="008961B2" w:rsidP="008961B2">
      <w:pPr>
        <w:ind w:firstLine="540"/>
        <w:jc w:val="both"/>
        <w:rPr>
          <w:lang w:val="ru-RU"/>
        </w:rPr>
      </w:pPr>
      <w:r w:rsidRPr="00FF38FF">
        <w:rPr>
          <w:lang w:val="ru-RU"/>
        </w:rPr>
        <w:t xml:space="preserve">Программа определяет ряд практических </w:t>
      </w:r>
      <w:r w:rsidRPr="00FF38FF">
        <w:rPr>
          <w:b/>
          <w:lang w:val="ru-RU"/>
        </w:rPr>
        <w:t>задач</w:t>
      </w:r>
      <w:r w:rsidRPr="00FF38FF">
        <w:rPr>
          <w:lang w:val="ru-RU"/>
        </w:rPr>
        <w:t>, решение которых обеспечит достижение основных целей изучения предмета:</w:t>
      </w:r>
    </w:p>
    <w:p w:rsidR="008961B2" w:rsidRPr="00FF38FF" w:rsidRDefault="008961B2" w:rsidP="008961B2">
      <w:pPr>
        <w:ind w:firstLine="540"/>
        <w:jc w:val="both"/>
        <w:rPr>
          <w:lang w:val="ru-RU"/>
        </w:rPr>
      </w:pPr>
      <w:r w:rsidRPr="00FF38FF">
        <w:rPr>
          <w:lang w:val="ru-RU"/>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8961B2" w:rsidRPr="00FF38FF" w:rsidRDefault="008961B2" w:rsidP="008961B2">
      <w:pPr>
        <w:ind w:firstLine="540"/>
        <w:jc w:val="both"/>
        <w:rPr>
          <w:lang w:val="ru-RU"/>
        </w:rPr>
      </w:pPr>
      <w:r w:rsidRPr="00FF38FF">
        <w:rPr>
          <w:lang w:val="ru-RU"/>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8961B2" w:rsidRPr="00FF38FF" w:rsidRDefault="008961B2" w:rsidP="008961B2">
      <w:pPr>
        <w:ind w:firstLine="540"/>
        <w:jc w:val="both"/>
        <w:rPr>
          <w:lang w:val="ru-RU"/>
        </w:rPr>
      </w:pPr>
      <w:r w:rsidRPr="00FF38FF">
        <w:rPr>
          <w:lang w:val="ru-RU"/>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8961B2" w:rsidRPr="00FF38FF" w:rsidRDefault="008961B2" w:rsidP="008961B2">
      <w:pPr>
        <w:ind w:firstLine="540"/>
        <w:jc w:val="both"/>
        <w:rPr>
          <w:lang w:val="ru-RU"/>
        </w:rPr>
      </w:pPr>
      <w:r w:rsidRPr="00FF38FF">
        <w:rPr>
          <w:lang w:val="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8961B2" w:rsidRPr="00FF38FF" w:rsidRDefault="008961B2" w:rsidP="008961B2">
      <w:pPr>
        <w:ind w:firstLine="540"/>
        <w:jc w:val="both"/>
        <w:rPr>
          <w:lang w:val="ru-RU"/>
        </w:rPr>
      </w:pPr>
      <w:r w:rsidRPr="00FF38FF">
        <w:rPr>
          <w:lang w:val="ru-RU"/>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FF38FF">
        <w:rPr>
          <w:i/>
          <w:lang w:val="ru-RU"/>
        </w:rPr>
        <w:t>добукварного</w:t>
      </w:r>
      <w:r w:rsidRPr="00FF38FF">
        <w:rPr>
          <w:lang w:val="ru-RU"/>
        </w:rPr>
        <w:t xml:space="preserve"> (подготовительного), </w:t>
      </w:r>
      <w:r w:rsidRPr="00FF38FF">
        <w:rPr>
          <w:i/>
          <w:lang w:val="ru-RU"/>
        </w:rPr>
        <w:t>букварного</w:t>
      </w:r>
      <w:r w:rsidRPr="00FF38FF">
        <w:rPr>
          <w:lang w:val="ru-RU"/>
        </w:rPr>
        <w:t xml:space="preserve"> (основного) и </w:t>
      </w:r>
      <w:r w:rsidRPr="00FF38FF">
        <w:rPr>
          <w:i/>
          <w:lang w:val="ru-RU"/>
        </w:rPr>
        <w:t>послебукварного</w:t>
      </w:r>
      <w:r w:rsidRPr="00FF38FF">
        <w:rPr>
          <w:lang w:val="ru-RU"/>
        </w:rPr>
        <w:t xml:space="preserve"> (заключительного).</w:t>
      </w:r>
    </w:p>
    <w:p w:rsidR="008961B2" w:rsidRPr="00FF38FF" w:rsidRDefault="008961B2" w:rsidP="008961B2">
      <w:pPr>
        <w:ind w:firstLine="540"/>
        <w:jc w:val="both"/>
        <w:rPr>
          <w:lang w:val="ru-RU"/>
        </w:rPr>
      </w:pPr>
      <w:r w:rsidRPr="00FF38FF">
        <w:rPr>
          <w:i/>
          <w:lang w:val="ru-RU"/>
        </w:rPr>
        <w:t xml:space="preserve">Добукварный </w:t>
      </w:r>
      <w:r w:rsidRPr="00FF38FF">
        <w:rPr>
          <w:lang w:val="ru-RU"/>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8961B2" w:rsidRPr="00FF38FF" w:rsidRDefault="008961B2" w:rsidP="008961B2">
      <w:pPr>
        <w:ind w:firstLine="540"/>
        <w:jc w:val="both"/>
        <w:rPr>
          <w:lang w:val="ru-RU"/>
        </w:rPr>
      </w:pPr>
      <w:r w:rsidRPr="00FF38FF">
        <w:rPr>
          <w:lang w:val="ru-RU"/>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8961B2" w:rsidRPr="00FF38FF" w:rsidRDefault="008961B2" w:rsidP="008961B2">
      <w:pPr>
        <w:ind w:firstLine="540"/>
        <w:jc w:val="both"/>
        <w:rPr>
          <w:lang w:val="ru-RU"/>
        </w:rPr>
      </w:pPr>
      <w:r w:rsidRPr="00FF38FF">
        <w:rPr>
          <w:lang w:val="ru-RU"/>
        </w:rPr>
        <w:t xml:space="preserve">Содержание </w:t>
      </w:r>
      <w:r w:rsidRPr="00FF38FF">
        <w:rPr>
          <w:i/>
          <w:lang w:val="ru-RU"/>
        </w:rPr>
        <w:t>букварного</w:t>
      </w:r>
      <w:r w:rsidRPr="00FF38FF">
        <w:rPr>
          <w:lang w:val="ru-RU"/>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w:t>
      </w:r>
      <w:r w:rsidRPr="00FF38FF">
        <w:rPr>
          <w:lang w:val="ru-RU"/>
        </w:rPr>
        <w:lastRenderedPageBreak/>
        <w:t>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8961B2" w:rsidRPr="00FF38FF" w:rsidRDefault="008961B2" w:rsidP="008961B2">
      <w:pPr>
        <w:ind w:firstLine="540"/>
        <w:jc w:val="both"/>
        <w:rPr>
          <w:lang w:val="ru-RU"/>
        </w:rPr>
      </w:pPr>
      <w:r w:rsidRPr="00FF38FF">
        <w:rPr>
          <w:i/>
          <w:lang w:val="ru-RU"/>
        </w:rPr>
        <w:t xml:space="preserve">Послебукварный </w:t>
      </w:r>
      <w:r w:rsidRPr="00FF38FF">
        <w:rPr>
          <w:lang w:val="ru-RU"/>
        </w:rPr>
        <w:t>(заключительный)</w:t>
      </w:r>
      <w:r w:rsidRPr="00FF38FF">
        <w:rPr>
          <w:b/>
          <w:lang w:val="ru-RU"/>
        </w:rPr>
        <w:t xml:space="preserve"> </w:t>
      </w:r>
      <w:r w:rsidRPr="00FF38FF">
        <w:rPr>
          <w:lang w:val="ru-RU"/>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8961B2" w:rsidRPr="00FF38FF" w:rsidRDefault="008961B2" w:rsidP="008961B2">
      <w:pPr>
        <w:ind w:firstLine="540"/>
        <w:jc w:val="both"/>
        <w:rPr>
          <w:lang w:val="ru-RU"/>
        </w:rPr>
      </w:pPr>
      <w:r w:rsidRPr="00FF38FF">
        <w:rPr>
          <w:lang w:val="ru-RU"/>
        </w:rPr>
        <w:t xml:space="preserve">После обучения грамоте начинается раздельное изучение русского языка и литературного чтения. </w:t>
      </w:r>
    </w:p>
    <w:p w:rsidR="008961B2" w:rsidRPr="00FF38FF" w:rsidRDefault="008961B2" w:rsidP="008961B2">
      <w:pPr>
        <w:ind w:firstLine="540"/>
        <w:jc w:val="both"/>
        <w:rPr>
          <w:lang w:val="ru-RU"/>
        </w:rPr>
      </w:pPr>
      <w:r w:rsidRPr="00FF38FF">
        <w:rPr>
          <w:lang w:val="ru-RU"/>
        </w:rPr>
        <w:t>Систематический курс русского языка представлен в программе следующими содержательными линиями:</w:t>
      </w:r>
    </w:p>
    <w:p w:rsidR="008961B2" w:rsidRPr="00FF38FF" w:rsidRDefault="008961B2" w:rsidP="008961B2">
      <w:pPr>
        <w:jc w:val="both"/>
        <w:rPr>
          <w:lang w:val="ru-RU"/>
        </w:rPr>
      </w:pPr>
      <w:r w:rsidRPr="00FF38FF">
        <w:rPr>
          <w:lang w:val="ru-RU"/>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8961B2" w:rsidRPr="00FF38FF" w:rsidRDefault="008961B2" w:rsidP="008961B2">
      <w:pPr>
        <w:jc w:val="both"/>
        <w:rPr>
          <w:lang w:val="ru-RU"/>
        </w:rPr>
      </w:pPr>
      <w:r w:rsidRPr="00FF38FF">
        <w:rPr>
          <w:lang w:val="ru-RU"/>
        </w:rPr>
        <w:t xml:space="preserve">• орфография и пунктуация; </w:t>
      </w:r>
    </w:p>
    <w:p w:rsidR="008961B2" w:rsidRPr="00FF38FF" w:rsidRDefault="008961B2" w:rsidP="008961B2">
      <w:pPr>
        <w:jc w:val="both"/>
        <w:rPr>
          <w:lang w:val="ru-RU"/>
        </w:rPr>
      </w:pPr>
      <w:r w:rsidRPr="00FF38FF">
        <w:rPr>
          <w:lang w:val="ru-RU"/>
        </w:rPr>
        <w:t xml:space="preserve">• развитие речи. </w:t>
      </w:r>
    </w:p>
    <w:p w:rsidR="008961B2" w:rsidRPr="00FF38FF" w:rsidRDefault="008961B2" w:rsidP="008961B2">
      <w:pPr>
        <w:ind w:firstLine="540"/>
        <w:jc w:val="both"/>
        <w:rPr>
          <w:lang w:val="ru-RU"/>
        </w:rPr>
      </w:pPr>
      <w:r w:rsidRPr="00FF38FF">
        <w:rPr>
          <w:lang w:val="ru-RU"/>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8961B2" w:rsidRPr="00FF38FF" w:rsidRDefault="008961B2" w:rsidP="008961B2">
      <w:pPr>
        <w:ind w:firstLine="540"/>
        <w:jc w:val="both"/>
        <w:rPr>
          <w:lang w:val="ru-RU"/>
        </w:rPr>
      </w:pPr>
      <w:r w:rsidRPr="00FF38FF">
        <w:rPr>
          <w:lang w:val="ru-RU"/>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8961B2" w:rsidRPr="00FF38FF" w:rsidRDefault="008961B2" w:rsidP="008961B2">
      <w:pPr>
        <w:ind w:firstLine="540"/>
        <w:jc w:val="both"/>
        <w:rPr>
          <w:lang w:val="ru-RU"/>
        </w:rPr>
      </w:pPr>
      <w:r w:rsidRPr="00FF38FF">
        <w:rPr>
          <w:lang w:val="ru-RU"/>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8961B2" w:rsidRPr="00FF38FF" w:rsidRDefault="008961B2" w:rsidP="008961B2">
      <w:pPr>
        <w:ind w:firstLine="540"/>
        <w:jc w:val="both"/>
        <w:rPr>
          <w:lang w:val="ru-RU"/>
        </w:rPr>
      </w:pPr>
      <w:r w:rsidRPr="00FF38FF">
        <w:rPr>
          <w:lang w:val="ru-RU"/>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8961B2" w:rsidRPr="00FF38FF" w:rsidRDefault="008961B2" w:rsidP="008961B2">
      <w:pPr>
        <w:ind w:firstLine="540"/>
        <w:jc w:val="both"/>
        <w:rPr>
          <w:lang w:val="ru-RU"/>
        </w:rPr>
      </w:pPr>
      <w:r w:rsidRPr="00FF38FF">
        <w:rPr>
          <w:lang w:val="ru-RU"/>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w:t>
      </w:r>
      <w:r w:rsidRPr="00FF38FF">
        <w:rPr>
          <w:lang w:val="ru-RU"/>
        </w:rPr>
        <w:lastRenderedPageBreak/>
        <w:t xml:space="preserve">лексической, словообразовательной и грамматической (морфологической и синтаксической). </w:t>
      </w:r>
    </w:p>
    <w:p w:rsidR="008961B2" w:rsidRPr="00FF38FF" w:rsidRDefault="008961B2" w:rsidP="008961B2">
      <w:pPr>
        <w:ind w:firstLine="540"/>
        <w:jc w:val="both"/>
        <w:rPr>
          <w:lang w:val="ru-RU"/>
        </w:rPr>
      </w:pPr>
      <w:r w:rsidRPr="00FF38FF">
        <w:rPr>
          <w:lang w:val="ru-RU"/>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8961B2" w:rsidRPr="00FF38FF" w:rsidRDefault="008961B2" w:rsidP="008961B2">
      <w:pPr>
        <w:ind w:firstLine="600"/>
        <w:jc w:val="both"/>
        <w:rPr>
          <w:lang w:val="ru-RU"/>
        </w:rPr>
      </w:pPr>
      <w:r w:rsidRPr="00FF38FF">
        <w:rPr>
          <w:lang w:val="ru-RU"/>
        </w:rPr>
        <w:t>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8961B2" w:rsidRPr="00FF38FF" w:rsidRDefault="008961B2" w:rsidP="008961B2">
      <w:pPr>
        <w:ind w:firstLine="357"/>
        <w:jc w:val="both"/>
        <w:rPr>
          <w:lang w:val="ru-RU"/>
        </w:rPr>
      </w:pPr>
      <w:r w:rsidRPr="00FF38FF">
        <w:rPr>
          <w:lang w:val="ru-RU"/>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8961B2" w:rsidRPr="00FF38FF" w:rsidRDefault="008961B2" w:rsidP="008961B2">
      <w:pPr>
        <w:ind w:firstLine="540"/>
        <w:jc w:val="both"/>
        <w:rPr>
          <w:lang w:val="ru-RU"/>
        </w:rPr>
      </w:pPr>
      <w:r w:rsidRPr="00FF38FF">
        <w:rPr>
          <w:lang w:val="ru-RU"/>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8961B2" w:rsidRPr="00FF38FF" w:rsidRDefault="008961B2" w:rsidP="008961B2">
      <w:pPr>
        <w:ind w:firstLine="540"/>
        <w:jc w:val="both"/>
        <w:rPr>
          <w:lang w:val="ru-RU"/>
        </w:rPr>
      </w:pPr>
      <w:r w:rsidRPr="00FF38FF">
        <w:rPr>
          <w:lang w:val="ru-RU"/>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8961B2" w:rsidRPr="00FF38FF" w:rsidRDefault="008961B2" w:rsidP="008961B2">
      <w:pPr>
        <w:ind w:firstLine="540"/>
        <w:jc w:val="both"/>
        <w:rPr>
          <w:lang w:val="ru-RU"/>
        </w:rPr>
      </w:pPr>
      <w:r w:rsidRPr="00FF38FF">
        <w:rPr>
          <w:lang w:val="ru-RU"/>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8961B2" w:rsidRPr="00FF38FF" w:rsidRDefault="008961B2" w:rsidP="008961B2">
      <w:pPr>
        <w:ind w:firstLine="540"/>
        <w:jc w:val="both"/>
        <w:rPr>
          <w:lang w:val="ru-RU"/>
        </w:rPr>
      </w:pPr>
      <w:r w:rsidRPr="00FF38FF">
        <w:rPr>
          <w:lang w:val="ru-RU"/>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8961B2" w:rsidRPr="00FF38FF" w:rsidRDefault="008961B2" w:rsidP="008961B2">
      <w:pPr>
        <w:shd w:val="clear" w:color="auto" w:fill="FFFFFF"/>
        <w:ind w:firstLine="540"/>
        <w:jc w:val="both"/>
        <w:rPr>
          <w:lang w:val="ru-RU"/>
        </w:rPr>
      </w:pPr>
      <w:r w:rsidRPr="00FF38FF">
        <w:rPr>
          <w:lang w:val="ru-RU"/>
        </w:rPr>
        <w:t>Содержание программы является основой для овладения учащимися приёмами активного анализа и синтеза (приме</w:t>
      </w:r>
      <w:r w:rsidRPr="00FF38FF">
        <w:rPr>
          <w:lang w:val="ru-RU"/>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FF38FF">
        <w:rPr>
          <w:lang w:val="ru-RU"/>
        </w:rPr>
        <w:softHyphen/>
        <w:t>вому развитию. На этой основе развивается потребность в постижении языка и речи как предмета изучения, выработке осмысленного от</w:t>
      </w:r>
      <w:r w:rsidRPr="00FF38FF">
        <w:rPr>
          <w:lang w:val="ru-RU"/>
        </w:rPr>
        <w:softHyphen/>
        <w:t>ношения к употреблению в речи основных единиц языка.</w:t>
      </w:r>
    </w:p>
    <w:p w:rsidR="008961B2" w:rsidRPr="00FF38FF" w:rsidRDefault="008961B2" w:rsidP="008961B2">
      <w:pPr>
        <w:ind w:firstLine="540"/>
        <w:jc w:val="both"/>
        <w:rPr>
          <w:lang w:val="ru-RU"/>
        </w:rPr>
      </w:pPr>
      <w:r w:rsidRPr="00FF38FF">
        <w:rPr>
          <w:lang w:val="ru-RU"/>
        </w:rPr>
        <w:lastRenderedPageBreak/>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8961B2" w:rsidRPr="00FF38FF" w:rsidRDefault="008961B2" w:rsidP="008961B2">
      <w:pPr>
        <w:ind w:firstLine="540"/>
        <w:jc w:val="both"/>
        <w:rPr>
          <w:lang w:val="ru-RU"/>
        </w:rPr>
      </w:pPr>
      <w:r w:rsidRPr="00FF38FF">
        <w:rPr>
          <w:lang w:val="ru-RU"/>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8961B2" w:rsidRPr="00FF38FF" w:rsidRDefault="008961B2" w:rsidP="008961B2">
      <w:pPr>
        <w:ind w:firstLine="709"/>
        <w:jc w:val="center"/>
        <w:rPr>
          <w:b/>
          <w:bCs/>
          <w:lang w:val="ru-RU"/>
        </w:rPr>
      </w:pPr>
      <w:r w:rsidRPr="00FF38FF">
        <w:rPr>
          <w:b/>
          <w:bCs/>
        </w:rPr>
        <w:t>III</w:t>
      </w:r>
      <w:r w:rsidRPr="00FF38FF">
        <w:rPr>
          <w:b/>
          <w:bCs/>
          <w:lang w:val="ru-RU"/>
        </w:rPr>
        <w:t>.  Описание ценностных ориентиров содержания учебного предмета.</w:t>
      </w:r>
    </w:p>
    <w:p w:rsidR="008961B2" w:rsidRPr="00FF38FF" w:rsidRDefault="008961B2" w:rsidP="008961B2">
      <w:pPr>
        <w:ind w:firstLine="709"/>
        <w:jc w:val="both"/>
        <w:rPr>
          <w:lang w:val="ru-RU"/>
        </w:rPr>
      </w:pPr>
      <w:r w:rsidRPr="00FF38FF">
        <w:rPr>
          <w:lang w:val="ru-RU"/>
        </w:rPr>
        <w:t>Одним из результатов обучения русскому языку является осмысление и интериоризация (присвоение) учащимся системы ценностей.</w:t>
      </w:r>
    </w:p>
    <w:p w:rsidR="008961B2" w:rsidRPr="00FF38FF" w:rsidRDefault="008961B2" w:rsidP="008961B2">
      <w:pPr>
        <w:ind w:firstLine="709"/>
        <w:jc w:val="both"/>
        <w:rPr>
          <w:lang w:val="ru-RU"/>
        </w:rPr>
      </w:pPr>
      <w:r w:rsidRPr="00FF38FF">
        <w:rPr>
          <w:b/>
          <w:bCs/>
          <w:lang w:val="ru-RU"/>
        </w:rPr>
        <w:t xml:space="preserve">Ценность добра – </w:t>
      </w:r>
      <w:r w:rsidRPr="00FF38FF">
        <w:rPr>
          <w:lang w:val="ru-RU"/>
        </w:rPr>
        <w:t>осознание себя как части мира, в котором люди соединены бесчисленными связями, в т.ч. с помощью языка; осознание постулатов нравственной жизни (будь милосерден, поступай так, как ты хотел бы, чтобы поступали с тобой).</w:t>
      </w:r>
    </w:p>
    <w:p w:rsidR="008961B2" w:rsidRPr="00FF38FF" w:rsidRDefault="008961B2" w:rsidP="008961B2">
      <w:pPr>
        <w:ind w:firstLine="709"/>
        <w:jc w:val="both"/>
        <w:rPr>
          <w:lang w:val="ru-RU"/>
        </w:rPr>
      </w:pPr>
      <w:r w:rsidRPr="00FF38FF">
        <w:rPr>
          <w:b/>
          <w:bCs/>
          <w:lang w:val="ru-RU"/>
        </w:rPr>
        <w:t>Ценность общения –</w:t>
      </w:r>
      <w:r w:rsidRPr="00FF38FF">
        <w:rPr>
          <w:lang w:val="ru-RU"/>
        </w:rPr>
        <w:t xml:space="preserve"> понимание важности общения как значимой составляющей жизни общества, как одного из основополагающих элементов культуры.</w:t>
      </w:r>
    </w:p>
    <w:p w:rsidR="008961B2" w:rsidRPr="00FF38FF" w:rsidRDefault="008961B2" w:rsidP="008961B2">
      <w:pPr>
        <w:ind w:firstLine="709"/>
        <w:jc w:val="both"/>
        <w:rPr>
          <w:lang w:val="ru-RU"/>
        </w:rPr>
      </w:pPr>
      <w:r w:rsidRPr="00FF38FF">
        <w:rPr>
          <w:b/>
          <w:bCs/>
          <w:lang w:val="ru-RU"/>
        </w:rPr>
        <w:t xml:space="preserve">Ценность природы – </w:t>
      </w:r>
      <w:r w:rsidRPr="00FF38FF">
        <w:rPr>
          <w:lang w:val="ru-RU"/>
        </w:rPr>
        <w:t xml:space="preserve">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 </w:t>
      </w:r>
    </w:p>
    <w:p w:rsidR="008961B2" w:rsidRPr="00FF38FF" w:rsidRDefault="008961B2" w:rsidP="008961B2">
      <w:pPr>
        <w:ind w:firstLine="709"/>
        <w:jc w:val="both"/>
        <w:rPr>
          <w:lang w:val="ru-RU"/>
        </w:rPr>
      </w:pPr>
      <w:r w:rsidRPr="00FF38FF">
        <w:rPr>
          <w:b/>
          <w:bCs/>
          <w:lang w:val="ru-RU"/>
        </w:rPr>
        <w:t>Ценность красоты и гармонии -</w:t>
      </w:r>
      <w:r w:rsidRPr="00FF38FF">
        <w:rPr>
          <w:lang w:val="ru-RU"/>
        </w:rPr>
        <w:t xml:space="preserve"> осознание красоты и гармоничности русского языка, его выразительных возможностей. </w:t>
      </w:r>
    </w:p>
    <w:p w:rsidR="008961B2" w:rsidRPr="00FF38FF" w:rsidRDefault="008961B2" w:rsidP="008961B2">
      <w:pPr>
        <w:ind w:firstLine="709"/>
        <w:jc w:val="both"/>
        <w:rPr>
          <w:lang w:val="ru-RU"/>
        </w:rPr>
      </w:pPr>
      <w:r w:rsidRPr="00FF38FF">
        <w:rPr>
          <w:b/>
          <w:bCs/>
          <w:lang w:val="ru-RU"/>
        </w:rPr>
        <w:t>Ценность истины -</w:t>
      </w:r>
      <w:r w:rsidRPr="00FF38FF">
        <w:rPr>
          <w:lang w:val="ru-RU"/>
        </w:rPr>
        <w:t xml:space="preserve">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8961B2" w:rsidRPr="00FF38FF" w:rsidRDefault="008961B2" w:rsidP="008961B2">
      <w:pPr>
        <w:ind w:firstLine="709"/>
        <w:jc w:val="both"/>
        <w:rPr>
          <w:lang w:val="ru-RU"/>
        </w:rPr>
      </w:pPr>
      <w:r w:rsidRPr="00FF38FF">
        <w:rPr>
          <w:b/>
          <w:bCs/>
          <w:lang w:val="ru-RU"/>
        </w:rPr>
        <w:t>Ценность семьи.</w:t>
      </w:r>
      <w:r w:rsidRPr="00FF38FF">
        <w:rPr>
          <w:lang w:val="ru-RU"/>
        </w:rPr>
        <w:t xml:space="preserve">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 </w:t>
      </w:r>
    </w:p>
    <w:p w:rsidR="008961B2" w:rsidRPr="00FF38FF" w:rsidRDefault="008961B2" w:rsidP="008961B2">
      <w:pPr>
        <w:ind w:firstLine="709"/>
        <w:jc w:val="both"/>
        <w:rPr>
          <w:lang w:val="ru-RU"/>
        </w:rPr>
      </w:pPr>
      <w:r w:rsidRPr="00FF38FF">
        <w:rPr>
          <w:b/>
          <w:bCs/>
          <w:lang w:val="ru-RU"/>
        </w:rPr>
        <w:t>Ценность труда и творчества -</w:t>
      </w:r>
      <w:r w:rsidRPr="00FF38FF">
        <w:rPr>
          <w:lang w:val="ru-RU"/>
        </w:rPr>
        <w:t xml:space="preserve"> 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литературному  труду, творчеству.</w:t>
      </w:r>
    </w:p>
    <w:p w:rsidR="008961B2" w:rsidRPr="00FF38FF" w:rsidRDefault="008961B2" w:rsidP="008961B2">
      <w:pPr>
        <w:ind w:firstLine="709"/>
        <w:jc w:val="both"/>
        <w:rPr>
          <w:lang w:val="ru-RU"/>
        </w:rPr>
      </w:pPr>
      <w:r w:rsidRPr="00FF38FF">
        <w:rPr>
          <w:b/>
          <w:bCs/>
          <w:lang w:val="ru-RU"/>
        </w:rPr>
        <w:t>Ценность гражданственности и патриотизма –</w:t>
      </w:r>
      <w:r w:rsidRPr="00FF38FF">
        <w:rPr>
          <w:lang w:val="ru-RU"/>
        </w:rPr>
        <w:t xml:space="preserve">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rsidR="008961B2" w:rsidRPr="00FF38FF" w:rsidRDefault="008961B2" w:rsidP="008961B2">
      <w:pPr>
        <w:ind w:firstLine="709"/>
        <w:jc w:val="both"/>
        <w:rPr>
          <w:lang w:val="ru-RU"/>
        </w:rPr>
      </w:pPr>
      <w:r w:rsidRPr="00FF38FF">
        <w:rPr>
          <w:b/>
          <w:bCs/>
          <w:lang w:val="ru-RU"/>
        </w:rPr>
        <w:t>Ценность человечества -</w:t>
      </w:r>
      <w:r w:rsidRPr="00FF38FF">
        <w:rPr>
          <w:lang w:val="ru-RU"/>
        </w:rPr>
        <w:t xml:space="preserve">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многообразию иных культур и языков.</w:t>
      </w:r>
    </w:p>
    <w:p w:rsidR="008961B2" w:rsidRPr="00FF38FF" w:rsidRDefault="008961B2" w:rsidP="008961B2">
      <w:pPr>
        <w:ind w:firstLine="540"/>
        <w:jc w:val="both"/>
        <w:rPr>
          <w:lang w:val="ru-RU"/>
        </w:rPr>
      </w:pPr>
    </w:p>
    <w:p w:rsidR="008961B2" w:rsidRPr="00FF38FF" w:rsidRDefault="008961B2" w:rsidP="008961B2">
      <w:pPr>
        <w:jc w:val="both"/>
        <w:rPr>
          <w:b/>
          <w:lang w:val="ru-RU"/>
        </w:rPr>
      </w:pPr>
      <w:r w:rsidRPr="00FF38FF">
        <w:rPr>
          <w:b/>
          <w:lang w:val="ru-RU"/>
        </w:rPr>
        <w:t>Место курса «Русский язык» в учебном плане</w:t>
      </w:r>
    </w:p>
    <w:p w:rsidR="008961B2" w:rsidRPr="00FF38FF" w:rsidRDefault="008961B2" w:rsidP="008961B2">
      <w:pPr>
        <w:ind w:firstLine="600"/>
        <w:jc w:val="both"/>
        <w:rPr>
          <w:b/>
          <w:i/>
          <w:lang w:val="ru-RU"/>
        </w:rPr>
      </w:pPr>
      <w:r w:rsidRPr="00FF38FF">
        <w:rPr>
          <w:lang w:val="ru-RU"/>
        </w:rPr>
        <w:t xml:space="preserve">На изучение русского языка в начальной школе выделяется </w:t>
      </w:r>
      <w:r w:rsidRPr="00FF38FF">
        <w:rPr>
          <w:b/>
          <w:lang w:val="ru-RU"/>
        </w:rPr>
        <w:t>675 ч</w:t>
      </w:r>
      <w:r w:rsidRPr="00FF38FF">
        <w:rPr>
          <w:lang w:val="ru-RU"/>
        </w:rPr>
        <w:t xml:space="preserve">. </w:t>
      </w:r>
      <w:r w:rsidRPr="00FF38FF">
        <w:rPr>
          <w:b/>
          <w:lang w:val="ru-RU"/>
        </w:rPr>
        <w:t>В 1 классе</w:t>
      </w:r>
      <w:r w:rsidRPr="00FF38FF">
        <w:rPr>
          <w:lang w:val="ru-RU"/>
        </w:rPr>
        <w:t xml:space="preserve"> — </w:t>
      </w:r>
      <w:r w:rsidRPr="00FF38FF">
        <w:rPr>
          <w:b/>
          <w:lang w:val="ru-RU"/>
        </w:rPr>
        <w:t>165</w:t>
      </w:r>
      <w:r w:rsidRPr="00FF38FF">
        <w:rPr>
          <w:b/>
        </w:rPr>
        <w:t> </w:t>
      </w:r>
      <w:r w:rsidRPr="00FF38FF">
        <w:rPr>
          <w:b/>
          <w:lang w:val="ru-RU"/>
        </w:rPr>
        <w:t>ч</w:t>
      </w:r>
      <w:r w:rsidRPr="00FF38FF">
        <w:rPr>
          <w:lang w:val="ru-RU"/>
        </w:rPr>
        <w:t xml:space="preserve"> (5 ч в неделю, 33 учебные недели): из них </w:t>
      </w:r>
      <w:r w:rsidRPr="00FF38FF">
        <w:rPr>
          <w:b/>
          <w:lang w:val="ru-RU"/>
        </w:rPr>
        <w:t>115 ч</w:t>
      </w:r>
      <w:r w:rsidRPr="00FF38FF">
        <w:rPr>
          <w:lang w:val="ru-RU"/>
        </w:rPr>
        <w:t xml:space="preserve"> (23 учебные недели) отводится урокам обучения письму в период обучения грамоте и </w:t>
      </w:r>
      <w:r w:rsidRPr="00FF38FF">
        <w:rPr>
          <w:b/>
          <w:lang w:val="ru-RU"/>
        </w:rPr>
        <w:t xml:space="preserve">50 ч </w:t>
      </w:r>
      <w:r w:rsidRPr="00FF38FF">
        <w:rPr>
          <w:lang w:val="ru-RU"/>
        </w:rPr>
        <w:t>(10 учебных недель) — урокам русского языка.</w:t>
      </w:r>
    </w:p>
    <w:p w:rsidR="008961B2" w:rsidRPr="00FF38FF" w:rsidRDefault="008961B2" w:rsidP="008961B2">
      <w:pPr>
        <w:ind w:firstLine="600"/>
        <w:jc w:val="both"/>
        <w:rPr>
          <w:b/>
          <w:i/>
          <w:lang w:val="ru-RU"/>
        </w:rPr>
      </w:pPr>
      <w:r w:rsidRPr="00FF38FF">
        <w:rPr>
          <w:b/>
          <w:lang w:val="ru-RU"/>
        </w:rPr>
        <w:t>Во 2</w:t>
      </w:r>
      <w:r w:rsidRPr="00FF38FF">
        <w:rPr>
          <w:lang w:val="ru-RU"/>
        </w:rPr>
        <w:t>—</w:t>
      </w:r>
      <w:r w:rsidRPr="00FF38FF">
        <w:rPr>
          <w:b/>
          <w:lang w:val="ru-RU"/>
        </w:rPr>
        <w:t>4 классах</w:t>
      </w:r>
      <w:r w:rsidRPr="00FF38FF">
        <w:rPr>
          <w:lang w:val="ru-RU"/>
        </w:rPr>
        <w:t xml:space="preserve"> на уроки русского языка отводится по</w:t>
      </w:r>
      <w:r w:rsidRPr="00FF38FF">
        <w:rPr>
          <w:b/>
          <w:lang w:val="ru-RU"/>
        </w:rPr>
        <w:t xml:space="preserve"> 170 ч</w:t>
      </w:r>
      <w:r w:rsidRPr="00FF38FF">
        <w:rPr>
          <w:lang w:val="ru-RU"/>
        </w:rPr>
        <w:t xml:space="preserve"> (5 ч в неделю, 34 учебные </w:t>
      </w:r>
      <w:r w:rsidRPr="00FF38FF">
        <w:rPr>
          <w:lang w:val="ru-RU"/>
        </w:rPr>
        <w:lastRenderedPageBreak/>
        <w:t xml:space="preserve">недели в каждом классе). </w:t>
      </w:r>
    </w:p>
    <w:p w:rsidR="008961B2" w:rsidRPr="00FF38FF" w:rsidRDefault="008961B2" w:rsidP="008961B2">
      <w:pPr>
        <w:ind w:firstLine="540"/>
        <w:jc w:val="both"/>
        <w:rPr>
          <w:lang w:val="ru-RU"/>
        </w:rPr>
      </w:pPr>
    </w:p>
    <w:p w:rsidR="008961B2" w:rsidRPr="00FF38FF" w:rsidRDefault="008961B2" w:rsidP="008961B2">
      <w:pPr>
        <w:jc w:val="both"/>
        <w:rPr>
          <w:b/>
          <w:lang w:val="ru-RU"/>
        </w:rPr>
      </w:pPr>
      <w:r w:rsidRPr="00FF38FF">
        <w:rPr>
          <w:b/>
          <w:lang w:val="ru-RU"/>
        </w:rPr>
        <w:t>Результаты изучения курса</w:t>
      </w:r>
    </w:p>
    <w:p w:rsidR="008961B2" w:rsidRPr="00FF38FF" w:rsidRDefault="008961B2" w:rsidP="008961B2">
      <w:pPr>
        <w:ind w:firstLine="540"/>
        <w:jc w:val="both"/>
        <w:rPr>
          <w:lang w:val="ru-RU"/>
        </w:rPr>
      </w:pPr>
      <w:r w:rsidRPr="00FF38FF">
        <w:rPr>
          <w:lang w:val="ru-RU"/>
        </w:rPr>
        <w:t>Программа обеспечивает достижение выпускниками начальной школы определенных личностных, метапредметных и предметных результатов.</w:t>
      </w:r>
    </w:p>
    <w:p w:rsidR="008961B2" w:rsidRPr="00FF38FF" w:rsidRDefault="008961B2" w:rsidP="008961B2">
      <w:pPr>
        <w:ind w:firstLine="540"/>
        <w:jc w:val="both"/>
        <w:rPr>
          <w:b/>
          <w:lang w:val="ru-RU"/>
        </w:rPr>
      </w:pPr>
    </w:p>
    <w:p w:rsidR="008961B2" w:rsidRPr="00FF38FF" w:rsidRDefault="008961B2" w:rsidP="008961B2">
      <w:pPr>
        <w:ind w:firstLine="540"/>
        <w:jc w:val="both"/>
        <w:rPr>
          <w:b/>
          <w:lang w:val="ru-RU"/>
        </w:rPr>
      </w:pPr>
      <w:r w:rsidRPr="00FF38FF">
        <w:rPr>
          <w:b/>
          <w:lang w:val="ru-RU"/>
        </w:rPr>
        <w:t>Личностные результаты</w:t>
      </w:r>
    </w:p>
    <w:p w:rsidR="008961B2" w:rsidRPr="00FF38FF" w:rsidRDefault="008961B2" w:rsidP="008961B2">
      <w:pPr>
        <w:ind w:firstLine="540"/>
        <w:jc w:val="both"/>
        <w:rPr>
          <w:b/>
          <w:lang w:val="ru-RU"/>
        </w:rPr>
      </w:pPr>
    </w:p>
    <w:p w:rsidR="008961B2" w:rsidRPr="00FF38FF" w:rsidRDefault="008961B2" w:rsidP="008961B2">
      <w:pPr>
        <w:ind w:firstLine="540"/>
        <w:jc w:val="both"/>
        <w:rPr>
          <w:iCs/>
          <w:lang w:val="ru-RU"/>
        </w:rPr>
      </w:pPr>
      <w:r w:rsidRPr="00FF38FF">
        <w:rPr>
          <w:lang w:val="ru-RU"/>
        </w:rPr>
        <w:t xml:space="preserve">1. Формирование </w:t>
      </w:r>
      <w:r w:rsidRPr="00FF38FF">
        <w:rPr>
          <w:iCs/>
          <w:lang w:val="ru-RU"/>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961B2" w:rsidRPr="00FF38FF" w:rsidRDefault="008961B2" w:rsidP="008961B2">
      <w:pPr>
        <w:ind w:firstLine="540"/>
        <w:jc w:val="both"/>
        <w:rPr>
          <w:iCs/>
          <w:lang w:val="ru-RU"/>
        </w:rPr>
      </w:pPr>
      <w:r w:rsidRPr="00FF38FF">
        <w:rPr>
          <w:lang w:val="ru-RU"/>
        </w:rPr>
        <w:t xml:space="preserve">2. Формирование </w:t>
      </w:r>
      <w:r w:rsidRPr="00FF38FF">
        <w:rPr>
          <w:iCs/>
          <w:lang w:val="ru-RU"/>
        </w:rPr>
        <w:t>целостного, социально ориентированного взгляда на мир в его органичном единстве и разнообразии природы, народов, культур и религий.</w:t>
      </w:r>
    </w:p>
    <w:p w:rsidR="008961B2" w:rsidRPr="00FF38FF" w:rsidRDefault="008961B2" w:rsidP="008961B2">
      <w:pPr>
        <w:tabs>
          <w:tab w:val="left" w:pos="993"/>
          <w:tab w:val="num" w:pos="1134"/>
        </w:tabs>
        <w:ind w:firstLine="540"/>
        <w:jc w:val="both"/>
        <w:rPr>
          <w:lang w:val="ru-RU"/>
        </w:rPr>
      </w:pPr>
      <w:r w:rsidRPr="00FF38FF">
        <w:rPr>
          <w:lang w:val="ru-RU"/>
        </w:rPr>
        <w:t>3. Формирование уважительного отношения к иному мнению, истории и культуре других народов.</w:t>
      </w:r>
    </w:p>
    <w:p w:rsidR="008961B2" w:rsidRPr="00FF38FF" w:rsidRDefault="008961B2" w:rsidP="008961B2">
      <w:pPr>
        <w:ind w:firstLine="540"/>
        <w:jc w:val="both"/>
        <w:rPr>
          <w:iCs/>
          <w:lang w:val="ru-RU"/>
        </w:rPr>
      </w:pPr>
      <w:r w:rsidRPr="00FF38FF">
        <w:rPr>
          <w:lang w:val="ru-RU"/>
        </w:rPr>
        <w:t>4. Овладение н</w:t>
      </w:r>
      <w:r w:rsidRPr="00FF38FF">
        <w:rPr>
          <w:iCs/>
          <w:lang w:val="ru-RU"/>
        </w:rPr>
        <w:t>ачальными навыками адаптации в динамично изменяющемся и развивающемся мире.</w:t>
      </w:r>
    </w:p>
    <w:p w:rsidR="008961B2" w:rsidRPr="00FF38FF" w:rsidRDefault="008961B2" w:rsidP="008961B2">
      <w:pPr>
        <w:ind w:firstLine="540"/>
        <w:jc w:val="both"/>
        <w:rPr>
          <w:iCs/>
          <w:lang w:val="ru-RU"/>
        </w:rPr>
      </w:pPr>
      <w:r w:rsidRPr="00FF38FF">
        <w:rPr>
          <w:lang w:val="ru-RU"/>
        </w:rPr>
        <w:t xml:space="preserve">5. </w:t>
      </w:r>
      <w:r w:rsidRPr="00FF38FF">
        <w:rPr>
          <w:iCs/>
          <w:lang w:val="ru-RU"/>
        </w:rPr>
        <w:t>Принятие и освоение социальной роли обучающегося, развитие мотивов учебной деятельности и формирование личностного смысла учения.</w:t>
      </w:r>
    </w:p>
    <w:p w:rsidR="008961B2" w:rsidRPr="00FF38FF" w:rsidRDefault="008961B2" w:rsidP="008961B2">
      <w:pPr>
        <w:ind w:firstLine="540"/>
        <w:jc w:val="both"/>
        <w:rPr>
          <w:iCs/>
          <w:lang w:val="ru-RU"/>
        </w:rPr>
      </w:pPr>
      <w:r w:rsidRPr="00FF38FF">
        <w:rPr>
          <w:lang w:val="ru-RU"/>
        </w:rPr>
        <w:t>6. Развитие самостоятельности</w:t>
      </w:r>
      <w:r w:rsidRPr="00FF38FF">
        <w:rPr>
          <w:iCs/>
          <w:lang w:val="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961B2" w:rsidRPr="00FF38FF" w:rsidRDefault="008961B2" w:rsidP="008961B2">
      <w:pPr>
        <w:ind w:firstLine="540"/>
        <w:jc w:val="both"/>
        <w:rPr>
          <w:iCs/>
          <w:lang w:val="ru-RU"/>
        </w:rPr>
      </w:pPr>
      <w:r w:rsidRPr="00FF38FF">
        <w:rPr>
          <w:lang w:val="ru-RU"/>
        </w:rPr>
        <w:t>7. Формирование э</w:t>
      </w:r>
      <w:r w:rsidRPr="00FF38FF">
        <w:rPr>
          <w:iCs/>
          <w:lang w:val="ru-RU"/>
        </w:rPr>
        <w:t>стетических потребностей, ценностей и чувств.</w:t>
      </w:r>
    </w:p>
    <w:p w:rsidR="008961B2" w:rsidRPr="00FF38FF" w:rsidRDefault="008961B2" w:rsidP="008961B2">
      <w:pPr>
        <w:ind w:firstLine="540"/>
        <w:jc w:val="both"/>
        <w:rPr>
          <w:lang w:val="ru-RU"/>
        </w:rPr>
      </w:pPr>
      <w:r w:rsidRPr="00FF38FF">
        <w:rPr>
          <w:lang w:val="ru-RU"/>
        </w:rPr>
        <w:t>8. Развитие э</w:t>
      </w:r>
      <w:r w:rsidRPr="00FF38FF">
        <w:rPr>
          <w:iCs/>
          <w:lang w:val="ru-RU"/>
        </w:rPr>
        <w:t>тических чувств, доброжелательности и эмоционально-нравственной отзывчивости, понимания и сопереживания чувствам других людей.</w:t>
      </w:r>
    </w:p>
    <w:p w:rsidR="008961B2" w:rsidRPr="00FF38FF" w:rsidRDefault="008961B2" w:rsidP="008961B2">
      <w:pPr>
        <w:ind w:firstLine="540"/>
        <w:jc w:val="both"/>
        <w:rPr>
          <w:iCs/>
          <w:lang w:val="ru-RU"/>
        </w:rPr>
      </w:pPr>
      <w:r w:rsidRPr="00FF38FF">
        <w:rPr>
          <w:lang w:val="ru-RU"/>
        </w:rPr>
        <w:t xml:space="preserve">9. </w:t>
      </w:r>
      <w:r w:rsidRPr="00FF38FF">
        <w:rPr>
          <w:iCs/>
          <w:lang w:val="ru-RU"/>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8961B2" w:rsidRPr="00FF38FF" w:rsidRDefault="008961B2" w:rsidP="008961B2">
      <w:pPr>
        <w:ind w:firstLine="540"/>
        <w:jc w:val="both"/>
        <w:rPr>
          <w:iCs/>
          <w:lang w:val="ru-RU"/>
        </w:rPr>
      </w:pPr>
      <w:r w:rsidRPr="00FF38FF">
        <w:rPr>
          <w:lang w:val="ru-RU"/>
        </w:rPr>
        <w:t xml:space="preserve">10. </w:t>
      </w:r>
      <w:r w:rsidRPr="00FF38FF">
        <w:rPr>
          <w:iCs/>
          <w:lang w:val="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8961B2" w:rsidRPr="00FF38FF" w:rsidRDefault="008961B2" w:rsidP="008961B2">
      <w:pPr>
        <w:jc w:val="both"/>
        <w:rPr>
          <w:iCs/>
          <w:lang w:val="ru-RU"/>
        </w:rPr>
      </w:pPr>
    </w:p>
    <w:p w:rsidR="008961B2" w:rsidRPr="00FF38FF" w:rsidRDefault="008961B2" w:rsidP="008961B2">
      <w:pPr>
        <w:ind w:firstLine="600"/>
        <w:jc w:val="both"/>
        <w:rPr>
          <w:b/>
          <w:lang w:val="ru-RU"/>
        </w:rPr>
      </w:pPr>
      <w:r w:rsidRPr="00FF38FF">
        <w:rPr>
          <w:b/>
          <w:lang w:val="ru-RU"/>
        </w:rPr>
        <w:t>Метапредметные</w:t>
      </w:r>
      <w:r w:rsidRPr="00FF38FF">
        <w:rPr>
          <w:lang w:val="ru-RU"/>
        </w:rPr>
        <w:t xml:space="preserve"> </w:t>
      </w:r>
      <w:r w:rsidRPr="00FF38FF">
        <w:rPr>
          <w:b/>
          <w:lang w:val="ru-RU"/>
        </w:rPr>
        <w:t>результаты</w:t>
      </w:r>
    </w:p>
    <w:p w:rsidR="008961B2" w:rsidRPr="00FF38FF" w:rsidRDefault="008961B2" w:rsidP="008961B2">
      <w:pPr>
        <w:ind w:firstLine="600"/>
        <w:jc w:val="both"/>
        <w:rPr>
          <w:lang w:val="ru-RU"/>
        </w:rPr>
      </w:pPr>
    </w:p>
    <w:p w:rsidR="008961B2" w:rsidRPr="00FF38FF" w:rsidRDefault="008961B2" w:rsidP="008961B2">
      <w:pPr>
        <w:ind w:firstLine="540"/>
        <w:jc w:val="both"/>
        <w:rPr>
          <w:lang w:val="ru-RU"/>
        </w:rPr>
      </w:pPr>
      <w:r w:rsidRPr="00FF38FF">
        <w:rPr>
          <w:lang w:val="ru-RU"/>
        </w:rPr>
        <w:t>1.</w:t>
      </w:r>
      <w:r w:rsidRPr="00FF38FF">
        <w:t> </w:t>
      </w:r>
      <w:r w:rsidRPr="00FF38FF">
        <w:rPr>
          <w:lang w:val="ru-RU"/>
        </w:rPr>
        <w:t xml:space="preserve">Овладение </w:t>
      </w:r>
      <w:r w:rsidRPr="00FF38FF">
        <w:rPr>
          <w:iCs/>
          <w:lang w:val="ru-RU"/>
        </w:rPr>
        <w:t>способностью принимать и сохранять цели и задачи учебной деятельности, поиска средств её осуществления.</w:t>
      </w:r>
    </w:p>
    <w:p w:rsidR="008961B2" w:rsidRPr="00FF38FF" w:rsidRDefault="008961B2" w:rsidP="008961B2">
      <w:pPr>
        <w:ind w:firstLine="540"/>
        <w:jc w:val="both"/>
        <w:rPr>
          <w:iCs/>
          <w:lang w:val="ru-RU"/>
        </w:rPr>
      </w:pPr>
      <w:r w:rsidRPr="00FF38FF">
        <w:rPr>
          <w:lang w:val="ru-RU"/>
        </w:rPr>
        <w:t>2. Формирование умения</w:t>
      </w:r>
      <w:r w:rsidRPr="00FF38FF">
        <w:rPr>
          <w:iCs/>
          <w:lang w:val="ru-RU"/>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961B2" w:rsidRPr="00FF38FF" w:rsidRDefault="008961B2" w:rsidP="008961B2">
      <w:pPr>
        <w:ind w:firstLine="540"/>
        <w:jc w:val="both"/>
        <w:rPr>
          <w:iCs/>
          <w:lang w:val="ru-RU"/>
        </w:rPr>
      </w:pPr>
      <w:r w:rsidRPr="00FF38FF">
        <w:rPr>
          <w:lang w:val="ru-RU"/>
        </w:rPr>
        <w:t xml:space="preserve">3. </w:t>
      </w:r>
      <w:r w:rsidRPr="00FF38FF">
        <w:rPr>
          <w:iCs/>
          <w:lang w:val="ru-RU"/>
        </w:rPr>
        <w:t>Использование знаково-символических средств представления информации.</w:t>
      </w:r>
    </w:p>
    <w:p w:rsidR="008961B2" w:rsidRPr="00FF38FF" w:rsidRDefault="008961B2" w:rsidP="008961B2">
      <w:pPr>
        <w:ind w:firstLine="540"/>
        <w:jc w:val="both"/>
        <w:rPr>
          <w:lang w:val="ru-RU"/>
        </w:rPr>
      </w:pPr>
      <w:r w:rsidRPr="00FF38FF">
        <w:rPr>
          <w:lang w:val="ru-RU"/>
        </w:rPr>
        <w:t>4. Активное использование речевых средств и средств для решения коммуникативных и познавательных задач.</w:t>
      </w:r>
    </w:p>
    <w:p w:rsidR="008961B2" w:rsidRPr="00FF38FF" w:rsidRDefault="008961B2" w:rsidP="008961B2">
      <w:pPr>
        <w:ind w:firstLine="540"/>
        <w:jc w:val="both"/>
        <w:rPr>
          <w:lang w:val="ru-RU"/>
        </w:rPr>
      </w:pPr>
      <w:r w:rsidRPr="00FF38FF">
        <w:rPr>
          <w:lang w:val="ru-RU"/>
        </w:rPr>
        <w:t>5.</w:t>
      </w:r>
      <w:r w:rsidRPr="00FF38FF">
        <w:t> </w:t>
      </w:r>
      <w:r w:rsidRPr="00FF38FF">
        <w:rPr>
          <w:lang w:val="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8961B2" w:rsidRPr="00FF38FF" w:rsidRDefault="008961B2" w:rsidP="008961B2">
      <w:pPr>
        <w:ind w:firstLine="540"/>
        <w:jc w:val="both"/>
        <w:rPr>
          <w:lang w:val="ru-RU"/>
        </w:rPr>
      </w:pPr>
      <w:r w:rsidRPr="00FF38FF">
        <w:rPr>
          <w:lang w:val="ru-RU"/>
        </w:rPr>
        <w:t>6.</w:t>
      </w:r>
      <w:r w:rsidRPr="00FF38FF">
        <w:t> </w:t>
      </w:r>
      <w:r w:rsidRPr="00FF38FF">
        <w:rPr>
          <w:lang w:val="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961B2" w:rsidRPr="00FF38FF" w:rsidRDefault="008961B2" w:rsidP="008961B2">
      <w:pPr>
        <w:ind w:firstLine="540"/>
        <w:jc w:val="both"/>
        <w:rPr>
          <w:lang w:val="ru-RU"/>
        </w:rPr>
      </w:pPr>
      <w:r w:rsidRPr="00FF38FF">
        <w:rPr>
          <w:lang w:val="ru-RU"/>
        </w:rPr>
        <w:t>7.</w:t>
      </w:r>
      <w:r w:rsidRPr="00FF38FF">
        <w:t> </w:t>
      </w:r>
      <w:r w:rsidRPr="00FF38FF">
        <w:rPr>
          <w:lang w:val="ru-RU"/>
        </w:rPr>
        <w:t>Овладение л</w:t>
      </w:r>
      <w:r w:rsidRPr="00FF38FF">
        <w:rPr>
          <w:iCs/>
          <w:lang w:val="ru-RU"/>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FF38FF">
        <w:rPr>
          <w:lang w:val="ru-RU"/>
        </w:rPr>
        <w:t>.</w:t>
      </w:r>
    </w:p>
    <w:p w:rsidR="008961B2" w:rsidRPr="00FF38FF" w:rsidRDefault="008961B2" w:rsidP="008961B2">
      <w:pPr>
        <w:ind w:firstLine="540"/>
        <w:jc w:val="both"/>
        <w:rPr>
          <w:lang w:val="ru-RU"/>
        </w:rPr>
      </w:pPr>
      <w:r w:rsidRPr="00FF38FF">
        <w:rPr>
          <w:lang w:val="ru-RU"/>
        </w:rPr>
        <w:t>8.</w:t>
      </w:r>
      <w:r w:rsidRPr="00FF38FF">
        <w:t> </w:t>
      </w:r>
      <w:r w:rsidRPr="00FF38FF">
        <w:rPr>
          <w:lang w:val="ru-RU"/>
        </w:rPr>
        <w:t xml:space="preserve">Готовность слушать собеседника и вести диалог, признавать возможность </w:t>
      </w:r>
      <w:r w:rsidRPr="00FF38FF">
        <w:rPr>
          <w:lang w:val="ru-RU"/>
        </w:rPr>
        <w:lastRenderedPageBreak/>
        <w:t>существования различных точек зрения и права каждого иметь свою, излагать своё мнение и аргументировать свою точку зрения и оценки событий.</w:t>
      </w:r>
    </w:p>
    <w:p w:rsidR="008961B2" w:rsidRPr="00FF38FF" w:rsidRDefault="008961B2" w:rsidP="008961B2">
      <w:pPr>
        <w:ind w:firstLine="540"/>
        <w:jc w:val="both"/>
        <w:rPr>
          <w:lang w:val="ru-RU"/>
        </w:rPr>
      </w:pPr>
      <w:r w:rsidRPr="00FF38FF">
        <w:rPr>
          <w:lang w:val="ru-RU"/>
        </w:rPr>
        <w:t>9.</w:t>
      </w:r>
      <w:r w:rsidRPr="00FF38FF">
        <w:t> </w:t>
      </w:r>
      <w:r w:rsidRPr="00FF38FF">
        <w:rPr>
          <w:lang w:val="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961B2" w:rsidRPr="00FF38FF" w:rsidRDefault="008961B2" w:rsidP="008961B2">
      <w:pPr>
        <w:ind w:firstLine="540"/>
        <w:jc w:val="both"/>
        <w:rPr>
          <w:lang w:val="ru-RU"/>
        </w:rPr>
      </w:pPr>
      <w:r w:rsidRPr="00FF38FF">
        <w:rPr>
          <w:lang w:val="ru-RU"/>
        </w:rPr>
        <w:t>10. Готовность конструктивно разрешать конфликты посредством учёта интересов сторон и сотрудничества.</w:t>
      </w:r>
    </w:p>
    <w:p w:rsidR="008961B2" w:rsidRPr="00FF38FF" w:rsidRDefault="008961B2" w:rsidP="008961B2">
      <w:pPr>
        <w:ind w:firstLine="540"/>
        <w:jc w:val="both"/>
        <w:rPr>
          <w:lang w:val="ru-RU"/>
        </w:rPr>
      </w:pPr>
      <w:r w:rsidRPr="00FF38FF">
        <w:rPr>
          <w:lang w:val="ru-RU"/>
        </w:rPr>
        <w:t>11.</w:t>
      </w:r>
      <w:r w:rsidRPr="00FF38FF">
        <w:t> </w:t>
      </w:r>
      <w:r w:rsidRPr="00FF38FF">
        <w:rPr>
          <w:lang w:val="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8961B2" w:rsidRPr="00FF38FF" w:rsidRDefault="008961B2" w:rsidP="008961B2">
      <w:pPr>
        <w:ind w:firstLine="540"/>
        <w:jc w:val="both"/>
        <w:rPr>
          <w:lang w:val="ru-RU"/>
        </w:rPr>
      </w:pPr>
      <w:r w:rsidRPr="00FF38FF">
        <w:rPr>
          <w:lang w:val="ru-RU"/>
        </w:rPr>
        <w:t>12.</w:t>
      </w:r>
      <w:r w:rsidRPr="00FF38FF">
        <w:t> </w:t>
      </w:r>
      <w:r w:rsidRPr="00FF38FF">
        <w:rPr>
          <w:lang w:val="ru-RU"/>
        </w:rPr>
        <w:t>Овладение базовыми предметными и межпредметными понятиями, отражающими существенные связи и отношения между объектами и процессами.</w:t>
      </w:r>
    </w:p>
    <w:p w:rsidR="008961B2" w:rsidRPr="00FF38FF" w:rsidRDefault="008961B2" w:rsidP="008961B2">
      <w:pPr>
        <w:ind w:firstLine="540"/>
        <w:jc w:val="both"/>
        <w:rPr>
          <w:lang w:val="ru-RU"/>
        </w:rPr>
      </w:pPr>
      <w:r w:rsidRPr="00FF38FF">
        <w:rPr>
          <w:lang w:val="ru-RU"/>
        </w:rPr>
        <w:t>13.</w:t>
      </w:r>
      <w:r w:rsidRPr="00FF38FF">
        <w:t> </w:t>
      </w:r>
      <w:r w:rsidRPr="00FF38FF">
        <w:rPr>
          <w:lang w:val="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8961B2" w:rsidRPr="00FF38FF" w:rsidRDefault="008961B2" w:rsidP="008961B2">
      <w:pPr>
        <w:ind w:firstLine="540"/>
        <w:jc w:val="both"/>
        <w:rPr>
          <w:lang w:val="ru-RU"/>
        </w:rPr>
      </w:pPr>
    </w:p>
    <w:p w:rsidR="008961B2" w:rsidRPr="00FF38FF" w:rsidRDefault="008961B2" w:rsidP="008961B2">
      <w:pPr>
        <w:ind w:firstLine="567"/>
        <w:jc w:val="both"/>
        <w:rPr>
          <w:b/>
          <w:lang w:val="ru-RU"/>
        </w:rPr>
      </w:pPr>
      <w:r w:rsidRPr="00FF38FF">
        <w:rPr>
          <w:b/>
          <w:lang w:val="ru-RU"/>
        </w:rPr>
        <w:t>Предметные результаты</w:t>
      </w:r>
    </w:p>
    <w:p w:rsidR="008961B2" w:rsidRPr="00FF38FF" w:rsidRDefault="008961B2" w:rsidP="008961B2">
      <w:pPr>
        <w:ind w:firstLine="567"/>
        <w:jc w:val="both"/>
        <w:rPr>
          <w:b/>
          <w:lang w:val="ru-RU"/>
        </w:rPr>
      </w:pPr>
    </w:p>
    <w:p w:rsidR="008961B2" w:rsidRPr="00FF38FF" w:rsidRDefault="008961B2" w:rsidP="008961B2">
      <w:pPr>
        <w:ind w:firstLine="540"/>
        <w:jc w:val="both"/>
        <w:rPr>
          <w:lang w:val="ru-RU"/>
        </w:rPr>
      </w:pPr>
      <w:r w:rsidRPr="00FF38FF">
        <w:rPr>
          <w:bCs/>
          <w:iCs/>
          <w:lang w:val="ru-RU"/>
        </w:rPr>
        <w:t>1.</w:t>
      </w:r>
      <w:r w:rsidRPr="00FF38FF">
        <w:rPr>
          <w:bCs/>
          <w:iCs/>
        </w:rPr>
        <w:t> </w:t>
      </w:r>
      <w:r w:rsidRPr="00FF38FF">
        <w:rPr>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961B2" w:rsidRPr="00FF38FF" w:rsidRDefault="008961B2" w:rsidP="008961B2">
      <w:pPr>
        <w:ind w:firstLine="540"/>
        <w:jc w:val="both"/>
        <w:rPr>
          <w:lang w:val="ru-RU"/>
        </w:rPr>
      </w:pPr>
      <w:r w:rsidRPr="00FF38FF">
        <w:rPr>
          <w:lang w:val="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961B2" w:rsidRPr="00FF38FF" w:rsidRDefault="008961B2" w:rsidP="008961B2">
      <w:pPr>
        <w:ind w:firstLine="540"/>
        <w:jc w:val="both"/>
        <w:rPr>
          <w:lang w:val="ru-RU"/>
        </w:rPr>
      </w:pPr>
      <w:r w:rsidRPr="00FF38FF">
        <w:rPr>
          <w:lang w:val="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961B2" w:rsidRPr="00FF38FF" w:rsidRDefault="008961B2" w:rsidP="008961B2">
      <w:pPr>
        <w:ind w:firstLine="567"/>
        <w:jc w:val="both"/>
        <w:rPr>
          <w:lang w:val="ru-RU"/>
        </w:rPr>
      </w:pPr>
      <w:r w:rsidRPr="00FF38FF">
        <w:rPr>
          <w:lang w:val="ru-RU"/>
        </w:rPr>
        <w:t>4.</w:t>
      </w:r>
      <w:r w:rsidRPr="00FF38FF">
        <w:t> </w:t>
      </w:r>
      <w:r w:rsidRPr="00FF38FF">
        <w:rPr>
          <w:lang w:val="ru-RU"/>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8961B2" w:rsidRPr="00FF38FF" w:rsidRDefault="008961B2" w:rsidP="008961B2">
      <w:pPr>
        <w:ind w:firstLine="567"/>
        <w:jc w:val="both"/>
        <w:rPr>
          <w:lang w:val="ru-RU"/>
        </w:rPr>
      </w:pPr>
      <w:r w:rsidRPr="00FF38FF">
        <w:rPr>
          <w:lang w:val="ru-RU"/>
        </w:rPr>
        <w:t>5.</w:t>
      </w:r>
      <w:r w:rsidRPr="00FF38FF">
        <w:t> </w:t>
      </w:r>
      <w:r w:rsidRPr="00FF38FF">
        <w:rPr>
          <w:lang w:val="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8961B2" w:rsidRPr="00FF38FF" w:rsidRDefault="008961B2" w:rsidP="008961B2">
      <w:pPr>
        <w:ind w:firstLine="567"/>
        <w:jc w:val="both"/>
        <w:rPr>
          <w:lang w:val="ru-RU"/>
        </w:rPr>
      </w:pPr>
      <w:r w:rsidRPr="00FF38FF">
        <w:rPr>
          <w:lang w:val="ru-RU"/>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8961B2" w:rsidRPr="00FF38FF" w:rsidRDefault="008961B2" w:rsidP="008961B2">
      <w:pPr>
        <w:ind w:firstLine="600"/>
        <w:jc w:val="both"/>
        <w:rPr>
          <w:lang w:val="ru-RU"/>
        </w:rPr>
      </w:pPr>
      <w:r w:rsidRPr="00FF38FF">
        <w:rPr>
          <w:lang w:val="ru-RU"/>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8961B2" w:rsidRPr="00FF38FF" w:rsidRDefault="008961B2" w:rsidP="008961B2">
      <w:pPr>
        <w:ind w:firstLine="600"/>
        <w:jc w:val="both"/>
        <w:rPr>
          <w:lang w:val="ru-RU"/>
        </w:rPr>
      </w:pPr>
      <w:r w:rsidRPr="00FF38FF">
        <w:rPr>
          <w:lang w:val="ru-RU"/>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8961B2" w:rsidRPr="00FF38FF" w:rsidRDefault="008961B2" w:rsidP="008961B2">
      <w:pPr>
        <w:ind w:firstLine="567"/>
        <w:jc w:val="both"/>
        <w:rPr>
          <w:lang w:val="ru-RU"/>
        </w:rPr>
      </w:pPr>
      <w:r w:rsidRPr="00FF38FF">
        <w:rPr>
          <w:lang w:val="ru-RU"/>
        </w:rPr>
        <w:t>9.</w:t>
      </w:r>
      <w:r w:rsidRPr="00FF38FF">
        <w:t> </w:t>
      </w:r>
      <w:r w:rsidRPr="00FF38FF">
        <w:rPr>
          <w:lang w:val="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8961B2" w:rsidRPr="00FF38FF" w:rsidRDefault="008961B2" w:rsidP="008961B2">
      <w:pPr>
        <w:ind w:firstLine="567"/>
        <w:jc w:val="both"/>
        <w:rPr>
          <w:lang w:val="ru-RU"/>
        </w:rPr>
      </w:pPr>
      <w:r w:rsidRPr="00FF38FF">
        <w:rPr>
          <w:lang w:val="ru-RU"/>
        </w:rPr>
        <w:t xml:space="preserve"> </w:t>
      </w:r>
    </w:p>
    <w:p w:rsidR="008961B2" w:rsidRPr="00FF38FF" w:rsidRDefault="008961B2" w:rsidP="008961B2">
      <w:pPr>
        <w:pStyle w:val="Default"/>
        <w:jc w:val="both"/>
        <w:textAlignment w:val="center"/>
        <w:rPr>
          <w:b/>
        </w:rPr>
      </w:pPr>
      <w:r w:rsidRPr="00FF38FF">
        <w:rPr>
          <w:b/>
        </w:rPr>
        <w:t>Содержание курса</w:t>
      </w:r>
    </w:p>
    <w:p w:rsidR="008961B2" w:rsidRPr="00FF38FF" w:rsidRDefault="008961B2" w:rsidP="008961B2">
      <w:pPr>
        <w:pStyle w:val="Default"/>
        <w:ind w:firstLine="540"/>
        <w:jc w:val="both"/>
        <w:textAlignment w:val="center"/>
      </w:pPr>
    </w:p>
    <w:p w:rsidR="008961B2" w:rsidRPr="00FF38FF" w:rsidRDefault="008961B2" w:rsidP="008961B2">
      <w:pPr>
        <w:pStyle w:val="Default"/>
        <w:ind w:firstLine="540"/>
        <w:jc w:val="both"/>
        <w:textAlignment w:val="center"/>
        <w:rPr>
          <w:b/>
        </w:rPr>
      </w:pPr>
      <w:r w:rsidRPr="00FF38FF">
        <w:rPr>
          <w:b/>
        </w:rPr>
        <w:t>Виды речевой деятельности</w:t>
      </w:r>
    </w:p>
    <w:p w:rsidR="008961B2" w:rsidRPr="00FF38FF" w:rsidRDefault="008961B2" w:rsidP="008961B2">
      <w:pPr>
        <w:pStyle w:val="Default"/>
        <w:ind w:firstLine="540"/>
        <w:jc w:val="both"/>
        <w:textAlignment w:val="center"/>
      </w:pPr>
      <w:r w:rsidRPr="00FF38FF">
        <w:rPr>
          <w:b/>
        </w:rPr>
        <w:t>Слушание.</w:t>
      </w:r>
      <w:r w:rsidRPr="00FF38FF">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8961B2" w:rsidRPr="00FF38FF" w:rsidRDefault="008961B2" w:rsidP="008961B2">
      <w:pPr>
        <w:pStyle w:val="Default"/>
        <w:ind w:firstLine="540"/>
        <w:jc w:val="both"/>
        <w:textAlignment w:val="center"/>
      </w:pPr>
      <w:r w:rsidRPr="00FF38FF">
        <w:rPr>
          <w:b/>
        </w:rPr>
        <w:t>Говорение.</w:t>
      </w:r>
      <w:r w:rsidRPr="00FF38FF">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w:t>
      </w:r>
      <w:r w:rsidRPr="00FF38FF">
        <w:lastRenderedPageBreak/>
        <w:t>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961B2" w:rsidRPr="00FF38FF" w:rsidRDefault="008961B2" w:rsidP="008961B2">
      <w:pPr>
        <w:pStyle w:val="Default"/>
        <w:ind w:firstLine="540"/>
        <w:jc w:val="both"/>
        <w:textAlignment w:val="center"/>
        <w:rPr>
          <w:i/>
        </w:rPr>
      </w:pPr>
      <w:r w:rsidRPr="00FF38FF">
        <w:rPr>
          <w:b/>
        </w:rPr>
        <w:t>Чтение.</w:t>
      </w:r>
      <w:r w:rsidRPr="00FF38FF">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FF38FF">
        <w:rPr>
          <w:i/>
        </w:rPr>
        <w:t>Анализ и оценка содержания, языковых особенностей и структуры текста.</w:t>
      </w:r>
    </w:p>
    <w:p w:rsidR="008961B2" w:rsidRPr="00FF38FF" w:rsidRDefault="008961B2" w:rsidP="008961B2">
      <w:pPr>
        <w:pStyle w:val="Default"/>
        <w:ind w:firstLine="540"/>
        <w:jc w:val="both"/>
        <w:textAlignment w:val="center"/>
        <w:rPr>
          <w:i/>
        </w:rPr>
      </w:pPr>
      <w:r w:rsidRPr="00FF38FF">
        <w:rPr>
          <w:b/>
        </w:rPr>
        <w:t>Письмо.</w:t>
      </w:r>
      <w:r w:rsidRPr="00FF38FF">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FF38FF">
        <w:rPr>
          <w:b/>
          <w:i/>
        </w:rPr>
        <w:t>,</w:t>
      </w:r>
      <w:r w:rsidRPr="00FF38FF">
        <w:t xml:space="preserve"> просмотра фрагмента видеозаписи и т. п.).</w:t>
      </w:r>
    </w:p>
    <w:p w:rsidR="008961B2" w:rsidRPr="00FF38FF" w:rsidRDefault="008961B2" w:rsidP="008961B2">
      <w:pPr>
        <w:pStyle w:val="Default"/>
        <w:ind w:firstLine="540"/>
        <w:jc w:val="both"/>
        <w:textAlignment w:val="center"/>
      </w:pPr>
      <w:r w:rsidRPr="00FF38FF">
        <w:t xml:space="preserve"> </w:t>
      </w:r>
    </w:p>
    <w:p w:rsidR="008961B2" w:rsidRPr="00FF38FF" w:rsidRDefault="008961B2" w:rsidP="008961B2">
      <w:pPr>
        <w:pStyle w:val="Default"/>
        <w:jc w:val="both"/>
        <w:textAlignment w:val="center"/>
        <w:rPr>
          <w:b/>
        </w:rPr>
      </w:pPr>
      <w:r w:rsidRPr="00FF38FF">
        <w:rPr>
          <w:b/>
        </w:rPr>
        <w:t>Обучение грамоте (207 часов)</w:t>
      </w:r>
    </w:p>
    <w:p w:rsidR="008961B2" w:rsidRPr="00FF38FF" w:rsidRDefault="008961B2" w:rsidP="008961B2">
      <w:pPr>
        <w:pStyle w:val="Default"/>
        <w:jc w:val="both"/>
        <w:textAlignment w:val="center"/>
        <w:rPr>
          <w:b/>
        </w:rPr>
      </w:pPr>
    </w:p>
    <w:p w:rsidR="008961B2" w:rsidRPr="00FF38FF" w:rsidRDefault="008961B2" w:rsidP="008961B2">
      <w:pPr>
        <w:ind w:firstLine="540"/>
        <w:jc w:val="both"/>
        <w:rPr>
          <w:lang w:val="ru-RU"/>
        </w:rPr>
      </w:pPr>
      <w:r w:rsidRPr="00FF38FF">
        <w:rPr>
          <w:b/>
          <w:lang w:val="ru-RU"/>
        </w:rPr>
        <w:t>Фонетика.</w:t>
      </w:r>
      <w:r w:rsidRPr="00FF38FF">
        <w:rPr>
          <w:lang w:val="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8961B2" w:rsidRPr="00FF38FF" w:rsidRDefault="008961B2" w:rsidP="008961B2">
      <w:pPr>
        <w:ind w:firstLine="540"/>
        <w:jc w:val="both"/>
        <w:rPr>
          <w:lang w:val="ru-RU"/>
        </w:rPr>
      </w:pPr>
      <w:r w:rsidRPr="00FF38FF">
        <w:rPr>
          <w:lang w:val="ru-RU"/>
        </w:rPr>
        <w:t xml:space="preserve">Различение гласных и согласных звуков, гласных ударных и безударных, согласных твёрдых и мягких, звонких и глухих. </w:t>
      </w:r>
    </w:p>
    <w:p w:rsidR="008961B2" w:rsidRPr="00FF38FF" w:rsidRDefault="008961B2" w:rsidP="008961B2">
      <w:pPr>
        <w:ind w:firstLine="540"/>
        <w:jc w:val="both"/>
        <w:rPr>
          <w:lang w:val="ru-RU"/>
        </w:rPr>
      </w:pPr>
      <w:r w:rsidRPr="00FF38FF">
        <w:rPr>
          <w:lang w:val="ru-RU"/>
        </w:rPr>
        <w:t>Слог как минимальная произносительная единица. Деление слов на слоги. Определение места ударения. Смыслоразличительная роль ударения.</w:t>
      </w:r>
    </w:p>
    <w:p w:rsidR="008961B2" w:rsidRPr="00FF38FF" w:rsidRDefault="008961B2" w:rsidP="008961B2">
      <w:pPr>
        <w:ind w:firstLine="540"/>
        <w:jc w:val="both"/>
        <w:rPr>
          <w:lang w:val="ru-RU"/>
        </w:rPr>
      </w:pPr>
      <w:r w:rsidRPr="00FF38FF">
        <w:rPr>
          <w:b/>
          <w:lang w:val="ru-RU"/>
        </w:rPr>
        <w:t>Графика.</w:t>
      </w:r>
      <w:r w:rsidRPr="00FF38FF">
        <w:rPr>
          <w:lang w:val="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FF38FF">
        <w:rPr>
          <w:b/>
          <w:lang w:val="ru-RU"/>
        </w:rPr>
        <w:t>е, ё, ю, я</w:t>
      </w:r>
      <w:r w:rsidRPr="00FF38FF">
        <w:rPr>
          <w:lang w:val="ru-RU"/>
        </w:rPr>
        <w:t xml:space="preserve">. Мягкий знак как показатель мягкости предшествующего согласного звука. </w:t>
      </w:r>
    </w:p>
    <w:p w:rsidR="008961B2" w:rsidRPr="00FF38FF" w:rsidRDefault="008961B2" w:rsidP="008961B2">
      <w:pPr>
        <w:ind w:firstLine="540"/>
        <w:jc w:val="both"/>
        <w:rPr>
          <w:lang w:val="ru-RU"/>
        </w:rPr>
      </w:pPr>
      <w:r w:rsidRPr="00FF38FF">
        <w:rPr>
          <w:lang w:val="ru-RU"/>
        </w:rPr>
        <w:t xml:space="preserve">Знакомство с русским алфавитом как последовательностью букв. </w:t>
      </w:r>
    </w:p>
    <w:p w:rsidR="008961B2" w:rsidRPr="00FF38FF" w:rsidRDefault="008961B2" w:rsidP="008961B2">
      <w:pPr>
        <w:ind w:firstLine="540"/>
        <w:jc w:val="both"/>
        <w:rPr>
          <w:lang w:val="ru-RU"/>
        </w:rPr>
      </w:pPr>
      <w:r w:rsidRPr="00FF38FF">
        <w:rPr>
          <w:b/>
          <w:lang w:val="ru-RU"/>
        </w:rPr>
        <w:t>Чтение.</w:t>
      </w:r>
      <w:r w:rsidRPr="00FF38FF">
        <w:rPr>
          <w:lang w:val="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8961B2" w:rsidRPr="00FF38FF" w:rsidRDefault="008961B2" w:rsidP="008961B2">
      <w:pPr>
        <w:ind w:firstLine="540"/>
        <w:jc w:val="both"/>
        <w:rPr>
          <w:lang w:val="ru-RU"/>
        </w:rPr>
      </w:pPr>
      <w:r w:rsidRPr="00FF38FF">
        <w:rPr>
          <w:lang w:val="ru-RU"/>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8961B2" w:rsidRPr="00FF38FF" w:rsidRDefault="008961B2" w:rsidP="008961B2">
      <w:pPr>
        <w:ind w:firstLine="540"/>
        <w:jc w:val="both"/>
        <w:rPr>
          <w:lang w:val="ru-RU"/>
        </w:rPr>
      </w:pPr>
      <w:r w:rsidRPr="00FF38FF">
        <w:rPr>
          <w:b/>
          <w:lang w:val="ru-RU"/>
        </w:rPr>
        <w:t>Письмо.</w:t>
      </w:r>
      <w:r w:rsidRPr="00FF38FF">
        <w:rPr>
          <w:lang w:val="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8961B2" w:rsidRPr="00FF38FF" w:rsidRDefault="008961B2" w:rsidP="008961B2">
      <w:pPr>
        <w:ind w:firstLine="540"/>
        <w:jc w:val="both"/>
        <w:rPr>
          <w:lang w:val="ru-RU"/>
        </w:rPr>
      </w:pPr>
      <w:r w:rsidRPr="00FF38FF">
        <w:rPr>
          <w:lang w:val="ru-RU"/>
        </w:rPr>
        <w:t>Овладение первичными навыками клавиатурного письма.</w:t>
      </w:r>
    </w:p>
    <w:p w:rsidR="008961B2" w:rsidRPr="00FF38FF" w:rsidRDefault="008961B2" w:rsidP="008961B2">
      <w:pPr>
        <w:ind w:firstLine="540"/>
        <w:jc w:val="both"/>
        <w:rPr>
          <w:lang w:val="ru-RU"/>
        </w:rPr>
      </w:pPr>
      <w:r w:rsidRPr="00FF38FF">
        <w:rPr>
          <w:lang w:val="ru-RU"/>
        </w:rPr>
        <w:t xml:space="preserve">Понимание функции небуквенных графических средств: пробела между словами, знака переноса. </w:t>
      </w:r>
    </w:p>
    <w:p w:rsidR="008961B2" w:rsidRPr="00FF38FF" w:rsidRDefault="008961B2" w:rsidP="008961B2">
      <w:pPr>
        <w:ind w:firstLine="540"/>
        <w:jc w:val="both"/>
        <w:rPr>
          <w:lang w:val="ru-RU"/>
        </w:rPr>
      </w:pPr>
      <w:r w:rsidRPr="00FF38FF">
        <w:rPr>
          <w:b/>
          <w:lang w:val="ru-RU"/>
        </w:rPr>
        <w:lastRenderedPageBreak/>
        <w:t>Слово и предложение.</w:t>
      </w:r>
      <w:r w:rsidRPr="00FF38FF">
        <w:rPr>
          <w:lang w:val="ru-RU"/>
        </w:rPr>
        <w:t xml:space="preserve"> Восприятие слова как объекта изучения, материала для анализа. Наблюдение над значением слова. </w:t>
      </w:r>
    </w:p>
    <w:p w:rsidR="008961B2" w:rsidRPr="00FF38FF" w:rsidRDefault="008961B2" w:rsidP="008961B2">
      <w:pPr>
        <w:ind w:firstLine="540"/>
        <w:jc w:val="both"/>
        <w:rPr>
          <w:lang w:val="ru-RU"/>
        </w:rPr>
      </w:pPr>
      <w:r w:rsidRPr="00FF38FF">
        <w:rPr>
          <w:lang w:val="ru-RU"/>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8961B2" w:rsidRPr="00FF38FF" w:rsidRDefault="008961B2" w:rsidP="008961B2">
      <w:pPr>
        <w:ind w:firstLine="540"/>
        <w:jc w:val="both"/>
        <w:rPr>
          <w:lang w:val="ru-RU"/>
        </w:rPr>
      </w:pPr>
      <w:r w:rsidRPr="00FF38FF">
        <w:rPr>
          <w:b/>
          <w:lang w:val="ru-RU"/>
        </w:rPr>
        <w:t>Орфография.</w:t>
      </w:r>
      <w:r w:rsidRPr="00FF38FF">
        <w:rPr>
          <w:lang w:val="ru-RU"/>
        </w:rPr>
        <w:t xml:space="preserve"> Знакомство с правилами правописания и их применение: </w:t>
      </w:r>
    </w:p>
    <w:p w:rsidR="008961B2" w:rsidRPr="00FF38FF" w:rsidRDefault="008961B2" w:rsidP="008961B2">
      <w:pPr>
        <w:jc w:val="both"/>
        <w:rPr>
          <w:lang w:val="ru-RU"/>
        </w:rPr>
      </w:pPr>
      <w:r w:rsidRPr="00FF38FF">
        <w:rPr>
          <w:lang w:val="ru-RU"/>
        </w:rPr>
        <w:t xml:space="preserve">• раздельное написание слов; </w:t>
      </w:r>
    </w:p>
    <w:p w:rsidR="008961B2" w:rsidRPr="00FF38FF" w:rsidRDefault="008961B2" w:rsidP="008961B2">
      <w:pPr>
        <w:jc w:val="both"/>
        <w:rPr>
          <w:lang w:val="ru-RU"/>
        </w:rPr>
      </w:pPr>
      <w:r w:rsidRPr="00FF38FF">
        <w:rPr>
          <w:lang w:val="ru-RU"/>
        </w:rPr>
        <w:t xml:space="preserve">• обозначение гласных после шипящих (ча—ща, чу—щу, жи—ши); </w:t>
      </w:r>
    </w:p>
    <w:p w:rsidR="008961B2" w:rsidRPr="00FF38FF" w:rsidRDefault="008961B2" w:rsidP="008961B2">
      <w:pPr>
        <w:jc w:val="both"/>
        <w:rPr>
          <w:lang w:val="ru-RU"/>
        </w:rPr>
      </w:pPr>
      <w:r w:rsidRPr="00FF38FF">
        <w:rPr>
          <w:lang w:val="ru-RU"/>
        </w:rPr>
        <w:t xml:space="preserve">• прописная (заглавная) буква в начале предложения, в именах собственных; </w:t>
      </w:r>
    </w:p>
    <w:p w:rsidR="008961B2" w:rsidRPr="00FF38FF" w:rsidRDefault="008961B2" w:rsidP="008961B2">
      <w:pPr>
        <w:jc w:val="both"/>
        <w:rPr>
          <w:lang w:val="ru-RU"/>
        </w:rPr>
      </w:pPr>
      <w:r w:rsidRPr="00FF38FF">
        <w:rPr>
          <w:lang w:val="ru-RU"/>
        </w:rPr>
        <w:t xml:space="preserve">• перенос слов по слогам без стечения согласных; </w:t>
      </w:r>
    </w:p>
    <w:p w:rsidR="008961B2" w:rsidRPr="00FF38FF" w:rsidRDefault="008961B2" w:rsidP="008961B2">
      <w:pPr>
        <w:jc w:val="both"/>
        <w:rPr>
          <w:lang w:val="ru-RU"/>
        </w:rPr>
      </w:pPr>
      <w:r w:rsidRPr="00FF38FF">
        <w:rPr>
          <w:lang w:val="ru-RU"/>
        </w:rPr>
        <w:t xml:space="preserve">• знаки препинания в конце предложения. </w:t>
      </w:r>
    </w:p>
    <w:p w:rsidR="008961B2" w:rsidRPr="00FF38FF" w:rsidRDefault="008961B2" w:rsidP="008961B2">
      <w:pPr>
        <w:ind w:firstLine="540"/>
        <w:jc w:val="both"/>
        <w:rPr>
          <w:lang w:val="ru-RU"/>
        </w:rPr>
      </w:pPr>
      <w:r w:rsidRPr="00FF38FF">
        <w:rPr>
          <w:b/>
          <w:lang w:val="ru-RU"/>
        </w:rPr>
        <w:t>Развитие речи.</w:t>
      </w:r>
      <w:r w:rsidRPr="00FF38FF">
        <w:rPr>
          <w:lang w:val="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8961B2" w:rsidRPr="00FF38FF" w:rsidRDefault="008961B2" w:rsidP="008961B2">
      <w:pPr>
        <w:ind w:firstLine="540"/>
        <w:jc w:val="both"/>
        <w:rPr>
          <w:lang w:val="ru-RU"/>
        </w:rPr>
      </w:pPr>
    </w:p>
    <w:p w:rsidR="008961B2" w:rsidRPr="00FF38FF" w:rsidRDefault="008961B2" w:rsidP="008961B2">
      <w:pPr>
        <w:pStyle w:val="Default"/>
        <w:jc w:val="both"/>
        <w:textAlignment w:val="center"/>
        <w:rPr>
          <w:b/>
        </w:rPr>
      </w:pPr>
      <w:r w:rsidRPr="00FF38FF">
        <w:rPr>
          <w:b/>
        </w:rPr>
        <w:t>Систематический курс (560 часов )</w:t>
      </w:r>
    </w:p>
    <w:p w:rsidR="008961B2" w:rsidRPr="00FF38FF" w:rsidRDefault="008961B2" w:rsidP="008961B2">
      <w:pPr>
        <w:pStyle w:val="Default"/>
        <w:ind w:firstLine="540"/>
        <w:jc w:val="both"/>
        <w:textAlignment w:val="center"/>
        <w:rPr>
          <w:b/>
        </w:rPr>
      </w:pPr>
    </w:p>
    <w:p w:rsidR="008961B2" w:rsidRPr="00FF38FF" w:rsidRDefault="008961B2" w:rsidP="008961B2">
      <w:pPr>
        <w:pStyle w:val="Default"/>
        <w:ind w:firstLine="540"/>
        <w:jc w:val="both"/>
        <w:textAlignment w:val="center"/>
        <w:rPr>
          <w:b/>
          <w:i/>
        </w:rPr>
      </w:pPr>
      <w:r w:rsidRPr="00FF38FF">
        <w:rPr>
          <w:b/>
        </w:rPr>
        <w:t>Фонетика и графика.(25 часов)</w:t>
      </w:r>
      <w:r w:rsidRPr="00FF38FF">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FF38FF">
        <w:rPr>
          <w:i/>
        </w:rPr>
        <w:t>Фонетический анализ слова.</w:t>
      </w:r>
    </w:p>
    <w:p w:rsidR="008961B2" w:rsidRPr="00FF38FF" w:rsidRDefault="008961B2" w:rsidP="008961B2">
      <w:pPr>
        <w:pStyle w:val="Default"/>
        <w:jc w:val="both"/>
        <w:textAlignment w:val="center"/>
        <w:rPr>
          <w:b/>
          <w:i/>
        </w:rPr>
      </w:pPr>
      <w:r w:rsidRPr="00FF38FF">
        <w:rPr>
          <w:b/>
        </w:rPr>
        <w:t xml:space="preserve">   </w:t>
      </w:r>
      <w:r w:rsidRPr="00FF38FF">
        <w:t xml:space="preserve"> Различение звуков и букв. Обозначение на письме твёрдости и мягкости согласных звуков. Использование на письме разделительных </w:t>
      </w:r>
      <w:r w:rsidRPr="00FF38FF">
        <w:rPr>
          <w:b/>
        </w:rPr>
        <w:t>ь</w:t>
      </w:r>
      <w:r w:rsidRPr="00FF38FF">
        <w:t xml:space="preserve"> и </w:t>
      </w:r>
      <w:r w:rsidRPr="00FF38FF">
        <w:rPr>
          <w:b/>
        </w:rPr>
        <w:t>ъ.</w:t>
      </w:r>
    </w:p>
    <w:p w:rsidR="008961B2" w:rsidRPr="00FF38FF" w:rsidRDefault="008961B2" w:rsidP="008961B2">
      <w:pPr>
        <w:pStyle w:val="Default"/>
        <w:ind w:firstLine="540"/>
        <w:jc w:val="both"/>
        <w:textAlignment w:val="center"/>
      </w:pPr>
      <w:r w:rsidRPr="00FF38FF">
        <w:t xml:space="preserve">Установление соотношения звукового и буквенного состава слов типа </w:t>
      </w:r>
      <w:r w:rsidRPr="00FF38FF">
        <w:rPr>
          <w:i/>
        </w:rPr>
        <w:t>стол, конь</w:t>
      </w:r>
      <w:r w:rsidRPr="00FF38FF">
        <w:t xml:space="preserve">; в словах с йотированными гласными </w:t>
      </w:r>
      <w:r w:rsidRPr="00FF38FF">
        <w:rPr>
          <w:b/>
        </w:rPr>
        <w:t xml:space="preserve">е, ё, ю, я; </w:t>
      </w:r>
      <w:r w:rsidRPr="00FF38FF">
        <w:t>в словах с непроизносимыми согласными.</w:t>
      </w:r>
    </w:p>
    <w:p w:rsidR="008961B2" w:rsidRPr="00FF38FF" w:rsidRDefault="008961B2" w:rsidP="008961B2">
      <w:pPr>
        <w:ind w:firstLine="540"/>
        <w:jc w:val="both"/>
        <w:textAlignment w:val="center"/>
        <w:rPr>
          <w:lang w:val="ru-RU"/>
        </w:rPr>
      </w:pPr>
      <w:r w:rsidRPr="00FF38FF">
        <w:rPr>
          <w:lang w:val="ru-RU"/>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8961B2" w:rsidRPr="00FF38FF" w:rsidRDefault="008961B2" w:rsidP="008961B2">
      <w:pPr>
        <w:pStyle w:val="Default"/>
        <w:ind w:firstLine="540"/>
        <w:jc w:val="both"/>
        <w:textAlignment w:val="center"/>
      </w:pPr>
      <w:r w:rsidRPr="00FF38FF">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8961B2" w:rsidRPr="00FF38FF" w:rsidRDefault="008961B2" w:rsidP="008961B2">
      <w:pPr>
        <w:pStyle w:val="Default"/>
        <w:ind w:firstLine="540"/>
        <w:jc w:val="both"/>
        <w:textAlignment w:val="center"/>
        <w:rPr>
          <w:i/>
        </w:rPr>
      </w:pPr>
      <w:r w:rsidRPr="00FF38FF">
        <w:rPr>
          <w:b/>
        </w:rPr>
        <w:t>Лексика.(20 часов)</w:t>
      </w:r>
      <w:r w:rsidRPr="00FF38FF">
        <w:t xml:space="preserve"> Понимание слова как единства звучания и значения. Выявление слов, значение которых требует уточнения. </w:t>
      </w:r>
      <w:r w:rsidRPr="00FF38FF">
        <w:rPr>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8961B2" w:rsidRPr="00FF38FF" w:rsidRDefault="008961B2" w:rsidP="008961B2">
      <w:pPr>
        <w:pStyle w:val="Default"/>
        <w:ind w:firstLine="540"/>
        <w:jc w:val="both"/>
        <w:textAlignment w:val="center"/>
        <w:rPr>
          <w:i/>
        </w:rPr>
      </w:pPr>
      <w:r w:rsidRPr="00FF38FF">
        <w:rPr>
          <w:b/>
        </w:rPr>
        <w:t xml:space="preserve">Состав слова (морфемика).(25 часов) </w:t>
      </w:r>
      <w:r w:rsidRPr="00FF38FF">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FF38FF">
        <w:rPr>
          <w:i/>
        </w:rPr>
        <w:t>постфикса -ся)</w:t>
      </w:r>
      <w:r w:rsidRPr="00FF38FF">
        <w:t xml:space="preserve">, основы. Различение изменяемых и неизменяемых слов. </w:t>
      </w:r>
      <w:r w:rsidRPr="00FF38FF">
        <w:rPr>
          <w:i/>
        </w:rPr>
        <w:t>Представление о значении суффиксов и приставок.</w:t>
      </w:r>
      <w:r w:rsidRPr="00FF38FF">
        <w:t xml:space="preserve"> </w:t>
      </w:r>
      <w:r w:rsidRPr="00FF38FF">
        <w:rPr>
          <w:i/>
        </w:rPr>
        <w:t>Образование однокоренных слов помощью суффиксов и приставок.</w:t>
      </w:r>
      <w:r w:rsidRPr="00FF38FF">
        <w:t xml:space="preserve"> </w:t>
      </w:r>
      <w:r w:rsidRPr="00FF38FF">
        <w:rPr>
          <w:i/>
        </w:rPr>
        <w:t>Сложные слова</w:t>
      </w:r>
      <w:r w:rsidRPr="00FF38FF">
        <w:t xml:space="preserve">. </w:t>
      </w:r>
      <w:r w:rsidRPr="00FF38FF">
        <w:rPr>
          <w:i/>
        </w:rPr>
        <w:t>Нахождение корня в однокоренных словах с чередованием согласных в корне.</w:t>
      </w:r>
      <w:r w:rsidRPr="00FF38FF">
        <w:t xml:space="preserve"> </w:t>
      </w:r>
      <w:r w:rsidRPr="00FF38FF">
        <w:rPr>
          <w:i/>
        </w:rPr>
        <w:t>Разбор слова по составу.</w:t>
      </w:r>
    </w:p>
    <w:p w:rsidR="008961B2" w:rsidRPr="00FF38FF" w:rsidRDefault="008961B2" w:rsidP="008961B2">
      <w:pPr>
        <w:pStyle w:val="Default"/>
        <w:ind w:firstLine="540"/>
        <w:jc w:val="both"/>
        <w:textAlignment w:val="center"/>
        <w:rPr>
          <w:i/>
        </w:rPr>
      </w:pPr>
      <w:r w:rsidRPr="00FF38FF">
        <w:rPr>
          <w:b/>
        </w:rPr>
        <w:t>Морфология.(118 часов)</w:t>
      </w:r>
      <w:r w:rsidRPr="00FF38FF">
        <w:t xml:space="preserve"> Части речи; </w:t>
      </w:r>
      <w:r w:rsidRPr="00FF38FF">
        <w:rPr>
          <w:i/>
        </w:rPr>
        <w:t>деление частей речи на самостоятельные и служебные.</w:t>
      </w:r>
    </w:p>
    <w:p w:rsidR="008961B2" w:rsidRPr="00FF38FF" w:rsidRDefault="008961B2" w:rsidP="008961B2">
      <w:pPr>
        <w:pStyle w:val="Default"/>
        <w:ind w:firstLine="540"/>
        <w:jc w:val="both"/>
        <w:textAlignment w:val="center"/>
      </w:pPr>
      <w:r w:rsidRPr="00FF38FF">
        <w:rPr>
          <w:b/>
        </w:rPr>
        <w:lastRenderedPageBreak/>
        <w:t>Имя существительное</w:t>
      </w:r>
      <w:r w:rsidRPr="00FF38FF">
        <w:t>. Значение и употребление в речи. Различение имён существительных</w:t>
      </w:r>
      <w:r w:rsidRPr="00FF38FF">
        <w:rPr>
          <w:b/>
          <w:i/>
        </w:rPr>
        <w:t xml:space="preserve"> </w:t>
      </w:r>
      <w:r w:rsidRPr="00FF38FF">
        <w:rPr>
          <w:i/>
        </w:rPr>
        <w:t>одушевлённых и неодушевлённых</w:t>
      </w:r>
      <w:r w:rsidRPr="00FF38FF">
        <w:t xml:space="preserve"> по вопросам кто?</w:t>
      </w:r>
      <w:r w:rsidRPr="00FF38FF">
        <w:rPr>
          <w:i/>
        </w:rPr>
        <w:t xml:space="preserve"> </w:t>
      </w:r>
      <w:r w:rsidRPr="00FF38FF">
        <w:t xml:space="preserve">и что? </w:t>
      </w:r>
      <w:r w:rsidRPr="00FF38FF">
        <w:rPr>
          <w:i/>
        </w:rPr>
        <w:t>Выделение имён существительных собственных и нарицательных.</w:t>
      </w:r>
      <w:r w:rsidRPr="00FF38FF">
        <w:t xml:space="preserve"> </w:t>
      </w:r>
    </w:p>
    <w:p w:rsidR="008961B2" w:rsidRPr="00FF38FF" w:rsidRDefault="008961B2" w:rsidP="008961B2">
      <w:pPr>
        <w:pStyle w:val="Default"/>
        <w:ind w:firstLine="540"/>
        <w:jc w:val="both"/>
        <w:textAlignment w:val="center"/>
        <w:rPr>
          <w:i/>
        </w:rPr>
      </w:pPr>
      <w:r w:rsidRPr="00FF38FF">
        <w:t xml:space="preserve">Различение имён существительных мужского, женского и среднего рода. Изменение существительных по числам. </w:t>
      </w:r>
      <w:r w:rsidRPr="00FF38FF">
        <w:rPr>
          <w:i/>
        </w:rPr>
        <w:t>Начальная форма имени существительного.</w:t>
      </w:r>
      <w:r w:rsidRPr="00FF38FF">
        <w:t xml:space="preserve"> Изменение существительных по падежам. Определение падежа, в котором употреблено имя существительное. </w:t>
      </w:r>
      <w:r w:rsidRPr="00FF38FF">
        <w:rPr>
          <w:i/>
        </w:rPr>
        <w:t xml:space="preserve">Различение падежных и смысловых (синтаксических) вопросов. </w:t>
      </w:r>
      <w:r w:rsidRPr="00FF38FF">
        <w:t xml:space="preserve">Определение принадлежности имён существительных к 1, 2, 3-му склонению. </w:t>
      </w:r>
      <w:r w:rsidRPr="00FF38FF">
        <w:rPr>
          <w:i/>
        </w:rPr>
        <w:t>Словообразование имён существительных.</w:t>
      </w:r>
      <w:r w:rsidRPr="00FF38FF">
        <w:t xml:space="preserve"> </w:t>
      </w:r>
      <w:r w:rsidRPr="00FF38FF">
        <w:rPr>
          <w:i/>
        </w:rPr>
        <w:t>Морфологический разбор имён существительных.</w:t>
      </w:r>
    </w:p>
    <w:p w:rsidR="008961B2" w:rsidRPr="00FF38FF" w:rsidRDefault="008961B2" w:rsidP="008961B2">
      <w:pPr>
        <w:pStyle w:val="Default"/>
        <w:ind w:firstLine="540"/>
        <w:jc w:val="both"/>
        <w:textAlignment w:val="center"/>
        <w:rPr>
          <w:b/>
        </w:rPr>
      </w:pPr>
      <w:r w:rsidRPr="00FF38FF">
        <w:rPr>
          <w:b/>
        </w:rPr>
        <w:t>Имя прилагательное</w:t>
      </w:r>
      <w:r w:rsidRPr="00FF38FF">
        <w:t>. Значение и употребление в речи. Изменение прилагательных по родам, числам и падежам, кроме прилагательных на -</w:t>
      </w:r>
      <w:r w:rsidRPr="00FF38FF">
        <w:rPr>
          <w:b/>
        </w:rPr>
        <w:t>ий, -ья, -ов, -ин</w:t>
      </w:r>
      <w:r w:rsidRPr="00FF38FF">
        <w:t xml:space="preserve">. Зависимость формы имени прилагательного от формы имени существительного. </w:t>
      </w:r>
      <w:r w:rsidRPr="00FF38FF">
        <w:rPr>
          <w:i/>
        </w:rPr>
        <w:t>Начальная форма имени прилагательного. Словообразование имён прилагательных.</w:t>
      </w:r>
      <w:r w:rsidRPr="00FF38FF">
        <w:t xml:space="preserve"> </w:t>
      </w:r>
      <w:r w:rsidRPr="00FF38FF">
        <w:rPr>
          <w:i/>
        </w:rPr>
        <w:t>Морфологический разбор имён прилагательных.</w:t>
      </w:r>
    </w:p>
    <w:p w:rsidR="008961B2" w:rsidRPr="00FF38FF" w:rsidRDefault="008961B2" w:rsidP="008961B2">
      <w:pPr>
        <w:pStyle w:val="Default"/>
        <w:ind w:firstLine="540"/>
        <w:jc w:val="both"/>
        <w:textAlignment w:val="center"/>
      </w:pPr>
      <w:r w:rsidRPr="00FF38FF">
        <w:rPr>
          <w:b/>
        </w:rPr>
        <w:t>Местоимение</w:t>
      </w:r>
      <w:r w:rsidRPr="00FF38FF">
        <w:t xml:space="preserve">. Общее представление о местоимении. </w:t>
      </w:r>
      <w:r w:rsidRPr="00FF38FF">
        <w:rPr>
          <w:i/>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FF38FF">
        <w:t>.</w:t>
      </w:r>
    </w:p>
    <w:p w:rsidR="008961B2" w:rsidRPr="00FF38FF" w:rsidRDefault="008961B2" w:rsidP="008961B2">
      <w:pPr>
        <w:pStyle w:val="Default"/>
        <w:ind w:firstLine="540"/>
        <w:jc w:val="both"/>
        <w:textAlignment w:val="center"/>
        <w:rPr>
          <w:i/>
        </w:rPr>
      </w:pPr>
      <w:r w:rsidRPr="00FF38FF">
        <w:rPr>
          <w:b/>
          <w:i/>
        </w:rPr>
        <w:t>Числительное.</w:t>
      </w:r>
      <w:r w:rsidRPr="00FF38FF">
        <w:rPr>
          <w:i/>
        </w:rPr>
        <w:t xml:space="preserve"> Общее представление о числительных. Значение и употребление в речи количественных и порядковых числительных.</w:t>
      </w:r>
    </w:p>
    <w:p w:rsidR="008961B2" w:rsidRPr="00FF38FF" w:rsidRDefault="008961B2" w:rsidP="008961B2">
      <w:pPr>
        <w:pStyle w:val="Default"/>
        <w:ind w:firstLine="540"/>
        <w:jc w:val="both"/>
        <w:textAlignment w:val="center"/>
      </w:pPr>
      <w:r w:rsidRPr="00FF38FF">
        <w:rPr>
          <w:b/>
        </w:rPr>
        <w:t>Глагол.</w:t>
      </w:r>
      <w:r w:rsidRPr="00FF38FF">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FF38FF">
        <w:rPr>
          <w:i/>
        </w:rPr>
        <w:t>Возвратные глаголы. Словообразование глаголов от других частей речи</w:t>
      </w:r>
      <w:r w:rsidRPr="00FF38FF">
        <w:t xml:space="preserve">. </w:t>
      </w:r>
      <w:r w:rsidRPr="00FF38FF">
        <w:rPr>
          <w:i/>
        </w:rPr>
        <w:t>Морфологический разбор глаголов</w:t>
      </w:r>
      <w:r w:rsidRPr="00FF38FF">
        <w:rPr>
          <w:b/>
          <w:i/>
        </w:rPr>
        <w:t>.</w:t>
      </w:r>
    </w:p>
    <w:p w:rsidR="008961B2" w:rsidRPr="00FF38FF" w:rsidRDefault="008961B2" w:rsidP="008961B2">
      <w:pPr>
        <w:pStyle w:val="Default"/>
        <w:ind w:firstLine="540"/>
        <w:jc w:val="both"/>
        <w:textAlignment w:val="center"/>
        <w:rPr>
          <w:i/>
        </w:rPr>
      </w:pPr>
      <w:r w:rsidRPr="00FF38FF">
        <w:rPr>
          <w:b/>
        </w:rPr>
        <w:t>Наречие</w:t>
      </w:r>
      <w:r w:rsidRPr="00FF38FF">
        <w:t>.</w:t>
      </w:r>
      <w:r w:rsidRPr="00FF38FF">
        <w:rPr>
          <w:i/>
        </w:rPr>
        <w:t xml:space="preserve"> Значение и употребление в речи.</w:t>
      </w:r>
    </w:p>
    <w:p w:rsidR="008961B2" w:rsidRPr="00FF38FF" w:rsidRDefault="008961B2" w:rsidP="008961B2">
      <w:pPr>
        <w:pStyle w:val="Default"/>
        <w:ind w:firstLine="540"/>
        <w:jc w:val="both"/>
        <w:textAlignment w:val="center"/>
      </w:pPr>
      <w:r w:rsidRPr="00FF38FF">
        <w:rPr>
          <w:b/>
        </w:rPr>
        <w:t>Предлог.</w:t>
      </w:r>
      <w:r w:rsidRPr="00FF38FF">
        <w:t xml:space="preserve"> </w:t>
      </w:r>
      <w:r w:rsidRPr="00FF38FF">
        <w:rPr>
          <w:i/>
        </w:rPr>
        <w:t>Знакомство с наиболее употребительными предлогами.</w:t>
      </w:r>
      <w:r w:rsidRPr="00FF38FF">
        <w:t xml:space="preserve"> </w:t>
      </w:r>
      <w:r w:rsidRPr="00FF38FF">
        <w:rPr>
          <w:i/>
        </w:rPr>
        <w:t xml:space="preserve">Функция предлогов: образование падежных форм имён существительных и местоимений. </w:t>
      </w:r>
      <w:r w:rsidRPr="00FF38FF">
        <w:t>Отличие предлогов от приставок.</w:t>
      </w:r>
    </w:p>
    <w:p w:rsidR="008961B2" w:rsidRPr="00FF38FF" w:rsidRDefault="008961B2" w:rsidP="008961B2">
      <w:pPr>
        <w:pStyle w:val="Default"/>
        <w:ind w:firstLine="540"/>
        <w:jc w:val="both"/>
        <w:textAlignment w:val="center"/>
      </w:pPr>
      <w:r w:rsidRPr="00FF38FF">
        <w:rPr>
          <w:b/>
        </w:rPr>
        <w:t xml:space="preserve">Союз. </w:t>
      </w:r>
      <w:r w:rsidRPr="00FF38FF">
        <w:t xml:space="preserve">Союзы </w:t>
      </w:r>
      <w:r w:rsidRPr="00FF38FF">
        <w:rPr>
          <w:b/>
        </w:rPr>
        <w:t>и, а, но,</w:t>
      </w:r>
      <w:r w:rsidRPr="00FF38FF">
        <w:t xml:space="preserve"> их роль в речи. </w:t>
      </w:r>
    </w:p>
    <w:p w:rsidR="008961B2" w:rsidRPr="00FF38FF" w:rsidRDefault="008961B2" w:rsidP="008961B2">
      <w:pPr>
        <w:pStyle w:val="Default"/>
        <w:ind w:firstLine="540"/>
        <w:jc w:val="both"/>
        <w:textAlignment w:val="center"/>
      </w:pPr>
      <w:r w:rsidRPr="00FF38FF">
        <w:rPr>
          <w:b/>
        </w:rPr>
        <w:t>Частица.</w:t>
      </w:r>
      <w:r w:rsidRPr="00FF38FF">
        <w:t xml:space="preserve"> Частица </w:t>
      </w:r>
      <w:r w:rsidRPr="00FF38FF">
        <w:rPr>
          <w:b/>
        </w:rPr>
        <w:t>не</w:t>
      </w:r>
      <w:r w:rsidRPr="00FF38FF">
        <w:t>, её значение.</w:t>
      </w:r>
    </w:p>
    <w:p w:rsidR="008961B2" w:rsidRPr="00FF38FF" w:rsidRDefault="008961B2" w:rsidP="008961B2">
      <w:pPr>
        <w:pStyle w:val="Default"/>
        <w:ind w:firstLine="540"/>
        <w:jc w:val="both"/>
        <w:textAlignment w:val="center"/>
      </w:pPr>
      <w:r w:rsidRPr="00FF38FF">
        <w:rPr>
          <w:b/>
        </w:rPr>
        <w:t>Синтаксис.(47 часов)</w:t>
      </w:r>
      <w:r w:rsidRPr="00FF38FF">
        <w:t xml:space="preserve"> Различение предложения, словосочетания, слова (осознание их сходства и различия</w:t>
      </w:r>
      <w:r w:rsidRPr="00FF38FF">
        <w:rPr>
          <w:i/>
        </w:rPr>
        <w:t>). Определение в словосочетании главного и зависимого слов при помощи вопроса.</w:t>
      </w:r>
      <w:r w:rsidRPr="00FF38FF">
        <w:rPr>
          <w:b/>
          <w:i/>
        </w:rPr>
        <w:t xml:space="preserve"> </w:t>
      </w:r>
      <w:r w:rsidRPr="00FF38FF">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961B2" w:rsidRPr="00FF38FF" w:rsidRDefault="008961B2" w:rsidP="008961B2">
      <w:pPr>
        <w:pStyle w:val="Default"/>
        <w:ind w:firstLine="540"/>
        <w:jc w:val="both"/>
        <w:textAlignment w:val="center"/>
        <w:rPr>
          <w:i/>
        </w:rPr>
      </w:pPr>
      <w:r w:rsidRPr="00FF38FF">
        <w:rPr>
          <w:b/>
        </w:rPr>
        <w:t>Простое предложение.</w:t>
      </w:r>
      <w:r w:rsidRPr="00FF38FF">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FF38FF">
        <w:rPr>
          <w:i/>
        </w:rPr>
        <w:t>Предложения распространённые и нераспространённые. Синтаксический анализ простого предложения с двумя главными членами.</w:t>
      </w:r>
    </w:p>
    <w:p w:rsidR="008961B2" w:rsidRPr="00FF38FF" w:rsidRDefault="008961B2" w:rsidP="008961B2">
      <w:pPr>
        <w:pStyle w:val="Default"/>
        <w:ind w:firstLine="540"/>
        <w:jc w:val="both"/>
        <w:textAlignment w:val="center"/>
      </w:pPr>
      <w:r w:rsidRPr="00FF38FF">
        <w:t xml:space="preserve">Нахождение однородных членов и самостоятельное составление предложений с ними без союзов и с союзами </w:t>
      </w:r>
      <w:r w:rsidRPr="00FF38FF">
        <w:rPr>
          <w:b/>
        </w:rPr>
        <w:t>и, а, но</w:t>
      </w:r>
      <w:r w:rsidRPr="00FF38FF">
        <w:t xml:space="preserve">. Использование интонации перечисления в предложениях с однородными членами. </w:t>
      </w:r>
    </w:p>
    <w:p w:rsidR="008961B2" w:rsidRPr="00FF38FF" w:rsidRDefault="008961B2" w:rsidP="008961B2">
      <w:pPr>
        <w:pStyle w:val="Default"/>
        <w:ind w:firstLine="540"/>
        <w:jc w:val="both"/>
        <w:textAlignment w:val="center"/>
        <w:rPr>
          <w:i/>
        </w:rPr>
      </w:pPr>
      <w:r w:rsidRPr="00FF38FF">
        <w:rPr>
          <w:i/>
        </w:rPr>
        <w:t>Нахождение в предложении обращения (в начале, в середине или в конце предложения).</w:t>
      </w:r>
    </w:p>
    <w:p w:rsidR="008961B2" w:rsidRPr="00FF38FF" w:rsidRDefault="008961B2" w:rsidP="008961B2">
      <w:pPr>
        <w:pStyle w:val="Default"/>
        <w:ind w:firstLine="540"/>
        <w:jc w:val="both"/>
        <w:textAlignment w:val="center"/>
        <w:rPr>
          <w:i/>
        </w:rPr>
      </w:pPr>
      <w:r w:rsidRPr="00FF38FF">
        <w:rPr>
          <w:b/>
        </w:rPr>
        <w:t>Сложное предложение</w:t>
      </w:r>
      <w:r w:rsidRPr="00FF38FF">
        <w:rPr>
          <w:i/>
        </w:rPr>
        <w:t xml:space="preserve"> (общее представление). Различение простых и сложных предложений.</w:t>
      </w:r>
    </w:p>
    <w:p w:rsidR="008961B2" w:rsidRPr="00FF38FF" w:rsidRDefault="008961B2" w:rsidP="008961B2">
      <w:pPr>
        <w:pStyle w:val="Default"/>
        <w:ind w:firstLine="540"/>
        <w:jc w:val="both"/>
        <w:textAlignment w:val="center"/>
      </w:pPr>
      <w:r w:rsidRPr="00FF38FF">
        <w:rPr>
          <w:b/>
        </w:rPr>
        <w:t>Орфография и пунктуация</w:t>
      </w:r>
      <w:r w:rsidRPr="00FF38FF">
        <w:t>.(195 часов)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8961B2" w:rsidRPr="00FF38FF" w:rsidRDefault="008961B2" w:rsidP="008961B2">
      <w:pPr>
        <w:pStyle w:val="Default"/>
        <w:ind w:firstLine="540"/>
        <w:jc w:val="both"/>
        <w:textAlignment w:val="center"/>
      </w:pPr>
      <w:r w:rsidRPr="00FF38FF">
        <w:t>Применение правил правописания и пунктуации:</w:t>
      </w:r>
    </w:p>
    <w:p w:rsidR="008961B2" w:rsidRPr="00FF38FF" w:rsidRDefault="008961B2" w:rsidP="008961B2">
      <w:pPr>
        <w:pStyle w:val="Default"/>
        <w:ind w:left="540"/>
        <w:jc w:val="both"/>
        <w:textAlignment w:val="center"/>
      </w:pPr>
      <w:r w:rsidRPr="00FF38FF">
        <w:t xml:space="preserve">• сочетания </w:t>
      </w:r>
      <w:r w:rsidRPr="00FF38FF">
        <w:rPr>
          <w:b/>
        </w:rPr>
        <w:t>жи—ши, ча—ща, чу—щу</w:t>
      </w:r>
      <w:r w:rsidRPr="00FF38FF">
        <w:t xml:space="preserve"> в положении под ударением;</w:t>
      </w:r>
    </w:p>
    <w:p w:rsidR="008961B2" w:rsidRPr="00FF38FF" w:rsidRDefault="008961B2" w:rsidP="008961B2">
      <w:pPr>
        <w:pStyle w:val="Default"/>
        <w:ind w:left="540"/>
        <w:jc w:val="both"/>
        <w:textAlignment w:val="center"/>
      </w:pPr>
      <w:r w:rsidRPr="00FF38FF">
        <w:lastRenderedPageBreak/>
        <w:t xml:space="preserve">• сочетания </w:t>
      </w:r>
      <w:r w:rsidRPr="00FF38FF">
        <w:rPr>
          <w:b/>
        </w:rPr>
        <w:t xml:space="preserve">чк—чн, чт, нч, щн </w:t>
      </w:r>
      <w:r w:rsidRPr="00FF38FF">
        <w:t xml:space="preserve">и др.; </w:t>
      </w:r>
    </w:p>
    <w:p w:rsidR="008961B2" w:rsidRPr="00FF38FF" w:rsidRDefault="008961B2" w:rsidP="008961B2">
      <w:pPr>
        <w:pStyle w:val="Default"/>
        <w:ind w:left="540"/>
        <w:jc w:val="both"/>
        <w:textAlignment w:val="center"/>
      </w:pPr>
      <w:r w:rsidRPr="00FF38FF">
        <w:t>• перенос слов;</w:t>
      </w:r>
    </w:p>
    <w:p w:rsidR="008961B2" w:rsidRPr="00FF38FF" w:rsidRDefault="008961B2" w:rsidP="008961B2">
      <w:pPr>
        <w:pStyle w:val="Default"/>
        <w:ind w:left="540"/>
        <w:jc w:val="both"/>
        <w:textAlignment w:val="center"/>
      </w:pPr>
      <w:r w:rsidRPr="00FF38FF">
        <w:t>• прописная буква в начале предложения, в именах собственных;</w:t>
      </w:r>
    </w:p>
    <w:p w:rsidR="008961B2" w:rsidRPr="00FF38FF" w:rsidRDefault="008961B2" w:rsidP="008961B2">
      <w:pPr>
        <w:pStyle w:val="Default"/>
        <w:ind w:left="540"/>
        <w:jc w:val="both"/>
        <w:textAlignment w:val="center"/>
      </w:pPr>
      <w:r w:rsidRPr="00FF38FF">
        <w:t>• проверяемые безударные гласные в корне слова;</w:t>
      </w:r>
    </w:p>
    <w:p w:rsidR="008961B2" w:rsidRPr="00FF38FF" w:rsidRDefault="008961B2" w:rsidP="008961B2">
      <w:pPr>
        <w:pStyle w:val="Default"/>
        <w:ind w:left="540"/>
        <w:jc w:val="both"/>
        <w:textAlignment w:val="center"/>
      </w:pPr>
      <w:r w:rsidRPr="00FF38FF">
        <w:t>• парные звонкие и глухие согласные в корне слова;</w:t>
      </w:r>
    </w:p>
    <w:p w:rsidR="008961B2" w:rsidRPr="00FF38FF" w:rsidRDefault="008961B2" w:rsidP="008961B2">
      <w:pPr>
        <w:pStyle w:val="Default"/>
        <w:ind w:left="540"/>
        <w:jc w:val="both"/>
        <w:textAlignment w:val="center"/>
      </w:pPr>
      <w:r w:rsidRPr="00FF38FF">
        <w:t>• непроизносимые согласные;</w:t>
      </w:r>
    </w:p>
    <w:p w:rsidR="008961B2" w:rsidRPr="00FF38FF" w:rsidRDefault="008961B2" w:rsidP="008961B2">
      <w:pPr>
        <w:pStyle w:val="Default"/>
        <w:ind w:left="540"/>
        <w:jc w:val="both"/>
        <w:textAlignment w:val="center"/>
      </w:pPr>
      <w:r w:rsidRPr="00FF38FF">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8961B2" w:rsidRPr="00FF38FF" w:rsidRDefault="008961B2" w:rsidP="008961B2">
      <w:pPr>
        <w:pStyle w:val="Default"/>
        <w:ind w:left="540"/>
        <w:jc w:val="both"/>
        <w:textAlignment w:val="center"/>
      </w:pPr>
      <w:r w:rsidRPr="00FF38FF">
        <w:t>• гласные и согласные в неизменяемых на письме приставках;</w:t>
      </w:r>
    </w:p>
    <w:p w:rsidR="008961B2" w:rsidRPr="00FF38FF" w:rsidRDefault="008961B2" w:rsidP="008961B2">
      <w:pPr>
        <w:pStyle w:val="Default"/>
        <w:ind w:left="540"/>
        <w:jc w:val="both"/>
        <w:textAlignment w:val="center"/>
      </w:pPr>
      <w:r w:rsidRPr="00FF38FF">
        <w:t xml:space="preserve">• разделительные </w:t>
      </w:r>
      <w:r w:rsidRPr="00FF38FF">
        <w:rPr>
          <w:b/>
        </w:rPr>
        <w:t>ъ</w:t>
      </w:r>
      <w:r w:rsidRPr="00FF38FF">
        <w:t xml:space="preserve"> и </w:t>
      </w:r>
      <w:r w:rsidRPr="00FF38FF">
        <w:rPr>
          <w:b/>
        </w:rPr>
        <w:t>ь</w:t>
      </w:r>
      <w:r w:rsidRPr="00FF38FF">
        <w:t>;</w:t>
      </w:r>
    </w:p>
    <w:p w:rsidR="008961B2" w:rsidRPr="00FF38FF" w:rsidRDefault="008961B2" w:rsidP="008961B2">
      <w:pPr>
        <w:pStyle w:val="Default"/>
        <w:ind w:left="540"/>
        <w:jc w:val="both"/>
        <w:textAlignment w:val="center"/>
      </w:pPr>
      <w:r w:rsidRPr="00FF38FF">
        <w:t>• мягкий знак после шипящих на конце имён существительных (</w:t>
      </w:r>
      <w:r w:rsidRPr="00FF38FF">
        <w:rPr>
          <w:i/>
        </w:rPr>
        <w:t>речь, рожь, мышь</w:t>
      </w:r>
      <w:r w:rsidRPr="00FF38FF">
        <w:t>);</w:t>
      </w:r>
    </w:p>
    <w:p w:rsidR="008961B2" w:rsidRPr="00FF38FF" w:rsidRDefault="008961B2" w:rsidP="008961B2">
      <w:pPr>
        <w:pStyle w:val="Default"/>
        <w:ind w:left="540"/>
        <w:jc w:val="both"/>
        <w:textAlignment w:val="center"/>
      </w:pPr>
      <w:r w:rsidRPr="00FF38FF">
        <w:rPr>
          <w:i/>
        </w:rPr>
        <w:t xml:space="preserve">• соединительные </w:t>
      </w:r>
      <w:r w:rsidRPr="00FF38FF">
        <w:rPr>
          <w:b/>
          <w:i/>
        </w:rPr>
        <w:t>о</w:t>
      </w:r>
      <w:r w:rsidRPr="00FF38FF">
        <w:rPr>
          <w:i/>
        </w:rPr>
        <w:t xml:space="preserve"> и </w:t>
      </w:r>
      <w:r w:rsidRPr="00FF38FF">
        <w:rPr>
          <w:b/>
          <w:i/>
        </w:rPr>
        <w:t>е</w:t>
      </w:r>
      <w:r w:rsidRPr="00FF38FF">
        <w:rPr>
          <w:i/>
        </w:rPr>
        <w:t>, в сложных словах (самолёт, вездеход)</w:t>
      </w:r>
    </w:p>
    <w:p w:rsidR="008961B2" w:rsidRPr="00FF38FF" w:rsidRDefault="008961B2" w:rsidP="008961B2">
      <w:pPr>
        <w:pStyle w:val="Default"/>
        <w:ind w:left="540"/>
        <w:jc w:val="both"/>
        <w:textAlignment w:val="center"/>
      </w:pPr>
      <w:r w:rsidRPr="00FF38FF">
        <w:rPr>
          <w:b/>
        </w:rPr>
        <w:t>• е</w:t>
      </w:r>
      <w:r w:rsidRPr="00FF38FF">
        <w:rPr>
          <w:i/>
        </w:rPr>
        <w:t xml:space="preserve"> и </w:t>
      </w:r>
      <w:r w:rsidRPr="00FF38FF">
        <w:rPr>
          <w:b/>
          <w:i/>
        </w:rPr>
        <w:t>и</w:t>
      </w:r>
      <w:r w:rsidRPr="00FF38FF">
        <w:rPr>
          <w:i/>
        </w:rPr>
        <w:t xml:space="preserve"> в суффиксах имен существительных (ключик — ключика, замочек-замочка).</w:t>
      </w:r>
    </w:p>
    <w:p w:rsidR="008961B2" w:rsidRPr="00FF38FF" w:rsidRDefault="008961B2" w:rsidP="008961B2">
      <w:pPr>
        <w:pStyle w:val="Default"/>
        <w:ind w:left="540"/>
        <w:jc w:val="both"/>
        <w:textAlignment w:val="center"/>
      </w:pPr>
      <w:r w:rsidRPr="00FF38FF">
        <w:t>• безударные падежные окончания имён существительных (кроме существительных на -</w:t>
      </w:r>
      <w:r w:rsidRPr="00FF38FF">
        <w:rPr>
          <w:b/>
        </w:rPr>
        <w:t>мя, -ий, -ье, -ия, -ов, -ин</w:t>
      </w:r>
      <w:r w:rsidRPr="00FF38FF">
        <w:t>);</w:t>
      </w:r>
    </w:p>
    <w:p w:rsidR="008961B2" w:rsidRPr="00FF38FF" w:rsidRDefault="008961B2" w:rsidP="008961B2">
      <w:pPr>
        <w:pStyle w:val="Default"/>
        <w:ind w:left="540"/>
        <w:jc w:val="both"/>
        <w:textAlignment w:val="center"/>
      </w:pPr>
      <w:r w:rsidRPr="00FF38FF">
        <w:t xml:space="preserve">• безударные падежные окончания имён прилагательных; </w:t>
      </w:r>
    </w:p>
    <w:p w:rsidR="008961B2" w:rsidRPr="00FF38FF" w:rsidRDefault="008961B2" w:rsidP="008961B2">
      <w:pPr>
        <w:pStyle w:val="Default"/>
        <w:ind w:left="540"/>
        <w:jc w:val="both"/>
        <w:textAlignment w:val="center"/>
      </w:pPr>
      <w:r w:rsidRPr="00FF38FF">
        <w:t>• раздельное написание предлогов с именами существительными;</w:t>
      </w:r>
    </w:p>
    <w:p w:rsidR="008961B2" w:rsidRPr="00FF38FF" w:rsidRDefault="008961B2" w:rsidP="008961B2">
      <w:pPr>
        <w:pStyle w:val="Default"/>
        <w:ind w:left="540"/>
        <w:jc w:val="both"/>
        <w:textAlignment w:val="center"/>
      </w:pPr>
      <w:r w:rsidRPr="00FF38FF">
        <w:t>• раздельное написание предлогов с личными местоимениями;</w:t>
      </w:r>
    </w:p>
    <w:p w:rsidR="008961B2" w:rsidRPr="00FF38FF" w:rsidRDefault="008961B2" w:rsidP="008961B2">
      <w:pPr>
        <w:pStyle w:val="Default"/>
        <w:ind w:left="540"/>
        <w:jc w:val="both"/>
        <w:textAlignment w:val="center"/>
      </w:pPr>
      <w:r w:rsidRPr="00FF38FF">
        <w:t xml:space="preserve">• раздельное написание частицы </w:t>
      </w:r>
      <w:r w:rsidRPr="00FF38FF">
        <w:rPr>
          <w:b/>
        </w:rPr>
        <w:t>не</w:t>
      </w:r>
      <w:r w:rsidRPr="00FF38FF">
        <w:t xml:space="preserve"> с глаголами;</w:t>
      </w:r>
    </w:p>
    <w:p w:rsidR="008961B2" w:rsidRPr="00FF38FF" w:rsidRDefault="008961B2" w:rsidP="008961B2">
      <w:pPr>
        <w:pStyle w:val="Default"/>
        <w:ind w:left="540"/>
        <w:jc w:val="both"/>
        <w:textAlignment w:val="center"/>
      </w:pPr>
      <w:r w:rsidRPr="00FF38FF">
        <w:t>• мягкий знак после шипящих на конце глаголов во 2-м лице единственного числа (</w:t>
      </w:r>
      <w:r w:rsidRPr="00FF38FF">
        <w:rPr>
          <w:i/>
        </w:rPr>
        <w:t>читаешь, учишь</w:t>
      </w:r>
      <w:r w:rsidRPr="00FF38FF">
        <w:t>);</w:t>
      </w:r>
    </w:p>
    <w:p w:rsidR="008961B2" w:rsidRPr="00FF38FF" w:rsidRDefault="008961B2" w:rsidP="008961B2">
      <w:pPr>
        <w:pStyle w:val="Default"/>
        <w:ind w:left="540"/>
        <w:jc w:val="both"/>
        <w:textAlignment w:val="center"/>
      </w:pPr>
      <w:r w:rsidRPr="00FF38FF">
        <w:t xml:space="preserve">• мягкий знак в глаголах в сочетании </w:t>
      </w:r>
      <w:r w:rsidRPr="00FF38FF">
        <w:rPr>
          <w:b/>
        </w:rPr>
        <w:t>-ться</w:t>
      </w:r>
      <w:r w:rsidRPr="00FF38FF">
        <w:t>;</w:t>
      </w:r>
    </w:p>
    <w:p w:rsidR="008961B2" w:rsidRPr="00FF38FF" w:rsidRDefault="008961B2" w:rsidP="008961B2">
      <w:pPr>
        <w:pStyle w:val="Default"/>
        <w:ind w:left="540"/>
        <w:jc w:val="both"/>
        <w:textAlignment w:val="center"/>
        <w:rPr>
          <w:i/>
        </w:rPr>
      </w:pPr>
      <w:r w:rsidRPr="00FF38FF">
        <w:rPr>
          <w:i/>
        </w:rPr>
        <w:t>• безударные личные окончания глаголов;</w:t>
      </w:r>
    </w:p>
    <w:p w:rsidR="008961B2" w:rsidRPr="00FF38FF" w:rsidRDefault="008961B2" w:rsidP="008961B2">
      <w:pPr>
        <w:pStyle w:val="Default"/>
        <w:ind w:left="540"/>
        <w:jc w:val="both"/>
        <w:textAlignment w:val="center"/>
      </w:pPr>
      <w:r w:rsidRPr="00FF38FF">
        <w:t>• раздельное написание предлогов с другими словами;</w:t>
      </w:r>
    </w:p>
    <w:p w:rsidR="008961B2" w:rsidRPr="00FF38FF" w:rsidRDefault="008961B2" w:rsidP="008961B2">
      <w:pPr>
        <w:pStyle w:val="Default"/>
        <w:ind w:left="540"/>
        <w:jc w:val="both"/>
        <w:textAlignment w:val="center"/>
      </w:pPr>
      <w:r w:rsidRPr="00FF38FF">
        <w:t>• знаки препинания в конце предложения: точка, вопросительный и восклицательные знаки;</w:t>
      </w:r>
    </w:p>
    <w:p w:rsidR="008961B2" w:rsidRPr="00FF38FF" w:rsidRDefault="008961B2" w:rsidP="008961B2">
      <w:pPr>
        <w:pStyle w:val="Default"/>
        <w:ind w:left="540"/>
        <w:jc w:val="both"/>
        <w:textAlignment w:val="center"/>
      </w:pPr>
      <w:r w:rsidRPr="00FF38FF">
        <w:t>• знаки препинания (запятая) в предложениях с однородными членами;</w:t>
      </w:r>
    </w:p>
    <w:p w:rsidR="008961B2" w:rsidRPr="00FF38FF" w:rsidRDefault="008961B2" w:rsidP="008961B2">
      <w:pPr>
        <w:pStyle w:val="Default"/>
        <w:ind w:left="540"/>
        <w:jc w:val="both"/>
        <w:textAlignment w:val="center"/>
      </w:pPr>
      <w:r w:rsidRPr="00FF38FF">
        <w:rPr>
          <w:i/>
        </w:rPr>
        <w:t>• запятая при обращении в предложениях;</w:t>
      </w:r>
    </w:p>
    <w:p w:rsidR="008961B2" w:rsidRPr="00FF38FF" w:rsidRDefault="008961B2" w:rsidP="008961B2">
      <w:pPr>
        <w:pStyle w:val="Default"/>
        <w:ind w:left="540"/>
        <w:jc w:val="both"/>
        <w:textAlignment w:val="center"/>
      </w:pPr>
      <w:r w:rsidRPr="00FF38FF">
        <w:rPr>
          <w:i/>
        </w:rPr>
        <w:t>• запятая между частями в сложном предложении.</w:t>
      </w:r>
    </w:p>
    <w:p w:rsidR="008961B2" w:rsidRPr="00FF38FF" w:rsidRDefault="008961B2" w:rsidP="008961B2">
      <w:pPr>
        <w:pStyle w:val="Default"/>
        <w:ind w:firstLine="540"/>
        <w:jc w:val="both"/>
        <w:textAlignment w:val="center"/>
      </w:pPr>
      <w:r w:rsidRPr="00FF38FF">
        <w:rPr>
          <w:b/>
        </w:rPr>
        <w:t>Развитие речи</w:t>
      </w:r>
      <w:r w:rsidRPr="00FF38FF">
        <w:t>.</w:t>
      </w:r>
      <w:r w:rsidRPr="00FF38FF">
        <w:rPr>
          <w:b/>
        </w:rPr>
        <w:t>(75часов)</w:t>
      </w:r>
      <w:r w:rsidRPr="00FF38FF">
        <w:t xml:space="preserve"> Осознание ситуации общения: с какой целью, с кем и где происходит общение?</w:t>
      </w:r>
    </w:p>
    <w:p w:rsidR="008961B2" w:rsidRPr="00FF38FF" w:rsidRDefault="008961B2" w:rsidP="008961B2">
      <w:pPr>
        <w:pStyle w:val="Default"/>
        <w:ind w:firstLine="540"/>
        <w:jc w:val="both"/>
        <w:textAlignment w:val="center"/>
      </w:pPr>
      <w:r w:rsidRPr="00FF38FF">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8961B2" w:rsidRPr="00FF38FF" w:rsidRDefault="008961B2" w:rsidP="008961B2">
      <w:pPr>
        <w:pStyle w:val="Default"/>
        <w:ind w:firstLine="540"/>
        <w:jc w:val="both"/>
        <w:textAlignment w:val="center"/>
      </w:pPr>
      <w:r w:rsidRPr="00FF38FF">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8961B2" w:rsidRPr="00FF38FF" w:rsidRDefault="008961B2" w:rsidP="008961B2">
      <w:pPr>
        <w:pStyle w:val="Default"/>
        <w:ind w:firstLine="540"/>
        <w:jc w:val="both"/>
        <w:textAlignment w:val="center"/>
      </w:pPr>
      <w:r w:rsidRPr="00FF38FF">
        <w:t>Текст. Признаки текста. Смысловое единство предложений в тексте. Заглавие текста.</w:t>
      </w:r>
    </w:p>
    <w:p w:rsidR="008961B2" w:rsidRPr="00FF38FF" w:rsidRDefault="008961B2" w:rsidP="008961B2">
      <w:pPr>
        <w:pStyle w:val="Default"/>
        <w:ind w:firstLine="540"/>
        <w:jc w:val="both"/>
        <w:textAlignment w:val="center"/>
      </w:pPr>
      <w:r w:rsidRPr="00FF38FF">
        <w:t>Последовательность предложений в тексте.</w:t>
      </w:r>
    </w:p>
    <w:p w:rsidR="008961B2" w:rsidRPr="00FF38FF" w:rsidRDefault="008961B2" w:rsidP="008961B2">
      <w:pPr>
        <w:pStyle w:val="Default"/>
        <w:ind w:firstLine="540"/>
        <w:jc w:val="both"/>
        <w:textAlignment w:val="center"/>
      </w:pPr>
      <w:r w:rsidRPr="00FF38FF">
        <w:t>Последовательность частей текста (абзацев).</w:t>
      </w:r>
    </w:p>
    <w:p w:rsidR="008961B2" w:rsidRPr="00FF38FF" w:rsidRDefault="008961B2" w:rsidP="008961B2">
      <w:pPr>
        <w:pStyle w:val="Default"/>
        <w:ind w:firstLine="540"/>
        <w:jc w:val="both"/>
        <w:textAlignment w:val="center"/>
      </w:pPr>
      <w:r w:rsidRPr="00FF38FF">
        <w:t xml:space="preserve">Комплексная работа над структурой текста: озаглавливание, корректирование порядка предложений и частей текста (абзацев). </w:t>
      </w:r>
    </w:p>
    <w:p w:rsidR="008961B2" w:rsidRPr="00FF38FF" w:rsidRDefault="008961B2" w:rsidP="008961B2">
      <w:pPr>
        <w:pStyle w:val="Default"/>
        <w:ind w:firstLine="540"/>
        <w:jc w:val="both"/>
        <w:textAlignment w:val="center"/>
        <w:rPr>
          <w:i/>
        </w:rPr>
      </w:pPr>
      <w:r w:rsidRPr="00FF38FF">
        <w:t xml:space="preserve">План текста. Составление планов к заданным текстам. </w:t>
      </w:r>
      <w:r w:rsidRPr="00FF38FF">
        <w:rPr>
          <w:i/>
        </w:rPr>
        <w:t>Создание собственных текстов по предложенным и самостоятельно составленным планам.</w:t>
      </w:r>
    </w:p>
    <w:p w:rsidR="008961B2" w:rsidRPr="00FF38FF" w:rsidRDefault="008961B2" w:rsidP="008961B2">
      <w:pPr>
        <w:pStyle w:val="Default"/>
        <w:ind w:firstLine="540"/>
        <w:jc w:val="both"/>
        <w:textAlignment w:val="center"/>
      </w:pPr>
      <w:r w:rsidRPr="00FF38FF">
        <w:t>Типы текстов: описание, повествование, рассуждение</w:t>
      </w:r>
      <w:r w:rsidRPr="00FF38FF">
        <w:rPr>
          <w:i/>
        </w:rPr>
        <w:t>,</w:t>
      </w:r>
      <w:r w:rsidRPr="00FF38FF">
        <w:t xml:space="preserve"> их особенности. </w:t>
      </w:r>
    </w:p>
    <w:p w:rsidR="008961B2" w:rsidRPr="00FF38FF" w:rsidRDefault="008961B2" w:rsidP="008961B2">
      <w:pPr>
        <w:pStyle w:val="Default"/>
        <w:ind w:firstLine="540"/>
        <w:jc w:val="both"/>
        <w:textAlignment w:val="center"/>
      </w:pPr>
      <w:r w:rsidRPr="00FF38FF">
        <w:t>Знакомство с жанрами письма и поздравления.</w:t>
      </w:r>
    </w:p>
    <w:p w:rsidR="008961B2" w:rsidRPr="00FF38FF" w:rsidRDefault="008961B2" w:rsidP="008961B2">
      <w:pPr>
        <w:pStyle w:val="Default"/>
        <w:ind w:firstLine="540"/>
        <w:jc w:val="both"/>
        <w:textAlignment w:val="center"/>
        <w:rPr>
          <w:i/>
        </w:rPr>
      </w:pPr>
      <w:r w:rsidRPr="00FF38FF">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FF38FF">
        <w:rPr>
          <w:i/>
        </w:rPr>
        <w:t>использование в текстах синонимов и антонимов.</w:t>
      </w:r>
    </w:p>
    <w:p w:rsidR="008961B2" w:rsidRPr="00FF38FF" w:rsidRDefault="008961B2" w:rsidP="008961B2">
      <w:pPr>
        <w:pStyle w:val="Default"/>
        <w:ind w:firstLine="540"/>
        <w:jc w:val="both"/>
        <w:textAlignment w:val="center"/>
        <w:rPr>
          <w:i/>
        </w:rPr>
      </w:pPr>
      <w:r w:rsidRPr="00FF38FF">
        <w:lastRenderedPageBreak/>
        <w:t xml:space="preserve">Знакомство с основными видами изложений и сочинений (без заучивания учащимися определений): </w:t>
      </w:r>
      <w:r w:rsidRPr="00FF38FF">
        <w:rPr>
          <w:i/>
        </w:rPr>
        <w:t>изложение подробное и выборочное, изложение с элементами сочинения; сочинение-повествование, сочинение-описание, сочинение-рассуждение.</w:t>
      </w:r>
    </w:p>
    <w:p w:rsidR="008961B2" w:rsidRPr="00FF38FF" w:rsidRDefault="008961B2" w:rsidP="008961B2">
      <w:pPr>
        <w:pStyle w:val="Default"/>
        <w:ind w:firstLine="540"/>
        <w:jc w:val="both"/>
        <w:textAlignment w:val="center"/>
        <w:rPr>
          <w:i/>
        </w:rPr>
      </w:pPr>
    </w:p>
    <w:p w:rsidR="008961B2" w:rsidRPr="00FF38FF" w:rsidRDefault="008961B2" w:rsidP="008961B2">
      <w:pPr>
        <w:ind w:firstLine="600"/>
        <w:jc w:val="both"/>
        <w:rPr>
          <w:lang w:val="ru-RU"/>
        </w:rPr>
      </w:pPr>
    </w:p>
    <w:p w:rsidR="008961B2" w:rsidRPr="00FF38FF" w:rsidRDefault="008961B2" w:rsidP="008961B2">
      <w:pPr>
        <w:ind w:firstLine="600"/>
        <w:jc w:val="both"/>
        <w:rPr>
          <w:lang w:val="ru-RU"/>
        </w:rPr>
      </w:pPr>
    </w:p>
    <w:p w:rsidR="008961B2" w:rsidRPr="00FF38FF" w:rsidRDefault="008961B2" w:rsidP="008961B2">
      <w:pPr>
        <w:ind w:firstLine="600"/>
        <w:jc w:val="both"/>
        <w:rPr>
          <w:lang w:val="ru-RU"/>
        </w:rPr>
      </w:pPr>
    </w:p>
    <w:p w:rsidR="008961B2" w:rsidRPr="00FF38FF" w:rsidRDefault="008961B2" w:rsidP="008961B2">
      <w:pPr>
        <w:ind w:firstLine="600"/>
        <w:jc w:val="both"/>
        <w:rPr>
          <w:lang w:val="ru-RU"/>
        </w:rPr>
      </w:pPr>
    </w:p>
    <w:p w:rsidR="008961B2" w:rsidRPr="00FF38FF" w:rsidRDefault="008961B2" w:rsidP="008961B2">
      <w:pPr>
        <w:ind w:firstLine="600"/>
        <w:jc w:val="both"/>
        <w:rPr>
          <w:lang w:val="ru-RU"/>
        </w:rPr>
      </w:pPr>
    </w:p>
    <w:p w:rsidR="008961B2" w:rsidRPr="00FF38FF" w:rsidRDefault="008961B2" w:rsidP="008961B2">
      <w:pPr>
        <w:ind w:firstLine="600"/>
        <w:jc w:val="both"/>
        <w:rPr>
          <w:lang w:val="ru-RU"/>
        </w:rPr>
      </w:pPr>
    </w:p>
    <w:p w:rsidR="008961B2" w:rsidRPr="00FF38FF" w:rsidRDefault="008961B2" w:rsidP="008961B2">
      <w:pPr>
        <w:ind w:firstLine="600"/>
        <w:jc w:val="both"/>
        <w:rPr>
          <w:lang w:val="ru-RU"/>
        </w:rPr>
      </w:pPr>
    </w:p>
    <w:p w:rsidR="008961B2" w:rsidRPr="00FF38FF" w:rsidRDefault="008961B2" w:rsidP="008961B2">
      <w:pPr>
        <w:ind w:firstLine="600"/>
        <w:jc w:val="both"/>
        <w:rPr>
          <w:lang w:val="ru-RU"/>
        </w:rPr>
      </w:pPr>
    </w:p>
    <w:p w:rsidR="008961B2" w:rsidRPr="00FF38FF" w:rsidRDefault="008961B2" w:rsidP="008961B2">
      <w:pPr>
        <w:pStyle w:val="Default"/>
        <w:ind w:firstLine="540"/>
        <w:jc w:val="both"/>
        <w:textAlignment w:val="center"/>
      </w:pPr>
    </w:p>
    <w:p w:rsidR="008961B2" w:rsidRPr="00FF38FF" w:rsidRDefault="008961B2" w:rsidP="008961B2">
      <w:pPr>
        <w:jc w:val="both"/>
        <w:rPr>
          <w:lang w:val="ru-RU"/>
        </w:rPr>
      </w:pPr>
    </w:p>
    <w:p w:rsidR="008961B2" w:rsidRPr="00FF38FF" w:rsidRDefault="008961B2" w:rsidP="008961B2">
      <w:pPr>
        <w:jc w:val="both"/>
        <w:rPr>
          <w:lang w:val="ru-RU"/>
        </w:rPr>
        <w:sectPr w:rsidR="008961B2" w:rsidRPr="00FF38FF" w:rsidSect="00BE51CE">
          <w:footerReference w:type="even" r:id="rId8"/>
          <w:footerReference w:type="default" r:id="rId9"/>
          <w:footnotePr>
            <w:numRestart w:val="eachPage"/>
          </w:footnotePr>
          <w:type w:val="continuous"/>
          <w:pgSz w:w="11906" w:h="16838"/>
          <w:pgMar w:top="1134" w:right="851" w:bottom="1134" w:left="1134" w:header="709" w:footer="709" w:gutter="0"/>
          <w:cols w:space="708"/>
          <w:docGrid w:linePitch="360"/>
        </w:sectPr>
      </w:pPr>
    </w:p>
    <w:p w:rsidR="008961B2" w:rsidRPr="00FF38FF" w:rsidRDefault="008961B2" w:rsidP="008961B2">
      <w:pPr>
        <w:ind w:firstLine="540"/>
        <w:jc w:val="both"/>
        <w:rPr>
          <w:lang w:val="ru-RU"/>
        </w:rPr>
      </w:pPr>
    </w:p>
    <w:p w:rsidR="008961B2" w:rsidRPr="00FF38FF" w:rsidRDefault="008961B2" w:rsidP="008961B2">
      <w:pPr>
        <w:jc w:val="center"/>
        <w:rPr>
          <w:b/>
        </w:rPr>
      </w:pPr>
      <w:r w:rsidRPr="00FF38FF">
        <w:rPr>
          <w:b/>
        </w:rPr>
        <w:t>Обучение грамоте</w:t>
      </w:r>
    </w:p>
    <w:p w:rsidR="008961B2" w:rsidRPr="00FF38FF" w:rsidRDefault="008961B2" w:rsidP="008961B2">
      <w:pPr>
        <w:jc w:val="center"/>
        <w:rPr>
          <w:b/>
        </w:rPr>
      </w:pPr>
      <w:r w:rsidRPr="00FF38FF">
        <w:rPr>
          <w:b/>
        </w:rPr>
        <w:t>(207 ч</w:t>
      </w:r>
      <w:r w:rsidRPr="00FF38FF">
        <w:rPr>
          <w:b/>
        </w:rPr>
        <w:footnoteReference w:id="2"/>
      </w:r>
      <w:r w:rsidRPr="00FF38FF">
        <w:rPr>
          <w:b/>
        </w:rPr>
        <w:t>)</w:t>
      </w:r>
    </w:p>
    <w:p w:rsidR="008961B2" w:rsidRPr="00FF38FF" w:rsidRDefault="008961B2" w:rsidP="008961B2">
      <w:pPr>
        <w:jc w:val="both"/>
        <w:rPr>
          <w:b/>
          <w:i/>
        </w:rPr>
      </w:pPr>
    </w:p>
    <w:tbl>
      <w:tblPr>
        <w:tblW w:w="513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61"/>
        <w:gridCol w:w="4641"/>
        <w:gridCol w:w="2461"/>
        <w:gridCol w:w="4794"/>
      </w:tblGrid>
      <w:tr w:rsidR="008961B2" w:rsidRPr="00FF38FF" w:rsidTr="00763836">
        <w:tc>
          <w:tcPr>
            <w:tcW w:w="886" w:type="pct"/>
            <w:tcBorders>
              <w:top w:val="single" w:sz="4" w:space="0" w:color="auto"/>
              <w:left w:val="single" w:sz="6" w:space="0" w:color="000000"/>
              <w:bottom w:val="single" w:sz="4" w:space="0" w:color="auto"/>
              <w:right w:val="single" w:sz="4" w:space="0" w:color="auto"/>
            </w:tcBorders>
            <w:vAlign w:val="center"/>
          </w:tcPr>
          <w:p w:rsidR="008961B2" w:rsidRPr="00FF38FF" w:rsidRDefault="008961B2" w:rsidP="00763836">
            <w:pPr>
              <w:jc w:val="both"/>
              <w:rPr>
                <w:b/>
              </w:rPr>
            </w:pPr>
            <w:r w:rsidRPr="00FF38FF">
              <w:rPr>
                <w:b/>
              </w:rPr>
              <w:t>Тематическое планирование</w:t>
            </w:r>
          </w:p>
        </w:tc>
        <w:tc>
          <w:tcPr>
            <w:tcW w:w="1605" w:type="pct"/>
            <w:tcBorders>
              <w:top w:val="single" w:sz="4" w:space="0" w:color="auto"/>
              <w:left w:val="single" w:sz="6" w:space="0" w:color="000000"/>
              <w:bottom w:val="single" w:sz="4" w:space="0" w:color="auto"/>
              <w:right w:val="single" w:sz="4" w:space="0" w:color="auto"/>
            </w:tcBorders>
            <w:vAlign w:val="center"/>
          </w:tcPr>
          <w:p w:rsidR="008961B2" w:rsidRPr="00FF38FF" w:rsidRDefault="008961B2" w:rsidP="00763836">
            <w:pPr>
              <w:jc w:val="both"/>
              <w:rPr>
                <w:b/>
                <w:iCs/>
              </w:rPr>
            </w:pPr>
            <w:r w:rsidRPr="00FF38FF">
              <w:rPr>
                <w:b/>
                <w:iCs/>
              </w:rPr>
              <w:t>Характеристика деятельности</w:t>
            </w:r>
          </w:p>
          <w:p w:rsidR="008961B2" w:rsidRPr="00FF38FF" w:rsidRDefault="008961B2" w:rsidP="00763836">
            <w:pPr>
              <w:jc w:val="both"/>
              <w:rPr>
                <w:b/>
                <w:iCs/>
              </w:rPr>
            </w:pPr>
            <w:r w:rsidRPr="00FF38FF">
              <w:rPr>
                <w:b/>
                <w:iCs/>
              </w:rPr>
              <w:t>учащихся</w:t>
            </w:r>
            <w:r w:rsidRPr="00FF38FF">
              <w:rPr>
                <w:b/>
                <w:iCs/>
              </w:rPr>
              <w:footnoteReference w:id="3"/>
            </w:r>
          </w:p>
        </w:tc>
        <w:tc>
          <w:tcPr>
            <w:tcW w:w="851" w:type="pct"/>
            <w:tcBorders>
              <w:top w:val="single" w:sz="4" w:space="0" w:color="auto"/>
              <w:left w:val="single" w:sz="4" w:space="0" w:color="auto"/>
              <w:bottom w:val="single" w:sz="4" w:space="0" w:color="auto"/>
              <w:right w:val="single" w:sz="6" w:space="0" w:color="000000"/>
            </w:tcBorders>
            <w:vAlign w:val="center"/>
          </w:tcPr>
          <w:p w:rsidR="008961B2" w:rsidRPr="00FF38FF" w:rsidRDefault="008961B2" w:rsidP="00763836">
            <w:pPr>
              <w:jc w:val="both"/>
              <w:rPr>
                <w:b/>
              </w:rPr>
            </w:pPr>
            <w:r w:rsidRPr="00FF38FF">
              <w:rPr>
                <w:b/>
              </w:rPr>
              <w:t>Тематическое планирование</w:t>
            </w:r>
          </w:p>
        </w:tc>
        <w:tc>
          <w:tcPr>
            <w:tcW w:w="1658" w:type="pct"/>
            <w:tcBorders>
              <w:top w:val="single" w:sz="4" w:space="0" w:color="auto"/>
              <w:left w:val="single" w:sz="4" w:space="0" w:color="auto"/>
              <w:bottom w:val="single" w:sz="4" w:space="0" w:color="auto"/>
              <w:right w:val="single" w:sz="6" w:space="0" w:color="000000"/>
            </w:tcBorders>
            <w:vAlign w:val="center"/>
          </w:tcPr>
          <w:p w:rsidR="008961B2" w:rsidRPr="00FF38FF" w:rsidRDefault="008961B2" w:rsidP="00763836">
            <w:pPr>
              <w:jc w:val="both"/>
              <w:rPr>
                <w:b/>
                <w:iCs/>
              </w:rPr>
            </w:pPr>
            <w:r w:rsidRPr="00FF38FF">
              <w:rPr>
                <w:b/>
                <w:iCs/>
              </w:rPr>
              <w:t>Характеристика деятельности</w:t>
            </w:r>
          </w:p>
          <w:p w:rsidR="008961B2" w:rsidRPr="00FF38FF" w:rsidRDefault="008961B2" w:rsidP="00763836">
            <w:pPr>
              <w:jc w:val="both"/>
              <w:rPr>
                <w:b/>
                <w:iCs/>
              </w:rPr>
            </w:pPr>
            <w:r w:rsidRPr="00FF38FF">
              <w:rPr>
                <w:b/>
                <w:iCs/>
              </w:rPr>
              <w:t>учащихся</w:t>
            </w:r>
          </w:p>
        </w:tc>
      </w:tr>
      <w:tr w:rsidR="008961B2" w:rsidRPr="00FF38FF" w:rsidTr="00763836">
        <w:tc>
          <w:tcPr>
            <w:tcW w:w="5000" w:type="pct"/>
            <w:gridSpan w:val="4"/>
            <w:tcBorders>
              <w:top w:val="nil"/>
              <w:left w:val="single" w:sz="6" w:space="0" w:color="000000"/>
              <w:bottom w:val="single" w:sz="4" w:space="0" w:color="auto"/>
              <w:right w:val="single" w:sz="6" w:space="0" w:color="000000"/>
            </w:tcBorders>
          </w:tcPr>
          <w:p w:rsidR="008961B2" w:rsidRPr="00FF38FF" w:rsidRDefault="008961B2" w:rsidP="00763836">
            <w:pPr>
              <w:jc w:val="both"/>
              <w:rPr>
                <w:b/>
                <w:i/>
                <w:iCs/>
              </w:rPr>
            </w:pPr>
            <w:r w:rsidRPr="00FF38FF">
              <w:rPr>
                <w:b/>
                <w:i/>
                <w:iCs/>
              </w:rPr>
              <w:t xml:space="preserve">Добукварный период (31 ч) </w:t>
            </w:r>
          </w:p>
        </w:tc>
      </w:tr>
      <w:tr w:rsidR="008961B2" w:rsidRPr="00FF38FF" w:rsidTr="00763836">
        <w:tc>
          <w:tcPr>
            <w:tcW w:w="2491" w:type="pct"/>
            <w:gridSpan w:val="2"/>
            <w:tcBorders>
              <w:top w:val="nil"/>
              <w:left w:val="single" w:sz="6" w:space="0" w:color="000000"/>
              <w:bottom w:val="single" w:sz="4" w:space="0" w:color="auto"/>
              <w:right w:val="single" w:sz="4" w:space="0" w:color="auto"/>
            </w:tcBorders>
          </w:tcPr>
          <w:p w:rsidR="008961B2" w:rsidRPr="00FF38FF" w:rsidRDefault="008961B2" w:rsidP="00763836">
            <w:pPr>
              <w:jc w:val="both"/>
              <w:rPr>
                <w:b/>
                <w:i/>
                <w:iCs/>
              </w:rPr>
            </w:pPr>
            <w:r w:rsidRPr="00FF38FF">
              <w:rPr>
                <w:b/>
              </w:rPr>
              <w:t>Обучение чтению (14 ч)</w:t>
            </w:r>
          </w:p>
        </w:tc>
        <w:tc>
          <w:tcPr>
            <w:tcW w:w="2509" w:type="pct"/>
            <w:gridSpan w:val="2"/>
            <w:tcBorders>
              <w:top w:val="nil"/>
              <w:left w:val="single" w:sz="4" w:space="0" w:color="auto"/>
              <w:bottom w:val="single" w:sz="4" w:space="0" w:color="auto"/>
              <w:right w:val="single" w:sz="6" w:space="0" w:color="000000"/>
            </w:tcBorders>
          </w:tcPr>
          <w:p w:rsidR="008961B2" w:rsidRPr="00FF38FF" w:rsidRDefault="008961B2" w:rsidP="00763836">
            <w:pPr>
              <w:jc w:val="both"/>
              <w:rPr>
                <w:b/>
                <w:i/>
                <w:iCs/>
              </w:rPr>
            </w:pPr>
            <w:r w:rsidRPr="00FF38FF">
              <w:rPr>
                <w:b/>
                <w:iCs/>
              </w:rPr>
              <w:t>Обучение письму (17 ч)</w:t>
            </w:r>
          </w:p>
        </w:tc>
      </w:tr>
      <w:tr w:rsidR="008961B2" w:rsidRPr="00F66FEA" w:rsidTr="00763836">
        <w:tc>
          <w:tcPr>
            <w:tcW w:w="886" w:type="pct"/>
            <w:tcBorders>
              <w:top w:val="single" w:sz="4" w:space="0" w:color="auto"/>
              <w:left w:val="single" w:sz="6" w:space="0" w:color="000000"/>
              <w:bottom w:val="single" w:sz="4" w:space="0" w:color="auto"/>
              <w:right w:val="single" w:sz="4" w:space="0" w:color="auto"/>
            </w:tcBorders>
          </w:tcPr>
          <w:p w:rsidR="008961B2" w:rsidRPr="00FF38FF" w:rsidRDefault="008961B2" w:rsidP="00763836">
            <w:pPr>
              <w:jc w:val="both"/>
              <w:rPr>
                <w:lang w:val="ru-RU"/>
              </w:rPr>
            </w:pPr>
            <w:r w:rsidRPr="00FF38FF">
              <w:rPr>
                <w:b/>
                <w:lang w:val="ru-RU"/>
              </w:rPr>
              <w:t xml:space="preserve">Урок 1 </w:t>
            </w:r>
            <w:r w:rsidRPr="00FF38FF">
              <w:rPr>
                <w:lang w:val="ru-RU"/>
              </w:rPr>
              <w:t>(с. 4—5)</w:t>
            </w:r>
            <w:r w:rsidRPr="00FF38FF">
              <w:rPr>
                <w:b/>
                <w:lang w:val="ru-RU"/>
              </w:rPr>
              <w:t>. «Азбука»</w:t>
            </w:r>
            <w:r w:rsidRPr="00FF38FF">
              <w:rPr>
                <w:b/>
              </w:rPr>
              <w:t> </w:t>
            </w:r>
            <w:r w:rsidRPr="00FF38FF">
              <w:rPr>
                <w:b/>
                <w:lang w:val="ru-RU"/>
              </w:rPr>
              <w:t>—</w:t>
            </w:r>
            <w:r w:rsidRPr="00FF38FF">
              <w:rPr>
                <w:b/>
              </w:rPr>
              <w:t> </w:t>
            </w:r>
            <w:r w:rsidRPr="00FF38FF">
              <w:rPr>
                <w:b/>
                <w:lang w:val="ru-RU"/>
              </w:rPr>
              <w:t>первая учебная книга.</w:t>
            </w:r>
            <w:r w:rsidRPr="00FF38FF">
              <w:rPr>
                <w:lang w:val="ru-RU"/>
              </w:rPr>
              <w:t xml:space="preserve"> </w:t>
            </w: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t>Условные обозначения «Азбуки» и элементы учебной книги</w:t>
            </w:r>
          </w:p>
          <w:p w:rsidR="008961B2" w:rsidRPr="00FF38FF" w:rsidRDefault="008961B2" w:rsidP="00763836">
            <w:pPr>
              <w:jc w:val="both"/>
              <w:rPr>
                <w:lang w:val="ru-RU"/>
              </w:rPr>
            </w:pPr>
            <w:r w:rsidRPr="00FF38FF">
              <w:rPr>
                <w:lang w:val="ru-RU"/>
              </w:rPr>
              <w:t>(обложка, титульный лист, иллюстрации, форзац).</w:t>
            </w:r>
          </w:p>
          <w:p w:rsidR="008961B2" w:rsidRPr="00FF38FF" w:rsidRDefault="008961B2" w:rsidP="00763836">
            <w:pPr>
              <w:jc w:val="both"/>
              <w:rPr>
                <w:lang w:val="ru-RU"/>
              </w:rPr>
            </w:pPr>
            <w:r w:rsidRPr="00FF38FF">
              <w:rPr>
                <w:lang w:val="ru-RU"/>
              </w:rPr>
              <w:t xml:space="preserve"> </w:t>
            </w:r>
          </w:p>
          <w:p w:rsidR="008961B2" w:rsidRPr="00FF38FF" w:rsidRDefault="008961B2" w:rsidP="00763836">
            <w:pPr>
              <w:jc w:val="both"/>
              <w:rPr>
                <w:lang w:val="ru-RU"/>
              </w:rPr>
            </w:pPr>
            <w:r w:rsidRPr="00FF38FF">
              <w:rPr>
                <w:lang w:val="ru-RU"/>
              </w:rPr>
              <w:t>Правила поведения на уроке. Правила работы с учебной книгой.</w:t>
            </w:r>
          </w:p>
          <w:p w:rsidR="008961B2" w:rsidRPr="00FF38FF" w:rsidRDefault="008961B2" w:rsidP="00763836">
            <w:pPr>
              <w:jc w:val="both"/>
              <w:rPr>
                <w:iCs/>
                <w:lang w:val="ru-RU"/>
              </w:rPr>
            </w:pPr>
          </w:p>
        </w:tc>
        <w:tc>
          <w:tcPr>
            <w:tcW w:w="1605" w:type="pct"/>
            <w:tcBorders>
              <w:top w:val="single" w:sz="4" w:space="0" w:color="auto"/>
              <w:left w:val="single" w:sz="4" w:space="0" w:color="auto"/>
              <w:bottom w:val="single" w:sz="4" w:space="0" w:color="auto"/>
              <w:right w:val="single" w:sz="4" w:space="0" w:color="auto"/>
            </w:tcBorders>
          </w:tcPr>
          <w:p w:rsidR="008961B2" w:rsidRPr="00FF38FF" w:rsidRDefault="008961B2" w:rsidP="00763836">
            <w:pPr>
              <w:jc w:val="both"/>
              <w:rPr>
                <w:lang w:val="ru-RU"/>
              </w:rPr>
            </w:pPr>
            <w:r w:rsidRPr="00FF38FF">
              <w:rPr>
                <w:b/>
                <w:lang w:val="ru-RU"/>
              </w:rPr>
              <w:t>Ориентироваться</w:t>
            </w:r>
            <w:r w:rsidRPr="00FF38FF">
              <w:rPr>
                <w:lang w:val="ru-RU"/>
              </w:rPr>
              <w:t xml:space="preserve"> в «Азбуке». Н</w:t>
            </w:r>
            <w:r w:rsidRPr="00FF38FF">
              <w:rPr>
                <w:b/>
                <w:lang w:val="ru-RU"/>
              </w:rPr>
              <w:t>азывать</w:t>
            </w:r>
            <w:r w:rsidRPr="00FF38FF">
              <w:rPr>
                <w:lang w:val="ru-RU"/>
              </w:rPr>
              <w:t xml:space="preserve"> и </w:t>
            </w:r>
            <w:r w:rsidRPr="00FF38FF">
              <w:rPr>
                <w:b/>
                <w:lang w:val="ru-RU"/>
              </w:rPr>
              <w:t>показывать</w:t>
            </w:r>
            <w:r w:rsidRPr="00FF38FF">
              <w:rPr>
                <w:lang w:val="ru-RU"/>
              </w:rPr>
              <w:t xml:space="preserve"> элементы учебной книги (обложка, титульный лист, иллюстрации, форзац).</w:t>
            </w:r>
          </w:p>
          <w:p w:rsidR="008961B2" w:rsidRPr="00FF38FF" w:rsidRDefault="008961B2" w:rsidP="00763836">
            <w:pPr>
              <w:jc w:val="both"/>
              <w:rPr>
                <w:b/>
                <w:lang w:val="ru-RU"/>
              </w:rPr>
            </w:pPr>
            <w:r w:rsidRPr="00FF38FF">
              <w:rPr>
                <w:b/>
                <w:lang w:val="ru-RU"/>
              </w:rPr>
              <w:t xml:space="preserve">Называть </w:t>
            </w:r>
            <w:r w:rsidRPr="00FF38FF">
              <w:rPr>
                <w:lang w:val="ru-RU"/>
              </w:rPr>
              <w:t>условные знаки,</w:t>
            </w:r>
            <w:r w:rsidRPr="00FF38FF">
              <w:rPr>
                <w:b/>
                <w:lang w:val="ru-RU"/>
              </w:rPr>
              <w:t xml:space="preserve"> объяснять</w:t>
            </w:r>
            <w:r w:rsidRPr="00FF38FF">
              <w:rPr>
                <w:lang w:val="ru-RU"/>
              </w:rPr>
              <w:t xml:space="preserve"> значение каждого знака</w:t>
            </w:r>
            <w:r w:rsidRPr="00FF38FF">
              <w:rPr>
                <w:b/>
                <w:lang w:val="ru-RU"/>
              </w:rPr>
              <w:t xml:space="preserve">, рассказывать </w:t>
            </w:r>
            <w:r w:rsidRPr="00FF38FF">
              <w:rPr>
                <w:lang w:val="ru-RU"/>
              </w:rPr>
              <w:t>об их роли при работе с «Азбукой».</w:t>
            </w:r>
            <w:r w:rsidRPr="00FF38FF">
              <w:rPr>
                <w:b/>
                <w:lang w:val="ru-RU"/>
              </w:rPr>
              <w:t xml:space="preserve"> </w:t>
            </w:r>
          </w:p>
          <w:p w:rsidR="008961B2" w:rsidRPr="00FF38FF" w:rsidRDefault="008961B2" w:rsidP="00763836">
            <w:pPr>
              <w:jc w:val="both"/>
              <w:rPr>
                <w:lang w:val="ru-RU"/>
              </w:rPr>
            </w:pPr>
            <w:r w:rsidRPr="00FF38FF">
              <w:rPr>
                <w:b/>
                <w:lang w:val="ru-RU"/>
              </w:rPr>
              <w:t xml:space="preserve">Рассказывать, </w:t>
            </w:r>
            <w:r w:rsidRPr="00FF38FF">
              <w:rPr>
                <w:lang w:val="ru-RU"/>
              </w:rPr>
              <w:t>как правильно обращаться с учебной книгой: бережно раскрывать, переворачивать страницы, не загибать их, а использовать закладку и т.д.</w:t>
            </w:r>
            <w:r w:rsidRPr="00FF38FF">
              <w:rPr>
                <w:b/>
                <w:lang w:val="ru-RU"/>
              </w:rPr>
              <w:t xml:space="preserve"> Использовать</w:t>
            </w:r>
            <w:r w:rsidRPr="00FF38FF">
              <w:rPr>
                <w:lang w:val="ru-RU"/>
              </w:rPr>
              <w:t xml:space="preserve"> эти правила при работе с «Азбукой». </w:t>
            </w:r>
          </w:p>
          <w:p w:rsidR="008961B2" w:rsidRPr="00FF38FF" w:rsidRDefault="008961B2" w:rsidP="00763836">
            <w:pPr>
              <w:jc w:val="both"/>
              <w:rPr>
                <w:lang w:val="ru-RU"/>
              </w:rPr>
            </w:pPr>
            <w:r w:rsidRPr="00FF38FF">
              <w:rPr>
                <w:b/>
                <w:lang w:val="ru-RU"/>
              </w:rPr>
              <w:t>Отвечать</w:t>
            </w:r>
            <w:r w:rsidRPr="00FF38FF">
              <w:rPr>
                <w:lang w:val="ru-RU"/>
              </w:rPr>
              <w:t xml:space="preserve"> на вопросы учителя о правилах поведения на уроке и </w:t>
            </w:r>
            <w:r w:rsidRPr="00FF38FF">
              <w:rPr>
                <w:b/>
                <w:lang w:val="ru-RU"/>
              </w:rPr>
              <w:t>соблюдать</w:t>
            </w:r>
            <w:r w:rsidRPr="00FF38FF">
              <w:rPr>
                <w:lang w:val="ru-RU"/>
              </w:rPr>
              <w:t xml:space="preserve"> эти правила в учебной работе (правильно сидеть, поднимать руку перед ответом, вставать при ответе, отвечать громко и </w:t>
            </w:r>
            <w:r w:rsidRPr="00FF38FF">
              <w:rPr>
                <w:lang w:val="ru-RU"/>
              </w:rPr>
              <w:lastRenderedPageBreak/>
              <w:t xml:space="preserve">чётко, слушать учителя и выполнять его указания, слушать ответы товарищей). </w:t>
            </w:r>
          </w:p>
          <w:p w:rsidR="008961B2" w:rsidRPr="00FF38FF" w:rsidRDefault="008961B2" w:rsidP="00763836">
            <w:pPr>
              <w:jc w:val="both"/>
              <w:rPr>
                <w:lang w:val="ru-RU"/>
              </w:rPr>
            </w:pPr>
            <w:r w:rsidRPr="00FF38FF">
              <w:rPr>
                <w:b/>
                <w:lang w:val="ru-RU"/>
              </w:rPr>
              <w:t>Оценивать</w:t>
            </w:r>
            <w:r w:rsidRPr="00FF38FF">
              <w:rPr>
                <w:lang w:val="ru-RU"/>
              </w:rPr>
              <w:t xml:space="preserve"> результаты своей работы</w:t>
            </w:r>
          </w:p>
          <w:p w:rsidR="008961B2" w:rsidRPr="00FF38FF" w:rsidRDefault="008961B2" w:rsidP="00763836">
            <w:pPr>
              <w:jc w:val="both"/>
              <w:rPr>
                <w:iCs/>
                <w:lang w:val="ru-RU"/>
              </w:rPr>
            </w:pPr>
            <w:r w:rsidRPr="00FF38FF">
              <w:rPr>
                <w:lang w:val="ru-RU"/>
              </w:rPr>
              <w:t>на уроке</w:t>
            </w:r>
          </w:p>
        </w:tc>
        <w:tc>
          <w:tcPr>
            <w:tcW w:w="851" w:type="pct"/>
            <w:tcBorders>
              <w:top w:val="single" w:sz="4" w:space="0" w:color="auto"/>
              <w:left w:val="single" w:sz="4" w:space="0" w:color="auto"/>
              <w:bottom w:val="single" w:sz="4" w:space="0" w:color="auto"/>
              <w:right w:val="single" w:sz="6" w:space="0" w:color="000000"/>
            </w:tcBorders>
          </w:tcPr>
          <w:p w:rsidR="008961B2" w:rsidRPr="00FF38FF" w:rsidRDefault="008961B2" w:rsidP="00763836">
            <w:pPr>
              <w:jc w:val="both"/>
              <w:rPr>
                <w:lang w:val="ru-RU"/>
              </w:rPr>
            </w:pPr>
            <w:r w:rsidRPr="00FF38FF">
              <w:rPr>
                <w:b/>
                <w:lang w:val="ru-RU"/>
              </w:rPr>
              <w:lastRenderedPageBreak/>
              <w:t>Урок 1</w:t>
            </w:r>
            <w:r w:rsidRPr="00FF38FF">
              <w:rPr>
                <w:lang w:val="ru-RU"/>
              </w:rPr>
              <w:t xml:space="preserve"> (с. 3—6)</w:t>
            </w:r>
            <w:r w:rsidRPr="00FF38FF">
              <w:rPr>
                <w:b/>
                <w:lang w:val="ru-RU"/>
              </w:rPr>
              <w:t>.</w:t>
            </w:r>
          </w:p>
          <w:p w:rsidR="008961B2" w:rsidRPr="00FF38FF" w:rsidRDefault="008961B2" w:rsidP="00763836">
            <w:pPr>
              <w:jc w:val="both"/>
              <w:rPr>
                <w:lang w:val="ru-RU"/>
              </w:rPr>
            </w:pPr>
            <w:r w:rsidRPr="00FF38FF">
              <w:rPr>
                <w:b/>
                <w:lang w:val="ru-RU"/>
              </w:rPr>
              <w:t>Пропись — первая учебная тетрадь.</w:t>
            </w:r>
            <w:r w:rsidRPr="00FF38FF">
              <w:rPr>
                <w:lang w:val="ru-RU"/>
              </w:rPr>
              <w:t xml:space="preserve"> Элементы прописи (обложка, титульный лист). История становления и развития письменности. Первые учебные принадлежности для письма. Знакомство с шариковой ручкой и правилами обращения с ней при письме. Правила посадки при письме. Знакомство с </w:t>
            </w:r>
            <w:r w:rsidRPr="00FF38FF">
              <w:rPr>
                <w:lang w:val="ru-RU"/>
              </w:rPr>
              <w:lastRenderedPageBreak/>
              <w:t>разлиновкой прописи. Рабочая строка. Верхняя и нижняя линии рабочей строки. Гигиенические правила письма. Подготовка руки к письму. Разные типы штриховки. Обводка предметов по контуру. Письмо элементов букв (овал, полуовал, прямая наклонная короткая линия), узоров, бордюров</w:t>
            </w:r>
          </w:p>
        </w:tc>
        <w:tc>
          <w:tcPr>
            <w:tcW w:w="1658" w:type="pct"/>
            <w:tcBorders>
              <w:top w:val="single" w:sz="4" w:space="0" w:color="auto"/>
              <w:left w:val="single" w:sz="4" w:space="0" w:color="auto"/>
              <w:bottom w:val="single" w:sz="4" w:space="0" w:color="auto"/>
              <w:right w:val="single" w:sz="6" w:space="0" w:color="000000"/>
            </w:tcBorders>
          </w:tcPr>
          <w:p w:rsidR="008961B2" w:rsidRPr="00FF38FF" w:rsidRDefault="008961B2" w:rsidP="00763836">
            <w:pPr>
              <w:jc w:val="both"/>
              <w:rPr>
                <w:i/>
                <w:iCs/>
                <w:lang w:val="ru-RU"/>
              </w:rPr>
            </w:pPr>
            <w:r w:rsidRPr="00FF38FF">
              <w:rPr>
                <w:b/>
                <w:iCs/>
                <w:lang w:val="ru-RU"/>
              </w:rPr>
              <w:lastRenderedPageBreak/>
              <w:t>Отвечать</w:t>
            </w:r>
            <w:r w:rsidRPr="00FF38FF">
              <w:rPr>
                <w:i/>
                <w:iCs/>
                <w:lang w:val="ru-RU"/>
              </w:rPr>
              <w:t xml:space="preserve"> </w:t>
            </w:r>
            <w:r w:rsidRPr="00FF38FF">
              <w:rPr>
                <w:iCs/>
                <w:lang w:val="ru-RU"/>
              </w:rPr>
              <w:t>на вопросы учителя о назначении прописи.</w:t>
            </w:r>
          </w:p>
          <w:p w:rsidR="008961B2" w:rsidRPr="00FF38FF" w:rsidRDefault="008961B2" w:rsidP="00763836">
            <w:pPr>
              <w:jc w:val="both"/>
              <w:rPr>
                <w:iCs/>
                <w:lang w:val="ru-RU"/>
              </w:rPr>
            </w:pPr>
            <w:r w:rsidRPr="00FF38FF">
              <w:rPr>
                <w:b/>
                <w:iCs/>
                <w:lang w:val="ru-RU"/>
              </w:rPr>
              <w:t>Ориентироваться</w:t>
            </w:r>
            <w:r w:rsidRPr="00FF38FF">
              <w:rPr>
                <w:i/>
                <w:iCs/>
                <w:lang w:val="ru-RU"/>
              </w:rPr>
              <w:t xml:space="preserve"> </w:t>
            </w:r>
            <w:r w:rsidRPr="00FF38FF">
              <w:rPr>
                <w:iCs/>
                <w:lang w:val="ru-RU"/>
              </w:rPr>
              <w:t>в первой учебной тетради.</w:t>
            </w:r>
          </w:p>
          <w:p w:rsidR="008961B2" w:rsidRPr="00FF38FF" w:rsidRDefault="008961B2" w:rsidP="00763836">
            <w:pPr>
              <w:jc w:val="both"/>
              <w:rPr>
                <w:iCs/>
                <w:lang w:val="ru-RU"/>
              </w:rPr>
            </w:pPr>
            <w:r w:rsidRPr="00FF38FF">
              <w:rPr>
                <w:iCs/>
                <w:lang w:val="ru-RU"/>
              </w:rPr>
              <w:t xml:space="preserve">Правильно </w:t>
            </w:r>
            <w:r w:rsidRPr="00FF38FF">
              <w:rPr>
                <w:b/>
                <w:iCs/>
                <w:lang w:val="ru-RU"/>
              </w:rPr>
              <w:t>располагать</w:t>
            </w:r>
            <w:r w:rsidRPr="00FF38FF">
              <w:rPr>
                <w:iCs/>
                <w:lang w:val="ru-RU"/>
              </w:rPr>
              <w:t xml:space="preserve"> учебную тетрадь на рабочем месте, </w:t>
            </w:r>
            <w:r w:rsidRPr="00FF38FF">
              <w:rPr>
                <w:b/>
                <w:iCs/>
                <w:lang w:val="ru-RU"/>
              </w:rPr>
              <w:t xml:space="preserve">демонстрировать </w:t>
            </w:r>
            <w:r w:rsidRPr="00FF38FF">
              <w:rPr>
                <w:iCs/>
                <w:lang w:val="ru-RU"/>
              </w:rPr>
              <w:t xml:space="preserve">правильное положение ручки при письме. </w:t>
            </w:r>
          </w:p>
          <w:p w:rsidR="008961B2" w:rsidRPr="00FF38FF" w:rsidRDefault="008961B2" w:rsidP="00763836">
            <w:pPr>
              <w:jc w:val="both"/>
              <w:rPr>
                <w:iCs/>
                <w:lang w:val="ru-RU"/>
              </w:rPr>
            </w:pPr>
            <w:r w:rsidRPr="00FF38FF">
              <w:rPr>
                <w:b/>
                <w:iCs/>
                <w:lang w:val="ru-RU"/>
              </w:rPr>
              <w:t>Воспроизводить</w:t>
            </w:r>
            <w:r w:rsidRPr="00FF38FF">
              <w:rPr>
                <w:iCs/>
                <w:lang w:val="ru-RU"/>
              </w:rPr>
              <w:t xml:space="preserve"> с опорой на наглядный материал (иллюстрации в прописи, плакаты и др.) гигиенические правила письма.</w:t>
            </w:r>
          </w:p>
          <w:p w:rsidR="008961B2" w:rsidRPr="00FF38FF" w:rsidRDefault="008961B2" w:rsidP="00763836">
            <w:pPr>
              <w:jc w:val="both"/>
              <w:rPr>
                <w:iCs/>
                <w:lang w:val="ru-RU"/>
              </w:rPr>
            </w:pPr>
            <w:r w:rsidRPr="00FF38FF">
              <w:rPr>
                <w:b/>
                <w:iCs/>
                <w:lang w:val="ru-RU"/>
              </w:rPr>
              <w:t>Называть</w:t>
            </w:r>
            <w:r w:rsidRPr="00FF38FF">
              <w:rPr>
                <w:iCs/>
                <w:lang w:val="ru-RU"/>
              </w:rPr>
              <w:t xml:space="preserve"> письменные принадлежности с опорой на иллюстрации прописи.</w:t>
            </w:r>
          </w:p>
          <w:p w:rsidR="008961B2" w:rsidRPr="00FF38FF" w:rsidRDefault="008961B2" w:rsidP="00763836">
            <w:pPr>
              <w:jc w:val="both"/>
              <w:rPr>
                <w:iCs/>
                <w:lang w:val="ru-RU"/>
              </w:rPr>
            </w:pPr>
            <w:r w:rsidRPr="00FF38FF">
              <w:rPr>
                <w:b/>
                <w:iCs/>
                <w:lang w:val="ru-RU"/>
              </w:rPr>
              <w:t xml:space="preserve">Обводить </w:t>
            </w:r>
            <w:r w:rsidRPr="00FF38FF">
              <w:rPr>
                <w:iCs/>
                <w:lang w:val="ru-RU"/>
              </w:rPr>
              <w:t>предметы по контуру.</w:t>
            </w:r>
          </w:p>
          <w:p w:rsidR="008961B2" w:rsidRPr="00FF38FF" w:rsidRDefault="008961B2" w:rsidP="00763836">
            <w:pPr>
              <w:jc w:val="both"/>
              <w:rPr>
                <w:iCs/>
                <w:lang w:val="ru-RU"/>
              </w:rPr>
            </w:pPr>
            <w:r w:rsidRPr="00FF38FF">
              <w:rPr>
                <w:b/>
                <w:iCs/>
                <w:lang w:val="ru-RU"/>
              </w:rPr>
              <w:t xml:space="preserve">Находить </w:t>
            </w:r>
            <w:r w:rsidRPr="00FF38FF">
              <w:rPr>
                <w:iCs/>
                <w:lang w:val="ru-RU"/>
              </w:rPr>
              <w:t xml:space="preserve">элементы букв в контурах предметных картинок, данных на страницах прописи. </w:t>
            </w:r>
          </w:p>
          <w:p w:rsidR="008961B2" w:rsidRPr="00FF38FF" w:rsidRDefault="008961B2" w:rsidP="00763836">
            <w:pPr>
              <w:jc w:val="both"/>
              <w:rPr>
                <w:iCs/>
                <w:lang w:val="ru-RU"/>
              </w:rPr>
            </w:pPr>
            <w:r w:rsidRPr="00FF38FF">
              <w:rPr>
                <w:b/>
                <w:iCs/>
                <w:lang w:val="ru-RU"/>
              </w:rPr>
              <w:t>Обводить</w:t>
            </w:r>
            <w:r w:rsidRPr="00FF38FF">
              <w:rPr>
                <w:iCs/>
                <w:lang w:val="ru-RU"/>
              </w:rPr>
              <w:t xml:space="preserve"> элементы букв, соблюдая указанное в прописи направление движения </w:t>
            </w:r>
            <w:r w:rsidRPr="00FF38FF">
              <w:rPr>
                <w:iCs/>
                <w:lang w:val="ru-RU"/>
              </w:rPr>
              <w:lastRenderedPageBreak/>
              <w:t>руки.</w:t>
            </w:r>
          </w:p>
          <w:p w:rsidR="008961B2" w:rsidRPr="00FF38FF" w:rsidRDefault="008961B2" w:rsidP="00763836">
            <w:pPr>
              <w:jc w:val="both"/>
              <w:rPr>
                <w:iCs/>
                <w:lang w:val="ru-RU"/>
              </w:rPr>
            </w:pPr>
            <w:r w:rsidRPr="00FF38FF">
              <w:rPr>
                <w:b/>
                <w:iCs/>
                <w:lang w:val="ru-RU"/>
              </w:rPr>
              <w:t>Писать</w:t>
            </w:r>
            <w:r w:rsidRPr="00FF38FF">
              <w:rPr>
                <w:iCs/>
                <w:lang w:val="ru-RU"/>
              </w:rPr>
              <w:t xml:space="preserve"> графические элементы по заданному в прописи образцу: правильно </w:t>
            </w:r>
            <w:r w:rsidRPr="00FF38FF">
              <w:rPr>
                <w:b/>
                <w:iCs/>
                <w:lang w:val="ru-RU"/>
              </w:rPr>
              <w:t>располагать</w:t>
            </w:r>
            <w:r w:rsidRPr="00FF38FF">
              <w:rPr>
                <w:iCs/>
                <w:lang w:val="ru-RU"/>
              </w:rPr>
              <w:t xml:space="preserve"> на рабочей строке элементы букв, </w:t>
            </w:r>
            <w:r w:rsidRPr="00FF38FF">
              <w:rPr>
                <w:b/>
                <w:iCs/>
                <w:lang w:val="ru-RU"/>
              </w:rPr>
              <w:t>соблюдать</w:t>
            </w:r>
            <w:r w:rsidRPr="00FF38FF">
              <w:rPr>
                <w:iCs/>
                <w:lang w:val="ru-RU"/>
              </w:rPr>
              <w:t xml:space="preserve"> интервал между графическими элементами.</w:t>
            </w:r>
          </w:p>
          <w:p w:rsidR="008961B2" w:rsidRPr="00FF38FF" w:rsidRDefault="008961B2" w:rsidP="00763836">
            <w:pPr>
              <w:jc w:val="both"/>
              <w:rPr>
                <w:iCs/>
                <w:lang w:val="ru-RU"/>
              </w:rPr>
            </w:pPr>
            <w:r w:rsidRPr="00FF38FF">
              <w:rPr>
                <w:b/>
                <w:iCs/>
                <w:lang w:val="ru-RU"/>
              </w:rPr>
              <w:t xml:space="preserve">Чередовать </w:t>
            </w:r>
            <w:r w:rsidRPr="00FF38FF">
              <w:rPr>
                <w:iCs/>
                <w:lang w:val="ru-RU"/>
              </w:rPr>
              <w:t>элементы узоров, ориентируясь на образец</w:t>
            </w:r>
          </w:p>
        </w:tc>
      </w:tr>
      <w:tr w:rsidR="008961B2" w:rsidRPr="00F66FEA" w:rsidTr="00763836">
        <w:tc>
          <w:tcPr>
            <w:tcW w:w="886" w:type="pct"/>
            <w:tcBorders>
              <w:top w:val="single" w:sz="4" w:space="0" w:color="auto"/>
              <w:left w:val="single" w:sz="6" w:space="0" w:color="000000"/>
              <w:bottom w:val="single" w:sz="4" w:space="0" w:color="auto"/>
              <w:right w:val="single" w:sz="4" w:space="0" w:color="auto"/>
            </w:tcBorders>
          </w:tcPr>
          <w:p w:rsidR="008961B2" w:rsidRPr="00FF38FF" w:rsidRDefault="008961B2" w:rsidP="00763836">
            <w:pPr>
              <w:jc w:val="both"/>
              <w:rPr>
                <w:b/>
                <w:lang w:val="ru-RU"/>
              </w:rPr>
            </w:pPr>
            <w:r w:rsidRPr="00FF38FF">
              <w:rPr>
                <w:b/>
                <w:lang w:val="ru-RU"/>
              </w:rPr>
              <w:lastRenderedPageBreak/>
              <w:t>Урок 2</w:t>
            </w:r>
            <w:r w:rsidRPr="00FF38FF">
              <w:rPr>
                <w:lang w:val="ru-RU"/>
              </w:rPr>
              <w:t xml:space="preserve"> (с. 6—7).</w:t>
            </w:r>
          </w:p>
          <w:p w:rsidR="008961B2" w:rsidRPr="00FF38FF" w:rsidRDefault="008961B2" w:rsidP="00763836">
            <w:pPr>
              <w:jc w:val="both"/>
              <w:rPr>
                <w:b/>
                <w:lang w:val="ru-RU"/>
              </w:rPr>
            </w:pPr>
            <w:r w:rsidRPr="00FF38FF">
              <w:rPr>
                <w:b/>
                <w:lang w:val="ru-RU"/>
              </w:rPr>
              <w:t>Речь устная и письменная. Предложение.</w:t>
            </w: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t xml:space="preserve">Первые школьные впечатления. Пословицы и поговорки об учении. </w:t>
            </w: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t xml:space="preserve">Правила поведения на уроке. Правила работы в группе. </w:t>
            </w:r>
          </w:p>
          <w:p w:rsidR="008961B2" w:rsidRPr="00FF38FF" w:rsidRDefault="008961B2" w:rsidP="00763836">
            <w:pPr>
              <w:jc w:val="both"/>
              <w:rPr>
                <w:lang w:val="ru-RU"/>
              </w:rPr>
            </w:pPr>
            <w:r w:rsidRPr="00FF38FF">
              <w:rPr>
                <w:lang w:val="ru-RU"/>
              </w:rPr>
              <w:t xml:space="preserve">Речевой этикет в ситуациях учебного общения: приветствие, прощание, извинение, благодарность, </w:t>
            </w:r>
            <w:r w:rsidRPr="00FF38FF">
              <w:rPr>
                <w:lang w:val="ru-RU"/>
              </w:rPr>
              <w:lastRenderedPageBreak/>
              <w:t>обращение с просьбой.</w:t>
            </w:r>
          </w:p>
          <w:p w:rsidR="008961B2" w:rsidRPr="00FF38FF" w:rsidRDefault="008961B2" w:rsidP="00763836">
            <w:pPr>
              <w:jc w:val="both"/>
              <w:rPr>
                <w:lang w:val="ru-RU"/>
              </w:rPr>
            </w:pPr>
          </w:p>
          <w:p w:rsidR="008961B2" w:rsidRPr="00FF38FF" w:rsidRDefault="008961B2" w:rsidP="00763836">
            <w:pPr>
              <w:jc w:val="both"/>
            </w:pPr>
            <w:r w:rsidRPr="00FF38FF">
              <w:t>Роль знаний в жизни человека</w:t>
            </w:r>
          </w:p>
          <w:p w:rsidR="008961B2" w:rsidRPr="00FF38FF" w:rsidRDefault="008961B2" w:rsidP="00763836">
            <w:pPr>
              <w:jc w:val="both"/>
            </w:pPr>
          </w:p>
        </w:tc>
        <w:tc>
          <w:tcPr>
            <w:tcW w:w="1605" w:type="pct"/>
            <w:tcBorders>
              <w:top w:val="single" w:sz="4" w:space="0" w:color="auto"/>
              <w:left w:val="single" w:sz="6" w:space="0" w:color="000000"/>
              <w:bottom w:val="single" w:sz="4" w:space="0" w:color="auto"/>
              <w:right w:val="single" w:sz="4" w:space="0" w:color="auto"/>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и </w:t>
            </w:r>
            <w:r w:rsidRPr="00FF38FF">
              <w:rPr>
                <w:b/>
                <w:lang w:val="ru-RU"/>
              </w:rPr>
              <w:t>осуществлять</w:t>
            </w:r>
            <w:r w:rsidRPr="00FF38FF">
              <w:rPr>
                <w:lang w:val="ru-RU"/>
              </w:rPr>
              <w:t xml:space="preserve"> её решение под руководством учителя в процессе выполнения учебных действий. </w:t>
            </w:r>
          </w:p>
          <w:p w:rsidR="008961B2" w:rsidRPr="00FF38FF" w:rsidRDefault="008961B2" w:rsidP="00763836">
            <w:pPr>
              <w:jc w:val="both"/>
              <w:rPr>
                <w:lang w:val="ru-RU"/>
              </w:rPr>
            </w:pPr>
            <w:r w:rsidRPr="00FF38FF">
              <w:rPr>
                <w:lang w:val="ru-RU"/>
              </w:rPr>
              <w:t xml:space="preserve">Практически </w:t>
            </w:r>
            <w:r w:rsidRPr="00FF38FF">
              <w:rPr>
                <w:b/>
                <w:lang w:val="ru-RU"/>
              </w:rPr>
              <w:t>различать</w:t>
            </w:r>
            <w:r w:rsidRPr="00FF38FF">
              <w:rPr>
                <w:lang w:val="ru-RU"/>
              </w:rPr>
              <w:t xml:space="preserve"> речь устную (говорение, слушание) и речь письменную (письмо, чтение). </w:t>
            </w:r>
          </w:p>
          <w:p w:rsidR="008961B2" w:rsidRPr="00FF38FF" w:rsidRDefault="008961B2" w:rsidP="00763836">
            <w:pPr>
              <w:jc w:val="both"/>
              <w:rPr>
                <w:lang w:val="ru-RU"/>
              </w:rPr>
            </w:pPr>
            <w:r w:rsidRPr="00FF38FF">
              <w:rPr>
                <w:b/>
                <w:lang w:val="ru-RU"/>
              </w:rPr>
              <w:t xml:space="preserve">Выделять </w:t>
            </w:r>
            <w:r w:rsidRPr="00FF38FF">
              <w:rPr>
                <w:lang w:val="ru-RU"/>
              </w:rPr>
              <w:t xml:space="preserve">из речи предложения. </w:t>
            </w:r>
            <w:r w:rsidRPr="00FF38FF">
              <w:rPr>
                <w:b/>
                <w:lang w:val="ru-RU"/>
              </w:rPr>
              <w:t xml:space="preserve">Определять </w:t>
            </w:r>
            <w:r w:rsidRPr="00FF38FF">
              <w:rPr>
                <w:lang w:val="ru-RU"/>
              </w:rPr>
              <w:t xml:space="preserve">на слух количество предложений в высказывании. </w:t>
            </w:r>
          </w:p>
          <w:p w:rsidR="008961B2" w:rsidRPr="00FF38FF" w:rsidRDefault="008961B2" w:rsidP="00763836">
            <w:pPr>
              <w:jc w:val="both"/>
              <w:rPr>
                <w:lang w:val="ru-RU"/>
              </w:rPr>
            </w:pPr>
            <w:r w:rsidRPr="00FF38FF">
              <w:rPr>
                <w:b/>
                <w:lang w:val="ru-RU"/>
              </w:rPr>
              <w:t>Отвечать</w:t>
            </w:r>
            <w:r w:rsidRPr="00FF38FF">
              <w:rPr>
                <w:lang w:val="ru-RU"/>
              </w:rPr>
              <w:t xml:space="preserve"> на вопросы по сюжетной картинке.</w:t>
            </w:r>
          </w:p>
          <w:p w:rsidR="008961B2" w:rsidRPr="00FF38FF" w:rsidRDefault="008961B2" w:rsidP="00763836">
            <w:pPr>
              <w:jc w:val="both"/>
              <w:rPr>
                <w:lang w:val="ru-RU"/>
              </w:rPr>
            </w:pPr>
            <w:r w:rsidRPr="00FF38FF">
              <w:rPr>
                <w:b/>
                <w:lang w:val="ru-RU"/>
              </w:rPr>
              <w:t>Соблюдать</w:t>
            </w:r>
            <w:r w:rsidRPr="00FF38FF">
              <w:rPr>
                <w:lang w:val="ru-RU"/>
              </w:rPr>
              <w:t xml:space="preserve"> речевой этикет в ситуации учебного общения.</w:t>
            </w:r>
          </w:p>
          <w:p w:rsidR="008961B2" w:rsidRPr="00FF38FF" w:rsidRDefault="008961B2" w:rsidP="00763836">
            <w:pPr>
              <w:jc w:val="both"/>
              <w:rPr>
                <w:lang w:val="ru-RU"/>
              </w:rPr>
            </w:pPr>
            <w:r w:rsidRPr="00FF38FF">
              <w:rPr>
                <w:lang w:val="ru-RU"/>
              </w:rPr>
              <w:t>Внимательно</w:t>
            </w:r>
            <w:r w:rsidRPr="00FF38FF">
              <w:rPr>
                <w:b/>
                <w:lang w:val="ru-RU"/>
              </w:rPr>
              <w:t xml:space="preserve"> слушать </w:t>
            </w:r>
            <w:r w:rsidRPr="00FF38FF">
              <w:rPr>
                <w:lang w:val="ru-RU"/>
              </w:rPr>
              <w:t>то, что говорят другие.</w:t>
            </w:r>
            <w:r w:rsidRPr="00FF38FF">
              <w:rPr>
                <w:b/>
                <w:lang w:val="ru-RU"/>
              </w:rPr>
              <w:t xml:space="preserve"> Отвечать</w:t>
            </w:r>
            <w:r w:rsidRPr="00FF38FF">
              <w:rPr>
                <w:lang w:val="ru-RU"/>
              </w:rPr>
              <w:t xml:space="preserve"> на вопросы учителя. </w:t>
            </w:r>
          </w:p>
          <w:p w:rsidR="008961B2" w:rsidRPr="00FF38FF" w:rsidRDefault="008961B2" w:rsidP="00763836">
            <w:pPr>
              <w:jc w:val="both"/>
              <w:rPr>
                <w:b/>
                <w:lang w:val="ru-RU"/>
              </w:rPr>
            </w:pPr>
            <w:r w:rsidRPr="00FF38FF">
              <w:rPr>
                <w:b/>
                <w:lang w:val="ru-RU"/>
              </w:rPr>
              <w:t xml:space="preserve">Включаться </w:t>
            </w:r>
            <w:r w:rsidRPr="00FF38FF">
              <w:rPr>
                <w:lang w:val="ru-RU"/>
              </w:rPr>
              <w:t>в групповую работу, связанную с общением;</w:t>
            </w:r>
            <w:r w:rsidRPr="00FF38FF">
              <w:rPr>
                <w:b/>
                <w:lang w:val="ru-RU"/>
              </w:rPr>
              <w:t xml:space="preserve"> рассказывать</w:t>
            </w:r>
            <w:r w:rsidRPr="00FF38FF">
              <w:rPr>
                <w:lang w:val="ru-RU"/>
              </w:rPr>
              <w:t xml:space="preserve"> товарищам о своих впечатлениях, </w:t>
            </w:r>
            <w:r w:rsidRPr="00FF38FF">
              <w:rPr>
                <w:lang w:val="ru-RU"/>
              </w:rPr>
              <w:lastRenderedPageBreak/>
              <w:t>полученных в первый школьный день; внимательно, не перебивая,</w:t>
            </w:r>
            <w:r w:rsidRPr="00FF38FF">
              <w:rPr>
                <w:b/>
                <w:lang w:val="ru-RU"/>
              </w:rPr>
              <w:t xml:space="preserve"> слушать</w:t>
            </w:r>
            <w:r w:rsidRPr="00FF38FF">
              <w:rPr>
                <w:lang w:val="ru-RU"/>
              </w:rPr>
              <w:t xml:space="preserve"> ответы товарищей, </w:t>
            </w:r>
            <w:r w:rsidRPr="00FF38FF">
              <w:rPr>
                <w:b/>
                <w:lang w:val="ru-RU"/>
              </w:rPr>
              <w:t xml:space="preserve">высказывать </w:t>
            </w:r>
            <w:r w:rsidRPr="00FF38FF">
              <w:rPr>
                <w:lang w:val="ru-RU"/>
              </w:rPr>
              <w:t>своё мнение о выслушанных рассказах в доброжелательной форме</w:t>
            </w:r>
            <w:r w:rsidRPr="00FF38FF">
              <w:rPr>
                <w:b/>
                <w:lang w:val="ru-RU"/>
              </w:rPr>
              <w:t>.</w:t>
            </w:r>
          </w:p>
          <w:p w:rsidR="008961B2" w:rsidRPr="00FF38FF" w:rsidRDefault="008961B2" w:rsidP="00763836">
            <w:pPr>
              <w:jc w:val="both"/>
              <w:rPr>
                <w:lang w:val="ru-RU"/>
              </w:rPr>
            </w:pPr>
            <w:r w:rsidRPr="00FF38FF">
              <w:rPr>
                <w:b/>
                <w:lang w:val="ru-RU"/>
              </w:rPr>
              <w:t xml:space="preserve">Воспроизводить </w:t>
            </w:r>
            <w:r w:rsidRPr="00FF38FF">
              <w:rPr>
                <w:lang w:val="ru-RU"/>
              </w:rPr>
              <w:t>сюжеты знакомых сказок</w:t>
            </w:r>
            <w:r w:rsidRPr="00FF38FF">
              <w:rPr>
                <w:b/>
                <w:lang w:val="ru-RU"/>
              </w:rPr>
              <w:t xml:space="preserve"> </w:t>
            </w:r>
            <w:r w:rsidRPr="00FF38FF">
              <w:rPr>
                <w:lang w:val="ru-RU"/>
              </w:rPr>
              <w:t>с опорой на иллюстрации.</w:t>
            </w:r>
          </w:p>
          <w:p w:rsidR="008961B2" w:rsidRPr="00FF38FF" w:rsidRDefault="008961B2" w:rsidP="00763836">
            <w:pPr>
              <w:jc w:val="both"/>
              <w:rPr>
                <w:lang w:val="ru-RU"/>
              </w:rPr>
            </w:pPr>
            <w:r w:rsidRPr="00FF38FF">
              <w:rPr>
                <w:b/>
                <w:lang w:val="ru-RU"/>
              </w:rPr>
              <w:t>Объяснять</w:t>
            </w:r>
            <w:r w:rsidRPr="00FF38FF">
              <w:rPr>
                <w:lang w:val="ru-RU"/>
              </w:rPr>
              <w:t xml:space="preserve"> смысл пословицы; </w:t>
            </w:r>
            <w:r w:rsidRPr="00FF38FF">
              <w:rPr>
                <w:b/>
                <w:lang w:val="ru-RU"/>
              </w:rPr>
              <w:t>применять</w:t>
            </w:r>
            <w:r w:rsidRPr="00FF38FF">
              <w:rPr>
                <w:lang w:val="ru-RU"/>
              </w:rPr>
              <w:t xml:space="preserve"> пословицу в устной речи. </w:t>
            </w:r>
            <w:r w:rsidRPr="00FF38FF">
              <w:rPr>
                <w:b/>
                <w:lang w:val="ru-RU"/>
              </w:rPr>
              <w:t xml:space="preserve">Рассуждать </w:t>
            </w:r>
            <w:r w:rsidRPr="00FF38FF">
              <w:rPr>
                <w:lang w:val="ru-RU"/>
              </w:rPr>
              <w:t xml:space="preserve">о роли знаний в жизни человека, </w:t>
            </w:r>
            <w:r w:rsidRPr="00FF38FF">
              <w:rPr>
                <w:b/>
                <w:lang w:val="ru-RU"/>
              </w:rPr>
              <w:t>приводить</w:t>
            </w:r>
            <w:r w:rsidRPr="00FF38FF">
              <w:rPr>
                <w:lang w:val="ru-RU"/>
              </w:rPr>
              <w:t xml:space="preserve"> примеры.</w:t>
            </w:r>
          </w:p>
          <w:p w:rsidR="008961B2" w:rsidRPr="00FF38FF" w:rsidRDefault="008961B2" w:rsidP="00763836">
            <w:pPr>
              <w:jc w:val="both"/>
              <w:rPr>
                <w:lang w:val="ru-RU"/>
              </w:rPr>
            </w:pPr>
            <w:r w:rsidRPr="00FF38FF">
              <w:rPr>
                <w:b/>
                <w:lang w:val="ru-RU"/>
              </w:rPr>
              <w:t>Распределять</w:t>
            </w:r>
            <w:r w:rsidRPr="00FF38FF">
              <w:rPr>
                <w:lang w:val="ru-RU"/>
              </w:rPr>
              <w:t xml:space="preserve"> на группы предметы по существенным признакам, </w:t>
            </w:r>
            <w:r w:rsidRPr="00FF38FF">
              <w:rPr>
                <w:b/>
                <w:lang w:val="ru-RU"/>
              </w:rPr>
              <w:t>определять</w:t>
            </w:r>
            <w:r w:rsidRPr="00FF38FF">
              <w:rPr>
                <w:lang w:val="ru-RU"/>
              </w:rPr>
              <w:t xml:space="preserve"> основания для классификации. </w:t>
            </w:r>
            <w:r w:rsidRPr="00FF38FF">
              <w:rPr>
                <w:b/>
                <w:lang w:val="ru-RU"/>
              </w:rPr>
              <w:t>Различать</w:t>
            </w:r>
            <w:r w:rsidRPr="00FF38FF">
              <w:rPr>
                <w:lang w:val="ru-RU"/>
              </w:rPr>
              <w:t xml:space="preserve"> родовидовые понятия. Правильно </w:t>
            </w:r>
            <w:r w:rsidRPr="00FF38FF">
              <w:rPr>
                <w:b/>
                <w:lang w:val="ru-RU"/>
              </w:rPr>
              <w:t>употреблять</w:t>
            </w:r>
            <w:r w:rsidRPr="00FF38FF">
              <w:rPr>
                <w:lang w:val="ru-RU"/>
              </w:rPr>
              <w:t xml:space="preserve"> в речи слова-названия отдельных предметов (ранец, учебник; кукла, мяч, кубик), и слова с общим значением (учебные вещи; игрушки).</w:t>
            </w:r>
          </w:p>
          <w:p w:rsidR="008961B2" w:rsidRPr="00FF38FF" w:rsidRDefault="008961B2" w:rsidP="00763836">
            <w:pPr>
              <w:jc w:val="both"/>
              <w:rPr>
                <w:lang w:val="ru-RU"/>
              </w:rPr>
            </w:pPr>
            <w:r w:rsidRPr="00FF38FF">
              <w:rPr>
                <w:b/>
                <w:lang w:val="ru-RU"/>
              </w:rPr>
              <w:t>Оценивать</w:t>
            </w:r>
            <w:r w:rsidRPr="00FF38FF">
              <w:rPr>
                <w:lang w:val="ru-RU"/>
              </w:rPr>
              <w:t xml:space="preserve"> результаты своей работы</w:t>
            </w:r>
          </w:p>
          <w:p w:rsidR="008961B2" w:rsidRPr="00FF38FF" w:rsidRDefault="008961B2" w:rsidP="00763836">
            <w:pPr>
              <w:jc w:val="both"/>
              <w:rPr>
                <w:lang w:val="ru-RU"/>
              </w:rPr>
            </w:pPr>
            <w:r w:rsidRPr="00FF38FF">
              <w:rPr>
                <w:lang w:val="ru-RU"/>
              </w:rPr>
              <w:t>на уроке</w:t>
            </w:r>
          </w:p>
        </w:tc>
        <w:tc>
          <w:tcPr>
            <w:tcW w:w="851" w:type="pct"/>
            <w:tcBorders>
              <w:top w:val="single" w:sz="4" w:space="0" w:color="auto"/>
              <w:left w:val="single" w:sz="4" w:space="0" w:color="auto"/>
              <w:bottom w:val="single" w:sz="4" w:space="0" w:color="auto"/>
              <w:right w:val="single" w:sz="6" w:space="0" w:color="000000"/>
            </w:tcBorders>
          </w:tcPr>
          <w:p w:rsidR="008961B2" w:rsidRPr="00FF38FF" w:rsidRDefault="008961B2" w:rsidP="00763836">
            <w:pPr>
              <w:jc w:val="both"/>
              <w:rPr>
                <w:lang w:val="ru-RU"/>
              </w:rPr>
            </w:pPr>
            <w:r w:rsidRPr="00FF38FF">
              <w:rPr>
                <w:b/>
                <w:lang w:val="ru-RU"/>
              </w:rPr>
              <w:lastRenderedPageBreak/>
              <w:t>Урок 2</w:t>
            </w:r>
            <w:r w:rsidRPr="00FF38FF">
              <w:rPr>
                <w:lang w:val="ru-RU"/>
              </w:rPr>
              <w:t xml:space="preserve"> (с. 7—8)</w:t>
            </w:r>
            <w:r w:rsidRPr="00FF38FF">
              <w:rPr>
                <w:b/>
                <w:lang w:val="ru-RU"/>
              </w:rPr>
              <w:t>.</w:t>
            </w:r>
            <w:r w:rsidRPr="00FF38FF">
              <w:rPr>
                <w:lang w:val="ru-RU"/>
              </w:rPr>
              <w:t xml:space="preserve"> </w:t>
            </w:r>
            <w:r w:rsidRPr="00FF38FF">
              <w:rPr>
                <w:b/>
                <w:lang w:val="ru-RU"/>
              </w:rPr>
              <w:t>Рабочая строка. Верхняя и нижняя линии рабочей строки.</w:t>
            </w:r>
            <w:r w:rsidRPr="00FF38FF">
              <w:rPr>
                <w:lang w:val="ru-RU"/>
              </w:rPr>
              <w:t xml:space="preserve"> </w:t>
            </w:r>
          </w:p>
          <w:p w:rsidR="008961B2" w:rsidRPr="00FF38FF" w:rsidRDefault="008961B2" w:rsidP="00763836">
            <w:pPr>
              <w:jc w:val="both"/>
              <w:rPr>
                <w:lang w:val="ru-RU"/>
              </w:rPr>
            </w:pPr>
            <w:r w:rsidRPr="00FF38FF">
              <w:rPr>
                <w:lang w:val="ru-RU"/>
              </w:rPr>
              <w:t xml:space="preserve">Подготовка руки к письму. Гигиенические правила письма. Разные типы штриховки. Обводка предметов по контуру. Письмо элементов букв (полуовал, прямая наклонная короткая линия, короткая наклонная линия с закруглением влево, </w:t>
            </w:r>
            <w:r w:rsidRPr="00FF38FF">
              <w:rPr>
                <w:lang w:val="ru-RU"/>
              </w:rPr>
              <w:lastRenderedPageBreak/>
              <w:t>петля), узоров, бордюров</w:t>
            </w:r>
          </w:p>
        </w:tc>
        <w:tc>
          <w:tcPr>
            <w:tcW w:w="1658" w:type="pct"/>
            <w:tcBorders>
              <w:top w:val="single" w:sz="4" w:space="0" w:color="auto"/>
              <w:left w:val="single" w:sz="4" w:space="0" w:color="auto"/>
              <w:bottom w:val="single" w:sz="4" w:space="0" w:color="auto"/>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i/>
                <w:iCs/>
                <w:lang w:val="ru-RU"/>
              </w:rPr>
            </w:pPr>
            <w:r w:rsidRPr="00FF38FF">
              <w:rPr>
                <w:iCs/>
                <w:lang w:val="ru-RU"/>
              </w:rPr>
              <w:t>Правильно</w:t>
            </w:r>
            <w:r w:rsidRPr="00FF38FF">
              <w:rPr>
                <w:i/>
                <w:iCs/>
                <w:lang w:val="ru-RU"/>
              </w:rPr>
              <w:t xml:space="preserve"> </w:t>
            </w:r>
            <w:r w:rsidRPr="00FF38FF">
              <w:rPr>
                <w:b/>
                <w:iCs/>
                <w:lang w:val="ru-RU"/>
              </w:rPr>
              <w:t xml:space="preserve">располагать </w:t>
            </w:r>
            <w:r w:rsidRPr="00FF38FF">
              <w:rPr>
                <w:iCs/>
                <w:lang w:val="ru-RU"/>
              </w:rPr>
              <w:t xml:space="preserve">учебную тетрадь на рабочем месте. </w:t>
            </w:r>
          </w:p>
          <w:p w:rsidR="008961B2" w:rsidRPr="00FF38FF" w:rsidRDefault="008961B2" w:rsidP="00763836">
            <w:pPr>
              <w:jc w:val="both"/>
              <w:rPr>
                <w:i/>
                <w:iCs/>
                <w:lang w:val="ru-RU"/>
              </w:rPr>
            </w:pPr>
            <w:r w:rsidRPr="00FF38FF">
              <w:rPr>
                <w:b/>
                <w:iCs/>
                <w:lang w:val="ru-RU"/>
              </w:rPr>
              <w:t>Воспроизводить</w:t>
            </w:r>
            <w:r w:rsidRPr="00FF38FF">
              <w:rPr>
                <w:iCs/>
                <w:lang w:val="ru-RU"/>
              </w:rPr>
              <w:t xml:space="preserve"> с опорой на наглядный материал (иллюстрации в прописи, плакаты и др.) гигиенические правила письма, </w:t>
            </w:r>
            <w:r w:rsidRPr="00FF38FF">
              <w:rPr>
                <w:b/>
                <w:iCs/>
                <w:lang w:val="ru-RU"/>
              </w:rPr>
              <w:t>демонстрировать</w:t>
            </w:r>
            <w:r w:rsidRPr="00FF38FF">
              <w:rPr>
                <w:i/>
                <w:iCs/>
                <w:lang w:val="ru-RU"/>
              </w:rPr>
              <w:t xml:space="preserve"> </w:t>
            </w:r>
            <w:r w:rsidRPr="00FF38FF">
              <w:rPr>
                <w:iCs/>
                <w:lang w:val="ru-RU"/>
              </w:rPr>
              <w:t>их выполнение в процессе письма.</w:t>
            </w:r>
          </w:p>
          <w:p w:rsidR="008961B2" w:rsidRPr="00FF38FF" w:rsidRDefault="008961B2" w:rsidP="00763836">
            <w:pPr>
              <w:jc w:val="both"/>
              <w:rPr>
                <w:iCs/>
                <w:lang w:val="ru-RU"/>
              </w:rPr>
            </w:pPr>
            <w:r w:rsidRPr="00FF38FF">
              <w:rPr>
                <w:b/>
                <w:iCs/>
                <w:lang w:val="ru-RU"/>
              </w:rPr>
              <w:t xml:space="preserve">Обводить </w:t>
            </w:r>
            <w:r w:rsidRPr="00FF38FF">
              <w:rPr>
                <w:iCs/>
                <w:lang w:val="ru-RU"/>
              </w:rPr>
              <w:t>предметы по контуру.</w:t>
            </w:r>
          </w:p>
          <w:p w:rsidR="008961B2" w:rsidRPr="00FF38FF" w:rsidRDefault="008961B2" w:rsidP="00763836">
            <w:pPr>
              <w:jc w:val="both"/>
              <w:rPr>
                <w:iCs/>
                <w:lang w:val="ru-RU"/>
              </w:rPr>
            </w:pPr>
            <w:r w:rsidRPr="00FF38FF">
              <w:rPr>
                <w:b/>
                <w:iCs/>
                <w:lang w:val="ru-RU"/>
              </w:rPr>
              <w:t xml:space="preserve">Находить </w:t>
            </w:r>
            <w:r w:rsidRPr="00FF38FF">
              <w:rPr>
                <w:iCs/>
                <w:lang w:val="ru-RU"/>
              </w:rPr>
              <w:t xml:space="preserve">элементы букв в контурах предметных картинок, данных на страницах прописи. </w:t>
            </w:r>
          </w:p>
          <w:p w:rsidR="008961B2" w:rsidRPr="00FF38FF" w:rsidRDefault="008961B2" w:rsidP="00763836">
            <w:pPr>
              <w:jc w:val="both"/>
              <w:rPr>
                <w:iCs/>
                <w:lang w:val="ru-RU"/>
              </w:rPr>
            </w:pPr>
            <w:r w:rsidRPr="00FF38FF">
              <w:rPr>
                <w:b/>
                <w:iCs/>
                <w:lang w:val="ru-RU"/>
              </w:rPr>
              <w:t>Обводить</w:t>
            </w:r>
            <w:r w:rsidRPr="00FF38FF">
              <w:rPr>
                <w:iCs/>
                <w:lang w:val="ru-RU"/>
              </w:rPr>
              <w:t xml:space="preserve"> элементы букв, соблюдая указанное в прописи направление движения руки.</w:t>
            </w:r>
          </w:p>
          <w:p w:rsidR="008961B2" w:rsidRPr="00FF38FF" w:rsidRDefault="008961B2" w:rsidP="00763836">
            <w:pPr>
              <w:jc w:val="both"/>
              <w:rPr>
                <w:iCs/>
                <w:lang w:val="ru-RU"/>
              </w:rPr>
            </w:pPr>
            <w:r w:rsidRPr="00FF38FF">
              <w:rPr>
                <w:b/>
                <w:iCs/>
                <w:lang w:val="ru-RU"/>
              </w:rPr>
              <w:t>Писать</w:t>
            </w:r>
            <w:r w:rsidRPr="00FF38FF">
              <w:rPr>
                <w:iCs/>
                <w:lang w:val="ru-RU"/>
              </w:rPr>
              <w:t xml:space="preserve"> графические элементы по заданному в прописи образцу: правильно </w:t>
            </w:r>
            <w:r w:rsidRPr="00FF38FF">
              <w:rPr>
                <w:b/>
                <w:iCs/>
                <w:lang w:val="ru-RU"/>
              </w:rPr>
              <w:lastRenderedPageBreak/>
              <w:t>располагать</w:t>
            </w:r>
            <w:r w:rsidRPr="00FF38FF">
              <w:rPr>
                <w:iCs/>
                <w:lang w:val="ru-RU"/>
              </w:rPr>
              <w:t xml:space="preserve"> на рабочей строке элементы букв, </w:t>
            </w:r>
            <w:r w:rsidRPr="00FF38FF">
              <w:rPr>
                <w:b/>
                <w:iCs/>
                <w:lang w:val="ru-RU"/>
              </w:rPr>
              <w:t>соблюдать</w:t>
            </w:r>
            <w:r w:rsidRPr="00FF38FF">
              <w:rPr>
                <w:iCs/>
                <w:lang w:val="ru-RU"/>
              </w:rPr>
              <w:t xml:space="preserve"> интервал между графическими элементами, наклон.</w:t>
            </w:r>
          </w:p>
          <w:p w:rsidR="008961B2" w:rsidRPr="00FF38FF" w:rsidRDefault="008961B2" w:rsidP="00763836">
            <w:pPr>
              <w:jc w:val="both"/>
              <w:rPr>
                <w:iCs/>
                <w:lang w:val="ru-RU"/>
              </w:rPr>
            </w:pPr>
            <w:r w:rsidRPr="00FF38FF">
              <w:rPr>
                <w:b/>
                <w:iCs/>
                <w:lang w:val="ru-RU"/>
              </w:rPr>
              <w:t xml:space="preserve">Чередовать </w:t>
            </w:r>
            <w:r w:rsidRPr="00FF38FF">
              <w:rPr>
                <w:iCs/>
                <w:lang w:val="ru-RU"/>
              </w:rPr>
              <w:t xml:space="preserve">элементы узоров, ориентируясь на образец. </w:t>
            </w:r>
          </w:p>
          <w:p w:rsidR="008961B2" w:rsidRPr="00FF38FF" w:rsidRDefault="008961B2" w:rsidP="00763836">
            <w:pPr>
              <w:jc w:val="both"/>
              <w:rPr>
                <w:iCs/>
                <w:lang w:val="ru-RU"/>
              </w:rPr>
            </w:pPr>
            <w:r w:rsidRPr="00FF38FF">
              <w:rPr>
                <w:b/>
                <w:iCs/>
                <w:lang w:val="ru-RU"/>
              </w:rPr>
              <w:t xml:space="preserve">Осваивать </w:t>
            </w:r>
            <w:r w:rsidRPr="00FF38FF">
              <w:rPr>
                <w:iCs/>
                <w:lang w:val="ru-RU"/>
              </w:rPr>
              <w:t>правила работы в группе</w:t>
            </w:r>
          </w:p>
        </w:tc>
      </w:tr>
      <w:tr w:rsidR="008961B2" w:rsidRPr="00F66FEA" w:rsidTr="00763836">
        <w:tc>
          <w:tcPr>
            <w:tcW w:w="886" w:type="pct"/>
            <w:tcBorders>
              <w:top w:val="single" w:sz="4" w:space="0" w:color="auto"/>
              <w:left w:val="single" w:sz="6" w:space="0" w:color="000000"/>
              <w:bottom w:val="single" w:sz="4" w:space="0" w:color="auto"/>
              <w:right w:val="single" w:sz="4" w:space="0" w:color="auto"/>
            </w:tcBorders>
          </w:tcPr>
          <w:p w:rsidR="008961B2" w:rsidRPr="00FF38FF" w:rsidRDefault="008961B2" w:rsidP="00763836">
            <w:pPr>
              <w:jc w:val="both"/>
              <w:rPr>
                <w:lang w:val="ru-RU"/>
              </w:rPr>
            </w:pPr>
            <w:r w:rsidRPr="00FF38FF">
              <w:rPr>
                <w:b/>
                <w:lang w:val="ru-RU"/>
              </w:rPr>
              <w:lastRenderedPageBreak/>
              <w:t>Урок 3</w:t>
            </w:r>
            <w:r w:rsidRPr="00FF38FF">
              <w:rPr>
                <w:lang w:val="ru-RU"/>
              </w:rPr>
              <w:t xml:space="preserve"> (с. 8—9)</w:t>
            </w:r>
            <w:r w:rsidRPr="00FF38FF">
              <w:rPr>
                <w:b/>
                <w:lang w:val="ru-RU"/>
              </w:rPr>
              <w:t>.</w:t>
            </w:r>
          </w:p>
          <w:p w:rsidR="008961B2" w:rsidRPr="00FF38FF" w:rsidRDefault="008961B2" w:rsidP="00763836">
            <w:pPr>
              <w:jc w:val="both"/>
              <w:rPr>
                <w:lang w:val="ru-RU"/>
              </w:rPr>
            </w:pPr>
            <w:r w:rsidRPr="00FF38FF">
              <w:rPr>
                <w:b/>
                <w:lang w:val="ru-RU"/>
              </w:rPr>
              <w:t>Слово и предложение.</w:t>
            </w:r>
            <w:r w:rsidRPr="00FF38FF">
              <w:rPr>
                <w:lang w:val="ru-RU"/>
              </w:rPr>
              <w:t xml:space="preserve"> </w:t>
            </w: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t xml:space="preserve">Выделение слов из предложения. Различение слова и предложения. </w:t>
            </w:r>
          </w:p>
          <w:p w:rsidR="008961B2" w:rsidRPr="00FF38FF" w:rsidRDefault="008961B2" w:rsidP="00763836">
            <w:pPr>
              <w:jc w:val="both"/>
              <w:rPr>
                <w:lang w:val="ru-RU"/>
              </w:rPr>
            </w:pPr>
            <w:r w:rsidRPr="00FF38FF">
              <w:rPr>
                <w:lang w:val="ru-RU"/>
              </w:rPr>
              <w:t>Различение слова и обозначаемого им предмета. Значение слова. Графическое изображение слова в составе предложения.</w:t>
            </w: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lastRenderedPageBreak/>
              <w:t>Пословицы о труде и трудолюбии</w:t>
            </w:r>
          </w:p>
        </w:tc>
        <w:tc>
          <w:tcPr>
            <w:tcW w:w="1605" w:type="pct"/>
            <w:tcBorders>
              <w:top w:val="single" w:sz="4" w:space="0" w:color="auto"/>
              <w:left w:val="single" w:sz="6" w:space="0" w:color="000000"/>
              <w:bottom w:val="single" w:sz="4" w:space="0" w:color="auto"/>
              <w:right w:val="single" w:sz="4" w:space="0" w:color="auto"/>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 xml:space="preserve">Рассказывать </w:t>
            </w:r>
            <w:r w:rsidRPr="00FF38FF">
              <w:rPr>
                <w:lang w:val="ru-RU"/>
              </w:rPr>
              <w:t xml:space="preserve">сказку с опорой на иллюстрации. </w:t>
            </w:r>
            <w:r w:rsidRPr="00FF38FF">
              <w:rPr>
                <w:b/>
                <w:lang w:val="ru-RU"/>
              </w:rPr>
              <w:t>Разыгрывать</w:t>
            </w:r>
            <w:r w:rsidRPr="00FF38FF">
              <w:rPr>
                <w:lang w:val="ru-RU"/>
              </w:rPr>
              <w:t xml:space="preserve"> сценки из сказки.</w:t>
            </w:r>
          </w:p>
          <w:p w:rsidR="008961B2" w:rsidRPr="00FF38FF" w:rsidRDefault="008961B2" w:rsidP="00763836">
            <w:pPr>
              <w:jc w:val="both"/>
              <w:rPr>
                <w:lang w:val="ru-RU"/>
              </w:rPr>
            </w:pPr>
            <w:r w:rsidRPr="00FF38FF">
              <w:rPr>
                <w:b/>
                <w:lang w:val="ru-RU"/>
              </w:rPr>
              <w:t xml:space="preserve">Делить </w:t>
            </w:r>
            <w:r w:rsidRPr="00FF38FF">
              <w:rPr>
                <w:lang w:val="ru-RU"/>
              </w:rPr>
              <w:t xml:space="preserve">предложения на слова. </w:t>
            </w:r>
            <w:r w:rsidRPr="00FF38FF">
              <w:rPr>
                <w:b/>
                <w:lang w:val="ru-RU"/>
              </w:rPr>
              <w:t>Воспринимать</w:t>
            </w:r>
            <w:r w:rsidRPr="00FF38FF">
              <w:rPr>
                <w:lang w:val="ru-RU"/>
              </w:rPr>
              <w:t xml:space="preserve"> слово как объект изучения. </w:t>
            </w:r>
            <w:r w:rsidRPr="00FF38FF">
              <w:rPr>
                <w:b/>
                <w:lang w:val="ru-RU"/>
              </w:rPr>
              <w:t>Определять</w:t>
            </w:r>
            <w:r w:rsidRPr="00FF38FF">
              <w:rPr>
                <w:lang w:val="ru-RU"/>
              </w:rPr>
              <w:t xml:space="preserve"> на слух количество слов в предложении. </w:t>
            </w:r>
            <w:r w:rsidRPr="00FF38FF">
              <w:rPr>
                <w:b/>
                <w:lang w:val="ru-RU"/>
              </w:rPr>
              <w:t>Выделять</w:t>
            </w:r>
            <w:r w:rsidRPr="00FF38FF">
              <w:rPr>
                <w:lang w:val="ru-RU"/>
              </w:rPr>
              <w:t xml:space="preserve"> отдельные слова из предложений. </w:t>
            </w:r>
            <w:r w:rsidRPr="00FF38FF">
              <w:rPr>
                <w:b/>
                <w:lang w:val="ru-RU"/>
              </w:rPr>
              <w:t>Составлять</w:t>
            </w:r>
            <w:r w:rsidRPr="00FF38FF">
              <w:rPr>
                <w:lang w:val="ru-RU"/>
              </w:rPr>
              <w:t xml:space="preserve"> простейшие предложения и </w:t>
            </w:r>
            <w:r w:rsidRPr="00FF38FF">
              <w:rPr>
                <w:b/>
                <w:lang w:val="ru-RU"/>
              </w:rPr>
              <w:t>моделировать</w:t>
            </w:r>
            <w:r w:rsidRPr="00FF38FF">
              <w:rPr>
                <w:lang w:val="ru-RU"/>
              </w:rPr>
              <w:t xml:space="preserve"> их с помощью схем. </w:t>
            </w:r>
            <w:r w:rsidRPr="00FF38FF">
              <w:rPr>
                <w:b/>
                <w:lang w:val="ru-RU"/>
              </w:rPr>
              <w:t>Составлять</w:t>
            </w:r>
            <w:r w:rsidRPr="00FF38FF">
              <w:rPr>
                <w:lang w:val="ru-RU"/>
              </w:rPr>
              <w:t xml:space="preserve"> предложения по заданным схемам. </w:t>
            </w:r>
            <w:r w:rsidRPr="00FF38FF">
              <w:rPr>
                <w:b/>
                <w:lang w:val="ru-RU"/>
              </w:rPr>
              <w:t>«Читать»</w:t>
            </w:r>
            <w:r w:rsidRPr="00FF38FF">
              <w:rPr>
                <w:lang w:val="ru-RU"/>
              </w:rPr>
              <w:t xml:space="preserve"> предложения по </w:t>
            </w:r>
            <w:r w:rsidRPr="00FF38FF">
              <w:rPr>
                <w:lang w:val="ru-RU"/>
              </w:rPr>
              <w:lastRenderedPageBreak/>
              <w:t>схемам.</w:t>
            </w:r>
          </w:p>
          <w:p w:rsidR="008961B2" w:rsidRPr="00FF38FF" w:rsidRDefault="008961B2" w:rsidP="00763836">
            <w:pPr>
              <w:jc w:val="both"/>
              <w:rPr>
                <w:lang w:val="ru-RU"/>
              </w:rPr>
            </w:pPr>
            <w:r w:rsidRPr="00FF38FF">
              <w:rPr>
                <w:b/>
                <w:lang w:val="ru-RU"/>
              </w:rPr>
              <w:t>Произносить</w:t>
            </w:r>
            <w:r w:rsidRPr="00FF38FF">
              <w:rPr>
                <w:lang w:val="ru-RU"/>
              </w:rPr>
              <w:t xml:space="preserve"> по образцу предложения с восклицательной интонацией. </w:t>
            </w:r>
            <w:r w:rsidRPr="00FF38FF">
              <w:rPr>
                <w:b/>
                <w:lang w:val="ru-RU"/>
              </w:rPr>
              <w:t>Соотносить</w:t>
            </w:r>
            <w:r w:rsidRPr="00FF38FF">
              <w:rPr>
                <w:lang w:val="ru-RU"/>
              </w:rPr>
              <w:t xml:space="preserve"> произнесённое предложение со схемой. </w:t>
            </w:r>
            <w:r w:rsidRPr="00FF38FF">
              <w:rPr>
                <w:b/>
                <w:lang w:val="ru-RU"/>
              </w:rPr>
              <w:t>Объяснять</w:t>
            </w:r>
            <w:r w:rsidRPr="00FF38FF">
              <w:rPr>
                <w:lang w:val="ru-RU"/>
              </w:rPr>
              <w:t xml:space="preserve"> значение восклицательного знака в схеме предложения.</w:t>
            </w:r>
          </w:p>
          <w:p w:rsidR="008961B2" w:rsidRPr="00FF38FF" w:rsidRDefault="008961B2" w:rsidP="00763836">
            <w:pPr>
              <w:jc w:val="both"/>
              <w:rPr>
                <w:lang w:val="ru-RU"/>
              </w:rPr>
            </w:pPr>
            <w:r w:rsidRPr="00FF38FF">
              <w:rPr>
                <w:b/>
                <w:lang w:val="ru-RU"/>
              </w:rPr>
              <w:t>Отвечать</w:t>
            </w:r>
            <w:r w:rsidRPr="00FF38FF">
              <w:rPr>
                <w:lang w:val="ru-RU"/>
              </w:rPr>
              <w:t xml:space="preserve"> на вопросы по сюжетной картинке.</w:t>
            </w:r>
          </w:p>
          <w:p w:rsidR="008961B2" w:rsidRPr="00FF38FF" w:rsidRDefault="008961B2" w:rsidP="00763836">
            <w:pPr>
              <w:jc w:val="both"/>
              <w:rPr>
                <w:lang w:val="ru-RU"/>
              </w:rPr>
            </w:pPr>
            <w:r w:rsidRPr="00FF38FF">
              <w:rPr>
                <w:b/>
                <w:lang w:val="ru-RU"/>
              </w:rPr>
              <w:t>Составлять</w:t>
            </w:r>
            <w:r w:rsidRPr="00FF38FF">
              <w:rPr>
                <w:lang w:val="ru-RU"/>
              </w:rPr>
              <w:t xml:space="preserve"> предложения по сюжетной картинке в соответствии с заданными схемами. </w:t>
            </w:r>
          </w:p>
          <w:p w:rsidR="008961B2" w:rsidRPr="00FF38FF" w:rsidRDefault="008961B2" w:rsidP="00763836">
            <w:pPr>
              <w:jc w:val="both"/>
              <w:rPr>
                <w:lang w:val="ru-RU"/>
              </w:rPr>
            </w:pPr>
            <w:r w:rsidRPr="00FF38FF">
              <w:rPr>
                <w:b/>
                <w:lang w:val="ru-RU"/>
              </w:rPr>
              <w:t>Различать</w:t>
            </w:r>
            <w:r w:rsidRPr="00FF38FF">
              <w:rPr>
                <w:lang w:val="ru-RU"/>
              </w:rPr>
              <w:t xml:space="preserve"> предмет и слово, его называющее. </w:t>
            </w:r>
          </w:p>
          <w:p w:rsidR="008961B2" w:rsidRPr="00FF38FF" w:rsidRDefault="008961B2" w:rsidP="00763836">
            <w:pPr>
              <w:jc w:val="both"/>
              <w:rPr>
                <w:lang w:val="ru-RU"/>
              </w:rPr>
            </w:pPr>
            <w:r w:rsidRPr="00FF38FF">
              <w:rPr>
                <w:b/>
                <w:lang w:val="ru-RU"/>
              </w:rPr>
              <w:t>Различать</w:t>
            </w:r>
            <w:r w:rsidRPr="00FF38FF">
              <w:rPr>
                <w:lang w:val="ru-RU"/>
              </w:rPr>
              <w:t xml:space="preserve"> слово и предложение по их функциям (без термина). </w:t>
            </w:r>
            <w:r w:rsidRPr="00FF38FF">
              <w:rPr>
                <w:b/>
                <w:lang w:val="ru-RU"/>
              </w:rPr>
              <w:t>Делать</w:t>
            </w:r>
            <w:r w:rsidRPr="00FF38FF">
              <w:rPr>
                <w:lang w:val="ru-RU"/>
              </w:rPr>
              <w:t xml:space="preserve"> под руководством учителя вывод: предложения сообщают что-то, передают наши мысли, а слова — называют что-то.</w:t>
            </w:r>
          </w:p>
          <w:p w:rsidR="008961B2" w:rsidRPr="00FF38FF" w:rsidRDefault="008961B2" w:rsidP="00763836">
            <w:pPr>
              <w:jc w:val="both"/>
              <w:rPr>
                <w:lang w:val="ru-RU"/>
              </w:rPr>
            </w:pPr>
            <w:r w:rsidRPr="00FF38FF">
              <w:rPr>
                <w:b/>
                <w:lang w:val="ru-RU"/>
              </w:rPr>
              <w:t>Распределять</w:t>
            </w:r>
            <w:r w:rsidRPr="00FF38FF">
              <w:rPr>
                <w:lang w:val="ru-RU"/>
              </w:rPr>
              <w:t xml:space="preserve"> на группы предметы по существенным признакам: </w:t>
            </w:r>
            <w:r w:rsidRPr="00FF38FF">
              <w:rPr>
                <w:b/>
                <w:lang w:val="ru-RU"/>
              </w:rPr>
              <w:t xml:space="preserve">сравнивать </w:t>
            </w:r>
            <w:r w:rsidRPr="00FF38FF">
              <w:rPr>
                <w:lang w:val="ru-RU"/>
              </w:rPr>
              <w:t xml:space="preserve">предметы, выделять в них общее и различное, </w:t>
            </w:r>
            <w:r w:rsidRPr="00FF38FF">
              <w:rPr>
                <w:b/>
                <w:lang w:val="ru-RU"/>
              </w:rPr>
              <w:t>называть</w:t>
            </w:r>
            <w:r w:rsidRPr="00FF38FF">
              <w:rPr>
                <w:lang w:val="ru-RU"/>
              </w:rPr>
              <w:t xml:space="preserve"> группу предметов одним словом.</w:t>
            </w:r>
          </w:p>
          <w:p w:rsidR="008961B2" w:rsidRPr="00FF38FF" w:rsidRDefault="008961B2" w:rsidP="00763836">
            <w:pPr>
              <w:jc w:val="both"/>
              <w:rPr>
                <w:lang w:val="ru-RU"/>
              </w:rPr>
            </w:pPr>
            <w:r w:rsidRPr="00FF38FF">
              <w:rPr>
                <w:b/>
                <w:lang w:val="ru-RU"/>
              </w:rPr>
              <w:t xml:space="preserve">Приводить </w:t>
            </w:r>
            <w:r w:rsidRPr="00FF38FF">
              <w:rPr>
                <w:lang w:val="ru-RU"/>
              </w:rPr>
              <w:t>примеры пословиц о труде и трудолюбии.</w:t>
            </w:r>
            <w:r w:rsidRPr="00FF38FF">
              <w:rPr>
                <w:b/>
                <w:lang w:val="ru-RU"/>
              </w:rPr>
              <w:t xml:space="preserve"> Объяснять</w:t>
            </w:r>
            <w:r w:rsidRPr="00FF38FF">
              <w:rPr>
                <w:lang w:val="ru-RU"/>
              </w:rPr>
              <w:t xml:space="preserve"> смысл пословиц. </w:t>
            </w:r>
            <w:r w:rsidRPr="00FF38FF">
              <w:rPr>
                <w:b/>
                <w:lang w:val="ru-RU"/>
              </w:rPr>
              <w:t>Рассуждать</w:t>
            </w:r>
            <w:r w:rsidRPr="00FF38FF">
              <w:rPr>
                <w:lang w:val="ru-RU"/>
              </w:rPr>
              <w:t xml:space="preserve"> о роли труда в жизни людей. </w:t>
            </w:r>
            <w:r w:rsidRPr="00FF38FF">
              <w:rPr>
                <w:b/>
                <w:lang w:val="ru-RU"/>
              </w:rPr>
              <w:t>Объяснять</w:t>
            </w:r>
            <w:r w:rsidRPr="00FF38FF">
              <w:rPr>
                <w:lang w:val="ru-RU"/>
              </w:rPr>
              <w:t xml:space="preserve"> значение слова «трудолюбие». </w:t>
            </w:r>
            <w:r w:rsidRPr="00FF38FF">
              <w:rPr>
                <w:b/>
                <w:lang w:val="ru-RU"/>
              </w:rPr>
              <w:t xml:space="preserve">Строить </w:t>
            </w:r>
            <w:r w:rsidRPr="00FF38FF">
              <w:rPr>
                <w:lang w:val="ru-RU"/>
              </w:rPr>
              <w:t xml:space="preserve">высказывания о своем отношении к трудолюбивым людям и о своей готовности помогать взрослым. </w:t>
            </w:r>
          </w:p>
          <w:p w:rsidR="008961B2" w:rsidRPr="00FF38FF" w:rsidRDefault="008961B2" w:rsidP="00763836">
            <w:pPr>
              <w:jc w:val="both"/>
              <w:rPr>
                <w:lang w:val="ru-RU"/>
              </w:rPr>
            </w:pPr>
            <w:r w:rsidRPr="00FF38FF">
              <w:rPr>
                <w:b/>
                <w:bCs/>
                <w:lang w:val="ru-RU"/>
              </w:rPr>
              <w:t>Отвечать</w:t>
            </w:r>
            <w:r w:rsidRPr="00FF38FF">
              <w:rPr>
                <w:lang w:val="ru-RU"/>
              </w:rPr>
              <w:t xml:space="preserve"> на итоговые вопросы урока и </w:t>
            </w:r>
            <w:r w:rsidRPr="00FF38FF">
              <w:rPr>
                <w:b/>
                <w:lang w:val="ru-RU"/>
              </w:rPr>
              <w:t>оценивать</w:t>
            </w:r>
            <w:r w:rsidRPr="00FF38FF">
              <w:rPr>
                <w:lang w:val="ru-RU"/>
              </w:rPr>
              <w:t xml:space="preserve"> свою работу на уроке</w:t>
            </w:r>
          </w:p>
        </w:tc>
        <w:tc>
          <w:tcPr>
            <w:tcW w:w="851" w:type="pct"/>
            <w:tcBorders>
              <w:top w:val="single" w:sz="4" w:space="0" w:color="auto"/>
              <w:left w:val="single" w:sz="4" w:space="0" w:color="auto"/>
              <w:bottom w:val="single" w:sz="4" w:space="0" w:color="auto"/>
              <w:right w:val="single" w:sz="6" w:space="0" w:color="000000"/>
            </w:tcBorders>
          </w:tcPr>
          <w:p w:rsidR="008961B2" w:rsidRPr="00FF38FF" w:rsidRDefault="008961B2" w:rsidP="00763836">
            <w:pPr>
              <w:jc w:val="both"/>
            </w:pPr>
            <w:r w:rsidRPr="00FF38FF">
              <w:rPr>
                <w:b/>
                <w:lang w:val="ru-RU"/>
              </w:rPr>
              <w:lastRenderedPageBreak/>
              <w:t xml:space="preserve">Урок 3 </w:t>
            </w:r>
            <w:r w:rsidRPr="00FF38FF">
              <w:rPr>
                <w:lang w:val="ru-RU"/>
              </w:rPr>
              <w:t>(с.</w:t>
            </w:r>
            <w:r w:rsidRPr="00FF38FF">
              <w:t> </w:t>
            </w:r>
            <w:r w:rsidRPr="00FF38FF">
              <w:rPr>
                <w:lang w:val="ru-RU"/>
              </w:rPr>
              <w:t>9—10)</w:t>
            </w:r>
            <w:r w:rsidRPr="00FF38FF">
              <w:rPr>
                <w:b/>
                <w:lang w:val="ru-RU"/>
              </w:rPr>
              <w:t>.</w:t>
            </w:r>
            <w:r w:rsidRPr="00FF38FF">
              <w:rPr>
                <w:lang w:val="ru-RU"/>
              </w:rPr>
              <w:t xml:space="preserve"> </w:t>
            </w:r>
            <w:r w:rsidRPr="00FF38FF">
              <w:rPr>
                <w:b/>
                <w:lang w:val="ru-RU"/>
              </w:rPr>
              <w:t xml:space="preserve">Письмо овалов и полуовалов. </w:t>
            </w:r>
            <w:r w:rsidRPr="00FF38FF">
              <w:rPr>
                <w:lang w:val="ru-RU"/>
              </w:rPr>
              <w:t xml:space="preserve">Под-готовка руки к письму. Правила посадки при письме. Составление предложений к иллюстрациям прописи. Обозначение изображённых предметов словом. Модели предложения. </w:t>
            </w:r>
            <w:r w:rsidRPr="00FF38FF">
              <w:rPr>
                <w:lang w:val="ru-RU"/>
              </w:rPr>
              <w:lastRenderedPageBreak/>
              <w:t xml:space="preserve">Обводка и штриховка предметных рисунков. Рисование бордюров и чередующихся узоров. </w:t>
            </w:r>
            <w:r w:rsidRPr="00FF38FF">
              <w:t>Классификация предметов на основе общего признака</w:t>
            </w:r>
          </w:p>
        </w:tc>
        <w:tc>
          <w:tcPr>
            <w:tcW w:w="1658" w:type="pct"/>
            <w:tcBorders>
              <w:top w:val="single" w:sz="4" w:space="0" w:color="auto"/>
              <w:left w:val="single" w:sz="4" w:space="0" w:color="auto"/>
              <w:bottom w:val="single" w:sz="4" w:space="0" w:color="auto"/>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iCs/>
                <w:lang w:val="ru-RU"/>
              </w:rPr>
            </w:pPr>
            <w:r w:rsidRPr="00FF38FF">
              <w:rPr>
                <w:iCs/>
                <w:lang w:val="ru-RU"/>
              </w:rPr>
              <w:t>Правильно</w:t>
            </w:r>
            <w:r w:rsidRPr="00FF38FF">
              <w:rPr>
                <w:i/>
                <w:iCs/>
                <w:lang w:val="ru-RU"/>
              </w:rPr>
              <w:t xml:space="preserve"> </w:t>
            </w:r>
            <w:r w:rsidRPr="00FF38FF">
              <w:rPr>
                <w:b/>
                <w:iCs/>
                <w:lang w:val="ru-RU"/>
              </w:rPr>
              <w:t>располагать</w:t>
            </w:r>
            <w:r w:rsidRPr="00FF38FF">
              <w:rPr>
                <w:iCs/>
                <w:lang w:val="ru-RU"/>
              </w:rPr>
              <w:t xml:space="preserve"> учебную тетрадь на рабочем месте. </w:t>
            </w:r>
          </w:p>
          <w:p w:rsidR="008961B2" w:rsidRPr="00FF38FF" w:rsidRDefault="008961B2" w:rsidP="00763836">
            <w:pPr>
              <w:jc w:val="both"/>
              <w:rPr>
                <w:i/>
                <w:iCs/>
                <w:lang w:val="ru-RU"/>
              </w:rPr>
            </w:pPr>
            <w:r w:rsidRPr="00FF38FF">
              <w:rPr>
                <w:b/>
                <w:iCs/>
                <w:lang w:val="ru-RU"/>
              </w:rPr>
              <w:t>Применять</w:t>
            </w:r>
            <w:r w:rsidRPr="00FF38FF">
              <w:rPr>
                <w:b/>
                <w:i/>
                <w:iCs/>
                <w:lang w:val="ru-RU"/>
              </w:rPr>
              <w:t xml:space="preserve"> </w:t>
            </w:r>
            <w:r w:rsidRPr="00FF38FF">
              <w:rPr>
                <w:iCs/>
                <w:lang w:val="ru-RU"/>
              </w:rPr>
              <w:t>гигиенические правила письма при выполнении заданий.</w:t>
            </w:r>
          </w:p>
          <w:p w:rsidR="008961B2" w:rsidRPr="00FF38FF" w:rsidRDefault="008961B2" w:rsidP="00763836">
            <w:pPr>
              <w:jc w:val="both"/>
              <w:rPr>
                <w:i/>
                <w:iCs/>
                <w:lang w:val="ru-RU"/>
              </w:rPr>
            </w:pPr>
            <w:r w:rsidRPr="00FF38FF">
              <w:rPr>
                <w:b/>
                <w:iCs/>
                <w:lang w:val="ru-RU"/>
              </w:rPr>
              <w:t xml:space="preserve">Находить </w:t>
            </w:r>
            <w:r w:rsidRPr="00FF38FF">
              <w:rPr>
                <w:iCs/>
                <w:lang w:val="ru-RU"/>
              </w:rPr>
              <w:t>овалы и</w:t>
            </w:r>
            <w:r w:rsidRPr="00FF38FF">
              <w:rPr>
                <w:b/>
                <w:iCs/>
                <w:lang w:val="ru-RU"/>
              </w:rPr>
              <w:t xml:space="preserve"> </w:t>
            </w:r>
            <w:r w:rsidRPr="00FF38FF">
              <w:rPr>
                <w:iCs/>
                <w:lang w:val="ru-RU"/>
              </w:rPr>
              <w:t>полуовалы в изображении предметов.</w:t>
            </w:r>
          </w:p>
          <w:p w:rsidR="008961B2" w:rsidRPr="00FF38FF" w:rsidRDefault="008961B2" w:rsidP="00763836">
            <w:pPr>
              <w:jc w:val="both"/>
              <w:rPr>
                <w:iCs/>
                <w:lang w:val="ru-RU"/>
              </w:rPr>
            </w:pPr>
            <w:r w:rsidRPr="00FF38FF">
              <w:rPr>
                <w:b/>
                <w:iCs/>
                <w:lang w:val="ru-RU"/>
              </w:rPr>
              <w:t>Обводить</w:t>
            </w:r>
            <w:r w:rsidRPr="00FF38FF">
              <w:rPr>
                <w:iCs/>
                <w:lang w:val="ru-RU"/>
              </w:rPr>
              <w:t xml:space="preserve"> изображённые предметы по контуру, штриховать. </w:t>
            </w:r>
          </w:p>
          <w:p w:rsidR="008961B2" w:rsidRPr="00FF38FF" w:rsidRDefault="008961B2" w:rsidP="00763836">
            <w:pPr>
              <w:jc w:val="both"/>
              <w:rPr>
                <w:iCs/>
                <w:lang w:val="ru-RU"/>
              </w:rPr>
            </w:pPr>
            <w:r w:rsidRPr="00FF38FF">
              <w:rPr>
                <w:b/>
                <w:iCs/>
                <w:lang w:val="ru-RU"/>
              </w:rPr>
              <w:t>Называть</w:t>
            </w:r>
            <w:r w:rsidRPr="00FF38FF">
              <w:rPr>
                <w:iCs/>
                <w:lang w:val="ru-RU"/>
              </w:rPr>
              <w:t xml:space="preserve"> героев сказки, составлять предложения о каждом из героев с опорой на заданную схему.</w:t>
            </w:r>
          </w:p>
          <w:p w:rsidR="008961B2" w:rsidRPr="00FF38FF" w:rsidRDefault="008961B2" w:rsidP="00763836">
            <w:pPr>
              <w:jc w:val="both"/>
              <w:rPr>
                <w:b/>
                <w:iCs/>
                <w:lang w:val="ru-RU"/>
              </w:rPr>
            </w:pPr>
            <w:r w:rsidRPr="00FF38FF">
              <w:rPr>
                <w:b/>
                <w:iCs/>
                <w:lang w:val="ru-RU"/>
              </w:rPr>
              <w:t>Называть</w:t>
            </w:r>
            <w:r w:rsidRPr="00FF38FF">
              <w:rPr>
                <w:iCs/>
                <w:lang w:val="ru-RU"/>
              </w:rPr>
              <w:t xml:space="preserve"> предметы, изображённые на </w:t>
            </w:r>
            <w:r w:rsidRPr="00FF38FF">
              <w:rPr>
                <w:iCs/>
                <w:lang w:val="ru-RU"/>
              </w:rPr>
              <w:lastRenderedPageBreak/>
              <w:t xml:space="preserve">странице прописи (яблоко, помидор, огурец, репа), </w:t>
            </w:r>
            <w:r w:rsidRPr="00FF38FF">
              <w:rPr>
                <w:b/>
                <w:iCs/>
                <w:lang w:val="ru-RU"/>
              </w:rPr>
              <w:t>классифицировать</w:t>
            </w:r>
            <w:r w:rsidRPr="00FF38FF">
              <w:rPr>
                <w:iCs/>
                <w:lang w:val="ru-RU"/>
              </w:rPr>
              <w:t xml:space="preserve"> их по группам.</w:t>
            </w:r>
            <w:r w:rsidRPr="00FF38FF">
              <w:rPr>
                <w:b/>
                <w:iCs/>
                <w:lang w:val="ru-RU"/>
              </w:rPr>
              <w:t xml:space="preserve"> </w:t>
            </w:r>
          </w:p>
          <w:p w:rsidR="008961B2" w:rsidRPr="00FF38FF" w:rsidRDefault="008961B2" w:rsidP="00763836">
            <w:pPr>
              <w:jc w:val="both"/>
              <w:rPr>
                <w:b/>
                <w:iCs/>
                <w:lang w:val="ru-RU"/>
              </w:rPr>
            </w:pPr>
            <w:r w:rsidRPr="00FF38FF">
              <w:rPr>
                <w:b/>
                <w:iCs/>
                <w:lang w:val="ru-RU"/>
              </w:rPr>
              <w:t xml:space="preserve">Составлять </w:t>
            </w:r>
            <w:r w:rsidRPr="00FF38FF">
              <w:rPr>
                <w:iCs/>
                <w:lang w:val="ru-RU"/>
              </w:rPr>
              <w:t>предложения к иллюстрациям, данным в прописи.</w:t>
            </w:r>
          </w:p>
          <w:p w:rsidR="008961B2" w:rsidRPr="00FF38FF" w:rsidRDefault="008961B2" w:rsidP="00763836">
            <w:pPr>
              <w:jc w:val="both"/>
              <w:rPr>
                <w:iCs/>
                <w:lang w:val="ru-RU"/>
              </w:rPr>
            </w:pPr>
            <w:r w:rsidRPr="00FF38FF">
              <w:rPr>
                <w:b/>
                <w:iCs/>
                <w:lang w:val="ru-RU"/>
              </w:rPr>
              <w:t xml:space="preserve">Воспроизводить </w:t>
            </w:r>
            <w:r w:rsidRPr="00FF38FF">
              <w:rPr>
                <w:iCs/>
                <w:lang w:val="ru-RU"/>
              </w:rPr>
              <w:t>и</w:t>
            </w:r>
            <w:r w:rsidRPr="00FF38FF">
              <w:rPr>
                <w:b/>
                <w:iCs/>
                <w:lang w:val="ru-RU"/>
              </w:rPr>
              <w:t xml:space="preserve"> применять</w:t>
            </w:r>
            <w:r w:rsidRPr="00FF38FF">
              <w:rPr>
                <w:iCs/>
                <w:lang w:val="ru-RU"/>
              </w:rPr>
              <w:t xml:space="preserve"> правила работы группе</w:t>
            </w:r>
          </w:p>
          <w:p w:rsidR="008961B2" w:rsidRPr="00FF38FF" w:rsidRDefault="008961B2" w:rsidP="00763836">
            <w:pPr>
              <w:jc w:val="both"/>
              <w:rPr>
                <w:iCs/>
                <w:lang w:val="ru-RU"/>
              </w:rPr>
            </w:pPr>
          </w:p>
          <w:p w:rsidR="008961B2" w:rsidRPr="00FF38FF" w:rsidRDefault="008961B2" w:rsidP="00763836">
            <w:pPr>
              <w:jc w:val="both"/>
              <w:rPr>
                <w:i/>
                <w:iCs/>
                <w:lang w:val="ru-RU"/>
              </w:rPr>
            </w:pPr>
          </w:p>
        </w:tc>
      </w:tr>
      <w:tr w:rsidR="008961B2" w:rsidRPr="00F66FEA" w:rsidTr="00763836">
        <w:tc>
          <w:tcPr>
            <w:tcW w:w="886" w:type="pct"/>
            <w:tcBorders>
              <w:top w:val="single" w:sz="4" w:space="0" w:color="auto"/>
              <w:left w:val="single" w:sz="6" w:space="0" w:color="000000"/>
              <w:bottom w:val="single" w:sz="4" w:space="0" w:color="auto"/>
              <w:right w:val="single" w:sz="4" w:space="0" w:color="auto"/>
            </w:tcBorders>
          </w:tcPr>
          <w:p w:rsidR="008961B2" w:rsidRPr="00FF38FF" w:rsidRDefault="008961B2" w:rsidP="00763836">
            <w:pPr>
              <w:jc w:val="both"/>
              <w:rPr>
                <w:b/>
                <w:lang w:val="ru-RU"/>
              </w:rPr>
            </w:pPr>
            <w:r w:rsidRPr="00FF38FF">
              <w:rPr>
                <w:b/>
                <w:lang w:val="ru-RU"/>
              </w:rPr>
              <w:lastRenderedPageBreak/>
              <w:t xml:space="preserve">Урок 4 </w:t>
            </w:r>
            <w:r w:rsidRPr="00FF38FF">
              <w:rPr>
                <w:lang w:val="ru-RU"/>
              </w:rPr>
              <w:t>(с. 10—11)</w:t>
            </w:r>
            <w:r w:rsidRPr="00FF38FF">
              <w:rPr>
                <w:b/>
                <w:lang w:val="ru-RU"/>
              </w:rPr>
              <w:t>.</w:t>
            </w:r>
            <w:r w:rsidRPr="00FF38FF">
              <w:rPr>
                <w:lang w:val="ru-RU"/>
              </w:rPr>
              <w:t xml:space="preserve"> </w:t>
            </w:r>
            <w:r w:rsidRPr="00FF38FF">
              <w:rPr>
                <w:b/>
                <w:lang w:val="ru-RU"/>
              </w:rPr>
              <w:t>Слог.</w:t>
            </w: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t xml:space="preserve">Слог как минимальная </w:t>
            </w:r>
            <w:r w:rsidRPr="00FF38FF">
              <w:rPr>
                <w:lang w:val="ru-RU"/>
              </w:rPr>
              <w:lastRenderedPageBreak/>
              <w:t>произносительная единица языка. Деление слов на слоги. Определение количества слогов в словах. Графическое изображение слова, разделённого на слоги.</w:t>
            </w:r>
          </w:p>
          <w:p w:rsidR="008961B2" w:rsidRPr="00FF38FF" w:rsidRDefault="008961B2" w:rsidP="00763836">
            <w:pPr>
              <w:jc w:val="both"/>
              <w:rPr>
                <w:lang w:val="ru-RU"/>
              </w:rPr>
            </w:pP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t xml:space="preserve">Составление небольших рассказов по сюжетным картинкам, по материалам собственных наблюдений. </w:t>
            </w: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t>Дикие и домашние животные. Забота о животных</w:t>
            </w:r>
          </w:p>
          <w:p w:rsidR="008961B2" w:rsidRPr="00FF38FF" w:rsidRDefault="008961B2" w:rsidP="00763836">
            <w:pPr>
              <w:jc w:val="both"/>
              <w:rPr>
                <w:lang w:val="ru-RU"/>
              </w:rPr>
            </w:pPr>
          </w:p>
        </w:tc>
        <w:tc>
          <w:tcPr>
            <w:tcW w:w="1605" w:type="pct"/>
            <w:tcBorders>
              <w:top w:val="single" w:sz="4" w:space="0" w:color="auto"/>
              <w:left w:val="single" w:sz="6" w:space="0" w:color="000000"/>
              <w:bottom w:val="single" w:sz="4" w:space="0" w:color="auto"/>
              <w:right w:val="single" w:sz="4" w:space="0" w:color="auto"/>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Отвечать</w:t>
            </w:r>
            <w:r w:rsidRPr="00FF38FF">
              <w:rPr>
                <w:lang w:val="ru-RU"/>
              </w:rPr>
              <w:t xml:space="preserve"> на вопросы учителя по </w:t>
            </w:r>
            <w:r w:rsidRPr="00FF38FF">
              <w:rPr>
                <w:lang w:val="ru-RU"/>
              </w:rPr>
              <w:lastRenderedPageBreak/>
              <w:t>иллюстрации к сказке.</w:t>
            </w:r>
          </w:p>
          <w:p w:rsidR="008961B2" w:rsidRPr="00FF38FF" w:rsidRDefault="008961B2" w:rsidP="00763836">
            <w:pPr>
              <w:jc w:val="both"/>
              <w:rPr>
                <w:lang w:val="ru-RU"/>
              </w:rPr>
            </w:pPr>
            <w:r w:rsidRPr="00FF38FF">
              <w:rPr>
                <w:b/>
                <w:lang w:val="ru-RU"/>
              </w:rPr>
              <w:t>Рассказывать</w:t>
            </w:r>
            <w:r w:rsidRPr="00FF38FF">
              <w:rPr>
                <w:lang w:val="ru-RU"/>
              </w:rPr>
              <w:t xml:space="preserve"> сказку с опорой на иллюстрации.</w:t>
            </w:r>
          </w:p>
          <w:p w:rsidR="008961B2" w:rsidRPr="00FF38FF" w:rsidRDefault="008961B2" w:rsidP="00763836">
            <w:pPr>
              <w:jc w:val="both"/>
              <w:rPr>
                <w:lang w:val="ru-RU"/>
              </w:rPr>
            </w:pPr>
            <w:r w:rsidRPr="00FF38FF">
              <w:rPr>
                <w:b/>
                <w:lang w:val="ru-RU"/>
              </w:rPr>
              <w:t>Воспринимать</w:t>
            </w:r>
            <w:r w:rsidRPr="00FF38FF">
              <w:rPr>
                <w:lang w:val="ru-RU"/>
              </w:rPr>
              <w:t xml:space="preserve"> слово как объект изучения, материал для анализа. </w:t>
            </w:r>
            <w:r w:rsidRPr="00FF38FF">
              <w:rPr>
                <w:b/>
                <w:lang w:val="ru-RU"/>
              </w:rPr>
              <w:t>Произносить</w:t>
            </w:r>
            <w:r w:rsidRPr="00FF38FF">
              <w:rPr>
                <w:lang w:val="ru-RU"/>
              </w:rPr>
              <w:t xml:space="preserve"> слова по слогам.</w:t>
            </w:r>
          </w:p>
          <w:p w:rsidR="008961B2" w:rsidRPr="00FF38FF" w:rsidRDefault="008961B2" w:rsidP="00763836">
            <w:pPr>
              <w:jc w:val="both"/>
              <w:rPr>
                <w:iCs/>
                <w:lang w:val="ru-RU"/>
              </w:rPr>
            </w:pPr>
            <w:r w:rsidRPr="00FF38FF">
              <w:rPr>
                <w:b/>
                <w:lang w:val="ru-RU"/>
              </w:rPr>
              <w:t xml:space="preserve">Делить </w:t>
            </w:r>
            <w:r w:rsidRPr="00FF38FF">
              <w:rPr>
                <w:lang w:val="ru-RU"/>
              </w:rPr>
              <w:t>слова на слоги</w:t>
            </w:r>
            <w:r w:rsidRPr="00FF38FF">
              <w:rPr>
                <w:b/>
                <w:lang w:val="ru-RU"/>
              </w:rPr>
              <w:t xml:space="preserve">, определять </w:t>
            </w:r>
            <w:r w:rsidRPr="00FF38FF">
              <w:rPr>
                <w:lang w:val="ru-RU"/>
              </w:rPr>
              <w:t xml:space="preserve">количество слогов в словах. </w:t>
            </w:r>
            <w:r w:rsidRPr="00FF38FF">
              <w:rPr>
                <w:b/>
                <w:iCs/>
                <w:lang w:val="ru-RU"/>
              </w:rPr>
              <w:t xml:space="preserve">Контролировать </w:t>
            </w:r>
            <w:r w:rsidRPr="00FF38FF">
              <w:rPr>
                <w:iCs/>
                <w:lang w:val="ru-RU"/>
              </w:rPr>
              <w:t xml:space="preserve">свои действия при делении слов на слоги. </w:t>
            </w:r>
            <w:r w:rsidRPr="00FF38FF">
              <w:rPr>
                <w:b/>
                <w:lang w:val="ru-RU"/>
              </w:rPr>
              <w:t>Моделировать</w:t>
            </w:r>
            <w:r w:rsidRPr="00FF38FF">
              <w:rPr>
                <w:lang w:val="ru-RU"/>
              </w:rPr>
              <w:t xml:space="preserve"> слова при помощи схем. </w:t>
            </w:r>
          </w:p>
          <w:p w:rsidR="008961B2" w:rsidRPr="00FF38FF" w:rsidRDefault="008961B2" w:rsidP="00763836">
            <w:pPr>
              <w:jc w:val="both"/>
              <w:rPr>
                <w:lang w:val="ru-RU"/>
              </w:rPr>
            </w:pPr>
            <w:r w:rsidRPr="00FF38FF">
              <w:rPr>
                <w:b/>
                <w:lang w:val="ru-RU"/>
              </w:rPr>
              <w:t>Приводить</w:t>
            </w:r>
            <w:r w:rsidRPr="00FF38FF">
              <w:rPr>
                <w:lang w:val="ru-RU"/>
              </w:rPr>
              <w:t xml:space="preserve"> примеры слов, состоящих из заданного количества слогов.</w:t>
            </w:r>
          </w:p>
          <w:p w:rsidR="008961B2" w:rsidRPr="00FF38FF" w:rsidRDefault="008961B2" w:rsidP="00763836">
            <w:pPr>
              <w:jc w:val="both"/>
              <w:rPr>
                <w:lang w:val="ru-RU"/>
              </w:rPr>
            </w:pPr>
            <w:r w:rsidRPr="00FF38FF">
              <w:rPr>
                <w:b/>
                <w:lang w:val="ru-RU"/>
              </w:rPr>
              <w:t xml:space="preserve">Устанавливать </w:t>
            </w:r>
            <w:r w:rsidRPr="00FF38FF">
              <w:rPr>
                <w:lang w:val="ru-RU"/>
              </w:rPr>
              <w:t xml:space="preserve">слоговой состав слов, называющих изображённые предметы. </w:t>
            </w:r>
            <w:r w:rsidRPr="00FF38FF">
              <w:rPr>
                <w:b/>
                <w:lang w:val="ru-RU"/>
              </w:rPr>
              <w:t>Соотносить</w:t>
            </w:r>
            <w:r w:rsidRPr="00FF38FF">
              <w:rPr>
                <w:lang w:val="ru-RU"/>
              </w:rPr>
              <w:t xml:space="preserve"> предметную картинку и схему слова; </w:t>
            </w:r>
            <w:r w:rsidRPr="00FF38FF">
              <w:rPr>
                <w:b/>
                <w:lang w:val="ru-RU"/>
              </w:rPr>
              <w:t>объяснять</w:t>
            </w:r>
            <w:r w:rsidRPr="00FF38FF">
              <w:rPr>
                <w:lang w:val="ru-RU"/>
              </w:rPr>
              <w:t xml:space="preserve"> данное соответствие.</w:t>
            </w:r>
          </w:p>
          <w:p w:rsidR="008961B2" w:rsidRPr="00FF38FF" w:rsidRDefault="008961B2" w:rsidP="00763836">
            <w:pPr>
              <w:jc w:val="both"/>
              <w:rPr>
                <w:lang w:val="ru-RU"/>
              </w:rPr>
            </w:pPr>
            <w:r w:rsidRPr="00FF38FF">
              <w:rPr>
                <w:b/>
                <w:lang w:val="ru-RU"/>
              </w:rPr>
              <w:t>Отвечать</w:t>
            </w:r>
            <w:r w:rsidRPr="00FF38FF">
              <w:rPr>
                <w:lang w:val="ru-RU"/>
              </w:rPr>
              <w:t xml:space="preserve"> на вопросы к иллюстрации. </w:t>
            </w:r>
            <w:r w:rsidRPr="00FF38FF">
              <w:rPr>
                <w:b/>
                <w:lang w:val="ru-RU"/>
              </w:rPr>
              <w:t xml:space="preserve">Составлять </w:t>
            </w:r>
            <w:r w:rsidRPr="00FF38FF">
              <w:rPr>
                <w:lang w:val="ru-RU"/>
              </w:rPr>
              <w:t>предложения на заданную тему.</w:t>
            </w:r>
          </w:p>
          <w:p w:rsidR="008961B2" w:rsidRPr="00FF38FF" w:rsidRDefault="008961B2" w:rsidP="00763836">
            <w:pPr>
              <w:jc w:val="both"/>
              <w:rPr>
                <w:lang w:val="ru-RU"/>
              </w:rPr>
            </w:pPr>
            <w:r w:rsidRPr="00FF38FF">
              <w:rPr>
                <w:b/>
                <w:lang w:val="ru-RU"/>
              </w:rPr>
              <w:t>Группировать</w:t>
            </w:r>
            <w:r w:rsidRPr="00FF38FF">
              <w:rPr>
                <w:lang w:val="ru-RU"/>
              </w:rPr>
              <w:t xml:space="preserve"> слова по общему признаку (домашние и дикие животные). </w:t>
            </w:r>
            <w:r w:rsidRPr="00FF38FF">
              <w:rPr>
                <w:b/>
                <w:lang w:val="ru-RU"/>
              </w:rPr>
              <w:t>Строить</w:t>
            </w:r>
            <w:r w:rsidRPr="00FF38FF">
              <w:rPr>
                <w:lang w:val="ru-RU"/>
              </w:rPr>
              <w:t xml:space="preserve"> высказывания о своих домашних питомцах, об уходе за ними, о своём отношении к животным.</w:t>
            </w:r>
          </w:p>
          <w:p w:rsidR="008961B2" w:rsidRPr="00FF38FF" w:rsidRDefault="008961B2" w:rsidP="00763836">
            <w:pPr>
              <w:jc w:val="both"/>
              <w:rPr>
                <w:lang w:val="ru-RU"/>
              </w:rPr>
            </w:pPr>
            <w:r w:rsidRPr="00FF38FF">
              <w:rPr>
                <w:b/>
                <w:bCs/>
                <w:lang w:val="ru-RU"/>
              </w:rPr>
              <w:t>Отвечать</w:t>
            </w:r>
            <w:r w:rsidRPr="00FF38FF">
              <w:rPr>
                <w:lang w:val="ru-RU"/>
              </w:rPr>
              <w:t xml:space="preserve"> на итоговые вопросы урока. </w:t>
            </w:r>
            <w:r w:rsidRPr="00FF38FF">
              <w:rPr>
                <w:b/>
                <w:lang w:val="ru-RU"/>
              </w:rPr>
              <w:t>Оценивать</w:t>
            </w:r>
            <w:r w:rsidRPr="00FF38FF">
              <w:rPr>
                <w:lang w:val="ru-RU"/>
              </w:rPr>
              <w:t xml:space="preserve"> свою работу на уроке</w:t>
            </w:r>
          </w:p>
        </w:tc>
        <w:tc>
          <w:tcPr>
            <w:tcW w:w="851" w:type="pct"/>
            <w:tcBorders>
              <w:top w:val="single" w:sz="4" w:space="0" w:color="auto"/>
              <w:left w:val="single" w:sz="4" w:space="0" w:color="auto"/>
              <w:bottom w:val="single" w:sz="4" w:space="0" w:color="auto"/>
              <w:right w:val="single" w:sz="6" w:space="0" w:color="000000"/>
            </w:tcBorders>
          </w:tcPr>
          <w:p w:rsidR="008961B2" w:rsidRPr="00FF38FF" w:rsidRDefault="008961B2" w:rsidP="00763836">
            <w:pPr>
              <w:jc w:val="both"/>
              <w:rPr>
                <w:lang w:val="ru-RU"/>
              </w:rPr>
            </w:pPr>
            <w:r w:rsidRPr="00FF38FF">
              <w:rPr>
                <w:b/>
                <w:lang w:val="ru-RU"/>
              </w:rPr>
              <w:lastRenderedPageBreak/>
              <w:t xml:space="preserve">Урок 4 </w:t>
            </w:r>
            <w:r w:rsidRPr="00FF38FF">
              <w:rPr>
                <w:lang w:val="ru-RU"/>
              </w:rPr>
              <w:t>(с.</w:t>
            </w:r>
            <w:r w:rsidRPr="00FF38FF">
              <w:t> </w:t>
            </w:r>
            <w:r w:rsidRPr="00FF38FF">
              <w:rPr>
                <w:lang w:val="ru-RU"/>
              </w:rPr>
              <w:t>11—12)</w:t>
            </w:r>
            <w:r w:rsidRPr="00FF38FF">
              <w:rPr>
                <w:b/>
                <w:lang w:val="ru-RU"/>
              </w:rPr>
              <w:t>.</w:t>
            </w:r>
            <w:r w:rsidRPr="00FF38FF">
              <w:rPr>
                <w:lang w:val="ru-RU"/>
              </w:rPr>
              <w:t xml:space="preserve"> </w:t>
            </w:r>
            <w:r w:rsidRPr="00FF38FF">
              <w:rPr>
                <w:b/>
                <w:lang w:val="ru-RU"/>
              </w:rPr>
              <w:t>Рисование бордюров.</w:t>
            </w:r>
            <w:r w:rsidRPr="00FF38FF">
              <w:rPr>
                <w:lang w:val="ru-RU"/>
              </w:rPr>
              <w:t xml:space="preserve"> Подготовка руки к </w:t>
            </w:r>
            <w:r w:rsidRPr="00FF38FF">
              <w:rPr>
                <w:lang w:val="ru-RU"/>
              </w:rPr>
              <w:lastRenderedPageBreak/>
              <w:t>письму. Освоение правил правильной посадки при письме. Штриховка и обводка предметных рисунков. Воспроизведение сказки по серии сюжетных картинок. Объединение предметов в группу по общему признаку</w:t>
            </w:r>
          </w:p>
        </w:tc>
        <w:tc>
          <w:tcPr>
            <w:tcW w:w="1658" w:type="pct"/>
            <w:tcBorders>
              <w:top w:val="single" w:sz="4" w:space="0" w:color="auto"/>
              <w:left w:val="single" w:sz="4" w:space="0" w:color="auto"/>
              <w:bottom w:val="single" w:sz="4" w:space="0" w:color="auto"/>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iCs/>
                <w:lang w:val="ru-RU"/>
              </w:rPr>
            </w:pPr>
            <w:r w:rsidRPr="00FF38FF">
              <w:rPr>
                <w:iCs/>
                <w:lang w:val="ru-RU"/>
              </w:rPr>
              <w:t>Правильно</w:t>
            </w:r>
            <w:r w:rsidRPr="00FF38FF">
              <w:rPr>
                <w:i/>
                <w:iCs/>
                <w:lang w:val="ru-RU"/>
              </w:rPr>
              <w:t xml:space="preserve"> </w:t>
            </w:r>
            <w:r w:rsidRPr="00FF38FF">
              <w:rPr>
                <w:b/>
                <w:iCs/>
                <w:lang w:val="ru-RU"/>
              </w:rPr>
              <w:t>располагать</w:t>
            </w:r>
            <w:r w:rsidRPr="00FF38FF">
              <w:rPr>
                <w:iCs/>
                <w:lang w:val="ru-RU"/>
              </w:rPr>
              <w:t xml:space="preserve"> учебную тетрадь </w:t>
            </w:r>
            <w:r w:rsidRPr="00FF38FF">
              <w:rPr>
                <w:iCs/>
                <w:lang w:val="ru-RU"/>
              </w:rPr>
              <w:lastRenderedPageBreak/>
              <w:t xml:space="preserve">на рабочем месте. </w:t>
            </w:r>
          </w:p>
          <w:p w:rsidR="008961B2" w:rsidRPr="00FF38FF" w:rsidRDefault="008961B2" w:rsidP="00763836">
            <w:pPr>
              <w:jc w:val="both"/>
              <w:rPr>
                <w:i/>
                <w:iCs/>
                <w:lang w:val="ru-RU"/>
              </w:rPr>
            </w:pPr>
            <w:r w:rsidRPr="00FF38FF">
              <w:rPr>
                <w:b/>
                <w:iCs/>
                <w:lang w:val="ru-RU"/>
              </w:rPr>
              <w:t>Применять</w:t>
            </w:r>
            <w:r w:rsidRPr="00FF38FF">
              <w:rPr>
                <w:b/>
                <w:i/>
                <w:iCs/>
                <w:lang w:val="ru-RU"/>
              </w:rPr>
              <w:t xml:space="preserve"> </w:t>
            </w:r>
            <w:r w:rsidRPr="00FF38FF">
              <w:rPr>
                <w:iCs/>
                <w:lang w:val="ru-RU"/>
              </w:rPr>
              <w:t>гигиенические правила письма при выполнении заданий.</w:t>
            </w:r>
          </w:p>
          <w:p w:rsidR="008961B2" w:rsidRPr="00FF38FF" w:rsidRDefault="008961B2" w:rsidP="00763836">
            <w:pPr>
              <w:jc w:val="both"/>
              <w:rPr>
                <w:iCs/>
                <w:lang w:val="ru-RU"/>
              </w:rPr>
            </w:pPr>
            <w:r w:rsidRPr="00FF38FF">
              <w:rPr>
                <w:b/>
                <w:iCs/>
                <w:lang w:val="ru-RU"/>
              </w:rPr>
              <w:t xml:space="preserve">Соотносить </w:t>
            </w:r>
            <w:r w:rsidRPr="00FF38FF">
              <w:rPr>
                <w:iCs/>
                <w:lang w:val="ru-RU"/>
              </w:rPr>
              <w:t>предметную картинку и схему слова.</w:t>
            </w:r>
          </w:p>
          <w:p w:rsidR="008961B2" w:rsidRPr="00FF38FF" w:rsidRDefault="008961B2" w:rsidP="00763836">
            <w:pPr>
              <w:jc w:val="both"/>
              <w:rPr>
                <w:i/>
                <w:iCs/>
                <w:lang w:val="ru-RU"/>
              </w:rPr>
            </w:pPr>
            <w:r w:rsidRPr="00FF38FF">
              <w:rPr>
                <w:b/>
                <w:iCs/>
                <w:lang w:val="ru-RU"/>
              </w:rPr>
              <w:t>Дорисовывать</w:t>
            </w:r>
            <w:r w:rsidRPr="00FF38FF">
              <w:rPr>
                <w:iCs/>
                <w:lang w:val="ru-RU"/>
              </w:rPr>
              <w:t xml:space="preserve"> овалы, круги и предметы, не выходя за строку и дополнительные линии.</w:t>
            </w:r>
          </w:p>
          <w:p w:rsidR="008961B2" w:rsidRPr="00FF38FF" w:rsidRDefault="008961B2" w:rsidP="00763836">
            <w:pPr>
              <w:jc w:val="both"/>
              <w:rPr>
                <w:iCs/>
                <w:lang w:val="ru-RU"/>
              </w:rPr>
            </w:pPr>
            <w:r w:rsidRPr="00FF38FF">
              <w:rPr>
                <w:b/>
                <w:iCs/>
                <w:lang w:val="ru-RU"/>
              </w:rPr>
              <w:t>Обводить</w:t>
            </w:r>
            <w:r w:rsidRPr="00FF38FF">
              <w:rPr>
                <w:iCs/>
                <w:lang w:val="ru-RU"/>
              </w:rPr>
              <w:t xml:space="preserve"> предметы по контуру, штриховать.</w:t>
            </w:r>
          </w:p>
          <w:p w:rsidR="008961B2" w:rsidRPr="00FF38FF" w:rsidRDefault="008961B2" w:rsidP="00763836">
            <w:pPr>
              <w:jc w:val="both"/>
              <w:rPr>
                <w:iCs/>
                <w:lang w:val="ru-RU"/>
              </w:rPr>
            </w:pPr>
            <w:r w:rsidRPr="00FF38FF">
              <w:rPr>
                <w:b/>
                <w:iCs/>
                <w:lang w:val="ru-RU"/>
              </w:rPr>
              <w:t>Называть</w:t>
            </w:r>
            <w:r w:rsidRPr="00FF38FF">
              <w:rPr>
                <w:iCs/>
                <w:lang w:val="ru-RU"/>
              </w:rPr>
              <w:t xml:space="preserve"> предметы, </w:t>
            </w:r>
            <w:r w:rsidRPr="00FF38FF">
              <w:rPr>
                <w:b/>
                <w:iCs/>
                <w:lang w:val="ru-RU"/>
              </w:rPr>
              <w:t>объединять</w:t>
            </w:r>
            <w:r w:rsidRPr="00FF38FF">
              <w:rPr>
                <w:iCs/>
                <w:lang w:val="ru-RU"/>
              </w:rPr>
              <w:t xml:space="preserve"> их в группу по общему признаку, </w:t>
            </w:r>
            <w:r w:rsidRPr="00FF38FF">
              <w:rPr>
                <w:b/>
                <w:iCs/>
                <w:lang w:val="ru-RU"/>
              </w:rPr>
              <w:t>называть</w:t>
            </w:r>
            <w:r w:rsidRPr="00FF38FF">
              <w:rPr>
                <w:iCs/>
                <w:lang w:val="ru-RU"/>
              </w:rPr>
              <w:t xml:space="preserve"> группу предметов одним словом.</w:t>
            </w:r>
          </w:p>
          <w:p w:rsidR="008961B2" w:rsidRPr="00FF38FF" w:rsidRDefault="008961B2" w:rsidP="00763836">
            <w:pPr>
              <w:jc w:val="both"/>
              <w:rPr>
                <w:iCs/>
                <w:lang w:val="ru-RU"/>
              </w:rPr>
            </w:pPr>
            <w:r w:rsidRPr="00FF38FF">
              <w:rPr>
                <w:b/>
                <w:iCs/>
                <w:lang w:val="ru-RU"/>
              </w:rPr>
              <w:t xml:space="preserve">Воспроизводить </w:t>
            </w:r>
            <w:r w:rsidRPr="00FF38FF">
              <w:rPr>
                <w:iCs/>
                <w:lang w:val="ru-RU"/>
              </w:rPr>
              <w:t>сказку по серии сюжетных картинок.</w:t>
            </w:r>
          </w:p>
          <w:p w:rsidR="008961B2" w:rsidRPr="00FF38FF" w:rsidRDefault="008961B2" w:rsidP="00763836">
            <w:pPr>
              <w:jc w:val="both"/>
              <w:rPr>
                <w:b/>
                <w:iCs/>
                <w:lang w:val="ru-RU"/>
              </w:rPr>
            </w:pPr>
            <w:r w:rsidRPr="00FF38FF">
              <w:rPr>
                <w:b/>
                <w:iCs/>
                <w:lang w:val="ru-RU"/>
              </w:rPr>
              <w:t>Инсценировать</w:t>
            </w:r>
            <w:r w:rsidRPr="00FF38FF">
              <w:rPr>
                <w:iCs/>
                <w:lang w:val="ru-RU"/>
              </w:rPr>
              <w:t xml:space="preserve"> сказку «Колобок».</w:t>
            </w:r>
            <w:r w:rsidRPr="00FF38FF">
              <w:rPr>
                <w:b/>
                <w:iCs/>
                <w:lang w:val="ru-RU"/>
              </w:rPr>
              <w:t xml:space="preserve"> </w:t>
            </w:r>
          </w:p>
          <w:p w:rsidR="008961B2" w:rsidRPr="00FF38FF" w:rsidRDefault="008961B2" w:rsidP="00763836">
            <w:pPr>
              <w:jc w:val="both"/>
              <w:rPr>
                <w:iCs/>
                <w:lang w:val="ru-RU"/>
              </w:rPr>
            </w:pPr>
            <w:r w:rsidRPr="00FF38FF">
              <w:rPr>
                <w:b/>
                <w:iCs/>
                <w:lang w:val="ru-RU"/>
              </w:rPr>
              <w:t xml:space="preserve">Воспроизводить </w:t>
            </w:r>
            <w:r w:rsidRPr="00FF38FF">
              <w:rPr>
                <w:iCs/>
                <w:lang w:val="ru-RU"/>
              </w:rPr>
              <w:t>и</w:t>
            </w:r>
            <w:r w:rsidRPr="00FF38FF">
              <w:rPr>
                <w:b/>
                <w:iCs/>
                <w:lang w:val="ru-RU"/>
              </w:rPr>
              <w:t xml:space="preserve"> применять</w:t>
            </w:r>
            <w:r w:rsidRPr="00FF38FF">
              <w:rPr>
                <w:iCs/>
                <w:lang w:val="ru-RU"/>
              </w:rPr>
              <w:t xml:space="preserve"> правила работы группе</w:t>
            </w:r>
          </w:p>
        </w:tc>
      </w:tr>
      <w:tr w:rsidR="008961B2" w:rsidRPr="00F66FEA" w:rsidTr="00763836">
        <w:tc>
          <w:tcPr>
            <w:tcW w:w="886" w:type="pct"/>
            <w:tcBorders>
              <w:top w:val="single" w:sz="4" w:space="0" w:color="auto"/>
              <w:left w:val="single" w:sz="6" w:space="0" w:color="000000"/>
              <w:bottom w:val="single" w:sz="4" w:space="0" w:color="auto"/>
              <w:right w:val="single" w:sz="4" w:space="0" w:color="auto"/>
            </w:tcBorders>
          </w:tcPr>
          <w:p w:rsidR="008961B2" w:rsidRPr="00FF38FF" w:rsidRDefault="008961B2" w:rsidP="00763836">
            <w:pPr>
              <w:jc w:val="both"/>
              <w:rPr>
                <w:lang w:val="ru-RU"/>
              </w:rPr>
            </w:pPr>
          </w:p>
        </w:tc>
        <w:tc>
          <w:tcPr>
            <w:tcW w:w="1605" w:type="pct"/>
            <w:tcBorders>
              <w:top w:val="single" w:sz="4" w:space="0" w:color="auto"/>
              <w:left w:val="single" w:sz="6" w:space="0" w:color="000000"/>
              <w:bottom w:val="single" w:sz="4" w:space="0" w:color="auto"/>
              <w:right w:val="single" w:sz="4" w:space="0" w:color="auto"/>
            </w:tcBorders>
          </w:tcPr>
          <w:p w:rsidR="008961B2" w:rsidRPr="00FF38FF" w:rsidRDefault="008961B2" w:rsidP="00763836">
            <w:pPr>
              <w:jc w:val="both"/>
              <w:rPr>
                <w:b/>
                <w:lang w:val="ru-RU"/>
              </w:rPr>
            </w:pPr>
          </w:p>
        </w:tc>
        <w:tc>
          <w:tcPr>
            <w:tcW w:w="851" w:type="pct"/>
            <w:tcBorders>
              <w:top w:val="single" w:sz="4" w:space="0" w:color="auto"/>
              <w:left w:val="single" w:sz="4" w:space="0" w:color="auto"/>
              <w:bottom w:val="single" w:sz="4" w:space="0" w:color="auto"/>
              <w:right w:val="single" w:sz="6" w:space="0" w:color="000000"/>
            </w:tcBorders>
          </w:tcPr>
          <w:p w:rsidR="008961B2" w:rsidRPr="00FF38FF" w:rsidRDefault="008961B2" w:rsidP="00763836">
            <w:pPr>
              <w:jc w:val="both"/>
              <w:rPr>
                <w:lang w:val="ru-RU"/>
              </w:rPr>
            </w:pPr>
            <w:r w:rsidRPr="00FF38FF">
              <w:rPr>
                <w:b/>
                <w:lang w:val="ru-RU"/>
              </w:rPr>
              <w:t xml:space="preserve">Урок 5 </w:t>
            </w:r>
            <w:r w:rsidRPr="00FF38FF">
              <w:rPr>
                <w:lang w:val="ru-RU"/>
              </w:rPr>
              <w:t>(с. 13—14)</w:t>
            </w:r>
            <w:r w:rsidRPr="00FF38FF">
              <w:rPr>
                <w:b/>
                <w:lang w:val="ru-RU"/>
              </w:rPr>
              <w:t>.</w:t>
            </w:r>
            <w:r w:rsidRPr="00FF38FF">
              <w:rPr>
                <w:lang w:val="ru-RU"/>
              </w:rPr>
              <w:t xml:space="preserve"> </w:t>
            </w:r>
            <w:r w:rsidRPr="00FF38FF">
              <w:rPr>
                <w:b/>
                <w:lang w:val="ru-RU"/>
              </w:rPr>
              <w:t>Письмо длинных прямых наклонных линий.</w:t>
            </w:r>
            <w:r w:rsidRPr="00FF38FF">
              <w:rPr>
                <w:lang w:val="ru-RU"/>
              </w:rPr>
              <w:t xml:space="preserve"> Освоение правил правильной посадки при письме. Штриховка и обводка предметных </w:t>
            </w:r>
            <w:r w:rsidRPr="00FF38FF">
              <w:rPr>
                <w:lang w:val="ru-RU"/>
              </w:rPr>
              <w:lastRenderedPageBreak/>
              <w:t>рисунков. Деление слова на слоги, графическое изображение слога в схеме-модели слова. Знак ударения в схеме-модели слова. Воспроизведение эпизода сказки по иллюстрации</w:t>
            </w:r>
          </w:p>
        </w:tc>
        <w:tc>
          <w:tcPr>
            <w:tcW w:w="1658" w:type="pct"/>
            <w:tcBorders>
              <w:top w:val="single" w:sz="4" w:space="0" w:color="auto"/>
              <w:left w:val="single" w:sz="4" w:space="0" w:color="auto"/>
              <w:bottom w:val="single" w:sz="4" w:space="0" w:color="auto"/>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iCs/>
                <w:lang w:val="ru-RU"/>
              </w:rPr>
            </w:pPr>
            <w:r w:rsidRPr="00FF38FF">
              <w:rPr>
                <w:iCs/>
                <w:lang w:val="ru-RU"/>
              </w:rPr>
              <w:t>Правильно</w:t>
            </w:r>
            <w:r w:rsidRPr="00FF38FF">
              <w:rPr>
                <w:i/>
                <w:iCs/>
                <w:lang w:val="ru-RU"/>
              </w:rPr>
              <w:t xml:space="preserve"> </w:t>
            </w:r>
            <w:r w:rsidRPr="00FF38FF">
              <w:rPr>
                <w:b/>
                <w:iCs/>
                <w:lang w:val="ru-RU"/>
              </w:rPr>
              <w:t>располагать</w:t>
            </w:r>
            <w:r w:rsidRPr="00FF38FF">
              <w:rPr>
                <w:iCs/>
                <w:lang w:val="ru-RU"/>
              </w:rPr>
              <w:t xml:space="preserve"> учебную тетрадь на рабочем месте. </w:t>
            </w:r>
          </w:p>
          <w:p w:rsidR="008961B2" w:rsidRPr="00FF38FF" w:rsidRDefault="008961B2" w:rsidP="00763836">
            <w:pPr>
              <w:jc w:val="both"/>
              <w:rPr>
                <w:i/>
                <w:iCs/>
                <w:lang w:val="ru-RU"/>
              </w:rPr>
            </w:pPr>
            <w:r w:rsidRPr="00FF38FF">
              <w:rPr>
                <w:b/>
                <w:iCs/>
                <w:lang w:val="ru-RU"/>
              </w:rPr>
              <w:t>Применять</w:t>
            </w:r>
            <w:r w:rsidRPr="00FF38FF">
              <w:rPr>
                <w:b/>
                <w:i/>
                <w:iCs/>
                <w:lang w:val="ru-RU"/>
              </w:rPr>
              <w:t xml:space="preserve"> </w:t>
            </w:r>
            <w:r w:rsidRPr="00FF38FF">
              <w:rPr>
                <w:iCs/>
                <w:lang w:val="ru-RU"/>
              </w:rPr>
              <w:t>гигиенические правила письма при выполнении заданий.</w:t>
            </w:r>
          </w:p>
          <w:p w:rsidR="008961B2" w:rsidRPr="00FF38FF" w:rsidRDefault="008961B2" w:rsidP="00763836">
            <w:pPr>
              <w:jc w:val="both"/>
              <w:rPr>
                <w:iCs/>
                <w:lang w:val="ru-RU"/>
              </w:rPr>
            </w:pPr>
            <w:r w:rsidRPr="00FF38FF">
              <w:rPr>
                <w:b/>
                <w:iCs/>
                <w:lang w:val="ru-RU"/>
              </w:rPr>
              <w:t>Обводить</w:t>
            </w:r>
            <w:r w:rsidRPr="00FF38FF">
              <w:rPr>
                <w:iCs/>
                <w:lang w:val="ru-RU"/>
              </w:rPr>
              <w:t xml:space="preserve"> предметы по контуру, </w:t>
            </w:r>
            <w:r w:rsidRPr="00FF38FF">
              <w:rPr>
                <w:iCs/>
                <w:lang w:val="ru-RU"/>
              </w:rPr>
              <w:lastRenderedPageBreak/>
              <w:t>штриховать, не выходя за контур.</w:t>
            </w:r>
          </w:p>
          <w:p w:rsidR="008961B2" w:rsidRPr="00FF38FF" w:rsidRDefault="008961B2" w:rsidP="00763836">
            <w:pPr>
              <w:jc w:val="both"/>
              <w:rPr>
                <w:iCs/>
                <w:lang w:val="ru-RU"/>
              </w:rPr>
            </w:pPr>
            <w:r w:rsidRPr="00FF38FF">
              <w:rPr>
                <w:b/>
                <w:iCs/>
                <w:lang w:val="ru-RU"/>
              </w:rPr>
              <w:t xml:space="preserve">Составлять </w:t>
            </w:r>
            <w:r w:rsidRPr="00FF38FF">
              <w:rPr>
                <w:iCs/>
                <w:lang w:val="ru-RU"/>
              </w:rPr>
              <w:t>рассказы по сюжетным картинкам, данным в прописи.</w:t>
            </w:r>
          </w:p>
          <w:p w:rsidR="008961B2" w:rsidRPr="00FF38FF" w:rsidRDefault="008961B2" w:rsidP="00763836">
            <w:pPr>
              <w:jc w:val="both"/>
              <w:rPr>
                <w:iCs/>
                <w:lang w:val="ru-RU"/>
              </w:rPr>
            </w:pPr>
            <w:r w:rsidRPr="00FF38FF">
              <w:rPr>
                <w:b/>
                <w:iCs/>
                <w:lang w:val="ru-RU"/>
              </w:rPr>
              <w:t>Находить</w:t>
            </w:r>
            <w:r w:rsidRPr="00FF38FF">
              <w:rPr>
                <w:iCs/>
                <w:lang w:val="ru-RU"/>
              </w:rPr>
              <w:t xml:space="preserve"> на рисунке предметы, названия которых соответствуют заданным схемам, </w:t>
            </w:r>
            <w:r w:rsidRPr="00FF38FF">
              <w:rPr>
                <w:b/>
                <w:iCs/>
                <w:lang w:val="ru-RU"/>
              </w:rPr>
              <w:t>обосновывать</w:t>
            </w:r>
            <w:r w:rsidRPr="00FF38FF">
              <w:rPr>
                <w:iCs/>
                <w:lang w:val="ru-RU"/>
              </w:rPr>
              <w:t xml:space="preserve"> свой выбор.</w:t>
            </w:r>
          </w:p>
          <w:p w:rsidR="008961B2" w:rsidRPr="00FF38FF" w:rsidRDefault="008961B2" w:rsidP="00763836">
            <w:pPr>
              <w:jc w:val="both"/>
              <w:rPr>
                <w:iCs/>
                <w:lang w:val="ru-RU"/>
              </w:rPr>
            </w:pPr>
            <w:r w:rsidRPr="00FF38FF">
              <w:rPr>
                <w:b/>
                <w:iCs/>
                <w:lang w:val="ru-RU"/>
              </w:rPr>
              <w:t xml:space="preserve">Писать </w:t>
            </w:r>
            <w:r w:rsidRPr="00FF38FF">
              <w:rPr>
                <w:iCs/>
                <w:lang w:val="ru-RU"/>
              </w:rPr>
              <w:t>прямые длинные наклонные линии, ориентируясь на образец и дополнительную линию.</w:t>
            </w:r>
          </w:p>
          <w:p w:rsidR="008961B2" w:rsidRPr="00FF38FF" w:rsidRDefault="008961B2" w:rsidP="00763836">
            <w:pPr>
              <w:jc w:val="both"/>
              <w:rPr>
                <w:iCs/>
                <w:lang w:val="ru-RU"/>
              </w:rPr>
            </w:pPr>
            <w:r w:rsidRPr="00FF38FF">
              <w:rPr>
                <w:b/>
                <w:iCs/>
                <w:lang w:val="ru-RU"/>
              </w:rPr>
              <w:t>Соблюдать</w:t>
            </w:r>
            <w:r w:rsidRPr="00FF38FF">
              <w:rPr>
                <w:iCs/>
                <w:lang w:val="ru-RU"/>
              </w:rPr>
              <w:t xml:space="preserve"> наклон, указанное направление движения руки, </w:t>
            </w:r>
            <w:r w:rsidRPr="00FF38FF">
              <w:rPr>
                <w:b/>
                <w:iCs/>
                <w:lang w:val="ru-RU"/>
              </w:rPr>
              <w:t>выдерживать</w:t>
            </w:r>
            <w:r w:rsidRPr="00FF38FF">
              <w:rPr>
                <w:iCs/>
                <w:lang w:val="ru-RU"/>
              </w:rPr>
              <w:t xml:space="preserve"> расстояние между элементами.</w:t>
            </w:r>
          </w:p>
          <w:p w:rsidR="008961B2" w:rsidRPr="00FF38FF" w:rsidRDefault="008961B2" w:rsidP="00763836">
            <w:pPr>
              <w:jc w:val="both"/>
              <w:rPr>
                <w:iCs/>
                <w:lang w:val="ru-RU"/>
              </w:rPr>
            </w:pPr>
            <w:r w:rsidRPr="00FF38FF">
              <w:rPr>
                <w:b/>
                <w:iCs/>
                <w:lang w:val="ru-RU"/>
              </w:rPr>
              <w:t>Обозначать</w:t>
            </w:r>
            <w:r w:rsidRPr="00FF38FF">
              <w:rPr>
                <w:iCs/>
                <w:lang w:val="ru-RU"/>
              </w:rPr>
              <w:t xml:space="preserve"> условным знаком (точкой) наиболее удавшийся элемент.</w:t>
            </w:r>
          </w:p>
          <w:p w:rsidR="008961B2" w:rsidRPr="00FF38FF" w:rsidRDefault="008961B2" w:rsidP="00763836">
            <w:pPr>
              <w:jc w:val="both"/>
              <w:rPr>
                <w:iCs/>
                <w:lang w:val="ru-RU"/>
              </w:rPr>
            </w:pPr>
            <w:r w:rsidRPr="00FF38FF">
              <w:rPr>
                <w:b/>
                <w:iCs/>
                <w:lang w:val="ru-RU"/>
              </w:rPr>
              <w:t>Узнавать</w:t>
            </w:r>
            <w:r w:rsidRPr="00FF38FF">
              <w:rPr>
                <w:iCs/>
                <w:lang w:val="ru-RU"/>
              </w:rPr>
              <w:t xml:space="preserve"> сказку и отдельный эпизод из сказки по иллюстрации, </w:t>
            </w:r>
            <w:r w:rsidRPr="00FF38FF">
              <w:rPr>
                <w:b/>
                <w:iCs/>
                <w:lang w:val="ru-RU"/>
              </w:rPr>
              <w:t>воспроизводить</w:t>
            </w:r>
            <w:r w:rsidRPr="00FF38FF">
              <w:rPr>
                <w:iCs/>
                <w:lang w:val="ru-RU"/>
              </w:rPr>
              <w:t xml:space="preserve"> его.</w:t>
            </w:r>
          </w:p>
          <w:p w:rsidR="008961B2" w:rsidRPr="00FF38FF" w:rsidRDefault="008961B2" w:rsidP="00763836">
            <w:pPr>
              <w:jc w:val="both"/>
              <w:rPr>
                <w:b/>
                <w:iCs/>
                <w:lang w:val="ru-RU"/>
              </w:rPr>
            </w:pPr>
            <w:r w:rsidRPr="00FF38FF">
              <w:rPr>
                <w:b/>
                <w:iCs/>
                <w:lang w:val="ru-RU"/>
              </w:rPr>
              <w:t>Называть</w:t>
            </w:r>
            <w:r w:rsidRPr="00FF38FF">
              <w:rPr>
                <w:iCs/>
                <w:lang w:val="ru-RU"/>
              </w:rPr>
              <w:t xml:space="preserve"> группу предметов одним словом (посуда).</w:t>
            </w:r>
            <w:r w:rsidRPr="00FF38FF">
              <w:rPr>
                <w:b/>
                <w:iCs/>
                <w:lang w:val="ru-RU"/>
              </w:rPr>
              <w:t xml:space="preserve"> </w:t>
            </w:r>
          </w:p>
          <w:p w:rsidR="008961B2" w:rsidRPr="00FF38FF" w:rsidRDefault="008961B2" w:rsidP="00763836">
            <w:pPr>
              <w:jc w:val="both"/>
              <w:rPr>
                <w:b/>
                <w:iCs/>
                <w:lang w:val="ru-RU"/>
              </w:rPr>
            </w:pPr>
            <w:r w:rsidRPr="00FF38FF">
              <w:rPr>
                <w:b/>
                <w:iCs/>
                <w:lang w:val="ru-RU"/>
              </w:rPr>
              <w:t xml:space="preserve">Воспроизводить </w:t>
            </w:r>
            <w:r w:rsidRPr="00FF38FF">
              <w:rPr>
                <w:iCs/>
                <w:lang w:val="ru-RU"/>
              </w:rPr>
              <w:t>эпизод из знакомой сказки по иллюстрации, данной в прописи.</w:t>
            </w:r>
          </w:p>
          <w:p w:rsidR="008961B2" w:rsidRPr="00FF38FF" w:rsidRDefault="008961B2" w:rsidP="00763836">
            <w:pPr>
              <w:jc w:val="both"/>
              <w:rPr>
                <w:iCs/>
                <w:lang w:val="ru-RU"/>
              </w:rPr>
            </w:pPr>
            <w:r w:rsidRPr="00FF38FF">
              <w:rPr>
                <w:b/>
                <w:iCs/>
                <w:lang w:val="ru-RU"/>
              </w:rPr>
              <w:t xml:space="preserve">Воспроизводить </w:t>
            </w:r>
            <w:r w:rsidRPr="00FF38FF">
              <w:rPr>
                <w:iCs/>
                <w:lang w:val="ru-RU"/>
              </w:rPr>
              <w:t>и</w:t>
            </w:r>
            <w:r w:rsidRPr="00FF38FF">
              <w:rPr>
                <w:b/>
                <w:iCs/>
                <w:lang w:val="ru-RU"/>
              </w:rPr>
              <w:t xml:space="preserve"> применять</w:t>
            </w:r>
            <w:r w:rsidRPr="00FF38FF">
              <w:rPr>
                <w:iCs/>
                <w:lang w:val="ru-RU"/>
              </w:rPr>
              <w:t xml:space="preserve"> правила работы группе</w:t>
            </w:r>
          </w:p>
        </w:tc>
      </w:tr>
      <w:tr w:rsidR="008961B2" w:rsidRPr="00F66FEA" w:rsidTr="00763836">
        <w:tc>
          <w:tcPr>
            <w:tcW w:w="886" w:type="pct"/>
            <w:tcBorders>
              <w:top w:val="single" w:sz="4" w:space="0" w:color="auto"/>
              <w:left w:val="single" w:sz="6" w:space="0" w:color="000000"/>
              <w:bottom w:val="single" w:sz="4" w:space="0" w:color="auto"/>
              <w:right w:val="single" w:sz="4" w:space="0" w:color="auto"/>
            </w:tcBorders>
          </w:tcPr>
          <w:p w:rsidR="008961B2" w:rsidRPr="00FF38FF" w:rsidRDefault="008961B2" w:rsidP="00763836">
            <w:pPr>
              <w:jc w:val="both"/>
              <w:rPr>
                <w:lang w:val="ru-RU"/>
              </w:rPr>
            </w:pPr>
            <w:r w:rsidRPr="00FF38FF">
              <w:rPr>
                <w:b/>
                <w:lang w:val="ru-RU"/>
              </w:rPr>
              <w:lastRenderedPageBreak/>
              <w:t xml:space="preserve">Урок 5 </w:t>
            </w:r>
            <w:r w:rsidRPr="00FF38FF">
              <w:rPr>
                <w:lang w:val="ru-RU"/>
              </w:rPr>
              <w:t>(с. 12—13)</w:t>
            </w:r>
            <w:r w:rsidRPr="00FF38FF">
              <w:rPr>
                <w:b/>
                <w:lang w:val="ru-RU"/>
              </w:rPr>
              <w:t>.</w:t>
            </w:r>
            <w:r w:rsidRPr="00FF38FF">
              <w:rPr>
                <w:lang w:val="ru-RU"/>
              </w:rPr>
              <w:t xml:space="preserve"> </w:t>
            </w:r>
            <w:r w:rsidRPr="00FF38FF">
              <w:rPr>
                <w:b/>
                <w:lang w:val="ru-RU"/>
              </w:rPr>
              <w:t>Ударение.</w:t>
            </w:r>
            <w:r w:rsidRPr="00FF38FF">
              <w:rPr>
                <w:lang w:val="ru-RU"/>
              </w:rPr>
              <w:t xml:space="preserve"> </w:t>
            </w: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t>Ударный слог.</w:t>
            </w:r>
          </w:p>
          <w:p w:rsidR="008961B2" w:rsidRPr="00FF38FF" w:rsidRDefault="008961B2" w:rsidP="00763836">
            <w:pPr>
              <w:jc w:val="both"/>
              <w:rPr>
                <w:lang w:val="ru-RU"/>
              </w:rPr>
            </w:pPr>
            <w:r w:rsidRPr="00FF38FF">
              <w:rPr>
                <w:lang w:val="ru-RU"/>
              </w:rPr>
              <w:t xml:space="preserve">Определение ударного слога в слове. Обозначение ударения на модели слова (слогоударные схемы). </w:t>
            </w: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t xml:space="preserve">Составление небольших рассказов </w:t>
            </w:r>
            <w:r w:rsidRPr="00FF38FF">
              <w:rPr>
                <w:lang w:val="ru-RU"/>
              </w:rPr>
              <w:lastRenderedPageBreak/>
              <w:t xml:space="preserve">повествовательного характера по сюжетным картинкам, по материалам собственных наблюдений. </w:t>
            </w:r>
          </w:p>
          <w:p w:rsidR="008961B2" w:rsidRPr="00FF38FF" w:rsidRDefault="008961B2" w:rsidP="00763836">
            <w:pPr>
              <w:jc w:val="both"/>
              <w:rPr>
                <w:lang w:val="ru-RU"/>
              </w:rPr>
            </w:pPr>
          </w:p>
          <w:p w:rsidR="008961B2" w:rsidRPr="00FF38FF" w:rsidRDefault="008961B2" w:rsidP="00763836">
            <w:pPr>
              <w:jc w:val="both"/>
            </w:pPr>
            <w:r w:rsidRPr="00FF38FF">
              <w:t>Семья. Взаимоотношения в дружной семье</w:t>
            </w:r>
          </w:p>
          <w:p w:rsidR="008961B2" w:rsidRPr="00FF38FF" w:rsidRDefault="008961B2" w:rsidP="00763836">
            <w:pPr>
              <w:jc w:val="both"/>
            </w:pPr>
          </w:p>
        </w:tc>
        <w:tc>
          <w:tcPr>
            <w:tcW w:w="1605" w:type="pct"/>
            <w:tcBorders>
              <w:top w:val="single" w:sz="4" w:space="0" w:color="auto"/>
              <w:left w:val="single" w:sz="6" w:space="0" w:color="000000"/>
              <w:bottom w:val="single" w:sz="4" w:space="0" w:color="auto"/>
              <w:right w:val="single" w:sz="4" w:space="0" w:color="auto"/>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 xml:space="preserve">Отвечать </w:t>
            </w:r>
            <w:r w:rsidRPr="00FF38FF">
              <w:rPr>
                <w:lang w:val="ru-RU"/>
              </w:rPr>
              <w:t>на вопросы</w:t>
            </w:r>
            <w:r w:rsidRPr="00FF38FF">
              <w:rPr>
                <w:b/>
                <w:lang w:val="ru-RU"/>
              </w:rPr>
              <w:t xml:space="preserve"> </w:t>
            </w:r>
            <w:r w:rsidRPr="00FF38FF">
              <w:rPr>
                <w:lang w:val="ru-RU"/>
              </w:rPr>
              <w:t>учителя по иллюстрации.</w:t>
            </w:r>
          </w:p>
          <w:p w:rsidR="008961B2" w:rsidRPr="00FF38FF" w:rsidRDefault="008961B2" w:rsidP="00763836">
            <w:pPr>
              <w:jc w:val="both"/>
              <w:rPr>
                <w:lang w:val="ru-RU"/>
              </w:rPr>
            </w:pPr>
            <w:r w:rsidRPr="00FF38FF">
              <w:rPr>
                <w:b/>
                <w:lang w:val="ru-RU"/>
              </w:rPr>
              <w:t>Воспринимать</w:t>
            </w:r>
            <w:r w:rsidRPr="00FF38FF">
              <w:rPr>
                <w:lang w:val="ru-RU"/>
              </w:rPr>
              <w:t xml:space="preserve"> слово как объект изучения, материал для анализа. </w:t>
            </w:r>
            <w:r w:rsidRPr="00FF38FF">
              <w:rPr>
                <w:b/>
                <w:lang w:val="ru-RU"/>
              </w:rPr>
              <w:t>Выделять</w:t>
            </w:r>
            <w:r w:rsidRPr="00FF38FF">
              <w:rPr>
                <w:lang w:val="ru-RU"/>
              </w:rPr>
              <w:t xml:space="preserve"> ударный слог при произнесении слова (большей силой голоса, протяжным произношением). </w:t>
            </w:r>
            <w:r w:rsidRPr="00FF38FF">
              <w:rPr>
                <w:b/>
                <w:lang w:val="ru-RU"/>
              </w:rPr>
              <w:t xml:space="preserve">Определять </w:t>
            </w:r>
            <w:r w:rsidRPr="00FF38FF">
              <w:rPr>
                <w:lang w:val="ru-RU"/>
              </w:rPr>
              <w:t>на слух</w:t>
            </w:r>
            <w:r w:rsidRPr="00FF38FF">
              <w:rPr>
                <w:b/>
                <w:lang w:val="ru-RU"/>
              </w:rPr>
              <w:t xml:space="preserve"> </w:t>
            </w:r>
            <w:r w:rsidRPr="00FF38FF">
              <w:rPr>
                <w:lang w:val="ru-RU"/>
              </w:rPr>
              <w:t>ударный слог в словах.</w:t>
            </w:r>
          </w:p>
          <w:p w:rsidR="008961B2" w:rsidRPr="00FF38FF" w:rsidRDefault="008961B2" w:rsidP="00763836">
            <w:pPr>
              <w:jc w:val="both"/>
              <w:rPr>
                <w:lang w:val="ru-RU"/>
              </w:rPr>
            </w:pPr>
            <w:r w:rsidRPr="00FF38FF">
              <w:rPr>
                <w:b/>
                <w:lang w:val="ru-RU"/>
              </w:rPr>
              <w:t xml:space="preserve">Называть </w:t>
            </w:r>
            <w:r w:rsidRPr="00FF38FF">
              <w:rPr>
                <w:lang w:val="ru-RU"/>
              </w:rPr>
              <w:t xml:space="preserve">способы выделения ударного </w:t>
            </w:r>
            <w:r w:rsidRPr="00FF38FF">
              <w:rPr>
                <w:lang w:val="ru-RU"/>
              </w:rPr>
              <w:lastRenderedPageBreak/>
              <w:t>слога в слове (в том числе: «позвать» слово, «спросить» слово).</w:t>
            </w:r>
          </w:p>
          <w:p w:rsidR="008961B2" w:rsidRPr="00FF38FF" w:rsidRDefault="008961B2" w:rsidP="00763836">
            <w:pPr>
              <w:jc w:val="both"/>
              <w:rPr>
                <w:lang w:val="ru-RU"/>
              </w:rPr>
            </w:pPr>
            <w:r w:rsidRPr="00FF38FF">
              <w:rPr>
                <w:b/>
                <w:lang w:val="ru-RU"/>
              </w:rPr>
              <w:t>Обозначать</w:t>
            </w:r>
            <w:r w:rsidRPr="00FF38FF">
              <w:rPr>
                <w:lang w:val="ru-RU"/>
              </w:rPr>
              <w:t xml:space="preserve"> ударный слог на схеме слова условным знаком.</w:t>
            </w:r>
          </w:p>
          <w:p w:rsidR="008961B2" w:rsidRPr="00FF38FF" w:rsidRDefault="008961B2" w:rsidP="00763836">
            <w:pPr>
              <w:jc w:val="both"/>
              <w:rPr>
                <w:lang w:val="ru-RU"/>
              </w:rPr>
            </w:pPr>
            <w:r w:rsidRPr="00FF38FF">
              <w:rPr>
                <w:b/>
                <w:lang w:val="ru-RU"/>
              </w:rPr>
              <w:t>Подбирать</w:t>
            </w:r>
            <w:r w:rsidRPr="00FF38FF">
              <w:rPr>
                <w:lang w:val="ru-RU"/>
              </w:rPr>
              <w:t xml:space="preserve"> слова к заданным схемам и </w:t>
            </w:r>
            <w:r w:rsidRPr="00FF38FF">
              <w:rPr>
                <w:b/>
                <w:lang w:val="ru-RU"/>
              </w:rPr>
              <w:t>приводить</w:t>
            </w:r>
            <w:r w:rsidRPr="00FF38FF">
              <w:rPr>
                <w:lang w:val="ru-RU"/>
              </w:rPr>
              <w:t xml:space="preserve"> примеры слов с ударением на первом, втором или третьем слоге.</w:t>
            </w:r>
          </w:p>
          <w:p w:rsidR="008961B2" w:rsidRPr="00FF38FF" w:rsidRDefault="008961B2" w:rsidP="00763836">
            <w:pPr>
              <w:jc w:val="both"/>
              <w:rPr>
                <w:iCs/>
                <w:lang w:val="ru-RU"/>
              </w:rPr>
            </w:pPr>
            <w:r w:rsidRPr="00FF38FF">
              <w:rPr>
                <w:b/>
                <w:iCs/>
                <w:lang w:val="ru-RU"/>
              </w:rPr>
              <w:t>Соотносить</w:t>
            </w:r>
            <w:r w:rsidRPr="00FF38FF">
              <w:rPr>
                <w:iCs/>
                <w:lang w:val="ru-RU"/>
              </w:rPr>
              <w:t xml:space="preserve"> слово, называющее изображённый предмет, со схемой-моделью, </w:t>
            </w:r>
            <w:r w:rsidRPr="00FF38FF">
              <w:rPr>
                <w:b/>
                <w:iCs/>
                <w:lang w:val="ru-RU"/>
              </w:rPr>
              <w:t xml:space="preserve">обосновывать </w:t>
            </w:r>
            <w:r w:rsidRPr="00FF38FF">
              <w:rPr>
                <w:iCs/>
                <w:lang w:val="ru-RU"/>
              </w:rPr>
              <w:t>свой выбор.</w:t>
            </w:r>
          </w:p>
          <w:p w:rsidR="008961B2" w:rsidRPr="00FF38FF" w:rsidRDefault="008961B2" w:rsidP="00763836">
            <w:pPr>
              <w:jc w:val="both"/>
              <w:rPr>
                <w:iCs/>
                <w:lang w:val="ru-RU"/>
              </w:rPr>
            </w:pPr>
            <w:r w:rsidRPr="00FF38FF">
              <w:rPr>
                <w:b/>
                <w:iCs/>
                <w:lang w:val="ru-RU"/>
              </w:rPr>
              <w:t xml:space="preserve">Классифицировать </w:t>
            </w:r>
            <w:r w:rsidRPr="00FF38FF">
              <w:rPr>
                <w:iCs/>
                <w:lang w:val="ru-RU"/>
              </w:rPr>
              <w:t>слова</w:t>
            </w:r>
            <w:r w:rsidRPr="00FF38FF">
              <w:rPr>
                <w:b/>
                <w:iCs/>
                <w:lang w:val="ru-RU"/>
              </w:rPr>
              <w:t xml:space="preserve"> </w:t>
            </w:r>
            <w:r w:rsidRPr="00FF38FF">
              <w:rPr>
                <w:iCs/>
                <w:lang w:val="ru-RU"/>
              </w:rPr>
              <w:t>по количеству слогов и месту ударения.</w:t>
            </w:r>
          </w:p>
          <w:p w:rsidR="008961B2" w:rsidRPr="00FF38FF" w:rsidRDefault="008961B2" w:rsidP="00763836">
            <w:pPr>
              <w:jc w:val="both"/>
              <w:rPr>
                <w:lang w:val="ru-RU"/>
              </w:rPr>
            </w:pPr>
            <w:r w:rsidRPr="00FF38FF">
              <w:rPr>
                <w:b/>
                <w:lang w:val="ru-RU"/>
              </w:rPr>
              <w:t>Составлять</w:t>
            </w:r>
            <w:r w:rsidRPr="00FF38FF">
              <w:rPr>
                <w:lang w:val="ru-RU"/>
              </w:rPr>
              <w:t xml:space="preserve"> рассказы по иллюстрации и на основе жизненных впечатлений. </w:t>
            </w:r>
          </w:p>
          <w:p w:rsidR="008961B2" w:rsidRPr="00FF38FF" w:rsidRDefault="008961B2" w:rsidP="00763836">
            <w:pPr>
              <w:jc w:val="both"/>
              <w:rPr>
                <w:lang w:val="ru-RU"/>
              </w:rPr>
            </w:pPr>
            <w:r w:rsidRPr="00FF38FF">
              <w:rPr>
                <w:b/>
                <w:lang w:val="ru-RU"/>
              </w:rPr>
              <w:t xml:space="preserve">Строить </w:t>
            </w:r>
            <w:r w:rsidRPr="00FF38FF">
              <w:rPr>
                <w:lang w:val="ru-RU"/>
              </w:rPr>
              <w:t>высказывания</w:t>
            </w:r>
            <w:r w:rsidRPr="00FF38FF">
              <w:rPr>
                <w:b/>
                <w:lang w:val="ru-RU"/>
              </w:rPr>
              <w:t xml:space="preserve"> </w:t>
            </w:r>
            <w:r w:rsidRPr="00FF38FF">
              <w:rPr>
                <w:lang w:val="ru-RU"/>
              </w:rPr>
              <w:t xml:space="preserve">о своей семье. </w:t>
            </w:r>
            <w:r w:rsidRPr="00FF38FF">
              <w:rPr>
                <w:b/>
                <w:lang w:val="ru-RU"/>
              </w:rPr>
              <w:t>Рассуждать</w:t>
            </w:r>
            <w:r w:rsidRPr="00FF38FF">
              <w:rPr>
                <w:lang w:val="ru-RU"/>
              </w:rPr>
              <w:t xml:space="preserve"> о том, какие взаимоотношения должны быть в дружной семье. </w:t>
            </w:r>
            <w:r w:rsidRPr="00FF38FF">
              <w:rPr>
                <w:b/>
                <w:lang w:val="ru-RU"/>
              </w:rPr>
              <w:t>Приводить</w:t>
            </w:r>
            <w:r w:rsidRPr="00FF38FF">
              <w:rPr>
                <w:lang w:val="ru-RU"/>
              </w:rPr>
              <w:t xml:space="preserve"> примеры проявления своего уважительного отношения к старшим членам семьи, заботы о младших. </w:t>
            </w:r>
          </w:p>
          <w:p w:rsidR="008961B2" w:rsidRPr="00FF38FF" w:rsidRDefault="008961B2" w:rsidP="00763836">
            <w:pPr>
              <w:jc w:val="both"/>
              <w:rPr>
                <w:lang w:val="ru-RU"/>
              </w:rPr>
            </w:pPr>
            <w:r w:rsidRPr="00FF38FF">
              <w:rPr>
                <w:b/>
                <w:lang w:val="ru-RU"/>
              </w:rPr>
              <w:t>Объяснять</w:t>
            </w:r>
            <w:r w:rsidRPr="00FF38FF">
              <w:rPr>
                <w:lang w:val="ru-RU"/>
              </w:rPr>
              <w:t xml:space="preserve"> смысл поговорки.</w:t>
            </w:r>
          </w:p>
          <w:p w:rsidR="008961B2" w:rsidRPr="00FF38FF" w:rsidRDefault="008961B2" w:rsidP="00763836">
            <w:pPr>
              <w:jc w:val="both"/>
              <w:rPr>
                <w:iCs/>
                <w:lang w:val="ru-RU"/>
              </w:rPr>
            </w:pPr>
            <w:r w:rsidRPr="00FF38FF">
              <w:rPr>
                <w:b/>
                <w:iCs/>
                <w:lang w:val="ru-RU"/>
              </w:rPr>
              <w:t xml:space="preserve">Контролировать </w:t>
            </w:r>
            <w:r w:rsidRPr="00FF38FF">
              <w:rPr>
                <w:iCs/>
                <w:lang w:val="ru-RU"/>
              </w:rPr>
              <w:t>свои действия</w:t>
            </w:r>
            <w:r w:rsidRPr="00FF38FF">
              <w:rPr>
                <w:b/>
                <w:iCs/>
                <w:lang w:val="ru-RU"/>
              </w:rPr>
              <w:t xml:space="preserve"> </w:t>
            </w:r>
            <w:r w:rsidRPr="00FF38FF">
              <w:rPr>
                <w:iCs/>
                <w:lang w:val="ru-RU"/>
              </w:rPr>
              <w:t>при делении слов на слоги, определении ударного слога.</w:t>
            </w:r>
          </w:p>
          <w:p w:rsidR="008961B2" w:rsidRPr="00FF38FF" w:rsidRDefault="008961B2" w:rsidP="00763836">
            <w:pPr>
              <w:jc w:val="both"/>
              <w:rPr>
                <w:iCs/>
                <w:lang w:val="ru-RU"/>
              </w:rPr>
            </w:pPr>
            <w:r w:rsidRPr="00FF38FF">
              <w:rPr>
                <w:b/>
                <w:bCs/>
                <w:lang w:val="ru-RU"/>
              </w:rPr>
              <w:t>Отвечать</w:t>
            </w:r>
            <w:r w:rsidRPr="00FF38FF">
              <w:rPr>
                <w:lang w:val="ru-RU"/>
              </w:rPr>
              <w:t xml:space="preserve"> на итоговые вопросы урока. </w:t>
            </w:r>
            <w:r w:rsidRPr="00FF38FF">
              <w:rPr>
                <w:b/>
                <w:lang w:val="ru-RU"/>
              </w:rPr>
              <w:t>Оценивать</w:t>
            </w:r>
            <w:r w:rsidRPr="00FF38FF">
              <w:rPr>
                <w:lang w:val="ru-RU"/>
              </w:rPr>
              <w:t xml:space="preserve"> свою работу на уроке</w:t>
            </w:r>
          </w:p>
        </w:tc>
        <w:tc>
          <w:tcPr>
            <w:tcW w:w="851" w:type="pct"/>
            <w:tcBorders>
              <w:top w:val="single" w:sz="4" w:space="0" w:color="auto"/>
              <w:left w:val="single" w:sz="4" w:space="0" w:color="auto"/>
              <w:bottom w:val="single" w:sz="4" w:space="0" w:color="auto"/>
              <w:right w:val="single" w:sz="6" w:space="0" w:color="000000"/>
            </w:tcBorders>
          </w:tcPr>
          <w:p w:rsidR="008961B2" w:rsidRPr="00FF38FF" w:rsidRDefault="008961B2" w:rsidP="00763836">
            <w:pPr>
              <w:jc w:val="both"/>
            </w:pPr>
            <w:r w:rsidRPr="00FF38FF">
              <w:rPr>
                <w:b/>
                <w:lang w:val="ru-RU"/>
              </w:rPr>
              <w:lastRenderedPageBreak/>
              <w:t xml:space="preserve">Урок 6 </w:t>
            </w:r>
            <w:r w:rsidRPr="00FF38FF">
              <w:rPr>
                <w:lang w:val="ru-RU"/>
              </w:rPr>
              <w:t>(с. 15—17)</w:t>
            </w:r>
            <w:r w:rsidRPr="00FF38FF">
              <w:rPr>
                <w:b/>
                <w:lang w:val="ru-RU"/>
              </w:rPr>
              <w:t>.</w:t>
            </w:r>
            <w:r w:rsidRPr="00FF38FF">
              <w:rPr>
                <w:lang w:val="ru-RU"/>
              </w:rPr>
              <w:t xml:space="preserve"> </w:t>
            </w:r>
            <w:r w:rsidRPr="00FF38FF">
              <w:rPr>
                <w:b/>
                <w:lang w:val="ru-RU"/>
              </w:rPr>
              <w:t>Письмо наклонной длинной линии с закруглением внизу (влево). Письмо короткой наклонной линии с закруглением внизу (вправо).</w:t>
            </w:r>
            <w:r w:rsidRPr="00FF38FF">
              <w:rPr>
                <w:lang w:val="ru-RU"/>
              </w:rPr>
              <w:t xml:space="preserve"> Соблюдение правил правильной посадки при письме. Рисование бордюров. </w:t>
            </w:r>
            <w:r w:rsidRPr="00FF38FF">
              <w:rPr>
                <w:lang w:val="ru-RU"/>
              </w:rPr>
              <w:lastRenderedPageBreak/>
              <w:t xml:space="preserve">Штриховка и обводка предметных рисунков. Слого-звуковой анализ слов, обозначающих предметы, изображённые в прописи. </w:t>
            </w:r>
            <w:r w:rsidRPr="00FF38FF">
              <w:t>Составление рассказов по сюжетным картинкам прописи</w:t>
            </w:r>
          </w:p>
        </w:tc>
        <w:tc>
          <w:tcPr>
            <w:tcW w:w="1658" w:type="pct"/>
            <w:tcBorders>
              <w:top w:val="single" w:sz="4" w:space="0" w:color="auto"/>
              <w:left w:val="single" w:sz="4" w:space="0" w:color="auto"/>
              <w:bottom w:val="single" w:sz="4" w:space="0" w:color="auto"/>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iCs/>
                <w:lang w:val="ru-RU"/>
              </w:rPr>
            </w:pPr>
            <w:r w:rsidRPr="00FF38FF">
              <w:rPr>
                <w:iCs/>
                <w:lang w:val="ru-RU"/>
              </w:rPr>
              <w:t>Правильно</w:t>
            </w:r>
            <w:r w:rsidRPr="00FF38FF">
              <w:rPr>
                <w:i/>
                <w:iCs/>
                <w:lang w:val="ru-RU"/>
              </w:rPr>
              <w:t xml:space="preserve"> </w:t>
            </w:r>
            <w:r w:rsidRPr="00FF38FF">
              <w:rPr>
                <w:b/>
                <w:iCs/>
                <w:lang w:val="ru-RU"/>
              </w:rPr>
              <w:t>располагать</w:t>
            </w:r>
            <w:r w:rsidRPr="00FF38FF">
              <w:rPr>
                <w:iCs/>
                <w:lang w:val="ru-RU"/>
              </w:rPr>
              <w:t xml:space="preserve"> учебную тетрадь на рабочем месте. </w:t>
            </w:r>
          </w:p>
          <w:p w:rsidR="008961B2" w:rsidRPr="00FF38FF" w:rsidRDefault="008961B2" w:rsidP="00763836">
            <w:pPr>
              <w:jc w:val="both"/>
              <w:rPr>
                <w:i/>
                <w:iCs/>
                <w:lang w:val="ru-RU"/>
              </w:rPr>
            </w:pPr>
            <w:r w:rsidRPr="00FF38FF">
              <w:rPr>
                <w:b/>
                <w:iCs/>
                <w:lang w:val="ru-RU"/>
              </w:rPr>
              <w:t>Применять</w:t>
            </w:r>
            <w:r w:rsidRPr="00FF38FF">
              <w:rPr>
                <w:b/>
                <w:i/>
                <w:iCs/>
                <w:lang w:val="ru-RU"/>
              </w:rPr>
              <w:t xml:space="preserve"> </w:t>
            </w:r>
            <w:r w:rsidRPr="00FF38FF">
              <w:rPr>
                <w:iCs/>
                <w:lang w:val="ru-RU"/>
              </w:rPr>
              <w:t>гигиенические правила письма при выполнении заданий.</w:t>
            </w:r>
          </w:p>
          <w:p w:rsidR="008961B2" w:rsidRPr="00FF38FF" w:rsidRDefault="008961B2" w:rsidP="00763836">
            <w:pPr>
              <w:jc w:val="both"/>
              <w:rPr>
                <w:iCs/>
                <w:lang w:val="ru-RU"/>
              </w:rPr>
            </w:pPr>
            <w:r w:rsidRPr="00FF38FF">
              <w:rPr>
                <w:b/>
                <w:iCs/>
                <w:lang w:val="ru-RU"/>
              </w:rPr>
              <w:t>Обводить</w:t>
            </w:r>
            <w:r w:rsidRPr="00FF38FF">
              <w:rPr>
                <w:iCs/>
                <w:lang w:val="ru-RU"/>
              </w:rPr>
              <w:t xml:space="preserve"> предметы по контуру, штриховать, не выходя за контур.</w:t>
            </w:r>
          </w:p>
          <w:p w:rsidR="008961B2" w:rsidRPr="00FF38FF" w:rsidRDefault="008961B2" w:rsidP="00763836">
            <w:pPr>
              <w:jc w:val="both"/>
              <w:rPr>
                <w:iCs/>
                <w:lang w:val="ru-RU"/>
              </w:rPr>
            </w:pPr>
            <w:r w:rsidRPr="00FF38FF">
              <w:rPr>
                <w:b/>
                <w:iCs/>
                <w:lang w:val="ru-RU"/>
              </w:rPr>
              <w:t>Находить</w:t>
            </w:r>
            <w:r w:rsidRPr="00FF38FF">
              <w:rPr>
                <w:iCs/>
                <w:lang w:val="ru-RU"/>
              </w:rPr>
              <w:t xml:space="preserve"> на рисунке предметы, названия которых соответствуют заданным схемам, </w:t>
            </w:r>
            <w:r w:rsidRPr="00FF38FF">
              <w:rPr>
                <w:b/>
                <w:iCs/>
                <w:lang w:val="ru-RU"/>
              </w:rPr>
              <w:t>обосновывать</w:t>
            </w:r>
            <w:r w:rsidRPr="00FF38FF">
              <w:rPr>
                <w:iCs/>
                <w:lang w:val="ru-RU"/>
              </w:rPr>
              <w:t xml:space="preserve"> свой выбор (соответствие количества слогов, места ударения в слове).</w:t>
            </w:r>
          </w:p>
          <w:p w:rsidR="008961B2" w:rsidRPr="00FF38FF" w:rsidRDefault="008961B2" w:rsidP="00763836">
            <w:pPr>
              <w:jc w:val="both"/>
              <w:rPr>
                <w:lang w:val="ru-RU"/>
              </w:rPr>
            </w:pPr>
            <w:r w:rsidRPr="00FF38FF">
              <w:rPr>
                <w:b/>
                <w:iCs/>
                <w:lang w:val="ru-RU"/>
              </w:rPr>
              <w:lastRenderedPageBreak/>
              <w:t>Писать</w:t>
            </w:r>
            <w:r w:rsidRPr="00FF38FF">
              <w:rPr>
                <w:lang w:val="ru-RU"/>
              </w:rPr>
              <w:t xml:space="preserve"> длинную наклонную линию с закруглением внизу (влево). </w:t>
            </w:r>
          </w:p>
          <w:p w:rsidR="008961B2" w:rsidRPr="00FF38FF" w:rsidRDefault="008961B2" w:rsidP="00763836">
            <w:pPr>
              <w:jc w:val="both"/>
              <w:rPr>
                <w:b/>
                <w:iCs/>
                <w:lang w:val="ru-RU"/>
              </w:rPr>
            </w:pPr>
            <w:r w:rsidRPr="00FF38FF">
              <w:rPr>
                <w:b/>
                <w:lang w:val="ru-RU"/>
              </w:rPr>
              <w:t xml:space="preserve">Писать </w:t>
            </w:r>
            <w:r w:rsidRPr="00FF38FF">
              <w:rPr>
                <w:lang w:val="ru-RU"/>
              </w:rPr>
              <w:t>короткую наклонную линию с закруглением внизу (вправо).</w:t>
            </w:r>
            <w:r w:rsidRPr="00FF38FF">
              <w:rPr>
                <w:b/>
                <w:iCs/>
                <w:lang w:val="ru-RU"/>
              </w:rPr>
              <w:t xml:space="preserve"> </w:t>
            </w:r>
          </w:p>
          <w:p w:rsidR="008961B2" w:rsidRPr="00FF38FF" w:rsidRDefault="008961B2" w:rsidP="00763836">
            <w:pPr>
              <w:jc w:val="both"/>
              <w:rPr>
                <w:iCs/>
                <w:lang w:val="ru-RU"/>
              </w:rPr>
            </w:pPr>
            <w:r w:rsidRPr="00FF38FF">
              <w:rPr>
                <w:b/>
                <w:iCs/>
                <w:lang w:val="ru-RU"/>
              </w:rPr>
              <w:t>Обозначать</w:t>
            </w:r>
            <w:r w:rsidRPr="00FF38FF">
              <w:rPr>
                <w:iCs/>
                <w:lang w:val="ru-RU"/>
              </w:rPr>
              <w:t xml:space="preserve"> условным знаком (точкой) наиболее удавшийся элемент.</w:t>
            </w:r>
          </w:p>
          <w:p w:rsidR="008961B2" w:rsidRPr="00FF38FF" w:rsidRDefault="008961B2" w:rsidP="00763836">
            <w:pPr>
              <w:jc w:val="both"/>
              <w:rPr>
                <w:b/>
                <w:iCs/>
                <w:lang w:val="ru-RU"/>
              </w:rPr>
            </w:pPr>
            <w:r w:rsidRPr="00FF38FF">
              <w:rPr>
                <w:b/>
                <w:iCs/>
                <w:lang w:val="ru-RU"/>
              </w:rPr>
              <w:t>Рисовать</w:t>
            </w:r>
            <w:r w:rsidRPr="00FF38FF">
              <w:rPr>
                <w:iCs/>
                <w:lang w:val="ru-RU"/>
              </w:rPr>
              <w:t xml:space="preserve"> бордюры по заданному алгоритму.</w:t>
            </w:r>
            <w:r w:rsidRPr="00FF38FF">
              <w:rPr>
                <w:b/>
                <w:iCs/>
                <w:lang w:val="ru-RU"/>
              </w:rPr>
              <w:t xml:space="preserve"> </w:t>
            </w:r>
          </w:p>
          <w:p w:rsidR="008961B2" w:rsidRPr="00FF38FF" w:rsidRDefault="008961B2" w:rsidP="00763836">
            <w:pPr>
              <w:jc w:val="both"/>
              <w:rPr>
                <w:b/>
                <w:iCs/>
                <w:lang w:val="ru-RU"/>
              </w:rPr>
            </w:pPr>
            <w:r w:rsidRPr="00FF38FF">
              <w:rPr>
                <w:b/>
                <w:iCs/>
                <w:lang w:val="ru-RU"/>
              </w:rPr>
              <w:t xml:space="preserve">Составлять </w:t>
            </w:r>
            <w:r w:rsidRPr="00FF38FF">
              <w:rPr>
                <w:iCs/>
                <w:lang w:val="ru-RU"/>
              </w:rPr>
              <w:t>связные рассказы по иллюстрациям, данным в прописи.</w:t>
            </w:r>
          </w:p>
          <w:p w:rsidR="008961B2" w:rsidRPr="00FF38FF" w:rsidRDefault="008961B2" w:rsidP="00763836">
            <w:pPr>
              <w:jc w:val="both"/>
              <w:rPr>
                <w:iCs/>
                <w:lang w:val="ru-RU"/>
              </w:rPr>
            </w:pPr>
            <w:r w:rsidRPr="00FF38FF">
              <w:rPr>
                <w:b/>
                <w:iCs/>
                <w:lang w:val="ru-RU"/>
              </w:rPr>
              <w:t xml:space="preserve">Воспроизводить </w:t>
            </w:r>
            <w:r w:rsidRPr="00FF38FF">
              <w:rPr>
                <w:iCs/>
                <w:lang w:val="ru-RU"/>
              </w:rPr>
              <w:t>и</w:t>
            </w:r>
            <w:r w:rsidRPr="00FF38FF">
              <w:rPr>
                <w:b/>
                <w:iCs/>
                <w:lang w:val="ru-RU"/>
              </w:rPr>
              <w:t xml:space="preserve"> применять</w:t>
            </w:r>
            <w:r w:rsidRPr="00FF38FF">
              <w:rPr>
                <w:iCs/>
                <w:lang w:val="ru-RU"/>
              </w:rPr>
              <w:t xml:space="preserve"> правила работы в парах.</w:t>
            </w:r>
          </w:p>
          <w:p w:rsidR="008961B2" w:rsidRPr="00FF38FF" w:rsidRDefault="008961B2" w:rsidP="00763836">
            <w:pPr>
              <w:jc w:val="both"/>
              <w:rPr>
                <w:iCs/>
                <w:lang w:val="ru-RU"/>
              </w:rPr>
            </w:pPr>
            <w:r w:rsidRPr="00FF38FF">
              <w:rPr>
                <w:b/>
                <w:iCs/>
                <w:lang w:val="ru-RU"/>
              </w:rPr>
              <w:t xml:space="preserve">Воспроизводить </w:t>
            </w:r>
            <w:r w:rsidRPr="00FF38FF">
              <w:rPr>
                <w:iCs/>
                <w:lang w:val="ru-RU"/>
              </w:rPr>
              <w:t>и</w:t>
            </w:r>
            <w:r w:rsidRPr="00FF38FF">
              <w:rPr>
                <w:b/>
                <w:iCs/>
                <w:lang w:val="ru-RU"/>
              </w:rPr>
              <w:t xml:space="preserve"> применять</w:t>
            </w:r>
            <w:r w:rsidRPr="00FF38FF">
              <w:rPr>
                <w:iCs/>
                <w:lang w:val="ru-RU"/>
              </w:rPr>
              <w:t xml:space="preserve"> правила работы группе</w:t>
            </w:r>
          </w:p>
          <w:p w:rsidR="008961B2" w:rsidRPr="00FF38FF" w:rsidRDefault="008961B2" w:rsidP="00763836">
            <w:pPr>
              <w:jc w:val="both"/>
              <w:rPr>
                <w:iCs/>
                <w:lang w:val="ru-RU"/>
              </w:rPr>
            </w:pPr>
          </w:p>
        </w:tc>
      </w:tr>
      <w:tr w:rsidR="008961B2" w:rsidRPr="00F66FEA" w:rsidTr="00763836">
        <w:tc>
          <w:tcPr>
            <w:tcW w:w="886" w:type="pct"/>
            <w:tcBorders>
              <w:top w:val="single" w:sz="4" w:space="0" w:color="auto"/>
              <w:left w:val="single" w:sz="6" w:space="0" w:color="000000"/>
              <w:bottom w:val="single" w:sz="4" w:space="0" w:color="auto"/>
              <w:right w:val="single" w:sz="4" w:space="0" w:color="auto"/>
            </w:tcBorders>
          </w:tcPr>
          <w:p w:rsidR="008961B2" w:rsidRPr="00FF38FF" w:rsidRDefault="008961B2" w:rsidP="00763836">
            <w:pPr>
              <w:jc w:val="both"/>
              <w:rPr>
                <w:lang w:val="ru-RU"/>
              </w:rPr>
            </w:pPr>
            <w:r w:rsidRPr="00FF38FF">
              <w:rPr>
                <w:b/>
                <w:lang w:val="ru-RU"/>
              </w:rPr>
              <w:lastRenderedPageBreak/>
              <w:t xml:space="preserve">Урок 6 </w:t>
            </w:r>
            <w:r w:rsidRPr="00FF38FF">
              <w:rPr>
                <w:lang w:val="ru-RU"/>
              </w:rPr>
              <w:t>(с. 14—15)</w:t>
            </w:r>
            <w:r w:rsidRPr="00FF38FF">
              <w:rPr>
                <w:b/>
                <w:lang w:val="ru-RU"/>
              </w:rPr>
              <w:t>.</w:t>
            </w:r>
            <w:r w:rsidRPr="00FF38FF">
              <w:rPr>
                <w:lang w:val="ru-RU"/>
              </w:rPr>
              <w:t xml:space="preserve"> </w:t>
            </w:r>
            <w:r w:rsidRPr="00FF38FF">
              <w:rPr>
                <w:b/>
                <w:lang w:val="ru-RU"/>
              </w:rPr>
              <w:t>Звуки в окружающем мире и в речи.</w:t>
            </w:r>
            <w:r w:rsidRPr="00FF38FF">
              <w:rPr>
                <w:lang w:val="ru-RU"/>
              </w:rPr>
              <w:t xml:space="preserve"> </w:t>
            </w: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t xml:space="preserve">Упражнения в произнесении и слышании изолированных звуков. </w:t>
            </w: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8961B2" w:rsidRPr="00FF38FF" w:rsidRDefault="008961B2" w:rsidP="00763836">
            <w:pPr>
              <w:jc w:val="both"/>
              <w:rPr>
                <w:lang w:val="ru-RU"/>
              </w:rPr>
            </w:pPr>
          </w:p>
          <w:p w:rsidR="008961B2" w:rsidRPr="00FF38FF" w:rsidRDefault="008961B2" w:rsidP="00763836">
            <w:pPr>
              <w:jc w:val="both"/>
            </w:pPr>
            <w:r w:rsidRPr="00FF38FF">
              <w:t>Игры и забавы детей</w:t>
            </w:r>
          </w:p>
        </w:tc>
        <w:tc>
          <w:tcPr>
            <w:tcW w:w="1605" w:type="pct"/>
            <w:tcBorders>
              <w:top w:val="single" w:sz="4" w:space="0" w:color="auto"/>
              <w:left w:val="single" w:sz="6" w:space="0" w:color="000000"/>
              <w:bottom w:val="single" w:sz="4" w:space="0" w:color="auto"/>
              <w:right w:val="single" w:sz="4" w:space="0" w:color="auto"/>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Наблюдать</w:t>
            </w:r>
            <w:r w:rsidRPr="00FF38FF">
              <w:rPr>
                <w:lang w:val="ru-RU"/>
              </w:rPr>
              <w:t>, какие неречевые звуки нас окружают.</w:t>
            </w:r>
          </w:p>
          <w:p w:rsidR="008961B2" w:rsidRPr="00FF38FF" w:rsidRDefault="008961B2" w:rsidP="00763836">
            <w:pPr>
              <w:jc w:val="both"/>
              <w:rPr>
                <w:lang w:val="ru-RU"/>
              </w:rPr>
            </w:pPr>
            <w:r w:rsidRPr="00FF38FF">
              <w:rPr>
                <w:b/>
                <w:lang w:val="ru-RU"/>
              </w:rPr>
              <w:t>Слушать, различать</w:t>
            </w:r>
            <w:r w:rsidRPr="00FF38FF">
              <w:rPr>
                <w:lang w:val="ru-RU"/>
              </w:rPr>
              <w:t xml:space="preserve"> и </w:t>
            </w:r>
            <w:r w:rsidRPr="00FF38FF">
              <w:rPr>
                <w:b/>
                <w:lang w:val="ru-RU"/>
              </w:rPr>
              <w:t>воспроизводить</w:t>
            </w:r>
            <w:r w:rsidRPr="00FF38FF">
              <w:rPr>
                <w:lang w:val="ru-RU"/>
              </w:rPr>
              <w:t xml:space="preserve"> некоторые неречевые звуки. </w:t>
            </w:r>
            <w:r w:rsidRPr="00FF38FF">
              <w:rPr>
                <w:b/>
                <w:lang w:val="ru-RU"/>
              </w:rPr>
              <w:t>Приводить</w:t>
            </w:r>
            <w:r w:rsidRPr="00FF38FF">
              <w:rPr>
                <w:lang w:val="ru-RU"/>
              </w:rPr>
              <w:t xml:space="preserve"> примеры неречевых звуков.</w:t>
            </w:r>
          </w:p>
          <w:p w:rsidR="008961B2" w:rsidRPr="00FF38FF" w:rsidRDefault="008961B2" w:rsidP="00763836">
            <w:pPr>
              <w:jc w:val="both"/>
              <w:rPr>
                <w:lang w:val="ru-RU"/>
              </w:rPr>
            </w:pPr>
            <w:r w:rsidRPr="00FF38FF">
              <w:rPr>
                <w:lang w:val="ru-RU"/>
              </w:rPr>
              <w:t xml:space="preserve">Практически </w:t>
            </w:r>
            <w:r w:rsidRPr="00FF38FF">
              <w:rPr>
                <w:b/>
                <w:lang w:val="ru-RU"/>
              </w:rPr>
              <w:t xml:space="preserve">различать </w:t>
            </w:r>
            <w:r w:rsidRPr="00FF38FF">
              <w:rPr>
                <w:lang w:val="ru-RU"/>
              </w:rPr>
              <w:t>речевые и неречевые звуки.</w:t>
            </w:r>
          </w:p>
          <w:p w:rsidR="008961B2" w:rsidRPr="00FF38FF" w:rsidRDefault="008961B2" w:rsidP="00763836">
            <w:pPr>
              <w:jc w:val="both"/>
              <w:rPr>
                <w:lang w:val="ru-RU"/>
              </w:rPr>
            </w:pPr>
            <w:r w:rsidRPr="00FF38FF">
              <w:rPr>
                <w:b/>
                <w:lang w:val="ru-RU"/>
              </w:rPr>
              <w:lastRenderedPageBreak/>
              <w:t xml:space="preserve">Делать </w:t>
            </w:r>
            <w:r w:rsidRPr="00FF38FF">
              <w:rPr>
                <w:lang w:val="ru-RU"/>
              </w:rPr>
              <w:t>вывод: «Звуки мы произносим и слышим».</w:t>
            </w:r>
          </w:p>
          <w:p w:rsidR="008961B2" w:rsidRPr="00FF38FF" w:rsidRDefault="008961B2" w:rsidP="00763836">
            <w:pPr>
              <w:jc w:val="both"/>
              <w:rPr>
                <w:lang w:val="ru-RU"/>
              </w:rPr>
            </w:pPr>
            <w:r w:rsidRPr="00FF38FF">
              <w:rPr>
                <w:b/>
                <w:lang w:val="ru-RU"/>
              </w:rPr>
              <w:t>Произносить</w:t>
            </w:r>
            <w:r w:rsidRPr="00FF38FF">
              <w:rPr>
                <w:lang w:val="ru-RU"/>
              </w:rPr>
              <w:t xml:space="preserve"> и </w:t>
            </w:r>
            <w:r w:rsidRPr="00FF38FF">
              <w:rPr>
                <w:b/>
                <w:lang w:val="ru-RU"/>
              </w:rPr>
              <w:t>слышать</w:t>
            </w:r>
            <w:r w:rsidRPr="00FF38FF">
              <w:rPr>
                <w:lang w:val="ru-RU"/>
              </w:rPr>
              <w:t xml:space="preserve"> изолированные звуки. </w:t>
            </w:r>
          </w:p>
          <w:p w:rsidR="008961B2" w:rsidRPr="00FF38FF" w:rsidRDefault="008961B2" w:rsidP="00763836">
            <w:pPr>
              <w:jc w:val="both"/>
              <w:rPr>
                <w:lang w:val="ru-RU"/>
              </w:rPr>
            </w:pPr>
            <w:r w:rsidRPr="00FF38FF">
              <w:rPr>
                <w:b/>
                <w:lang w:val="ru-RU"/>
              </w:rPr>
              <w:t>Составлять</w:t>
            </w:r>
            <w:r w:rsidRPr="00FF38FF">
              <w:rPr>
                <w:lang w:val="ru-RU"/>
              </w:rPr>
              <w:t xml:space="preserve"> рассказ по рисунку и опорным словам. </w:t>
            </w:r>
          </w:p>
          <w:p w:rsidR="008961B2" w:rsidRPr="00FF38FF" w:rsidRDefault="008961B2" w:rsidP="00763836">
            <w:pPr>
              <w:jc w:val="both"/>
              <w:rPr>
                <w:lang w:val="ru-RU"/>
              </w:rPr>
            </w:pPr>
            <w:r w:rsidRPr="00FF38FF">
              <w:rPr>
                <w:b/>
                <w:lang w:val="ru-RU"/>
              </w:rPr>
              <w:t>Составлять</w:t>
            </w:r>
            <w:r w:rsidRPr="00FF38FF">
              <w:rPr>
                <w:lang w:val="ru-RU"/>
              </w:rPr>
              <w:t xml:space="preserve"> устные рассказы об играх детей с опорой на иллюстрации и о своих любимых забавах на основе жизненных впечатлений. </w:t>
            </w:r>
            <w:r w:rsidRPr="00FF38FF">
              <w:rPr>
                <w:b/>
                <w:lang w:val="ru-RU"/>
              </w:rPr>
              <w:t>Рассказывать</w:t>
            </w:r>
            <w:r w:rsidRPr="00FF38FF">
              <w:rPr>
                <w:lang w:val="ru-RU"/>
              </w:rPr>
              <w:t xml:space="preserve"> о своих отношениях с товарищами. </w:t>
            </w:r>
            <w:r w:rsidRPr="00FF38FF">
              <w:rPr>
                <w:b/>
                <w:lang w:val="ru-RU"/>
              </w:rPr>
              <w:t>Рассуждать</w:t>
            </w:r>
            <w:r w:rsidRPr="00FF38FF">
              <w:rPr>
                <w:lang w:val="ru-RU"/>
              </w:rPr>
              <w:t xml:space="preserve"> о том, как следует вести себя во время игры. </w:t>
            </w:r>
          </w:p>
          <w:p w:rsidR="008961B2" w:rsidRPr="00FF38FF" w:rsidRDefault="008961B2" w:rsidP="00763836">
            <w:pPr>
              <w:jc w:val="both"/>
              <w:rPr>
                <w:lang w:val="ru-RU"/>
              </w:rPr>
            </w:pPr>
            <w:r w:rsidRPr="00FF38FF">
              <w:rPr>
                <w:b/>
                <w:bCs/>
                <w:lang w:val="ru-RU"/>
              </w:rPr>
              <w:t>Отвечать</w:t>
            </w:r>
            <w:r w:rsidRPr="00FF38FF">
              <w:rPr>
                <w:lang w:val="ru-RU"/>
              </w:rPr>
              <w:t xml:space="preserve"> на итоговые вопросы урока и </w:t>
            </w:r>
            <w:r w:rsidRPr="00FF38FF">
              <w:rPr>
                <w:b/>
                <w:lang w:val="ru-RU"/>
              </w:rPr>
              <w:t>оценивать</w:t>
            </w:r>
            <w:r w:rsidRPr="00FF38FF">
              <w:rPr>
                <w:lang w:val="ru-RU"/>
              </w:rPr>
              <w:t xml:space="preserve"> свою работу на уроке</w:t>
            </w:r>
          </w:p>
        </w:tc>
        <w:tc>
          <w:tcPr>
            <w:tcW w:w="851" w:type="pct"/>
            <w:tcBorders>
              <w:top w:val="single" w:sz="4" w:space="0" w:color="auto"/>
              <w:left w:val="single" w:sz="4" w:space="0" w:color="auto"/>
              <w:bottom w:val="single" w:sz="4" w:space="0" w:color="auto"/>
              <w:right w:val="single" w:sz="6" w:space="0" w:color="000000"/>
            </w:tcBorders>
          </w:tcPr>
          <w:p w:rsidR="008961B2" w:rsidRPr="00FF38FF" w:rsidRDefault="008961B2" w:rsidP="00763836">
            <w:pPr>
              <w:jc w:val="both"/>
              <w:rPr>
                <w:lang w:val="ru-RU"/>
              </w:rPr>
            </w:pPr>
            <w:r w:rsidRPr="00FF38FF">
              <w:rPr>
                <w:b/>
                <w:lang w:val="ru-RU"/>
              </w:rPr>
              <w:lastRenderedPageBreak/>
              <w:t xml:space="preserve">Урок 7 </w:t>
            </w:r>
            <w:r w:rsidRPr="00FF38FF">
              <w:rPr>
                <w:lang w:val="ru-RU"/>
              </w:rPr>
              <w:t>(с.</w:t>
            </w:r>
            <w:r w:rsidRPr="00FF38FF">
              <w:t> </w:t>
            </w:r>
            <w:r w:rsidRPr="00FF38FF">
              <w:rPr>
                <w:lang w:val="ru-RU"/>
              </w:rPr>
              <w:t>18—20)</w:t>
            </w:r>
            <w:r w:rsidRPr="00FF38FF">
              <w:rPr>
                <w:b/>
                <w:lang w:val="ru-RU"/>
              </w:rPr>
              <w:t>.</w:t>
            </w:r>
            <w:r w:rsidRPr="00FF38FF">
              <w:rPr>
                <w:lang w:val="ru-RU"/>
              </w:rPr>
              <w:t xml:space="preserve"> </w:t>
            </w:r>
            <w:r w:rsidRPr="00FF38FF">
              <w:rPr>
                <w:b/>
                <w:lang w:val="ru-RU"/>
              </w:rPr>
              <w:t xml:space="preserve">Письмо короткой наклонной линии с закруглением вверху (влево). Письмо длинной наклонной линии с закруглением внизу (вправо). </w:t>
            </w:r>
            <w:r w:rsidRPr="00FF38FF">
              <w:rPr>
                <w:lang w:val="ru-RU"/>
              </w:rPr>
              <w:t xml:space="preserve">Соблюдение правил </w:t>
            </w:r>
            <w:r w:rsidRPr="00FF38FF">
              <w:rPr>
                <w:lang w:val="ru-RU"/>
              </w:rPr>
              <w:lastRenderedPageBreak/>
              <w:t>правильной посадки при письме. Рисование бордюров. Штриховка и обводка предметных рисунков. Составление рассказов по иллюстрациям прописи</w:t>
            </w:r>
          </w:p>
        </w:tc>
        <w:tc>
          <w:tcPr>
            <w:tcW w:w="1658" w:type="pct"/>
            <w:tcBorders>
              <w:top w:val="single" w:sz="4" w:space="0" w:color="auto"/>
              <w:left w:val="single" w:sz="4" w:space="0" w:color="auto"/>
              <w:bottom w:val="single" w:sz="4" w:space="0" w:color="auto"/>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iCs/>
                <w:lang w:val="ru-RU"/>
              </w:rPr>
            </w:pPr>
            <w:r w:rsidRPr="00FF38FF">
              <w:rPr>
                <w:iCs/>
                <w:lang w:val="ru-RU"/>
              </w:rPr>
              <w:t>Правильно</w:t>
            </w:r>
            <w:r w:rsidRPr="00FF38FF">
              <w:rPr>
                <w:i/>
                <w:iCs/>
                <w:lang w:val="ru-RU"/>
              </w:rPr>
              <w:t xml:space="preserve"> </w:t>
            </w:r>
            <w:r w:rsidRPr="00FF38FF">
              <w:rPr>
                <w:b/>
                <w:iCs/>
                <w:lang w:val="ru-RU"/>
              </w:rPr>
              <w:t>располагать</w:t>
            </w:r>
            <w:r w:rsidRPr="00FF38FF">
              <w:rPr>
                <w:iCs/>
                <w:lang w:val="ru-RU"/>
              </w:rPr>
              <w:t xml:space="preserve"> учебную тетрадь на рабочем месте. </w:t>
            </w:r>
          </w:p>
          <w:p w:rsidR="008961B2" w:rsidRPr="00FF38FF" w:rsidRDefault="008961B2" w:rsidP="00763836">
            <w:pPr>
              <w:jc w:val="both"/>
              <w:rPr>
                <w:i/>
                <w:iCs/>
                <w:lang w:val="ru-RU"/>
              </w:rPr>
            </w:pPr>
            <w:r w:rsidRPr="00FF38FF">
              <w:rPr>
                <w:b/>
                <w:iCs/>
                <w:lang w:val="ru-RU"/>
              </w:rPr>
              <w:t>Применять</w:t>
            </w:r>
            <w:r w:rsidRPr="00FF38FF">
              <w:rPr>
                <w:b/>
                <w:i/>
                <w:iCs/>
                <w:lang w:val="ru-RU"/>
              </w:rPr>
              <w:t xml:space="preserve"> </w:t>
            </w:r>
            <w:r w:rsidRPr="00FF38FF">
              <w:rPr>
                <w:iCs/>
                <w:lang w:val="ru-RU"/>
              </w:rPr>
              <w:t>гигиенические правила письма при выполнении заданий.</w:t>
            </w:r>
          </w:p>
          <w:p w:rsidR="008961B2" w:rsidRPr="00FF38FF" w:rsidRDefault="008961B2" w:rsidP="00763836">
            <w:pPr>
              <w:jc w:val="both"/>
              <w:rPr>
                <w:iCs/>
                <w:lang w:val="ru-RU"/>
              </w:rPr>
            </w:pPr>
            <w:r w:rsidRPr="00FF38FF">
              <w:rPr>
                <w:b/>
                <w:iCs/>
                <w:lang w:val="ru-RU"/>
              </w:rPr>
              <w:t>Обводить</w:t>
            </w:r>
            <w:r w:rsidRPr="00FF38FF">
              <w:rPr>
                <w:iCs/>
                <w:lang w:val="ru-RU"/>
              </w:rPr>
              <w:t xml:space="preserve"> предметы по контуру, штриховать, не выходя за контур.</w:t>
            </w:r>
          </w:p>
          <w:p w:rsidR="008961B2" w:rsidRPr="00FF38FF" w:rsidRDefault="008961B2" w:rsidP="00763836">
            <w:pPr>
              <w:jc w:val="both"/>
              <w:rPr>
                <w:iCs/>
                <w:lang w:val="ru-RU"/>
              </w:rPr>
            </w:pPr>
            <w:r w:rsidRPr="00FF38FF">
              <w:rPr>
                <w:b/>
                <w:iCs/>
                <w:lang w:val="ru-RU"/>
              </w:rPr>
              <w:t>Находить</w:t>
            </w:r>
            <w:r w:rsidRPr="00FF38FF">
              <w:rPr>
                <w:iCs/>
                <w:lang w:val="ru-RU"/>
              </w:rPr>
              <w:t xml:space="preserve"> на рисунке предметы, названия </w:t>
            </w:r>
            <w:r w:rsidRPr="00FF38FF">
              <w:rPr>
                <w:iCs/>
                <w:lang w:val="ru-RU"/>
              </w:rPr>
              <w:lastRenderedPageBreak/>
              <w:t>которых соответствуют заданным схемам, обосновывать свой выбор (соответствие количества слогов, места ударения в слове).</w:t>
            </w:r>
          </w:p>
          <w:p w:rsidR="008961B2" w:rsidRPr="00FF38FF" w:rsidRDefault="008961B2" w:rsidP="00763836">
            <w:pPr>
              <w:jc w:val="both"/>
              <w:rPr>
                <w:lang w:val="ru-RU"/>
              </w:rPr>
            </w:pPr>
            <w:r w:rsidRPr="00FF38FF">
              <w:rPr>
                <w:b/>
                <w:iCs/>
                <w:lang w:val="ru-RU"/>
              </w:rPr>
              <w:t>Писать</w:t>
            </w:r>
            <w:r w:rsidRPr="00FF38FF">
              <w:rPr>
                <w:lang w:val="ru-RU"/>
              </w:rPr>
              <w:t xml:space="preserve"> короткую наклонную линию с закруглением вверху (влево). </w:t>
            </w:r>
          </w:p>
          <w:p w:rsidR="008961B2" w:rsidRPr="00FF38FF" w:rsidRDefault="008961B2" w:rsidP="00763836">
            <w:pPr>
              <w:jc w:val="both"/>
              <w:rPr>
                <w:lang w:val="ru-RU"/>
              </w:rPr>
            </w:pPr>
            <w:r w:rsidRPr="00FF38FF">
              <w:rPr>
                <w:b/>
                <w:lang w:val="ru-RU"/>
              </w:rPr>
              <w:t>Писать</w:t>
            </w:r>
            <w:r w:rsidRPr="00FF38FF">
              <w:rPr>
                <w:lang w:val="ru-RU"/>
              </w:rPr>
              <w:t xml:space="preserve"> длинную наклонную линию с закруглением внизу (вправо). </w:t>
            </w:r>
          </w:p>
          <w:p w:rsidR="008961B2" w:rsidRPr="00FF38FF" w:rsidRDefault="008961B2" w:rsidP="00763836">
            <w:pPr>
              <w:jc w:val="both"/>
              <w:rPr>
                <w:lang w:val="ru-RU"/>
              </w:rPr>
            </w:pPr>
            <w:r w:rsidRPr="00FF38FF">
              <w:rPr>
                <w:b/>
                <w:lang w:val="ru-RU"/>
              </w:rPr>
              <w:t>Чередовать</w:t>
            </w:r>
            <w:r w:rsidRPr="00FF38FF">
              <w:rPr>
                <w:lang w:val="ru-RU"/>
              </w:rPr>
              <w:t xml:space="preserve"> короткую и длинную наклонные линии с закруглением внизу (вправо), соблюдая наклон, высоту, интервалы между ними.</w:t>
            </w:r>
          </w:p>
          <w:p w:rsidR="008961B2" w:rsidRPr="00FF38FF" w:rsidRDefault="008961B2" w:rsidP="00763836">
            <w:pPr>
              <w:jc w:val="both"/>
              <w:rPr>
                <w:iCs/>
                <w:lang w:val="ru-RU"/>
              </w:rPr>
            </w:pPr>
            <w:r w:rsidRPr="00FF38FF">
              <w:rPr>
                <w:b/>
                <w:iCs/>
                <w:lang w:val="ru-RU"/>
              </w:rPr>
              <w:t>Обозначать</w:t>
            </w:r>
            <w:r w:rsidRPr="00FF38FF">
              <w:rPr>
                <w:iCs/>
                <w:lang w:val="ru-RU"/>
              </w:rPr>
              <w:t xml:space="preserve"> условным знаком (точкой) наиболее удавшийся элемент.</w:t>
            </w:r>
          </w:p>
          <w:p w:rsidR="008961B2" w:rsidRPr="00FF38FF" w:rsidRDefault="008961B2" w:rsidP="00763836">
            <w:pPr>
              <w:jc w:val="both"/>
              <w:rPr>
                <w:b/>
                <w:iCs/>
                <w:lang w:val="ru-RU"/>
              </w:rPr>
            </w:pPr>
            <w:r w:rsidRPr="00FF38FF">
              <w:rPr>
                <w:b/>
                <w:iCs/>
                <w:lang w:val="ru-RU"/>
              </w:rPr>
              <w:t>Рисовать</w:t>
            </w:r>
            <w:r w:rsidRPr="00FF38FF">
              <w:rPr>
                <w:iCs/>
                <w:lang w:val="ru-RU"/>
              </w:rPr>
              <w:t xml:space="preserve"> бордюры по заданному алгоритму.</w:t>
            </w:r>
            <w:r w:rsidRPr="00FF38FF">
              <w:rPr>
                <w:b/>
                <w:iCs/>
                <w:lang w:val="ru-RU"/>
              </w:rPr>
              <w:t xml:space="preserve"> </w:t>
            </w:r>
          </w:p>
          <w:p w:rsidR="008961B2" w:rsidRPr="00FF38FF" w:rsidRDefault="008961B2" w:rsidP="00763836">
            <w:pPr>
              <w:jc w:val="both"/>
              <w:rPr>
                <w:b/>
                <w:iCs/>
                <w:lang w:val="ru-RU"/>
              </w:rPr>
            </w:pPr>
            <w:r w:rsidRPr="00FF38FF">
              <w:rPr>
                <w:b/>
                <w:iCs/>
                <w:lang w:val="ru-RU"/>
              </w:rPr>
              <w:t xml:space="preserve">Составлять </w:t>
            </w:r>
            <w:r w:rsidRPr="00FF38FF">
              <w:rPr>
                <w:iCs/>
                <w:lang w:val="ru-RU"/>
              </w:rPr>
              <w:t>связные рассказы по иллюстрациям, данным в прописи.</w:t>
            </w:r>
          </w:p>
          <w:p w:rsidR="008961B2" w:rsidRPr="00FF38FF" w:rsidRDefault="008961B2" w:rsidP="00763836">
            <w:pPr>
              <w:jc w:val="both"/>
              <w:rPr>
                <w:iCs/>
                <w:lang w:val="ru-RU"/>
              </w:rPr>
            </w:pPr>
            <w:r w:rsidRPr="00FF38FF">
              <w:rPr>
                <w:b/>
                <w:iCs/>
                <w:lang w:val="ru-RU"/>
              </w:rPr>
              <w:t xml:space="preserve">Воспроизводить </w:t>
            </w:r>
            <w:r w:rsidRPr="00FF38FF">
              <w:rPr>
                <w:iCs/>
                <w:lang w:val="ru-RU"/>
              </w:rPr>
              <w:t>и</w:t>
            </w:r>
            <w:r w:rsidRPr="00FF38FF">
              <w:rPr>
                <w:b/>
                <w:iCs/>
                <w:lang w:val="ru-RU"/>
              </w:rPr>
              <w:t xml:space="preserve"> применять</w:t>
            </w:r>
            <w:r w:rsidRPr="00FF38FF">
              <w:rPr>
                <w:iCs/>
                <w:lang w:val="ru-RU"/>
              </w:rPr>
              <w:t xml:space="preserve"> правила работы группе</w:t>
            </w:r>
          </w:p>
        </w:tc>
      </w:tr>
      <w:tr w:rsidR="008961B2" w:rsidRPr="00F66FEA" w:rsidTr="00763836">
        <w:tc>
          <w:tcPr>
            <w:tcW w:w="886" w:type="pct"/>
            <w:tcBorders>
              <w:top w:val="single" w:sz="4" w:space="0" w:color="auto"/>
              <w:left w:val="single" w:sz="6" w:space="0" w:color="000000"/>
              <w:bottom w:val="single" w:sz="4" w:space="0" w:color="auto"/>
              <w:right w:val="single" w:sz="4" w:space="0" w:color="auto"/>
            </w:tcBorders>
          </w:tcPr>
          <w:p w:rsidR="008961B2" w:rsidRPr="00FF38FF" w:rsidRDefault="008961B2" w:rsidP="00763836">
            <w:pPr>
              <w:jc w:val="both"/>
              <w:rPr>
                <w:lang w:val="ru-RU"/>
              </w:rPr>
            </w:pPr>
            <w:r w:rsidRPr="00FF38FF">
              <w:rPr>
                <w:b/>
                <w:lang w:val="ru-RU"/>
              </w:rPr>
              <w:lastRenderedPageBreak/>
              <w:t xml:space="preserve">Урок 7 </w:t>
            </w:r>
            <w:r w:rsidRPr="00FF38FF">
              <w:rPr>
                <w:lang w:val="ru-RU"/>
              </w:rPr>
              <w:t>(с. 16—17)</w:t>
            </w:r>
            <w:r w:rsidRPr="00FF38FF">
              <w:rPr>
                <w:b/>
                <w:lang w:val="ru-RU"/>
              </w:rPr>
              <w:t>.</w:t>
            </w:r>
            <w:r w:rsidRPr="00FF38FF">
              <w:rPr>
                <w:lang w:val="ru-RU"/>
              </w:rPr>
              <w:t xml:space="preserve"> </w:t>
            </w:r>
            <w:r w:rsidRPr="00FF38FF">
              <w:rPr>
                <w:b/>
                <w:lang w:val="ru-RU"/>
              </w:rPr>
              <w:t>Звуки в словах.</w:t>
            </w:r>
            <w:r w:rsidRPr="00FF38FF">
              <w:rPr>
                <w:lang w:val="ru-RU"/>
              </w:rPr>
              <w:t xml:space="preserve"> </w:t>
            </w: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t>Интонационное выделение звука на фоне слова. Единство звукового состава слова и его значения. Звуковой анализ слова. Сопоставление слов, различающихся одним звуком.</w:t>
            </w:r>
          </w:p>
          <w:p w:rsidR="008961B2" w:rsidRPr="00FF38FF" w:rsidRDefault="008961B2" w:rsidP="00763836">
            <w:pPr>
              <w:jc w:val="both"/>
              <w:rPr>
                <w:lang w:val="ru-RU"/>
              </w:rPr>
            </w:pPr>
            <w:r w:rsidRPr="00FF38FF">
              <w:rPr>
                <w:lang w:val="ru-RU"/>
              </w:rPr>
              <w:t xml:space="preserve">Гласные и согласные звуки, их особенности. </w:t>
            </w:r>
          </w:p>
          <w:p w:rsidR="008961B2" w:rsidRPr="00FF38FF" w:rsidRDefault="008961B2" w:rsidP="00763836">
            <w:pPr>
              <w:jc w:val="both"/>
              <w:rPr>
                <w:lang w:val="ru-RU"/>
              </w:rPr>
            </w:pPr>
            <w:r w:rsidRPr="00FF38FF">
              <w:rPr>
                <w:lang w:val="ru-RU"/>
              </w:rPr>
              <w:t xml:space="preserve">Слогообразующая функция гласных </w:t>
            </w:r>
            <w:r w:rsidRPr="00FF38FF">
              <w:rPr>
                <w:lang w:val="ru-RU"/>
              </w:rPr>
              <w:lastRenderedPageBreak/>
              <w:t xml:space="preserve">звуков. </w:t>
            </w:r>
          </w:p>
          <w:p w:rsidR="008961B2" w:rsidRPr="00FF38FF" w:rsidRDefault="008961B2" w:rsidP="00763836">
            <w:pPr>
              <w:jc w:val="both"/>
              <w:rPr>
                <w:lang w:val="ru-RU"/>
              </w:rPr>
            </w:pPr>
            <w:r w:rsidRPr="00FF38FF">
              <w:rPr>
                <w:lang w:val="ru-RU"/>
              </w:rPr>
              <w:t>Моделирование звукового состава слова.</w:t>
            </w: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t xml:space="preserve">Составление небольших рассказов повествовательного характера по сюжетным картинкам, по материалам собственных наблюдений. </w:t>
            </w:r>
          </w:p>
          <w:p w:rsidR="008961B2" w:rsidRPr="00FF38FF" w:rsidRDefault="008961B2" w:rsidP="00763836">
            <w:pPr>
              <w:jc w:val="both"/>
              <w:rPr>
                <w:lang w:val="ru-RU"/>
              </w:rPr>
            </w:pPr>
          </w:p>
          <w:p w:rsidR="008961B2" w:rsidRPr="00FF38FF" w:rsidRDefault="008961B2" w:rsidP="00763836">
            <w:pPr>
              <w:jc w:val="both"/>
            </w:pPr>
            <w:r w:rsidRPr="00FF38FF">
              <w:t xml:space="preserve">Природа родного края </w:t>
            </w:r>
          </w:p>
          <w:p w:rsidR="008961B2" w:rsidRPr="00FF38FF" w:rsidRDefault="008961B2" w:rsidP="00763836">
            <w:pPr>
              <w:jc w:val="both"/>
            </w:pPr>
          </w:p>
        </w:tc>
        <w:tc>
          <w:tcPr>
            <w:tcW w:w="1605" w:type="pct"/>
            <w:tcBorders>
              <w:top w:val="single" w:sz="4" w:space="0" w:color="auto"/>
              <w:left w:val="single" w:sz="6" w:space="0" w:color="000000"/>
              <w:bottom w:val="single" w:sz="4" w:space="0" w:color="auto"/>
              <w:right w:val="single" w:sz="4" w:space="0" w:color="auto"/>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Воспринимать</w:t>
            </w:r>
            <w:r w:rsidRPr="00FF38FF">
              <w:rPr>
                <w:lang w:val="ru-RU"/>
              </w:rPr>
              <w:t xml:space="preserve"> слово как объект изучения, материал для анализа. </w:t>
            </w:r>
            <w:r w:rsidRPr="00FF38FF">
              <w:rPr>
                <w:b/>
                <w:lang w:val="ru-RU"/>
              </w:rPr>
              <w:t>Воспроизводить</w:t>
            </w:r>
            <w:r w:rsidRPr="00FF38FF">
              <w:rPr>
                <w:lang w:val="ru-RU"/>
              </w:rPr>
              <w:t xml:space="preserve"> заданный учителем образец интонационного выделения звука в слове.</w:t>
            </w:r>
          </w:p>
          <w:p w:rsidR="008961B2" w:rsidRPr="00FF38FF" w:rsidRDefault="008961B2" w:rsidP="00763836">
            <w:pPr>
              <w:jc w:val="both"/>
              <w:rPr>
                <w:lang w:val="ru-RU"/>
              </w:rPr>
            </w:pPr>
            <w:r w:rsidRPr="00FF38FF">
              <w:rPr>
                <w:b/>
                <w:lang w:val="ru-RU"/>
              </w:rPr>
              <w:t xml:space="preserve">Анализировать </w:t>
            </w:r>
            <w:r w:rsidRPr="00FF38FF">
              <w:rPr>
                <w:lang w:val="ru-RU"/>
              </w:rPr>
              <w:t xml:space="preserve">слово с опорой на его модель: </w:t>
            </w:r>
            <w:r w:rsidRPr="00FF38FF">
              <w:rPr>
                <w:b/>
                <w:lang w:val="ru-RU"/>
              </w:rPr>
              <w:t>определять</w:t>
            </w:r>
            <w:r w:rsidRPr="00FF38FF">
              <w:rPr>
                <w:lang w:val="ru-RU"/>
              </w:rPr>
              <w:t xml:space="preserve"> количество слогов, </w:t>
            </w:r>
            <w:r w:rsidRPr="00FF38FF">
              <w:rPr>
                <w:b/>
                <w:lang w:val="ru-RU"/>
              </w:rPr>
              <w:t xml:space="preserve">называть </w:t>
            </w:r>
            <w:r w:rsidRPr="00FF38FF">
              <w:rPr>
                <w:lang w:val="ru-RU"/>
              </w:rPr>
              <w:t xml:space="preserve">ударный слог, </w:t>
            </w:r>
            <w:r w:rsidRPr="00FF38FF">
              <w:rPr>
                <w:b/>
                <w:lang w:val="ru-RU"/>
              </w:rPr>
              <w:t xml:space="preserve">определять </w:t>
            </w:r>
            <w:r w:rsidRPr="00FF38FF">
              <w:rPr>
                <w:lang w:val="ru-RU"/>
              </w:rPr>
              <w:t xml:space="preserve">количество и последовательность звуков в слове, количество звуков в каждом слоге, </w:t>
            </w:r>
            <w:r w:rsidRPr="00FF38FF">
              <w:rPr>
                <w:b/>
                <w:lang w:val="ru-RU"/>
              </w:rPr>
              <w:t>выделять</w:t>
            </w:r>
            <w:r w:rsidRPr="00FF38FF">
              <w:rPr>
                <w:lang w:val="ru-RU"/>
              </w:rPr>
              <w:t xml:space="preserve"> и </w:t>
            </w:r>
            <w:r w:rsidRPr="00FF38FF">
              <w:rPr>
                <w:b/>
                <w:lang w:val="ru-RU"/>
              </w:rPr>
              <w:t>называть</w:t>
            </w:r>
            <w:r w:rsidRPr="00FF38FF">
              <w:rPr>
                <w:lang w:val="ru-RU"/>
              </w:rPr>
              <w:t xml:space="preserve"> звуки в слове по порядку.</w:t>
            </w:r>
          </w:p>
          <w:p w:rsidR="008961B2" w:rsidRPr="00FF38FF" w:rsidRDefault="008961B2" w:rsidP="00763836">
            <w:pPr>
              <w:jc w:val="both"/>
              <w:rPr>
                <w:lang w:val="ru-RU"/>
              </w:rPr>
            </w:pPr>
            <w:r w:rsidRPr="00FF38FF">
              <w:rPr>
                <w:b/>
                <w:lang w:val="ru-RU"/>
              </w:rPr>
              <w:t xml:space="preserve">Определять </w:t>
            </w:r>
            <w:r w:rsidRPr="00FF38FF">
              <w:rPr>
                <w:lang w:val="ru-RU"/>
              </w:rPr>
              <w:t xml:space="preserve">в звучащей речи слова с заданным звуком, </w:t>
            </w:r>
            <w:r w:rsidRPr="00FF38FF">
              <w:rPr>
                <w:b/>
                <w:lang w:val="ru-RU"/>
              </w:rPr>
              <w:t xml:space="preserve">подбирать </w:t>
            </w:r>
            <w:r w:rsidRPr="00FF38FF">
              <w:rPr>
                <w:lang w:val="ru-RU"/>
              </w:rPr>
              <w:t xml:space="preserve">свои </w:t>
            </w:r>
            <w:r w:rsidRPr="00FF38FF">
              <w:rPr>
                <w:lang w:val="ru-RU"/>
              </w:rPr>
              <w:lastRenderedPageBreak/>
              <w:t>примеры.</w:t>
            </w:r>
          </w:p>
          <w:p w:rsidR="008961B2" w:rsidRPr="00FF38FF" w:rsidRDefault="008961B2" w:rsidP="00763836">
            <w:pPr>
              <w:jc w:val="both"/>
              <w:rPr>
                <w:lang w:val="ru-RU"/>
              </w:rPr>
            </w:pPr>
            <w:r w:rsidRPr="00FF38FF">
              <w:rPr>
                <w:b/>
                <w:lang w:val="ru-RU"/>
              </w:rPr>
              <w:t>Группировать</w:t>
            </w:r>
            <w:r w:rsidRPr="00FF38FF">
              <w:rPr>
                <w:lang w:val="ru-RU"/>
              </w:rPr>
              <w:t xml:space="preserve"> слова по первому (последнему) звуку.</w:t>
            </w:r>
          </w:p>
          <w:p w:rsidR="008961B2" w:rsidRPr="00FF38FF" w:rsidRDefault="008961B2" w:rsidP="00763836">
            <w:pPr>
              <w:jc w:val="both"/>
              <w:rPr>
                <w:lang w:val="ru-RU"/>
              </w:rPr>
            </w:pPr>
            <w:r w:rsidRPr="00FF38FF">
              <w:rPr>
                <w:b/>
                <w:lang w:val="ru-RU"/>
              </w:rPr>
              <w:t>Составлять</w:t>
            </w:r>
            <w:r w:rsidRPr="00FF38FF">
              <w:rPr>
                <w:lang w:val="ru-RU"/>
              </w:rPr>
              <w:t xml:space="preserve"> устные рассказы по сюжетной картинке. </w:t>
            </w:r>
            <w:r w:rsidRPr="00FF38FF">
              <w:rPr>
                <w:b/>
                <w:lang w:val="ru-RU"/>
              </w:rPr>
              <w:t>Строить</w:t>
            </w:r>
            <w:r w:rsidRPr="00FF38FF">
              <w:rPr>
                <w:lang w:val="ru-RU"/>
              </w:rPr>
              <w:t xml:space="preserve"> высказывания о своём отношении к красоте родной природы.</w:t>
            </w:r>
          </w:p>
          <w:p w:rsidR="008961B2" w:rsidRPr="00FF38FF" w:rsidRDefault="008961B2" w:rsidP="00763836">
            <w:pPr>
              <w:jc w:val="both"/>
              <w:rPr>
                <w:b/>
                <w:lang w:val="ru-RU"/>
              </w:rPr>
            </w:pPr>
            <w:r w:rsidRPr="00FF38FF">
              <w:rPr>
                <w:b/>
                <w:iCs/>
                <w:lang w:val="ru-RU"/>
              </w:rPr>
              <w:t>Соотносить</w:t>
            </w:r>
            <w:r w:rsidRPr="00FF38FF">
              <w:rPr>
                <w:iCs/>
                <w:lang w:val="ru-RU"/>
              </w:rPr>
              <w:t xml:space="preserve"> слово, называющее изображённый предмет, с разными </w:t>
            </w:r>
            <w:r w:rsidRPr="00FF38FF">
              <w:rPr>
                <w:lang w:val="ru-RU"/>
              </w:rPr>
              <w:t xml:space="preserve">слого-звуковыми </w:t>
            </w:r>
            <w:r w:rsidRPr="00FF38FF">
              <w:rPr>
                <w:iCs/>
                <w:lang w:val="ru-RU"/>
              </w:rPr>
              <w:t xml:space="preserve">моделями, </w:t>
            </w:r>
            <w:r w:rsidRPr="00FF38FF">
              <w:rPr>
                <w:b/>
                <w:iCs/>
                <w:lang w:val="ru-RU"/>
              </w:rPr>
              <w:t>находить</w:t>
            </w:r>
            <w:r w:rsidRPr="00FF38FF">
              <w:rPr>
                <w:iCs/>
                <w:lang w:val="ru-RU"/>
              </w:rPr>
              <w:t xml:space="preserve"> модель слова, </w:t>
            </w:r>
            <w:r w:rsidRPr="00FF38FF">
              <w:rPr>
                <w:b/>
                <w:iCs/>
                <w:lang w:val="ru-RU"/>
              </w:rPr>
              <w:t>обосновывать</w:t>
            </w:r>
            <w:r w:rsidRPr="00FF38FF">
              <w:rPr>
                <w:iCs/>
                <w:lang w:val="ru-RU"/>
              </w:rPr>
              <w:t xml:space="preserve"> свой выбор.</w:t>
            </w:r>
            <w:r w:rsidRPr="00FF38FF">
              <w:rPr>
                <w:b/>
                <w:lang w:val="ru-RU"/>
              </w:rPr>
              <w:t xml:space="preserve"> </w:t>
            </w:r>
          </w:p>
          <w:p w:rsidR="008961B2" w:rsidRPr="00FF38FF" w:rsidRDefault="008961B2" w:rsidP="00763836">
            <w:pPr>
              <w:jc w:val="both"/>
              <w:rPr>
                <w:lang w:val="ru-RU"/>
              </w:rPr>
            </w:pPr>
            <w:r w:rsidRPr="00FF38FF">
              <w:rPr>
                <w:b/>
                <w:lang w:val="ru-RU"/>
              </w:rPr>
              <w:t>Наблюдать</w:t>
            </w:r>
            <w:r w:rsidRPr="00FF38FF">
              <w:rPr>
                <w:lang w:val="ru-RU"/>
              </w:rPr>
              <w:t xml:space="preserve"> за артикуляцией гласных и согласных звуков, </w:t>
            </w:r>
            <w:r w:rsidRPr="00FF38FF">
              <w:rPr>
                <w:b/>
                <w:lang w:val="ru-RU"/>
              </w:rPr>
              <w:t>выявлять</w:t>
            </w:r>
            <w:r w:rsidRPr="00FF38FF">
              <w:rPr>
                <w:lang w:val="ru-RU"/>
              </w:rPr>
              <w:t xml:space="preserve"> различия. </w:t>
            </w:r>
            <w:r w:rsidRPr="00FF38FF">
              <w:rPr>
                <w:b/>
                <w:lang w:val="ru-RU"/>
              </w:rPr>
              <w:t xml:space="preserve">Называть </w:t>
            </w:r>
            <w:r w:rsidRPr="00FF38FF">
              <w:rPr>
                <w:lang w:val="ru-RU"/>
              </w:rPr>
              <w:t xml:space="preserve">особенности гласных и согласных звуков. </w:t>
            </w:r>
            <w:r w:rsidRPr="00FF38FF">
              <w:rPr>
                <w:b/>
                <w:lang w:val="ru-RU"/>
              </w:rPr>
              <w:t xml:space="preserve">Различать </w:t>
            </w:r>
            <w:r w:rsidRPr="00FF38FF">
              <w:rPr>
                <w:lang w:val="ru-RU"/>
              </w:rPr>
              <w:t xml:space="preserve">графические обозначения гласных и согласных звуков, </w:t>
            </w:r>
            <w:r w:rsidRPr="00FF38FF">
              <w:rPr>
                <w:b/>
                <w:lang w:val="ru-RU"/>
              </w:rPr>
              <w:t>использовать</w:t>
            </w:r>
            <w:r w:rsidRPr="00FF38FF">
              <w:rPr>
                <w:lang w:val="ru-RU"/>
              </w:rPr>
              <w:t xml:space="preserve"> их при моделировании слов.</w:t>
            </w:r>
          </w:p>
          <w:p w:rsidR="008961B2" w:rsidRPr="00FF38FF" w:rsidRDefault="008961B2" w:rsidP="00763836">
            <w:pPr>
              <w:jc w:val="both"/>
              <w:rPr>
                <w:lang w:val="ru-RU"/>
              </w:rPr>
            </w:pPr>
            <w:r w:rsidRPr="00FF38FF">
              <w:rPr>
                <w:b/>
                <w:lang w:val="ru-RU"/>
              </w:rPr>
              <w:t>Наблюдать</w:t>
            </w:r>
            <w:r w:rsidRPr="00FF38FF">
              <w:rPr>
                <w:lang w:val="ru-RU"/>
              </w:rPr>
              <w:t xml:space="preserve">, как гласный образует слог. </w:t>
            </w:r>
            <w:r w:rsidRPr="00FF38FF">
              <w:rPr>
                <w:b/>
                <w:lang w:val="ru-RU"/>
              </w:rPr>
              <w:t>Делать</w:t>
            </w:r>
            <w:r w:rsidRPr="00FF38FF">
              <w:rPr>
                <w:lang w:val="ru-RU"/>
              </w:rPr>
              <w:t xml:space="preserve"> вывод (под руководством учителя) о том, что гласные образуют слоги.</w:t>
            </w:r>
          </w:p>
          <w:p w:rsidR="008961B2" w:rsidRPr="00FF38FF" w:rsidRDefault="008961B2" w:rsidP="00763836">
            <w:pPr>
              <w:jc w:val="both"/>
              <w:rPr>
                <w:lang w:val="ru-RU"/>
              </w:rPr>
            </w:pPr>
            <w:r w:rsidRPr="00FF38FF">
              <w:rPr>
                <w:b/>
                <w:lang w:val="ru-RU"/>
              </w:rPr>
              <w:t xml:space="preserve">Работать </w:t>
            </w:r>
            <w:r w:rsidRPr="00FF38FF">
              <w:rPr>
                <w:lang w:val="ru-RU"/>
              </w:rPr>
              <w:t xml:space="preserve">в паре: </w:t>
            </w:r>
            <w:r w:rsidRPr="00FF38FF">
              <w:rPr>
                <w:b/>
                <w:lang w:val="ru-RU"/>
              </w:rPr>
              <w:t>задавать</w:t>
            </w:r>
            <w:r w:rsidRPr="00FF38FF">
              <w:rPr>
                <w:lang w:val="ru-RU"/>
              </w:rPr>
              <w:t xml:space="preserve"> друг другу вопросы по рисунку, внимательно </w:t>
            </w:r>
            <w:r w:rsidRPr="00FF38FF">
              <w:rPr>
                <w:b/>
                <w:lang w:val="ru-RU"/>
              </w:rPr>
              <w:t>слушать</w:t>
            </w:r>
            <w:r w:rsidRPr="00FF38FF">
              <w:rPr>
                <w:lang w:val="ru-RU"/>
              </w:rPr>
              <w:t xml:space="preserve"> ответ товарища, совместно </w:t>
            </w:r>
            <w:r w:rsidRPr="00FF38FF">
              <w:rPr>
                <w:b/>
                <w:lang w:val="ru-RU"/>
              </w:rPr>
              <w:t>строить</w:t>
            </w:r>
            <w:r w:rsidRPr="00FF38FF">
              <w:rPr>
                <w:lang w:val="ru-RU"/>
              </w:rPr>
              <w:t xml:space="preserve"> высказывания на заданную тему, </w:t>
            </w:r>
            <w:r w:rsidRPr="00FF38FF">
              <w:rPr>
                <w:b/>
                <w:lang w:val="ru-RU"/>
              </w:rPr>
              <w:t>составлять</w:t>
            </w:r>
            <w:r w:rsidRPr="00FF38FF">
              <w:rPr>
                <w:lang w:val="ru-RU"/>
              </w:rPr>
              <w:t xml:space="preserve"> из них рассказ.</w:t>
            </w:r>
          </w:p>
          <w:p w:rsidR="008961B2" w:rsidRPr="00FF38FF" w:rsidRDefault="008961B2" w:rsidP="00763836">
            <w:pPr>
              <w:jc w:val="both"/>
              <w:rPr>
                <w:lang w:val="ru-RU"/>
              </w:rPr>
            </w:pPr>
            <w:r w:rsidRPr="00FF38FF">
              <w:rPr>
                <w:b/>
                <w:lang w:val="ru-RU"/>
              </w:rPr>
              <w:t>Соотносить</w:t>
            </w:r>
            <w:r w:rsidRPr="00FF38FF">
              <w:rPr>
                <w:lang w:val="ru-RU"/>
              </w:rPr>
              <w:t xml:space="preserve"> рисунки и схемы: </w:t>
            </w:r>
            <w:r w:rsidRPr="00FF38FF">
              <w:rPr>
                <w:b/>
                <w:lang w:val="ru-RU"/>
              </w:rPr>
              <w:t>называть</w:t>
            </w:r>
            <w:r w:rsidRPr="00FF38FF">
              <w:rPr>
                <w:lang w:val="ru-RU"/>
              </w:rPr>
              <w:t xml:space="preserve">, что изображено на предметной картинке, </w:t>
            </w:r>
            <w:r w:rsidRPr="00FF38FF">
              <w:rPr>
                <w:b/>
                <w:lang w:val="ru-RU"/>
              </w:rPr>
              <w:t>соотносить</w:t>
            </w:r>
            <w:r w:rsidRPr="00FF38FF">
              <w:rPr>
                <w:lang w:val="ru-RU"/>
              </w:rPr>
              <w:t xml:space="preserve"> звуковую форму слова и его модель.</w:t>
            </w:r>
          </w:p>
          <w:p w:rsidR="008961B2" w:rsidRPr="00FF38FF" w:rsidRDefault="008961B2" w:rsidP="00763836">
            <w:pPr>
              <w:jc w:val="both"/>
              <w:rPr>
                <w:iCs/>
                <w:lang w:val="ru-RU"/>
              </w:rPr>
            </w:pPr>
            <w:r w:rsidRPr="00FF38FF">
              <w:rPr>
                <w:b/>
                <w:iCs/>
                <w:lang w:val="ru-RU"/>
              </w:rPr>
              <w:t xml:space="preserve">Контролировать </w:t>
            </w:r>
            <w:r w:rsidRPr="00FF38FF">
              <w:rPr>
                <w:iCs/>
                <w:lang w:val="ru-RU"/>
              </w:rPr>
              <w:t>свои действия</w:t>
            </w:r>
            <w:r w:rsidRPr="00FF38FF">
              <w:rPr>
                <w:b/>
                <w:iCs/>
                <w:lang w:val="ru-RU"/>
              </w:rPr>
              <w:t xml:space="preserve"> </w:t>
            </w:r>
            <w:r w:rsidRPr="00FF38FF">
              <w:rPr>
                <w:iCs/>
                <w:lang w:val="ru-RU"/>
              </w:rPr>
              <w:t>и действия партнера</w:t>
            </w:r>
            <w:r w:rsidRPr="00FF38FF">
              <w:rPr>
                <w:b/>
                <w:iCs/>
                <w:lang w:val="ru-RU"/>
              </w:rPr>
              <w:t xml:space="preserve"> </w:t>
            </w:r>
            <w:r w:rsidRPr="00FF38FF">
              <w:rPr>
                <w:iCs/>
                <w:lang w:val="ru-RU"/>
              </w:rPr>
              <w:t>при решении познавательной задачи.</w:t>
            </w:r>
          </w:p>
          <w:p w:rsidR="008961B2" w:rsidRPr="00FF38FF" w:rsidRDefault="008961B2" w:rsidP="00763836">
            <w:pPr>
              <w:jc w:val="both"/>
              <w:rPr>
                <w:iCs/>
                <w:lang w:val="ru-RU"/>
              </w:rPr>
            </w:pPr>
            <w:r w:rsidRPr="00FF38FF">
              <w:rPr>
                <w:b/>
                <w:bCs/>
                <w:lang w:val="ru-RU"/>
              </w:rPr>
              <w:t>Отвечать</w:t>
            </w:r>
            <w:r w:rsidRPr="00FF38FF">
              <w:rPr>
                <w:lang w:val="ru-RU"/>
              </w:rPr>
              <w:t xml:space="preserve"> на итоговые вопросы урока. </w:t>
            </w:r>
            <w:r w:rsidRPr="00FF38FF">
              <w:rPr>
                <w:b/>
                <w:lang w:val="ru-RU"/>
              </w:rPr>
              <w:t>Оценивать</w:t>
            </w:r>
            <w:r w:rsidRPr="00FF38FF">
              <w:rPr>
                <w:lang w:val="ru-RU"/>
              </w:rPr>
              <w:t xml:space="preserve"> свою работу на уроке</w:t>
            </w:r>
          </w:p>
        </w:tc>
        <w:tc>
          <w:tcPr>
            <w:tcW w:w="851" w:type="pct"/>
            <w:tcBorders>
              <w:top w:val="single" w:sz="4" w:space="0" w:color="auto"/>
              <w:left w:val="single" w:sz="4" w:space="0" w:color="auto"/>
              <w:bottom w:val="single" w:sz="4" w:space="0" w:color="auto"/>
              <w:right w:val="single" w:sz="6" w:space="0" w:color="000000"/>
            </w:tcBorders>
          </w:tcPr>
          <w:p w:rsidR="008961B2" w:rsidRPr="00FF38FF" w:rsidRDefault="008961B2" w:rsidP="00763836">
            <w:pPr>
              <w:jc w:val="both"/>
              <w:rPr>
                <w:lang w:val="ru-RU"/>
              </w:rPr>
            </w:pPr>
            <w:r w:rsidRPr="00FF38FF">
              <w:rPr>
                <w:b/>
                <w:lang w:val="ru-RU"/>
              </w:rPr>
              <w:lastRenderedPageBreak/>
              <w:t xml:space="preserve">Урок 8 </w:t>
            </w:r>
            <w:r w:rsidRPr="00FF38FF">
              <w:rPr>
                <w:lang w:val="ru-RU"/>
              </w:rPr>
              <w:t>(с. 21—23)</w:t>
            </w:r>
            <w:r w:rsidRPr="00FF38FF">
              <w:rPr>
                <w:b/>
                <w:lang w:val="ru-RU"/>
              </w:rPr>
              <w:t>.</w:t>
            </w:r>
            <w:r w:rsidRPr="00FF38FF">
              <w:rPr>
                <w:lang w:val="ru-RU"/>
              </w:rPr>
              <w:t xml:space="preserve"> </w:t>
            </w:r>
            <w:r w:rsidRPr="00FF38FF">
              <w:rPr>
                <w:b/>
                <w:lang w:val="ru-RU"/>
              </w:rPr>
              <w:t>Письмо овалов больших и маленьких, их чередование. Письмо коротких наклонных линий.</w:t>
            </w:r>
            <w:r w:rsidRPr="00FF38FF">
              <w:rPr>
                <w:lang w:val="ru-RU"/>
              </w:rPr>
              <w:t xml:space="preserve"> Соблюдение правил правильной посадки при письме. Конструирование из отдельных элементов известных учащимся букв, их печатание </w:t>
            </w:r>
            <w:r w:rsidRPr="00FF38FF">
              <w:rPr>
                <w:i/>
                <w:lang w:val="ru-RU"/>
              </w:rPr>
              <w:t>(н, п)</w:t>
            </w:r>
            <w:r w:rsidRPr="00FF38FF">
              <w:rPr>
                <w:lang w:val="ru-RU"/>
              </w:rPr>
              <w:t xml:space="preserve">. Сравнение элементов письменных и </w:t>
            </w:r>
            <w:r w:rsidRPr="00FF38FF">
              <w:rPr>
                <w:lang w:val="ru-RU"/>
              </w:rPr>
              <w:lastRenderedPageBreak/>
              <w:t>печатных букв. Слого-звуковой анализ слов. Рисование бордюров. Штриховка и обводка предметных рисунков. Рисование дуги. Составление рассказов по иллюстрациям прописи</w:t>
            </w:r>
          </w:p>
        </w:tc>
        <w:tc>
          <w:tcPr>
            <w:tcW w:w="1658" w:type="pct"/>
            <w:tcBorders>
              <w:top w:val="single" w:sz="4" w:space="0" w:color="auto"/>
              <w:left w:val="single" w:sz="4" w:space="0" w:color="auto"/>
              <w:bottom w:val="single" w:sz="4" w:space="0" w:color="auto"/>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iCs/>
                <w:lang w:val="ru-RU"/>
              </w:rPr>
            </w:pPr>
            <w:r w:rsidRPr="00FF38FF">
              <w:rPr>
                <w:iCs/>
                <w:lang w:val="ru-RU"/>
              </w:rPr>
              <w:t>Правильно</w:t>
            </w:r>
            <w:r w:rsidRPr="00FF38FF">
              <w:rPr>
                <w:i/>
                <w:iCs/>
                <w:lang w:val="ru-RU"/>
              </w:rPr>
              <w:t xml:space="preserve"> </w:t>
            </w:r>
            <w:r w:rsidRPr="00FF38FF">
              <w:rPr>
                <w:b/>
                <w:iCs/>
                <w:lang w:val="ru-RU"/>
              </w:rPr>
              <w:t>располагать</w:t>
            </w:r>
            <w:r w:rsidRPr="00FF38FF">
              <w:rPr>
                <w:iCs/>
                <w:lang w:val="ru-RU"/>
              </w:rPr>
              <w:t xml:space="preserve"> учебную тетрадь на рабочем месте. </w:t>
            </w:r>
          </w:p>
          <w:p w:rsidR="008961B2" w:rsidRPr="00FF38FF" w:rsidRDefault="008961B2" w:rsidP="00763836">
            <w:pPr>
              <w:jc w:val="both"/>
              <w:rPr>
                <w:i/>
                <w:iCs/>
                <w:lang w:val="ru-RU"/>
              </w:rPr>
            </w:pPr>
            <w:r w:rsidRPr="00FF38FF">
              <w:rPr>
                <w:b/>
                <w:iCs/>
                <w:lang w:val="ru-RU"/>
              </w:rPr>
              <w:t>Применять</w:t>
            </w:r>
            <w:r w:rsidRPr="00FF38FF">
              <w:rPr>
                <w:b/>
                <w:i/>
                <w:iCs/>
                <w:lang w:val="ru-RU"/>
              </w:rPr>
              <w:t xml:space="preserve"> </w:t>
            </w:r>
            <w:r w:rsidRPr="00FF38FF">
              <w:rPr>
                <w:iCs/>
                <w:lang w:val="ru-RU"/>
              </w:rPr>
              <w:t>гигиенические правила письма при выполнении заданий.</w:t>
            </w:r>
          </w:p>
          <w:p w:rsidR="008961B2" w:rsidRPr="00FF38FF" w:rsidRDefault="008961B2" w:rsidP="00763836">
            <w:pPr>
              <w:jc w:val="both"/>
              <w:rPr>
                <w:iCs/>
                <w:lang w:val="ru-RU"/>
              </w:rPr>
            </w:pPr>
            <w:r w:rsidRPr="00FF38FF">
              <w:rPr>
                <w:b/>
                <w:iCs/>
                <w:lang w:val="ru-RU"/>
              </w:rPr>
              <w:t>Обводить</w:t>
            </w:r>
            <w:r w:rsidRPr="00FF38FF">
              <w:rPr>
                <w:iCs/>
                <w:lang w:val="ru-RU"/>
              </w:rPr>
              <w:t xml:space="preserve"> графические элементы, предметы по контуру, штриховать, не выходя за контур.</w:t>
            </w:r>
          </w:p>
          <w:p w:rsidR="008961B2" w:rsidRPr="00FF38FF" w:rsidRDefault="008961B2" w:rsidP="00763836">
            <w:pPr>
              <w:jc w:val="both"/>
              <w:rPr>
                <w:iCs/>
                <w:lang w:val="ru-RU"/>
              </w:rPr>
            </w:pPr>
            <w:r w:rsidRPr="00FF38FF">
              <w:rPr>
                <w:b/>
                <w:iCs/>
                <w:lang w:val="ru-RU"/>
              </w:rPr>
              <w:t>Находить</w:t>
            </w:r>
            <w:r w:rsidRPr="00FF38FF">
              <w:rPr>
                <w:iCs/>
                <w:lang w:val="ru-RU"/>
              </w:rPr>
              <w:t xml:space="preserve"> недостающие детали в изображённых предметах и воссоздавать рисунок по заданному образцу.</w:t>
            </w:r>
          </w:p>
          <w:p w:rsidR="008961B2" w:rsidRPr="00FF38FF" w:rsidRDefault="008961B2" w:rsidP="00763836">
            <w:pPr>
              <w:jc w:val="both"/>
              <w:rPr>
                <w:b/>
                <w:iCs/>
                <w:lang w:val="ru-RU"/>
              </w:rPr>
            </w:pPr>
            <w:r w:rsidRPr="00FF38FF">
              <w:rPr>
                <w:b/>
                <w:iCs/>
                <w:lang w:val="ru-RU"/>
              </w:rPr>
              <w:t>Находить</w:t>
            </w:r>
            <w:r w:rsidRPr="00FF38FF">
              <w:rPr>
                <w:iCs/>
                <w:lang w:val="ru-RU"/>
              </w:rPr>
              <w:t xml:space="preserve"> на рисунке предметы, названия которых соответствуют заданным схемам, обосновывать свой выбор (соответствие количества слогов, места ударения в слове).</w:t>
            </w:r>
            <w:r w:rsidRPr="00FF38FF">
              <w:rPr>
                <w:b/>
                <w:iCs/>
                <w:lang w:val="ru-RU"/>
              </w:rPr>
              <w:t xml:space="preserve"> </w:t>
            </w:r>
          </w:p>
          <w:p w:rsidR="008961B2" w:rsidRPr="00FF38FF" w:rsidRDefault="008961B2" w:rsidP="00763836">
            <w:pPr>
              <w:jc w:val="both"/>
              <w:rPr>
                <w:iCs/>
                <w:lang w:val="ru-RU"/>
              </w:rPr>
            </w:pPr>
            <w:r w:rsidRPr="00FF38FF">
              <w:rPr>
                <w:b/>
                <w:iCs/>
                <w:lang w:val="ru-RU"/>
              </w:rPr>
              <w:lastRenderedPageBreak/>
              <w:t>Выполнять</w:t>
            </w:r>
            <w:r w:rsidRPr="00FF38FF">
              <w:rPr>
                <w:iCs/>
                <w:lang w:val="ru-RU"/>
              </w:rPr>
              <w:t xml:space="preserve"> слого-звуковой анализ слов, обозначающих предмет, изображённый в прописи.</w:t>
            </w:r>
          </w:p>
          <w:p w:rsidR="008961B2" w:rsidRPr="00FF38FF" w:rsidRDefault="008961B2" w:rsidP="00763836">
            <w:pPr>
              <w:jc w:val="both"/>
              <w:rPr>
                <w:lang w:val="ru-RU"/>
              </w:rPr>
            </w:pPr>
            <w:r w:rsidRPr="00FF38FF">
              <w:rPr>
                <w:b/>
                <w:iCs/>
                <w:lang w:val="ru-RU"/>
              </w:rPr>
              <w:t>Писать</w:t>
            </w:r>
            <w:r w:rsidRPr="00FF38FF">
              <w:rPr>
                <w:lang w:val="ru-RU"/>
              </w:rPr>
              <w:t xml:space="preserve"> овалы большие и маленькие, </w:t>
            </w:r>
            <w:r w:rsidRPr="00FF38FF">
              <w:rPr>
                <w:b/>
                <w:lang w:val="ru-RU"/>
              </w:rPr>
              <w:t>чередовать</w:t>
            </w:r>
            <w:r w:rsidRPr="00FF38FF">
              <w:rPr>
                <w:lang w:val="ru-RU"/>
              </w:rPr>
              <w:t xml:space="preserve"> их, соблюдая наклон, высоту, интервалы между ними.</w:t>
            </w:r>
          </w:p>
          <w:p w:rsidR="008961B2" w:rsidRPr="00FF38FF" w:rsidRDefault="008961B2" w:rsidP="00763836">
            <w:pPr>
              <w:jc w:val="both"/>
              <w:rPr>
                <w:b/>
                <w:iCs/>
                <w:lang w:val="ru-RU"/>
              </w:rPr>
            </w:pPr>
            <w:r w:rsidRPr="00FF38FF">
              <w:rPr>
                <w:b/>
                <w:lang w:val="ru-RU"/>
              </w:rPr>
              <w:t>Писать</w:t>
            </w:r>
            <w:r w:rsidRPr="00FF38FF">
              <w:rPr>
                <w:lang w:val="ru-RU"/>
              </w:rPr>
              <w:t xml:space="preserve"> короткие наклонные линии, объединяя их в группы по две-три, соблюдая наклон, высоту, интервалы между ними.</w:t>
            </w:r>
          </w:p>
          <w:p w:rsidR="008961B2" w:rsidRPr="00FF38FF" w:rsidRDefault="008961B2" w:rsidP="00763836">
            <w:pPr>
              <w:jc w:val="both"/>
              <w:rPr>
                <w:iCs/>
                <w:lang w:val="ru-RU"/>
              </w:rPr>
            </w:pPr>
            <w:r w:rsidRPr="00FF38FF">
              <w:rPr>
                <w:b/>
                <w:iCs/>
                <w:lang w:val="ru-RU"/>
              </w:rPr>
              <w:t>Обозначать</w:t>
            </w:r>
            <w:r w:rsidRPr="00FF38FF">
              <w:rPr>
                <w:iCs/>
                <w:lang w:val="ru-RU"/>
              </w:rPr>
              <w:t xml:space="preserve"> условным знаком (точкой) наиболее удавшийся элемент.</w:t>
            </w:r>
          </w:p>
          <w:p w:rsidR="008961B2" w:rsidRPr="00FF38FF" w:rsidRDefault="008961B2" w:rsidP="00763836">
            <w:pPr>
              <w:jc w:val="both"/>
              <w:rPr>
                <w:iCs/>
                <w:lang w:val="ru-RU"/>
              </w:rPr>
            </w:pPr>
            <w:r w:rsidRPr="00FF38FF">
              <w:rPr>
                <w:b/>
                <w:iCs/>
                <w:lang w:val="ru-RU"/>
              </w:rPr>
              <w:t>Рисовать</w:t>
            </w:r>
            <w:r w:rsidRPr="00FF38FF">
              <w:rPr>
                <w:iCs/>
                <w:lang w:val="ru-RU"/>
              </w:rPr>
              <w:t xml:space="preserve"> бордюры по заданному алгоритму.</w:t>
            </w:r>
          </w:p>
          <w:p w:rsidR="008961B2" w:rsidRPr="00FF38FF" w:rsidRDefault="008961B2" w:rsidP="00763836">
            <w:pPr>
              <w:jc w:val="both"/>
              <w:rPr>
                <w:b/>
                <w:iCs/>
                <w:lang w:val="ru-RU"/>
              </w:rPr>
            </w:pPr>
            <w:r w:rsidRPr="00FF38FF">
              <w:rPr>
                <w:b/>
                <w:iCs/>
                <w:lang w:val="ru-RU"/>
              </w:rPr>
              <w:t>Находить</w:t>
            </w:r>
            <w:r w:rsidRPr="00FF38FF">
              <w:rPr>
                <w:iCs/>
                <w:lang w:val="ru-RU"/>
              </w:rPr>
              <w:t xml:space="preserve"> знакомые графические элементы букв в изображении предметов.</w:t>
            </w:r>
            <w:r w:rsidRPr="00FF38FF">
              <w:rPr>
                <w:b/>
                <w:iCs/>
                <w:lang w:val="ru-RU"/>
              </w:rPr>
              <w:t xml:space="preserve"> </w:t>
            </w:r>
          </w:p>
          <w:p w:rsidR="008961B2" w:rsidRPr="00FF38FF" w:rsidRDefault="008961B2" w:rsidP="00763836">
            <w:pPr>
              <w:jc w:val="both"/>
              <w:rPr>
                <w:b/>
                <w:iCs/>
                <w:lang w:val="ru-RU"/>
              </w:rPr>
            </w:pPr>
            <w:r w:rsidRPr="00FF38FF">
              <w:rPr>
                <w:b/>
                <w:iCs/>
                <w:lang w:val="ru-RU"/>
              </w:rPr>
              <w:t xml:space="preserve">Составлять </w:t>
            </w:r>
            <w:r w:rsidRPr="00FF38FF">
              <w:rPr>
                <w:iCs/>
                <w:lang w:val="ru-RU"/>
              </w:rPr>
              <w:t>связные рассказы по иллюстрациям, данным в прописи.</w:t>
            </w:r>
          </w:p>
          <w:p w:rsidR="008961B2" w:rsidRPr="00FF38FF" w:rsidRDefault="008961B2" w:rsidP="00763836">
            <w:pPr>
              <w:jc w:val="both"/>
              <w:rPr>
                <w:i/>
                <w:iCs/>
                <w:lang w:val="ru-RU"/>
              </w:rPr>
            </w:pPr>
            <w:r w:rsidRPr="00FF38FF">
              <w:rPr>
                <w:b/>
                <w:iCs/>
                <w:lang w:val="ru-RU"/>
              </w:rPr>
              <w:t xml:space="preserve">Воспроизводить </w:t>
            </w:r>
            <w:r w:rsidRPr="00FF38FF">
              <w:rPr>
                <w:iCs/>
                <w:lang w:val="ru-RU"/>
              </w:rPr>
              <w:t>и</w:t>
            </w:r>
            <w:r w:rsidRPr="00FF38FF">
              <w:rPr>
                <w:b/>
                <w:iCs/>
                <w:lang w:val="ru-RU"/>
              </w:rPr>
              <w:t xml:space="preserve"> применять</w:t>
            </w:r>
            <w:r w:rsidRPr="00FF38FF">
              <w:rPr>
                <w:iCs/>
                <w:lang w:val="ru-RU"/>
              </w:rPr>
              <w:t xml:space="preserve"> правила работы группе</w:t>
            </w:r>
          </w:p>
        </w:tc>
      </w:tr>
      <w:tr w:rsidR="008961B2" w:rsidRPr="00F66FEA" w:rsidTr="00763836">
        <w:tc>
          <w:tcPr>
            <w:tcW w:w="886" w:type="pct"/>
            <w:tcBorders>
              <w:top w:val="single" w:sz="4" w:space="0" w:color="auto"/>
              <w:left w:val="single" w:sz="6" w:space="0" w:color="000000"/>
              <w:bottom w:val="single" w:sz="4" w:space="0" w:color="auto"/>
              <w:right w:val="single" w:sz="4" w:space="0" w:color="auto"/>
            </w:tcBorders>
          </w:tcPr>
          <w:p w:rsidR="008961B2" w:rsidRPr="00FF38FF" w:rsidRDefault="008961B2" w:rsidP="00763836">
            <w:pPr>
              <w:jc w:val="both"/>
              <w:rPr>
                <w:lang w:val="ru-RU"/>
              </w:rPr>
            </w:pPr>
            <w:r w:rsidRPr="00FF38FF">
              <w:rPr>
                <w:b/>
                <w:lang w:val="ru-RU"/>
              </w:rPr>
              <w:lastRenderedPageBreak/>
              <w:t>Урок 8</w:t>
            </w:r>
            <w:r w:rsidRPr="00FF38FF">
              <w:rPr>
                <w:lang w:val="ru-RU"/>
              </w:rPr>
              <w:t xml:space="preserve"> (с. 18—19)</w:t>
            </w:r>
            <w:r w:rsidRPr="00FF38FF">
              <w:rPr>
                <w:b/>
                <w:lang w:val="ru-RU"/>
              </w:rPr>
              <w:t>.</w:t>
            </w:r>
            <w:r w:rsidRPr="00FF38FF">
              <w:rPr>
                <w:lang w:val="ru-RU"/>
              </w:rPr>
              <w:t xml:space="preserve"> </w:t>
            </w:r>
            <w:r w:rsidRPr="00FF38FF">
              <w:rPr>
                <w:b/>
                <w:lang w:val="ru-RU"/>
              </w:rPr>
              <w:lastRenderedPageBreak/>
              <w:t>Слог-слияние.</w:t>
            </w:r>
            <w:r w:rsidRPr="00FF38FF">
              <w:rPr>
                <w:lang w:val="ru-RU"/>
              </w:rPr>
              <w:t xml:space="preserve"> </w:t>
            </w: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t xml:space="preserve">Выделение слияния согласного звука с гласным, согласного звука за пределами слияния. Графическое изображение слога-слияния. </w:t>
            </w: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t xml:space="preserve">Работа с моделями слов, содержащими слог-слияние, согласный звук за пределами слияния. </w:t>
            </w: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t xml:space="preserve">Составление небольших рассказов повествовательного характера по сюжетным картинкам, по материалам собственных наблюдений. </w:t>
            </w:r>
          </w:p>
          <w:p w:rsidR="008961B2" w:rsidRPr="00FF38FF" w:rsidRDefault="008961B2" w:rsidP="00763836">
            <w:pPr>
              <w:jc w:val="both"/>
              <w:rPr>
                <w:lang w:val="ru-RU"/>
              </w:rPr>
            </w:pPr>
          </w:p>
          <w:p w:rsidR="008961B2" w:rsidRPr="00FF38FF" w:rsidRDefault="008961B2" w:rsidP="00763836">
            <w:pPr>
              <w:jc w:val="both"/>
            </w:pPr>
            <w:r w:rsidRPr="00FF38FF">
              <w:t>Правила безопасного поведения в быту</w:t>
            </w:r>
          </w:p>
          <w:p w:rsidR="008961B2" w:rsidRPr="00FF38FF" w:rsidRDefault="008961B2" w:rsidP="00763836">
            <w:pPr>
              <w:jc w:val="both"/>
            </w:pPr>
          </w:p>
        </w:tc>
        <w:tc>
          <w:tcPr>
            <w:tcW w:w="1605" w:type="pct"/>
            <w:tcBorders>
              <w:top w:val="single" w:sz="4" w:space="0" w:color="auto"/>
              <w:left w:val="single" w:sz="6" w:space="0" w:color="000000"/>
              <w:bottom w:val="single" w:sz="4" w:space="0" w:color="auto"/>
              <w:right w:val="single" w:sz="4" w:space="0" w:color="auto"/>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lastRenderedPageBreak/>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Различать</w:t>
            </w:r>
            <w:r w:rsidRPr="00FF38FF">
              <w:rPr>
                <w:lang w:val="ru-RU"/>
              </w:rPr>
              <w:t xml:space="preserve"> гласные и согласные звуки, </w:t>
            </w:r>
            <w:r w:rsidRPr="00FF38FF">
              <w:rPr>
                <w:b/>
                <w:lang w:val="ru-RU"/>
              </w:rPr>
              <w:t>называть</w:t>
            </w:r>
            <w:r w:rsidRPr="00FF38FF">
              <w:rPr>
                <w:lang w:val="ru-RU"/>
              </w:rPr>
              <w:t xml:space="preserve"> основные отличительные признаки.</w:t>
            </w:r>
          </w:p>
          <w:p w:rsidR="008961B2" w:rsidRPr="00FF38FF" w:rsidRDefault="008961B2" w:rsidP="00763836">
            <w:pPr>
              <w:jc w:val="both"/>
              <w:rPr>
                <w:lang w:val="ru-RU"/>
              </w:rPr>
            </w:pPr>
            <w:r w:rsidRPr="00FF38FF">
              <w:rPr>
                <w:b/>
                <w:lang w:val="ru-RU"/>
              </w:rPr>
              <w:t>Воспринимать</w:t>
            </w:r>
            <w:r w:rsidRPr="00FF38FF">
              <w:rPr>
                <w:lang w:val="ru-RU"/>
              </w:rPr>
              <w:t xml:space="preserve"> слово как объект изучения, материал для анализа. </w:t>
            </w:r>
            <w:r w:rsidRPr="00FF38FF">
              <w:rPr>
                <w:b/>
                <w:iCs/>
                <w:lang w:val="ru-RU"/>
              </w:rPr>
              <w:t>Наблюдать</w:t>
            </w:r>
            <w:r w:rsidRPr="00FF38FF">
              <w:rPr>
                <w:iCs/>
                <w:lang w:val="ru-RU"/>
              </w:rPr>
              <w:t>, как образуется слог-слияние в процессе слого-звукового анализа.</w:t>
            </w:r>
          </w:p>
          <w:p w:rsidR="008961B2" w:rsidRPr="00FF38FF" w:rsidRDefault="008961B2" w:rsidP="00763836">
            <w:pPr>
              <w:jc w:val="both"/>
              <w:rPr>
                <w:lang w:val="ru-RU"/>
              </w:rPr>
            </w:pPr>
            <w:r w:rsidRPr="00FF38FF">
              <w:rPr>
                <w:b/>
                <w:lang w:val="ru-RU"/>
              </w:rPr>
              <w:t>Выделять</w:t>
            </w:r>
            <w:r w:rsidRPr="00FF38FF">
              <w:rPr>
                <w:lang w:val="ru-RU"/>
              </w:rPr>
              <w:t xml:space="preserve"> слоги-слияния и звуки за пределами слияния в словах. </w:t>
            </w:r>
            <w:r w:rsidRPr="00FF38FF">
              <w:rPr>
                <w:b/>
                <w:lang w:val="ru-RU"/>
              </w:rPr>
              <w:t>Доказывать</w:t>
            </w:r>
            <w:r w:rsidRPr="00FF38FF">
              <w:rPr>
                <w:lang w:val="ru-RU"/>
              </w:rPr>
              <w:t xml:space="preserve">, почему выделенный слог является слиянием. </w:t>
            </w:r>
            <w:r w:rsidRPr="00FF38FF">
              <w:rPr>
                <w:b/>
                <w:lang w:val="ru-RU"/>
              </w:rPr>
              <w:t xml:space="preserve">Различать </w:t>
            </w:r>
            <w:r w:rsidRPr="00FF38FF">
              <w:rPr>
                <w:lang w:val="ru-RU"/>
              </w:rPr>
              <w:t>графические</w:t>
            </w:r>
            <w:r w:rsidRPr="00FF38FF">
              <w:rPr>
                <w:b/>
                <w:lang w:val="ru-RU"/>
              </w:rPr>
              <w:t xml:space="preserve"> </w:t>
            </w:r>
            <w:r w:rsidRPr="00FF38FF">
              <w:rPr>
                <w:lang w:val="ru-RU"/>
              </w:rPr>
              <w:t xml:space="preserve">обозначения слогов-слияний и звуков за пределами слияния, </w:t>
            </w:r>
            <w:r w:rsidRPr="00FF38FF">
              <w:rPr>
                <w:b/>
                <w:lang w:val="ru-RU"/>
              </w:rPr>
              <w:t>использовать</w:t>
            </w:r>
            <w:r w:rsidRPr="00FF38FF">
              <w:rPr>
                <w:lang w:val="ru-RU"/>
              </w:rPr>
              <w:t xml:space="preserve"> их при моделировании слов. </w:t>
            </w:r>
          </w:p>
          <w:p w:rsidR="008961B2" w:rsidRPr="00FF38FF" w:rsidRDefault="008961B2" w:rsidP="00763836">
            <w:pPr>
              <w:jc w:val="both"/>
              <w:rPr>
                <w:lang w:val="ru-RU"/>
              </w:rPr>
            </w:pPr>
            <w:r w:rsidRPr="00FF38FF">
              <w:rPr>
                <w:b/>
                <w:lang w:val="ru-RU"/>
              </w:rPr>
              <w:t>Составлять</w:t>
            </w:r>
            <w:r w:rsidRPr="00FF38FF">
              <w:rPr>
                <w:lang w:val="ru-RU"/>
              </w:rPr>
              <w:t xml:space="preserve"> предложения с опорой на рисунки и схемы. </w:t>
            </w:r>
          </w:p>
          <w:p w:rsidR="008961B2" w:rsidRPr="00FF38FF" w:rsidRDefault="008961B2" w:rsidP="00763836">
            <w:pPr>
              <w:jc w:val="both"/>
              <w:rPr>
                <w:iCs/>
                <w:lang w:val="ru-RU"/>
              </w:rPr>
            </w:pPr>
            <w:r w:rsidRPr="00FF38FF">
              <w:rPr>
                <w:b/>
                <w:iCs/>
                <w:lang w:val="ru-RU"/>
              </w:rPr>
              <w:t xml:space="preserve">Работать </w:t>
            </w:r>
            <w:r w:rsidRPr="00FF38FF">
              <w:rPr>
                <w:iCs/>
                <w:lang w:val="ru-RU"/>
              </w:rPr>
              <w:t>со схемами-моделями слов:</w:t>
            </w:r>
            <w:r w:rsidRPr="00FF38FF">
              <w:rPr>
                <w:b/>
                <w:iCs/>
                <w:lang w:val="ru-RU"/>
              </w:rPr>
              <w:t xml:space="preserve"> соотносить</w:t>
            </w:r>
            <w:r w:rsidRPr="00FF38FF">
              <w:rPr>
                <w:iCs/>
                <w:lang w:val="ru-RU"/>
              </w:rPr>
              <w:t xml:space="preserve"> слово, называющее предмет, со слого-звуковой моделью, </w:t>
            </w:r>
            <w:r w:rsidRPr="00FF38FF">
              <w:rPr>
                <w:b/>
                <w:iCs/>
                <w:lang w:val="ru-RU"/>
              </w:rPr>
              <w:t>доказывать</w:t>
            </w:r>
            <w:r w:rsidRPr="00FF38FF">
              <w:rPr>
                <w:iCs/>
                <w:lang w:val="ru-RU"/>
              </w:rPr>
              <w:t xml:space="preserve"> соответствие. </w:t>
            </w:r>
            <w:r w:rsidRPr="00FF38FF">
              <w:rPr>
                <w:b/>
                <w:iCs/>
                <w:lang w:val="ru-RU"/>
              </w:rPr>
              <w:t>Устанавливать</w:t>
            </w:r>
            <w:r w:rsidRPr="00FF38FF">
              <w:rPr>
                <w:iCs/>
                <w:lang w:val="ru-RU"/>
              </w:rPr>
              <w:t xml:space="preserve"> количество слогов</w:t>
            </w:r>
            <w:r w:rsidRPr="00FF38FF">
              <w:rPr>
                <w:b/>
                <w:iCs/>
                <w:lang w:val="ru-RU"/>
              </w:rPr>
              <w:t xml:space="preserve"> </w:t>
            </w:r>
            <w:r w:rsidRPr="00FF38FF">
              <w:rPr>
                <w:iCs/>
                <w:lang w:val="ru-RU"/>
              </w:rPr>
              <w:t xml:space="preserve">и их порядок, протяжно </w:t>
            </w:r>
            <w:r w:rsidRPr="00FF38FF">
              <w:rPr>
                <w:b/>
                <w:iCs/>
                <w:lang w:val="ru-RU"/>
              </w:rPr>
              <w:t>произносить</w:t>
            </w:r>
            <w:r w:rsidRPr="00FF38FF">
              <w:rPr>
                <w:iCs/>
                <w:lang w:val="ru-RU"/>
              </w:rPr>
              <w:t xml:space="preserve"> каждый слог.</w:t>
            </w:r>
          </w:p>
          <w:p w:rsidR="008961B2" w:rsidRPr="00FF38FF" w:rsidRDefault="008961B2" w:rsidP="00763836">
            <w:pPr>
              <w:jc w:val="both"/>
              <w:rPr>
                <w:lang w:val="ru-RU"/>
              </w:rPr>
            </w:pPr>
            <w:r w:rsidRPr="00FF38FF">
              <w:rPr>
                <w:b/>
                <w:iCs/>
                <w:lang w:val="ru-RU"/>
              </w:rPr>
              <w:t xml:space="preserve">Находить </w:t>
            </w:r>
            <w:r w:rsidRPr="00FF38FF">
              <w:rPr>
                <w:iCs/>
                <w:lang w:val="ru-RU"/>
              </w:rPr>
              <w:t>и</w:t>
            </w:r>
            <w:r w:rsidRPr="00FF38FF">
              <w:rPr>
                <w:b/>
                <w:iCs/>
                <w:lang w:val="ru-RU"/>
              </w:rPr>
              <w:t xml:space="preserve"> называть</w:t>
            </w:r>
            <w:r w:rsidRPr="00FF38FF">
              <w:rPr>
                <w:iCs/>
                <w:lang w:val="ru-RU"/>
              </w:rPr>
              <w:t xml:space="preserve"> слог-слияние и примыкающие звуки на слух и с опорой на схему.</w:t>
            </w:r>
            <w:r w:rsidRPr="00FF38FF">
              <w:rPr>
                <w:b/>
                <w:lang w:val="ru-RU"/>
              </w:rPr>
              <w:t xml:space="preserve"> </w:t>
            </w:r>
          </w:p>
          <w:p w:rsidR="008961B2" w:rsidRPr="00FF38FF" w:rsidRDefault="008961B2" w:rsidP="00763836">
            <w:pPr>
              <w:jc w:val="both"/>
              <w:rPr>
                <w:iCs/>
                <w:lang w:val="ru-RU"/>
              </w:rPr>
            </w:pPr>
            <w:r w:rsidRPr="00FF38FF">
              <w:rPr>
                <w:b/>
                <w:iCs/>
                <w:lang w:val="ru-RU"/>
              </w:rPr>
              <w:t>Подбирать</w:t>
            </w:r>
            <w:r w:rsidRPr="00FF38FF">
              <w:rPr>
                <w:iCs/>
                <w:lang w:val="ru-RU"/>
              </w:rPr>
              <w:t xml:space="preserve"> слова, содержащие слог-слияние, к заданной схеме. </w:t>
            </w:r>
          </w:p>
          <w:p w:rsidR="008961B2" w:rsidRPr="00FF38FF" w:rsidRDefault="008961B2" w:rsidP="00763836">
            <w:pPr>
              <w:jc w:val="both"/>
              <w:rPr>
                <w:iCs/>
                <w:lang w:val="ru-RU"/>
              </w:rPr>
            </w:pPr>
            <w:r w:rsidRPr="00FF38FF">
              <w:rPr>
                <w:b/>
                <w:iCs/>
                <w:lang w:val="ru-RU"/>
              </w:rPr>
              <w:t>Соотносить</w:t>
            </w:r>
            <w:r w:rsidRPr="00FF38FF">
              <w:rPr>
                <w:iCs/>
                <w:lang w:val="ru-RU"/>
              </w:rPr>
              <w:t xml:space="preserve"> слово, называющее предмет, со схемой-моделью.</w:t>
            </w:r>
          </w:p>
          <w:p w:rsidR="008961B2" w:rsidRPr="00FF38FF" w:rsidRDefault="008961B2" w:rsidP="00763836">
            <w:pPr>
              <w:jc w:val="both"/>
              <w:rPr>
                <w:iCs/>
                <w:lang w:val="ru-RU"/>
              </w:rPr>
            </w:pPr>
            <w:r w:rsidRPr="00FF38FF">
              <w:rPr>
                <w:b/>
                <w:iCs/>
                <w:lang w:val="ru-RU"/>
              </w:rPr>
              <w:t>Отвечать</w:t>
            </w:r>
            <w:r w:rsidRPr="00FF38FF">
              <w:rPr>
                <w:iCs/>
                <w:lang w:val="ru-RU"/>
              </w:rPr>
              <w:t xml:space="preserve"> на вопросы по сюжету сказки. </w:t>
            </w:r>
            <w:r w:rsidRPr="00FF38FF">
              <w:rPr>
                <w:b/>
                <w:iCs/>
                <w:lang w:val="ru-RU"/>
              </w:rPr>
              <w:t>Рассуждать</w:t>
            </w:r>
            <w:r w:rsidRPr="00FF38FF">
              <w:rPr>
                <w:iCs/>
                <w:lang w:val="ru-RU"/>
              </w:rPr>
              <w:t xml:space="preserve"> о необходимости соблюдать правила безопасного поведения в отсутствие взрослых. </w:t>
            </w:r>
            <w:r w:rsidRPr="00FF38FF">
              <w:rPr>
                <w:b/>
                <w:iCs/>
                <w:lang w:val="ru-RU"/>
              </w:rPr>
              <w:t>Объяснять</w:t>
            </w:r>
            <w:r w:rsidRPr="00FF38FF">
              <w:rPr>
                <w:iCs/>
                <w:lang w:val="ru-RU"/>
              </w:rPr>
              <w:t xml:space="preserve"> смысл пословицы. </w:t>
            </w:r>
          </w:p>
          <w:p w:rsidR="008961B2" w:rsidRPr="00FF38FF" w:rsidRDefault="008961B2" w:rsidP="00763836">
            <w:pPr>
              <w:jc w:val="both"/>
              <w:rPr>
                <w:iCs/>
                <w:lang w:val="ru-RU"/>
              </w:rPr>
            </w:pPr>
            <w:r w:rsidRPr="00FF38FF">
              <w:rPr>
                <w:b/>
                <w:iCs/>
                <w:lang w:val="ru-RU"/>
              </w:rPr>
              <w:lastRenderedPageBreak/>
              <w:t xml:space="preserve">Различать </w:t>
            </w:r>
            <w:r w:rsidRPr="00FF38FF">
              <w:rPr>
                <w:iCs/>
                <w:lang w:val="ru-RU"/>
              </w:rPr>
              <w:t>родо-видовые понятия.</w:t>
            </w:r>
          </w:p>
          <w:p w:rsidR="008961B2" w:rsidRPr="00FF38FF" w:rsidRDefault="008961B2" w:rsidP="00763836">
            <w:pPr>
              <w:jc w:val="both"/>
              <w:rPr>
                <w:lang w:val="ru-RU"/>
              </w:rPr>
            </w:pPr>
            <w:r w:rsidRPr="00FF38FF">
              <w:rPr>
                <w:b/>
                <w:lang w:val="ru-RU"/>
              </w:rPr>
              <w:t xml:space="preserve">Работать </w:t>
            </w:r>
            <w:r w:rsidRPr="00FF38FF">
              <w:rPr>
                <w:lang w:val="ru-RU"/>
              </w:rPr>
              <w:t xml:space="preserve">в паре: </w:t>
            </w:r>
            <w:r w:rsidRPr="00FF38FF">
              <w:rPr>
                <w:b/>
                <w:lang w:val="ru-RU"/>
              </w:rPr>
              <w:t>задавать</w:t>
            </w:r>
            <w:r w:rsidRPr="00FF38FF">
              <w:rPr>
                <w:lang w:val="ru-RU"/>
              </w:rPr>
              <w:t xml:space="preserve"> друг другу вопросы по рисунку, </w:t>
            </w:r>
            <w:r w:rsidRPr="00FF38FF">
              <w:rPr>
                <w:b/>
                <w:lang w:val="ru-RU"/>
              </w:rPr>
              <w:t>отвечать</w:t>
            </w:r>
            <w:r w:rsidRPr="00FF38FF">
              <w:rPr>
                <w:lang w:val="ru-RU"/>
              </w:rPr>
              <w:t xml:space="preserve"> на вопросы товарища, </w:t>
            </w:r>
            <w:r w:rsidRPr="00FF38FF">
              <w:rPr>
                <w:b/>
                <w:lang w:val="ru-RU"/>
              </w:rPr>
              <w:t>выслушивать</w:t>
            </w:r>
            <w:r w:rsidRPr="00FF38FF">
              <w:rPr>
                <w:lang w:val="ru-RU"/>
              </w:rPr>
              <w:t xml:space="preserve"> и </w:t>
            </w:r>
            <w:r w:rsidRPr="00FF38FF">
              <w:rPr>
                <w:b/>
                <w:lang w:val="ru-RU"/>
              </w:rPr>
              <w:t>оценивать</w:t>
            </w:r>
            <w:r w:rsidRPr="00FF38FF">
              <w:rPr>
                <w:lang w:val="ru-RU"/>
              </w:rPr>
              <w:t xml:space="preserve"> ответ товарища.</w:t>
            </w:r>
          </w:p>
          <w:p w:rsidR="008961B2" w:rsidRPr="00FF38FF" w:rsidRDefault="008961B2" w:rsidP="00763836">
            <w:pPr>
              <w:jc w:val="both"/>
              <w:rPr>
                <w:iCs/>
                <w:lang w:val="ru-RU"/>
              </w:rPr>
            </w:pPr>
            <w:r w:rsidRPr="00FF38FF">
              <w:rPr>
                <w:b/>
                <w:iCs/>
                <w:lang w:val="ru-RU"/>
              </w:rPr>
              <w:t xml:space="preserve">Контролировать </w:t>
            </w:r>
            <w:r w:rsidRPr="00FF38FF">
              <w:rPr>
                <w:iCs/>
                <w:lang w:val="ru-RU"/>
              </w:rPr>
              <w:t>свои действия</w:t>
            </w:r>
            <w:r w:rsidRPr="00FF38FF">
              <w:rPr>
                <w:b/>
                <w:iCs/>
                <w:lang w:val="ru-RU"/>
              </w:rPr>
              <w:t xml:space="preserve"> </w:t>
            </w:r>
            <w:r w:rsidRPr="00FF38FF">
              <w:rPr>
                <w:iCs/>
                <w:lang w:val="ru-RU"/>
              </w:rPr>
              <w:t>при решении познавательной задачи.</w:t>
            </w:r>
          </w:p>
          <w:p w:rsidR="008961B2" w:rsidRPr="00FF38FF" w:rsidRDefault="008961B2" w:rsidP="00763836">
            <w:pPr>
              <w:jc w:val="both"/>
              <w:rPr>
                <w:iCs/>
                <w:lang w:val="ru-RU"/>
              </w:rPr>
            </w:pPr>
            <w:r w:rsidRPr="00FF38FF">
              <w:rPr>
                <w:b/>
                <w:bCs/>
                <w:lang w:val="ru-RU"/>
              </w:rPr>
              <w:t>Отвечать</w:t>
            </w:r>
            <w:r w:rsidRPr="00FF38FF">
              <w:rPr>
                <w:lang w:val="ru-RU"/>
              </w:rPr>
              <w:t xml:space="preserve"> на итоговые вопросы урока. </w:t>
            </w:r>
            <w:r w:rsidRPr="00FF38FF">
              <w:rPr>
                <w:b/>
                <w:lang w:val="ru-RU"/>
              </w:rPr>
              <w:t>Оценивать</w:t>
            </w:r>
            <w:r w:rsidRPr="00FF38FF">
              <w:rPr>
                <w:lang w:val="ru-RU"/>
              </w:rPr>
              <w:t xml:space="preserve"> свою работу на уроке</w:t>
            </w:r>
          </w:p>
        </w:tc>
        <w:tc>
          <w:tcPr>
            <w:tcW w:w="851" w:type="pct"/>
            <w:tcBorders>
              <w:top w:val="single" w:sz="4" w:space="0" w:color="auto"/>
              <w:left w:val="single" w:sz="4" w:space="0" w:color="auto"/>
              <w:bottom w:val="single" w:sz="4" w:space="0" w:color="auto"/>
              <w:right w:val="single" w:sz="6" w:space="0" w:color="000000"/>
            </w:tcBorders>
          </w:tcPr>
          <w:p w:rsidR="008961B2" w:rsidRPr="00FF38FF" w:rsidRDefault="008961B2" w:rsidP="00763836">
            <w:pPr>
              <w:jc w:val="both"/>
              <w:rPr>
                <w:lang w:val="ru-RU"/>
              </w:rPr>
            </w:pPr>
            <w:r w:rsidRPr="00FF38FF">
              <w:rPr>
                <w:b/>
                <w:lang w:val="ru-RU"/>
              </w:rPr>
              <w:lastRenderedPageBreak/>
              <w:t xml:space="preserve">Урок 9 </w:t>
            </w:r>
            <w:r w:rsidRPr="00FF38FF">
              <w:rPr>
                <w:lang w:val="ru-RU"/>
              </w:rPr>
              <w:t>(с.</w:t>
            </w:r>
            <w:r w:rsidRPr="00FF38FF">
              <w:t> </w:t>
            </w:r>
            <w:r w:rsidRPr="00FF38FF">
              <w:rPr>
                <w:lang w:val="ru-RU"/>
              </w:rPr>
              <w:t>24—26)</w:t>
            </w:r>
            <w:r w:rsidRPr="00FF38FF">
              <w:rPr>
                <w:b/>
                <w:lang w:val="ru-RU"/>
              </w:rPr>
              <w:t>.</w:t>
            </w:r>
            <w:r w:rsidRPr="00FF38FF">
              <w:rPr>
                <w:lang w:val="ru-RU"/>
              </w:rPr>
              <w:t xml:space="preserve"> </w:t>
            </w:r>
            <w:r w:rsidRPr="00FF38FF">
              <w:rPr>
                <w:b/>
                <w:lang w:val="ru-RU"/>
              </w:rPr>
              <w:lastRenderedPageBreak/>
              <w:t>Письмо коротких и длинных наклонных линий, их чередование. Письмо коротких и длинных наклонных линий с закруглением влево и вправо.</w:t>
            </w:r>
            <w:r w:rsidRPr="00FF38FF">
              <w:rPr>
                <w:lang w:val="ru-RU"/>
              </w:rPr>
              <w:t xml:space="preserve"> </w:t>
            </w:r>
          </w:p>
          <w:p w:rsidR="008961B2" w:rsidRPr="00FF38FF" w:rsidRDefault="008961B2" w:rsidP="00763836">
            <w:pPr>
              <w:jc w:val="both"/>
              <w:rPr>
                <w:lang w:val="ru-RU"/>
              </w:rPr>
            </w:pPr>
            <w:r w:rsidRPr="00FF38FF">
              <w:rPr>
                <w:lang w:val="ru-RU"/>
              </w:rPr>
              <w:t xml:space="preserve">Соблюдение правил правильной посадки при письме. Конструирование из отдельных элементов известных учащимся букв </w:t>
            </w:r>
            <w:r w:rsidRPr="00FF38FF">
              <w:rPr>
                <w:i/>
                <w:lang w:val="ru-RU"/>
              </w:rPr>
              <w:t>(и)</w:t>
            </w:r>
            <w:r w:rsidRPr="00FF38FF">
              <w:rPr>
                <w:lang w:val="ru-RU"/>
              </w:rPr>
              <w:t>. Сравнение элементов письменных и печатных букв. Слого-звуковой анализ слов. Рисование бордюров, узоров. Штриховка и обводка предметных рисунков. Составление рассказов по иллюстрациям прописи</w:t>
            </w:r>
          </w:p>
        </w:tc>
        <w:tc>
          <w:tcPr>
            <w:tcW w:w="1658" w:type="pct"/>
            <w:tcBorders>
              <w:top w:val="single" w:sz="4" w:space="0" w:color="auto"/>
              <w:left w:val="single" w:sz="4" w:space="0" w:color="auto"/>
              <w:bottom w:val="single" w:sz="4" w:space="0" w:color="auto"/>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lastRenderedPageBreak/>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iCs/>
                <w:lang w:val="ru-RU"/>
              </w:rPr>
            </w:pPr>
            <w:r w:rsidRPr="00FF38FF">
              <w:rPr>
                <w:iCs/>
                <w:lang w:val="ru-RU"/>
              </w:rPr>
              <w:t>Правильно</w:t>
            </w:r>
            <w:r w:rsidRPr="00FF38FF">
              <w:rPr>
                <w:i/>
                <w:iCs/>
                <w:lang w:val="ru-RU"/>
              </w:rPr>
              <w:t xml:space="preserve"> </w:t>
            </w:r>
            <w:r w:rsidRPr="00FF38FF">
              <w:rPr>
                <w:b/>
                <w:iCs/>
                <w:lang w:val="ru-RU"/>
              </w:rPr>
              <w:t>располагать</w:t>
            </w:r>
            <w:r w:rsidRPr="00FF38FF">
              <w:rPr>
                <w:iCs/>
                <w:lang w:val="ru-RU"/>
              </w:rPr>
              <w:t xml:space="preserve"> учебную тетрадь на рабочем месте. </w:t>
            </w:r>
          </w:p>
          <w:p w:rsidR="008961B2" w:rsidRPr="00FF38FF" w:rsidRDefault="008961B2" w:rsidP="00763836">
            <w:pPr>
              <w:jc w:val="both"/>
              <w:rPr>
                <w:i/>
                <w:iCs/>
                <w:lang w:val="ru-RU"/>
              </w:rPr>
            </w:pPr>
            <w:r w:rsidRPr="00FF38FF">
              <w:rPr>
                <w:b/>
                <w:iCs/>
                <w:lang w:val="ru-RU"/>
              </w:rPr>
              <w:t>Применять</w:t>
            </w:r>
            <w:r w:rsidRPr="00FF38FF">
              <w:rPr>
                <w:b/>
                <w:i/>
                <w:iCs/>
                <w:lang w:val="ru-RU"/>
              </w:rPr>
              <w:t xml:space="preserve"> </w:t>
            </w:r>
            <w:r w:rsidRPr="00FF38FF">
              <w:rPr>
                <w:iCs/>
                <w:lang w:val="ru-RU"/>
              </w:rPr>
              <w:t>гигиенические правила письма при выполнении заданий.</w:t>
            </w:r>
          </w:p>
          <w:p w:rsidR="008961B2" w:rsidRPr="00FF38FF" w:rsidRDefault="008961B2" w:rsidP="00763836">
            <w:pPr>
              <w:jc w:val="both"/>
              <w:rPr>
                <w:iCs/>
                <w:lang w:val="ru-RU"/>
              </w:rPr>
            </w:pPr>
            <w:r w:rsidRPr="00FF38FF">
              <w:rPr>
                <w:b/>
                <w:iCs/>
                <w:lang w:val="ru-RU"/>
              </w:rPr>
              <w:t>Обводить</w:t>
            </w:r>
            <w:r w:rsidRPr="00FF38FF">
              <w:rPr>
                <w:iCs/>
                <w:lang w:val="ru-RU"/>
              </w:rPr>
              <w:t xml:space="preserve"> графические элементы, предметы по контуру, штриховать, не выходя за контур.</w:t>
            </w:r>
          </w:p>
          <w:p w:rsidR="008961B2" w:rsidRPr="00FF38FF" w:rsidRDefault="008961B2" w:rsidP="00763836">
            <w:pPr>
              <w:jc w:val="both"/>
              <w:rPr>
                <w:iCs/>
                <w:lang w:val="ru-RU"/>
              </w:rPr>
            </w:pPr>
            <w:r w:rsidRPr="00FF38FF">
              <w:rPr>
                <w:b/>
                <w:iCs/>
                <w:lang w:val="ru-RU"/>
              </w:rPr>
              <w:t>Выполнять</w:t>
            </w:r>
            <w:r w:rsidRPr="00FF38FF">
              <w:rPr>
                <w:iCs/>
                <w:lang w:val="ru-RU"/>
              </w:rPr>
              <w:t xml:space="preserve"> слого-звуковой анализ слов по выбору учителя.</w:t>
            </w:r>
          </w:p>
          <w:p w:rsidR="008961B2" w:rsidRPr="00FF38FF" w:rsidRDefault="008961B2" w:rsidP="00763836">
            <w:pPr>
              <w:jc w:val="both"/>
              <w:rPr>
                <w:iCs/>
                <w:lang w:val="ru-RU"/>
              </w:rPr>
            </w:pPr>
            <w:r w:rsidRPr="00FF38FF">
              <w:rPr>
                <w:b/>
                <w:iCs/>
                <w:lang w:val="ru-RU"/>
              </w:rPr>
              <w:t>Писать</w:t>
            </w:r>
            <w:r w:rsidRPr="00FF38FF">
              <w:rPr>
                <w:iCs/>
                <w:lang w:val="ru-RU"/>
              </w:rPr>
              <w:t xml:space="preserve"> короткие и длинные линии, </w:t>
            </w:r>
            <w:r w:rsidRPr="00FF38FF">
              <w:rPr>
                <w:b/>
                <w:iCs/>
                <w:lang w:val="ru-RU"/>
              </w:rPr>
              <w:t>чередовать</w:t>
            </w:r>
            <w:r w:rsidRPr="00FF38FF">
              <w:rPr>
                <w:iCs/>
                <w:lang w:val="ru-RU"/>
              </w:rPr>
              <w:t xml:space="preserve"> их, соблюдая наклон, высоту, интервал между ними.</w:t>
            </w:r>
          </w:p>
          <w:p w:rsidR="008961B2" w:rsidRPr="00FF38FF" w:rsidRDefault="008961B2" w:rsidP="00763836">
            <w:pPr>
              <w:jc w:val="both"/>
              <w:rPr>
                <w:b/>
                <w:iCs/>
                <w:lang w:val="ru-RU"/>
              </w:rPr>
            </w:pPr>
            <w:r w:rsidRPr="00FF38FF">
              <w:rPr>
                <w:b/>
                <w:lang w:val="ru-RU"/>
              </w:rPr>
              <w:t>Писать</w:t>
            </w:r>
            <w:r w:rsidRPr="00FF38FF">
              <w:rPr>
                <w:lang w:val="ru-RU"/>
              </w:rPr>
              <w:t xml:space="preserve"> короткие и длинные наклонные линии с закруглением внизу вправо и влево.</w:t>
            </w:r>
          </w:p>
          <w:p w:rsidR="008961B2" w:rsidRPr="00FF38FF" w:rsidRDefault="008961B2" w:rsidP="00763836">
            <w:pPr>
              <w:jc w:val="both"/>
              <w:rPr>
                <w:iCs/>
                <w:lang w:val="ru-RU"/>
              </w:rPr>
            </w:pPr>
            <w:r w:rsidRPr="00FF38FF">
              <w:rPr>
                <w:b/>
                <w:iCs/>
                <w:lang w:val="ru-RU"/>
              </w:rPr>
              <w:t>Обозначать</w:t>
            </w:r>
            <w:r w:rsidRPr="00FF38FF">
              <w:rPr>
                <w:iCs/>
                <w:lang w:val="ru-RU"/>
              </w:rPr>
              <w:t xml:space="preserve"> условным знаком (точкой) наиболее удавшийся элемент.</w:t>
            </w:r>
          </w:p>
          <w:p w:rsidR="008961B2" w:rsidRPr="00FF38FF" w:rsidRDefault="008961B2" w:rsidP="00763836">
            <w:pPr>
              <w:jc w:val="both"/>
              <w:rPr>
                <w:iCs/>
                <w:lang w:val="ru-RU"/>
              </w:rPr>
            </w:pPr>
            <w:r w:rsidRPr="00FF38FF">
              <w:rPr>
                <w:b/>
                <w:iCs/>
                <w:lang w:val="ru-RU"/>
              </w:rPr>
              <w:t>Сравнивать</w:t>
            </w:r>
            <w:r w:rsidRPr="00FF38FF">
              <w:rPr>
                <w:iCs/>
                <w:lang w:val="ru-RU"/>
              </w:rPr>
              <w:t xml:space="preserve"> элементы письменных и печатных букв.</w:t>
            </w:r>
          </w:p>
          <w:p w:rsidR="008961B2" w:rsidRPr="00FF38FF" w:rsidRDefault="008961B2" w:rsidP="00763836">
            <w:pPr>
              <w:jc w:val="both"/>
              <w:rPr>
                <w:iCs/>
                <w:lang w:val="ru-RU"/>
              </w:rPr>
            </w:pPr>
            <w:r w:rsidRPr="00FF38FF">
              <w:rPr>
                <w:b/>
                <w:iCs/>
                <w:lang w:val="ru-RU"/>
              </w:rPr>
              <w:t>Рисовать</w:t>
            </w:r>
            <w:r w:rsidRPr="00FF38FF">
              <w:rPr>
                <w:iCs/>
                <w:lang w:val="ru-RU"/>
              </w:rPr>
              <w:t xml:space="preserve"> бордюры по заданному алгоритму.</w:t>
            </w:r>
          </w:p>
          <w:p w:rsidR="008961B2" w:rsidRPr="00FF38FF" w:rsidRDefault="008961B2" w:rsidP="00763836">
            <w:pPr>
              <w:jc w:val="both"/>
              <w:rPr>
                <w:b/>
                <w:iCs/>
                <w:lang w:val="ru-RU"/>
              </w:rPr>
            </w:pPr>
            <w:r w:rsidRPr="00FF38FF">
              <w:rPr>
                <w:b/>
                <w:iCs/>
                <w:lang w:val="ru-RU"/>
              </w:rPr>
              <w:t>Находить</w:t>
            </w:r>
            <w:r w:rsidRPr="00FF38FF">
              <w:rPr>
                <w:iCs/>
                <w:lang w:val="ru-RU"/>
              </w:rPr>
              <w:t xml:space="preserve"> знакомые графические элементы букв в изображении предметов.</w:t>
            </w:r>
            <w:r w:rsidRPr="00FF38FF">
              <w:rPr>
                <w:b/>
                <w:iCs/>
                <w:lang w:val="ru-RU"/>
              </w:rPr>
              <w:t xml:space="preserve"> </w:t>
            </w:r>
          </w:p>
          <w:p w:rsidR="008961B2" w:rsidRPr="00FF38FF" w:rsidRDefault="008961B2" w:rsidP="00763836">
            <w:pPr>
              <w:jc w:val="both"/>
              <w:rPr>
                <w:b/>
                <w:iCs/>
                <w:lang w:val="ru-RU"/>
              </w:rPr>
            </w:pPr>
            <w:r w:rsidRPr="00FF38FF">
              <w:rPr>
                <w:b/>
                <w:iCs/>
                <w:lang w:val="ru-RU"/>
              </w:rPr>
              <w:t xml:space="preserve">Составлять </w:t>
            </w:r>
            <w:r w:rsidRPr="00FF38FF">
              <w:rPr>
                <w:iCs/>
                <w:lang w:val="ru-RU"/>
              </w:rPr>
              <w:t>связные рассказы по иллюстрациям, данным в прописи.</w:t>
            </w:r>
          </w:p>
          <w:p w:rsidR="008961B2" w:rsidRPr="00FF38FF" w:rsidRDefault="008961B2" w:rsidP="00763836">
            <w:pPr>
              <w:jc w:val="both"/>
              <w:rPr>
                <w:iCs/>
                <w:lang w:val="ru-RU"/>
              </w:rPr>
            </w:pPr>
            <w:r w:rsidRPr="00FF38FF">
              <w:rPr>
                <w:b/>
                <w:iCs/>
                <w:lang w:val="ru-RU"/>
              </w:rPr>
              <w:t xml:space="preserve">Воспроизводить </w:t>
            </w:r>
            <w:r w:rsidRPr="00FF38FF">
              <w:rPr>
                <w:iCs/>
                <w:lang w:val="ru-RU"/>
              </w:rPr>
              <w:t>и</w:t>
            </w:r>
            <w:r w:rsidRPr="00FF38FF">
              <w:rPr>
                <w:b/>
                <w:iCs/>
                <w:lang w:val="ru-RU"/>
              </w:rPr>
              <w:t xml:space="preserve"> применять</w:t>
            </w:r>
            <w:r w:rsidRPr="00FF38FF">
              <w:rPr>
                <w:iCs/>
                <w:lang w:val="ru-RU"/>
              </w:rPr>
              <w:t xml:space="preserve"> правила работы группе</w:t>
            </w:r>
          </w:p>
          <w:p w:rsidR="008961B2" w:rsidRPr="00FF38FF" w:rsidRDefault="008961B2" w:rsidP="00763836">
            <w:pPr>
              <w:jc w:val="both"/>
              <w:rPr>
                <w:iCs/>
                <w:lang w:val="ru-RU"/>
              </w:rPr>
            </w:pPr>
          </w:p>
          <w:p w:rsidR="008961B2" w:rsidRPr="00FF38FF" w:rsidRDefault="008961B2" w:rsidP="00763836">
            <w:pPr>
              <w:jc w:val="both"/>
              <w:rPr>
                <w:iCs/>
                <w:lang w:val="ru-RU"/>
              </w:rPr>
            </w:pPr>
          </w:p>
          <w:p w:rsidR="008961B2" w:rsidRPr="00FF38FF" w:rsidRDefault="008961B2" w:rsidP="00763836">
            <w:pPr>
              <w:jc w:val="both"/>
              <w:rPr>
                <w:i/>
                <w:iCs/>
                <w:lang w:val="ru-RU"/>
              </w:rPr>
            </w:pPr>
          </w:p>
        </w:tc>
      </w:tr>
      <w:tr w:rsidR="008961B2" w:rsidRPr="00F66FEA" w:rsidTr="00763836">
        <w:tc>
          <w:tcPr>
            <w:tcW w:w="886" w:type="pct"/>
            <w:tcBorders>
              <w:top w:val="single" w:sz="4" w:space="0" w:color="auto"/>
              <w:left w:val="single" w:sz="6" w:space="0" w:color="000000"/>
              <w:bottom w:val="single" w:sz="4" w:space="0" w:color="auto"/>
              <w:right w:val="single" w:sz="4" w:space="0" w:color="auto"/>
            </w:tcBorders>
          </w:tcPr>
          <w:p w:rsidR="008961B2" w:rsidRPr="00FF38FF" w:rsidRDefault="008961B2" w:rsidP="00763836">
            <w:pPr>
              <w:jc w:val="both"/>
              <w:rPr>
                <w:lang w:val="ru-RU"/>
              </w:rPr>
            </w:pPr>
          </w:p>
        </w:tc>
        <w:tc>
          <w:tcPr>
            <w:tcW w:w="1605" w:type="pct"/>
            <w:tcBorders>
              <w:top w:val="single" w:sz="4" w:space="0" w:color="auto"/>
              <w:left w:val="single" w:sz="6" w:space="0" w:color="000000"/>
              <w:bottom w:val="single" w:sz="4" w:space="0" w:color="auto"/>
              <w:right w:val="single" w:sz="4" w:space="0" w:color="auto"/>
            </w:tcBorders>
          </w:tcPr>
          <w:p w:rsidR="008961B2" w:rsidRPr="00FF38FF" w:rsidRDefault="008961B2" w:rsidP="00763836">
            <w:pPr>
              <w:jc w:val="both"/>
              <w:rPr>
                <w:b/>
                <w:lang w:val="ru-RU"/>
              </w:rPr>
            </w:pPr>
          </w:p>
        </w:tc>
        <w:tc>
          <w:tcPr>
            <w:tcW w:w="851" w:type="pct"/>
            <w:tcBorders>
              <w:top w:val="single" w:sz="4" w:space="0" w:color="auto"/>
              <w:left w:val="single" w:sz="4" w:space="0" w:color="auto"/>
              <w:bottom w:val="single" w:sz="4" w:space="0" w:color="auto"/>
              <w:right w:val="single" w:sz="6" w:space="0" w:color="000000"/>
            </w:tcBorders>
          </w:tcPr>
          <w:p w:rsidR="008961B2" w:rsidRPr="00FF38FF" w:rsidRDefault="008961B2" w:rsidP="00763836">
            <w:pPr>
              <w:jc w:val="both"/>
              <w:rPr>
                <w:lang w:val="ru-RU"/>
              </w:rPr>
            </w:pPr>
            <w:r w:rsidRPr="00FF38FF">
              <w:rPr>
                <w:b/>
                <w:lang w:val="ru-RU"/>
              </w:rPr>
              <w:t xml:space="preserve">Урок 10 </w:t>
            </w:r>
            <w:r w:rsidRPr="00FF38FF">
              <w:rPr>
                <w:lang w:val="ru-RU"/>
              </w:rPr>
              <w:t>(с. 27—29)</w:t>
            </w:r>
            <w:r w:rsidRPr="00FF38FF">
              <w:rPr>
                <w:b/>
                <w:lang w:val="ru-RU"/>
              </w:rPr>
              <w:t>.</w:t>
            </w:r>
            <w:r w:rsidRPr="00FF38FF">
              <w:rPr>
                <w:lang w:val="ru-RU"/>
              </w:rPr>
              <w:t xml:space="preserve"> </w:t>
            </w:r>
            <w:r w:rsidRPr="00FF38FF">
              <w:rPr>
                <w:b/>
                <w:lang w:val="ru-RU"/>
              </w:rPr>
              <w:t>Письмо короткой наклонной линии с закруглением внизу вправо. Письмо коротких наклонных линий с закруглением вверху влево и закруглением внизу вправо. Письмо наклонных линий с петлёй вверху и внизу.</w:t>
            </w:r>
          </w:p>
          <w:p w:rsidR="008961B2" w:rsidRPr="00FF38FF" w:rsidRDefault="008961B2" w:rsidP="00763836">
            <w:pPr>
              <w:jc w:val="both"/>
            </w:pPr>
            <w:r w:rsidRPr="00FF38FF">
              <w:rPr>
                <w:lang w:val="ru-RU"/>
              </w:rPr>
              <w:t>Соблюдение правил правильной посадки при письме. Конструирование из отдельных элементов известных учащимся букв (</w:t>
            </w:r>
            <w:r w:rsidRPr="00FF38FF">
              <w:rPr>
                <w:i/>
                <w:lang w:val="ru-RU"/>
              </w:rPr>
              <w:t>п, г, т</w:t>
            </w:r>
            <w:r w:rsidRPr="00FF38FF">
              <w:rPr>
                <w:lang w:val="ru-RU"/>
              </w:rPr>
              <w:t xml:space="preserve">). Слого-звуковой анализ слов. Рисование бордюров, узоров. Штриховка и обводка предметных рисунков. </w:t>
            </w:r>
            <w:r w:rsidRPr="00FF38FF">
              <w:lastRenderedPageBreak/>
              <w:t>Составление рассказов по иллюстрациям прописи</w:t>
            </w:r>
          </w:p>
        </w:tc>
        <w:tc>
          <w:tcPr>
            <w:tcW w:w="1658" w:type="pct"/>
            <w:tcBorders>
              <w:top w:val="single" w:sz="4" w:space="0" w:color="auto"/>
              <w:left w:val="single" w:sz="4" w:space="0" w:color="auto"/>
              <w:bottom w:val="single" w:sz="4" w:space="0" w:color="auto"/>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iCs/>
                <w:lang w:val="ru-RU"/>
              </w:rPr>
            </w:pPr>
            <w:r w:rsidRPr="00FF38FF">
              <w:rPr>
                <w:iCs/>
                <w:lang w:val="ru-RU"/>
              </w:rPr>
              <w:t>Правильно</w:t>
            </w:r>
            <w:r w:rsidRPr="00FF38FF">
              <w:rPr>
                <w:i/>
                <w:iCs/>
                <w:lang w:val="ru-RU"/>
              </w:rPr>
              <w:t xml:space="preserve"> </w:t>
            </w:r>
            <w:r w:rsidRPr="00FF38FF">
              <w:rPr>
                <w:b/>
                <w:iCs/>
                <w:lang w:val="ru-RU"/>
              </w:rPr>
              <w:t>располагать</w:t>
            </w:r>
            <w:r w:rsidRPr="00FF38FF">
              <w:rPr>
                <w:iCs/>
                <w:lang w:val="ru-RU"/>
              </w:rPr>
              <w:t xml:space="preserve"> учебную тетрадь на рабочем месте. </w:t>
            </w:r>
          </w:p>
          <w:p w:rsidR="008961B2" w:rsidRPr="00FF38FF" w:rsidRDefault="008961B2" w:rsidP="00763836">
            <w:pPr>
              <w:jc w:val="both"/>
              <w:rPr>
                <w:i/>
                <w:iCs/>
                <w:lang w:val="ru-RU"/>
              </w:rPr>
            </w:pPr>
            <w:r w:rsidRPr="00FF38FF">
              <w:rPr>
                <w:b/>
                <w:iCs/>
                <w:lang w:val="ru-RU"/>
              </w:rPr>
              <w:t>Применять</w:t>
            </w:r>
            <w:r w:rsidRPr="00FF38FF">
              <w:rPr>
                <w:b/>
                <w:i/>
                <w:iCs/>
                <w:lang w:val="ru-RU"/>
              </w:rPr>
              <w:t xml:space="preserve"> </w:t>
            </w:r>
            <w:r w:rsidRPr="00FF38FF">
              <w:rPr>
                <w:iCs/>
                <w:lang w:val="ru-RU"/>
              </w:rPr>
              <w:t>гигиенические правила письма при выполнении заданий.</w:t>
            </w:r>
          </w:p>
          <w:p w:rsidR="008961B2" w:rsidRPr="00FF38FF" w:rsidRDefault="008961B2" w:rsidP="00763836">
            <w:pPr>
              <w:jc w:val="both"/>
              <w:rPr>
                <w:iCs/>
                <w:lang w:val="ru-RU"/>
              </w:rPr>
            </w:pPr>
            <w:r w:rsidRPr="00FF38FF">
              <w:rPr>
                <w:b/>
                <w:iCs/>
                <w:lang w:val="ru-RU"/>
              </w:rPr>
              <w:t>Обводить</w:t>
            </w:r>
            <w:r w:rsidRPr="00FF38FF">
              <w:rPr>
                <w:iCs/>
                <w:lang w:val="ru-RU"/>
              </w:rPr>
              <w:t xml:space="preserve"> графические элементы, предметы по контуру, штриховать, не выходя за контур.</w:t>
            </w:r>
          </w:p>
          <w:p w:rsidR="008961B2" w:rsidRPr="00FF38FF" w:rsidRDefault="008961B2" w:rsidP="00763836">
            <w:pPr>
              <w:jc w:val="both"/>
              <w:rPr>
                <w:iCs/>
                <w:lang w:val="ru-RU"/>
              </w:rPr>
            </w:pPr>
            <w:r w:rsidRPr="00FF38FF">
              <w:rPr>
                <w:b/>
                <w:iCs/>
                <w:lang w:val="ru-RU"/>
              </w:rPr>
              <w:t>Выполнять</w:t>
            </w:r>
            <w:r w:rsidRPr="00FF38FF">
              <w:rPr>
                <w:iCs/>
                <w:lang w:val="ru-RU"/>
              </w:rPr>
              <w:t xml:space="preserve"> слого-звуковой анализ слов по выбору учителя.</w:t>
            </w:r>
          </w:p>
          <w:p w:rsidR="008961B2" w:rsidRPr="00FF38FF" w:rsidRDefault="008961B2" w:rsidP="00763836">
            <w:pPr>
              <w:jc w:val="both"/>
              <w:rPr>
                <w:lang w:val="ru-RU"/>
              </w:rPr>
            </w:pPr>
            <w:r w:rsidRPr="00FF38FF">
              <w:rPr>
                <w:b/>
                <w:lang w:val="ru-RU"/>
              </w:rPr>
              <w:t>Писать</w:t>
            </w:r>
            <w:r w:rsidRPr="00FF38FF">
              <w:rPr>
                <w:lang w:val="ru-RU"/>
              </w:rPr>
              <w:t xml:space="preserve"> короткую наклонную линию с закруглением внизу вправо. </w:t>
            </w:r>
          </w:p>
          <w:p w:rsidR="008961B2" w:rsidRPr="00FF38FF" w:rsidRDefault="008961B2" w:rsidP="00763836">
            <w:pPr>
              <w:jc w:val="both"/>
              <w:rPr>
                <w:lang w:val="ru-RU"/>
              </w:rPr>
            </w:pPr>
            <w:r w:rsidRPr="00FF38FF">
              <w:rPr>
                <w:b/>
                <w:lang w:val="ru-RU"/>
              </w:rPr>
              <w:t>Писать</w:t>
            </w:r>
            <w:r w:rsidRPr="00FF38FF">
              <w:rPr>
                <w:lang w:val="ru-RU"/>
              </w:rPr>
              <w:t xml:space="preserve"> короткую наклонную линию с закруглением вверху влево и закруглением внизу вправо. </w:t>
            </w:r>
          </w:p>
          <w:p w:rsidR="008961B2" w:rsidRPr="00FF38FF" w:rsidRDefault="008961B2" w:rsidP="00763836">
            <w:pPr>
              <w:jc w:val="both"/>
              <w:rPr>
                <w:lang w:val="ru-RU"/>
              </w:rPr>
            </w:pPr>
            <w:r w:rsidRPr="00FF38FF">
              <w:rPr>
                <w:b/>
                <w:lang w:val="ru-RU"/>
              </w:rPr>
              <w:t>Писать</w:t>
            </w:r>
            <w:r w:rsidRPr="00FF38FF">
              <w:rPr>
                <w:lang w:val="ru-RU"/>
              </w:rPr>
              <w:t xml:space="preserve"> наклонные линии с петлёй вверху и внизу (элементы строчной буквы </w:t>
            </w:r>
            <w:r w:rsidRPr="00FF38FF">
              <w:rPr>
                <w:i/>
                <w:lang w:val="ru-RU"/>
              </w:rPr>
              <w:t>д</w:t>
            </w:r>
            <w:r w:rsidRPr="00FF38FF">
              <w:rPr>
                <w:lang w:val="ru-RU"/>
              </w:rPr>
              <w:t xml:space="preserve"> и строчной буквы </w:t>
            </w:r>
            <w:r w:rsidRPr="00FF38FF">
              <w:rPr>
                <w:i/>
                <w:lang w:val="ru-RU"/>
              </w:rPr>
              <w:t>в</w:t>
            </w:r>
            <w:r w:rsidRPr="00FF38FF">
              <w:rPr>
                <w:lang w:val="ru-RU"/>
              </w:rPr>
              <w:t xml:space="preserve">), чередовать их. </w:t>
            </w:r>
          </w:p>
          <w:p w:rsidR="008961B2" w:rsidRPr="00FF38FF" w:rsidRDefault="008961B2" w:rsidP="00763836">
            <w:pPr>
              <w:jc w:val="both"/>
              <w:rPr>
                <w:iCs/>
                <w:lang w:val="ru-RU"/>
              </w:rPr>
            </w:pPr>
            <w:r w:rsidRPr="00FF38FF">
              <w:rPr>
                <w:b/>
                <w:iCs/>
                <w:lang w:val="ru-RU"/>
              </w:rPr>
              <w:t>Обозначать</w:t>
            </w:r>
            <w:r w:rsidRPr="00FF38FF">
              <w:rPr>
                <w:iCs/>
                <w:lang w:val="ru-RU"/>
              </w:rPr>
              <w:t xml:space="preserve"> условным знаком (точкой) наиболее удавшийся элемент.</w:t>
            </w:r>
          </w:p>
          <w:p w:rsidR="008961B2" w:rsidRPr="00FF38FF" w:rsidRDefault="008961B2" w:rsidP="00763836">
            <w:pPr>
              <w:jc w:val="both"/>
              <w:rPr>
                <w:iCs/>
                <w:lang w:val="ru-RU"/>
              </w:rPr>
            </w:pPr>
            <w:r w:rsidRPr="00FF38FF">
              <w:rPr>
                <w:b/>
                <w:iCs/>
                <w:lang w:val="ru-RU"/>
              </w:rPr>
              <w:t>Рисовать</w:t>
            </w:r>
            <w:r w:rsidRPr="00FF38FF">
              <w:rPr>
                <w:iCs/>
                <w:lang w:val="ru-RU"/>
              </w:rPr>
              <w:t xml:space="preserve"> бордюры по заданному алгоритму.</w:t>
            </w:r>
          </w:p>
          <w:p w:rsidR="008961B2" w:rsidRPr="00FF38FF" w:rsidRDefault="008961B2" w:rsidP="00763836">
            <w:pPr>
              <w:jc w:val="both"/>
              <w:rPr>
                <w:b/>
                <w:iCs/>
                <w:lang w:val="ru-RU"/>
              </w:rPr>
            </w:pPr>
            <w:r w:rsidRPr="00FF38FF">
              <w:rPr>
                <w:b/>
                <w:iCs/>
                <w:lang w:val="ru-RU"/>
              </w:rPr>
              <w:t>Находить</w:t>
            </w:r>
            <w:r w:rsidRPr="00FF38FF">
              <w:rPr>
                <w:iCs/>
                <w:lang w:val="ru-RU"/>
              </w:rPr>
              <w:t xml:space="preserve"> знакомые графические элементы букв в изображении предметов.</w:t>
            </w:r>
            <w:r w:rsidRPr="00FF38FF">
              <w:rPr>
                <w:b/>
                <w:iCs/>
                <w:lang w:val="ru-RU"/>
              </w:rPr>
              <w:t xml:space="preserve"> </w:t>
            </w:r>
          </w:p>
          <w:p w:rsidR="008961B2" w:rsidRPr="00FF38FF" w:rsidRDefault="008961B2" w:rsidP="00763836">
            <w:pPr>
              <w:jc w:val="both"/>
              <w:rPr>
                <w:b/>
                <w:iCs/>
                <w:lang w:val="ru-RU"/>
              </w:rPr>
            </w:pPr>
            <w:r w:rsidRPr="00FF38FF">
              <w:rPr>
                <w:b/>
                <w:iCs/>
                <w:lang w:val="ru-RU"/>
              </w:rPr>
              <w:t xml:space="preserve">Составлять </w:t>
            </w:r>
            <w:r w:rsidRPr="00FF38FF">
              <w:rPr>
                <w:iCs/>
                <w:lang w:val="ru-RU"/>
              </w:rPr>
              <w:t xml:space="preserve">связные рассказы по </w:t>
            </w:r>
            <w:r w:rsidRPr="00FF38FF">
              <w:rPr>
                <w:iCs/>
                <w:lang w:val="ru-RU"/>
              </w:rPr>
              <w:lastRenderedPageBreak/>
              <w:t>иллюстрациям, данным в прописи.</w:t>
            </w:r>
          </w:p>
          <w:p w:rsidR="008961B2" w:rsidRPr="00FF38FF" w:rsidRDefault="008961B2" w:rsidP="00763836">
            <w:pPr>
              <w:jc w:val="both"/>
              <w:rPr>
                <w:iCs/>
                <w:lang w:val="ru-RU"/>
              </w:rPr>
            </w:pPr>
            <w:r w:rsidRPr="00FF38FF">
              <w:rPr>
                <w:b/>
                <w:iCs/>
                <w:lang w:val="ru-RU"/>
              </w:rPr>
              <w:t xml:space="preserve">Воспроизводить </w:t>
            </w:r>
            <w:r w:rsidRPr="00FF38FF">
              <w:rPr>
                <w:iCs/>
                <w:lang w:val="ru-RU"/>
              </w:rPr>
              <w:t>и</w:t>
            </w:r>
            <w:r w:rsidRPr="00FF38FF">
              <w:rPr>
                <w:b/>
                <w:iCs/>
                <w:lang w:val="ru-RU"/>
              </w:rPr>
              <w:t xml:space="preserve"> применять</w:t>
            </w:r>
            <w:r w:rsidRPr="00FF38FF">
              <w:rPr>
                <w:iCs/>
                <w:lang w:val="ru-RU"/>
              </w:rPr>
              <w:t xml:space="preserve"> правила работы группе</w:t>
            </w:r>
          </w:p>
        </w:tc>
      </w:tr>
      <w:tr w:rsidR="008961B2" w:rsidRPr="00F66FEA" w:rsidTr="00763836">
        <w:tc>
          <w:tcPr>
            <w:tcW w:w="886" w:type="pct"/>
            <w:tcBorders>
              <w:top w:val="single" w:sz="4" w:space="0" w:color="auto"/>
              <w:left w:val="single" w:sz="6" w:space="0" w:color="000000"/>
              <w:bottom w:val="single" w:sz="4" w:space="0" w:color="auto"/>
              <w:right w:val="single" w:sz="4" w:space="0" w:color="auto"/>
            </w:tcBorders>
          </w:tcPr>
          <w:p w:rsidR="008961B2" w:rsidRPr="00FF38FF" w:rsidRDefault="008961B2" w:rsidP="00763836">
            <w:pPr>
              <w:jc w:val="both"/>
              <w:rPr>
                <w:lang w:val="ru-RU"/>
              </w:rPr>
            </w:pPr>
            <w:r w:rsidRPr="00FF38FF">
              <w:rPr>
                <w:b/>
                <w:lang w:val="ru-RU"/>
              </w:rPr>
              <w:lastRenderedPageBreak/>
              <w:t>Урок 9</w:t>
            </w:r>
            <w:r w:rsidRPr="00FF38FF">
              <w:rPr>
                <w:lang w:val="ru-RU"/>
              </w:rPr>
              <w:t xml:space="preserve"> (с. 20—21)</w:t>
            </w:r>
            <w:r w:rsidRPr="00FF38FF">
              <w:rPr>
                <w:b/>
                <w:lang w:val="ru-RU"/>
              </w:rPr>
              <w:t>.</w:t>
            </w:r>
            <w:r w:rsidRPr="00FF38FF">
              <w:rPr>
                <w:lang w:val="ru-RU"/>
              </w:rPr>
              <w:t xml:space="preserve"> </w:t>
            </w:r>
            <w:r w:rsidRPr="00FF38FF">
              <w:rPr>
                <w:b/>
                <w:lang w:val="ru-RU"/>
              </w:rPr>
              <w:t>Повторение и обобщение пройденного материала.</w:t>
            </w: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t xml:space="preserve">Слого-звуковой анализ слов. </w:t>
            </w: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t>Работа со схемами-моделями.</w:t>
            </w:r>
          </w:p>
          <w:p w:rsidR="008961B2" w:rsidRPr="00FF38FF" w:rsidRDefault="008961B2" w:rsidP="00763836">
            <w:pPr>
              <w:jc w:val="both"/>
              <w:rPr>
                <w:lang w:val="ru-RU"/>
              </w:rPr>
            </w:pPr>
            <w:r w:rsidRPr="00FF38FF">
              <w:rPr>
                <w:lang w:val="ru-RU"/>
              </w:rPr>
              <w:t xml:space="preserve"> </w:t>
            </w:r>
          </w:p>
          <w:p w:rsidR="008961B2" w:rsidRPr="00FF38FF" w:rsidRDefault="008961B2" w:rsidP="00763836">
            <w:pPr>
              <w:jc w:val="both"/>
            </w:pPr>
            <w:r w:rsidRPr="00FF38FF">
              <w:t>Любимые сказки</w:t>
            </w:r>
          </w:p>
        </w:tc>
        <w:tc>
          <w:tcPr>
            <w:tcW w:w="1605" w:type="pct"/>
            <w:tcBorders>
              <w:top w:val="single" w:sz="4" w:space="0" w:color="auto"/>
              <w:left w:val="single" w:sz="6" w:space="0" w:color="000000"/>
              <w:bottom w:val="single" w:sz="4" w:space="0" w:color="auto"/>
              <w:right w:val="single" w:sz="4" w:space="0" w:color="auto"/>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 xml:space="preserve">Использовать </w:t>
            </w:r>
            <w:r w:rsidRPr="00FF38FF">
              <w:rPr>
                <w:lang w:val="ru-RU"/>
              </w:rPr>
              <w:t>термины «речь», «предложение», «слово», «слог», «ударение», «звук», «гласный», «согласный», «слог-слияние».</w:t>
            </w:r>
          </w:p>
          <w:p w:rsidR="008961B2" w:rsidRPr="00FF38FF" w:rsidRDefault="008961B2" w:rsidP="00763836">
            <w:pPr>
              <w:jc w:val="both"/>
              <w:rPr>
                <w:b/>
                <w:lang w:val="ru-RU"/>
              </w:rPr>
            </w:pPr>
            <w:r w:rsidRPr="00FF38FF">
              <w:rPr>
                <w:b/>
                <w:lang w:val="ru-RU"/>
              </w:rPr>
              <w:t xml:space="preserve">Вычленять </w:t>
            </w:r>
            <w:r w:rsidRPr="00FF38FF">
              <w:rPr>
                <w:lang w:val="ru-RU"/>
              </w:rPr>
              <w:t>из звучащей речи предложения, делить их на слова.</w:t>
            </w:r>
          </w:p>
          <w:p w:rsidR="008961B2" w:rsidRPr="00FF38FF" w:rsidRDefault="008961B2" w:rsidP="00763836">
            <w:pPr>
              <w:jc w:val="both"/>
              <w:rPr>
                <w:lang w:val="ru-RU"/>
              </w:rPr>
            </w:pPr>
            <w:r w:rsidRPr="00FF38FF">
              <w:rPr>
                <w:b/>
                <w:lang w:val="ru-RU"/>
              </w:rPr>
              <w:t xml:space="preserve">Определять </w:t>
            </w:r>
            <w:r w:rsidRPr="00FF38FF">
              <w:rPr>
                <w:lang w:val="ru-RU"/>
              </w:rPr>
              <w:t>количество предложений в звучащей речи.</w:t>
            </w:r>
          </w:p>
          <w:p w:rsidR="008961B2" w:rsidRPr="00FF38FF" w:rsidRDefault="008961B2" w:rsidP="00763836">
            <w:pPr>
              <w:jc w:val="both"/>
              <w:rPr>
                <w:lang w:val="ru-RU"/>
              </w:rPr>
            </w:pPr>
            <w:r w:rsidRPr="00FF38FF">
              <w:rPr>
                <w:b/>
                <w:lang w:val="ru-RU"/>
              </w:rPr>
              <w:t>Моделировать</w:t>
            </w:r>
            <w:r w:rsidRPr="00FF38FF">
              <w:rPr>
                <w:lang w:val="ru-RU"/>
              </w:rPr>
              <w:t xml:space="preserve"> предложения, </w:t>
            </w:r>
            <w:r w:rsidRPr="00FF38FF">
              <w:rPr>
                <w:b/>
                <w:lang w:val="ru-RU"/>
              </w:rPr>
              <w:t>фиксировать</w:t>
            </w:r>
            <w:r w:rsidRPr="00FF38FF">
              <w:rPr>
                <w:lang w:val="ru-RU"/>
              </w:rPr>
              <w:t xml:space="preserve"> их в схеме.</w:t>
            </w:r>
          </w:p>
          <w:p w:rsidR="008961B2" w:rsidRPr="00FF38FF" w:rsidRDefault="008961B2" w:rsidP="00763836">
            <w:pPr>
              <w:jc w:val="both"/>
              <w:rPr>
                <w:lang w:val="ru-RU"/>
              </w:rPr>
            </w:pPr>
            <w:r w:rsidRPr="00FF38FF">
              <w:rPr>
                <w:b/>
                <w:lang w:val="ru-RU"/>
              </w:rPr>
              <w:t>Определять</w:t>
            </w:r>
            <w:r w:rsidRPr="00FF38FF">
              <w:rPr>
                <w:lang w:val="ru-RU"/>
              </w:rPr>
              <w:t xml:space="preserve"> порядок слов в предложении.</w:t>
            </w:r>
          </w:p>
          <w:p w:rsidR="008961B2" w:rsidRPr="00FF38FF" w:rsidRDefault="008961B2" w:rsidP="00763836">
            <w:pPr>
              <w:jc w:val="both"/>
              <w:rPr>
                <w:lang w:val="ru-RU"/>
              </w:rPr>
            </w:pPr>
            <w:r w:rsidRPr="00FF38FF">
              <w:rPr>
                <w:b/>
                <w:lang w:val="ru-RU"/>
              </w:rPr>
              <w:t>Делить</w:t>
            </w:r>
            <w:r w:rsidRPr="00FF38FF">
              <w:rPr>
                <w:lang w:val="ru-RU"/>
              </w:rPr>
              <w:t xml:space="preserve"> слова на слоги. </w:t>
            </w:r>
          </w:p>
          <w:p w:rsidR="008961B2" w:rsidRPr="00FF38FF" w:rsidRDefault="008961B2" w:rsidP="00763836">
            <w:pPr>
              <w:jc w:val="both"/>
              <w:rPr>
                <w:lang w:val="ru-RU"/>
              </w:rPr>
            </w:pPr>
            <w:r w:rsidRPr="00FF38FF">
              <w:rPr>
                <w:b/>
                <w:lang w:val="ru-RU"/>
              </w:rPr>
              <w:t>Определять</w:t>
            </w:r>
            <w:r w:rsidRPr="00FF38FF">
              <w:rPr>
                <w:lang w:val="ru-RU"/>
              </w:rPr>
              <w:t xml:space="preserve"> количество слогов в слове.</w:t>
            </w:r>
          </w:p>
          <w:p w:rsidR="008961B2" w:rsidRPr="00FF38FF" w:rsidRDefault="008961B2" w:rsidP="00763836">
            <w:pPr>
              <w:jc w:val="both"/>
              <w:rPr>
                <w:lang w:val="ru-RU"/>
              </w:rPr>
            </w:pPr>
            <w:r w:rsidRPr="00FF38FF">
              <w:rPr>
                <w:b/>
                <w:lang w:val="ru-RU"/>
              </w:rPr>
              <w:t>Выделять</w:t>
            </w:r>
            <w:r w:rsidRPr="00FF38FF">
              <w:rPr>
                <w:lang w:val="ru-RU"/>
              </w:rPr>
              <w:t xml:space="preserve"> ударный слог.</w:t>
            </w:r>
          </w:p>
          <w:p w:rsidR="008961B2" w:rsidRPr="00FF38FF" w:rsidRDefault="008961B2" w:rsidP="00763836">
            <w:pPr>
              <w:jc w:val="both"/>
              <w:rPr>
                <w:b/>
                <w:lang w:val="ru-RU"/>
              </w:rPr>
            </w:pPr>
            <w:r w:rsidRPr="00FF38FF">
              <w:rPr>
                <w:b/>
                <w:lang w:val="ru-RU"/>
              </w:rPr>
              <w:t xml:space="preserve">Выделять </w:t>
            </w:r>
            <w:r w:rsidRPr="00FF38FF">
              <w:rPr>
                <w:lang w:val="ru-RU"/>
              </w:rPr>
              <w:t>слог-слияние и звуки за пределами слияния в словах.</w:t>
            </w:r>
          </w:p>
          <w:p w:rsidR="008961B2" w:rsidRPr="00FF38FF" w:rsidRDefault="008961B2" w:rsidP="00763836">
            <w:pPr>
              <w:jc w:val="both"/>
              <w:rPr>
                <w:lang w:val="ru-RU"/>
              </w:rPr>
            </w:pPr>
            <w:r w:rsidRPr="00FF38FF">
              <w:rPr>
                <w:b/>
                <w:lang w:val="ru-RU"/>
              </w:rPr>
              <w:t xml:space="preserve">Устанавливать </w:t>
            </w:r>
            <w:r w:rsidRPr="00FF38FF">
              <w:rPr>
                <w:lang w:val="ru-RU"/>
              </w:rPr>
              <w:t>количество, последовательность звуков и характер их связи в слогах (слияние, вне слияния) и в слове в целом.</w:t>
            </w:r>
          </w:p>
          <w:p w:rsidR="008961B2" w:rsidRPr="00FF38FF" w:rsidRDefault="008961B2" w:rsidP="00763836">
            <w:pPr>
              <w:jc w:val="both"/>
              <w:rPr>
                <w:lang w:val="ru-RU"/>
              </w:rPr>
            </w:pPr>
            <w:r w:rsidRPr="00FF38FF">
              <w:rPr>
                <w:b/>
                <w:lang w:val="ru-RU"/>
              </w:rPr>
              <w:t>Моделировать</w:t>
            </w:r>
            <w:r w:rsidRPr="00FF38FF">
              <w:rPr>
                <w:lang w:val="ru-RU"/>
              </w:rPr>
              <w:t xml:space="preserve"> с помощью схем слова, слоги.</w:t>
            </w:r>
          </w:p>
          <w:p w:rsidR="008961B2" w:rsidRPr="00FF38FF" w:rsidRDefault="008961B2" w:rsidP="00763836">
            <w:pPr>
              <w:jc w:val="both"/>
              <w:rPr>
                <w:lang w:val="ru-RU"/>
              </w:rPr>
            </w:pPr>
            <w:r w:rsidRPr="00FF38FF">
              <w:rPr>
                <w:b/>
                <w:lang w:val="ru-RU"/>
              </w:rPr>
              <w:t>Объяснять</w:t>
            </w:r>
            <w:r w:rsidRPr="00FF38FF">
              <w:rPr>
                <w:lang w:val="ru-RU"/>
              </w:rPr>
              <w:t xml:space="preserve"> графические обозначения в схемах-моделях (ударение, слоговые границы, согласные вне слияния, слияния).</w:t>
            </w:r>
          </w:p>
          <w:p w:rsidR="008961B2" w:rsidRPr="00FF38FF" w:rsidRDefault="008961B2" w:rsidP="00763836">
            <w:pPr>
              <w:jc w:val="both"/>
              <w:rPr>
                <w:lang w:val="ru-RU"/>
              </w:rPr>
            </w:pPr>
            <w:r w:rsidRPr="00FF38FF">
              <w:rPr>
                <w:b/>
                <w:lang w:val="ru-RU"/>
              </w:rPr>
              <w:t>Отвечать</w:t>
            </w:r>
            <w:r w:rsidRPr="00FF38FF">
              <w:rPr>
                <w:lang w:val="ru-RU"/>
              </w:rPr>
              <w:t xml:space="preserve"> на вопросы учителя по иллюстрации к сказке.</w:t>
            </w:r>
          </w:p>
          <w:p w:rsidR="008961B2" w:rsidRPr="00FF38FF" w:rsidRDefault="008961B2" w:rsidP="00763836">
            <w:pPr>
              <w:jc w:val="both"/>
              <w:rPr>
                <w:lang w:val="ru-RU"/>
              </w:rPr>
            </w:pPr>
            <w:r w:rsidRPr="00FF38FF">
              <w:rPr>
                <w:b/>
                <w:lang w:val="ru-RU"/>
              </w:rPr>
              <w:t>Анализировать</w:t>
            </w:r>
            <w:r w:rsidRPr="00FF38FF">
              <w:rPr>
                <w:lang w:val="ru-RU"/>
              </w:rPr>
              <w:t xml:space="preserve"> серии сюжетных </w:t>
            </w:r>
            <w:r w:rsidRPr="00FF38FF">
              <w:rPr>
                <w:lang w:val="ru-RU"/>
              </w:rPr>
              <w:lastRenderedPageBreak/>
              <w:t xml:space="preserve">картинок: </w:t>
            </w:r>
            <w:r w:rsidRPr="00FF38FF">
              <w:rPr>
                <w:b/>
                <w:lang w:val="ru-RU"/>
              </w:rPr>
              <w:t>определять</w:t>
            </w:r>
            <w:r w:rsidRPr="00FF38FF">
              <w:rPr>
                <w:lang w:val="ru-RU"/>
              </w:rPr>
              <w:t xml:space="preserve"> их последовательность, </w:t>
            </w:r>
            <w:r w:rsidRPr="00FF38FF">
              <w:rPr>
                <w:b/>
                <w:lang w:val="ru-RU"/>
              </w:rPr>
              <w:t>устанавливать</w:t>
            </w:r>
            <w:r w:rsidRPr="00FF38FF">
              <w:rPr>
                <w:lang w:val="ru-RU"/>
              </w:rPr>
              <w:t xml:space="preserve"> правильную последовательность при её нарушении, </w:t>
            </w:r>
            <w:r w:rsidRPr="00FF38FF">
              <w:rPr>
                <w:b/>
                <w:lang w:val="ru-RU"/>
              </w:rPr>
              <w:t>реконструировать</w:t>
            </w:r>
            <w:r w:rsidRPr="00FF38FF">
              <w:rPr>
                <w:lang w:val="ru-RU"/>
              </w:rPr>
              <w:t xml:space="preserve"> события и </w:t>
            </w:r>
            <w:r w:rsidRPr="00FF38FF">
              <w:rPr>
                <w:b/>
                <w:lang w:val="ru-RU"/>
              </w:rPr>
              <w:t>объяснять</w:t>
            </w:r>
            <w:r w:rsidRPr="00FF38FF">
              <w:rPr>
                <w:lang w:val="ru-RU"/>
              </w:rPr>
              <w:t xml:space="preserve"> ошибки художника.</w:t>
            </w:r>
          </w:p>
          <w:p w:rsidR="008961B2" w:rsidRPr="00FF38FF" w:rsidRDefault="008961B2" w:rsidP="00763836">
            <w:pPr>
              <w:jc w:val="both"/>
              <w:rPr>
                <w:lang w:val="ru-RU"/>
              </w:rPr>
            </w:pPr>
            <w:r w:rsidRPr="00FF38FF">
              <w:rPr>
                <w:b/>
                <w:lang w:val="ru-RU"/>
              </w:rPr>
              <w:t xml:space="preserve">Рассказывать </w:t>
            </w:r>
            <w:r w:rsidRPr="00FF38FF">
              <w:rPr>
                <w:lang w:val="ru-RU"/>
              </w:rPr>
              <w:t xml:space="preserve">сказки с опорой на иллюстрации. </w:t>
            </w:r>
            <w:r w:rsidRPr="00FF38FF">
              <w:rPr>
                <w:b/>
                <w:lang w:val="ru-RU"/>
              </w:rPr>
              <w:t>Называть</w:t>
            </w:r>
            <w:r w:rsidRPr="00FF38FF">
              <w:rPr>
                <w:lang w:val="ru-RU"/>
              </w:rPr>
              <w:t xml:space="preserve"> свои самые любимые сказки. </w:t>
            </w:r>
            <w:r w:rsidRPr="00FF38FF">
              <w:rPr>
                <w:b/>
                <w:lang w:val="ru-RU"/>
              </w:rPr>
              <w:t>Обосновывать</w:t>
            </w:r>
            <w:r w:rsidRPr="00FF38FF">
              <w:rPr>
                <w:lang w:val="ru-RU"/>
              </w:rPr>
              <w:t xml:space="preserve"> свой выбор (</w:t>
            </w:r>
            <w:r w:rsidRPr="00FF38FF">
              <w:rPr>
                <w:b/>
                <w:lang w:val="ru-RU"/>
              </w:rPr>
              <w:t>объяснять</w:t>
            </w:r>
            <w:r w:rsidRPr="00FF38FF">
              <w:rPr>
                <w:lang w:val="ru-RU"/>
              </w:rPr>
              <w:t>, почему именно эти сказки самые любимые).</w:t>
            </w:r>
          </w:p>
          <w:p w:rsidR="008961B2" w:rsidRPr="00FF38FF" w:rsidRDefault="008961B2" w:rsidP="00763836">
            <w:pPr>
              <w:jc w:val="both"/>
              <w:rPr>
                <w:lang w:val="ru-RU"/>
              </w:rPr>
            </w:pPr>
            <w:r w:rsidRPr="00FF38FF">
              <w:rPr>
                <w:b/>
                <w:lang w:val="ru-RU"/>
              </w:rPr>
              <w:t>Объяснять</w:t>
            </w:r>
            <w:r w:rsidRPr="00FF38FF">
              <w:rPr>
                <w:lang w:val="ru-RU"/>
              </w:rPr>
              <w:t xml:space="preserve"> смысл поговорки «Повторение — мать учения». Под руководством учителя </w:t>
            </w:r>
            <w:r w:rsidRPr="00FF38FF">
              <w:rPr>
                <w:b/>
                <w:lang w:val="ru-RU"/>
              </w:rPr>
              <w:t>анализировать</w:t>
            </w:r>
            <w:r w:rsidRPr="00FF38FF">
              <w:rPr>
                <w:lang w:val="ru-RU"/>
              </w:rPr>
              <w:t xml:space="preserve"> полученную на предыдущих уроках информацию, </w:t>
            </w:r>
            <w:r w:rsidRPr="00FF38FF">
              <w:rPr>
                <w:b/>
                <w:lang w:val="ru-RU"/>
              </w:rPr>
              <w:t>делать</w:t>
            </w:r>
            <w:r w:rsidRPr="00FF38FF">
              <w:rPr>
                <w:lang w:val="ru-RU"/>
              </w:rPr>
              <w:t xml:space="preserve"> вывод о приобретении важных новых знаний и умений, </w:t>
            </w:r>
            <w:r w:rsidRPr="00FF38FF">
              <w:rPr>
                <w:b/>
                <w:lang w:val="ru-RU"/>
              </w:rPr>
              <w:t>обобщать</w:t>
            </w:r>
            <w:r w:rsidRPr="00FF38FF">
              <w:rPr>
                <w:lang w:val="ru-RU"/>
              </w:rPr>
              <w:t xml:space="preserve"> эти знания, </w:t>
            </w:r>
            <w:r w:rsidRPr="00FF38FF">
              <w:rPr>
                <w:b/>
                <w:lang w:val="ru-RU"/>
              </w:rPr>
              <w:t>оценивать</w:t>
            </w:r>
            <w:r w:rsidRPr="00FF38FF">
              <w:rPr>
                <w:lang w:val="ru-RU"/>
              </w:rPr>
              <w:t xml:space="preserve"> свою работу на уроках. </w:t>
            </w:r>
            <w:r w:rsidRPr="00FF38FF">
              <w:rPr>
                <w:b/>
                <w:lang w:val="ru-RU"/>
              </w:rPr>
              <w:t>Строить</w:t>
            </w:r>
            <w:r w:rsidRPr="00FF38FF">
              <w:rPr>
                <w:lang w:val="ru-RU"/>
              </w:rPr>
              <w:t xml:space="preserve"> высказывания о своих первых достижениях в обучении грамоте. </w:t>
            </w:r>
            <w:r w:rsidRPr="00FF38FF">
              <w:rPr>
                <w:b/>
                <w:lang w:val="ru-RU"/>
              </w:rPr>
              <w:t>Обобщать</w:t>
            </w:r>
            <w:r w:rsidRPr="00FF38FF">
              <w:rPr>
                <w:lang w:val="ru-RU"/>
              </w:rPr>
              <w:t xml:space="preserve"> под руковод-ством учителя изученный материал, отвечая на вопрос: «Что узнали на уроках чтения?» </w:t>
            </w:r>
          </w:p>
        </w:tc>
        <w:tc>
          <w:tcPr>
            <w:tcW w:w="851" w:type="pct"/>
            <w:tcBorders>
              <w:top w:val="single" w:sz="4" w:space="0" w:color="auto"/>
              <w:left w:val="single" w:sz="4" w:space="0" w:color="auto"/>
              <w:bottom w:val="single" w:sz="4" w:space="0" w:color="auto"/>
              <w:right w:val="single" w:sz="6" w:space="0" w:color="000000"/>
            </w:tcBorders>
          </w:tcPr>
          <w:p w:rsidR="008961B2" w:rsidRPr="00FF38FF" w:rsidRDefault="008961B2" w:rsidP="00763836">
            <w:pPr>
              <w:jc w:val="both"/>
              <w:rPr>
                <w:lang w:val="ru-RU"/>
              </w:rPr>
            </w:pPr>
            <w:r w:rsidRPr="00FF38FF">
              <w:rPr>
                <w:b/>
                <w:lang w:val="ru-RU"/>
              </w:rPr>
              <w:lastRenderedPageBreak/>
              <w:t xml:space="preserve">Урок 11 </w:t>
            </w:r>
            <w:r w:rsidRPr="00FF38FF">
              <w:rPr>
                <w:lang w:val="ru-RU"/>
              </w:rPr>
              <w:t>(с. 30—32)</w:t>
            </w:r>
            <w:r w:rsidRPr="00FF38FF">
              <w:rPr>
                <w:b/>
                <w:lang w:val="ru-RU"/>
              </w:rPr>
              <w:t>.</w:t>
            </w:r>
            <w:r w:rsidRPr="00FF38FF">
              <w:rPr>
                <w:lang w:val="ru-RU"/>
              </w:rPr>
              <w:t xml:space="preserve"> </w:t>
            </w:r>
            <w:r w:rsidRPr="00FF38FF">
              <w:rPr>
                <w:b/>
                <w:lang w:val="ru-RU"/>
              </w:rPr>
              <w:t xml:space="preserve">Письмо наклонных линий с петлёй вверху и внизу. Письмо полуовалов, их чередование. Письмо овалов. </w:t>
            </w:r>
            <w:r w:rsidRPr="00FF38FF">
              <w:rPr>
                <w:lang w:val="ru-RU"/>
              </w:rPr>
              <w:t>Соблюдение правил правильной посадки при письме. Конструирование из отдельных элементов известных учащимся букв (</w:t>
            </w:r>
            <w:r w:rsidRPr="00FF38FF">
              <w:rPr>
                <w:i/>
                <w:lang w:val="ru-RU"/>
              </w:rPr>
              <w:t>е</w:t>
            </w:r>
            <w:r w:rsidRPr="00FF38FF">
              <w:rPr>
                <w:lang w:val="ru-RU"/>
              </w:rPr>
              <w:t>). Слого-звуковой анализ слов. Рисование бордюров, узоров. Штриховка и обводка предметных рисунков. Составление рассказов по иллюстрациям прописи</w:t>
            </w:r>
          </w:p>
        </w:tc>
        <w:tc>
          <w:tcPr>
            <w:tcW w:w="1658" w:type="pct"/>
            <w:tcBorders>
              <w:top w:val="single" w:sz="4" w:space="0" w:color="auto"/>
              <w:left w:val="single" w:sz="4" w:space="0" w:color="auto"/>
              <w:bottom w:val="single" w:sz="4" w:space="0" w:color="auto"/>
              <w:right w:val="single" w:sz="6" w:space="0" w:color="000000"/>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iCs/>
                <w:lang w:val="ru-RU"/>
              </w:rPr>
            </w:pPr>
            <w:r w:rsidRPr="00FF38FF">
              <w:rPr>
                <w:iCs/>
                <w:lang w:val="ru-RU"/>
              </w:rPr>
              <w:t>Правильно</w:t>
            </w:r>
            <w:r w:rsidRPr="00FF38FF">
              <w:rPr>
                <w:i/>
                <w:iCs/>
                <w:lang w:val="ru-RU"/>
              </w:rPr>
              <w:t xml:space="preserve"> </w:t>
            </w:r>
            <w:r w:rsidRPr="00FF38FF">
              <w:rPr>
                <w:b/>
                <w:iCs/>
                <w:lang w:val="ru-RU"/>
              </w:rPr>
              <w:t>располагать</w:t>
            </w:r>
            <w:r w:rsidRPr="00FF38FF">
              <w:rPr>
                <w:iCs/>
                <w:lang w:val="ru-RU"/>
              </w:rPr>
              <w:t xml:space="preserve"> учебную тетрадь на рабочем месте. </w:t>
            </w:r>
          </w:p>
          <w:p w:rsidR="008961B2" w:rsidRPr="00FF38FF" w:rsidRDefault="008961B2" w:rsidP="00763836">
            <w:pPr>
              <w:jc w:val="both"/>
              <w:rPr>
                <w:i/>
                <w:iCs/>
                <w:lang w:val="ru-RU"/>
              </w:rPr>
            </w:pPr>
            <w:r w:rsidRPr="00FF38FF">
              <w:rPr>
                <w:b/>
                <w:iCs/>
                <w:lang w:val="ru-RU"/>
              </w:rPr>
              <w:t>Применять</w:t>
            </w:r>
            <w:r w:rsidRPr="00FF38FF">
              <w:rPr>
                <w:b/>
                <w:i/>
                <w:iCs/>
                <w:lang w:val="ru-RU"/>
              </w:rPr>
              <w:t xml:space="preserve"> </w:t>
            </w:r>
            <w:r w:rsidRPr="00FF38FF">
              <w:rPr>
                <w:iCs/>
                <w:lang w:val="ru-RU"/>
              </w:rPr>
              <w:t>гигиенические правила письма при выполнении заданий.</w:t>
            </w:r>
          </w:p>
          <w:p w:rsidR="008961B2" w:rsidRPr="00FF38FF" w:rsidRDefault="008961B2" w:rsidP="00763836">
            <w:pPr>
              <w:jc w:val="both"/>
              <w:rPr>
                <w:iCs/>
                <w:lang w:val="ru-RU"/>
              </w:rPr>
            </w:pPr>
            <w:r w:rsidRPr="00FF38FF">
              <w:rPr>
                <w:b/>
                <w:iCs/>
                <w:lang w:val="ru-RU"/>
              </w:rPr>
              <w:t>Обводить</w:t>
            </w:r>
            <w:r w:rsidRPr="00FF38FF">
              <w:rPr>
                <w:iCs/>
                <w:lang w:val="ru-RU"/>
              </w:rPr>
              <w:t xml:space="preserve"> графические элементы, предметы по контуру, штриховать, не выходя за контур.</w:t>
            </w:r>
          </w:p>
          <w:p w:rsidR="008961B2" w:rsidRPr="00FF38FF" w:rsidRDefault="008961B2" w:rsidP="00763836">
            <w:pPr>
              <w:jc w:val="both"/>
              <w:rPr>
                <w:iCs/>
                <w:lang w:val="ru-RU"/>
              </w:rPr>
            </w:pPr>
            <w:r w:rsidRPr="00FF38FF">
              <w:rPr>
                <w:b/>
                <w:iCs/>
                <w:lang w:val="ru-RU"/>
              </w:rPr>
              <w:t>Выполнять</w:t>
            </w:r>
            <w:r w:rsidRPr="00FF38FF">
              <w:rPr>
                <w:iCs/>
                <w:lang w:val="ru-RU"/>
              </w:rPr>
              <w:t xml:space="preserve"> слого-звуковой анализ слов по выбору учителя.</w:t>
            </w:r>
          </w:p>
          <w:p w:rsidR="008961B2" w:rsidRPr="00FF38FF" w:rsidRDefault="008961B2" w:rsidP="00763836">
            <w:pPr>
              <w:jc w:val="both"/>
              <w:rPr>
                <w:lang w:val="ru-RU"/>
              </w:rPr>
            </w:pPr>
            <w:r w:rsidRPr="00FF38FF">
              <w:rPr>
                <w:b/>
                <w:lang w:val="ru-RU"/>
              </w:rPr>
              <w:t>Писать</w:t>
            </w:r>
            <w:r w:rsidRPr="00FF38FF">
              <w:rPr>
                <w:lang w:val="ru-RU"/>
              </w:rPr>
              <w:t xml:space="preserve"> наклонные линии с петлёй вверху и внизу (элементы строчной буквы </w:t>
            </w:r>
            <w:r w:rsidRPr="00FF38FF">
              <w:rPr>
                <w:i/>
                <w:lang w:val="ru-RU"/>
              </w:rPr>
              <w:t>д</w:t>
            </w:r>
            <w:r w:rsidRPr="00FF38FF">
              <w:rPr>
                <w:lang w:val="ru-RU"/>
              </w:rPr>
              <w:t xml:space="preserve"> и строчной буквы </w:t>
            </w:r>
            <w:r w:rsidRPr="00FF38FF">
              <w:rPr>
                <w:i/>
                <w:lang w:val="ru-RU"/>
              </w:rPr>
              <w:t>в</w:t>
            </w:r>
            <w:r w:rsidRPr="00FF38FF">
              <w:rPr>
                <w:lang w:val="ru-RU"/>
              </w:rPr>
              <w:t>).</w:t>
            </w:r>
          </w:p>
          <w:p w:rsidR="008961B2" w:rsidRPr="00FF38FF" w:rsidRDefault="008961B2" w:rsidP="00763836">
            <w:pPr>
              <w:jc w:val="both"/>
              <w:rPr>
                <w:lang w:val="ru-RU"/>
              </w:rPr>
            </w:pPr>
            <w:r w:rsidRPr="00FF38FF">
              <w:rPr>
                <w:b/>
                <w:lang w:val="ru-RU"/>
              </w:rPr>
              <w:t>Писать</w:t>
            </w:r>
            <w:r w:rsidRPr="00FF38FF">
              <w:rPr>
                <w:lang w:val="ru-RU"/>
              </w:rPr>
              <w:t xml:space="preserve"> полуовалы, </w:t>
            </w:r>
            <w:r w:rsidRPr="00FF38FF">
              <w:rPr>
                <w:b/>
                <w:lang w:val="ru-RU"/>
              </w:rPr>
              <w:t>чередовать</w:t>
            </w:r>
            <w:r w:rsidRPr="00FF38FF">
              <w:rPr>
                <w:lang w:val="ru-RU"/>
              </w:rPr>
              <w:t xml:space="preserve"> их, соблюдая наклон, высоту и интервал между ними. </w:t>
            </w:r>
          </w:p>
          <w:p w:rsidR="008961B2" w:rsidRPr="00FF38FF" w:rsidRDefault="008961B2" w:rsidP="00763836">
            <w:pPr>
              <w:jc w:val="both"/>
              <w:rPr>
                <w:lang w:val="ru-RU"/>
              </w:rPr>
            </w:pPr>
            <w:r w:rsidRPr="00FF38FF">
              <w:rPr>
                <w:b/>
                <w:lang w:val="ru-RU"/>
              </w:rPr>
              <w:t>Писать</w:t>
            </w:r>
            <w:r w:rsidRPr="00FF38FF">
              <w:rPr>
                <w:lang w:val="ru-RU"/>
              </w:rPr>
              <w:t xml:space="preserve"> овалы, не выходя за рабочую строку.</w:t>
            </w:r>
          </w:p>
          <w:p w:rsidR="008961B2" w:rsidRPr="00FF38FF" w:rsidRDefault="008961B2" w:rsidP="00763836">
            <w:pPr>
              <w:jc w:val="both"/>
              <w:rPr>
                <w:iCs/>
                <w:lang w:val="ru-RU"/>
              </w:rPr>
            </w:pPr>
            <w:r w:rsidRPr="00FF38FF">
              <w:rPr>
                <w:b/>
                <w:iCs/>
                <w:lang w:val="ru-RU"/>
              </w:rPr>
              <w:t>Обозначать</w:t>
            </w:r>
            <w:r w:rsidRPr="00FF38FF">
              <w:rPr>
                <w:iCs/>
                <w:lang w:val="ru-RU"/>
              </w:rPr>
              <w:t xml:space="preserve"> условным знаком (точкой) наиболее удавшийся элемент.</w:t>
            </w:r>
          </w:p>
          <w:p w:rsidR="008961B2" w:rsidRPr="00FF38FF" w:rsidRDefault="008961B2" w:rsidP="00763836">
            <w:pPr>
              <w:jc w:val="both"/>
              <w:rPr>
                <w:iCs/>
                <w:lang w:val="ru-RU"/>
              </w:rPr>
            </w:pPr>
            <w:r w:rsidRPr="00FF38FF">
              <w:rPr>
                <w:b/>
                <w:iCs/>
                <w:lang w:val="ru-RU"/>
              </w:rPr>
              <w:t>Рисовать</w:t>
            </w:r>
            <w:r w:rsidRPr="00FF38FF">
              <w:rPr>
                <w:iCs/>
                <w:lang w:val="ru-RU"/>
              </w:rPr>
              <w:t xml:space="preserve"> бордюры по заданному алгоритму.</w:t>
            </w:r>
          </w:p>
          <w:p w:rsidR="008961B2" w:rsidRPr="00FF38FF" w:rsidRDefault="008961B2" w:rsidP="00763836">
            <w:pPr>
              <w:jc w:val="both"/>
              <w:rPr>
                <w:b/>
                <w:iCs/>
                <w:lang w:val="ru-RU"/>
              </w:rPr>
            </w:pPr>
            <w:r w:rsidRPr="00FF38FF">
              <w:rPr>
                <w:b/>
                <w:iCs/>
                <w:lang w:val="ru-RU"/>
              </w:rPr>
              <w:t>Находить</w:t>
            </w:r>
            <w:r w:rsidRPr="00FF38FF">
              <w:rPr>
                <w:iCs/>
                <w:lang w:val="ru-RU"/>
              </w:rPr>
              <w:t xml:space="preserve"> знакомые графические элементы букв в изображении предметов.</w:t>
            </w:r>
            <w:r w:rsidRPr="00FF38FF">
              <w:rPr>
                <w:b/>
                <w:iCs/>
                <w:lang w:val="ru-RU"/>
              </w:rPr>
              <w:t xml:space="preserve"> </w:t>
            </w:r>
          </w:p>
          <w:p w:rsidR="008961B2" w:rsidRPr="00FF38FF" w:rsidRDefault="008961B2" w:rsidP="00763836">
            <w:pPr>
              <w:jc w:val="both"/>
              <w:rPr>
                <w:b/>
                <w:iCs/>
                <w:lang w:val="ru-RU"/>
              </w:rPr>
            </w:pPr>
            <w:r w:rsidRPr="00FF38FF">
              <w:rPr>
                <w:b/>
                <w:iCs/>
                <w:lang w:val="ru-RU"/>
              </w:rPr>
              <w:t xml:space="preserve">Составлять </w:t>
            </w:r>
            <w:r w:rsidRPr="00FF38FF">
              <w:rPr>
                <w:iCs/>
                <w:lang w:val="ru-RU"/>
              </w:rPr>
              <w:t>связные рассказы по иллюстрациям, данным в прописи.</w:t>
            </w:r>
          </w:p>
          <w:p w:rsidR="008961B2" w:rsidRPr="00FF38FF" w:rsidRDefault="008961B2" w:rsidP="00763836">
            <w:pPr>
              <w:jc w:val="both"/>
              <w:rPr>
                <w:iCs/>
                <w:lang w:val="ru-RU"/>
              </w:rPr>
            </w:pPr>
            <w:r w:rsidRPr="00FF38FF">
              <w:rPr>
                <w:b/>
                <w:iCs/>
                <w:lang w:val="ru-RU"/>
              </w:rPr>
              <w:t xml:space="preserve">Воспроизводить </w:t>
            </w:r>
            <w:r w:rsidRPr="00FF38FF">
              <w:rPr>
                <w:iCs/>
                <w:lang w:val="ru-RU"/>
              </w:rPr>
              <w:t>и</w:t>
            </w:r>
            <w:r w:rsidRPr="00FF38FF">
              <w:rPr>
                <w:b/>
                <w:iCs/>
                <w:lang w:val="ru-RU"/>
              </w:rPr>
              <w:t xml:space="preserve"> применять</w:t>
            </w:r>
            <w:r w:rsidRPr="00FF38FF">
              <w:rPr>
                <w:iCs/>
                <w:lang w:val="ru-RU"/>
              </w:rPr>
              <w:t xml:space="preserve"> правила работы группе</w:t>
            </w:r>
          </w:p>
        </w:tc>
      </w:tr>
      <w:tr w:rsidR="008961B2" w:rsidRPr="00F66FEA" w:rsidTr="00763836">
        <w:trPr>
          <w:trHeight w:val="636"/>
        </w:trPr>
        <w:tc>
          <w:tcPr>
            <w:tcW w:w="886" w:type="pct"/>
            <w:tcBorders>
              <w:top w:val="single" w:sz="6" w:space="0" w:color="000000"/>
              <w:left w:val="single" w:sz="6" w:space="0" w:color="000000"/>
              <w:bottom w:val="single" w:sz="4" w:space="0" w:color="auto"/>
              <w:right w:val="single" w:sz="4" w:space="0" w:color="auto"/>
            </w:tcBorders>
          </w:tcPr>
          <w:p w:rsidR="008961B2" w:rsidRPr="00FF38FF" w:rsidRDefault="008961B2" w:rsidP="00763836">
            <w:pPr>
              <w:jc w:val="both"/>
              <w:rPr>
                <w:lang w:val="ru-RU"/>
              </w:rPr>
            </w:pPr>
            <w:r w:rsidRPr="00FF38FF">
              <w:rPr>
                <w:b/>
                <w:lang w:val="ru-RU"/>
              </w:rPr>
              <w:lastRenderedPageBreak/>
              <w:t xml:space="preserve">Урок 10 </w:t>
            </w:r>
            <w:r w:rsidRPr="00FF38FF">
              <w:rPr>
                <w:lang w:val="ru-RU"/>
              </w:rPr>
              <w:t>(с. 22—25)</w:t>
            </w:r>
            <w:r w:rsidRPr="00FF38FF">
              <w:rPr>
                <w:b/>
                <w:lang w:val="ru-RU"/>
              </w:rPr>
              <w:t>.</w:t>
            </w:r>
            <w:r w:rsidRPr="00FF38FF">
              <w:rPr>
                <w:lang w:val="ru-RU"/>
              </w:rPr>
              <w:t xml:space="preserve"> </w:t>
            </w:r>
            <w:r w:rsidRPr="00FF38FF">
              <w:rPr>
                <w:b/>
                <w:lang w:val="ru-RU"/>
              </w:rPr>
              <w:t xml:space="preserve">Гласный звук </w:t>
            </w:r>
            <w:r w:rsidRPr="00FF38FF">
              <w:rPr>
                <w:b/>
              </w:rPr>
              <w:sym w:font="AIGDT" w:char="005B"/>
            </w:r>
            <w:r w:rsidRPr="00FF38FF">
              <w:rPr>
                <w:b/>
                <w:lang w:val="ru-RU"/>
              </w:rPr>
              <w:t>а</w:t>
            </w:r>
            <w:r w:rsidRPr="00FF38FF">
              <w:rPr>
                <w:b/>
              </w:rPr>
              <w:sym w:font="AIGDT" w:char="005D"/>
            </w:r>
            <w:r w:rsidRPr="00FF38FF">
              <w:rPr>
                <w:b/>
                <w:lang w:val="ru-RU"/>
              </w:rPr>
              <w:t xml:space="preserve">, буквы </w:t>
            </w:r>
            <w:r w:rsidRPr="00FF38FF">
              <w:rPr>
                <w:b/>
                <w:i/>
                <w:lang w:val="ru-RU"/>
              </w:rPr>
              <w:t>А, а.</w:t>
            </w:r>
            <w:r w:rsidRPr="00FF38FF">
              <w:rPr>
                <w:lang w:val="ru-RU"/>
              </w:rPr>
              <w:t xml:space="preserve"> </w:t>
            </w: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t xml:space="preserve">Особенности произнесения звука </w:t>
            </w:r>
            <w:r w:rsidRPr="00FF38FF">
              <w:sym w:font="AIGDT" w:char="005B"/>
            </w:r>
            <w:r w:rsidRPr="00FF38FF">
              <w:rPr>
                <w:lang w:val="ru-RU"/>
              </w:rPr>
              <w:t>а</w:t>
            </w:r>
            <w:r w:rsidRPr="00FF38FF">
              <w:sym w:font="AIGDT" w:char="005D"/>
            </w:r>
            <w:r w:rsidRPr="00FF38FF">
              <w:rPr>
                <w:lang w:val="ru-RU"/>
              </w:rPr>
              <w:t xml:space="preserve">. Характеристика звука [а]. </w:t>
            </w: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t xml:space="preserve">Буквы </w:t>
            </w:r>
            <w:r w:rsidRPr="00FF38FF">
              <w:rPr>
                <w:i/>
                <w:lang w:val="ru-RU"/>
              </w:rPr>
              <w:t xml:space="preserve">А, а </w:t>
            </w:r>
            <w:r w:rsidRPr="00FF38FF">
              <w:rPr>
                <w:lang w:val="ru-RU"/>
              </w:rPr>
              <w:t xml:space="preserve">как знак звука [а]. Печатные и письменные буквы. </w:t>
            </w:r>
            <w:r w:rsidRPr="00FF38FF">
              <w:rPr>
                <w:lang w:val="ru-RU"/>
              </w:rPr>
              <w:lastRenderedPageBreak/>
              <w:t>Буквы заглавные (большие) и строчные (маленькие).</w:t>
            </w: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t>Знакомство с «лентой букв».</w:t>
            </w: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t>Составление небольших рассказов повествовательного характера по сюжетным картинкам.</w:t>
            </w: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t xml:space="preserve">Русские народные и литературные сказки. </w:t>
            </w: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t>Пословицы и поговорки об азбуке и пользе чтения</w:t>
            </w:r>
          </w:p>
          <w:p w:rsidR="008961B2" w:rsidRPr="00FF38FF" w:rsidRDefault="008961B2" w:rsidP="00763836">
            <w:pPr>
              <w:jc w:val="both"/>
              <w:rPr>
                <w:lang w:val="ru-RU"/>
              </w:rPr>
            </w:pPr>
          </w:p>
          <w:p w:rsidR="008961B2" w:rsidRPr="00FF38FF" w:rsidRDefault="008961B2" w:rsidP="00763836">
            <w:pPr>
              <w:jc w:val="both"/>
              <w:rPr>
                <w:lang w:val="ru-RU"/>
              </w:rPr>
            </w:pPr>
          </w:p>
        </w:tc>
        <w:tc>
          <w:tcPr>
            <w:tcW w:w="1605" w:type="pct"/>
            <w:tcBorders>
              <w:top w:val="single" w:sz="6" w:space="0" w:color="000000"/>
              <w:left w:val="single" w:sz="6" w:space="0" w:color="000000"/>
              <w:bottom w:val="single" w:sz="4" w:space="0" w:color="auto"/>
              <w:right w:val="single" w:sz="4" w:space="0" w:color="auto"/>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Отвечать</w:t>
            </w:r>
            <w:r w:rsidRPr="00FF38FF">
              <w:rPr>
                <w:lang w:val="ru-RU"/>
              </w:rPr>
              <w:t xml:space="preserve"> на вопросы по сюжетной картинке.</w:t>
            </w:r>
          </w:p>
          <w:p w:rsidR="008961B2" w:rsidRPr="00FF38FF" w:rsidRDefault="008961B2" w:rsidP="00763836">
            <w:pPr>
              <w:jc w:val="both"/>
              <w:rPr>
                <w:b/>
                <w:lang w:val="ru-RU"/>
              </w:rPr>
            </w:pPr>
            <w:r w:rsidRPr="00FF38FF">
              <w:rPr>
                <w:b/>
                <w:lang w:val="ru-RU"/>
              </w:rPr>
              <w:t xml:space="preserve">Производить </w:t>
            </w:r>
            <w:r w:rsidRPr="00FF38FF">
              <w:rPr>
                <w:lang w:val="ru-RU"/>
              </w:rPr>
              <w:t>слого-звуковой</w:t>
            </w:r>
            <w:r w:rsidRPr="00FF38FF">
              <w:rPr>
                <w:b/>
                <w:lang w:val="ru-RU"/>
              </w:rPr>
              <w:t xml:space="preserve"> </w:t>
            </w:r>
            <w:r w:rsidRPr="00FF38FF">
              <w:rPr>
                <w:lang w:val="ru-RU"/>
              </w:rPr>
              <w:t>анализ слова с изучаемым звуком (</w:t>
            </w:r>
            <w:r w:rsidRPr="00FF38FF">
              <w:rPr>
                <w:i/>
                <w:lang w:val="ru-RU"/>
              </w:rPr>
              <w:t>астры</w:t>
            </w:r>
            <w:r w:rsidRPr="00FF38FF">
              <w:rPr>
                <w:lang w:val="ru-RU"/>
              </w:rPr>
              <w:t xml:space="preserve">). </w:t>
            </w:r>
          </w:p>
          <w:p w:rsidR="008961B2" w:rsidRPr="00FF38FF" w:rsidRDefault="008961B2" w:rsidP="00763836">
            <w:pPr>
              <w:jc w:val="both"/>
              <w:rPr>
                <w:lang w:val="ru-RU"/>
              </w:rPr>
            </w:pPr>
            <w:r w:rsidRPr="00FF38FF">
              <w:rPr>
                <w:b/>
                <w:lang w:val="ru-RU"/>
              </w:rPr>
              <w:t>Выделять</w:t>
            </w:r>
            <w:r w:rsidRPr="00FF38FF">
              <w:rPr>
                <w:lang w:val="ru-RU"/>
              </w:rPr>
              <w:t xml:space="preserve"> звук [а] в процессе слого-звукового анализа с опорой на предметный рисунок и схему-модель слова. </w:t>
            </w:r>
            <w:r w:rsidRPr="00FF38FF">
              <w:rPr>
                <w:b/>
                <w:lang w:val="ru-RU"/>
              </w:rPr>
              <w:t>Наблюдать</w:t>
            </w:r>
            <w:r w:rsidRPr="00FF38FF">
              <w:rPr>
                <w:lang w:val="ru-RU"/>
              </w:rPr>
              <w:t xml:space="preserve"> над особенностями произнесения звука [а]. </w:t>
            </w:r>
          </w:p>
          <w:p w:rsidR="008961B2" w:rsidRPr="00FF38FF" w:rsidRDefault="008961B2" w:rsidP="00763836">
            <w:pPr>
              <w:jc w:val="both"/>
              <w:rPr>
                <w:lang w:val="ru-RU"/>
              </w:rPr>
            </w:pPr>
            <w:r w:rsidRPr="00FF38FF">
              <w:rPr>
                <w:b/>
                <w:lang w:val="ru-RU"/>
              </w:rPr>
              <w:t>Характеризовать</w:t>
            </w:r>
            <w:r w:rsidRPr="00FF38FF">
              <w:rPr>
                <w:lang w:val="ru-RU"/>
              </w:rPr>
              <w:t xml:space="preserve"> выделенный звук с </w:t>
            </w:r>
            <w:r w:rsidRPr="00FF38FF">
              <w:rPr>
                <w:lang w:val="ru-RU"/>
              </w:rPr>
              <w:lastRenderedPageBreak/>
              <w:t xml:space="preserve">опорой на таблицу. </w:t>
            </w:r>
            <w:r w:rsidRPr="00FF38FF">
              <w:rPr>
                <w:b/>
                <w:lang w:val="ru-RU"/>
              </w:rPr>
              <w:t>Доказывать</w:t>
            </w:r>
            <w:r w:rsidRPr="00FF38FF">
              <w:rPr>
                <w:lang w:val="ru-RU"/>
              </w:rPr>
              <w:t>, что звук [а] гласный.</w:t>
            </w:r>
          </w:p>
          <w:p w:rsidR="008961B2" w:rsidRPr="00FF38FF" w:rsidRDefault="008961B2" w:rsidP="00763836">
            <w:pPr>
              <w:jc w:val="both"/>
              <w:rPr>
                <w:lang w:val="ru-RU"/>
              </w:rPr>
            </w:pPr>
            <w:r w:rsidRPr="00FF38FF">
              <w:rPr>
                <w:b/>
                <w:lang w:val="ru-RU"/>
              </w:rPr>
              <w:t>Слышать</w:t>
            </w:r>
            <w:r w:rsidRPr="00FF38FF">
              <w:rPr>
                <w:lang w:val="ru-RU"/>
              </w:rPr>
              <w:t xml:space="preserve"> звук [а] в произносимых словах, </w:t>
            </w:r>
            <w:r w:rsidRPr="00FF38FF">
              <w:rPr>
                <w:b/>
                <w:lang w:val="ru-RU"/>
              </w:rPr>
              <w:t xml:space="preserve">определять </w:t>
            </w:r>
            <w:r w:rsidRPr="00FF38FF">
              <w:rPr>
                <w:lang w:val="ru-RU"/>
              </w:rPr>
              <w:t>место нового звука в слове.</w:t>
            </w:r>
          </w:p>
          <w:p w:rsidR="008961B2" w:rsidRPr="00FF38FF" w:rsidRDefault="008961B2" w:rsidP="00763836">
            <w:pPr>
              <w:jc w:val="both"/>
              <w:rPr>
                <w:lang w:val="ru-RU"/>
              </w:rPr>
            </w:pPr>
            <w:r w:rsidRPr="00FF38FF">
              <w:rPr>
                <w:b/>
                <w:lang w:val="ru-RU"/>
              </w:rPr>
              <w:t>Приводить</w:t>
            </w:r>
            <w:r w:rsidRPr="00FF38FF">
              <w:rPr>
                <w:lang w:val="ru-RU"/>
              </w:rPr>
              <w:t xml:space="preserve"> примеры слов со звуком [а] в начале, середине, конце слова.</w:t>
            </w:r>
          </w:p>
          <w:p w:rsidR="008961B2" w:rsidRPr="00FF38FF" w:rsidRDefault="008961B2" w:rsidP="00763836">
            <w:pPr>
              <w:jc w:val="both"/>
              <w:rPr>
                <w:lang w:val="ru-RU"/>
              </w:rPr>
            </w:pPr>
            <w:r w:rsidRPr="00FF38FF">
              <w:rPr>
                <w:b/>
                <w:lang w:val="ru-RU"/>
              </w:rPr>
              <w:t xml:space="preserve">Узнавать, сравнивать </w:t>
            </w:r>
            <w:r w:rsidRPr="00FF38FF">
              <w:rPr>
                <w:lang w:val="ru-RU"/>
              </w:rPr>
              <w:t>и</w:t>
            </w:r>
            <w:r w:rsidRPr="00FF38FF">
              <w:rPr>
                <w:b/>
                <w:lang w:val="ru-RU"/>
              </w:rPr>
              <w:t xml:space="preserve"> различать </w:t>
            </w:r>
            <w:r w:rsidRPr="00FF38FF">
              <w:rPr>
                <w:lang w:val="ru-RU"/>
              </w:rPr>
              <w:t xml:space="preserve">заглавную и строчную, печатные и письменные буквы </w:t>
            </w:r>
            <w:r w:rsidRPr="00FF38FF">
              <w:rPr>
                <w:i/>
                <w:lang w:val="ru-RU"/>
              </w:rPr>
              <w:t xml:space="preserve">А, а. </w:t>
            </w:r>
          </w:p>
          <w:p w:rsidR="008961B2" w:rsidRPr="00FF38FF" w:rsidRDefault="008961B2" w:rsidP="00763836">
            <w:pPr>
              <w:jc w:val="both"/>
              <w:rPr>
                <w:lang w:val="ru-RU"/>
              </w:rPr>
            </w:pPr>
            <w:r w:rsidRPr="00FF38FF">
              <w:rPr>
                <w:b/>
                <w:lang w:val="ru-RU"/>
              </w:rPr>
              <w:t>Соотносить</w:t>
            </w:r>
            <w:r w:rsidRPr="00FF38FF">
              <w:rPr>
                <w:lang w:val="ru-RU"/>
              </w:rPr>
              <w:t xml:space="preserve"> звук [а] и букву, его обозначающую. </w:t>
            </w:r>
            <w:r w:rsidRPr="00FF38FF">
              <w:rPr>
                <w:b/>
                <w:lang w:val="ru-RU"/>
              </w:rPr>
              <w:t>Опознавать</w:t>
            </w:r>
            <w:r w:rsidRPr="00FF38FF">
              <w:rPr>
                <w:lang w:val="ru-RU"/>
              </w:rPr>
              <w:t xml:space="preserve"> новые буквы в словах и текстах на страницах азбуки.</w:t>
            </w:r>
          </w:p>
          <w:p w:rsidR="008961B2" w:rsidRPr="00FF38FF" w:rsidRDefault="008961B2" w:rsidP="00763836">
            <w:pPr>
              <w:jc w:val="both"/>
              <w:rPr>
                <w:b/>
                <w:lang w:val="ru-RU"/>
              </w:rPr>
            </w:pPr>
            <w:r w:rsidRPr="00FF38FF">
              <w:rPr>
                <w:b/>
                <w:lang w:val="ru-RU"/>
              </w:rPr>
              <w:t>Составлять</w:t>
            </w:r>
            <w:r w:rsidRPr="00FF38FF">
              <w:rPr>
                <w:lang w:val="ru-RU"/>
              </w:rPr>
              <w:t xml:space="preserve"> рассказ по сюжетной картинке сначала по вопросам учителя, а затем самостоятельно </w:t>
            </w:r>
            <w:r w:rsidRPr="00FF38FF">
              <w:rPr>
                <w:b/>
                <w:lang w:val="ru-RU"/>
              </w:rPr>
              <w:t>составлять</w:t>
            </w:r>
            <w:r w:rsidRPr="00FF38FF">
              <w:rPr>
                <w:lang w:val="ru-RU"/>
              </w:rPr>
              <w:t xml:space="preserve"> связный рассказ по этой картинке.</w:t>
            </w:r>
          </w:p>
          <w:p w:rsidR="008961B2" w:rsidRPr="00FF38FF" w:rsidRDefault="008961B2" w:rsidP="00763836">
            <w:pPr>
              <w:jc w:val="both"/>
              <w:rPr>
                <w:lang w:val="ru-RU"/>
              </w:rPr>
            </w:pPr>
            <w:r w:rsidRPr="00FF38FF">
              <w:rPr>
                <w:b/>
                <w:lang w:val="ru-RU"/>
              </w:rPr>
              <w:t>Объяснять</w:t>
            </w:r>
            <w:r w:rsidRPr="00FF38FF">
              <w:rPr>
                <w:lang w:val="ru-RU"/>
              </w:rPr>
              <w:t xml:space="preserve"> смысл пословиц и поговорок. </w:t>
            </w:r>
            <w:r w:rsidRPr="00FF38FF">
              <w:rPr>
                <w:b/>
                <w:lang w:val="ru-RU"/>
              </w:rPr>
              <w:t>Строить</w:t>
            </w:r>
            <w:r w:rsidRPr="00FF38FF">
              <w:rPr>
                <w:lang w:val="ru-RU"/>
              </w:rPr>
              <w:t xml:space="preserve"> высказывания о пользе чтения.</w:t>
            </w:r>
          </w:p>
          <w:p w:rsidR="008961B2" w:rsidRPr="00FF38FF" w:rsidRDefault="008961B2" w:rsidP="00763836">
            <w:pPr>
              <w:jc w:val="both"/>
              <w:rPr>
                <w:lang w:val="ru-RU"/>
              </w:rPr>
            </w:pPr>
            <w:r w:rsidRPr="00FF38FF">
              <w:rPr>
                <w:b/>
                <w:lang w:val="ru-RU"/>
              </w:rPr>
              <w:t>Пересказывать</w:t>
            </w:r>
            <w:r w:rsidRPr="00FF38FF">
              <w:rPr>
                <w:lang w:val="ru-RU"/>
              </w:rPr>
              <w:t xml:space="preserve"> сказку по серии картинок. </w:t>
            </w:r>
          </w:p>
          <w:p w:rsidR="008961B2" w:rsidRPr="00FF38FF" w:rsidRDefault="008961B2" w:rsidP="00763836">
            <w:pPr>
              <w:jc w:val="both"/>
              <w:rPr>
                <w:lang w:val="ru-RU"/>
              </w:rPr>
            </w:pPr>
            <w:r w:rsidRPr="00FF38FF">
              <w:rPr>
                <w:b/>
                <w:lang w:val="ru-RU"/>
              </w:rPr>
              <w:t xml:space="preserve">Читать </w:t>
            </w:r>
            <w:r w:rsidRPr="00FF38FF">
              <w:rPr>
                <w:lang w:val="ru-RU"/>
              </w:rPr>
              <w:t xml:space="preserve">предложение с восклицательной интонацией </w:t>
            </w:r>
            <w:r w:rsidRPr="00FF38FF">
              <w:rPr>
                <w:i/>
                <w:lang w:val="ru-RU"/>
              </w:rPr>
              <w:t>(А-а-а!)</w:t>
            </w:r>
            <w:r w:rsidRPr="00FF38FF">
              <w:rPr>
                <w:lang w:val="ru-RU"/>
              </w:rPr>
              <w:t xml:space="preserve">. </w:t>
            </w:r>
          </w:p>
          <w:p w:rsidR="008961B2" w:rsidRPr="00FF38FF" w:rsidRDefault="008961B2" w:rsidP="00763836">
            <w:pPr>
              <w:jc w:val="both"/>
              <w:rPr>
                <w:lang w:val="ru-RU"/>
              </w:rPr>
            </w:pPr>
            <w:r w:rsidRPr="00FF38FF">
              <w:rPr>
                <w:b/>
                <w:lang w:val="ru-RU"/>
              </w:rPr>
              <w:t xml:space="preserve">Работать </w:t>
            </w:r>
            <w:r w:rsidRPr="00FF38FF">
              <w:rPr>
                <w:lang w:val="ru-RU"/>
              </w:rPr>
              <w:t>в паре при выполнении задания на соотнесение рисунка и схемы</w:t>
            </w:r>
            <w:r w:rsidRPr="00FF38FF">
              <w:rPr>
                <w:b/>
                <w:lang w:val="ru-RU"/>
              </w:rPr>
              <w:t>:</w:t>
            </w:r>
            <w:r w:rsidRPr="00FF38FF">
              <w:rPr>
                <w:lang w:val="ru-RU"/>
              </w:rPr>
              <w:t xml:space="preserve"> </w:t>
            </w:r>
            <w:r w:rsidRPr="00FF38FF">
              <w:rPr>
                <w:b/>
                <w:lang w:val="ru-RU"/>
              </w:rPr>
              <w:t xml:space="preserve">анализировать </w:t>
            </w:r>
            <w:r w:rsidRPr="00FF38FF">
              <w:rPr>
                <w:lang w:val="ru-RU"/>
              </w:rPr>
              <w:t xml:space="preserve">задание, </w:t>
            </w:r>
            <w:r w:rsidRPr="00FF38FF">
              <w:rPr>
                <w:b/>
                <w:lang w:val="ru-RU"/>
              </w:rPr>
              <w:t>определять</w:t>
            </w:r>
            <w:r w:rsidRPr="00FF38FF">
              <w:rPr>
                <w:lang w:val="ru-RU"/>
              </w:rPr>
              <w:t xml:space="preserve"> его цель, </w:t>
            </w:r>
            <w:r w:rsidRPr="00FF38FF">
              <w:rPr>
                <w:b/>
                <w:lang w:val="ru-RU"/>
              </w:rPr>
              <w:t>распределять</w:t>
            </w:r>
            <w:r w:rsidRPr="00FF38FF">
              <w:rPr>
                <w:lang w:val="ru-RU"/>
              </w:rPr>
              <w:t xml:space="preserve"> между собой предметные картинки; </w:t>
            </w:r>
            <w:r w:rsidRPr="00FF38FF">
              <w:rPr>
                <w:b/>
                <w:lang w:val="ru-RU"/>
              </w:rPr>
              <w:t>отвечать</w:t>
            </w:r>
            <w:r w:rsidRPr="00FF38FF">
              <w:rPr>
                <w:lang w:val="ru-RU"/>
              </w:rPr>
              <w:t xml:space="preserve"> на вопрос к заданию; </w:t>
            </w:r>
            <w:r w:rsidRPr="00FF38FF">
              <w:rPr>
                <w:b/>
                <w:lang w:val="ru-RU"/>
              </w:rPr>
              <w:t xml:space="preserve">обнаруживать </w:t>
            </w:r>
            <w:r w:rsidRPr="00FF38FF">
              <w:rPr>
                <w:lang w:val="ru-RU"/>
              </w:rPr>
              <w:t xml:space="preserve">несоответствие между словом, называющим изображённый предмет, и схемой-моделью, </w:t>
            </w:r>
            <w:r w:rsidRPr="00FF38FF">
              <w:rPr>
                <w:b/>
                <w:lang w:val="ru-RU"/>
              </w:rPr>
              <w:t>исправлять</w:t>
            </w:r>
            <w:r w:rsidRPr="00FF38FF">
              <w:rPr>
                <w:lang w:val="ru-RU"/>
              </w:rPr>
              <w:t xml:space="preserve"> ошибку, </w:t>
            </w:r>
            <w:r w:rsidRPr="00FF38FF">
              <w:rPr>
                <w:b/>
                <w:lang w:val="ru-RU"/>
              </w:rPr>
              <w:t>выслушивать</w:t>
            </w:r>
            <w:r w:rsidRPr="00FF38FF">
              <w:rPr>
                <w:lang w:val="ru-RU"/>
              </w:rPr>
              <w:t xml:space="preserve"> ответ товарища, </w:t>
            </w:r>
            <w:r w:rsidRPr="00FF38FF">
              <w:rPr>
                <w:b/>
                <w:lang w:val="ru-RU"/>
              </w:rPr>
              <w:t>оценивать</w:t>
            </w:r>
            <w:r w:rsidRPr="00FF38FF">
              <w:rPr>
                <w:lang w:val="ru-RU"/>
              </w:rPr>
              <w:t xml:space="preserve"> правильность выполнения задания в доброжелательной форме.</w:t>
            </w:r>
          </w:p>
          <w:p w:rsidR="008961B2" w:rsidRPr="00FF38FF" w:rsidRDefault="008961B2" w:rsidP="00763836">
            <w:pPr>
              <w:jc w:val="both"/>
              <w:rPr>
                <w:lang w:val="ru-RU"/>
              </w:rPr>
            </w:pPr>
            <w:r w:rsidRPr="00FF38FF">
              <w:rPr>
                <w:b/>
                <w:lang w:val="ru-RU"/>
              </w:rPr>
              <w:t>Определять</w:t>
            </w:r>
            <w:r w:rsidRPr="00FF38FF">
              <w:rPr>
                <w:lang w:val="ru-RU"/>
              </w:rPr>
              <w:t xml:space="preserve"> место изученной буквы на «ленте букв».</w:t>
            </w:r>
          </w:p>
          <w:p w:rsidR="008961B2" w:rsidRPr="00FF38FF" w:rsidRDefault="008961B2" w:rsidP="00763836">
            <w:pPr>
              <w:jc w:val="both"/>
              <w:rPr>
                <w:iCs/>
                <w:lang w:val="ru-RU"/>
              </w:rPr>
            </w:pPr>
            <w:r w:rsidRPr="00FF38FF">
              <w:rPr>
                <w:b/>
                <w:iCs/>
                <w:lang w:val="ru-RU"/>
              </w:rPr>
              <w:lastRenderedPageBreak/>
              <w:t xml:space="preserve">Контролировать </w:t>
            </w:r>
            <w:r w:rsidRPr="00FF38FF">
              <w:rPr>
                <w:iCs/>
                <w:lang w:val="ru-RU"/>
              </w:rPr>
              <w:t>свои действия</w:t>
            </w:r>
            <w:r w:rsidRPr="00FF38FF">
              <w:rPr>
                <w:b/>
                <w:iCs/>
                <w:lang w:val="ru-RU"/>
              </w:rPr>
              <w:t xml:space="preserve"> </w:t>
            </w:r>
            <w:r w:rsidRPr="00FF38FF">
              <w:rPr>
                <w:iCs/>
                <w:lang w:val="ru-RU"/>
              </w:rPr>
              <w:t>при решении познавательной задачи.</w:t>
            </w:r>
          </w:p>
          <w:p w:rsidR="008961B2" w:rsidRPr="00FF38FF" w:rsidRDefault="008961B2" w:rsidP="00763836">
            <w:pPr>
              <w:jc w:val="both"/>
              <w:rPr>
                <w:b/>
                <w:lang w:val="ru-RU"/>
              </w:rPr>
            </w:pPr>
            <w:r w:rsidRPr="00FF38FF">
              <w:rPr>
                <w:b/>
                <w:bCs/>
                <w:lang w:val="ru-RU"/>
              </w:rPr>
              <w:t>Отвечать</w:t>
            </w:r>
            <w:r w:rsidRPr="00FF38FF">
              <w:rPr>
                <w:lang w:val="ru-RU"/>
              </w:rPr>
              <w:t xml:space="preserve"> на итоговые вопросы урока. </w:t>
            </w:r>
            <w:r w:rsidRPr="00FF38FF">
              <w:rPr>
                <w:b/>
                <w:lang w:val="ru-RU"/>
              </w:rPr>
              <w:t>Оценивать</w:t>
            </w:r>
            <w:r w:rsidRPr="00FF38FF">
              <w:rPr>
                <w:lang w:val="ru-RU"/>
              </w:rPr>
              <w:t xml:space="preserve"> свою работу на уроке</w:t>
            </w:r>
          </w:p>
        </w:tc>
        <w:tc>
          <w:tcPr>
            <w:tcW w:w="851" w:type="pct"/>
            <w:tcBorders>
              <w:top w:val="single" w:sz="6" w:space="0" w:color="000000"/>
              <w:left w:val="single" w:sz="4" w:space="0" w:color="auto"/>
              <w:bottom w:val="single" w:sz="4" w:space="0" w:color="auto"/>
              <w:right w:val="single" w:sz="6" w:space="0" w:color="000000"/>
            </w:tcBorders>
          </w:tcPr>
          <w:p w:rsidR="008961B2" w:rsidRPr="00FF38FF" w:rsidRDefault="008961B2" w:rsidP="00763836">
            <w:pPr>
              <w:jc w:val="both"/>
              <w:rPr>
                <w:lang w:val="ru-RU"/>
              </w:rPr>
            </w:pPr>
            <w:r w:rsidRPr="00FF38FF">
              <w:rPr>
                <w:b/>
                <w:lang w:val="ru-RU"/>
              </w:rPr>
              <w:lastRenderedPageBreak/>
              <w:t xml:space="preserve">Урок 12 </w:t>
            </w:r>
            <w:r w:rsidRPr="00FF38FF">
              <w:rPr>
                <w:lang w:val="ru-RU"/>
              </w:rPr>
              <w:t>(пропись №</w:t>
            </w:r>
            <w:r w:rsidRPr="00FF38FF">
              <w:t> </w:t>
            </w:r>
            <w:r w:rsidRPr="00FF38FF">
              <w:rPr>
                <w:lang w:val="ru-RU"/>
              </w:rPr>
              <w:t>2, с. 3—4)</w:t>
            </w:r>
            <w:r w:rsidRPr="00FF38FF">
              <w:rPr>
                <w:b/>
                <w:lang w:val="ru-RU"/>
              </w:rPr>
              <w:t>.</w:t>
            </w:r>
            <w:r w:rsidRPr="00FF38FF">
              <w:rPr>
                <w:lang w:val="ru-RU"/>
              </w:rPr>
              <w:t xml:space="preserve"> </w:t>
            </w:r>
          </w:p>
          <w:p w:rsidR="008961B2" w:rsidRPr="00FF38FF" w:rsidRDefault="008961B2" w:rsidP="00763836">
            <w:pPr>
              <w:jc w:val="both"/>
              <w:rPr>
                <w:lang w:val="ru-RU"/>
              </w:rPr>
            </w:pPr>
            <w:r w:rsidRPr="00FF38FF">
              <w:rPr>
                <w:b/>
                <w:lang w:val="ru-RU"/>
              </w:rPr>
              <w:t xml:space="preserve">Строчная и заглавная буквы </w:t>
            </w:r>
            <w:r w:rsidRPr="00FF38FF">
              <w:rPr>
                <w:b/>
                <w:i/>
                <w:lang w:val="ru-RU"/>
              </w:rPr>
              <w:t>А, а.</w:t>
            </w:r>
            <w:r w:rsidRPr="00FF38FF">
              <w:rPr>
                <w:i/>
                <w:lang w:val="ru-RU"/>
              </w:rPr>
              <w:t xml:space="preserve"> </w:t>
            </w:r>
          </w:p>
          <w:p w:rsidR="008961B2" w:rsidRPr="00FF38FF" w:rsidRDefault="008961B2" w:rsidP="00763836">
            <w:pPr>
              <w:jc w:val="both"/>
              <w:rPr>
                <w:lang w:val="ru-RU"/>
              </w:rPr>
            </w:pPr>
            <w:r w:rsidRPr="00FF38FF">
              <w:rPr>
                <w:lang w:val="ru-RU"/>
              </w:rPr>
              <w:t xml:space="preserve">Сравнение строчной и заглавной букв. </w:t>
            </w:r>
          </w:p>
          <w:p w:rsidR="008961B2" w:rsidRPr="00FF38FF" w:rsidRDefault="008961B2" w:rsidP="00763836">
            <w:pPr>
              <w:jc w:val="both"/>
            </w:pPr>
            <w:r w:rsidRPr="00FF38FF">
              <w:rPr>
                <w:lang w:val="ru-RU"/>
              </w:rPr>
              <w:t xml:space="preserve">Сравнение печатной и письменной букв. Слого-звуковой анализ слов со звуком [а]. </w:t>
            </w:r>
            <w:r w:rsidRPr="00FF38FF">
              <w:t xml:space="preserve">Заглавная буква в именах </w:t>
            </w:r>
            <w:r w:rsidRPr="00FF38FF">
              <w:lastRenderedPageBreak/>
              <w:t>собственных</w:t>
            </w:r>
          </w:p>
        </w:tc>
        <w:tc>
          <w:tcPr>
            <w:tcW w:w="1658" w:type="pct"/>
            <w:tcBorders>
              <w:top w:val="single" w:sz="6" w:space="0" w:color="000000"/>
              <w:left w:val="single" w:sz="4" w:space="0" w:color="auto"/>
              <w:bottom w:val="single" w:sz="4" w:space="0" w:color="auto"/>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b/>
                <w:iCs/>
                <w:lang w:val="ru-RU"/>
              </w:rPr>
            </w:pPr>
            <w:r w:rsidRPr="00FF38FF">
              <w:rPr>
                <w:b/>
                <w:iCs/>
                <w:lang w:val="ru-RU"/>
              </w:rPr>
              <w:t xml:space="preserve">Воспроизводить </w:t>
            </w:r>
            <w:r w:rsidRPr="00FF38FF">
              <w:rPr>
                <w:iCs/>
                <w:lang w:val="ru-RU"/>
              </w:rPr>
              <w:t>правила посадки, владения инструментами, расположения тетради-прописи на рабочем месте.</w:t>
            </w:r>
          </w:p>
          <w:p w:rsidR="008961B2" w:rsidRPr="00FF38FF" w:rsidRDefault="008961B2" w:rsidP="00763836">
            <w:pPr>
              <w:jc w:val="both"/>
              <w:rPr>
                <w:iCs/>
                <w:lang w:val="ru-RU"/>
              </w:rPr>
            </w:pPr>
            <w:r w:rsidRPr="00FF38FF">
              <w:rPr>
                <w:b/>
                <w:iCs/>
                <w:lang w:val="ru-RU"/>
              </w:rPr>
              <w:t xml:space="preserve">Демонстрировать </w:t>
            </w:r>
            <w:r w:rsidRPr="00FF38FF">
              <w:rPr>
                <w:iCs/>
                <w:lang w:val="ru-RU"/>
              </w:rPr>
              <w:t>правильное применение гигиенических правил письма.</w:t>
            </w:r>
          </w:p>
          <w:p w:rsidR="008961B2" w:rsidRPr="00FF38FF" w:rsidRDefault="008961B2" w:rsidP="00763836">
            <w:pPr>
              <w:jc w:val="both"/>
              <w:rPr>
                <w:iCs/>
                <w:lang w:val="ru-RU"/>
              </w:rPr>
            </w:pPr>
            <w:r w:rsidRPr="00FF38FF">
              <w:rPr>
                <w:b/>
                <w:iCs/>
                <w:lang w:val="ru-RU"/>
              </w:rPr>
              <w:t>Анализировать</w:t>
            </w:r>
            <w:r w:rsidRPr="00FF38FF">
              <w:rPr>
                <w:iCs/>
                <w:lang w:val="ru-RU"/>
              </w:rPr>
              <w:t xml:space="preserve"> образец изучаемой буквы,</w:t>
            </w:r>
            <w:r w:rsidRPr="00FF38FF">
              <w:rPr>
                <w:b/>
                <w:iCs/>
                <w:lang w:val="ru-RU"/>
              </w:rPr>
              <w:t xml:space="preserve"> выделять</w:t>
            </w:r>
            <w:r w:rsidRPr="00FF38FF">
              <w:rPr>
                <w:iCs/>
                <w:lang w:val="ru-RU"/>
              </w:rPr>
              <w:t xml:space="preserve"> элементы в строчных и прописных буквах.</w:t>
            </w:r>
          </w:p>
          <w:p w:rsidR="008961B2" w:rsidRPr="00FF38FF" w:rsidRDefault="008961B2" w:rsidP="00763836">
            <w:pPr>
              <w:jc w:val="both"/>
              <w:rPr>
                <w:iCs/>
                <w:lang w:val="ru-RU"/>
              </w:rPr>
            </w:pPr>
            <w:r w:rsidRPr="00FF38FF">
              <w:rPr>
                <w:b/>
                <w:iCs/>
                <w:lang w:val="ru-RU"/>
              </w:rPr>
              <w:t xml:space="preserve">Называть </w:t>
            </w:r>
            <w:r w:rsidRPr="00FF38FF">
              <w:rPr>
                <w:iCs/>
                <w:lang w:val="ru-RU"/>
              </w:rPr>
              <w:t xml:space="preserve">правильно элементы буквы </w:t>
            </w:r>
            <w:r w:rsidRPr="00FF38FF">
              <w:rPr>
                <w:i/>
                <w:iCs/>
                <w:lang w:val="ru-RU"/>
              </w:rPr>
              <w:t>А, а.</w:t>
            </w:r>
          </w:p>
          <w:p w:rsidR="008961B2" w:rsidRPr="00FF38FF" w:rsidRDefault="008961B2" w:rsidP="00763836">
            <w:pPr>
              <w:jc w:val="both"/>
              <w:rPr>
                <w:iCs/>
                <w:lang w:val="ru-RU"/>
              </w:rPr>
            </w:pPr>
            <w:r w:rsidRPr="00FF38FF">
              <w:rPr>
                <w:b/>
                <w:iCs/>
                <w:lang w:val="ru-RU"/>
              </w:rPr>
              <w:t>Сравнивать</w:t>
            </w:r>
            <w:r w:rsidRPr="00FF38FF">
              <w:rPr>
                <w:iCs/>
                <w:lang w:val="ru-RU"/>
              </w:rPr>
              <w:t xml:space="preserve"> печатную и письменную </w:t>
            </w:r>
            <w:r w:rsidRPr="00FF38FF">
              <w:rPr>
                <w:iCs/>
                <w:lang w:val="ru-RU"/>
              </w:rPr>
              <w:lastRenderedPageBreak/>
              <w:t xml:space="preserve">буквы. </w:t>
            </w:r>
          </w:p>
          <w:p w:rsidR="008961B2" w:rsidRPr="00FF38FF" w:rsidRDefault="008961B2" w:rsidP="00763836">
            <w:pPr>
              <w:jc w:val="both"/>
              <w:rPr>
                <w:iCs/>
                <w:lang w:val="ru-RU"/>
              </w:rPr>
            </w:pPr>
            <w:r w:rsidRPr="00FF38FF">
              <w:rPr>
                <w:b/>
                <w:iCs/>
                <w:lang w:val="ru-RU"/>
              </w:rPr>
              <w:t xml:space="preserve">Конструировать </w:t>
            </w:r>
            <w:r w:rsidRPr="00FF38FF">
              <w:rPr>
                <w:iCs/>
                <w:lang w:val="ru-RU"/>
              </w:rPr>
              <w:t xml:space="preserve">буквы </w:t>
            </w:r>
            <w:r w:rsidRPr="00FF38FF">
              <w:rPr>
                <w:i/>
                <w:iCs/>
                <w:lang w:val="ru-RU"/>
              </w:rPr>
              <w:t>А, а</w:t>
            </w:r>
            <w:r w:rsidRPr="00FF38FF">
              <w:rPr>
                <w:iCs/>
                <w:lang w:val="ru-RU"/>
              </w:rPr>
              <w:t xml:space="preserve"> из различных материалов.</w:t>
            </w:r>
          </w:p>
          <w:p w:rsidR="008961B2" w:rsidRPr="00FF38FF" w:rsidRDefault="008961B2" w:rsidP="00763836">
            <w:pPr>
              <w:jc w:val="both"/>
              <w:rPr>
                <w:iCs/>
                <w:lang w:val="ru-RU"/>
              </w:rPr>
            </w:pPr>
            <w:r w:rsidRPr="00FF38FF">
              <w:rPr>
                <w:b/>
                <w:iCs/>
                <w:lang w:val="ru-RU"/>
              </w:rPr>
              <w:t>Писать</w:t>
            </w:r>
            <w:r w:rsidRPr="00FF38FF">
              <w:rPr>
                <w:iCs/>
                <w:lang w:val="ru-RU"/>
              </w:rPr>
              <w:t xml:space="preserve"> буквы </w:t>
            </w:r>
            <w:r w:rsidRPr="00FF38FF">
              <w:rPr>
                <w:i/>
                <w:iCs/>
                <w:lang w:val="ru-RU"/>
              </w:rPr>
              <w:t>А, а</w:t>
            </w:r>
            <w:r w:rsidRPr="00FF38FF">
              <w:rPr>
                <w:iCs/>
                <w:lang w:val="ru-RU"/>
              </w:rPr>
              <w:t xml:space="preserve"> в соответствии с образцом. </w:t>
            </w:r>
          </w:p>
          <w:p w:rsidR="008961B2" w:rsidRPr="00FF38FF" w:rsidRDefault="008961B2" w:rsidP="00763836">
            <w:pPr>
              <w:jc w:val="both"/>
              <w:rPr>
                <w:iCs/>
                <w:lang w:val="ru-RU"/>
              </w:rPr>
            </w:pPr>
            <w:r w:rsidRPr="00FF38FF">
              <w:rPr>
                <w:b/>
                <w:iCs/>
                <w:lang w:val="ru-RU"/>
              </w:rPr>
              <w:t xml:space="preserve">Анализировать </w:t>
            </w:r>
            <w:r w:rsidRPr="00FF38FF">
              <w:rPr>
                <w:iCs/>
                <w:lang w:val="ru-RU"/>
              </w:rPr>
              <w:t xml:space="preserve">написанную букву, выбирать наиболее удавшийся вариант, обозначать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jc w:val="both"/>
              <w:rPr>
                <w:iCs/>
                <w:lang w:val="ru-RU"/>
              </w:rPr>
            </w:pPr>
            <w:r w:rsidRPr="00FF38FF">
              <w:rPr>
                <w:b/>
                <w:iCs/>
                <w:lang w:val="ru-RU"/>
              </w:rPr>
              <w:t xml:space="preserve">Сравнивать </w:t>
            </w:r>
            <w:r w:rsidRPr="00FF38FF">
              <w:rPr>
                <w:iCs/>
                <w:lang w:val="ru-RU"/>
              </w:rPr>
              <w:t xml:space="preserve">написанные буквы </w:t>
            </w:r>
            <w:r w:rsidRPr="00FF38FF">
              <w:rPr>
                <w:i/>
                <w:iCs/>
                <w:lang w:val="ru-RU"/>
              </w:rPr>
              <w:t>А, а</w:t>
            </w:r>
            <w:r w:rsidRPr="00FF38FF">
              <w:rPr>
                <w:iCs/>
                <w:lang w:val="ru-RU"/>
              </w:rPr>
              <w:t xml:space="preserve"> с образцом.</w:t>
            </w:r>
          </w:p>
          <w:p w:rsidR="008961B2" w:rsidRPr="00FF38FF" w:rsidRDefault="008961B2" w:rsidP="00763836">
            <w:pPr>
              <w:jc w:val="both"/>
              <w:rPr>
                <w:iCs/>
                <w:lang w:val="ru-RU"/>
              </w:rPr>
            </w:pPr>
            <w:r w:rsidRPr="00FF38FF">
              <w:rPr>
                <w:b/>
                <w:iCs/>
                <w:lang w:val="ru-RU"/>
              </w:rPr>
              <w:t>Выполнять</w:t>
            </w:r>
            <w:r w:rsidRPr="00FF38FF">
              <w:rPr>
                <w:iCs/>
                <w:lang w:val="ru-RU"/>
              </w:rPr>
              <w:t xml:space="preserve"> слого-звуковой анализ слов, данных на странице прописи, </w:t>
            </w:r>
            <w:r w:rsidRPr="00FF38FF">
              <w:rPr>
                <w:b/>
                <w:iCs/>
                <w:lang w:val="ru-RU"/>
              </w:rPr>
              <w:t>соотносить</w:t>
            </w:r>
            <w:r w:rsidRPr="00FF38FF">
              <w:rPr>
                <w:iCs/>
                <w:lang w:val="ru-RU"/>
              </w:rPr>
              <w:t xml:space="preserve"> написанные слова со схемой-моделью.</w:t>
            </w:r>
          </w:p>
          <w:p w:rsidR="008961B2" w:rsidRPr="00FF38FF" w:rsidRDefault="008961B2" w:rsidP="00763836">
            <w:pPr>
              <w:jc w:val="both"/>
              <w:rPr>
                <w:iCs/>
                <w:lang w:val="ru-RU"/>
              </w:rPr>
            </w:pPr>
            <w:r w:rsidRPr="00FF38FF">
              <w:rPr>
                <w:iCs/>
                <w:lang w:val="ru-RU"/>
              </w:rPr>
              <w:t xml:space="preserve">Правильно </w:t>
            </w:r>
            <w:r w:rsidRPr="00FF38FF">
              <w:rPr>
                <w:b/>
                <w:iCs/>
                <w:lang w:val="ru-RU"/>
              </w:rPr>
              <w:t>записывать</w:t>
            </w:r>
            <w:r w:rsidRPr="00FF38FF">
              <w:rPr>
                <w:iCs/>
                <w:lang w:val="ru-RU"/>
              </w:rPr>
              <w:t xml:space="preserve"> имена собственные.</w:t>
            </w:r>
          </w:p>
          <w:p w:rsidR="008961B2" w:rsidRPr="00FF38FF" w:rsidRDefault="008961B2" w:rsidP="00763836">
            <w:pPr>
              <w:jc w:val="both"/>
              <w:rPr>
                <w:iCs/>
                <w:lang w:val="ru-RU"/>
              </w:rPr>
            </w:pPr>
            <w:r w:rsidRPr="00FF38FF">
              <w:rPr>
                <w:b/>
                <w:iCs/>
                <w:lang w:val="ru-RU"/>
              </w:rPr>
              <w:t xml:space="preserve">Воспроизводить </w:t>
            </w:r>
            <w:r w:rsidRPr="00FF38FF">
              <w:rPr>
                <w:iCs/>
                <w:lang w:val="ru-RU"/>
              </w:rPr>
              <w:t>и</w:t>
            </w:r>
            <w:r w:rsidRPr="00FF38FF">
              <w:rPr>
                <w:b/>
                <w:iCs/>
                <w:lang w:val="ru-RU"/>
              </w:rPr>
              <w:t xml:space="preserve"> применять</w:t>
            </w:r>
            <w:r w:rsidRPr="00FF38FF">
              <w:rPr>
                <w:iCs/>
                <w:lang w:val="ru-RU"/>
              </w:rPr>
              <w:t xml:space="preserve"> правила работы группе</w:t>
            </w:r>
          </w:p>
        </w:tc>
      </w:tr>
      <w:tr w:rsidR="008961B2" w:rsidRPr="00F66FEA" w:rsidTr="00763836">
        <w:trPr>
          <w:trHeight w:val="1245"/>
        </w:trPr>
        <w:tc>
          <w:tcPr>
            <w:tcW w:w="886" w:type="pct"/>
            <w:tcBorders>
              <w:top w:val="single" w:sz="6" w:space="0" w:color="000000"/>
              <w:left w:val="single" w:sz="6" w:space="0" w:color="000000"/>
              <w:bottom w:val="single" w:sz="4" w:space="0" w:color="auto"/>
              <w:right w:val="single" w:sz="4" w:space="0" w:color="auto"/>
            </w:tcBorders>
          </w:tcPr>
          <w:p w:rsidR="008961B2" w:rsidRPr="00FF38FF" w:rsidRDefault="008961B2" w:rsidP="00763836">
            <w:pPr>
              <w:jc w:val="both"/>
              <w:rPr>
                <w:b/>
                <w:i/>
                <w:lang w:val="ru-RU"/>
              </w:rPr>
            </w:pPr>
            <w:r w:rsidRPr="00FF38FF">
              <w:rPr>
                <w:b/>
                <w:lang w:val="ru-RU"/>
              </w:rPr>
              <w:lastRenderedPageBreak/>
              <w:t xml:space="preserve">Урок 11 </w:t>
            </w:r>
            <w:r w:rsidRPr="00FF38FF">
              <w:rPr>
                <w:lang w:val="ru-RU"/>
              </w:rPr>
              <w:t>(с. 26—29)</w:t>
            </w:r>
            <w:r w:rsidRPr="00FF38FF">
              <w:rPr>
                <w:b/>
                <w:lang w:val="ru-RU"/>
              </w:rPr>
              <w:t>.</w:t>
            </w:r>
            <w:r w:rsidRPr="00FF38FF">
              <w:rPr>
                <w:lang w:val="ru-RU"/>
              </w:rPr>
              <w:t xml:space="preserve"> </w:t>
            </w:r>
            <w:r w:rsidRPr="00FF38FF">
              <w:rPr>
                <w:b/>
                <w:lang w:val="ru-RU"/>
              </w:rPr>
              <w:t xml:space="preserve">Гласный звук </w:t>
            </w:r>
            <w:r w:rsidRPr="00FF38FF">
              <w:rPr>
                <w:b/>
              </w:rPr>
              <w:sym w:font="AIGDT" w:char="005B"/>
            </w:r>
            <w:r w:rsidRPr="00FF38FF">
              <w:rPr>
                <w:b/>
                <w:lang w:val="ru-RU"/>
              </w:rPr>
              <w:t>о</w:t>
            </w:r>
            <w:r w:rsidRPr="00FF38FF">
              <w:rPr>
                <w:b/>
              </w:rPr>
              <w:sym w:font="AIGDT" w:char="005D"/>
            </w:r>
            <w:r w:rsidRPr="00FF38FF">
              <w:rPr>
                <w:b/>
                <w:lang w:val="ru-RU"/>
              </w:rPr>
              <w:t xml:space="preserve">, буквы </w:t>
            </w:r>
            <w:r w:rsidRPr="00FF38FF">
              <w:rPr>
                <w:b/>
                <w:i/>
                <w:lang w:val="ru-RU"/>
              </w:rPr>
              <w:t>О, о.</w:t>
            </w:r>
          </w:p>
          <w:p w:rsidR="008961B2" w:rsidRPr="00FF38FF" w:rsidRDefault="008961B2" w:rsidP="00763836">
            <w:pPr>
              <w:jc w:val="both"/>
              <w:rPr>
                <w:b/>
                <w:i/>
                <w:lang w:val="ru-RU"/>
              </w:rPr>
            </w:pPr>
          </w:p>
          <w:p w:rsidR="008961B2" w:rsidRPr="00FF38FF" w:rsidRDefault="008961B2" w:rsidP="00763836">
            <w:pPr>
              <w:jc w:val="both"/>
              <w:rPr>
                <w:lang w:val="ru-RU"/>
              </w:rPr>
            </w:pPr>
            <w:r w:rsidRPr="00FF38FF">
              <w:rPr>
                <w:lang w:val="ru-RU"/>
              </w:rPr>
              <w:t xml:space="preserve">Особенности произнесения звука, его характеристика. </w:t>
            </w: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t xml:space="preserve">Буквы </w:t>
            </w:r>
            <w:r w:rsidRPr="00FF38FF">
              <w:rPr>
                <w:i/>
                <w:lang w:val="ru-RU"/>
              </w:rPr>
              <w:t>О, о</w:t>
            </w:r>
            <w:r w:rsidRPr="00FF38FF">
              <w:rPr>
                <w:lang w:val="ru-RU"/>
              </w:rPr>
              <w:t xml:space="preserve"> как знаки звука </w:t>
            </w:r>
            <w:r w:rsidRPr="00FF38FF">
              <w:sym w:font="AIGDT" w:char="005B"/>
            </w:r>
            <w:r w:rsidRPr="00FF38FF">
              <w:rPr>
                <w:lang w:val="ru-RU"/>
              </w:rPr>
              <w:t>о</w:t>
            </w:r>
            <w:r w:rsidRPr="00FF38FF">
              <w:sym w:font="AIGDT" w:char="005D"/>
            </w:r>
            <w:r w:rsidRPr="00FF38FF">
              <w:rPr>
                <w:lang w:val="ru-RU"/>
              </w:rPr>
              <w:t xml:space="preserve">. </w:t>
            </w: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8961B2" w:rsidRPr="00FF38FF" w:rsidRDefault="008961B2" w:rsidP="00763836">
            <w:pPr>
              <w:jc w:val="both"/>
              <w:rPr>
                <w:lang w:val="ru-RU"/>
              </w:rPr>
            </w:pPr>
          </w:p>
          <w:p w:rsidR="008961B2" w:rsidRPr="00FF38FF" w:rsidRDefault="008961B2" w:rsidP="00763836">
            <w:pPr>
              <w:jc w:val="both"/>
            </w:pPr>
            <w:r w:rsidRPr="00FF38FF">
              <w:t>Взаимопомощь</w:t>
            </w:r>
          </w:p>
        </w:tc>
        <w:tc>
          <w:tcPr>
            <w:tcW w:w="1605" w:type="pct"/>
            <w:tcBorders>
              <w:top w:val="single" w:sz="6" w:space="0" w:color="000000"/>
              <w:left w:val="single" w:sz="6" w:space="0" w:color="000000"/>
              <w:bottom w:val="single" w:sz="4" w:space="0" w:color="auto"/>
              <w:right w:val="single" w:sz="4" w:space="0" w:color="auto"/>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b/>
                <w:lang w:val="ru-RU"/>
              </w:rPr>
            </w:pPr>
            <w:r w:rsidRPr="00FF38FF">
              <w:rPr>
                <w:b/>
                <w:lang w:val="ru-RU"/>
              </w:rPr>
              <w:t xml:space="preserve">Производить </w:t>
            </w:r>
            <w:r w:rsidRPr="00FF38FF">
              <w:rPr>
                <w:lang w:val="ru-RU"/>
              </w:rPr>
              <w:t>слого-звуковой</w:t>
            </w:r>
            <w:r w:rsidRPr="00FF38FF">
              <w:rPr>
                <w:b/>
                <w:lang w:val="ru-RU"/>
              </w:rPr>
              <w:t xml:space="preserve"> </w:t>
            </w:r>
            <w:r w:rsidRPr="00FF38FF">
              <w:rPr>
                <w:lang w:val="ru-RU"/>
              </w:rPr>
              <w:t>анализ слова с изучаемым звуком (</w:t>
            </w:r>
            <w:r w:rsidRPr="00FF38FF">
              <w:rPr>
                <w:i/>
                <w:lang w:val="ru-RU"/>
              </w:rPr>
              <w:t>окуни</w:t>
            </w:r>
            <w:r w:rsidRPr="00FF38FF">
              <w:rPr>
                <w:lang w:val="ru-RU"/>
              </w:rPr>
              <w:t xml:space="preserve">). </w:t>
            </w:r>
          </w:p>
          <w:p w:rsidR="008961B2" w:rsidRPr="00FF38FF" w:rsidRDefault="008961B2" w:rsidP="00763836">
            <w:pPr>
              <w:jc w:val="both"/>
              <w:rPr>
                <w:lang w:val="ru-RU"/>
              </w:rPr>
            </w:pPr>
            <w:r w:rsidRPr="00FF38FF">
              <w:rPr>
                <w:b/>
                <w:lang w:val="ru-RU"/>
              </w:rPr>
              <w:t>Выделять</w:t>
            </w:r>
            <w:r w:rsidRPr="00FF38FF">
              <w:rPr>
                <w:lang w:val="ru-RU"/>
              </w:rPr>
              <w:t xml:space="preserve"> звук [о] в процессе слого-звукового анализа с опорой на предметный рисунок и схему-модель слова. </w:t>
            </w:r>
            <w:r w:rsidRPr="00FF38FF">
              <w:rPr>
                <w:b/>
                <w:lang w:val="ru-RU"/>
              </w:rPr>
              <w:t>Наблюдать</w:t>
            </w:r>
            <w:r w:rsidRPr="00FF38FF">
              <w:rPr>
                <w:lang w:val="ru-RU"/>
              </w:rPr>
              <w:t xml:space="preserve"> над особенностями произнесения звука [о].</w:t>
            </w:r>
          </w:p>
          <w:p w:rsidR="008961B2" w:rsidRPr="00FF38FF" w:rsidRDefault="008961B2" w:rsidP="00763836">
            <w:pPr>
              <w:jc w:val="both"/>
              <w:rPr>
                <w:lang w:val="ru-RU"/>
              </w:rPr>
            </w:pPr>
            <w:r w:rsidRPr="00FF38FF">
              <w:rPr>
                <w:b/>
                <w:lang w:val="ru-RU"/>
              </w:rPr>
              <w:t>Характеризовать</w:t>
            </w:r>
            <w:r w:rsidRPr="00FF38FF">
              <w:rPr>
                <w:lang w:val="ru-RU"/>
              </w:rPr>
              <w:t xml:space="preserve"> выделенный звук с опорой на таблицу. </w:t>
            </w:r>
            <w:r w:rsidRPr="00FF38FF">
              <w:rPr>
                <w:b/>
                <w:lang w:val="ru-RU"/>
              </w:rPr>
              <w:t>Доказывать</w:t>
            </w:r>
            <w:r w:rsidRPr="00FF38FF">
              <w:rPr>
                <w:lang w:val="ru-RU"/>
              </w:rPr>
              <w:t>, что звук [о] гласный.</w:t>
            </w:r>
          </w:p>
          <w:p w:rsidR="008961B2" w:rsidRPr="00FF38FF" w:rsidRDefault="008961B2" w:rsidP="00763836">
            <w:pPr>
              <w:jc w:val="both"/>
              <w:rPr>
                <w:lang w:val="ru-RU"/>
              </w:rPr>
            </w:pPr>
            <w:r w:rsidRPr="00FF38FF">
              <w:rPr>
                <w:b/>
                <w:lang w:val="ru-RU"/>
              </w:rPr>
              <w:t xml:space="preserve">Распознавать </w:t>
            </w:r>
            <w:r w:rsidRPr="00FF38FF">
              <w:rPr>
                <w:lang w:val="ru-RU"/>
              </w:rPr>
              <w:t xml:space="preserve">на слух звук [о] в словах, </w:t>
            </w:r>
            <w:r w:rsidRPr="00FF38FF">
              <w:rPr>
                <w:b/>
                <w:lang w:val="ru-RU"/>
              </w:rPr>
              <w:t xml:space="preserve">определять </w:t>
            </w:r>
            <w:r w:rsidRPr="00FF38FF">
              <w:rPr>
                <w:lang w:val="ru-RU"/>
              </w:rPr>
              <w:t>место нового звука в слове.</w:t>
            </w:r>
          </w:p>
          <w:p w:rsidR="008961B2" w:rsidRPr="00FF38FF" w:rsidRDefault="008961B2" w:rsidP="00763836">
            <w:pPr>
              <w:jc w:val="both"/>
              <w:rPr>
                <w:lang w:val="ru-RU"/>
              </w:rPr>
            </w:pPr>
            <w:r w:rsidRPr="00FF38FF">
              <w:rPr>
                <w:b/>
                <w:lang w:val="ru-RU"/>
              </w:rPr>
              <w:t>Приводить</w:t>
            </w:r>
            <w:r w:rsidRPr="00FF38FF">
              <w:rPr>
                <w:lang w:val="ru-RU"/>
              </w:rPr>
              <w:t xml:space="preserve"> примеры слов со звуком [о] в начале, середине, конце слова.</w:t>
            </w:r>
          </w:p>
          <w:p w:rsidR="008961B2" w:rsidRPr="00FF38FF" w:rsidRDefault="008961B2" w:rsidP="00763836">
            <w:pPr>
              <w:jc w:val="both"/>
              <w:rPr>
                <w:b/>
                <w:lang w:val="ru-RU"/>
              </w:rPr>
            </w:pPr>
            <w:r w:rsidRPr="00FF38FF">
              <w:rPr>
                <w:b/>
                <w:lang w:val="ru-RU"/>
              </w:rPr>
              <w:t xml:space="preserve">Узнавать, сравнивать </w:t>
            </w:r>
            <w:r w:rsidRPr="00FF38FF">
              <w:rPr>
                <w:lang w:val="ru-RU"/>
              </w:rPr>
              <w:t>и</w:t>
            </w:r>
            <w:r w:rsidRPr="00FF38FF">
              <w:rPr>
                <w:b/>
                <w:lang w:val="ru-RU"/>
              </w:rPr>
              <w:t xml:space="preserve"> различать </w:t>
            </w:r>
            <w:r w:rsidRPr="00FF38FF">
              <w:rPr>
                <w:lang w:val="ru-RU"/>
              </w:rPr>
              <w:t xml:space="preserve">заглавную и строчную, печатные и письменные буквы </w:t>
            </w:r>
            <w:r w:rsidRPr="00FF38FF">
              <w:rPr>
                <w:i/>
                <w:lang w:val="ru-RU"/>
              </w:rPr>
              <w:t>О, о</w:t>
            </w:r>
            <w:r w:rsidRPr="00FF38FF">
              <w:rPr>
                <w:lang w:val="ru-RU"/>
              </w:rPr>
              <w:t>.</w:t>
            </w:r>
            <w:r w:rsidRPr="00FF38FF">
              <w:rPr>
                <w:b/>
                <w:lang w:val="ru-RU"/>
              </w:rPr>
              <w:t xml:space="preserve"> </w:t>
            </w:r>
          </w:p>
          <w:p w:rsidR="008961B2" w:rsidRPr="00FF38FF" w:rsidRDefault="008961B2" w:rsidP="00763836">
            <w:pPr>
              <w:jc w:val="both"/>
              <w:rPr>
                <w:lang w:val="ru-RU"/>
              </w:rPr>
            </w:pPr>
            <w:r w:rsidRPr="00FF38FF">
              <w:rPr>
                <w:b/>
                <w:lang w:val="ru-RU"/>
              </w:rPr>
              <w:t>Находить</w:t>
            </w:r>
            <w:r w:rsidRPr="00FF38FF">
              <w:rPr>
                <w:lang w:val="ru-RU"/>
              </w:rPr>
              <w:t xml:space="preserve"> слова с буквами</w:t>
            </w:r>
            <w:r w:rsidRPr="00FF38FF">
              <w:rPr>
                <w:i/>
                <w:lang w:val="ru-RU"/>
              </w:rPr>
              <w:t xml:space="preserve"> О, о</w:t>
            </w:r>
            <w:r w:rsidRPr="00FF38FF">
              <w:rPr>
                <w:lang w:val="ru-RU"/>
              </w:rPr>
              <w:t xml:space="preserve"> в текстах на страницах «Азбуки». </w:t>
            </w:r>
          </w:p>
          <w:p w:rsidR="008961B2" w:rsidRPr="00FF38FF" w:rsidRDefault="008961B2" w:rsidP="00763836">
            <w:pPr>
              <w:jc w:val="both"/>
              <w:rPr>
                <w:i/>
                <w:lang w:val="ru-RU"/>
              </w:rPr>
            </w:pPr>
            <w:r w:rsidRPr="00FF38FF">
              <w:rPr>
                <w:b/>
                <w:lang w:val="ru-RU"/>
              </w:rPr>
              <w:t>Соотносить</w:t>
            </w:r>
            <w:r w:rsidRPr="00FF38FF">
              <w:rPr>
                <w:lang w:val="ru-RU"/>
              </w:rPr>
              <w:t xml:space="preserve"> звук [о] и букву </w:t>
            </w:r>
            <w:r w:rsidRPr="00FF38FF">
              <w:rPr>
                <w:i/>
                <w:lang w:val="ru-RU"/>
              </w:rPr>
              <w:t>о.</w:t>
            </w:r>
          </w:p>
          <w:p w:rsidR="008961B2" w:rsidRPr="00FF38FF" w:rsidRDefault="008961B2" w:rsidP="00763836">
            <w:pPr>
              <w:jc w:val="both"/>
              <w:rPr>
                <w:lang w:val="ru-RU"/>
              </w:rPr>
            </w:pPr>
            <w:r w:rsidRPr="00FF38FF">
              <w:rPr>
                <w:b/>
                <w:lang w:val="ru-RU"/>
              </w:rPr>
              <w:t>Составлять</w:t>
            </w:r>
            <w:r w:rsidRPr="00FF38FF">
              <w:rPr>
                <w:lang w:val="ru-RU"/>
              </w:rPr>
              <w:t xml:space="preserve"> рассказ по сюжетной картинке.</w:t>
            </w:r>
          </w:p>
          <w:p w:rsidR="008961B2" w:rsidRPr="00FF38FF" w:rsidRDefault="008961B2" w:rsidP="00763836">
            <w:pPr>
              <w:jc w:val="both"/>
              <w:rPr>
                <w:lang w:val="ru-RU"/>
              </w:rPr>
            </w:pPr>
            <w:r w:rsidRPr="00FF38FF">
              <w:rPr>
                <w:b/>
                <w:lang w:val="ru-RU"/>
              </w:rPr>
              <w:t>Объяснять</w:t>
            </w:r>
            <w:r w:rsidRPr="00FF38FF">
              <w:rPr>
                <w:lang w:val="ru-RU"/>
              </w:rPr>
              <w:t xml:space="preserve"> смысл пословиц и поговорок.</w:t>
            </w:r>
          </w:p>
          <w:p w:rsidR="008961B2" w:rsidRPr="00FF38FF" w:rsidRDefault="008961B2" w:rsidP="00763836">
            <w:pPr>
              <w:jc w:val="both"/>
              <w:rPr>
                <w:lang w:val="ru-RU"/>
              </w:rPr>
            </w:pPr>
            <w:r w:rsidRPr="00FF38FF">
              <w:rPr>
                <w:b/>
                <w:lang w:val="ru-RU"/>
              </w:rPr>
              <w:t>Рассуждать</w:t>
            </w:r>
            <w:r w:rsidRPr="00FF38FF">
              <w:rPr>
                <w:lang w:val="ru-RU"/>
              </w:rPr>
              <w:t xml:space="preserve"> о взаимопомощи. </w:t>
            </w:r>
            <w:r w:rsidRPr="00FF38FF">
              <w:rPr>
                <w:b/>
                <w:lang w:val="ru-RU"/>
              </w:rPr>
              <w:t>Приводить</w:t>
            </w:r>
            <w:r w:rsidRPr="00FF38FF">
              <w:rPr>
                <w:lang w:val="ru-RU"/>
              </w:rPr>
              <w:t xml:space="preserve"> примеры ситуаций, когда людям требуется помощь. </w:t>
            </w:r>
            <w:r w:rsidRPr="00FF38FF">
              <w:rPr>
                <w:b/>
                <w:lang w:val="ru-RU"/>
              </w:rPr>
              <w:t>Строить</w:t>
            </w:r>
            <w:r w:rsidRPr="00FF38FF">
              <w:rPr>
                <w:lang w:val="ru-RU"/>
              </w:rPr>
              <w:t xml:space="preserve"> высказывания о своей готовности помогать людям.</w:t>
            </w:r>
            <w:r w:rsidRPr="00FF38FF">
              <w:rPr>
                <w:b/>
                <w:lang w:val="ru-RU"/>
              </w:rPr>
              <w:t xml:space="preserve"> Объяснять</w:t>
            </w:r>
            <w:r w:rsidRPr="00FF38FF">
              <w:rPr>
                <w:lang w:val="ru-RU"/>
              </w:rPr>
              <w:t xml:space="preserve"> значение слова «взаимопомощь».</w:t>
            </w:r>
          </w:p>
          <w:p w:rsidR="008961B2" w:rsidRPr="00FF38FF" w:rsidRDefault="008961B2" w:rsidP="00763836">
            <w:pPr>
              <w:jc w:val="both"/>
              <w:rPr>
                <w:lang w:val="ru-RU"/>
              </w:rPr>
            </w:pPr>
            <w:r w:rsidRPr="00FF38FF">
              <w:rPr>
                <w:b/>
                <w:lang w:val="ru-RU"/>
              </w:rPr>
              <w:lastRenderedPageBreak/>
              <w:t xml:space="preserve">Читать </w:t>
            </w:r>
            <w:r w:rsidRPr="00FF38FF">
              <w:rPr>
                <w:lang w:val="ru-RU"/>
              </w:rPr>
              <w:t xml:space="preserve">предложение с восклицательной интонацией </w:t>
            </w:r>
            <w:r w:rsidRPr="00FF38FF">
              <w:rPr>
                <w:i/>
                <w:lang w:val="ru-RU"/>
              </w:rPr>
              <w:t>(О-о-о!)</w:t>
            </w:r>
            <w:r w:rsidRPr="00FF38FF">
              <w:rPr>
                <w:lang w:val="ru-RU"/>
              </w:rPr>
              <w:t xml:space="preserve">. </w:t>
            </w:r>
          </w:p>
          <w:p w:rsidR="008961B2" w:rsidRPr="00FF38FF" w:rsidRDefault="008961B2" w:rsidP="00763836">
            <w:pPr>
              <w:jc w:val="both"/>
              <w:rPr>
                <w:lang w:val="ru-RU"/>
              </w:rPr>
            </w:pPr>
            <w:r w:rsidRPr="00FF38FF">
              <w:rPr>
                <w:b/>
                <w:lang w:val="ru-RU"/>
              </w:rPr>
              <w:t>Работать</w:t>
            </w:r>
            <w:r w:rsidRPr="00FF38FF">
              <w:rPr>
                <w:lang w:val="ru-RU"/>
              </w:rPr>
              <w:t xml:space="preserve"> в паре: </w:t>
            </w:r>
            <w:r w:rsidRPr="00FF38FF">
              <w:rPr>
                <w:b/>
                <w:lang w:val="ru-RU"/>
              </w:rPr>
              <w:t>находить</w:t>
            </w:r>
            <w:r w:rsidRPr="00FF38FF">
              <w:rPr>
                <w:lang w:val="ru-RU"/>
              </w:rPr>
              <w:t xml:space="preserve"> на сюжетной картинке предметы, в названиях которых есть звук [о], </w:t>
            </w:r>
            <w:r w:rsidRPr="00FF38FF">
              <w:rPr>
                <w:b/>
                <w:lang w:val="ru-RU"/>
              </w:rPr>
              <w:t>называть</w:t>
            </w:r>
            <w:r w:rsidRPr="00FF38FF">
              <w:rPr>
                <w:lang w:val="ru-RU"/>
              </w:rPr>
              <w:t xml:space="preserve"> слова по очереди, не перебивая друг друга, </w:t>
            </w:r>
            <w:r w:rsidRPr="00FF38FF">
              <w:rPr>
                <w:b/>
                <w:lang w:val="ru-RU"/>
              </w:rPr>
              <w:t>оценивать</w:t>
            </w:r>
            <w:r w:rsidRPr="00FF38FF">
              <w:rPr>
                <w:lang w:val="ru-RU"/>
              </w:rPr>
              <w:t xml:space="preserve"> результаты совместной работы. </w:t>
            </w:r>
            <w:r w:rsidRPr="00FF38FF">
              <w:rPr>
                <w:b/>
                <w:lang w:val="ru-RU"/>
              </w:rPr>
              <w:t xml:space="preserve">Обнаруживать </w:t>
            </w:r>
            <w:r w:rsidRPr="00FF38FF">
              <w:rPr>
                <w:lang w:val="ru-RU"/>
              </w:rPr>
              <w:t xml:space="preserve">несоответствие между словом, называющим изображённый предмет, и его схемой-моделью. </w:t>
            </w:r>
            <w:r w:rsidRPr="00FF38FF">
              <w:rPr>
                <w:b/>
                <w:lang w:val="ru-RU"/>
              </w:rPr>
              <w:t xml:space="preserve">Исправлять </w:t>
            </w:r>
            <w:r w:rsidRPr="00FF38FF">
              <w:rPr>
                <w:lang w:val="ru-RU"/>
              </w:rPr>
              <w:t>ошибку.</w:t>
            </w:r>
          </w:p>
          <w:p w:rsidR="008961B2" w:rsidRPr="00FF38FF" w:rsidRDefault="008961B2" w:rsidP="00763836">
            <w:pPr>
              <w:jc w:val="both"/>
              <w:rPr>
                <w:lang w:val="ru-RU"/>
              </w:rPr>
            </w:pPr>
            <w:r w:rsidRPr="00FF38FF">
              <w:rPr>
                <w:b/>
                <w:lang w:val="ru-RU"/>
              </w:rPr>
              <w:t>Определять</w:t>
            </w:r>
            <w:r w:rsidRPr="00FF38FF">
              <w:rPr>
                <w:lang w:val="ru-RU"/>
              </w:rPr>
              <w:t xml:space="preserve"> место изученной буквы на «ленте букв».</w:t>
            </w:r>
          </w:p>
          <w:p w:rsidR="008961B2" w:rsidRPr="00FF38FF" w:rsidRDefault="008961B2" w:rsidP="00763836">
            <w:pPr>
              <w:jc w:val="both"/>
              <w:rPr>
                <w:iCs/>
                <w:lang w:val="ru-RU"/>
              </w:rPr>
            </w:pPr>
            <w:r w:rsidRPr="00FF38FF">
              <w:rPr>
                <w:b/>
                <w:iCs/>
                <w:lang w:val="ru-RU"/>
              </w:rPr>
              <w:t xml:space="preserve">Контролировать </w:t>
            </w:r>
            <w:r w:rsidRPr="00FF38FF">
              <w:rPr>
                <w:iCs/>
                <w:lang w:val="ru-RU"/>
              </w:rPr>
              <w:t>свои действия</w:t>
            </w:r>
            <w:r w:rsidRPr="00FF38FF">
              <w:rPr>
                <w:b/>
                <w:iCs/>
                <w:lang w:val="ru-RU"/>
              </w:rPr>
              <w:t xml:space="preserve"> </w:t>
            </w:r>
            <w:r w:rsidRPr="00FF38FF">
              <w:rPr>
                <w:iCs/>
                <w:lang w:val="ru-RU"/>
              </w:rPr>
              <w:t>при решении познавательной задачи.</w:t>
            </w:r>
          </w:p>
          <w:p w:rsidR="008961B2" w:rsidRPr="00FF38FF" w:rsidRDefault="008961B2" w:rsidP="00763836">
            <w:pPr>
              <w:jc w:val="both"/>
              <w:rPr>
                <w:b/>
                <w:lang w:val="ru-RU"/>
              </w:rPr>
            </w:pPr>
            <w:r w:rsidRPr="00FF38FF">
              <w:rPr>
                <w:b/>
                <w:bCs/>
                <w:lang w:val="ru-RU"/>
              </w:rPr>
              <w:t>Отвечать</w:t>
            </w:r>
            <w:r w:rsidRPr="00FF38FF">
              <w:rPr>
                <w:lang w:val="ru-RU"/>
              </w:rPr>
              <w:t xml:space="preserve"> на итоговые вопросы урока. </w:t>
            </w:r>
            <w:r w:rsidRPr="00FF38FF">
              <w:rPr>
                <w:b/>
                <w:lang w:val="ru-RU"/>
              </w:rPr>
              <w:t>Оценивать</w:t>
            </w:r>
            <w:r w:rsidRPr="00FF38FF">
              <w:rPr>
                <w:lang w:val="ru-RU"/>
              </w:rPr>
              <w:t xml:space="preserve"> свою работу на уроке</w:t>
            </w:r>
          </w:p>
        </w:tc>
        <w:tc>
          <w:tcPr>
            <w:tcW w:w="851" w:type="pct"/>
            <w:tcBorders>
              <w:top w:val="single" w:sz="6" w:space="0" w:color="000000"/>
              <w:left w:val="single" w:sz="4" w:space="0" w:color="auto"/>
              <w:bottom w:val="single" w:sz="4" w:space="0" w:color="auto"/>
              <w:right w:val="single" w:sz="6" w:space="0" w:color="000000"/>
            </w:tcBorders>
          </w:tcPr>
          <w:p w:rsidR="008961B2" w:rsidRPr="00FF38FF" w:rsidRDefault="008961B2" w:rsidP="00763836">
            <w:pPr>
              <w:jc w:val="both"/>
              <w:rPr>
                <w:lang w:val="ru-RU"/>
              </w:rPr>
            </w:pPr>
            <w:r w:rsidRPr="00FF38FF">
              <w:rPr>
                <w:b/>
                <w:lang w:val="ru-RU"/>
              </w:rPr>
              <w:lastRenderedPageBreak/>
              <w:t xml:space="preserve">Урок 13 </w:t>
            </w:r>
            <w:r w:rsidRPr="00FF38FF">
              <w:rPr>
                <w:lang w:val="ru-RU"/>
              </w:rPr>
              <w:t>(с. 5—6)</w:t>
            </w:r>
            <w:r w:rsidRPr="00FF38FF">
              <w:rPr>
                <w:b/>
                <w:lang w:val="ru-RU"/>
              </w:rPr>
              <w:t>.</w:t>
            </w:r>
            <w:r w:rsidRPr="00FF38FF">
              <w:rPr>
                <w:lang w:val="ru-RU"/>
              </w:rPr>
              <w:t xml:space="preserve"> </w:t>
            </w:r>
            <w:r w:rsidRPr="00FF38FF">
              <w:rPr>
                <w:b/>
                <w:lang w:val="ru-RU"/>
              </w:rPr>
              <w:t xml:space="preserve">Строчная и заглавная буквы </w:t>
            </w:r>
            <w:r w:rsidRPr="00FF38FF">
              <w:rPr>
                <w:b/>
                <w:i/>
                <w:lang w:val="ru-RU"/>
              </w:rPr>
              <w:t>О, о.</w:t>
            </w:r>
            <w:r w:rsidRPr="00FF38FF">
              <w:rPr>
                <w:i/>
                <w:lang w:val="ru-RU"/>
              </w:rPr>
              <w:t xml:space="preserve"> </w:t>
            </w:r>
            <w:r w:rsidRPr="00FF38FF">
              <w:rPr>
                <w:lang w:val="ru-RU"/>
              </w:rPr>
              <w:t xml:space="preserve">Сравнение строчной и заглавной букв. </w:t>
            </w:r>
          </w:p>
          <w:p w:rsidR="008961B2" w:rsidRPr="00FF38FF" w:rsidRDefault="008961B2" w:rsidP="00763836">
            <w:pPr>
              <w:jc w:val="both"/>
              <w:rPr>
                <w:lang w:val="ru-RU"/>
              </w:rPr>
            </w:pPr>
            <w:r w:rsidRPr="00FF38FF">
              <w:rPr>
                <w:lang w:val="ru-RU"/>
              </w:rPr>
              <w:t>Сравнение печатной и письменной букв. Слого-звуковой анализ слов со звуком [о]. Письмо предложения. Обозначение границ предложения на письме. Заглавная буква в именах собственных</w:t>
            </w:r>
          </w:p>
        </w:tc>
        <w:tc>
          <w:tcPr>
            <w:tcW w:w="1658" w:type="pct"/>
            <w:tcBorders>
              <w:top w:val="single" w:sz="6" w:space="0" w:color="000000"/>
              <w:left w:val="single" w:sz="4" w:space="0" w:color="auto"/>
              <w:bottom w:val="single" w:sz="4" w:space="0" w:color="auto"/>
              <w:right w:val="single" w:sz="6" w:space="0" w:color="000000"/>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b/>
                <w:iCs/>
                <w:lang w:val="ru-RU"/>
              </w:rPr>
            </w:pPr>
            <w:r w:rsidRPr="00FF38FF">
              <w:rPr>
                <w:b/>
                <w:iCs/>
                <w:lang w:val="ru-RU"/>
              </w:rPr>
              <w:t xml:space="preserve">Воспроизводить </w:t>
            </w:r>
            <w:r w:rsidRPr="00FF38FF">
              <w:rPr>
                <w:iCs/>
                <w:lang w:val="ru-RU"/>
              </w:rPr>
              <w:t>правила посадки, владения инструментами, расположения тетради-прописи на рабочем месте.</w:t>
            </w:r>
          </w:p>
          <w:p w:rsidR="008961B2" w:rsidRPr="00FF38FF" w:rsidRDefault="008961B2" w:rsidP="00763836">
            <w:pPr>
              <w:jc w:val="both"/>
              <w:rPr>
                <w:iCs/>
                <w:lang w:val="ru-RU"/>
              </w:rPr>
            </w:pPr>
            <w:r w:rsidRPr="00FF38FF">
              <w:rPr>
                <w:b/>
                <w:iCs/>
                <w:lang w:val="ru-RU"/>
              </w:rPr>
              <w:t xml:space="preserve">Демонстрировать </w:t>
            </w:r>
            <w:r w:rsidRPr="00FF38FF">
              <w:rPr>
                <w:iCs/>
                <w:lang w:val="ru-RU"/>
              </w:rPr>
              <w:t>правильное применение гигиенических правил письма.</w:t>
            </w:r>
          </w:p>
          <w:p w:rsidR="008961B2" w:rsidRPr="00FF38FF" w:rsidRDefault="008961B2" w:rsidP="00763836">
            <w:pPr>
              <w:jc w:val="both"/>
              <w:rPr>
                <w:iCs/>
                <w:lang w:val="ru-RU"/>
              </w:rPr>
            </w:pPr>
            <w:r w:rsidRPr="00FF38FF">
              <w:rPr>
                <w:b/>
                <w:iCs/>
                <w:lang w:val="ru-RU"/>
              </w:rPr>
              <w:t>Анализировать</w:t>
            </w:r>
            <w:r w:rsidRPr="00FF38FF">
              <w:rPr>
                <w:iCs/>
                <w:lang w:val="ru-RU"/>
              </w:rPr>
              <w:t xml:space="preserve"> образец изучаемой буквы,</w:t>
            </w:r>
            <w:r w:rsidRPr="00FF38FF">
              <w:rPr>
                <w:b/>
                <w:iCs/>
                <w:lang w:val="ru-RU"/>
              </w:rPr>
              <w:t xml:space="preserve"> выделять</w:t>
            </w:r>
            <w:r w:rsidRPr="00FF38FF">
              <w:rPr>
                <w:iCs/>
                <w:lang w:val="ru-RU"/>
              </w:rPr>
              <w:t xml:space="preserve"> элементы в строчных и прописных буквах.</w:t>
            </w:r>
          </w:p>
          <w:p w:rsidR="008961B2" w:rsidRPr="00FF38FF" w:rsidRDefault="008961B2" w:rsidP="00763836">
            <w:pPr>
              <w:jc w:val="both"/>
              <w:rPr>
                <w:iCs/>
                <w:lang w:val="ru-RU"/>
              </w:rPr>
            </w:pPr>
            <w:r w:rsidRPr="00FF38FF">
              <w:rPr>
                <w:b/>
                <w:iCs/>
                <w:lang w:val="ru-RU"/>
              </w:rPr>
              <w:t xml:space="preserve">Называть </w:t>
            </w:r>
            <w:r w:rsidRPr="00FF38FF">
              <w:rPr>
                <w:iCs/>
                <w:lang w:val="ru-RU"/>
              </w:rPr>
              <w:t xml:space="preserve">правильно элементы буквы </w:t>
            </w:r>
            <w:r w:rsidRPr="00FF38FF">
              <w:rPr>
                <w:i/>
                <w:iCs/>
                <w:lang w:val="ru-RU"/>
              </w:rPr>
              <w:t>О, о.</w:t>
            </w:r>
          </w:p>
          <w:p w:rsidR="008961B2" w:rsidRPr="00FF38FF" w:rsidRDefault="008961B2" w:rsidP="00763836">
            <w:pPr>
              <w:jc w:val="both"/>
              <w:rPr>
                <w:iCs/>
                <w:lang w:val="ru-RU"/>
              </w:rPr>
            </w:pPr>
            <w:r w:rsidRPr="00FF38FF">
              <w:rPr>
                <w:b/>
                <w:iCs/>
                <w:lang w:val="ru-RU"/>
              </w:rPr>
              <w:t>Сравнивать</w:t>
            </w:r>
            <w:r w:rsidRPr="00FF38FF">
              <w:rPr>
                <w:iCs/>
                <w:lang w:val="ru-RU"/>
              </w:rPr>
              <w:t xml:space="preserve"> печатную и письменную буквы. </w:t>
            </w:r>
          </w:p>
          <w:p w:rsidR="008961B2" w:rsidRPr="00FF38FF" w:rsidRDefault="008961B2" w:rsidP="00763836">
            <w:pPr>
              <w:jc w:val="both"/>
              <w:rPr>
                <w:iCs/>
                <w:lang w:val="ru-RU"/>
              </w:rPr>
            </w:pPr>
            <w:r w:rsidRPr="00FF38FF">
              <w:rPr>
                <w:b/>
                <w:iCs/>
                <w:lang w:val="ru-RU"/>
              </w:rPr>
              <w:t xml:space="preserve">Конструировать </w:t>
            </w:r>
            <w:r w:rsidRPr="00FF38FF">
              <w:rPr>
                <w:iCs/>
                <w:lang w:val="ru-RU"/>
              </w:rPr>
              <w:t xml:space="preserve">буквы </w:t>
            </w:r>
            <w:r w:rsidRPr="00FF38FF">
              <w:rPr>
                <w:i/>
                <w:iCs/>
                <w:lang w:val="ru-RU"/>
              </w:rPr>
              <w:t>О, о</w:t>
            </w:r>
            <w:r w:rsidRPr="00FF38FF">
              <w:rPr>
                <w:iCs/>
                <w:lang w:val="ru-RU"/>
              </w:rPr>
              <w:t xml:space="preserve"> из различных материалов.</w:t>
            </w:r>
          </w:p>
          <w:p w:rsidR="008961B2" w:rsidRPr="00FF38FF" w:rsidRDefault="008961B2" w:rsidP="00763836">
            <w:pPr>
              <w:jc w:val="both"/>
              <w:rPr>
                <w:iCs/>
                <w:lang w:val="ru-RU"/>
              </w:rPr>
            </w:pPr>
            <w:r w:rsidRPr="00FF38FF">
              <w:rPr>
                <w:b/>
                <w:iCs/>
                <w:lang w:val="ru-RU"/>
              </w:rPr>
              <w:t>Писать</w:t>
            </w:r>
            <w:r w:rsidRPr="00FF38FF">
              <w:rPr>
                <w:iCs/>
                <w:lang w:val="ru-RU"/>
              </w:rPr>
              <w:t xml:space="preserve"> буквы </w:t>
            </w:r>
            <w:r w:rsidRPr="00FF38FF">
              <w:rPr>
                <w:i/>
                <w:iCs/>
                <w:lang w:val="ru-RU"/>
              </w:rPr>
              <w:t>О, о</w:t>
            </w:r>
            <w:r w:rsidRPr="00FF38FF">
              <w:rPr>
                <w:iCs/>
                <w:lang w:val="ru-RU"/>
              </w:rPr>
              <w:t xml:space="preserve"> в соответствии с образцом. </w:t>
            </w:r>
          </w:p>
          <w:p w:rsidR="008961B2" w:rsidRPr="00FF38FF" w:rsidRDefault="008961B2" w:rsidP="00763836">
            <w:pPr>
              <w:jc w:val="both"/>
              <w:rPr>
                <w:iCs/>
                <w:lang w:val="ru-RU"/>
              </w:rPr>
            </w:pPr>
            <w:r w:rsidRPr="00FF38FF">
              <w:rPr>
                <w:b/>
                <w:iCs/>
                <w:lang w:val="ru-RU"/>
              </w:rPr>
              <w:t xml:space="preserve">Анализировать </w:t>
            </w:r>
            <w:r w:rsidRPr="00FF38FF">
              <w:rPr>
                <w:iCs/>
                <w:lang w:val="ru-RU"/>
              </w:rPr>
              <w:t xml:space="preserve">написанную букву, выбирать наиболее удавшийся вариант, обозначать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jc w:val="both"/>
              <w:rPr>
                <w:b/>
                <w:iCs/>
                <w:lang w:val="ru-RU"/>
              </w:rPr>
            </w:pPr>
            <w:r w:rsidRPr="00FF38FF">
              <w:rPr>
                <w:b/>
                <w:iCs/>
                <w:lang w:val="ru-RU"/>
              </w:rPr>
              <w:t xml:space="preserve">Сравнивать </w:t>
            </w:r>
            <w:r w:rsidRPr="00FF38FF">
              <w:rPr>
                <w:iCs/>
                <w:lang w:val="ru-RU"/>
              </w:rPr>
              <w:t xml:space="preserve">написанные буквы </w:t>
            </w:r>
            <w:r w:rsidRPr="00FF38FF">
              <w:rPr>
                <w:i/>
                <w:iCs/>
                <w:lang w:val="ru-RU"/>
              </w:rPr>
              <w:t>О, о</w:t>
            </w:r>
            <w:r w:rsidRPr="00FF38FF">
              <w:rPr>
                <w:iCs/>
                <w:lang w:val="ru-RU"/>
              </w:rPr>
              <w:t xml:space="preserve"> с образцом.</w:t>
            </w:r>
            <w:r w:rsidRPr="00FF38FF">
              <w:rPr>
                <w:b/>
                <w:iCs/>
                <w:lang w:val="ru-RU"/>
              </w:rPr>
              <w:t xml:space="preserve"> </w:t>
            </w:r>
          </w:p>
          <w:p w:rsidR="008961B2" w:rsidRPr="00FF38FF" w:rsidRDefault="008961B2" w:rsidP="00763836">
            <w:pPr>
              <w:jc w:val="both"/>
              <w:rPr>
                <w:iCs/>
                <w:lang w:val="ru-RU"/>
              </w:rPr>
            </w:pPr>
            <w:r w:rsidRPr="00FF38FF">
              <w:rPr>
                <w:b/>
                <w:iCs/>
                <w:lang w:val="ru-RU"/>
              </w:rPr>
              <w:t>Выполнять</w:t>
            </w:r>
            <w:r w:rsidRPr="00FF38FF">
              <w:rPr>
                <w:iCs/>
                <w:lang w:val="ru-RU"/>
              </w:rPr>
              <w:t xml:space="preserve"> слого-звуковой анализ слов, </w:t>
            </w:r>
            <w:r w:rsidRPr="00FF38FF">
              <w:rPr>
                <w:iCs/>
                <w:lang w:val="ru-RU"/>
              </w:rPr>
              <w:lastRenderedPageBreak/>
              <w:t>данных на странице прописи, соотносить написанные слова со схемой-моделью.</w:t>
            </w:r>
          </w:p>
          <w:p w:rsidR="008961B2" w:rsidRPr="00FF38FF" w:rsidRDefault="008961B2" w:rsidP="00763836">
            <w:pPr>
              <w:jc w:val="both"/>
              <w:rPr>
                <w:iCs/>
                <w:lang w:val="ru-RU"/>
              </w:rPr>
            </w:pPr>
            <w:r w:rsidRPr="00FF38FF">
              <w:rPr>
                <w:iCs/>
                <w:lang w:val="ru-RU"/>
              </w:rPr>
              <w:t xml:space="preserve">Правильно </w:t>
            </w:r>
            <w:r w:rsidRPr="00FF38FF">
              <w:rPr>
                <w:b/>
                <w:iCs/>
                <w:lang w:val="ru-RU"/>
              </w:rPr>
              <w:t>записывать</w:t>
            </w:r>
            <w:r w:rsidRPr="00FF38FF">
              <w:rPr>
                <w:iCs/>
                <w:lang w:val="ru-RU"/>
              </w:rPr>
              <w:t xml:space="preserve"> имена собственные.</w:t>
            </w:r>
          </w:p>
          <w:p w:rsidR="008961B2" w:rsidRPr="00FF38FF" w:rsidRDefault="008961B2" w:rsidP="00763836">
            <w:pPr>
              <w:jc w:val="both"/>
              <w:rPr>
                <w:iCs/>
                <w:lang w:val="ru-RU"/>
              </w:rPr>
            </w:pPr>
            <w:r w:rsidRPr="00FF38FF">
              <w:rPr>
                <w:b/>
                <w:iCs/>
                <w:lang w:val="ru-RU"/>
              </w:rPr>
              <w:t>Читать</w:t>
            </w:r>
            <w:r w:rsidRPr="00FF38FF">
              <w:rPr>
                <w:iCs/>
                <w:lang w:val="ru-RU"/>
              </w:rPr>
              <w:t xml:space="preserve"> предложение, </w:t>
            </w:r>
            <w:r w:rsidRPr="00FF38FF">
              <w:rPr>
                <w:b/>
                <w:iCs/>
                <w:lang w:val="ru-RU"/>
              </w:rPr>
              <w:t>анализировать</w:t>
            </w:r>
            <w:r w:rsidRPr="00FF38FF">
              <w:rPr>
                <w:iCs/>
                <w:lang w:val="ru-RU"/>
              </w:rPr>
              <w:t xml:space="preserve"> его, </w:t>
            </w:r>
            <w:r w:rsidRPr="00FF38FF">
              <w:rPr>
                <w:b/>
                <w:iCs/>
                <w:lang w:val="ru-RU"/>
              </w:rPr>
              <w:t>определять</w:t>
            </w:r>
            <w:r w:rsidRPr="00FF38FF">
              <w:rPr>
                <w:iCs/>
                <w:lang w:val="ru-RU"/>
              </w:rPr>
              <w:t xml:space="preserve"> интонацию, грамотно </w:t>
            </w:r>
            <w:r w:rsidRPr="00FF38FF">
              <w:rPr>
                <w:b/>
                <w:iCs/>
                <w:lang w:val="ru-RU"/>
              </w:rPr>
              <w:t>записывать</w:t>
            </w:r>
            <w:r w:rsidRPr="00FF38FF">
              <w:rPr>
                <w:iCs/>
                <w:lang w:val="ru-RU"/>
              </w:rPr>
              <w:t>, обозначая на письме границы предложения.</w:t>
            </w:r>
          </w:p>
          <w:p w:rsidR="008961B2" w:rsidRPr="00FF38FF" w:rsidRDefault="008961B2" w:rsidP="00763836">
            <w:pPr>
              <w:jc w:val="both"/>
              <w:rPr>
                <w:iCs/>
                <w:lang w:val="ru-RU"/>
              </w:rPr>
            </w:pPr>
            <w:r w:rsidRPr="00FF38FF">
              <w:rPr>
                <w:b/>
                <w:iCs/>
                <w:lang w:val="ru-RU"/>
              </w:rPr>
              <w:t xml:space="preserve">Воспроизводить </w:t>
            </w:r>
            <w:r w:rsidRPr="00FF38FF">
              <w:rPr>
                <w:iCs/>
                <w:lang w:val="ru-RU"/>
              </w:rPr>
              <w:t>и</w:t>
            </w:r>
            <w:r w:rsidRPr="00FF38FF">
              <w:rPr>
                <w:b/>
                <w:iCs/>
                <w:lang w:val="ru-RU"/>
              </w:rPr>
              <w:t xml:space="preserve"> применять</w:t>
            </w:r>
            <w:r w:rsidRPr="00FF38FF">
              <w:rPr>
                <w:iCs/>
                <w:lang w:val="ru-RU"/>
              </w:rPr>
              <w:t xml:space="preserve"> правила работы группе</w:t>
            </w:r>
          </w:p>
        </w:tc>
      </w:tr>
      <w:tr w:rsidR="008961B2" w:rsidRPr="00F66FEA" w:rsidTr="00763836">
        <w:trPr>
          <w:trHeight w:val="1245"/>
        </w:trPr>
        <w:tc>
          <w:tcPr>
            <w:tcW w:w="886" w:type="pct"/>
            <w:tcBorders>
              <w:top w:val="single" w:sz="6" w:space="0" w:color="000000"/>
              <w:left w:val="single" w:sz="6" w:space="0" w:color="000000"/>
              <w:bottom w:val="single" w:sz="4" w:space="0" w:color="auto"/>
              <w:right w:val="single" w:sz="4" w:space="0" w:color="auto"/>
            </w:tcBorders>
          </w:tcPr>
          <w:p w:rsidR="008961B2" w:rsidRPr="00FF38FF" w:rsidRDefault="008961B2" w:rsidP="00763836">
            <w:pPr>
              <w:jc w:val="both"/>
              <w:rPr>
                <w:lang w:val="ru-RU"/>
              </w:rPr>
            </w:pPr>
            <w:r w:rsidRPr="00FF38FF">
              <w:rPr>
                <w:b/>
                <w:lang w:val="ru-RU"/>
              </w:rPr>
              <w:lastRenderedPageBreak/>
              <w:t xml:space="preserve">Урок 12 </w:t>
            </w:r>
            <w:r w:rsidRPr="00FF38FF">
              <w:rPr>
                <w:lang w:val="ru-RU"/>
              </w:rPr>
              <w:t>(с. 30—33)</w:t>
            </w:r>
            <w:r w:rsidRPr="00FF38FF">
              <w:rPr>
                <w:b/>
                <w:lang w:val="ru-RU"/>
              </w:rPr>
              <w:t>.</w:t>
            </w:r>
            <w:r w:rsidRPr="00FF38FF">
              <w:rPr>
                <w:lang w:val="ru-RU"/>
              </w:rPr>
              <w:t xml:space="preserve"> </w:t>
            </w:r>
            <w:r w:rsidRPr="00FF38FF">
              <w:rPr>
                <w:b/>
                <w:lang w:val="ru-RU"/>
              </w:rPr>
              <w:t xml:space="preserve">Гласный звук </w:t>
            </w:r>
            <w:r w:rsidRPr="00FF38FF">
              <w:rPr>
                <w:b/>
              </w:rPr>
              <w:sym w:font="AIGDT" w:char="005B"/>
            </w:r>
            <w:r w:rsidRPr="00FF38FF">
              <w:rPr>
                <w:b/>
                <w:lang w:val="ru-RU"/>
              </w:rPr>
              <w:t>и</w:t>
            </w:r>
            <w:r w:rsidRPr="00FF38FF">
              <w:rPr>
                <w:b/>
              </w:rPr>
              <w:sym w:font="AIGDT" w:char="005D"/>
            </w:r>
            <w:r w:rsidRPr="00FF38FF">
              <w:rPr>
                <w:b/>
                <w:lang w:val="ru-RU"/>
              </w:rPr>
              <w:t xml:space="preserve">, буквы </w:t>
            </w:r>
            <w:r w:rsidRPr="00FF38FF">
              <w:rPr>
                <w:b/>
                <w:i/>
                <w:lang w:val="ru-RU"/>
              </w:rPr>
              <w:t>И, и.</w:t>
            </w:r>
            <w:r w:rsidRPr="00FF38FF">
              <w:rPr>
                <w:lang w:val="ru-RU"/>
              </w:rPr>
              <w:t xml:space="preserve"> </w:t>
            </w:r>
          </w:p>
          <w:p w:rsidR="008961B2" w:rsidRPr="00FF38FF" w:rsidRDefault="008961B2" w:rsidP="00763836">
            <w:pPr>
              <w:jc w:val="both"/>
              <w:rPr>
                <w:lang w:val="ru-RU"/>
              </w:rPr>
            </w:pPr>
            <w:r w:rsidRPr="00FF38FF">
              <w:rPr>
                <w:lang w:val="ru-RU"/>
              </w:rPr>
              <w:t xml:space="preserve"> </w:t>
            </w:r>
          </w:p>
          <w:p w:rsidR="008961B2" w:rsidRPr="00FF38FF" w:rsidRDefault="008961B2" w:rsidP="00763836">
            <w:pPr>
              <w:jc w:val="both"/>
              <w:rPr>
                <w:lang w:val="ru-RU"/>
              </w:rPr>
            </w:pPr>
            <w:r w:rsidRPr="00FF38FF">
              <w:rPr>
                <w:lang w:val="ru-RU"/>
              </w:rPr>
              <w:t>Особенности произнесения звука, его характеристика.</w:t>
            </w: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t>Наблюдение над значением слов.</w:t>
            </w:r>
          </w:p>
          <w:p w:rsidR="008961B2" w:rsidRPr="00FF38FF" w:rsidRDefault="008961B2" w:rsidP="00763836">
            <w:pPr>
              <w:jc w:val="both"/>
              <w:rPr>
                <w:lang w:val="ru-RU"/>
              </w:rPr>
            </w:pPr>
            <w:r w:rsidRPr="00FF38FF">
              <w:rPr>
                <w:lang w:val="ru-RU"/>
              </w:rPr>
              <w:t xml:space="preserve">Включение слов в предложения. </w:t>
            </w: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t>Дружба и взаимоотношения между друзьями</w:t>
            </w:r>
          </w:p>
        </w:tc>
        <w:tc>
          <w:tcPr>
            <w:tcW w:w="1605" w:type="pct"/>
            <w:tcBorders>
              <w:top w:val="single" w:sz="6" w:space="0" w:color="000000"/>
              <w:left w:val="single" w:sz="6" w:space="0" w:color="000000"/>
              <w:bottom w:val="single" w:sz="4" w:space="0" w:color="auto"/>
              <w:right w:val="single" w:sz="4" w:space="0" w:color="auto"/>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b/>
                <w:lang w:val="ru-RU"/>
              </w:rPr>
            </w:pPr>
            <w:r w:rsidRPr="00FF38FF">
              <w:rPr>
                <w:b/>
                <w:lang w:val="ru-RU"/>
              </w:rPr>
              <w:t xml:space="preserve">Производить </w:t>
            </w:r>
            <w:r w:rsidRPr="00FF38FF">
              <w:rPr>
                <w:lang w:val="ru-RU"/>
              </w:rPr>
              <w:t>слого-звуковой</w:t>
            </w:r>
            <w:r w:rsidRPr="00FF38FF">
              <w:rPr>
                <w:b/>
                <w:lang w:val="ru-RU"/>
              </w:rPr>
              <w:t xml:space="preserve"> </w:t>
            </w:r>
            <w:r w:rsidRPr="00FF38FF">
              <w:rPr>
                <w:lang w:val="ru-RU"/>
              </w:rPr>
              <w:t>анализ слова с изучаемым звуком (</w:t>
            </w:r>
            <w:r w:rsidRPr="00FF38FF">
              <w:rPr>
                <w:i/>
                <w:lang w:val="ru-RU"/>
              </w:rPr>
              <w:t>иголка</w:t>
            </w:r>
            <w:r w:rsidRPr="00FF38FF">
              <w:rPr>
                <w:lang w:val="ru-RU"/>
              </w:rPr>
              <w:t xml:space="preserve">). </w:t>
            </w:r>
          </w:p>
          <w:p w:rsidR="008961B2" w:rsidRPr="00FF38FF" w:rsidRDefault="008961B2" w:rsidP="00763836">
            <w:pPr>
              <w:jc w:val="both"/>
              <w:rPr>
                <w:lang w:val="ru-RU"/>
              </w:rPr>
            </w:pPr>
            <w:r w:rsidRPr="00FF38FF">
              <w:rPr>
                <w:b/>
                <w:lang w:val="ru-RU"/>
              </w:rPr>
              <w:t>Выделять</w:t>
            </w:r>
            <w:r w:rsidRPr="00FF38FF">
              <w:rPr>
                <w:lang w:val="ru-RU"/>
              </w:rPr>
              <w:t xml:space="preserve"> звук [и] в процессе слого-звукового анализа с опорой на предметный рисунок и схему-модель слова. </w:t>
            </w:r>
            <w:r w:rsidRPr="00FF38FF">
              <w:rPr>
                <w:b/>
                <w:lang w:val="ru-RU"/>
              </w:rPr>
              <w:t>Наблюдать</w:t>
            </w:r>
            <w:r w:rsidRPr="00FF38FF">
              <w:rPr>
                <w:lang w:val="ru-RU"/>
              </w:rPr>
              <w:t xml:space="preserve"> над особенностями произнесения звука [и].</w:t>
            </w:r>
          </w:p>
          <w:p w:rsidR="008961B2" w:rsidRPr="00FF38FF" w:rsidRDefault="008961B2" w:rsidP="00763836">
            <w:pPr>
              <w:jc w:val="both"/>
              <w:rPr>
                <w:lang w:val="ru-RU"/>
              </w:rPr>
            </w:pPr>
            <w:r w:rsidRPr="00FF38FF">
              <w:rPr>
                <w:b/>
                <w:lang w:val="ru-RU"/>
              </w:rPr>
              <w:t>Характеризовать</w:t>
            </w:r>
            <w:r w:rsidRPr="00FF38FF">
              <w:rPr>
                <w:lang w:val="ru-RU"/>
              </w:rPr>
              <w:t xml:space="preserve"> выделенный звук с опорой на таблицу. </w:t>
            </w:r>
            <w:r w:rsidRPr="00FF38FF">
              <w:rPr>
                <w:b/>
                <w:lang w:val="ru-RU"/>
              </w:rPr>
              <w:t>Доказывать</w:t>
            </w:r>
            <w:r w:rsidRPr="00FF38FF">
              <w:rPr>
                <w:lang w:val="ru-RU"/>
              </w:rPr>
              <w:t>, что звук [и] гласный.</w:t>
            </w:r>
          </w:p>
          <w:p w:rsidR="008961B2" w:rsidRPr="00FF38FF" w:rsidRDefault="008961B2" w:rsidP="00763836">
            <w:pPr>
              <w:jc w:val="both"/>
              <w:rPr>
                <w:lang w:val="ru-RU"/>
              </w:rPr>
            </w:pPr>
            <w:r w:rsidRPr="00FF38FF">
              <w:rPr>
                <w:b/>
                <w:lang w:val="ru-RU"/>
              </w:rPr>
              <w:t>Слышать</w:t>
            </w:r>
            <w:r w:rsidRPr="00FF38FF">
              <w:rPr>
                <w:lang w:val="ru-RU"/>
              </w:rPr>
              <w:t xml:space="preserve"> звук [и] в произносимых словах, </w:t>
            </w:r>
            <w:r w:rsidRPr="00FF38FF">
              <w:rPr>
                <w:b/>
                <w:lang w:val="ru-RU"/>
              </w:rPr>
              <w:t xml:space="preserve">определять </w:t>
            </w:r>
            <w:r w:rsidRPr="00FF38FF">
              <w:rPr>
                <w:lang w:val="ru-RU"/>
              </w:rPr>
              <w:t>место нового звука в слове.</w:t>
            </w:r>
          </w:p>
          <w:p w:rsidR="008961B2" w:rsidRPr="00FF38FF" w:rsidRDefault="008961B2" w:rsidP="00763836">
            <w:pPr>
              <w:jc w:val="both"/>
              <w:rPr>
                <w:lang w:val="ru-RU"/>
              </w:rPr>
            </w:pPr>
            <w:r w:rsidRPr="00FF38FF">
              <w:rPr>
                <w:b/>
                <w:lang w:val="ru-RU"/>
              </w:rPr>
              <w:t>Приводить</w:t>
            </w:r>
            <w:r w:rsidRPr="00FF38FF">
              <w:rPr>
                <w:lang w:val="ru-RU"/>
              </w:rPr>
              <w:t xml:space="preserve"> примеры слов со звуком [и] в начале, середине, конце слова.</w:t>
            </w:r>
          </w:p>
          <w:p w:rsidR="008961B2" w:rsidRPr="00FF38FF" w:rsidRDefault="008961B2" w:rsidP="00763836">
            <w:pPr>
              <w:jc w:val="both"/>
              <w:rPr>
                <w:b/>
                <w:lang w:val="ru-RU"/>
              </w:rPr>
            </w:pPr>
            <w:r w:rsidRPr="00FF38FF">
              <w:rPr>
                <w:b/>
                <w:lang w:val="ru-RU"/>
              </w:rPr>
              <w:lastRenderedPageBreak/>
              <w:t xml:space="preserve">Узнавать, сравнивать </w:t>
            </w:r>
            <w:r w:rsidRPr="00FF38FF">
              <w:rPr>
                <w:lang w:val="ru-RU"/>
              </w:rPr>
              <w:t>и</w:t>
            </w:r>
            <w:r w:rsidRPr="00FF38FF">
              <w:rPr>
                <w:b/>
                <w:lang w:val="ru-RU"/>
              </w:rPr>
              <w:t xml:space="preserve"> различать </w:t>
            </w:r>
            <w:r w:rsidRPr="00FF38FF">
              <w:rPr>
                <w:lang w:val="ru-RU"/>
              </w:rPr>
              <w:t xml:space="preserve">заглавную и строчную, печатную и письменную буквы </w:t>
            </w:r>
            <w:r w:rsidRPr="00FF38FF">
              <w:rPr>
                <w:i/>
                <w:lang w:val="ru-RU"/>
              </w:rPr>
              <w:t>И, и.</w:t>
            </w:r>
            <w:r w:rsidRPr="00FF38FF">
              <w:rPr>
                <w:b/>
                <w:lang w:val="ru-RU"/>
              </w:rPr>
              <w:t xml:space="preserve"> </w:t>
            </w:r>
          </w:p>
          <w:p w:rsidR="008961B2" w:rsidRPr="00FF38FF" w:rsidRDefault="008961B2" w:rsidP="00763836">
            <w:pPr>
              <w:jc w:val="both"/>
              <w:rPr>
                <w:lang w:val="ru-RU"/>
              </w:rPr>
            </w:pPr>
            <w:r w:rsidRPr="00FF38FF">
              <w:rPr>
                <w:b/>
                <w:lang w:val="ru-RU"/>
              </w:rPr>
              <w:t>Соотносить</w:t>
            </w:r>
            <w:r w:rsidRPr="00FF38FF">
              <w:rPr>
                <w:lang w:val="ru-RU"/>
              </w:rPr>
              <w:t xml:space="preserve"> звук [и] и букву, его обозначающую. </w:t>
            </w:r>
          </w:p>
          <w:p w:rsidR="008961B2" w:rsidRPr="00FF38FF" w:rsidRDefault="008961B2" w:rsidP="00763836">
            <w:pPr>
              <w:jc w:val="both"/>
              <w:rPr>
                <w:lang w:val="ru-RU"/>
              </w:rPr>
            </w:pPr>
            <w:r w:rsidRPr="00FF38FF">
              <w:rPr>
                <w:b/>
                <w:lang w:val="ru-RU"/>
              </w:rPr>
              <w:t>Находить</w:t>
            </w:r>
            <w:r w:rsidRPr="00FF38FF">
              <w:rPr>
                <w:lang w:val="ru-RU"/>
              </w:rPr>
              <w:t xml:space="preserve"> слова с буквами </w:t>
            </w:r>
            <w:r w:rsidRPr="00FF38FF">
              <w:rPr>
                <w:i/>
                <w:lang w:val="ru-RU"/>
              </w:rPr>
              <w:t>И, и</w:t>
            </w:r>
            <w:r w:rsidRPr="00FF38FF">
              <w:rPr>
                <w:lang w:val="ru-RU"/>
              </w:rPr>
              <w:t xml:space="preserve"> в текстах на страницах «Азбуки». </w:t>
            </w:r>
          </w:p>
          <w:p w:rsidR="008961B2" w:rsidRPr="00FF38FF" w:rsidRDefault="008961B2" w:rsidP="00763836">
            <w:pPr>
              <w:jc w:val="both"/>
              <w:rPr>
                <w:lang w:val="ru-RU"/>
              </w:rPr>
            </w:pPr>
            <w:r w:rsidRPr="00FF38FF">
              <w:rPr>
                <w:b/>
                <w:lang w:val="ru-RU"/>
              </w:rPr>
              <w:t>Составлять</w:t>
            </w:r>
            <w:r w:rsidRPr="00FF38FF">
              <w:rPr>
                <w:lang w:val="ru-RU"/>
              </w:rPr>
              <w:t xml:space="preserve"> предложения по сюжетной картинке. </w:t>
            </w:r>
            <w:r w:rsidRPr="00FF38FF">
              <w:rPr>
                <w:b/>
                <w:lang w:val="ru-RU"/>
              </w:rPr>
              <w:t xml:space="preserve">Строить </w:t>
            </w:r>
            <w:r w:rsidRPr="00FF38FF">
              <w:rPr>
                <w:lang w:val="ru-RU"/>
              </w:rPr>
              <w:t>высказывания о своём отношении к красоте родной природы, о необходимости бережного отношения к ней.</w:t>
            </w:r>
          </w:p>
          <w:p w:rsidR="008961B2" w:rsidRPr="00FF38FF" w:rsidRDefault="008961B2" w:rsidP="00763836">
            <w:pPr>
              <w:jc w:val="both"/>
              <w:rPr>
                <w:lang w:val="ru-RU"/>
              </w:rPr>
            </w:pPr>
            <w:r w:rsidRPr="00FF38FF">
              <w:rPr>
                <w:b/>
                <w:lang w:val="ru-RU"/>
              </w:rPr>
              <w:t>Рассказывать</w:t>
            </w:r>
            <w:r w:rsidRPr="00FF38FF">
              <w:rPr>
                <w:lang w:val="ru-RU"/>
              </w:rPr>
              <w:t xml:space="preserve"> о своём самом лучшем друге, о своём отношении к нему. </w:t>
            </w:r>
            <w:r w:rsidRPr="00FF38FF">
              <w:rPr>
                <w:b/>
                <w:lang w:val="ru-RU"/>
              </w:rPr>
              <w:t>Использовать</w:t>
            </w:r>
            <w:r w:rsidRPr="00FF38FF">
              <w:rPr>
                <w:lang w:val="ru-RU"/>
              </w:rPr>
              <w:t xml:space="preserve"> в своём высказывании слово «взаимопомощь».</w:t>
            </w:r>
            <w:r w:rsidRPr="00FF38FF">
              <w:rPr>
                <w:b/>
                <w:lang w:val="ru-RU"/>
              </w:rPr>
              <w:t xml:space="preserve"> Объяснять</w:t>
            </w:r>
            <w:r w:rsidRPr="00FF38FF">
              <w:rPr>
                <w:lang w:val="ru-RU"/>
              </w:rPr>
              <w:t xml:space="preserve"> значение слова «дружба».</w:t>
            </w:r>
          </w:p>
          <w:p w:rsidR="008961B2" w:rsidRPr="00FF38FF" w:rsidRDefault="008961B2" w:rsidP="00763836">
            <w:pPr>
              <w:jc w:val="both"/>
              <w:rPr>
                <w:i/>
                <w:lang w:val="ru-RU"/>
              </w:rPr>
            </w:pPr>
            <w:r w:rsidRPr="00FF38FF">
              <w:rPr>
                <w:b/>
                <w:lang w:val="ru-RU"/>
              </w:rPr>
              <w:t xml:space="preserve">Составлять </w:t>
            </w:r>
            <w:r w:rsidRPr="00FF38FF">
              <w:rPr>
                <w:lang w:val="ru-RU"/>
              </w:rPr>
              <w:t>предложения со словом</w:t>
            </w:r>
            <w:r w:rsidRPr="00FF38FF">
              <w:rPr>
                <w:b/>
                <w:lang w:val="ru-RU"/>
              </w:rPr>
              <w:t xml:space="preserve"> </w:t>
            </w:r>
            <w:r w:rsidRPr="00FF38FF">
              <w:rPr>
                <w:i/>
                <w:lang w:val="ru-RU"/>
              </w:rPr>
              <w:t xml:space="preserve">и. </w:t>
            </w:r>
            <w:r w:rsidRPr="00FF38FF">
              <w:rPr>
                <w:b/>
                <w:lang w:val="ru-RU"/>
              </w:rPr>
              <w:t xml:space="preserve">Включать </w:t>
            </w:r>
            <w:r w:rsidRPr="00FF38FF">
              <w:rPr>
                <w:lang w:val="ru-RU"/>
              </w:rPr>
              <w:t xml:space="preserve">слово </w:t>
            </w:r>
            <w:r w:rsidRPr="00FF38FF">
              <w:rPr>
                <w:i/>
                <w:lang w:val="ru-RU"/>
              </w:rPr>
              <w:t>и</w:t>
            </w:r>
            <w:r w:rsidRPr="00FF38FF">
              <w:rPr>
                <w:lang w:val="ru-RU"/>
              </w:rPr>
              <w:t xml:space="preserve"> в предложение.</w:t>
            </w:r>
            <w:r w:rsidRPr="00FF38FF">
              <w:rPr>
                <w:i/>
                <w:lang w:val="ru-RU"/>
              </w:rPr>
              <w:t xml:space="preserve"> </w:t>
            </w:r>
          </w:p>
          <w:p w:rsidR="008961B2" w:rsidRPr="00FF38FF" w:rsidRDefault="008961B2" w:rsidP="00763836">
            <w:pPr>
              <w:jc w:val="both"/>
              <w:rPr>
                <w:lang w:val="ru-RU"/>
              </w:rPr>
            </w:pPr>
            <w:r w:rsidRPr="00FF38FF">
              <w:rPr>
                <w:b/>
                <w:lang w:val="ru-RU"/>
              </w:rPr>
              <w:t xml:space="preserve">Обнаруживать </w:t>
            </w:r>
            <w:r w:rsidRPr="00FF38FF">
              <w:rPr>
                <w:lang w:val="ru-RU"/>
              </w:rPr>
              <w:t xml:space="preserve">нарушение последовательности картинок к сказке. </w:t>
            </w:r>
            <w:r w:rsidRPr="00FF38FF">
              <w:rPr>
                <w:b/>
                <w:lang w:val="ru-RU"/>
              </w:rPr>
              <w:t>Восстанавливать</w:t>
            </w:r>
            <w:r w:rsidRPr="00FF38FF">
              <w:rPr>
                <w:lang w:val="ru-RU"/>
              </w:rPr>
              <w:t xml:space="preserve"> порядок картинок в соответствии с последовательностью событий в сказке. </w:t>
            </w:r>
            <w:r w:rsidRPr="00FF38FF">
              <w:rPr>
                <w:b/>
                <w:lang w:val="ru-RU"/>
              </w:rPr>
              <w:t>Рассказывать</w:t>
            </w:r>
            <w:r w:rsidRPr="00FF38FF">
              <w:rPr>
                <w:lang w:val="ru-RU"/>
              </w:rPr>
              <w:t xml:space="preserve"> сказку. </w:t>
            </w:r>
          </w:p>
          <w:p w:rsidR="008961B2" w:rsidRPr="00FF38FF" w:rsidRDefault="008961B2" w:rsidP="00763836">
            <w:pPr>
              <w:jc w:val="both"/>
              <w:rPr>
                <w:lang w:val="ru-RU"/>
              </w:rPr>
            </w:pPr>
            <w:r w:rsidRPr="00FF38FF">
              <w:rPr>
                <w:b/>
                <w:lang w:val="ru-RU"/>
              </w:rPr>
              <w:t>Объяснять</w:t>
            </w:r>
            <w:r w:rsidRPr="00FF38FF">
              <w:rPr>
                <w:lang w:val="ru-RU"/>
              </w:rPr>
              <w:t xml:space="preserve"> смысл пословицы.</w:t>
            </w:r>
          </w:p>
          <w:p w:rsidR="008961B2" w:rsidRPr="00FF38FF" w:rsidRDefault="008961B2" w:rsidP="00763836">
            <w:pPr>
              <w:jc w:val="both"/>
              <w:rPr>
                <w:lang w:val="ru-RU"/>
              </w:rPr>
            </w:pPr>
            <w:r w:rsidRPr="00FF38FF">
              <w:rPr>
                <w:b/>
                <w:lang w:val="ru-RU"/>
              </w:rPr>
              <w:t xml:space="preserve">Называть </w:t>
            </w:r>
            <w:r w:rsidRPr="00FF38FF">
              <w:rPr>
                <w:lang w:val="ru-RU"/>
              </w:rPr>
              <w:t xml:space="preserve">предметы, изображённые на предметных картинках и </w:t>
            </w:r>
            <w:r w:rsidRPr="00FF38FF">
              <w:rPr>
                <w:b/>
                <w:lang w:val="ru-RU"/>
              </w:rPr>
              <w:t xml:space="preserve">делать </w:t>
            </w:r>
            <w:r w:rsidRPr="00FF38FF">
              <w:rPr>
                <w:lang w:val="ru-RU"/>
              </w:rPr>
              <w:t>вывод: одно слово (</w:t>
            </w:r>
            <w:r w:rsidRPr="00FF38FF">
              <w:rPr>
                <w:i/>
                <w:lang w:val="ru-RU"/>
              </w:rPr>
              <w:t>иголки</w:t>
            </w:r>
            <w:r w:rsidRPr="00FF38FF">
              <w:rPr>
                <w:lang w:val="ru-RU"/>
              </w:rPr>
              <w:t>) может называть разные предметы.</w:t>
            </w:r>
          </w:p>
          <w:p w:rsidR="008961B2" w:rsidRPr="00FF38FF" w:rsidRDefault="008961B2" w:rsidP="00763836">
            <w:pPr>
              <w:jc w:val="both"/>
              <w:rPr>
                <w:lang w:val="ru-RU"/>
              </w:rPr>
            </w:pPr>
            <w:r w:rsidRPr="00FF38FF">
              <w:rPr>
                <w:b/>
                <w:lang w:val="ru-RU"/>
              </w:rPr>
              <w:t xml:space="preserve">Работать </w:t>
            </w:r>
            <w:r w:rsidRPr="00FF38FF">
              <w:rPr>
                <w:lang w:val="ru-RU"/>
              </w:rPr>
              <w:t xml:space="preserve">в группе: </w:t>
            </w:r>
            <w:r w:rsidRPr="00FF38FF">
              <w:rPr>
                <w:b/>
                <w:lang w:val="ru-RU"/>
              </w:rPr>
              <w:t>отвечать</w:t>
            </w:r>
            <w:r w:rsidRPr="00FF38FF">
              <w:rPr>
                <w:lang w:val="ru-RU"/>
              </w:rPr>
              <w:t xml:space="preserve"> по очереди, </w:t>
            </w:r>
            <w:r w:rsidRPr="00FF38FF">
              <w:rPr>
                <w:b/>
                <w:lang w:val="ru-RU"/>
              </w:rPr>
              <w:t xml:space="preserve">произносить </w:t>
            </w:r>
            <w:r w:rsidRPr="00FF38FF">
              <w:rPr>
                <w:lang w:val="ru-RU"/>
              </w:rPr>
              <w:t xml:space="preserve">слова отчетливо, внимательно </w:t>
            </w:r>
            <w:r w:rsidRPr="00FF38FF">
              <w:rPr>
                <w:b/>
                <w:lang w:val="ru-RU"/>
              </w:rPr>
              <w:t>слушать</w:t>
            </w:r>
            <w:r w:rsidRPr="00FF38FF">
              <w:rPr>
                <w:lang w:val="ru-RU"/>
              </w:rPr>
              <w:t xml:space="preserve"> ответы каждого члена группы, </w:t>
            </w:r>
            <w:r w:rsidRPr="00FF38FF">
              <w:rPr>
                <w:b/>
                <w:lang w:val="ru-RU"/>
              </w:rPr>
              <w:t>контролировать</w:t>
            </w:r>
            <w:r w:rsidRPr="00FF38FF">
              <w:rPr>
                <w:lang w:val="ru-RU"/>
              </w:rPr>
              <w:t xml:space="preserve"> и </w:t>
            </w:r>
            <w:r w:rsidRPr="00FF38FF">
              <w:rPr>
                <w:b/>
                <w:lang w:val="ru-RU"/>
              </w:rPr>
              <w:t xml:space="preserve">оценивать </w:t>
            </w:r>
            <w:r w:rsidRPr="00FF38FF">
              <w:rPr>
                <w:lang w:val="ru-RU"/>
              </w:rPr>
              <w:t>правильность</w:t>
            </w:r>
            <w:r w:rsidRPr="00FF38FF">
              <w:rPr>
                <w:b/>
                <w:lang w:val="ru-RU"/>
              </w:rPr>
              <w:t xml:space="preserve"> </w:t>
            </w:r>
            <w:r w:rsidRPr="00FF38FF">
              <w:rPr>
                <w:lang w:val="ru-RU"/>
              </w:rPr>
              <w:t>ответов.</w:t>
            </w:r>
          </w:p>
          <w:p w:rsidR="008961B2" w:rsidRPr="00FF38FF" w:rsidRDefault="008961B2" w:rsidP="00763836">
            <w:pPr>
              <w:jc w:val="both"/>
              <w:rPr>
                <w:lang w:val="ru-RU"/>
              </w:rPr>
            </w:pPr>
            <w:r w:rsidRPr="00FF38FF">
              <w:rPr>
                <w:b/>
                <w:lang w:val="ru-RU"/>
              </w:rPr>
              <w:t xml:space="preserve">Работать </w:t>
            </w:r>
            <w:r w:rsidRPr="00FF38FF">
              <w:rPr>
                <w:lang w:val="ru-RU"/>
              </w:rPr>
              <w:t xml:space="preserve">в паре: </w:t>
            </w:r>
            <w:r w:rsidRPr="00FF38FF">
              <w:rPr>
                <w:b/>
                <w:lang w:val="ru-RU"/>
              </w:rPr>
              <w:t>предлагать</w:t>
            </w:r>
            <w:r w:rsidRPr="00FF38FF">
              <w:rPr>
                <w:lang w:val="ru-RU"/>
              </w:rPr>
              <w:t xml:space="preserve"> свой вариант предложения о </w:t>
            </w:r>
            <w:r w:rsidRPr="00FF38FF">
              <w:rPr>
                <w:i/>
                <w:lang w:val="ru-RU"/>
              </w:rPr>
              <w:t>ежике</w:t>
            </w:r>
            <w:r w:rsidRPr="00FF38FF">
              <w:rPr>
                <w:lang w:val="ru-RU"/>
              </w:rPr>
              <w:t xml:space="preserve">, </w:t>
            </w:r>
            <w:r w:rsidRPr="00FF38FF">
              <w:rPr>
                <w:lang w:val="ru-RU"/>
              </w:rPr>
              <w:lastRenderedPageBreak/>
              <w:t xml:space="preserve">внимательно </w:t>
            </w:r>
            <w:r w:rsidRPr="00FF38FF">
              <w:rPr>
                <w:b/>
                <w:lang w:val="ru-RU"/>
              </w:rPr>
              <w:t>слушать</w:t>
            </w:r>
            <w:r w:rsidRPr="00FF38FF">
              <w:rPr>
                <w:lang w:val="ru-RU"/>
              </w:rPr>
              <w:t xml:space="preserve"> и </w:t>
            </w:r>
            <w:r w:rsidRPr="00FF38FF">
              <w:rPr>
                <w:b/>
                <w:lang w:val="ru-RU"/>
              </w:rPr>
              <w:t>оценивать</w:t>
            </w:r>
            <w:r w:rsidRPr="00FF38FF">
              <w:rPr>
                <w:lang w:val="ru-RU"/>
              </w:rPr>
              <w:t xml:space="preserve"> предложение, составленное товарищем, </w:t>
            </w:r>
            <w:r w:rsidRPr="00FF38FF">
              <w:rPr>
                <w:b/>
                <w:lang w:val="ru-RU"/>
              </w:rPr>
              <w:t>обсуждать</w:t>
            </w:r>
            <w:r w:rsidRPr="00FF38FF">
              <w:rPr>
                <w:lang w:val="ru-RU"/>
              </w:rPr>
              <w:t xml:space="preserve"> предложенные варианты, </w:t>
            </w:r>
            <w:r w:rsidRPr="00FF38FF">
              <w:rPr>
                <w:b/>
                <w:lang w:val="ru-RU"/>
              </w:rPr>
              <w:t>выбирать</w:t>
            </w:r>
            <w:r w:rsidRPr="00FF38FF">
              <w:rPr>
                <w:lang w:val="ru-RU"/>
              </w:rPr>
              <w:t xml:space="preserve"> наиболее удачный, </w:t>
            </w:r>
            <w:r w:rsidRPr="00FF38FF">
              <w:rPr>
                <w:b/>
                <w:lang w:val="ru-RU"/>
              </w:rPr>
              <w:t>договариваться</w:t>
            </w:r>
            <w:r w:rsidRPr="00FF38FF">
              <w:rPr>
                <w:lang w:val="ru-RU"/>
              </w:rPr>
              <w:t>, кто будет отвечать перед классом.</w:t>
            </w:r>
          </w:p>
          <w:p w:rsidR="008961B2" w:rsidRPr="00FF38FF" w:rsidRDefault="008961B2" w:rsidP="00763836">
            <w:pPr>
              <w:jc w:val="both"/>
              <w:rPr>
                <w:lang w:val="ru-RU"/>
              </w:rPr>
            </w:pPr>
            <w:r w:rsidRPr="00FF38FF">
              <w:rPr>
                <w:b/>
                <w:lang w:val="ru-RU"/>
              </w:rPr>
              <w:t>Работать</w:t>
            </w:r>
            <w:r w:rsidRPr="00FF38FF">
              <w:rPr>
                <w:lang w:val="ru-RU"/>
              </w:rPr>
              <w:t xml:space="preserve"> в паре</w:t>
            </w:r>
            <w:r w:rsidRPr="00FF38FF">
              <w:t> </w:t>
            </w:r>
            <w:r w:rsidRPr="00FF38FF">
              <w:rPr>
                <w:lang w:val="ru-RU"/>
              </w:rPr>
              <w:t xml:space="preserve">— </w:t>
            </w:r>
            <w:r w:rsidRPr="00FF38FF">
              <w:rPr>
                <w:b/>
                <w:lang w:val="ru-RU"/>
              </w:rPr>
              <w:t>сочинять</w:t>
            </w:r>
            <w:r w:rsidRPr="00FF38FF">
              <w:rPr>
                <w:lang w:val="ru-RU"/>
              </w:rPr>
              <w:t xml:space="preserve"> вместе с товарищем новый вариант конца сказки: </w:t>
            </w:r>
            <w:r w:rsidRPr="00FF38FF">
              <w:rPr>
                <w:b/>
                <w:lang w:val="ru-RU"/>
              </w:rPr>
              <w:t>обсуждать</w:t>
            </w:r>
            <w:r w:rsidRPr="00FF38FF">
              <w:rPr>
                <w:lang w:val="ru-RU"/>
              </w:rPr>
              <w:t xml:space="preserve"> возможные варианты, </w:t>
            </w:r>
            <w:r w:rsidRPr="00FF38FF">
              <w:rPr>
                <w:b/>
                <w:lang w:val="ru-RU"/>
              </w:rPr>
              <w:t>выбирать</w:t>
            </w:r>
            <w:r w:rsidRPr="00FF38FF">
              <w:rPr>
                <w:lang w:val="ru-RU"/>
              </w:rPr>
              <w:t xml:space="preserve"> наиболее удачный, </w:t>
            </w:r>
            <w:r w:rsidRPr="00FF38FF">
              <w:rPr>
                <w:b/>
                <w:lang w:val="ru-RU"/>
              </w:rPr>
              <w:t xml:space="preserve">высказывать </w:t>
            </w:r>
            <w:r w:rsidRPr="00FF38FF">
              <w:rPr>
                <w:lang w:val="ru-RU"/>
              </w:rPr>
              <w:t xml:space="preserve">своё мнение, </w:t>
            </w:r>
            <w:r w:rsidRPr="00FF38FF">
              <w:rPr>
                <w:b/>
                <w:lang w:val="ru-RU"/>
              </w:rPr>
              <w:t>аргументировать</w:t>
            </w:r>
            <w:r w:rsidRPr="00FF38FF">
              <w:rPr>
                <w:lang w:val="ru-RU"/>
              </w:rPr>
              <w:t xml:space="preserve"> свой выбор, </w:t>
            </w:r>
            <w:r w:rsidRPr="00FF38FF">
              <w:rPr>
                <w:b/>
                <w:lang w:val="ru-RU"/>
              </w:rPr>
              <w:t>договариваться,</w:t>
            </w:r>
            <w:r w:rsidRPr="00FF38FF">
              <w:rPr>
                <w:lang w:val="ru-RU"/>
              </w:rPr>
              <w:t xml:space="preserve"> кто будет выступать перед классом.</w:t>
            </w:r>
          </w:p>
          <w:p w:rsidR="008961B2" w:rsidRPr="00FF38FF" w:rsidRDefault="008961B2" w:rsidP="00763836">
            <w:pPr>
              <w:jc w:val="both"/>
              <w:rPr>
                <w:lang w:val="ru-RU"/>
              </w:rPr>
            </w:pPr>
            <w:r w:rsidRPr="00FF38FF">
              <w:rPr>
                <w:b/>
                <w:lang w:val="ru-RU"/>
              </w:rPr>
              <w:t>Определять</w:t>
            </w:r>
            <w:r w:rsidRPr="00FF38FF">
              <w:rPr>
                <w:lang w:val="ru-RU"/>
              </w:rPr>
              <w:t xml:space="preserve"> место изученной буквы на «ленте букв».</w:t>
            </w:r>
          </w:p>
          <w:p w:rsidR="008961B2" w:rsidRPr="00FF38FF" w:rsidRDefault="008961B2" w:rsidP="00763836">
            <w:pPr>
              <w:jc w:val="both"/>
              <w:rPr>
                <w:lang w:val="ru-RU"/>
              </w:rPr>
            </w:pPr>
            <w:r w:rsidRPr="00FF38FF">
              <w:rPr>
                <w:b/>
                <w:iCs/>
                <w:lang w:val="ru-RU"/>
              </w:rPr>
              <w:t xml:space="preserve">Контролировать </w:t>
            </w:r>
            <w:r w:rsidRPr="00FF38FF">
              <w:rPr>
                <w:iCs/>
                <w:lang w:val="ru-RU"/>
              </w:rPr>
              <w:t>свои действия</w:t>
            </w:r>
            <w:r w:rsidRPr="00FF38FF">
              <w:rPr>
                <w:b/>
                <w:iCs/>
                <w:lang w:val="ru-RU"/>
              </w:rPr>
              <w:t xml:space="preserve"> </w:t>
            </w:r>
            <w:r w:rsidRPr="00FF38FF">
              <w:rPr>
                <w:iCs/>
                <w:lang w:val="ru-RU"/>
              </w:rPr>
              <w:t>при решении познавательной задачи.</w:t>
            </w:r>
          </w:p>
          <w:p w:rsidR="008961B2" w:rsidRPr="00FF38FF" w:rsidRDefault="008961B2" w:rsidP="00763836">
            <w:pPr>
              <w:jc w:val="both"/>
              <w:rPr>
                <w:b/>
                <w:lang w:val="ru-RU"/>
              </w:rPr>
            </w:pPr>
            <w:r w:rsidRPr="00FF38FF">
              <w:rPr>
                <w:b/>
                <w:bCs/>
                <w:lang w:val="ru-RU"/>
              </w:rPr>
              <w:t>Отвечать</w:t>
            </w:r>
            <w:r w:rsidRPr="00FF38FF">
              <w:rPr>
                <w:lang w:val="ru-RU"/>
              </w:rPr>
              <w:t xml:space="preserve"> на итоговые вопросы урока. </w:t>
            </w:r>
            <w:r w:rsidRPr="00FF38FF">
              <w:rPr>
                <w:b/>
                <w:lang w:val="ru-RU"/>
              </w:rPr>
              <w:t>Оценивать</w:t>
            </w:r>
            <w:r w:rsidRPr="00FF38FF">
              <w:rPr>
                <w:lang w:val="ru-RU"/>
              </w:rPr>
              <w:t xml:space="preserve"> свою работу на уроке</w:t>
            </w:r>
          </w:p>
        </w:tc>
        <w:tc>
          <w:tcPr>
            <w:tcW w:w="851" w:type="pct"/>
            <w:tcBorders>
              <w:top w:val="single" w:sz="6" w:space="0" w:color="000000"/>
              <w:left w:val="single" w:sz="4" w:space="0" w:color="auto"/>
              <w:bottom w:val="single" w:sz="4" w:space="0" w:color="auto"/>
              <w:right w:val="single" w:sz="6" w:space="0" w:color="000000"/>
            </w:tcBorders>
          </w:tcPr>
          <w:p w:rsidR="008961B2" w:rsidRPr="00FF38FF" w:rsidRDefault="008961B2" w:rsidP="00763836">
            <w:pPr>
              <w:jc w:val="both"/>
              <w:rPr>
                <w:lang w:val="ru-RU"/>
              </w:rPr>
            </w:pPr>
            <w:r w:rsidRPr="00FF38FF">
              <w:rPr>
                <w:b/>
                <w:lang w:val="ru-RU"/>
              </w:rPr>
              <w:lastRenderedPageBreak/>
              <w:t xml:space="preserve">Урок 14 </w:t>
            </w:r>
            <w:r w:rsidRPr="00FF38FF">
              <w:rPr>
                <w:lang w:val="ru-RU"/>
              </w:rPr>
              <w:t xml:space="preserve"> (с. 7)</w:t>
            </w:r>
            <w:r w:rsidRPr="00FF38FF">
              <w:rPr>
                <w:b/>
                <w:lang w:val="ru-RU"/>
              </w:rPr>
              <w:t>.</w:t>
            </w:r>
            <w:r w:rsidRPr="00FF38FF">
              <w:rPr>
                <w:lang w:val="ru-RU"/>
              </w:rPr>
              <w:t xml:space="preserve"> </w:t>
            </w:r>
            <w:r w:rsidRPr="00FF38FF">
              <w:rPr>
                <w:b/>
                <w:lang w:val="ru-RU"/>
              </w:rPr>
              <w:t xml:space="preserve">Строчная буква </w:t>
            </w:r>
            <w:r w:rsidRPr="00FF38FF">
              <w:rPr>
                <w:b/>
                <w:i/>
                <w:lang w:val="ru-RU"/>
              </w:rPr>
              <w:t>и</w:t>
            </w:r>
            <w:r w:rsidRPr="00FF38FF">
              <w:rPr>
                <w:b/>
                <w:lang w:val="ru-RU"/>
              </w:rPr>
              <w:t>.</w:t>
            </w:r>
            <w:r w:rsidRPr="00FF38FF">
              <w:rPr>
                <w:lang w:val="ru-RU"/>
              </w:rPr>
              <w:t xml:space="preserve"> </w:t>
            </w:r>
          </w:p>
          <w:p w:rsidR="008961B2" w:rsidRPr="00FF38FF" w:rsidRDefault="008961B2" w:rsidP="00763836">
            <w:pPr>
              <w:jc w:val="both"/>
            </w:pPr>
            <w:r w:rsidRPr="00FF38FF">
              <w:rPr>
                <w:lang w:val="ru-RU"/>
              </w:rPr>
              <w:t xml:space="preserve">Сравнение печатной и письменной букв. Конструирование буквы из различных материалов. Слого-звуковой анализ слов со звуком [и]. Подбор слов со звуком [и], запись некоторых из них. </w:t>
            </w:r>
            <w:r w:rsidRPr="00FF38FF">
              <w:t>Комментированное письмо слов и предложений</w:t>
            </w:r>
          </w:p>
        </w:tc>
        <w:tc>
          <w:tcPr>
            <w:tcW w:w="1658" w:type="pct"/>
            <w:tcBorders>
              <w:top w:val="single" w:sz="6" w:space="0" w:color="000000"/>
              <w:left w:val="single" w:sz="4" w:space="0" w:color="auto"/>
              <w:bottom w:val="single" w:sz="4" w:space="0" w:color="auto"/>
              <w:right w:val="single" w:sz="6" w:space="0" w:color="000000"/>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b/>
                <w:iCs/>
                <w:lang w:val="ru-RU"/>
              </w:rPr>
            </w:pPr>
            <w:r w:rsidRPr="00FF38FF">
              <w:rPr>
                <w:b/>
                <w:iCs/>
                <w:lang w:val="ru-RU"/>
              </w:rPr>
              <w:t xml:space="preserve">Воспроизводить </w:t>
            </w:r>
            <w:r w:rsidRPr="00FF38FF">
              <w:rPr>
                <w:iCs/>
                <w:lang w:val="ru-RU"/>
              </w:rPr>
              <w:t>правила посадки, владения инструментами, расположения тетради-прописи на рабочем месте.</w:t>
            </w:r>
          </w:p>
          <w:p w:rsidR="008961B2" w:rsidRPr="00FF38FF" w:rsidRDefault="008961B2" w:rsidP="00763836">
            <w:pPr>
              <w:jc w:val="both"/>
              <w:rPr>
                <w:iCs/>
                <w:lang w:val="ru-RU"/>
              </w:rPr>
            </w:pPr>
            <w:r w:rsidRPr="00FF38FF">
              <w:rPr>
                <w:b/>
                <w:iCs/>
                <w:lang w:val="ru-RU"/>
              </w:rPr>
              <w:t xml:space="preserve">Демонстрировать </w:t>
            </w:r>
            <w:r w:rsidRPr="00FF38FF">
              <w:rPr>
                <w:iCs/>
                <w:lang w:val="ru-RU"/>
              </w:rPr>
              <w:t>правильное применение гигиенических правил письма.</w:t>
            </w:r>
          </w:p>
          <w:p w:rsidR="008961B2" w:rsidRPr="00FF38FF" w:rsidRDefault="008961B2" w:rsidP="00763836">
            <w:pPr>
              <w:jc w:val="both"/>
              <w:rPr>
                <w:iCs/>
                <w:lang w:val="ru-RU"/>
              </w:rPr>
            </w:pPr>
            <w:r w:rsidRPr="00FF38FF">
              <w:rPr>
                <w:b/>
                <w:iCs/>
                <w:lang w:val="ru-RU"/>
              </w:rPr>
              <w:t>Анализировать</w:t>
            </w:r>
            <w:r w:rsidRPr="00FF38FF">
              <w:rPr>
                <w:iCs/>
                <w:lang w:val="ru-RU"/>
              </w:rPr>
              <w:t xml:space="preserve"> образец изучаемой буквы,</w:t>
            </w:r>
            <w:r w:rsidRPr="00FF38FF">
              <w:rPr>
                <w:b/>
                <w:iCs/>
                <w:lang w:val="ru-RU"/>
              </w:rPr>
              <w:t xml:space="preserve"> выделять</w:t>
            </w:r>
            <w:r w:rsidRPr="00FF38FF">
              <w:rPr>
                <w:iCs/>
                <w:lang w:val="ru-RU"/>
              </w:rPr>
              <w:t xml:space="preserve"> элементы в строчной букве</w:t>
            </w:r>
            <w:r w:rsidRPr="00FF38FF">
              <w:rPr>
                <w:iCs/>
              </w:rPr>
              <w:t> </w:t>
            </w:r>
            <w:r w:rsidRPr="00FF38FF">
              <w:rPr>
                <w:i/>
                <w:iCs/>
                <w:lang w:val="ru-RU"/>
              </w:rPr>
              <w:t>и</w:t>
            </w:r>
            <w:r w:rsidRPr="00FF38FF">
              <w:rPr>
                <w:iCs/>
                <w:lang w:val="ru-RU"/>
              </w:rPr>
              <w:t>.</w:t>
            </w:r>
          </w:p>
          <w:p w:rsidR="008961B2" w:rsidRPr="00FF38FF" w:rsidRDefault="008961B2" w:rsidP="00763836">
            <w:pPr>
              <w:jc w:val="both"/>
              <w:rPr>
                <w:iCs/>
                <w:lang w:val="ru-RU"/>
              </w:rPr>
            </w:pPr>
            <w:r w:rsidRPr="00FF38FF">
              <w:rPr>
                <w:b/>
                <w:iCs/>
                <w:lang w:val="ru-RU"/>
              </w:rPr>
              <w:t xml:space="preserve">Называть </w:t>
            </w:r>
            <w:r w:rsidRPr="00FF38FF">
              <w:rPr>
                <w:iCs/>
                <w:lang w:val="ru-RU"/>
              </w:rPr>
              <w:t xml:space="preserve">правильно элементы буквы </w:t>
            </w:r>
            <w:r w:rsidRPr="00FF38FF">
              <w:rPr>
                <w:i/>
                <w:iCs/>
                <w:lang w:val="ru-RU"/>
              </w:rPr>
              <w:t>и</w:t>
            </w:r>
            <w:r w:rsidRPr="00FF38FF">
              <w:rPr>
                <w:iCs/>
                <w:lang w:val="ru-RU"/>
              </w:rPr>
              <w:t>.</w:t>
            </w:r>
          </w:p>
          <w:p w:rsidR="008961B2" w:rsidRPr="00FF38FF" w:rsidRDefault="008961B2" w:rsidP="00763836">
            <w:pPr>
              <w:jc w:val="both"/>
              <w:rPr>
                <w:iCs/>
                <w:lang w:val="ru-RU"/>
              </w:rPr>
            </w:pPr>
            <w:r w:rsidRPr="00FF38FF">
              <w:rPr>
                <w:b/>
                <w:iCs/>
                <w:lang w:val="ru-RU"/>
              </w:rPr>
              <w:t>Сравнивать</w:t>
            </w:r>
            <w:r w:rsidRPr="00FF38FF">
              <w:rPr>
                <w:iCs/>
                <w:lang w:val="ru-RU"/>
              </w:rPr>
              <w:t xml:space="preserve"> печатную и письменную буквы. </w:t>
            </w:r>
          </w:p>
          <w:p w:rsidR="008961B2" w:rsidRPr="00FF38FF" w:rsidRDefault="008961B2" w:rsidP="00763836">
            <w:pPr>
              <w:jc w:val="both"/>
              <w:rPr>
                <w:iCs/>
                <w:lang w:val="ru-RU"/>
              </w:rPr>
            </w:pPr>
            <w:r w:rsidRPr="00FF38FF">
              <w:rPr>
                <w:b/>
                <w:iCs/>
                <w:lang w:val="ru-RU"/>
              </w:rPr>
              <w:t xml:space="preserve">Конструировать </w:t>
            </w:r>
            <w:r w:rsidRPr="00FF38FF">
              <w:rPr>
                <w:iCs/>
                <w:lang w:val="ru-RU"/>
              </w:rPr>
              <w:t xml:space="preserve">букву </w:t>
            </w:r>
            <w:r w:rsidRPr="00FF38FF">
              <w:rPr>
                <w:i/>
                <w:iCs/>
                <w:lang w:val="ru-RU"/>
              </w:rPr>
              <w:t>и</w:t>
            </w:r>
            <w:r w:rsidRPr="00FF38FF">
              <w:rPr>
                <w:iCs/>
                <w:lang w:val="ru-RU"/>
              </w:rPr>
              <w:t xml:space="preserve"> из различных материалов.</w:t>
            </w:r>
          </w:p>
          <w:p w:rsidR="008961B2" w:rsidRPr="00FF38FF" w:rsidRDefault="008961B2" w:rsidP="00763836">
            <w:pPr>
              <w:jc w:val="both"/>
              <w:rPr>
                <w:iCs/>
                <w:lang w:val="ru-RU"/>
              </w:rPr>
            </w:pPr>
            <w:r w:rsidRPr="00FF38FF">
              <w:rPr>
                <w:b/>
                <w:iCs/>
                <w:lang w:val="ru-RU"/>
              </w:rPr>
              <w:t>Писать</w:t>
            </w:r>
            <w:r w:rsidRPr="00FF38FF">
              <w:rPr>
                <w:iCs/>
                <w:lang w:val="ru-RU"/>
              </w:rPr>
              <w:t xml:space="preserve"> букву </w:t>
            </w:r>
            <w:r w:rsidRPr="00FF38FF">
              <w:rPr>
                <w:i/>
                <w:iCs/>
                <w:lang w:val="ru-RU"/>
              </w:rPr>
              <w:t>и</w:t>
            </w:r>
            <w:r w:rsidRPr="00FF38FF">
              <w:rPr>
                <w:iCs/>
                <w:lang w:val="ru-RU"/>
              </w:rPr>
              <w:t xml:space="preserve"> в соответствии с образцом. </w:t>
            </w:r>
          </w:p>
          <w:p w:rsidR="008961B2" w:rsidRPr="00FF38FF" w:rsidRDefault="008961B2" w:rsidP="00763836">
            <w:pPr>
              <w:jc w:val="both"/>
              <w:rPr>
                <w:iCs/>
                <w:lang w:val="ru-RU"/>
              </w:rPr>
            </w:pPr>
            <w:r w:rsidRPr="00FF38FF">
              <w:rPr>
                <w:b/>
                <w:iCs/>
                <w:lang w:val="ru-RU"/>
              </w:rPr>
              <w:t xml:space="preserve">Анализировать </w:t>
            </w:r>
            <w:r w:rsidRPr="00FF38FF">
              <w:rPr>
                <w:iCs/>
                <w:lang w:val="ru-RU"/>
              </w:rPr>
              <w:t xml:space="preserve">написанную букву, выбирать наиболее удавшийся вариант, </w:t>
            </w:r>
            <w:r w:rsidRPr="00FF38FF">
              <w:rPr>
                <w:iCs/>
                <w:lang w:val="ru-RU"/>
              </w:rPr>
              <w:lastRenderedPageBreak/>
              <w:t xml:space="preserve">обозначать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jc w:val="both"/>
              <w:rPr>
                <w:iCs/>
                <w:lang w:val="ru-RU"/>
              </w:rPr>
            </w:pPr>
            <w:r w:rsidRPr="00FF38FF">
              <w:rPr>
                <w:b/>
                <w:iCs/>
                <w:lang w:val="ru-RU"/>
              </w:rPr>
              <w:t xml:space="preserve">Сравнивать </w:t>
            </w:r>
            <w:r w:rsidRPr="00FF38FF">
              <w:rPr>
                <w:iCs/>
                <w:lang w:val="ru-RU"/>
              </w:rPr>
              <w:t xml:space="preserve">написанную букву </w:t>
            </w:r>
            <w:r w:rsidRPr="00FF38FF">
              <w:rPr>
                <w:i/>
                <w:iCs/>
                <w:lang w:val="ru-RU"/>
              </w:rPr>
              <w:t>и</w:t>
            </w:r>
            <w:r w:rsidRPr="00FF38FF">
              <w:rPr>
                <w:iCs/>
                <w:lang w:val="ru-RU"/>
              </w:rPr>
              <w:t xml:space="preserve"> с образцом.</w:t>
            </w:r>
            <w:r w:rsidRPr="00FF38FF">
              <w:rPr>
                <w:b/>
                <w:iCs/>
                <w:lang w:val="ru-RU"/>
              </w:rPr>
              <w:t xml:space="preserve"> </w:t>
            </w:r>
          </w:p>
          <w:p w:rsidR="008961B2" w:rsidRPr="00FF38FF" w:rsidRDefault="008961B2" w:rsidP="00763836">
            <w:pPr>
              <w:jc w:val="both"/>
              <w:rPr>
                <w:iCs/>
                <w:lang w:val="ru-RU"/>
              </w:rPr>
            </w:pPr>
            <w:r w:rsidRPr="00FF38FF">
              <w:rPr>
                <w:b/>
                <w:iCs/>
                <w:lang w:val="ru-RU"/>
              </w:rPr>
              <w:t>Выполнять</w:t>
            </w:r>
            <w:r w:rsidRPr="00FF38FF">
              <w:rPr>
                <w:iCs/>
                <w:lang w:val="ru-RU"/>
              </w:rPr>
              <w:t xml:space="preserve"> слого-звуковой анализ слов, данных на странице прописи, </w:t>
            </w:r>
            <w:r w:rsidRPr="00FF38FF">
              <w:rPr>
                <w:b/>
                <w:iCs/>
                <w:lang w:val="ru-RU"/>
              </w:rPr>
              <w:t>соотносить</w:t>
            </w:r>
            <w:r w:rsidRPr="00FF38FF">
              <w:rPr>
                <w:iCs/>
                <w:lang w:val="ru-RU"/>
              </w:rPr>
              <w:t xml:space="preserve"> написанные слова со схемой-моделью.</w:t>
            </w:r>
          </w:p>
          <w:p w:rsidR="008961B2" w:rsidRPr="00FF38FF" w:rsidRDefault="008961B2" w:rsidP="00763836">
            <w:pPr>
              <w:jc w:val="both"/>
              <w:rPr>
                <w:iCs/>
                <w:lang w:val="ru-RU"/>
              </w:rPr>
            </w:pPr>
            <w:r w:rsidRPr="00FF38FF">
              <w:rPr>
                <w:b/>
                <w:iCs/>
                <w:lang w:val="ru-RU"/>
              </w:rPr>
              <w:t xml:space="preserve">Приводить </w:t>
            </w:r>
            <w:r w:rsidRPr="00FF38FF">
              <w:rPr>
                <w:iCs/>
                <w:lang w:val="ru-RU"/>
              </w:rPr>
              <w:t>примеры слов со звуком [и] в начале, середине, конце слова.</w:t>
            </w:r>
          </w:p>
          <w:p w:rsidR="008961B2" w:rsidRPr="00FF38FF" w:rsidRDefault="008961B2" w:rsidP="00763836">
            <w:pPr>
              <w:jc w:val="both"/>
              <w:rPr>
                <w:b/>
                <w:iCs/>
                <w:lang w:val="ru-RU"/>
              </w:rPr>
            </w:pPr>
            <w:r w:rsidRPr="00FF38FF">
              <w:rPr>
                <w:b/>
                <w:iCs/>
                <w:lang w:val="ru-RU"/>
              </w:rPr>
              <w:t>Осваивать</w:t>
            </w:r>
            <w:r w:rsidRPr="00FF38FF">
              <w:rPr>
                <w:iCs/>
                <w:lang w:val="ru-RU"/>
              </w:rPr>
              <w:t xml:space="preserve"> приёмы комментированного письма.</w:t>
            </w:r>
          </w:p>
          <w:p w:rsidR="008961B2" w:rsidRPr="00FF38FF" w:rsidRDefault="008961B2" w:rsidP="00763836">
            <w:pPr>
              <w:jc w:val="both"/>
              <w:rPr>
                <w:iCs/>
                <w:lang w:val="ru-RU"/>
              </w:rPr>
            </w:pPr>
            <w:r w:rsidRPr="00FF38FF">
              <w:rPr>
                <w:b/>
                <w:iCs/>
                <w:lang w:val="ru-RU"/>
              </w:rPr>
              <w:t xml:space="preserve">Записывать </w:t>
            </w:r>
            <w:r w:rsidRPr="00FF38FF">
              <w:rPr>
                <w:iCs/>
                <w:lang w:val="ru-RU"/>
              </w:rPr>
              <w:t xml:space="preserve">слова с буквой </w:t>
            </w:r>
            <w:r w:rsidRPr="00FF38FF">
              <w:rPr>
                <w:i/>
                <w:iCs/>
                <w:lang w:val="ru-RU"/>
              </w:rPr>
              <w:t>и</w:t>
            </w:r>
            <w:r w:rsidRPr="00FF38FF">
              <w:rPr>
                <w:iCs/>
                <w:lang w:val="ru-RU"/>
              </w:rPr>
              <w:t xml:space="preserve"> под руководством учителя с комментированием.</w:t>
            </w:r>
          </w:p>
          <w:p w:rsidR="008961B2" w:rsidRPr="00FF38FF" w:rsidRDefault="008961B2" w:rsidP="00763836">
            <w:pPr>
              <w:jc w:val="both"/>
              <w:rPr>
                <w:i/>
                <w:iCs/>
                <w:lang w:val="ru-RU"/>
              </w:rPr>
            </w:pPr>
            <w:r w:rsidRPr="00FF38FF">
              <w:rPr>
                <w:b/>
                <w:iCs/>
                <w:lang w:val="ru-RU"/>
              </w:rPr>
              <w:t xml:space="preserve">Воспроизводить </w:t>
            </w:r>
            <w:r w:rsidRPr="00FF38FF">
              <w:rPr>
                <w:iCs/>
                <w:lang w:val="ru-RU"/>
              </w:rPr>
              <w:t>и</w:t>
            </w:r>
            <w:r w:rsidRPr="00FF38FF">
              <w:rPr>
                <w:b/>
                <w:iCs/>
                <w:lang w:val="ru-RU"/>
              </w:rPr>
              <w:t xml:space="preserve"> применять</w:t>
            </w:r>
            <w:r w:rsidRPr="00FF38FF">
              <w:rPr>
                <w:iCs/>
                <w:lang w:val="ru-RU"/>
              </w:rPr>
              <w:t xml:space="preserve"> правила работы группе</w:t>
            </w:r>
          </w:p>
        </w:tc>
      </w:tr>
      <w:tr w:rsidR="008961B2" w:rsidRPr="00F66FEA" w:rsidTr="00763836">
        <w:trPr>
          <w:trHeight w:val="1245"/>
        </w:trPr>
        <w:tc>
          <w:tcPr>
            <w:tcW w:w="886" w:type="pct"/>
            <w:tcBorders>
              <w:top w:val="single" w:sz="6" w:space="0" w:color="000000"/>
              <w:left w:val="single" w:sz="6" w:space="0" w:color="000000"/>
              <w:bottom w:val="single" w:sz="4" w:space="0" w:color="auto"/>
              <w:right w:val="single" w:sz="4" w:space="0" w:color="auto"/>
            </w:tcBorders>
          </w:tcPr>
          <w:p w:rsidR="008961B2" w:rsidRPr="00FF38FF" w:rsidRDefault="008961B2" w:rsidP="00763836">
            <w:pPr>
              <w:jc w:val="both"/>
              <w:rPr>
                <w:lang w:val="ru-RU"/>
              </w:rPr>
            </w:pPr>
          </w:p>
        </w:tc>
        <w:tc>
          <w:tcPr>
            <w:tcW w:w="1605" w:type="pct"/>
            <w:tcBorders>
              <w:top w:val="single" w:sz="6" w:space="0" w:color="000000"/>
              <w:left w:val="single" w:sz="6" w:space="0" w:color="000000"/>
              <w:bottom w:val="single" w:sz="4" w:space="0" w:color="auto"/>
              <w:right w:val="single" w:sz="4" w:space="0" w:color="auto"/>
            </w:tcBorders>
          </w:tcPr>
          <w:p w:rsidR="008961B2" w:rsidRPr="00FF38FF" w:rsidRDefault="008961B2" w:rsidP="00763836">
            <w:pPr>
              <w:jc w:val="both"/>
              <w:rPr>
                <w:b/>
                <w:lang w:val="ru-RU"/>
              </w:rPr>
            </w:pPr>
          </w:p>
        </w:tc>
        <w:tc>
          <w:tcPr>
            <w:tcW w:w="851" w:type="pct"/>
            <w:tcBorders>
              <w:top w:val="single" w:sz="6" w:space="0" w:color="000000"/>
              <w:left w:val="single" w:sz="4" w:space="0" w:color="auto"/>
              <w:bottom w:val="single" w:sz="4" w:space="0" w:color="auto"/>
              <w:right w:val="single" w:sz="6" w:space="0" w:color="000000"/>
            </w:tcBorders>
          </w:tcPr>
          <w:p w:rsidR="008961B2" w:rsidRPr="00FF38FF" w:rsidRDefault="008961B2" w:rsidP="00763836">
            <w:pPr>
              <w:jc w:val="both"/>
              <w:rPr>
                <w:lang w:val="ru-RU"/>
              </w:rPr>
            </w:pPr>
            <w:r w:rsidRPr="00FF38FF">
              <w:rPr>
                <w:b/>
                <w:lang w:val="ru-RU"/>
              </w:rPr>
              <w:t xml:space="preserve">Урок 15 </w:t>
            </w:r>
            <w:r w:rsidRPr="00FF38FF">
              <w:rPr>
                <w:lang w:val="ru-RU"/>
              </w:rPr>
              <w:t>(с. 8)</w:t>
            </w:r>
            <w:r w:rsidRPr="00FF38FF">
              <w:rPr>
                <w:b/>
                <w:lang w:val="ru-RU"/>
              </w:rPr>
              <w:t>.</w:t>
            </w:r>
            <w:r w:rsidRPr="00FF38FF">
              <w:rPr>
                <w:lang w:val="ru-RU"/>
              </w:rPr>
              <w:t xml:space="preserve"> </w:t>
            </w:r>
            <w:r w:rsidRPr="00FF38FF">
              <w:rPr>
                <w:b/>
                <w:lang w:val="ru-RU"/>
              </w:rPr>
              <w:t xml:space="preserve">Заглавная буква </w:t>
            </w:r>
            <w:r w:rsidRPr="00FF38FF">
              <w:rPr>
                <w:b/>
                <w:i/>
                <w:lang w:val="ru-RU"/>
              </w:rPr>
              <w:t>И</w:t>
            </w:r>
            <w:r w:rsidRPr="00FF38FF">
              <w:rPr>
                <w:b/>
                <w:lang w:val="ru-RU"/>
              </w:rPr>
              <w:t xml:space="preserve">. </w:t>
            </w:r>
          </w:p>
          <w:p w:rsidR="008961B2" w:rsidRPr="00FF38FF" w:rsidRDefault="008961B2" w:rsidP="00763836">
            <w:pPr>
              <w:jc w:val="both"/>
              <w:rPr>
                <w:lang w:val="ru-RU"/>
              </w:rPr>
            </w:pPr>
            <w:r w:rsidRPr="00FF38FF">
              <w:rPr>
                <w:lang w:val="ru-RU"/>
              </w:rPr>
              <w:t xml:space="preserve">Сравнение печатной и письменной букв. Сравнение строчной и заглавной букв. Слого-звуковой анализ слов со звуком [и]. Работа по развитию речи: составление устного рассказа по опорным словам, содержащим изученные звуки. Запись с </w:t>
            </w:r>
            <w:r w:rsidRPr="00FF38FF">
              <w:rPr>
                <w:lang w:val="ru-RU"/>
              </w:rPr>
              <w:lastRenderedPageBreak/>
              <w:t>комментированием некоторых слов. Заглавная буква в именах собственных</w:t>
            </w:r>
          </w:p>
        </w:tc>
        <w:tc>
          <w:tcPr>
            <w:tcW w:w="1658" w:type="pct"/>
            <w:tcBorders>
              <w:top w:val="single" w:sz="6" w:space="0" w:color="000000"/>
              <w:left w:val="single" w:sz="4" w:space="0" w:color="auto"/>
              <w:bottom w:val="single" w:sz="4" w:space="0" w:color="auto"/>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b/>
                <w:iCs/>
                <w:lang w:val="ru-RU"/>
              </w:rPr>
            </w:pPr>
            <w:r w:rsidRPr="00FF38FF">
              <w:rPr>
                <w:b/>
                <w:iCs/>
                <w:lang w:val="ru-RU"/>
              </w:rPr>
              <w:t xml:space="preserve">Воспроизводить </w:t>
            </w:r>
            <w:r w:rsidRPr="00FF38FF">
              <w:rPr>
                <w:iCs/>
                <w:lang w:val="ru-RU"/>
              </w:rPr>
              <w:t>правила посадки, владения инструментами, расположения тетради-прописи на рабочем месте.</w:t>
            </w:r>
          </w:p>
          <w:p w:rsidR="008961B2" w:rsidRPr="00FF38FF" w:rsidRDefault="008961B2" w:rsidP="00763836">
            <w:pPr>
              <w:jc w:val="both"/>
              <w:rPr>
                <w:iCs/>
                <w:lang w:val="ru-RU"/>
              </w:rPr>
            </w:pPr>
            <w:r w:rsidRPr="00FF38FF">
              <w:rPr>
                <w:b/>
                <w:iCs/>
                <w:lang w:val="ru-RU"/>
              </w:rPr>
              <w:t xml:space="preserve">Демонстрировать </w:t>
            </w:r>
            <w:r w:rsidRPr="00FF38FF">
              <w:rPr>
                <w:iCs/>
                <w:lang w:val="ru-RU"/>
              </w:rPr>
              <w:t>правильное применение гигиенических правил письма.</w:t>
            </w:r>
          </w:p>
          <w:p w:rsidR="008961B2" w:rsidRPr="00FF38FF" w:rsidRDefault="008961B2" w:rsidP="00763836">
            <w:pPr>
              <w:jc w:val="both"/>
              <w:rPr>
                <w:iCs/>
                <w:lang w:val="ru-RU"/>
              </w:rPr>
            </w:pPr>
            <w:r w:rsidRPr="00FF38FF">
              <w:rPr>
                <w:b/>
                <w:iCs/>
                <w:lang w:val="ru-RU"/>
              </w:rPr>
              <w:t>Анализировать</w:t>
            </w:r>
            <w:r w:rsidRPr="00FF38FF">
              <w:rPr>
                <w:iCs/>
                <w:lang w:val="ru-RU"/>
              </w:rPr>
              <w:t xml:space="preserve"> образец изучаемой буквы,</w:t>
            </w:r>
            <w:r w:rsidRPr="00FF38FF">
              <w:rPr>
                <w:b/>
                <w:iCs/>
                <w:lang w:val="ru-RU"/>
              </w:rPr>
              <w:t xml:space="preserve"> выделять</w:t>
            </w:r>
            <w:r w:rsidRPr="00FF38FF">
              <w:rPr>
                <w:iCs/>
                <w:lang w:val="ru-RU"/>
              </w:rPr>
              <w:t xml:space="preserve"> элементы в строчных и прописных буквах.</w:t>
            </w:r>
          </w:p>
          <w:p w:rsidR="008961B2" w:rsidRPr="00FF38FF" w:rsidRDefault="008961B2" w:rsidP="00763836">
            <w:pPr>
              <w:jc w:val="both"/>
              <w:rPr>
                <w:iCs/>
                <w:lang w:val="ru-RU"/>
              </w:rPr>
            </w:pPr>
            <w:r w:rsidRPr="00FF38FF">
              <w:rPr>
                <w:b/>
                <w:iCs/>
                <w:lang w:val="ru-RU"/>
              </w:rPr>
              <w:t xml:space="preserve">Называть </w:t>
            </w:r>
            <w:r w:rsidRPr="00FF38FF">
              <w:rPr>
                <w:iCs/>
                <w:lang w:val="ru-RU"/>
              </w:rPr>
              <w:t xml:space="preserve">правильно элементы буквы </w:t>
            </w:r>
            <w:r w:rsidRPr="00FF38FF">
              <w:rPr>
                <w:i/>
                <w:iCs/>
                <w:lang w:val="ru-RU"/>
              </w:rPr>
              <w:t>И</w:t>
            </w:r>
            <w:r w:rsidRPr="00FF38FF">
              <w:rPr>
                <w:iCs/>
                <w:lang w:val="ru-RU"/>
              </w:rPr>
              <w:t>.</w:t>
            </w:r>
          </w:p>
          <w:p w:rsidR="008961B2" w:rsidRPr="00FF38FF" w:rsidRDefault="008961B2" w:rsidP="00763836">
            <w:pPr>
              <w:jc w:val="both"/>
              <w:rPr>
                <w:iCs/>
                <w:lang w:val="ru-RU"/>
              </w:rPr>
            </w:pPr>
            <w:r w:rsidRPr="00FF38FF">
              <w:rPr>
                <w:b/>
                <w:iCs/>
                <w:lang w:val="ru-RU"/>
              </w:rPr>
              <w:t>Сравнивать</w:t>
            </w:r>
            <w:r w:rsidRPr="00FF38FF">
              <w:rPr>
                <w:iCs/>
                <w:lang w:val="ru-RU"/>
              </w:rPr>
              <w:t xml:space="preserve"> печатную и письменную буквы. </w:t>
            </w:r>
          </w:p>
          <w:p w:rsidR="008961B2" w:rsidRPr="00FF38FF" w:rsidRDefault="008961B2" w:rsidP="00763836">
            <w:pPr>
              <w:jc w:val="both"/>
              <w:rPr>
                <w:iCs/>
                <w:lang w:val="ru-RU"/>
              </w:rPr>
            </w:pPr>
            <w:r w:rsidRPr="00FF38FF">
              <w:rPr>
                <w:b/>
                <w:iCs/>
                <w:lang w:val="ru-RU"/>
              </w:rPr>
              <w:t xml:space="preserve">Конструировать </w:t>
            </w:r>
            <w:r w:rsidRPr="00FF38FF">
              <w:rPr>
                <w:iCs/>
                <w:lang w:val="ru-RU"/>
              </w:rPr>
              <w:t xml:space="preserve">букву </w:t>
            </w:r>
            <w:r w:rsidRPr="00FF38FF">
              <w:rPr>
                <w:i/>
                <w:iCs/>
                <w:lang w:val="ru-RU"/>
              </w:rPr>
              <w:t>И</w:t>
            </w:r>
            <w:r w:rsidRPr="00FF38FF">
              <w:rPr>
                <w:iCs/>
                <w:lang w:val="ru-RU"/>
              </w:rPr>
              <w:t xml:space="preserve"> из различных </w:t>
            </w:r>
            <w:r w:rsidRPr="00FF38FF">
              <w:rPr>
                <w:iCs/>
                <w:lang w:val="ru-RU"/>
              </w:rPr>
              <w:lastRenderedPageBreak/>
              <w:t>материалов.</w:t>
            </w:r>
          </w:p>
          <w:p w:rsidR="008961B2" w:rsidRPr="00FF38FF" w:rsidRDefault="008961B2" w:rsidP="00763836">
            <w:pPr>
              <w:jc w:val="both"/>
              <w:rPr>
                <w:iCs/>
                <w:lang w:val="ru-RU"/>
              </w:rPr>
            </w:pPr>
            <w:r w:rsidRPr="00FF38FF">
              <w:rPr>
                <w:b/>
                <w:iCs/>
                <w:lang w:val="ru-RU"/>
              </w:rPr>
              <w:t>Писать</w:t>
            </w:r>
            <w:r w:rsidRPr="00FF38FF">
              <w:rPr>
                <w:iCs/>
                <w:lang w:val="ru-RU"/>
              </w:rPr>
              <w:t xml:space="preserve"> букву </w:t>
            </w:r>
            <w:r w:rsidRPr="00FF38FF">
              <w:rPr>
                <w:i/>
                <w:iCs/>
                <w:lang w:val="ru-RU"/>
              </w:rPr>
              <w:t>И</w:t>
            </w:r>
            <w:r w:rsidRPr="00FF38FF">
              <w:rPr>
                <w:iCs/>
                <w:lang w:val="ru-RU"/>
              </w:rPr>
              <w:t xml:space="preserve"> в соответствии с образцом. </w:t>
            </w:r>
          </w:p>
          <w:p w:rsidR="008961B2" w:rsidRPr="00FF38FF" w:rsidRDefault="008961B2" w:rsidP="00763836">
            <w:pPr>
              <w:jc w:val="both"/>
              <w:rPr>
                <w:iCs/>
                <w:lang w:val="ru-RU"/>
              </w:rPr>
            </w:pPr>
            <w:r w:rsidRPr="00FF38FF">
              <w:rPr>
                <w:b/>
                <w:iCs/>
                <w:lang w:val="ru-RU"/>
              </w:rPr>
              <w:t xml:space="preserve">Анализировать </w:t>
            </w:r>
            <w:r w:rsidRPr="00FF38FF">
              <w:rPr>
                <w:iCs/>
                <w:lang w:val="ru-RU"/>
              </w:rPr>
              <w:t xml:space="preserve">написанную букву, выбирать наиболее удавшийся вариант, обозначать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jc w:val="both"/>
              <w:rPr>
                <w:b/>
                <w:iCs/>
                <w:lang w:val="ru-RU"/>
              </w:rPr>
            </w:pPr>
            <w:r w:rsidRPr="00FF38FF">
              <w:rPr>
                <w:b/>
                <w:iCs/>
                <w:lang w:val="ru-RU"/>
              </w:rPr>
              <w:t xml:space="preserve">Сравнивать </w:t>
            </w:r>
            <w:r w:rsidRPr="00FF38FF">
              <w:rPr>
                <w:iCs/>
                <w:lang w:val="ru-RU"/>
              </w:rPr>
              <w:t xml:space="preserve">написанную букву </w:t>
            </w:r>
            <w:r w:rsidRPr="00FF38FF">
              <w:rPr>
                <w:i/>
                <w:iCs/>
                <w:lang w:val="ru-RU"/>
              </w:rPr>
              <w:t>И</w:t>
            </w:r>
            <w:r w:rsidRPr="00FF38FF">
              <w:rPr>
                <w:iCs/>
                <w:lang w:val="ru-RU"/>
              </w:rPr>
              <w:t xml:space="preserve"> с образцом.</w:t>
            </w:r>
            <w:r w:rsidRPr="00FF38FF">
              <w:rPr>
                <w:b/>
                <w:iCs/>
                <w:lang w:val="ru-RU"/>
              </w:rPr>
              <w:t xml:space="preserve"> </w:t>
            </w:r>
          </w:p>
          <w:p w:rsidR="008961B2" w:rsidRPr="00FF38FF" w:rsidRDefault="008961B2" w:rsidP="00763836">
            <w:pPr>
              <w:jc w:val="both"/>
              <w:rPr>
                <w:iCs/>
                <w:lang w:val="ru-RU"/>
              </w:rPr>
            </w:pPr>
            <w:r w:rsidRPr="00FF38FF">
              <w:rPr>
                <w:b/>
                <w:iCs/>
                <w:lang w:val="ru-RU"/>
              </w:rPr>
              <w:t>Выполнять</w:t>
            </w:r>
            <w:r w:rsidRPr="00FF38FF">
              <w:rPr>
                <w:iCs/>
                <w:lang w:val="ru-RU"/>
              </w:rPr>
              <w:t xml:space="preserve"> слого-звуковой анализ слов, данных на странице прописи, </w:t>
            </w:r>
            <w:r w:rsidRPr="00FF38FF">
              <w:rPr>
                <w:b/>
                <w:iCs/>
                <w:lang w:val="ru-RU"/>
              </w:rPr>
              <w:t>соотносить</w:t>
            </w:r>
            <w:r w:rsidRPr="00FF38FF">
              <w:rPr>
                <w:iCs/>
                <w:lang w:val="ru-RU"/>
              </w:rPr>
              <w:t xml:space="preserve"> написанные слова со схемой-моделью.</w:t>
            </w:r>
          </w:p>
          <w:p w:rsidR="008961B2" w:rsidRPr="00FF38FF" w:rsidRDefault="008961B2" w:rsidP="00763836">
            <w:pPr>
              <w:jc w:val="both"/>
              <w:rPr>
                <w:iCs/>
                <w:lang w:val="ru-RU"/>
              </w:rPr>
            </w:pPr>
            <w:r w:rsidRPr="00FF38FF">
              <w:rPr>
                <w:iCs/>
                <w:lang w:val="ru-RU"/>
              </w:rPr>
              <w:t xml:space="preserve">Правильно </w:t>
            </w:r>
            <w:r w:rsidRPr="00FF38FF">
              <w:rPr>
                <w:b/>
                <w:iCs/>
                <w:lang w:val="ru-RU"/>
              </w:rPr>
              <w:t>записывать</w:t>
            </w:r>
            <w:r w:rsidRPr="00FF38FF">
              <w:rPr>
                <w:iCs/>
                <w:lang w:val="ru-RU"/>
              </w:rPr>
              <w:t xml:space="preserve"> имена собственные.</w:t>
            </w:r>
          </w:p>
          <w:p w:rsidR="008961B2" w:rsidRPr="00FF38FF" w:rsidRDefault="008961B2" w:rsidP="00763836">
            <w:pPr>
              <w:jc w:val="both"/>
              <w:rPr>
                <w:b/>
                <w:iCs/>
                <w:lang w:val="ru-RU"/>
              </w:rPr>
            </w:pPr>
            <w:r w:rsidRPr="00FF38FF">
              <w:rPr>
                <w:b/>
                <w:iCs/>
                <w:lang w:val="ru-RU"/>
              </w:rPr>
              <w:t xml:space="preserve">Составлять </w:t>
            </w:r>
            <w:r w:rsidRPr="00FF38FF">
              <w:rPr>
                <w:iCs/>
                <w:lang w:val="ru-RU"/>
              </w:rPr>
              <w:t>устный рассказ по опорным словам, содержащим изученные звуки.</w:t>
            </w:r>
          </w:p>
          <w:p w:rsidR="008961B2" w:rsidRPr="00FF38FF" w:rsidRDefault="008961B2" w:rsidP="00763836">
            <w:pPr>
              <w:jc w:val="both"/>
              <w:rPr>
                <w:iCs/>
                <w:lang w:val="ru-RU"/>
              </w:rPr>
            </w:pPr>
            <w:r w:rsidRPr="00FF38FF">
              <w:rPr>
                <w:b/>
                <w:iCs/>
                <w:lang w:val="ru-RU"/>
              </w:rPr>
              <w:t xml:space="preserve">Писать </w:t>
            </w:r>
            <w:r w:rsidRPr="00FF38FF">
              <w:rPr>
                <w:iCs/>
                <w:lang w:val="ru-RU"/>
              </w:rPr>
              <w:t>слоги, слова с новой буквой, используя приём комментирования</w:t>
            </w:r>
            <w:r w:rsidRPr="00FF38FF">
              <w:rPr>
                <w:b/>
                <w:iCs/>
                <w:lang w:val="ru-RU"/>
              </w:rPr>
              <w:t>.</w:t>
            </w:r>
          </w:p>
          <w:p w:rsidR="008961B2" w:rsidRPr="00FF38FF" w:rsidRDefault="008961B2" w:rsidP="00763836">
            <w:pPr>
              <w:jc w:val="both"/>
              <w:rPr>
                <w:b/>
                <w:iCs/>
                <w:lang w:val="ru-RU"/>
              </w:rPr>
            </w:pPr>
            <w:r w:rsidRPr="00FF38FF">
              <w:rPr>
                <w:b/>
                <w:iCs/>
                <w:lang w:val="ru-RU"/>
              </w:rPr>
              <w:t xml:space="preserve">Воспроизводить </w:t>
            </w:r>
            <w:r w:rsidRPr="00FF38FF">
              <w:rPr>
                <w:iCs/>
                <w:lang w:val="ru-RU"/>
              </w:rPr>
              <w:t>и</w:t>
            </w:r>
            <w:r w:rsidRPr="00FF38FF">
              <w:rPr>
                <w:b/>
                <w:iCs/>
                <w:lang w:val="ru-RU"/>
              </w:rPr>
              <w:t xml:space="preserve"> применять</w:t>
            </w:r>
            <w:r w:rsidRPr="00FF38FF">
              <w:rPr>
                <w:iCs/>
                <w:lang w:val="ru-RU"/>
              </w:rPr>
              <w:t xml:space="preserve"> правила работы в группе</w:t>
            </w:r>
          </w:p>
        </w:tc>
      </w:tr>
      <w:tr w:rsidR="008961B2" w:rsidRPr="00F66FEA" w:rsidTr="00763836">
        <w:trPr>
          <w:trHeight w:val="1245"/>
        </w:trPr>
        <w:tc>
          <w:tcPr>
            <w:tcW w:w="886" w:type="pct"/>
            <w:tcBorders>
              <w:top w:val="single" w:sz="6" w:space="0" w:color="000000"/>
              <w:left w:val="single" w:sz="6" w:space="0" w:color="000000"/>
              <w:bottom w:val="single" w:sz="4" w:space="0" w:color="auto"/>
              <w:right w:val="single" w:sz="4" w:space="0" w:color="auto"/>
            </w:tcBorders>
          </w:tcPr>
          <w:p w:rsidR="008961B2" w:rsidRPr="00FF38FF" w:rsidRDefault="008961B2" w:rsidP="00763836">
            <w:pPr>
              <w:jc w:val="both"/>
              <w:rPr>
                <w:lang w:val="ru-RU"/>
              </w:rPr>
            </w:pPr>
            <w:r w:rsidRPr="00FF38FF">
              <w:rPr>
                <w:b/>
                <w:lang w:val="ru-RU"/>
              </w:rPr>
              <w:lastRenderedPageBreak/>
              <w:t xml:space="preserve">Урок 13 </w:t>
            </w:r>
            <w:r w:rsidRPr="00FF38FF">
              <w:rPr>
                <w:lang w:val="ru-RU"/>
              </w:rPr>
              <w:t>(с. 34—37)</w:t>
            </w:r>
            <w:r w:rsidRPr="00FF38FF">
              <w:rPr>
                <w:b/>
                <w:lang w:val="ru-RU"/>
              </w:rPr>
              <w:t xml:space="preserve">. Гласный звук </w:t>
            </w:r>
            <w:r w:rsidRPr="00FF38FF">
              <w:rPr>
                <w:b/>
              </w:rPr>
              <w:sym w:font="AIGDT" w:char="005B"/>
            </w:r>
            <w:r w:rsidRPr="00FF38FF">
              <w:rPr>
                <w:b/>
                <w:lang w:val="ru-RU"/>
              </w:rPr>
              <w:t>ы</w:t>
            </w:r>
            <w:r w:rsidRPr="00FF38FF">
              <w:rPr>
                <w:b/>
              </w:rPr>
              <w:sym w:font="AIGDT" w:char="005D"/>
            </w:r>
            <w:r w:rsidRPr="00FF38FF">
              <w:rPr>
                <w:b/>
                <w:lang w:val="ru-RU"/>
              </w:rPr>
              <w:t xml:space="preserve">, буква </w:t>
            </w:r>
            <w:r w:rsidRPr="00FF38FF">
              <w:rPr>
                <w:b/>
                <w:i/>
                <w:lang w:val="ru-RU"/>
              </w:rPr>
              <w:t>ы</w:t>
            </w:r>
            <w:r w:rsidRPr="00FF38FF">
              <w:rPr>
                <w:b/>
                <w:lang w:val="ru-RU"/>
              </w:rPr>
              <w:t>.</w:t>
            </w:r>
            <w:r w:rsidRPr="00FF38FF">
              <w:rPr>
                <w:lang w:val="ru-RU"/>
              </w:rPr>
              <w:t xml:space="preserve"> </w:t>
            </w: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t xml:space="preserve">Особенности произнесения нового звука. Характеристика нового звука. </w:t>
            </w: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t xml:space="preserve">Буква </w:t>
            </w:r>
            <w:r w:rsidRPr="00FF38FF">
              <w:rPr>
                <w:i/>
                <w:lang w:val="ru-RU"/>
              </w:rPr>
              <w:t>ы</w:t>
            </w:r>
            <w:r w:rsidRPr="00FF38FF">
              <w:rPr>
                <w:lang w:val="ru-RU"/>
              </w:rPr>
              <w:t xml:space="preserve"> как знак звука </w:t>
            </w:r>
            <w:r w:rsidRPr="00FF38FF">
              <w:sym w:font="AIGDT" w:char="005B"/>
            </w:r>
            <w:r w:rsidRPr="00FF38FF">
              <w:rPr>
                <w:lang w:val="ru-RU"/>
              </w:rPr>
              <w:t>ы</w:t>
            </w:r>
            <w:r w:rsidRPr="00FF38FF">
              <w:sym w:font="AIGDT" w:char="005D"/>
            </w:r>
            <w:r w:rsidRPr="00FF38FF">
              <w:rPr>
                <w:lang w:val="ru-RU"/>
              </w:rPr>
              <w:t xml:space="preserve">. Особенности </w:t>
            </w:r>
            <w:r w:rsidRPr="00FF38FF">
              <w:rPr>
                <w:lang w:val="ru-RU"/>
              </w:rPr>
              <w:lastRenderedPageBreak/>
              <w:t xml:space="preserve">буквы </w:t>
            </w:r>
            <w:r w:rsidRPr="00FF38FF">
              <w:rPr>
                <w:i/>
                <w:lang w:val="ru-RU"/>
              </w:rPr>
              <w:t>ы</w:t>
            </w:r>
            <w:r w:rsidRPr="00FF38FF">
              <w:rPr>
                <w:lang w:val="ru-RU"/>
              </w:rPr>
              <w:t xml:space="preserve">. </w:t>
            </w:r>
          </w:p>
          <w:p w:rsidR="008961B2" w:rsidRPr="00FF38FF" w:rsidRDefault="008961B2" w:rsidP="00763836">
            <w:pPr>
              <w:jc w:val="both"/>
              <w:rPr>
                <w:lang w:val="ru-RU"/>
              </w:rPr>
            </w:pPr>
            <w:r w:rsidRPr="00FF38FF">
              <w:rPr>
                <w:lang w:val="ru-RU"/>
              </w:rPr>
              <w:t>Наблюдения за изменением формы слова (единственное и множественное число).</w:t>
            </w:r>
          </w:p>
          <w:p w:rsidR="008961B2" w:rsidRPr="00FF38FF" w:rsidRDefault="008961B2" w:rsidP="00763836">
            <w:pPr>
              <w:jc w:val="both"/>
              <w:rPr>
                <w:lang w:val="ru-RU"/>
              </w:rPr>
            </w:pPr>
            <w:r w:rsidRPr="00FF38FF">
              <w:rPr>
                <w:lang w:val="ru-RU"/>
              </w:rPr>
              <w:t>Наблюдения за смыслоразличительной ролью звуков. Сопоставление слов, различающихся одним звуком. Единство звукового состава слова и его значения.</w:t>
            </w:r>
          </w:p>
          <w:p w:rsidR="008961B2" w:rsidRPr="00FF38FF" w:rsidRDefault="008961B2" w:rsidP="00763836">
            <w:pPr>
              <w:jc w:val="both"/>
              <w:rPr>
                <w:lang w:val="ru-RU"/>
              </w:rPr>
            </w:pPr>
          </w:p>
          <w:p w:rsidR="008961B2" w:rsidRPr="00FF38FF" w:rsidRDefault="008961B2" w:rsidP="00763836">
            <w:pPr>
              <w:jc w:val="both"/>
            </w:pPr>
            <w:r w:rsidRPr="00FF38FF">
              <w:rPr>
                <w:lang w:val="ru-RU"/>
              </w:rPr>
              <w:t xml:space="preserve">Учение — это труд. </w:t>
            </w:r>
            <w:r w:rsidRPr="00FF38FF">
              <w:t>Обязанности ученика</w:t>
            </w:r>
          </w:p>
        </w:tc>
        <w:tc>
          <w:tcPr>
            <w:tcW w:w="1605" w:type="pct"/>
            <w:tcBorders>
              <w:top w:val="single" w:sz="6" w:space="0" w:color="000000"/>
              <w:left w:val="single" w:sz="6" w:space="0" w:color="000000"/>
              <w:bottom w:val="single" w:sz="4" w:space="0" w:color="auto"/>
              <w:right w:val="single" w:sz="4" w:space="0" w:color="auto"/>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i/>
                <w:lang w:val="ru-RU"/>
              </w:rPr>
            </w:pPr>
            <w:r w:rsidRPr="00FF38FF">
              <w:rPr>
                <w:b/>
                <w:lang w:val="ru-RU"/>
              </w:rPr>
              <w:t>Наблюдать</w:t>
            </w:r>
            <w:r w:rsidRPr="00FF38FF">
              <w:rPr>
                <w:lang w:val="ru-RU"/>
              </w:rPr>
              <w:t xml:space="preserve"> за изменением формы слова (</w:t>
            </w:r>
            <w:r w:rsidRPr="00FF38FF">
              <w:rPr>
                <w:i/>
                <w:lang w:val="ru-RU"/>
              </w:rPr>
              <w:t>шар</w:t>
            </w:r>
            <w:r w:rsidRPr="00FF38FF">
              <w:rPr>
                <w:i/>
              </w:rPr>
              <w:t> </w:t>
            </w:r>
            <w:r w:rsidRPr="00FF38FF">
              <w:rPr>
                <w:i/>
                <w:lang w:val="ru-RU"/>
              </w:rPr>
              <w:t>— шары</w:t>
            </w:r>
            <w:r w:rsidRPr="00FF38FF">
              <w:rPr>
                <w:lang w:val="ru-RU"/>
              </w:rPr>
              <w:t>)</w:t>
            </w:r>
            <w:r w:rsidRPr="00FF38FF">
              <w:rPr>
                <w:i/>
                <w:lang w:val="ru-RU"/>
              </w:rPr>
              <w:t xml:space="preserve">. </w:t>
            </w:r>
            <w:r w:rsidRPr="00FF38FF">
              <w:rPr>
                <w:b/>
                <w:lang w:val="ru-RU"/>
              </w:rPr>
              <w:t>Устанавливать</w:t>
            </w:r>
            <w:r w:rsidRPr="00FF38FF">
              <w:rPr>
                <w:lang w:val="ru-RU"/>
              </w:rPr>
              <w:t xml:space="preserve"> сходство и различие слов.</w:t>
            </w:r>
          </w:p>
          <w:p w:rsidR="008961B2" w:rsidRPr="00FF38FF" w:rsidRDefault="008961B2" w:rsidP="00763836">
            <w:pPr>
              <w:jc w:val="both"/>
              <w:rPr>
                <w:b/>
                <w:lang w:val="ru-RU"/>
              </w:rPr>
            </w:pPr>
            <w:r w:rsidRPr="00FF38FF">
              <w:rPr>
                <w:b/>
                <w:lang w:val="ru-RU"/>
              </w:rPr>
              <w:t xml:space="preserve">Производить </w:t>
            </w:r>
            <w:r w:rsidRPr="00FF38FF">
              <w:rPr>
                <w:lang w:val="ru-RU"/>
              </w:rPr>
              <w:t>слого-звуковой</w:t>
            </w:r>
            <w:r w:rsidRPr="00FF38FF">
              <w:rPr>
                <w:b/>
                <w:lang w:val="ru-RU"/>
              </w:rPr>
              <w:t xml:space="preserve"> </w:t>
            </w:r>
            <w:r w:rsidRPr="00FF38FF">
              <w:rPr>
                <w:lang w:val="ru-RU"/>
              </w:rPr>
              <w:t>анализ слова с изучаемым звуком (</w:t>
            </w:r>
            <w:r w:rsidRPr="00FF38FF">
              <w:rPr>
                <w:i/>
                <w:lang w:val="ru-RU"/>
              </w:rPr>
              <w:t>шар</w:t>
            </w:r>
            <w:r w:rsidRPr="00FF38FF">
              <w:rPr>
                <w:b/>
                <w:i/>
                <w:lang w:val="ru-RU"/>
              </w:rPr>
              <w:t>ы</w:t>
            </w:r>
            <w:r w:rsidRPr="00FF38FF">
              <w:rPr>
                <w:lang w:val="ru-RU"/>
              </w:rPr>
              <w:t xml:space="preserve">). </w:t>
            </w:r>
          </w:p>
          <w:p w:rsidR="008961B2" w:rsidRPr="00FF38FF" w:rsidRDefault="008961B2" w:rsidP="00763836">
            <w:pPr>
              <w:jc w:val="both"/>
              <w:rPr>
                <w:lang w:val="ru-RU"/>
              </w:rPr>
            </w:pPr>
            <w:r w:rsidRPr="00FF38FF">
              <w:rPr>
                <w:b/>
                <w:lang w:val="ru-RU"/>
              </w:rPr>
              <w:t>Выделять</w:t>
            </w:r>
            <w:r w:rsidRPr="00FF38FF">
              <w:rPr>
                <w:lang w:val="ru-RU"/>
              </w:rPr>
              <w:t xml:space="preserve"> звук [ы] в процессе слого-звукового анализа с опорой на предметный рисунок и схему-модель </w:t>
            </w:r>
            <w:r w:rsidRPr="00FF38FF">
              <w:rPr>
                <w:lang w:val="ru-RU"/>
              </w:rPr>
              <w:lastRenderedPageBreak/>
              <w:t xml:space="preserve">слова. </w:t>
            </w:r>
            <w:r w:rsidRPr="00FF38FF">
              <w:rPr>
                <w:b/>
                <w:lang w:val="ru-RU"/>
              </w:rPr>
              <w:t>Наблюдать</w:t>
            </w:r>
            <w:r w:rsidRPr="00FF38FF">
              <w:rPr>
                <w:lang w:val="ru-RU"/>
              </w:rPr>
              <w:t xml:space="preserve"> над особенностями произнесения звука [ы].</w:t>
            </w:r>
          </w:p>
          <w:p w:rsidR="008961B2" w:rsidRPr="00FF38FF" w:rsidRDefault="008961B2" w:rsidP="00763836">
            <w:pPr>
              <w:jc w:val="both"/>
              <w:rPr>
                <w:lang w:val="ru-RU"/>
              </w:rPr>
            </w:pPr>
            <w:r w:rsidRPr="00FF38FF">
              <w:rPr>
                <w:b/>
                <w:lang w:val="ru-RU"/>
              </w:rPr>
              <w:t>Характеризовать</w:t>
            </w:r>
            <w:r w:rsidRPr="00FF38FF">
              <w:rPr>
                <w:lang w:val="ru-RU"/>
              </w:rPr>
              <w:t xml:space="preserve"> выделенный звук с опорой на таблицу. </w:t>
            </w:r>
            <w:r w:rsidRPr="00FF38FF">
              <w:rPr>
                <w:b/>
                <w:lang w:val="ru-RU"/>
              </w:rPr>
              <w:t>Доказывать</w:t>
            </w:r>
            <w:r w:rsidRPr="00FF38FF">
              <w:rPr>
                <w:lang w:val="ru-RU"/>
              </w:rPr>
              <w:t>, что звук [ы] гласный.</w:t>
            </w:r>
          </w:p>
          <w:p w:rsidR="008961B2" w:rsidRPr="00FF38FF" w:rsidRDefault="008961B2" w:rsidP="00763836">
            <w:pPr>
              <w:jc w:val="both"/>
              <w:rPr>
                <w:lang w:val="ru-RU"/>
              </w:rPr>
            </w:pPr>
            <w:r w:rsidRPr="00FF38FF">
              <w:rPr>
                <w:b/>
                <w:lang w:val="ru-RU"/>
              </w:rPr>
              <w:t>Слышать</w:t>
            </w:r>
            <w:r w:rsidRPr="00FF38FF">
              <w:rPr>
                <w:lang w:val="ru-RU"/>
              </w:rPr>
              <w:t xml:space="preserve"> звук [ы] в произносимых словах, </w:t>
            </w:r>
            <w:r w:rsidRPr="00FF38FF">
              <w:rPr>
                <w:b/>
                <w:lang w:val="ru-RU"/>
              </w:rPr>
              <w:t xml:space="preserve">определять </w:t>
            </w:r>
            <w:r w:rsidRPr="00FF38FF">
              <w:rPr>
                <w:lang w:val="ru-RU"/>
              </w:rPr>
              <w:t xml:space="preserve">место нового звука в слове. </w:t>
            </w:r>
            <w:r w:rsidRPr="00FF38FF">
              <w:rPr>
                <w:b/>
                <w:lang w:val="ru-RU"/>
              </w:rPr>
              <w:t>Приводить</w:t>
            </w:r>
            <w:r w:rsidRPr="00FF38FF">
              <w:rPr>
                <w:lang w:val="ru-RU"/>
              </w:rPr>
              <w:t xml:space="preserve"> примеры слов со звуком [ы]. На основе наблюдений над словами с новым звуком </w:t>
            </w:r>
            <w:r w:rsidRPr="00FF38FF">
              <w:rPr>
                <w:b/>
                <w:lang w:val="ru-RU"/>
              </w:rPr>
              <w:t>делать</w:t>
            </w:r>
            <w:r w:rsidRPr="00FF38FF">
              <w:rPr>
                <w:lang w:val="ru-RU"/>
              </w:rPr>
              <w:t xml:space="preserve"> вывод (под руководством учителя) о том, что звук [ы] употребляется только в слияниях.</w:t>
            </w:r>
          </w:p>
          <w:p w:rsidR="008961B2" w:rsidRPr="00FF38FF" w:rsidRDefault="008961B2" w:rsidP="00763836">
            <w:pPr>
              <w:jc w:val="both"/>
              <w:rPr>
                <w:b/>
                <w:lang w:val="ru-RU"/>
              </w:rPr>
            </w:pPr>
            <w:r w:rsidRPr="00FF38FF">
              <w:rPr>
                <w:b/>
                <w:lang w:val="ru-RU"/>
              </w:rPr>
              <w:t xml:space="preserve">Узнавать </w:t>
            </w:r>
            <w:r w:rsidRPr="00FF38FF">
              <w:rPr>
                <w:lang w:val="ru-RU"/>
              </w:rPr>
              <w:t>новую букву,</w:t>
            </w:r>
            <w:r w:rsidRPr="00FF38FF">
              <w:rPr>
                <w:b/>
                <w:lang w:val="ru-RU"/>
              </w:rPr>
              <w:t xml:space="preserve"> сравнивать </w:t>
            </w:r>
            <w:r w:rsidRPr="00FF38FF">
              <w:rPr>
                <w:lang w:val="ru-RU"/>
              </w:rPr>
              <w:t>и</w:t>
            </w:r>
            <w:r w:rsidRPr="00FF38FF">
              <w:rPr>
                <w:b/>
                <w:lang w:val="ru-RU"/>
              </w:rPr>
              <w:t xml:space="preserve"> различать </w:t>
            </w:r>
            <w:r w:rsidRPr="00FF38FF">
              <w:rPr>
                <w:lang w:val="ru-RU"/>
              </w:rPr>
              <w:t xml:space="preserve">печатную и письменную букву </w:t>
            </w:r>
            <w:r w:rsidRPr="00FF38FF">
              <w:rPr>
                <w:i/>
                <w:lang w:val="ru-RU"/>
              </w:rPr>
              <w:t>ы</w:t>
            </w:r>
            <w:r w:rsidRPr="00FF38FF">
              <w:rPr>
                <w:lang w:val="ru-RU"/>
              </w:rPr>
              <w:t>.</w:t>
            </w:r>
            <w:r w:rsidRPr="00FF38FF">
              <w:rPr>
                <w:b/>
                <w:lang w:val="ru-RU"/>
              </w:rPr>
              <w:t xml:space="preserve"> </w:t>
            </w:r>
          </w:p>
          <w:p w:rsidR="008961B2" w:rsidRPr="00FF38FF" w:rsidRDefault="008961B2" w:rsidP="00763836">
            <w:pPr>
              <w:jc w:val="both"/>
              <w:rPr>
                <w:lang w:val="ru-RU"/>
              </w:rPr>
            </w:pPr>
            <w:r w:rsidRPr="00FF38FF">
              <w:rPr>
                <w:b/>
                <w:lang w:val="ru-RU"/>
              </w:rPr>
              <w:t xml:space="preserve">Характеризовать </w:t>
            </w:r>
            <w:r w:rsidRPr="00FF38FF">
              <w:rPr>
                <w:lang w:val="ru-RU"/>
              </w:rPr>
              <w:t>особенности буквы</w:t>
            </w:r>
            <w:r w:rsidRPr="00FF38FF">
              <w:t> </w:t>
            </w:r>
            <w:r w:rsidRPr="00FF38FF">
              <w:rPr>
                <w:i/>
                <w:lang w:val="ru-RU"/>
              </w:rPr>
              <w:t>ы</w:t>
            </w:r>
            <w:r w:rsidRPr="00FF38FF">
              <w:rPr>
                <w:b/>
                <w:lang w:val="ru-RU"/>
              </w:rPr>
              <w:t xml:space="preserve"> </w:t>
            </w:r>
            <w:r w:rsidRPr="00FF38FF">
              <w:rPr>
                <w:lang w:val="ru-RU"/>
              </w:rPr>
              <w:t xml:space="preserve">(бывает только строчная, состоит из двух частей). </w:t>
            </w:r>
            <w:r w:rsidRPr="00FF38FF">
              <w:rPr>
                <w:b/>
                <w:lang w:val="ru-RU"/>
              </w:rPr>
              <w:t>Соотносить</w:t>
            </w:r>
            <w:r w:rsidRPr="00FF38FF">
              <w:rPr>
                <w:lang w:val="ru-RU"/>
              </w:rPr>
              <w:t xml:space="preserve"> звук [ы] и букву, его обозначающую. </w:t>
            </w:r>
          </w:p>
          <w:p w:rsidR="008961B2" w:rsidRPr="00FF38FF" w:rsidRDefault="008961B2" w:rsidP="00763836">
            <w:pPr>
              <w:jc w:val="both"/>
              <w:rPr>
                <w:lang w:val="ru-RU"/>
              </w:rPr>
            </w:pPr>
            <w:r w:rsidRPr="00FF38FF">
              <w:rPr>
                <w:b/>
                <w:lang w:val="ru-RU"/>
              </w:rPr>
              <w:t>Находить</w:t>
            </w:r>
            <w:r w:rsidRPr="00FF38FF">
              <w:rPr>
                <w:lang w:val="ru-RU"/>
              </w:rPr>
              <w:t xml:space="preserve"> слова с буквой </w:t>
            </w:r>
            <w:r w:rsidRPr="00FF38FF">
              <w:rPr>
                <w:i/>
                <w:lang w:val="ru-RU"/>
              </w:rPr>
              <w:t>ы</w:t>
            </w:r>
            <w:r w:rsidRPr="00FF38FF">
              <w:rPr>
                <w:lang w:val="ru-RU"/>
              </w:rPr>
              <w:t xml:space="preserve"> в текстах на страницах «Азбуки». </w:t>
            </w:r>
          </w:p>
          <w:p w:rsidR="008961B2" w:rsidRPr="00FF38FF" w:rsidRDefault="008961B2" w:rsidP="00763836">
            <w:pPr>
              <w:jc w:val="both"/>
              <w:rPr>
                <w:lang w:val="ru-RU"/>
              </w:rPr>
            </w:pPr>
            <w:r w:rsidRPr="00FF38FF">
              <w:rPr>
                <w:b/>
                <w:lang w:val="ru-RU"/>
              </w:rPr>
              <w:t>Составлять</w:t>
            </w:r>
            <w:r w:rsidRPr="00FF38FF">
              <w:rPr>
                <w:lang w:val="ru-RU"/>
              </w:rPr>
              <w:t xml:space="preserve"> рассказ по сюжетной картинке.</w:t>
            </w:r>
          </w:p>
          <w:p w:rsidR="008961B2" w:rsidRPr="00FF38FF" w:rsidRDefault="008961B2" w:rsidP="00763836">
            <w:pPr>
              <w:jc w:val="both"/>
              <w:rPr>
                <w:lang w:val="ru-RU"/>
              </w:rPr>
            </w:pPr>
            <w:r w:rsidRPr="00FF38FF">
              <w:rPr>
                <w:b/>
                <w:lang w:val="ru-RU"/>
              </w:rPr>
              <w:t>Наблюдать</w:t>
            </w:r>
            <w:r w:rsidRPr="00FF38FF">
              <w:rPr>
                <w:lang w:val="ru-RU"/>
              </w:rPr>
              <w:t xml:space="preserve"> за смыслоразличительной ролью звуков (м</w:t>
            </w:r>
            <w:r w:rsidRPr="00FF38FF">
              <w:rPr>
                <w:b/>
                <w:i/>
                <w:lang w:val="ru-RU"/>
              </w:rPr>
              <w:t>и</w:t>
            </w:r>
            <w:r w:rsidRPr="00FF38FF">
              <w:rPr>
                <w:lang w:val="ru-RU"/>
              </w:rPr>
              <w:t>шка — м</w:t>
            </w:r>
            <w:r w:rsidRPr="00FF38FF">
              <w:rPr>
                <w:b/>
                <w:i/>
                <w:lang w:val="ru-RU"/>
              </w:rPr>
              <w:t>ы</w:t>
            </w:r>
            <w:r w:rsidRPr="00FF38FF">
              <w:rPr>
                <w:lang w:val="ru-RU"/>
              </w:rPr>
              <w:t>шка).</w:t>
            </w:r>
          </w:p>
          <w:p w:rsidR="008961B2" w:rsidRPr="00FF38FF" w:rsidRDefault="008961B2" w:rsidP="00763836">
            <w:pPr>
              <w:jc w:val="both"/>
              <w:rPr>
                <w:lang w:val="ru-RU"/>
              </w:rPr>
            </w:pPr>
            <w:r w:rsidRPr="00FF38FF">
              <w:rPr>
                <w:b/>
                <w:lang w:val="ru-RU"/>
              </w:rPr>
              <w:t>Воспроизводить</w:t>
            </w:r>
            <w:r w:rsidRPr="00FF38FF">
              <w:rPr>
                <w:lang w:val="ru-RU"/>
              </w:rPr>
              <w:t xml:space="preserve"> диалог героев сказки. </w:t>
            </w:r>
          </w:p>
          <w:p w:rsidR="008961B2" w:rsidRPr="00FF38FF" w:rsidRDefault="008961B2" w:rsidP="00763836">
            <w:pPr>
              <w:jc w:val="both"/>
              <w:rPr>
                <w:lang w:val="ru-RU"/>
              </w:rPr>
            </w:pPr>
            <w:r w:rsidRPr="00FF38FF">
              <w:rPr>
                <w:b/>
                <w:lang w:val="ru-RU"/>
              </w:rPr>
              <w:t xml:space="preserve">Объяснять </w:t>
            </w:r>
            <w:r w:rsidRPr="00FF38FF">
              <w:rPr>
                <w:lang w:val="ru-RU"/>
              </w:rPr>
              <w:t xml:space="preserve">смысл пословицы. </w:t>
            </w:r>
            <w:r w:rsidRPr="00FF38FF">
              <w:rPr>
                <w:b/>
                <w:lang w:val="ru-RU"/>
              </w:rPr>
              <w:t>Формулировать</w:t>
            </w:r>
            <w:r w:rsidRPr="00FF38FF">
              <w:rPr>
                <w:lang w:val="ru-RU"/>
              </w:rPr>
              <w:t xml:space="preserve"> (под руководством учителя) обязанности ученика на основе осознания собственного учебного опыта. </w:t>
            </w:r>
            <w:r w:rsidRPr="00FF38FF">
              <w:rPr>
                <w:b/>
                <w:lang w:val="ru-RU"/>
              </w:rPr>
              <w:t>Делать</w:t>
            </w:r>
            <w:r w:rsidRPr="00FF38FF">
              <w:rPr>
                <w:lang w:val="ru-RU"/>
              </w:rPr>
              <w:t xml:space="preserve"> вывод: учение — это труд. </w:t>
            </w:r>
            <w:r w:rsidRPr="00FF38FF">
              <w:rPr>
                <w:b/>
                <w:lang w:val="ru-RU"/>
              </w:rPr>
              <w:t>Высказывать</w:t>
            </w:r>
            <w:r w:rsidRPr="00FF38FF">
              <w:rPr>
                <w:lang w:val="ru-RU"/>
              </w:rPr>
              <w:t xml:space="preserve"> свои суждения по проблеме: «Какую роль играет учение в жизни человека?» </w:t>
            </w:r>
            <w:r w:rsidRPr="00FF38FF">
              <w:rPr>
                <w:b/>
                <w:lang w:val="ru-RU"/>
              </w:rPr>
              <w:t>Строить</w:t>
            </w:r>
            <w:r w:rsidRPr="00FF38FF">
              <w:rPr>
                <w:lang w:val="ru-RU"/>
              </w:rPr>
              <w:t xml:space="preserve"> высказывания о своём отношении к учебному труду. </w:t>
            </w:r>
          </w:p>
          <w:p w:rsidR="008961B2" w:rsidRPr="00FF38FF" w:rsidRDefault="008961B2" w:rsidP="00763836">
            <w:pPr>
              <w:jc w:val="both"/>
              <w:rPr>
                <w:lang w:val="ru-RU"/>
              </w:rPr>
            </w:pPr>
            <w:r w:rsidRPr="00FF38FF">
              <w:rPr>
                <w:b/>
                <w:lang w:val="ru-RU"/>
              </w:rPr>
              <w:t xml:space="preserve">Работать </w:t>
            </w:r>
            <w:r w:rsidRPr="00FF38FF">
              <w:rPr>
                <w:lang w:val="ru-RU"/>
              </w:rPr>
              <w:t xml:space="preserve">в паре: </w:t>
            </w:r>
            <w:r w:rsidRPr="00FF38FF">
              <w:rPr>
                <w:b/>
                <w:lang w:val="ru-RU"/>
              </w:rPr>
              <w:t>придумывать</w:t>
            </w:r>
            <w:r w:rsidRPr="00FF38FF">
              <w:rPr>
                <w:lang w:val="ru-RU"/>
              </w:rPr>
              <w:t xml:space="preserve"> слова с </w:t>
            </w:r>
            <w:r w:rsidRPr="00FF38FF">
              <w:rPr>
                <w:lang w:val="ru-RU"/>
              </w:rPr>
              <w:lastRenderedPageBreak/>
              <w:t xml:space="preserve">изученными гласными, </w:t>
            </w:r>
            <w:r w:rsidRPr="00FF38FF">
              <w:rPr>
                <w:b/>
                <w:lang w:val="ru-RU"/>
              </w:rPr>
              <w:t>отвечать</w:t>
            </w:r>
            <w:r w:rsidRPr="00FF38FF">
              <w:rPr>
                <w:lang w:val="ru-RU"/>
              </w:rPr>
              <w:t xml:space="preserve"> по очереди, </w:t>
            </w:r>
            <w:r w:rsidRPr="00FF38FF">
              <w:rPr>
                <w:b/>
                <w:lang w:val="ru-RU"/>
              </w:rPr>
              <w:t xml:space="preserve">произносить </w:t>
            </w:r>
            <w:r w:rsidRPr="00FF38FF">
              <w:rPr>
                <w:lang w:val="ru-RU"/>
              </w:rPr>
              <w:t xml:space="preserve">слова отчётливо, внимательно </w:t>
            </w:r>
            <w:r w:rsidRPr="00FF38FF">
              <w:rPr>
                <w:b/>
                <w:lang w:val="ru-RU"/>
              </w:rPr>
              <w:t>слушать</w:t>
            </w:r>
            <w:r w:rsidRPr="00FF38FF">
              <w:rPr>
                <w:lang w:val="ru-RU"/>
              </w:rPr>
              <w:t xml:space="preserve"> ответ товарища, </w:t>
            </w:r>
            <w:r w:rsidRPr="00FF38FF">
              <w:rPr>
                <w:b/>
                <w:lang w:val="ru-RU"/>
              </w:rPr>
              <w:t xml:space="preserve">оценивать </w:t>
            </w:r>
            <w:r w:rsidRPr="00FF38FF">
              <w:rPr>
                <w:lang w:val="ru-RU"/>
              </w:rPr>
              <w:t>его</w:t>
            </w:r>
            <w:r w:rsidRPr="00FF38FF">
              <w:rPr>
                <w:b/>
                <w:lang w:val="ru-RU"/>
              </w:rPr>
              <w:t xml:space="preserve"> </w:t>
            </w:r>
            <w:r w:rsidRPr="00FF38FF">
              <w:rPr>
                <w:lang w:val="ru-RU"/>
              </w:rPr>
              <w:t xml:space="preserve">правильность, </w:t>
            </w:r>
            <w:r w:rsidRPr="00FF38FF">
              <w:rPr>
                <w:b/>
                <w:lang w:val="ru-RU"/>
              </w:rPr>
              <w:t>контролировать</w:t>
            </w:r>
            <w:r w:rsidRPr="00FF38FF">
              <w:rPr>
                <w:lang w:val="ru-RU"/>
              </w:rPr>
              <w:t xml:space="preserve"> и </w:t>
            </w:r>
            <w:r w:rsidRPr="00FF38FF">
              <w:rPr>
                <w:b/>
                <w:lang w:val="ru-RU"/>
              </w:rPr>
              <w:t>оценивать</w:t>
            </w:r>
            <w:r w:rsidRPr="00FF38FF">
              <w:rPr>
                <w:lang w:val="ru-RU"/>
              </w:rPr>
              <w:t xml:space="preserve"> правильность собственных действий при выполнении задания, </w:t>
            </w:r>
            <w:r w:rsidRPr="00FF38FF">
              <w:rPr>
                <w:b/>
                <w:lang w:val="ru-RU"/>
              </w:rPr>
              <w:t>оценивать</w:t>
            </w:r>
            <w:r w:rsidRPr="00FF38FF">
              <w:rPr>
                <w:lang w:val="ru-RU"/>
              </w:rPr>
              <w:t xml:space="preserve"> результаты совместной работы.</w:t>
            </w:r>
          </w:p>
          <w:p w:rsidR="008961B2" w:rsidRPr="00FF38FF" w:rsidRDefault="008961B2" w:rsidP="00763836">
            <w:pPr>
              <w:jc w:val="both"/>
              <w:rPr>
                <w:lang w:val="ru-RU"/>
              </w:rPr>
            </w:pPr>
            <w:r w:rsidRPr="00FF38FF">
              <w:rPr>
                <w:b/>
                <w:lang w:val="ru-RU"/>
              </w:rPr>
              <w:t>Определять</w:t>
            </w:r>
            <w:r w:rsidRPr="00FF38FF">
              <w:rPr>
                <w:lang w:val="ru-RU"/>
              </w:rPr>
              <w:t xml:space="preserve"> место изученной буквы на «ленте букв».</w:t>
            </w:r>
          </w:p>
          <w:p w:rsidR="008961B2" w:rsidRPr="00FF38FF" w:rsidRDefault="008961B2" w:rsidP="00763836">
            <w:pPr>
              <w:jc w:val="both"/>
              <w:rPr>
                <w:iCs/>
                <w:lang w:val="ru-RU"/>
              </w:rPr>
            </w:pPr>
            <w:r w:rsidRPr="00FF38FF">
              <w:rPr>
                <w:b/>
                <w:iCs/>
                <w:lang w:val="ru-RU"/>
              </w:rPr>
              <w:t xml:space="preserve">Контролировать </w:t>
            </w:r>
            <w:r w:rsidRPr="00FF38FF">
              <w:rPr>
                <w:iCs/>
                <w:lang w:val="ru-RU"/>
              </w:rPr>
              <w:t>свои действия</w:t>
            </w:r>
            <w:r w:rsidRPr="00FF38FF">
              <w:rPr>
                <w:b/>
                <w:iCs/>
                <w:lang w:val="ru-RU"/>
              </w:rPr>
              <w:t xml:space="preserve"> </w:t>
            </w:r>
            <w:r w:rsidRPr="00FF38FF">
              <w:rPr>
                <w:iCs/>
                <w:lang w:val="ru-RU"/>
              </w:rPr>
              <w:t>при решении познавательной задачи.</w:t>
            </w:r>
          </w:p>
          <w:p w:rsidR="008961B2" w:rsidRPr="00FF38FF" w:rsidRDefault="008961B2" w:rsidP="00763836">
            <w:pPr>
              <w:jc w:val="both"/>
              <w:rPr>
                <w:b/>
                <w:lang w:val="ru-RU"/>
              </w:rPr>
            </w:pPr>
            <w:r w:rsidRPr="00FF38FF">
              <w:rPr>
                <w:b/>
                <w:bCs/>
                <w:lang w:val="ru-RU"/>
              </w:rPr>
              <w:t>Отвечать</w:t>
            </w:r>
            <w:r w:rsidRPr="00FF38FF">
              <w:rPr>
                <w:lang w:val="ru-RU"/>
              </w:rPr>
              <w:t xml:space="preserve"> на итоговые вопросы урока. </w:t>
            </w:r>
            <w:r w:rsidRPr="00FF38FF">
              <w:rPr>
                <w:b/>
                <w:lang w:val="ru-RU"/>
              </w:rPr>
              <w:t>Оценивать</w:t>
            </w:r>
            <w:r w:rsidRPr="00FF38FF">
              <w:rPr>
                <w:lang w:val="ru-RU"/>
              </w:rPr>
              <w:t xml:space="preserve"> свою работу на уроке</w:t>
            </w:r>
          </w:p>
        </w:tc>
        <w:tc>
          <w:tcPr>
            <w:tcW w:w="851" w:type="pct"/>
            <w:tcBorders>
              <w:top w:val="single" w:sz="6" w:space="0" w:color="000000"/>
              <w:left w:val="single" w:sz="4" w:space="0" w:color="auto"/>
              <w:bottom w:val="single" w:sz="4" w:space="0" w:color="auto"/>
              <w:right w:val="single" w:sz="6" w:space="0" w:color="000000"/>
            </w:tcBorders>
          </w:tcPr>
          <w:p w:rsidR="008961B2" w:rsidRPr="00FF38FF" w:rsidRDefault="008961B2" w:rsidP="00763836">
            <w:pPr>
              <w:jc w:val="both"/>
            </w:pPr>
            <w:r w:rsidRPr="00FF38FF">
              <w:rPr>
                <w:b/>
                <w:lang w:val="ru-RU"/>
              </w:rPr>
              <w:lastRenderedPageBreak/>
              <w:t xml:space="preserve">Урок 16 </w:t>
            </w:r>
            <w:r w:rsidRPr="00FF38FF">
              <w:rPr>
                <w:lang w:val="ru-RU"/>
              </w:rPr>
              <w:t xml:space="preserve"> (с. 9—10)</w:t>
            </w:r>
            <w:r w:rsidRPr="00FF38FF">
              <w:rPr>
                <w:b/>
                <w:lang w:val="ru-RU"/>
              </w:rPr>
              <w:t>.</w:t>
            </w:r>
            <w:r w:rsidRPr="00FF38FF">
              <w:rPr>
                <w:lang w:val="ru-RU"/>
              </w:rPr>
              <w:t xml:space="preserve"> </w:t>
            </w:r>
            <w:r w:rsidRPr="00FF38FF">
              <w:rPr>
                <w:b/>
                <w:lang w:val="ru-RU"/>
              </w:rPr>
              <w:t xml:space="preserve">Строчная буква </w:t>
            </w:r>
            <w:r w:rsidRPr="00FF38FF">
              <w:rPr>
                <w:b/>
                <w:i/>
                <w:lang w:val="ru-RU"/>
              </w:rPr>
              <w:t>ы</w:t>
            </w:r>
            <w:r w:rsidRPr="00FF38FF">
              <w:rPr>
                <w:b/>
                <w:lang w:val="ru-RU"/>
              </w:rPr>
              <w:t>.</w:t>
            </w:r>
            <w:r w:rsidRPr="00FF38FF">
              <w:rPr>
                <w:lang w:val="ru-RU"/>
              </w:rPr>
              <w:t xml:space="preserve"> Сравнение печатной и письменной букв. Конструирование буквы из различных материалов. Слого-звуковой анализ слов со звуком [ы]. Подбор слов со звуками [ы], [и], </w:t>
            </w:r>
            <w:r w:rsidRPr="00FF38FF">
              <w:rPr>
                <w:lang w:val="ru-RU"/>
              </w:rPr>
              <w:lastRenderedPageBreak/>
              <w:t xml:space="preserve">сравнение произношения и написания слов с этими звуками/буквами. </w:t>
            </w:r>
            <w:r w:rsidRPr="00FF38FF">
              <w:t>Комментированное письмо слов и предложений</w:t>
            </w:r>
          </w:p>
        </w:tc>
        <w:tc>
          <w:tcPr>
            <w:tcW w:w="1658" w:type="pct"/>
            <w:tcBorders>
              <w:top w:val="single" w:sz="6" w:space="0" w:color="000000"/>
              <w:left w:val="single" w:sz="4" w:space="0" w:color="auto"/>
              <w:bottom w:val="single" w:sz="4" w:space="0" w:color="auto"/>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b/>
                <w:iCs/>
                <w:lang w:val="ru-RU"/>
              </w:rPr>
            </w:pPr>
            <w:r w:rsidRPr="00FF38FF">
              <w:rPr>
                <w:b/>
                <w:iCs/>
                <w:lang w:val="ru-RU"/>
              </w:rPr>
              <w:t xml:space="preserve">Воспроизводить </w:t>
            </w:r>
            <w:r w:rsidRPr="00FF38FF">
              <w:rPr>
                <w:iCs/>
                <w:lang w:val="ru-RU"/>
              </w:rPr>
              <w:t>правила посадки, владения инструментами, расположения тетради-прописи на рабочем месте.</w:t>
            </w:r>
          </w:p>
          <w:p w:rsidR="008961B2" w:rsidRPr="00FF38FF" w:rsidRDefault="008961B2" w:rsidP="00763836">
            <w:pPr>
              <w:jc w:val="both"/>
              <w:rPr>
                <w:iCs/>
                <w:lang w:val="ru-RU"/>
              </w:rPr>
            </w:pPr>
            <w:r w:rsidRPr="00FF38FF">
              <w:rPr>
                <w:b/>
                <w:iCs/>
                <w:lang w:val="ru-RU"/>
              </w:rPr>
              <w:t xml:space="preserve">Демонстрировать </w:t>
            </w:r>
            <w:r w:rsidRPr="00FF38FF">
              <w:rPr>
                <w:iCs/>
                <w:lang w:val="ru-RU"/>
              </w:rPr>
              <w:t>правильное применение гигиенических правил письма.</w:t>
            </w:r>
          </w:p>
          <w:p w:rsidR="008961B2" w:rsidRPr="00FF38FF" w:rsidRDefault="008961B2" w:rsidP="00763836">
            <w:pPr>
              <w:jc w:val="both"/>
              <w:rPr>
                <w:iCs/>
                <w:lang w:val="ru-RU"/>
              </w:rPr>
            </w:pPr>
            <w:r w:rsidRPr="00FF38FF">
              <w:rPr>
                <w:b/>
                <w:iCs/>
                <w:lang w:val="ru-RU"/>
              </w:rPr>
              <w:t>Анализировать</w:t>
            </w:r>
            <w:r w:rsidRPr="00FF38FF">
              <w:rPr>
                <w:iCs/>
                <w:lang w:val="ru-RU"/>
              </w:rPr>
              <w:t xml:space="preserve"> образец изучаемой буквы,</w:t>
            </w:r>
            <w:r w:rsidRPr="00FF38FF">
              <w:rPr>
                <w:b/>
                <w:iCs/>
                <w:lang w:val="ru-RU"/>
              </w:rPr>
              <w:t xml:space="preserve"> выделять</w:t>
            </w:r>
            <w:r w:rsidRPr="00FF38FF">
              <w:rPr>
                <w:iCs/>
                <w:lang w:val="ru-RU"/>
              </w:rPr>
              <w:t xml:space="preserve"> элементы в строчных и прописных буквах.</w:t>
            </w:r>
          </w:p>
          <w:p w:rsidR="008961B2" w:rsidRPr="00FF38FF" w:rsidRDefault="008961B2" w:rsidP="00763836">
            <w:pPr>
              <w:jc w:val="both"/>
              <w:rPr>
                <w:iCs/>
                <w:lang w:val="ru-RU"/>
              </w:rPr>
            </w:pPr>
            <w:r w:rsidRPr="00FF38FF">
              <w:rPr>
                <w:b/>
                <w:iCs/>
                <w:lang w:val="ru-RU"/>
              </w:rPr>
              <w:lastRenderedPageBreak/>
              <w:t xml:space="preserve">Называть </w:t>
            </w:r>
            <w:r w:rsidRPr="00FF38FF">
              <w:rPr>
                <w:iCs/>
                <w:lang w:val="ru-RU"/>
              </w:rPr>
              <w:t xml:space="preserve">правильно элементы буквы </w:t>
            </w:r>
            <w:r w:rsidRPr="00FF38FF">
              <w:rPr>
                <w:i/>
                <w:iCs/>
                <w:lang w:val="ru-RU"/>
              </w:rPr>
              <w:t>ы</w:t>
            </w:r>
            <w:r w:rsidRPr="00FF38FF">
              <w:rPr>
                <w:iCs/>
                <w:lang w:val="ru-RU"/>
              </w:rPr>
              <w:t>.</w:t>
            </w:r>
          </w:p>
          <w:p w:rsidR="008961B2" w:rsidRPr="00FF38FF" w:rsidRDefault="008961B2" w:rsidP="00763836">
            <w:pPr>
              <w:jc w:val="both"/>
              <w:rPr>
                <w:iCs/>
                <w:lang w:val="ru-RU"/>
              </w:rPr>
            </w:pPr>
            <w:r w:rsidRPr="00FF38FF">
              <w:rPr>
                <w:b/>
                <w:iCs/>
                <w:lang w:val="ru-RU"/>
              </w:rPr>
              <w:t>Сравнивать</w:t>
            </w:r>
            <w:r w:rsidRPr="00FF38FF">
              <w:rPr>
                <w:iCs/>
                <w:lang w:val="ru-RU"/>
              </w:rPr>
              <w:t xml:space="preserve"> печатную и письменную буквы. </w:t>
            </w:r>
          </w:p>
          <w:p w:rsidR="008961B2" w:rsidRPr="00FF38FF" w:rsidRDefault="008961B2" w:rsidP="00763836">
            <w:pPr>
              <w:jc w:val="both"/>
              <w:rPr>
                <w:iCs/>
                <w:lang w:val="ru-RU"/>
              </w:rPr>
            </w:pPr>
            <w:r w:rsidRPr="00FF38FF">
              <w:rPr>
                <w:b/>
                <w:iCs/>
                <w:lang w:val="ru-RU"/>
              </w:rPr>
              <w:t xml:space="preserve">Конструировать </w:t>
            </w:r>
            <w:r w:rsidRPr="00FF38FF">
              <w:rPr>
                <w:iCs/>
                <w:lang w:val="ru-RU"/>
              </w:rPr>
              <w:t xml:space="preserve">букву </w:t>
            </w:r>
            <w:r w:rsidRPr="00FF38FF">
              <w:rPr>
                <w:i/>
                <w:iCs/>
                <w:lang w:val="ru-RU"/>
              </w:rPr>
              <w:t>ы</w:t>
            </w:r>
            <w:r w:rsidRPr="00FF38FF">
              <w:rPr>
                <w:iCs/>
                <w:lang w:val="ru-RU"/>
              </w:rPr>
              <w:t xml:space="preserve"> из различных материалов.</w:t>
            </w:r>
          </w:p>
          <w:p w:rsidR="008961B2" w:rsidRPr="00FF38FF" w:rsidRDefault="008961B2" w:rsidP="00763836">
            <w:pPr>
              <w:jc w:val="both"/>
              <w:rPr>
                <w:iCs/>
                <w:lang w:val="ru-RU"/>
              </w:rPr>
            </w:pPr>
            <w:r w:rsidRPr="00FF38FF">
              <w:rPr>
                <w:b/>
                <w:iCs/>
                <w:lang w:val="ru-RU"/>
              </w:rPr>
              <w:t>Писать</w:t>
            </w:r>
            <w:r w:rsidRPr="00FF38FF">
              <w:rPr>
                <w:iCs/>
                <w:lang w:val="ru-RU"/>
              </w:rPr>
              <w:t xml:space="preserve"> букву </w:t>
            </w:r>
            <w:r w:rsidRPr="00FF38FF">
              <w:rPr>
                <w:i/>
                <w:iCs/>
                <w:lang w:val="ru-RU"/>
              </w:rPr>
              <w:t>ы</w:t>
            </w:r>
            <w:r w:rsidRPr="00FF38FF">
              <w:rPr>
                <w:iCs/>
                <w:lang w:val="ru-RU"/>
              </w:rPr>
              <w:t xml:space="preserve"> в соответствии с образцом. </w:t>
            </w:r>
          </w:p>
          <w:p w:rsidR="008961B2" w:rsidRPr="00FF38FF" w:rsidRDefault="008961B2" w:rsidP="00763836">
            <w:pPr>
              <w:jc w:val="both"/>
              <w:rPr>
                <w:iCs/>
                <w:lang w:val="ru-RU"/>
              </w:rPr>
            </w:pPr>
            <w:r w:rsidRPr="00FF38FF">
              <w:rPr>
                <w:b/>
                <w:iCs/>
                <w:lang w:val="ru-RU"/>
              </w:rPr>
              <w:t xml:space="preserve">Анализировать </w:t>
            </w:r>
            <w:r w:rsidRPr="00FF38FF">
              <w:rPr>
                <w:iCs/>
                <w:lang w:val="ru-RU"/>
              </w:rPr>
              <w:t xml:space="preserve">написанную букву, выбирать наиболее удавшийся вариант, обозначать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jc w:val="both"/>
              <w:rPr>
                <w:b/>
                <w:iCs/>
                <w:lang w:val="ru-RU"/>
              </w:rPr>
            </w:pPr>
            <w:r w:rsidRPr="00FF38FF">
              <w:rPr>
                <w:b/>
                <w:iCs/>
                <w:lang w:val="ru-RU"/>
              </w:rPr>
              <w:t xml:space="preserve">Сравнивать </w:t>
            </w:r>
            <w:r w:rsidRPr="00FF38FF">
              <w:rPr>
                <w:iCs/>
                <w:lang w:val="ru-RU"/>
              </w:rPr>
              <w:t xml:space="preserve">написанную букву </w:t>
            </w:r>
            <w:r w:rsidRPr="00FF38FF">
              <w:rPr>
                <w:i/>
                <w:iCs/>
                <w:lang w:val="ru-RU"/>
              </w:rPr>
              <w:t>ы</w:t>
            </w:r>
            <w:r w:rsidRPr="00FF38FF">
              <w:rPr>
                <w:iCs/>
                <w:lang w:val="ru-RU"/>
              </w:rPr>
              <w:t xml:space="preserve"> с образцом.</w:t>
            </w:r>
            <w:r w:rsidRPr="00FF38FF">
              <w:rPr>
                <w:b/>
                <w:iCs/>
                <w:lang w:val="ru-RU"/>
              </w:rPr>
              <w:t xml:space="preserve"> </w:t>
            </w:r>
          </w:p>
          <w:p w:rsidR="008961B2" w:rsidRPr="00FF38FF" w:rsidRDefault="008961B2" w:rsidP="00763836">
            <w:pPr>
              <w:jc w:val="both"/>
              <w:rPr>
                <w:iCs/>
                <w:lang w:val="ru-RU"/>
              </w:rPr>
            </w:pPr>
            <w:r w:rsidRPr="00FF38FF">
              <w:rPr>
                <w:b/>
                <w:iCs/>
                <w:lang w:val="ru-RU"/>
              </w:rPr>
              <w:t xml:space="preserve">Писать </w:t>
            </w:r>
            <w:r w:rsidRPr="00FF38FF">
              <w:rPr>
                <w:iCs/>
                <w:lang w:val="ru-RU"/>
              </w:rPr>
              <w:t xml:space="preserve">слоги, слова с новой буквой, используя приём комментирования. </w:t>
            </w:r>
          </w:p>
          <w:p w:rsidR="008961B2" w:rsidRPr="00FF38FF" w:rsidRDefault="008961B2" w:rsidP="00763836">
            <w:pPr>
              <w:jc w:val="both"/>
              <w:rPr>
                <w:iCs/>
                <w:lang w:val="ru-RU"/>
              </w:rPr>
            </w:pPr>
            <w:r w:rsidRPr="00FF38FF">
              <w:rPr>
                <w:b/>
                <w:iCs/>
                <w:lang w:val="ru-RU"/>
              </w:rPr>
              <w:t>Оценивать</w:t>
            </w:r>
            <w:r w:rsidRPr="00FF38FF">
              <w:rPr>
                <w:iCs/>
                <w:lang w:val="ru-RU"/>
              </w:rPr>
              <w:t xml:space="preserve"> свою работу.</w:t>
            </w:r>
          </w:p>
          <w:p w:rsidR="008961B2" w:rsidRPr="00FF38FF" w:rsidRDefault="008961B2" w:rsidP="00763836">
            <w:pPr>
              <w:jc w:val="both"/>
              <w:rPr>
                <w:iCs/>
                <w:lang w:val="ru-RU"/>
              </w:rPr>
            </w:pPr>
            <w:r w:rsidRPr="00FF38FF">
              <w:rPr>
                <w:b/>
                <w:iCs/>
                <w:lang w:val="ru-RU"/>
              </w:rPr>
              <w:t>Выполнять</w:t>
            </w:r>
            <w:r w:rsidRPr="00FF38FF">
              <w:rPr>
                <w:iCs/>
                <w:lang w:val="ru-RU"/>
              </w:rPr>
              <w:t xml:space="preserve"> слого-звуковой анализ слов, данных на странице прописи, соотносить написанные слова со схемой-моделью.</w:t>
            </w:r>
          </w:p>
          <w:p w:rsidR="008961B2" w:rsidRPr="00FF38FF" w:rsidRDefault="008961B2" w:rsidP="00763836">
            <w:pPr>
              <w:jc w:val="both"/>
              <w:rPr>
                <w:iCs/>
                <w:lang w:val="ru-RU"/>
              </w:rPr>
            </w:pPr>
            <w:r w:rsidRPr="00FF38FF">
              <w:rPr>
                <w:b/>
                <w:iCs/>
                <w:lang w:val="ru-RU"/>
              </w:rPr>
              <w:t xml:space="preserve">Записывать </w:t>
            </w:r>
            <w:r w:rsidRPr="00FF38FF">
              <w:rPr>
                <w:iCs/>
                <w:lang w:val="ru-RU"/>
              </w:rPr>
              <w:t xml:space="preserve">слова, содержащие буквы </w:t>
            </w:r>
            <w:r w:rsidRPr="00FF38FF">
              <w:rPr>
                <w:i/>
                <w:iCs/>
                <w:lang w:val="ru-RU"/>
              </w:rPr>
              <w:t>и, ы</w:t>
            </w:r>
            <w:r w:rsidRPr="00FF38FF">
              <w:rPr>
                <w:iCs/>
                <w:lang w:val="ru-RU"/>
              </w:rPr>
              <w:t>, с комментированием.</w:t>
            </w:r>
          </w:p>
          <w:p w:rsidR="008961B2" w:rsidRPr="00FF38FF" w:rsidRDefault="008961B2" w:rsidP="00763836">
            <w:pPr>
              <w:jc w:val="both"/>
              <w:rPr>
                <w:i/>
                <w:iCs/>
                <w:lang w:val="ru-RU"/>
              </w:rPr>
            </w:pPr>
            <w:r w:rsidRPr="00FF38FF">
              <w:rPr>
                <w:b/>
                <w:iCs/>
                <w:lang w:val="ru-RU"/>
              </w:rPr>
              <w:t xml:space="preserve">Воспроизводить </w:t>
            </w:r>
            <w:r w:rsidRPr="00FF38FF">
              <w:rPr>
                <w:iCs/>
                <w:lang w:val="ru-RU"/>
              </w:rPr>
              <w:t>и</w:t>
            </w:r>
            <w:r w:rsidRPr="00FF38FF">
              <w:rPr>
                <w:b/>
                <w:iCs/>
                <w:lang w:val="ru-RU"/>
              </w:rPr>
              <w:t xml:space="preserve"> применять</w:t>
            </w:r>
            <w:r w:rsidRPr="00FF38FF">
              <w:rPr>
                <w:iCs/>
                <w:lang w:val="ru-RU"/>
              </w:rPr>
              <w:t xml:space="preserve"> правила работы группе</w:t>
            </w:r>
          </w:p>
        </w:tc>
      </w:tr>
      <w:tr w:rsidR="008961B2" w:rsidRPr="00F66FEA" w:rsidTr="00763836">
        <w:trPr>
          <w:trHeight w:val="1245"/>
        </w:trPr>
        <w:tc>
          <w:tcPr>
            <w:tcW w:w="886" w:type="pct"/>
            <w:tcBorders>
              <w:top w:val="single" w:sz="6" w:space="0" w:color="000000"/>
              <w:left w:val="single" w:sz="6" w:space="0" w:color="000000"/>
              <w:bottom w:val="single" w:sz="4" w:space="0" w:color="auto"/>
              <w:right w:val="single" w:sz="4" w:space="0" w:color="auto"/>
            </w:tcBorders>
          </w:tcPr>
          <w:p w:rsidR="008961B2" w:rsidRPr="00FF38FF" w:rsidRDefault="008961B2" w:rsidP="00763836">
            <w:pPr>
              <w:jc w:val="both"/>
              <w:rPr>
                <w:lang w:val="ru-RU"/>
              </w:rPr>
            </w:pPr>
            <w:r w:rsidRPr="00FF38FF">
              <w:rPr>
                <w:b/>
                <w:lang w:val="ru-RU"/>
              </w:rPr>
              <w:lastRenderedPageBreak/>
              <w:t xml:space="preserve">Уроки 14 </w:t>
            </w:r>
            <w:r w:rsidRPr="00FF38FF">
              <w:rPr>
                <w:lang w:val="ru-RU"/>
              </w:rPr>
              <w:t>(с. 38—41)</w:t>
            </w:r>
            <w:r w:rsidRPr="00FF38FF">
              <w:rPr>
                <w:b/>
                <w:lang w:val="ru-RU"/>
              </w:rPr>
              <w:t>.</w:t>
            </w:r>
            <w:r w:rsidRPr="00FF38FF">
              <w:rPr>
                <w:lang w:val="ru-RU"/>
              </w:rPr>
              <w:t xml:space="preserve"> </w:t>
            </w:r>
            <w:r w:rsidRPr="00FF38FF">
              <w:rPr>
                <w:b/>
                <w:lang w:val="ru-RU"/>
              </w:rPr>
              <w:t xml:space="preserve">Гласный звук </w:t>
            </w:r>
            <w:r w:rsidRPr="00FF38FF">
              <w:rPr>
                <w:b/>
              </w:rPr>
              <w:sym w:font="AIGDT" w:char="005B"/>
            </w:r>
            <w:r w:rsidRPr="00FF38FF">
              <w:rPr>
                <w:b/>
                <w:lang w:val="ru-RU"/>
              </w:rPr>
              <w:t>у</w:t>
            </w:r>
            <w:r w:rsidRPr="00FF38FF">
              <w:rPr>
                <w:b/>
              </w:rPr>
              <w:sym w:font="AIGDT" w:char="005D"/>
            </w:r>
            <w:r w:rsidRPr="00FF38FF">
              <w:rPr>
                <w:b/>
                <w:lang w:val="ru-RU"/>
              </w:rPr>
              <w:t xml:space="preserve">, буквы </w:t>
            </w:r>
            <w:r w:rsidRPr="00FF38FF">
              <w:rPr>
                <w:b/>
                <w:i/>
                <w:lang w:val="ru-RU"/>
              </w:rPr>
              <w:t>У, у.</w:t>
            </w:r>
            <w:r w:rsidRPr="00FF38FF">
              <w:rPr>
                <w:lang w:val="ru-RU"/>
              </w:rPr>
              <w:t xml:space="preserve"> </w:t>
            </w: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t>Особенности произнесения нового звука. Характеристика нового звука.</w:t>
            </w: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t>Повторение гласных звуков [а], [о], [и], [ы].</w:t>
            </w:r>
          </w:p>
          <w:p w:rsidR="008961B2" w:rsidRPr="00FF38FF" w:rsidRDefault="008961B2" w:rsidP="00763836">
            <w:pPr>
              <w:jc w:val="both"/>
              <w:rPr>
                <w:lang w:val="ru-RU"/>
              </w:rPr>
            </w:pPr>
          </w:p>
          <w:p w:rsidR="008961B2" w:rsidRPr="00FF38FF" w:rsidRDefault="008961B2" w:rsidP="00763836">
            <w:pPr>
              <w:jc w:val="both"/>
              <w:rPr>
                <w:lang w:val="ru-RU"/>
              </w:rPr>
            </w:pPr>
            <w:r w:rsidRPr="00FF38FF">
              <w:rPr>
                <w:lang w:val="ru-RU"/>
              </w:rPr>
              <w:t>Ученье — путь к уменью. Качества прилежного ученика</w:t>
            </w:r>
          </w:p>
        </w:tc>
        <w:tc>
          <w:tcPr>
            <w:tcW w:w="1605" w:type="pct"/>
            <w:tcBorders>
              <w:top w:val="single" w:sz="6" w:space="0" w:color="000000"/>
              <w:left w:val="single" w:sz="6" w:space="0" w:color="000000"/>
              <w:bottom w:val="single" w:sz="4" w:space="0" w:color="auto"/>
              <w:right w:val="single" w:sz="4" w:space="0" w:color="auto"/>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Составлять</w:t>
            </w:r>
            <w:r w:rsidRPr="00FF38FF">
              <w:rPr>
                <w:lang w:val="ru-RU"/>
              </w:rPr>
              <w:t xml:space="preserve"> рассказ по сюжетной картинке.</w:t>
            </w:r>
          </w:p>
          <w:p w:rsidR="008961B2" w:rsidRPr="00FF38FF" w:rsidRDefault="008961B2" w:rsidP="00763836">
            <w:pPr>
              <w:jc w:val="both"/>
              <w:rPr>
                <w:b/>
                <w:lang w:val="ru-RU"/>
              </w:rPr>
            </w:pPr>
            <w:r w:rsidRPr="00FF38FF">
              <w:rPr>
                <w:b/>
                <w:lang w:val="ru-RU"/>
              </w:rPr>
              <w:t xml:space="preserve">Производить </w:t>
            </w:r>
            <w:r w:rsidRPr="00FF38FF">
              <w:rPr>
                <w:lang w:val="ru-RU"/>
              </w:rPr>
              <w:t>слого-звуковой</w:t>
            </w:r>
            <w:r w:rsidRPr="00FF38FF">
              <w:rPr>
                <w:b/>
                <w:lang w:val="ru-RU"/>
              </w:rPr>
              <w:t xml:space="preserve"> </w:t>
            </w:r>
            <w:r w:rsidRPr="00FF38FF">
              <w:rPr>
                <w:lang w:val="ru-RU"/>
              </w:rPr>
              <w:t>анализ слова с изучаемым звуком (</w:t>
            </w:r>
            <w:r w:rsidRPr="00FF38FF">
              <w:rPr>
                <w:i/>
                <w:lang w:val="ru-RU"/>
              </w:rPr>
              <w:t>утка</w:t>
            </w:r>
            <w:r w:rsidRPr="00FF38FF">
              <w:rPr>
                <w:lang w:val="ru-RU"/>
              </w:rPr>
              <w:t xml:space="preserve">). </w:t>
            </w:r>
          </w:p>
          <w:p w:rsidR="008961B2" w:rsidRPr="00FF38FF" w:rsidRDefault="008961B2" w:rsidP="00763836">
            <w:pPr>
              <w:jc w:val="both"/>
              <w:rPr>
                <w:lang w:val="ru-RU"/>
              </w:rPr>
            </w:pPr>
            <w:r w:rsidRPr="00FF38FF">
              <w:rPr>
                <w:b/>
                <w:lang w:val="ru-RU"/>
              </w:rPr>
              <w:t>Выделять</w:t>
            </w:r>
            <w:r w:rsidRPr="00FF38FF">
              <w:rPr>
                <w:lang w:val="ru-RU"/>
              </w:rPr>
              <w:t xml:space="preserve"> звук [у] в процессе слого-звукового анализа с опорой на предметный рисунок и схему-модель слова. </w:t>
            </w:r>
            <w:r w:rsidRPr="00FF38FF">
              <w:rPr>
                <w:b/>
                <w:lang w:val="ru-RU"/>
              </w:rPr>
              <w:t>Наблюдать</w:t>
            </w:r>
            <w:r w:rsidRPr="00FF38FF">
              <w:rPr>
                <w:lang w:val="ru-RU"/>
              </w:rPr>
              <w:t xml:space="preserve"> над особенностями произнесения звука [у]. </w:t>
            </w:r>
          </w:p>
          <w:p w:rsidR="008961B2" w:rsidRPr="00FF38FF" w:rsidRDefault="008961B2" w:rsidP="00763836">
            <w:pPr>
              <w:jc w:val="both"/>
              <w:rPr>
                <w:lang w:val="ru-RU"/>
              </w:rPr>
            </w:pPr>
            <w:r w:rsidRPr="00FF38FF">
              <w:rPr>
                <w:b/>
                <w:lang w:val="ru-RU"/>
              </w:rPr>
              <w:t>Характеризовать</w:t>
            </w:r>
            <w:r w:rsidRPr="00FF38FF">
              <w:rPr>
                <w:lang w:val="ru-RU"/>
              </w:rPr>
              <w:t xml:space="preserve"> выделенный звук с опорой на таблицу. </w:t>
            </w:r>
            <w:r w:rsidRPr="00FF38FF">
              <w:rPr>
                <w:b/>
                <w:lang w:val="ru-RU"/>
              </w:rPr>
              <w:t>Доказывать</w:t>
            </w:r>
            <w:r w:rsidRPr="00FF38FF">
              <w:rPr>
                <w:lang w:val="ru-RU"/>
              </w:rPr>
              <w:t>, что звук [у] гласный.</w:t>
            </w:r>
          </w:p>
          <w:p w:rsidR="008961B2" w:rsidRPr="00FF38FF" w:rsidRDefault="008961B2" w:rsidP="00763836">
            <w:pPr>
              <w:jc w:val="both"/>
              <w:rPr>
                <w:lang w:val="ru-RU"/>
              </w:rPr>
            </w:pPr>
            <w:r w:rsidRPr="00FF38FF">
              <w:rPr>
                <w:b/>
                <w:lang w:val="ru-RU"/>
              </w:rPr>
              <w:t>Слышать</w:t>
            </w:r>
            <w:r w:rsidRPr="00FF38FF">
              <w:rPr>
                <w:lang w:val="ru-RU"/>
              </w:rPr>
              <w:t xml:space="preserve"> звук [у] в произносимых словах, </w:t>
            </w:r>
            <w:r w:rsidRPr="00FF38FF">
              <w:rPr>
                <w:b/>
                <w:lang w:val="ru-RU"/>
              </w:rPr>
              <w:t xml:space="preserve">определять </w:t>
            </w:r>
            <w:r w:rsidRPr="00FF38FF">
              <w:rPr>
                <w:lang w:val="ru-RU"/>
              </w:rPr>
              <w:t>место нового звука в слове.</w:t>
            </w:r>
          </w:p>
          <w:p w:rsidR="008961B2" w:rsidRPr="00FF38FF" w:rsidRDefault="008961B2" w:rsidP="00763836">
            <w:pPr>
              <w:jc w:val="both"/>
              <w:rPr>
                <w:lang w:val="ru-RU"/>
              </w:rPr>
            </w:pPr>
            <w:r w:rsidRPr="00FF38FF">
              <w:rPr>
                <w:b/>
                <w:lang w:val="ru-RU"/>
              </w:rPr>
              <w:t>Приводить</w:t>
            </w:r>
            <w:r w:rsidRPr="00FF38FF">
              <w:rPr>
                <w:lang w:val="ru-RU"/>
              </w:rPr>
              <w:t xml:space="preserve"> примеры слов со звуком [у] в начале, середине, конце слова.</w:t>
            </w:r>
          </w:p>
          <w:p w:rsidR="008961B2" w:rsidRPr="00FF38FF" w:rsidRDefault="008961B2" w:rsidP="00763836">
            <w:pPr>
              <w:jc w:val="both"/>
              <w:rPr>
                <w:b/>
                <w:lang w:val="ru-RU"/>
              </w:rPr>
            </w:pPr>
            <w:r w:rsidRPr="00FF38FF">
              <w:rPr>
                <w:b/>
                <w:lang w:val="ru-RU"/>
              </w:rPr>
              <w:t xml:space="preserve">Узнавать, сравнивать </w:t>
            </w:r>
            <w:r w:rsidRPr="00FF38FF">
              <w:rPr>
                <w:lang w:val="ru-RU"/>
              </w:rPr>
              <w:t>и</w:t>
            </w:r>
            <w:r w:rsidRPr="00FF38FF">
              <w:rPr>
                <w:b/>
                <w:lang w:val="ru-RU"/>
              </w:rPr>
              <w:t xml:space="preserve"> различать </w:t>
            </w:r>
            <w:r w:rsidRPr="00FF38FF">
              <w:rPr>
                <w:lang w:val="ru-RU"/>
              </w:rPr>
              <w:lastRenderedPageBreak/>
              <w:t xml:space="preserve">заглавные и строчные, печатные и письменные буквы </w:t>
            </w:r>
            <w:r w:rsidRPr="00FF38FF">
              <w:rPr>
                <w:b/>
                <w:i/>
                <w:lang w:val="ru-RU"/>
              </w:rPr>
              <w:t>У, у.</w:t>
            </w:r>
            <w:r w:rsidRPr="00FF38FF">
              <w:rPr>
                <w:b/>
                <w:lang w:val="ru-RU"/>
              </w:rPr>
              <w:t xml:space="preserve"> </w:t>
            </w:r>
          </w:p>
          <w:p w:rsidR="008961B2" w:rsidRPr="00FF38FF" w:rsidRDefault="008961B2" w:rsidP="00763836">
            <w:pPr>
              <w:jc w:val="both"/>
              <w:rPr>
                <w:lang w:val="ru-RU"/>
              </w:rPr>
            </w:pPr>
            <w:r w:rsidRPr="00FF38FF">
              <w:rPr>
                <w:b/>
                <w:lang w:val="ru-RU"/>
              </w:rPr>
              <w:t>Соотносить</w:t>
            </w:r>
            <w:r w:rsidRPr="00FF38FF">
              <w:rPr>
                <w:lang w:val="ru-RU"/>
              </w:rPr>
              <w:t xml:space="preserve"> звук [у] и букву, его обозначающую. </w:t>
            </w:r>
          </w:p>
          <w:p w:rsidR="008961B2" w:rsidRPr="00FF38FF" w:rsidRDefault="008961B2" w:rsidP="00763836">
            <w:pPr>
              <w:jc w:val="both"/>
              <w:rPr>
                <w:lang w:val="ru-RU"/>
              </w:rPr>
            </w:pPr>
            <w:r w:rsidRPr="00FF38FF">
              <w:rPr>
                <w:b/>
                <w:lang w:val="ru-RU"/>
              </w:rPr>
              <w:t>Находить</w:t>
            </w:r>
            <w:r w:rsidRPr="00FF38FF">
              <w:rPr>
                <w:lang w:val="ru-RU"/>
              </w:rPr>
              <w:t xml:space="preserve"> слова с буквами </w:t>
            </w:r>
            <w:r w:rsidRPr="00FF38FF">
              <w:rPr>
                <w:i/>
                <w:lang w:val="ru-RU"/>
              </w:rPr>
              <w:t>У, у</w:t>
            </w:r>
            <w:r w:rsidRPr="00FF38FF">
              <w:rPr>
                <w:lang w:val="ru-RU"/>
              </w:rPr>
              <w:t xml:space="preserve"> в текстах на страницах «Азбуки». </w:t>
            </w:r>
          </w:p>
          <w:p w:rsidR="008961B2" w:rsidRPr="00FF38FF" w:rsidRDefault="008961B2" w:rsidP="00763836">
            <w:pPr>
              <w:jc w:val="both"/>
              <w:rPr>
                <w:lang w:val="ru-RU"/>
              </w:rPr>
            </w:pPr>
            <w:r w:rsidRPr="00FF38FF">
              <w:rPr>
                <w:b/>
                <w:lang w:val="ru-RU"/>
              </w:rPr>
              <w:t>Соотносить</w:t>
            </w:r>
            <w:r w:rsidRPr="00FF38FF">
              <w:rPr>
                <w:lang w:val="ru-RU"/>
              </w:rPr>
              <w:t xml:space="preserve"> предметные картинки и схемы-модели слов.</w:t>
            </w:r>
          </w:p>
          <w:p w:rsidR="008961B2" w:rsidRPr="00FF38FF" w:rsidRDefault="008961B2" w:rsidP="00763836">
            <w:pPr>
              <w:jc w:val="both"/>
              <w:rPr>
                <w:lang w:val="ru-RU"/>
              </w:rPr>
            </w:pPr>
            <w:r w:rsidRPr="00FF38FF">
              <w:rPr>
                <w:b/>
                <w:lang w:val="ru-RU"/>
              </w:rPr>
              <w:t>Составлять</w:t>
            </w:r>
            <w:r w:rsidRPr="00FF38FF">
              <w:rPr>
                <w:lang w:val="ru-RU"/>
              </w:rPr>
              <w:t xml:space="preserve"> рассказ по сюжетной картинке.</w:t>
            </w:r>
          </w:p>
          <w:p w:rsidR="008961B2" w:rsidRPr="00FF38FF" w:rsidRDefault="008961B2" w:rsidP="00763836">
            <w:pPr>
              <w:jc w:val="both"/>
              <w:rPr>
                <w:lang w:val="ru-RU"/>
              </w:rPr>
            </w:pPr>
            <w:r w:rsidRPr="00FF38FF">
              <w:rPr>
                <w:b/>
                <w:lang w:val="ru-RU"/>
              </w:rPr>
              <w:t xml:space="preserve">Объяснять </w:t>
            </w:r>
            <w:r w:rsidRPr="00FF38FF">
              <w:rPr>
                <w:lang w:val="ru-RU"/>
              </w:rPr>
              <w:t>роль восклицательного знака.</w:t>
            </w:r>
            <w:r w:rsidRPr="00FF38FF">
              <w:rPr>
                <w:b/>
                <w:lang w:val="ru-RU"/>
              </w:rPr>
              <w:t xml:space="preserve"> Соблюдать </w:t>
            </w:r>
            <w:r w:rsidRPr="00FF38FF">
              <w:rPr>
                <w:lang w:val="ru-RU"/>
              </w:rPr>
              <w:t>восклицательную</w:t>
            </w:r>
            <w:r w:rsidRPr="00FF38FF">
              <w:rPr>
                <w:b/>
                <w:lang w:val="ru-RU"/>
              </w:rPr>
              <w:t xml:space="preserve"> </w:t>
            </w:r>
            <w:r w:rsidRPr="00FF38FF">
              <w:rPr>
                <w:lang w:val="ru-RU"/>
              </w:rPr>
              <w:t xml:space="preserve">интонацию при чтении восклицательных предложений </w:t>
            </w:r>
            <w:r w:rsidRPr="00FF38FF">
              <w:rPr>
                <w:i/>
                <w:lang w:val="ru-RU"/>
              </w:rPr>
              <w:t>(Ау!).</w:t>
            </w:r>
            <w:r w:rsidRPr="00FF38FF">
              <w:rPr>
                <w:lang w:val="ru-RU"/>
              </w:rPr>
              <w:t xml:space="preserve"> </w:t>
            </w:r>
          </w:p>
          <w:p w:rsidR="008961B2" w:rsidRPr="00FF38FF" w:rsidRDefault="008961B2" w:rsidP="00763836">
            <w:pPr>
              <w:jc w:val="both"/>
              <w:rPr>
                <w:lang w:val="ru-RU"/>
              </w:rPr>
            </w:pPr>
            <w:r w:rsidRPr="00FF38FF">
              <w:rPr>
                <w:b/>
                <w:lang w:val="ru-RU"/>
              </w:rPr>
              <w:t>Характеризовать</w:t>
            </w:r>
            <w:r w:rsidRPr="00FF38FF">
              <w:rPr>
                <w:lang w:val="ru-RU"/>
              </w:rPr>
              <w:t xml:space="preserve"> особенности изученных гласных звуков.</w:t>
            </w:r>
          </w:p>
          <w:p w:rsidR="008961B2" w:rsidRPr="00FF38FF" w:rsidRDefault="008961B2" w:rsidP="00763836">
            <w:pPr>
              <w:jc w:val="both"/>
              <w:rPr>
                <w:lang w:val="ru-RU"/>
              </w:rPr>
            </w:pPr>
            <w:r w:rsidRPr="00FF38FF">
              <w:rPr>
                <w:b/>
                <w:lang w:val="ru-RU"/>
              </w:rPr>
              <w:t>Работать</w:t>
            </w:r>
            <w:r w:rsidRPr="00FF38FF">
              <w:rPr>
                <w:lang w:val="ru-RU"/>
              </w:rPr>
              <w:t xml:space="preserve"> в группе: совместно </w:t>
            </w:r>
            <w:r w:rsidRPr="00FF38FF">
              <w:rPr>
                <w:b/>
                <w:lang w:val="ru-RU"/>
              </w:rPr>
              <w:t>определять</w:t>
            </w:r>
            <w:r w:rsidRPr="00FF38FF">
              <w:rPr>
                <w:lang w:val="ru-RU"/>
              </w:rPr>
              <w:t xml:space="preserve"> цель задания, </w:t>
            </w:r>
            <w:r w:rsidRPr="00FF38FF">
              <w:rPr>
                <w:b/>
                <w:lang w:val="ru-RU"/>
              </w:rPr>
              <w:t xml:space="preserve">называть </w:t>
            </w:r>
            <w:r w:rsidRPr="00FF38FF">
              <w:rPr>
                <w:lang w:val="ru-RU"/>
              </w:rPr>
              <w:t xml:space="preserve">слова по очереди, </w:t>
            </w:r>
            <w:r w:rsidRPr="00FF38FF">
              <w:rPr>
                <w:b/>
                <w:lang w:val="ru-RU"/>
              </w:rPr>
              <w:t>контролировать</w:t>
            </w:r>
            <w:r w:rsidRPr="00FF38FF">
              <w:rPr>
                <w:lang w:val="ru-RU"/>
              </w:rPr>
              <w:t xml:space="preserve"> правильность ответов друг друга, </w:t>
            </w:r>
            <w:r w:rsidRPr="00FF38FF">
              <w:rPr>
                <w:b/>
                <w:lang w:val="ru-RU"/>
              </w:rPr>
              <w:t>определять</w:t>
            </w:r>
            <w:r w:rsidRPr="00FF38FF">
              <w:rPr>
                <w:lang w:val="ru-RU"/>
              </w:rPr>
              <w:t xml:space="preserve">, кто будет </w:t>
            </w:r>
            <w:r w:rsidRPr="00FF38FF">
              <w:rPr>
                <w:b/>
                <w:lang w:val="ru-RU"/>
              </w:rPr>
              <w:t>выступать</w:t>
            </w:r>
            <w:r w:rsidRPr="00FF38FF">
              <w:rPr>
                <w:lang w:val="ru-RU"/>
              </w:rPr>
              <w:t xml:space="preserve"> перед классом (</w:t>
            </w:r>
            <w:r w:rsidRPr="00FF38FF">
              <w:rPr>
                <w:b/>
                <w:lang w:val="ru-RU"/>
              </w:rPr>
              <w:t>рассказывать</w:t>
            </w:r>
            <w:r w:rsidRPr="00FF38FF">
              <w:rPr>
                <w:lang w:val="ru-RU"/>
              </w:rPr>
              <w:t xml:space="preserve"> о результатах совместной работы: как работали (дружно, соблюдали правила работы в группе, придумали много слов), кто победил).</w:t>
            </w:r>
          </w:p>
          <w:p w:rsidR="008961B2" w:rsidRPr="00FF38FF" w:rsidRDefault="008961B2" w:rsidP="00763836">
            <w:pPr>
              <w:jc w:val="both"/>
              <w:rPr>
                <w:lang w:val="ru-RU"/>
              </w:rPr>
            </w:pPr>
            <w:r w:rsidRPr="00FF38FF">
              <w:rPr>
                <w:b/>
                <w:lang w:val="ru-RU"/>
              </w:rPr>
              <w:t xml:space="preserve">Отвечать </w:t>
            </w:r>
            <w:r w:rsidRPr="00FF38FF">
              <w:rPr>
                <w:lang w:val="ru-RU"/>
              </w:rPr>
              <w:t>на вопросы: «Кто такой</w:t>
            </w:r>
            <w:r w:rsidRPr="00FF38FF">
              <w:t> </w:t>
            </w:r>
            <w:r w:rsidRPr="00FF38FF">
              <w:rPr>
                <w:lang w:val="ru-RU"/>
              </w:rPr>
              <w:t>—</w:t>
            </w:r>
            <w:r w:rsidRPr="00FF38FF">
              <w:t> </w:t>
            </w:r>
            <w:r w:rsidRPr="00FF38FF">
              <w:rPr>
                <w:lang w:val="ru-RU"/>
              </w:rPr>
              <w:t xml:space="preserve">прилежный ученик?», «Кого из моих одноклассников можно назвать прилежным учеником?» </w:t>
            </w:r>
            <w:r w:rsidRPr="00FF38FF">
              <w:rPr>
                <w:b/>
                <w:lang w:val="ru-RU"/>
              </w:rPr>
              <w:t xml:space="preserve">Называть </w:t>
            </w:r>
            <w:r w:rsidRPr="00FF38FF">
              <w:rPr>
                <w:lang w:val="ru-RU"/>
              </w:rPr>
              <w:t>качества прилежного ученика.</w:t>
            </w:r>
          </w:p>
          <w:p w:rsidR="008961B2" w:rsidRPr="00FF38FF" w:rsidRDefault="008961B2" w:rsidP="00763836">
            <w:pPr>
              <w:jc w:val="both"/>
              <w:rPr>
                <w:b/>
                <w:lang w:val="ru-RU"/>
              </w:rPr>
            </w:pPr>
            <w:r w:rsidRPr="00FF38FF">
              <w:rPr>
                <w:b/>
                <w:lang w:val="ru-RU"/>
              </w:rPr>
              <w:t>Определять</w:t>
            </w:r>
            <w:r w:rsidRPr="00FF38FF">
              <w:rPr>
                <w:lang w:val="ru-RU"/>
              </w:rPr>
              <w:t xml:space="preserve"> место изученной буквы на «ленте букв».</w:t>
            </w:r>
            <w:r w:rsidRPr="00FF38FF">
              <w:rPr>
                <w:b/>
                <w:lang w:val="ru-RU"/>
              </w:rPr>
              <w:t xml:space="preserve"> </w:t>
            </w:r>
          </w:p>
          <w:p w:rsidR="008961B2" w:rsidRPr="00FF38FF" w:rsidRDefault="008961B2" w:rsidP="00763836">
            <w:pPr>
              <w:jc w:val="both"/>
              <w:rPr>
                <w:iCs/>
                <w:lang w:val="ru-RU"/>
              </w:rPr>
            </w:pPr>
            <w:r w:rsidRPr="00FF38FF">
              <w:rPr>
                <w:b/>
                <w:iCs/>
                <w:lang w:val="ru-RU"/>
              </w:rPr>
              <w:t xml:space="preserve">Контролировать </w:t>
            </w:r>
            <w:r w:rsidRPr="00FF38FF">
              <w:rPr>
                <w:iCs/>
                <w:lang w:val="ru-RU"/>
              </w:rPr>
              <w:t>свои действия</w:t>
            </w:r>
            <w:r w:rsidRPr="00FF38FF">
              <w:rPr>
                <w:b/>
                <w:iCs/>
                <w:lang w:val="ru-RU"/>
              </w:rPr>
              <w:t xml:space="preserve"> </w:t>
            </w:r>
            <w:r w:rsidRPr="00FF38FF">
              <w:rPr>
                <w:iCs/>
                <w:lang w:val="ru-RU"/>
              </w:rPr>
              <w:t>при решении познавательной задачи.</w:t>
            </w:r>
          </w:p>
          <w:p w:rsidR="008961B2" w:rsidRPr="00FF38FF" w:rsidRDefault="008961B2" w:rsidP="00763836">
            <w:pPr>
              <w:jc w:val="both"/>
              <w:rPr>
                <w:b/>
                <w:lang w:val="ru-RU"/>
              </w:rPr>
            </w:pPr>
            <w:r w:rsidRPr="00FF38FF">
              <w:rPr>
                <w:b/>
                <w:lang w:val="ru-RU"/>
              </w:rPr>
              <w:t>Оценивать</w:t>
            </w:r>
            <w:r w:rsidRPr="00FF38FF">
              <w:rPr>
                <w:lang w:val="ru-RU"/>
              </w:rPr>
              <w:t xml:space="preserve"> свои достижения и достижения других учащихся</w:t>
            </w:r>
          </w:p>
        </w:tc>
        <w:tc>
          <w:tcPr>
            <w:tcW w:w="851" w:type="pct"/>
            <w:tcBorders>
              <w:top w:val="single" w:sz="6" w:space="0" w:color="000000"/>
              <w:left w:val="single" w:sz="4" w:space="0" w:color="auto"/>
              <w:bottom w:val="single" w:sz="4" w:space="0" w:color="auto"/>
              <w:right w:val="single" w:sz="6" w:space="0" w:color="000000"/>
            </w:tcBorders>
          </w:tcPr>
          <w:p w:rsidR="008961B2" w:rsidRPr="00FF38FF" w:rsidRDefault="008961B2" w:rsidP="00763836">
            <w:pPr>
              <w:jc w:val="both"/>
              <w:rPr>
                <w:lang w:val="ru-RU"/>
              </w:rPr>
            </w:pPr>
            <w:r w:rsidRPr="00FF38FF">
              <w:rPr>
                <w:b/>
                <w:lang w:val="ru-RU"/>
              </w:rPr>
              <w:lastRenderedPageBreak/>
              <w:t xml:space="preserve">Урок 17 </w:t>
            </w:r>
            <w:r w:rsidRPr="00FF38FF">
              <w:rPr>
                <w:lang w:val="ru-RU"/>
              </w:rPr>
              <w:t>(с. 11—13)</w:t>
            </w:r>
            <w:r w:rsidRPr="00FF38FF">
              <w:rPr>
                <w:b/>
                <w:lang w:val="ru-RU"/>
              </w:rPr>
              <w:t>.</w:t>
            </w:r>
            <w:r w:rsidRPr="00FF38FF">
              <w:rPr>
                <w:lang w:val="ru-RU"/>
              </w:rPr>
              <w:t xml:space="preserve"> </w:t>
            </w:r>
            <w:r w:rsidRPr="00FF38FF">
              <w:rPr>
                <w:b/>
                <w:lang w:val="ru-RU"/>
              </w:rPr>
              <w:t xml:space="preserve">Строчная и заглавная буквы </w:t>
            </w:r>
            <w:r w:rsidRPr="00FF38FF">
              <w:rPr>
                <w:b/>
                <w:i/>
                <w:lang w:val="ru-RU"/>
              </w:rPr>
              <w:t>У, у.</w:t>
            </w:r>
            <w:r w:rsidRPr="00FF38FF">
              <w:rPr>
                <w:lang w:val="ru-RU"/>
              </w:rPr>
              <w:t xml:space="preserve"> Сравнение строчной и заглавной букв. </w:t>
            </w:r>
          </w:p>
          <w:p w:rsidR="008961B2" w:rsidRPr="00FF38FF" w:rsidRDefault="008961B2" w:rsidP="00763836">
            <w:pPr>
              <w:jc w:val="both"/>
            </w:pPr>
            <w:r w:rsidRPr="00FF38FF">
              <w:rPr>
                <w:lang w:val="ru-RU"/>
              </w:rPr>
              <w:t xml:space="preserve">Сравнение печатной и письменной букв. Слого-звуковой анализ слов со звуком [у]. Заглавная буква в именах собственных. Письмо предложений. Обозначение границ предложения на письме. </w:t>
            </w:r>
            <w:r w:rsidRPr="00FF38FF">
              <w:t>Закрепление изученных звуков и букв. Взаимооценка</w:t>
            </w:r>
          </w:p>
        </w:tc>
        <w:tc>
          <w:tcPr>
            <w:tcW w:w="1658" w:type="pct"/>
            <w:tcBorders>
              <w:top w:val="single" w:sz="6" w:space="0" w:color="000000"/>
              <w:left w:val="single" w:sz="4" w:space="0" w:color="auto"/>
              <w:bottom w:val="single" w:sz="4" w:space="0" w:color="auto"/>
              <w:right w:val="single" w:sz="6" w:space="0" w:color="000000"/>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b/>
                <w:iCs/>
                <w:lang w:val="ru-RU"/>
              </w:rPr>
            </w:pPr>
            <w:r w:rsidRPr="00FF38FF">
              <w:rPr>
                <w:b/>
                <w:iCs/>
                <w:lang w:val="ru-RU"/>
              </w:rPr>
              <w:t xml:space="preserve">Воспроизводить </w:t>
            </w:r>
            <w:r w:rsidRPr="00FF38FF">
              <w:rPr>
                <w:iCs/>
                <w:lang w:val="ru-RU"/>
              </w:rPr>
              <w:t>правила посадки, владения инструментами, расположения тетради-прописи на рабочем месте.</w:t>
            </w:r>
          </w:p>
          <w:p w:rsidR="008961B2" w:rsidRPr="00FF38FF" w:rsidRDefault="008961B2" w:rsidP="00763836">
            <w:pPr>
              <w:jc w:val="both"/>
              <w:rPr>
                <w:iCs/>
                <w:lang w:val="ru-RU"/>
              </w:rPr>
            </w:pPr>
            <w:r w:rsidRPr="00FF38FF">
              <w:rPr>
                <w:b/>
                <w:iCs/>
                <w:lang w:val="ru-RU"/>
              </w:rPr>
              <w:t xml:space="preserve">Демонстрировать </w:t>
            </w:r>
            <w:r w:rsidRPr="00FF38FF">
              <w:rPr>
                <w:iCs/>
                <w:lang w:val="ru-RU"/>
              </w:rPr>
              <w:t>правильное применение гигиенических правил письма.</w:t>
            </w:r>
          </w:p>
          <w:p w:rsidR="008961B2" w:rsidRPr="00FF38FF" w:rsidRDefault="008961B2" w:rsidP="00763836">
            <w:pPr>
              <w:jc w:val="both"/>
              <w:rPr>
                <w:iCs/>
                <w:lang w:val="ru-RU"/>
              </w:rPr>
            </w:pPr>
            <w:r w:rsidRPr="00FF38FF">
              <w:rPr>
                <w:b/>
                <w:iCs/>
                <w:lang w:val="ru-RU"/>
              </w:rPr>
              <w:t>Анализировать</w:t>
            </w:r>
            <w:r w:rsidRPr="00FF38FF">
              <w:rPr>
                <w:iCs/>
                <w:lang w:val="ru-RU"/>
              </w:rPr>
              <w:t xml:space="preserve"> образец изучаемой буквы,</w:t>
            </w:r>
            <w:r w:rsidRPr="00FF38FF">
              <w:rPr>
                <w:b/>
                <w:iCs/>
                <w:lang w:val="ru-RU"/>
              </w:rPr>
              <w:t xml:space="preserve"> выделять</w:t>
            </w:r>
            <w:r w:rsidRPr="00FF38FF">
              <w:rPr>
                <w:iCs/>
                <w:lang w:val="ru-RU"/>
              </w:rPr>
              <w:t xml:space="preserve"> элементы в строчных и прописных буквах.</w:t>
            </w:r>
          </w:p>
          <w:p w:rsidR="008961B2" w:rsidRPr="00FF38FF" w:rsidRDefault="008961B2" w:rsidP="00763836">
            <w:pPr>
              <w:jc w:val="both"/>
              <w:rPr>
                <w:iCs/>
                <w:lang w:val="ru-RU"/>
              </w:rPr>
            </w:pPr>
            <w:r w:rsidRPr="00FF38FF">
              <w:rPr>
                <w:b/>
                <w:iCs/>
                <w:lang w:val="ru-RU"/>
              </w:rPr>
              <w:t xml:space="preserve">Называть </w:t>
            </w:r>
            <w:r w:rsidRPr="00FF38FF">
              <w:rPr>
                <w:iCs/>
                <w:lang w:val="ru-RU"/>
              </w:rPr>
              <w:t xml:space="preserve">правильно элементы буквы </w:t>
            </w:r>
            <w:r w:rsidRPr="00FF38FF">
              <w:rPr>
                <w:i/>
                <w:iCs/>
                <w:lang w:val="ru-RU"/>
              </w:rPr>
              <w:t>У, у.</w:t>
            </w:r>
          </w:p>
          <w:p w:rsidR="008961B2" w:rsidRPr="00FF38FF" w:rsidRDefault="008961B2" w:rsidP="00763836">
            <w:pPr>
              <w:jc w:val="both"/>
              <w:rPr>
                <w:iCs/>
                <w:lang w:val="ru-RU"/>
              </w:rPr>
            </w:pPr>
            <w:r w:rsidRPr="00FF38FF">
              <w:rPr>
                <w:b/>
                <w:iCs/>
                <w:lang w:val="ru-RU"/>
              </w:rPr>
              <w:t>Сравнивать</w:t>
            </w:r>
            <w:r w:rsidRPr="00FF38FF">
              <w:rPr>
                <w:iCs/>
                <w:lang w:val="ru-RU"/>
              </w:rPr>
              <w:t xml:space="preserve"> печатную и письменную буквы. </w:t>
            </w:r>
          </w:p>
          <w:p w:rsidR="008961B2" w:rsidRPr="00FF38FF" w:rsidRDefault="008961B2" w:rsidP="00763836">
            <w:pPr>
              <w:jc w:val="both"/>
              <w:rPr>
                <w:iCs/>
                <w:lang w:val="ru-RU"/>
              </w:rPr>
            </w:pPr>
            <w:r w:rsidRPr="00FF38FF">
              <w:rPr>
                <w:b/>
                <w:iCs/>
                <w:lang w:val="ru-RU"/>
              </w:rPr>
              <w:t xml:space="preserve">Конструировать </w:t>
            </w:r>
            <w:r w:rsidRPr="00FF38FF">
              <w:rPr>
                <w:iCs/>
                <w:lang w:val="ru-RU"/>
              </w:rPr>
              <w:t xml:space="preserve">буквы </w:t>
            </w:r>
            <w:r w:rsidRPr="00FF38FF">
              <w:rPr>
                <w:i/>
                <w:iCs/>
                <w:lang w:val="ru-RU"/>
              </w:rPr>
              <w:t>У, у</w:t>
            </w:r>
            <w:r w:rsidRPr="00FF38FF">
              <w:rPr>
                <w:iCs/>
                <w:lang w:val="ru-RU"/>
              </w:rPr>
              <w:t xml:space="preserve"> из различных материалов.</w:t>
            </w:r>
          </w:p>
          <w:p w:rsidR="008961B2" w:rsidRPr="00FF38FF" w:rsidRDefault="008961B2" w:rsidP="00763836">
            <w:pPr>
              <w:jc w:val="both"/>
              <w:rPr>
                <w:iCs/>
                <w:lang w:val="ru-RU"/>
              </w:rPr>
            </w:pPr>
            <w:r w:rsidRPr="00FF38FF">
              <w:rPr>
                <w:b/>
                <w:iCs/>
                <w:lang w:val="ru-RU"/>
              </w:rPr>
              <w:t>Писать</w:t>
            </w:r>
            <w:r w:rsidRPr="00FF38FF">
              <w:rPr>
                <w:iCs/>
                <w:lang w:val="ru-RU"/>
              </w:rPr>
              <w:t xml:space="preserve"> буквы </w:t>
            </w:r>
            <w:r w:rsidRPr="00FF38FF">
              <w:rPr>
                <w:i/>
                <w:iCs/>
                <w:lang w:val="ru-RU"/>
              </w:rPr>
              <w:t>У, у</w:t>
            </w:r>
            <w:r w:rsidRPr="00FF38FF">
              <w:rPr>
                <w:iCs/>
                <w:lang w:val="ru-RU"/>
              </w:rPr>
              <w:t xml:space="preserve"> в соответствии с образцом. </w:t>
            </w:r>
          </w:p>
          <w:p w:rsidR="008961B2" w:rsidRPr="00FF38FF" w:rsidRDefault="008961B2" w:rsidP="00763836">
            <w:pPr>
              <w:jc w:val="both"/>
              <w:rPr>
                <w:iCs/>
                <w:lang w:val="ru-RU"/>
              </w:rPr>
            </w:pPr>
            <w:r w:rsidRPr="00FF38FF">
              <w:rPr>
                <w:b/>
                <w:iCs/>
                <w:lang w:val="ru-RU"/>
              </w:rPr>
              <w:t xml:space="preserve">Анализировать </w:t>
            </w:r>
            <w:r w:rsidRPr="00FF38FF">
              <w:rPr>
                <w:iCs/>
                <w:lang w:val="ru-RU"/>
              </w:rPr>
              <w:t xml:space="preserve">написанную букву, выбирать наиболее удавшийся вариант, обозначать его условным знаком (точкой), </w:t>
            </w:r>
            <w:r w:rsidRPr="00FF38FF">
              <w:rPr>
                <w:b/>
                <w:iCs/>
                <w:lang w:val="ru-RU"/>
              </w:rPr>
              <w:lastRenderedPageBreak/>
              <w:t>ориентироваться</w:t>
            </w:r>
            <w:r w:rsidRPr="00FF38FF">
              <w:rPr>
                <w:iCs/>
                <w:lang w:val="ru-RU"/>
              </w:rPr>
              <w:t xml:space="preserve"> на лучший вариант в процессе письма.</w:t>
            </w:r>
          </w:p>
          <w:p w:rsidR="008961B2" w:rsidRPr="00FF38FF" w:rsidRDefault="008961B2" w:rsidP="00763836">
            <w:pPr>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jc w:val="both"/>
              <w:rPr>
                <w:iCs/>
                <w:lang w:val="ru-RU"/>
              </w:rPr>
            </w:pPr>
            <w:r w:rsidRPr="00FF38FF">
              <w:rPr>
                <w:b/>
                <w:iCs/>
                <w:lang w:val="ru-RU"/>
              </w:rPr>
              <w:t xml:space="preserve">Сравнивать </w:t>
            </w:r>
            <w:r w:rsidRPr="00FF38FF">
              <w:rPr>
                <w:iCs/>
                <w:lang w:val="ru-RU"/>
              </w:rPr>
              <w:t xml:space="preserve">написанные буквы </w:t>
            </w:r>
            <w:r w:rsidRPr="00FF38FF">
              <w:rPr>
                <w:i/>
                <w:iCs/>
                <w:lang w:val="ru-RU"/>
              </w:rPr>
              <w:t>У, у</w:t>
            </w:r>
            <w:r w:rsidRPr="00FF38FF">
              <w:rPr>
                <w:iCs/>
                <w:lang w:val="ru-RU"/>
              </w:rPr>
              <w:t xml:space="preserve"> с образцом.</w:t>
            </w:r>
          </w:p>
          <w:p w:rsidR="008961B2" w:rsidRPr="00FF38FF" w:rsidRDefault="008961B2" w:rsidP="00763836">
            <w:pPr>
              <w:jc w:val="both"/>
              <w:rPr>
                <w:iCs/>
                <w:lang w:val="ru-RU"/>
              </w:rPr>
            </w:pPr>
            <w:r w:rsidRPr="00FF38FF">
              <w:rPr>
                <w:b/>
                <w:iCs/>
                <w:lang w:val="ru-RU"/>
              </w:rPr>
              <w:t>Выполнять</w:t>
            </w:r>
            <w:r w:rsidRPr="00FF38FF">
              <w:rPr>
                <w:iCs/>
                <w:lang w:val="ru-RU"/>
              </w:rPr>
              <w:t xml:space="preserve"> слого-звуковой анализ слов, данных на странице прописи, </w:t>
            </w:r>
            <w:r w:rsidRPr="00FF38FF">
              <w:rPr>
                <w:b/>
                <w:iCs/>
                <w:lang w:val="ru-RU"/>
              </w:rPr>
              <w:t>соотносить</w:t>
            </w:r>
            <w:r w:rsidRPr="00FF38FF">
              <w:rPr>
                <w:iCs/>
                <w:lang w:val="ru-RU"/>
              </w:rPr>
              <w:t xml:space="preserve"> написанные слова со схемой-моделью.</w:t>
            </w:r>
          </w:p>
          <w:p w:rsidR="008961B2" w:rsidRPr="00FF38FF" w:rsidRDefault="008961B2" w:rsidP="00763836">
            <w:pPr>
              <w:jc w:val="both"/>
              <w:rPr>
                <w:iCs/>
                <w:lang w:val="ru-RU"/>
              </w:rPr>
            </w:pPr>
            <w:r w:rsidRPr="00FF38FF">
              <w:rPr>
                <w:iCs/>
                <w:lang w:val="ru-RU"/>
              </w:rPr>
              <w:t>Правильно</w:t>
            </w:r>
            <w:r w:rsidRPr="00FF38FF">
              <w:rPr>
                <w:b/>
                <w:iCs/>
                <w:lang w:val="ru-RU"/>
              </w:rPr>
              <w:t xml:space="preserve"> записывать</w:t>
            </w:r>
            <w:r w:rsidRPr="00FF38FF">
              <w:rPr>
                <w:iCs/>
                <w:lang w:val="ru-RU"/>
              </w:rPr>
              <w:t xml:space="preserve"> имена собственные.</w:t>
            </w:r>
          </w:p>
          <w:p w:rsidR="008961B2" w:rsidRPr="00FF38FF" w:rsidRDefault="008961B2" w:rsidP="00763836">
            <w:pPr>
              <w:jc w:val="both"/>
              <w:rPr>
                <w:b/>
                <w:iCs/>
                <w:lang w:val="ru-RU"/>
              </w:rPr>
            </w:pPr>
            <w:r w:rsidRPr="00FF38FF">
              <w:rPr>
                <w:b/>
                <w:iCs/>
                <w:lang w:val="ru-RU"/>
              </w:rPr>
              <w:t>Читать</w:t>
            </w:r>
            <w:r w:rsidRPr="00FF38FF">
              <w:rPr>
                <w:iCs/>
                <w:lang w:val="ru-RU"/>
              </w:rPr>
              <w:t xml:space="preserve"> предложения, </w:t>
            </w:r>
            <w:r w:rsidRPr="00FF38FF">
              <w:rPr>
                <w:b/>
                <w:iCs/>
                <w:lang w:val="ru-RU"/>
              </w:rPr>
              <w:t>анализировать</w:t>
            </w:r>
            <w:r w:rsidRPr="00FF38FF">
              <w:rPr>
                <w:iCs/>
                <w:lang w:val="ru-RU"/>
              </w:rPr>
              <w:t xml:space="preserve"> их, </w:t>
            </w:r>
            <w:r w:rsidRPr="00FF38FF">
              <w:rPr>
                <w:b/>
                <w:iCs/>
                <w:lang w:val="ru-RU"/>
              </w:rPr>
              <w:t>определять</w:t>
            </w:r>
            <w:r w:rsidRPr="00FF38FF">
              <w:rPr>
                <w:iCs/>
                <w:lang w:val="ru-RU"/>
              </w:rPr>
              <w:t xml:space="preserve"> интонацию, грамотно </w:t>
            </w:r>
            <w:r w:rsidRPr="00FF38FF">
              <w:rPr>
                <w:b/>
                <w:iCs/>
                <w:lang w:val="ru-RU"/>
              </w:rPr>
              <w:t>записывать</w:t>
            </w:r>
            <w:r w:rsidRPr="00FF38FF">
              <w:rPr>
                <w:iCs/>
                <w:lang w:val="ru-RU"/>
              </w:rPr>
              <w:t>, обозначая на письме границы предложения.</w:t>
            </w:r>
          </w:p>
          <w:p w:rsidR="008961B2" w:rsidRPr="00FF38FF" w:rsidRDefault="008961B2" w:rsidP="00763836">
            <w:pPr>
              <w:jc w:val="both"/>
              <w:rPr>
                <w:iCs/>
                <w:lang w:val="ru-RU"/>
              </w:rPr>
            </w:pPr>
            <w:r w:rsidRPr="00FF38FF">
              <w:rPr>
                <w:b/>
                <w:iCs/>
                <w:lang w:val="ru-RU"/>
              </w:rPr>
              <w:t>Обводить</w:t>
            </w:r>
            <w:r w:rsidRPr="00FF38FF">
              <w:rPr>
                <w:iCs/>
                <w:lang w:val="ru-RU"/>
              </w:rPr>
              <w:t xml:space="preserve"> по контуру орнамент, </w:t>
            </w:r>
            <w:r w:rsidRPr="00FF38FF">
              <w:rPr>
                <w:b/>
                <w:iCs/>
                <w:lang w:val="ru-RU"/>
              </w:rPr>
              <w:t>обводить</w:t>
            </w:r>
            <w:r w:rsidRPr="00FF38FF">
              <w:rPr>
                <w:iCs/>
                <w:lang w:val="ru-RU"/>
              </w:rPr>
              <w:t xml:space="preserve"> и </w:t>
            </w:r>
            <w:r w:rsidRPr="00FF38FF">
              <w:rPr>
                <w:b/>
                <w:iCs/>
                <w:lang w:val="ru-RU"/>
              </w:rPr>
              <w:t>писать</w:t>
            </w:r>
            <w:r w:rsidRPr="00FF38FF">
              <w:rPr>
                <w:iCs/>
                <w:lang w:val="ru-RU"/>
              </w:rPr>
              <w:t xml:space="preserve"> изученные буквы самостоятельно.</w:t>
            </w:r>
          </w:p>
          <w:p w:rsidR="008961B2" w:rsidRPr="00FF38FF" w:rsidRDefault="008961B2" w:rsidP="00763836">
            <w:pPr>
              <w:jc w:val="both"/>
              <w:rPr>
                <w:iCs/>
                <w:lang w:val="ru-RU"/>
              </w:rPr>
            </w:pPr>
            <w:r w:rsidRPr="00FF38FF">
              <w:rPr>
                <w:b/>
                <w:iCs/>
                <w:lang w:val="ru-RU"/>
              </w:rPr>
              <w:t>Писать</w:t>
            </w:r>
            <w:r w:rsidRPr="00FF38FF">
              <w:rPr>
                <w:iCs/>
                <w:lang w:val="ru-RU"/>
              </w:rPr>
              <w:t xml:space="preserve"> изученные ранее буквы в соответствии с образцом.</w:t>
            </w:r>
          </w:p>
          <w:p w:rsidR="008961B2" w:rsidRPr="00FF38FF" w:rsidRDefault="008961B2" w:rsidP="00763836">
            <w:pPr>
              <w:jc w:val="both"/>
              <w:rPr>
                <w:iCs/>
                <w:lang w:val="ru-RU"/>
              </w:rPr>
            </w:pPr>
            <w:r w:rsidRPr="00FF38FF">
              <w:rPr>
                <w:b/>
                <w:iCs/>
                <w:lang w:val="ru-RU"/>
              </w:rPr>
              <w:t>Дополнять</w:t>
            </w:r>
            <w:r w:rsidRPr="00FF38FF">
              <w:rPr>
                <w:iCs/>
                <w:lang w:val="ru-RU"/>
              </w:rPr>
              <w:t xml:space="preserve"> данные в прописи предложения словами, закодированными в предметных рисунках.</w:t>
            </w:r>
          </w:p>
          <w:p w:rsidR="008961B2" w:rsidRPr="00FF38FF" w:rsidRDefault="008961B2" w:rsidP="00763836">
            <w:pPr>
              <w:jc w:val="both"/>
              <w:rPr>
                <w:iCs/>
                <w:lang w:val="ru-RU"/>
              </w:rPr>
            </w:pPr>
            <w:r w:rsidRPr="00FF38FF">
              <w:rPr>
                <w:b/>
                <w:iCs/>
                <w:lang w:val="ru-RU"/>
              </w:rPr>
              <w:t xml:space="preserve">Работать </w:t>
            </w:r>
            <w:r w:rsidRPr="00FF38FF">
              <w:rPr>
                <w:iCs/>
                <w:lang w:val="ru-RU"/>
              </w:rPr>
              <w:t>в паре:</w:t>
            </w:r>
            <w:r w:rsidRPr="00FF38FF">
              <w:rPr>
                <w:b/>
                <w:iCs/>
                <w:lang w:val="ru-RU"/>
              </w:rPr>
              <w:t xml:space="preserve"> анализировать</w:t>
            </w:r>
            <w:r w:rsidRPr="00FF38FF">
              <w:rPr>
                <w:iCs/>
                <w:lang w:val="ru-RU"/>
              </w:rPr>
              <w:t xml:space="preserve"> работу товарища и оценивать её по критериям, данным учителем</w:t>
            </w:r>
          </w:p>
        </w:tc>
      </w:tr>
      <w:tr w:rsidR="008961B2" w:rsidRPr="00FF38FF" w:rsidTr="00763836">
        <w:trPr>
          <w:trHeight w:val="158"/>
        </w:trPr>
        <w:tc>
          <w:tcPr>
            <w:tcW w:w="5000" w:type="pct"/>
            <w:gridSpan w:val="4"/>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b/>
                <w:i/>
                <w:iCs/>
              </w:rPr>
            </w:pPr>
            <w:r w:rsidRPr="00FF38FF">
              <w:rPr>
                <w:b/>
                <w:i/>
                <w:iCs/>
              </w:rPr>
              <w:lastRenderedPageBreak/>
              <w:t xml:space="preserve">Букварный период (120 ч) </w:t>
            </w:r>
          </w:p>
        </w:tc>
      </w:tr>
      <w:tr w:rsidR="008961B2" w:rsidRPr="00FF38FF" w:rsidTr="00763836">
        <w:trPr>
          <w:trHeight w:val="158"/>
        </w:trPr>
        <w:tc>
          <w:tcPr>
            <w:tcW w:w="2491" w:type="pct"/>
            <w:gridSpan w:val="2"/>
            <w:tcBorders>
              <w:top w:val="single" w:sz="6" w:space="0" w:color="000000"/>
              <w:left w:val="single" w:sz="6" w:space="0" w:color="000000"/>
              <w:bottom w:val="single" w:sz="6" w:space="0" w:color="000000"/>
              <w:right w:val="single" w:sz="4" w:space="0" w:color="auto"/>
            </w:tcBorders>
          </w:tcPr>
          <w:p w:rsidR="008961B2" w:rsidRPr="00FF38FF" w:rsidRDefault="008961B2" w:rsidP="00763836">
            <w:pPr>
              <w:jc w:val="both"/>
              <w:rPr>
                <w:b/>
                <w:iCs/>
              </w:rPr>
            </w:pPr>
            <w:r w:rsidRPr="00FF38FF">
              <w:rPr>
                <w:b/>
                <w:iCs/>
              </w:rPr>
              <w:t xml:space="preserve">Обучение чтению (53 ч) </w:t>
            </w:r>
          </w:p>
        </w:tc>
        <w:tc>
          <w:tcPr>
            <w:tcW w:w="2509" w:type="pct"/>
            <w:gridSpan w:val="2"/>
            <w:tcBorders>
              <w:top w:val="single" w:sz="6" w:space="0" w:color="000000"/>
              <w:left w:val="single" w:sz="4" w:space="0" w:color="auto"/>
              <w:bottom w:val="single" w:sz="6" w:space="0" w:color="000000"/>
              <w:right w:val="single" w:sz="6" w:space="0" w:color="000000"/>
            </w:tcBorders>
          </w:tcPr>
          <w:p w:rsidR="008961B2" w:rsidRPr="00FF38FF" w:rsidRDefault="008961B2" w:rsidP="00763836">
            <w:pPr>
              <w:jc w:val="both"/>
              <w:rPr>
                <w:b/>
                <w:iCs/>
              </w:rPr>
            </w:pPr>
            <w:r w:rsidRPr="00FF38FF">
              <w:rPr>
                <w:b/>
                <w:iCs/>
              </w:rPr>
              <w:t xml:space="preserve">Обучение письму (67 ч) </w:t>
            </w: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b/>
                <w:i/>
                <w:lang w:val="ru-RU"/>
              </w:rPr>
            </w:pPr>
            <w:r w:rsidRPr="00FF38FF">
              <w:rPr>
                <w:b/>
                <w:lang w:val="ru-RU"/>
              </w:rPr>
              <w:t xml:space="preserve">Урок 15 </w:t>
            </w:r>
            <w:r w:rsidRPr="00FF38FF">
              <w:rPr>
                <w:lang w:val="ru-RU"/>
              </w:rPr>
              <w:t>(с. 42—45)</w:t>
            </w:r>
            <w:r w:rsidRPr="00FF38FF">
              <w:rPr>
                <w:b/>
                <w:lang w:val="ru-RU"/>
              </w:rPr>
              <w:t>.</w:t>
            </w:r>
            <w:r w:rsidRPr="00FF38FF">
              <w:rPr>
                <w:lang w:val="ru-RU"/>
              </w:rPr>
              <w:t xml:space="preserve"> </w:t>
            </w:r>
            <w:r w:rsidRPr="00FF38FF">
              <w:rPr>
                <w:b/>
                <w:lang w:val="ru-RU"/>
              </w:rPr>
              <w:t xml:space="preserve">Согласные звуки </w:t>
            </w:r>
            <w:r w:rsidRPr="00FF38FF">
              <w:rPr>
                <w:b/>
              </w:rPr>
              <w:sym w:font="AIGDT" w:char="005B"/>
            </w:r>
            <w:r w:rsidRPr="00FF38FF">
              <w:rPr>
                <w:b/>
                <w:lang w:val="ru-RU"/>
              </w:rPr>
              <w:t>н</w:t>
            </w:r>
            <w:r w:rsidRPr="00FF38FF">
              <w:rPr>
                <w:b/>
              </w:rPr>
              <w:sym w:font="AIGDT" w:char="005D"/>
            </w:r>
            <w:r w:rsidRPr="00FF38FF">
              <w:rPr>
                <w:b/>
                <w:lang w:val="ru-RU"/>
              </w:rPr>
              <w:t xml:space="preserve">, </w:t>
            </w:r>
            <w:r w:rsidRPr="00FF38FF">
              <w:rPr>
                <w:b/>
              </w:rPr>
              <w:sym w:font="AIGDT" w:char="005B"/>
            </w:r>
            <w:r w:rsidRPr="00FF38FF">
              <w:rPr>
                <w:b/>
                <w:lang w:val="ru-RU"/>
              </w:rPr>
              <w:t>н’</w:t>
            </w:r>
            <w:r w:rsidRPr="00FF38FF">
              <w:rPr>
                <w:b/>
              </w:rPr>
              <w:sym w:font="AIGDT" w:char="005D"/>
            </w:r>
            <w:r w:rsidRPr="00FF38FF">
              <w:rPr>
                <w:b/>
                <w:lang w:val="ru-RU"/>
              </w:rPr>
              <w:t xml:space="preserve">, буквы </w:t>
            </w:r>
            <w:r w:rsidRPr="00FF38FF">
              <w:rPr>
                <w:b/>
                <w:i/>
                <w:lang w:val="ru-RU"/>
              </w:rPr>
              <w:t xml:space="preserve">Н, н. </w:t>
            </w:r>
          </w:p>
          <w:p w:rsidR="008961B2" w:rsidRPr="00FF38FF" w:rsidRDefault="008961B2" w:rsidP="00763836">
            <w:pPr>
              <w:tabs>
                <w:tab w:val="left" w:pos="1650"/>
              </w:tabs>
              <w:jc w:val="both"/>
              <w:rPr>
                <w:b/>
                <w:i/>
                <w:lang w:val="ru-RU"/>
              </w:rPr>
            </w:pPr>
          </w:p>
          <w:p w:rsidR="008961B2" w:rsidRPr="00FF38FF" w:rsidRDefault="008961B2" w:rsidP="00763836">
            <w:pPr>
              <w:tabs>
                <w:tab w:val="left" w:pos="1650"/>
              </w:tabs>
              <w:jc w:val="both"/>
              <w:rPr>
                <w:lang w:val="ru-RU"/>
              </w:rPr>
            </w:pPr>
            <w:r w:rsidRPr="00FF38FF">
              <w:rPr>
                <w:lang w:val="ru-RU"/>
              </w:rPr>
              <w:t>Твёрдость и мягкость согласных звуков. Смыслоразличительная функция твёрдых и мягких согласных звуков. Обозначение твёрдых и мягких согласных на схеме-модели слова. Функция букв, обозначающих гласный звук в открытом слоге.</w:t>
            </w:r>
          </w:p>
          <w:p w:rsidR="008961B2" w:rsidRPr="00FF38FF" w:rsidRDefault="008961B2" w:rsidP="00763836">
            <w:pPr>
              <w:tabs>
                <w:tab w:val="left" w:pos="1650"/>
              </w:tabs>
              <w:jc w:val="both"/>
              <w:rPr>
                <w:lang w:val="ru-RU"/>
              </w:rPr>
            </w:pPr>
            <w:r w:rsidRPr="00FF38FF">
              <w:rPr>
                <w:lang w:val="ru-RU"/>
              </w:rPr>
              <w:t>Способ чтения прямого слога (ориентация на букву, обозначающую гласный звук).</w:t>
            </w:r>
          </w:p>
          <w:p w:rsidR="008961B2" w:rsidRPr="00FF38FF" w:rsidRDefault="008961B2" w:rsidP="00763836">
            <w:pPr>
              <w:tabs>
                <w:tab w:val="left" w:pos="1650"/>
              </w:tabs>
              <w:jc w:val="both"/>
              <w:rPr>
                <w:lang w:val="ru-RU"/>
              </w:rPr>
            </w:pPr>
            <w:r w:rsidRPr="00FF38FF">
              <w:rPr>
                <w:lang w:val="ru-RU"/>
              </w:rPr>
              <w:t xml:space="preserve">Чтение слияний согласного с гласным в слогах. </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Знакомство с двумя видами чтения</w:t>
            </w:r>
            <w:r w:rsidRPr="00FF38FF">
              <w:t> </w:t>
            </w:r>
            <w:r w:rsidRPr="00FF38FF">
              <w:rPr>
                <w:lang w:val="ru-RU"/>
              </w:rPr>
              <w:t>—орфографическим и орфоэпическим.</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 xml:space="preserve">Чтение предложений с интонацией и паузами </w:t>
            </w:r>
            <w:r w:rsidRPr="00FF38FF">
              <w:rPr>
                <w:lang w:val="ru-RU"/>
              </w:rPr>
              <w:lastRenderedPageBreak/>
              <w:t>в соответствии со знаками препинания.</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Любовь к Родине. Труд на благо Родины</w:t>
            </w: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Составлять</w:t>
            </w:r>
            <w:r w:rsidRPr="00FF38FF">
              <w:rPr>
                <w:lang w:val="ru-RU"/>
              </w:rPr>
              <w:t xml:space="preserve"> рассказ по сюжетной картинке.</w:t>
            </w:r>
          </w:p>
          <w:p w:rsidR="008961B2" w:rsidRPr="00FF38FF" w:rsidRDefault="008961B2" w:rsidP="00763836">
            <w:pPr>
              <w:jc w:val="both"/>
              <w:rPr>
                <w:lang w:val="ru-RU"/>
              </w:rPr>
            </w:pPr>
            <w:r w:rsidRPr="00FF38FF">
              <w:rPr>
                <w:b/>
                <w:lang w:val="ru-RU"/>
              </w:rPr>
              <w:t xml:space="preserve">Производить </w:t>
            </w:r>
            <w:r w:rsidRPr="00FF38FF">
              <w:rPr>
                <w:lang w:val="ru-RU"/>
              </w:rPr>
              <w:t>слого-звуковой</w:t>
            </w:r>
            <w:r w:rsidRPr="00FF38FF">
              <w:rPr>
                <w:b/>
                <w:lang w:val="ru-RU"/>
              </w:rPr>
              <w:t xml:space="preserve"> </w:t>
            </w:r>
            <w:r w:rsidRPr="00FF38FF">
              <w:rPr>
                <w:lang w:val="ru-RU"/>
              </w:rPr>
              <w:t>анализ слов с изучаемыми звуками (</w:t>
            </w:r>
            <w:r w:rsidRPr="00FF38FF">
              <w:rPr>
                <w:i/>
                <w:lang w:val="ru-RU"/>
              </w:rPr>
              <w:t>барабан, конь</w:t>
            </w:r>
            <w:r w:rsidRPr="00FF38FF">
              <w:rPr>
                <w:lang w:val="ru-RU"/>
              </w:rPr>
              <w:t xml:space="preserve">). </w:t>
            </w:r>
          </w:p>
          <w:p w:rsidR="008961B2" w:rsidRPr="00FF38FF" w:rsidRDefault="008961B2" w:rsidP="00763836">
            <w:pPr>
              <w:jc w:val="both"/>
              <w:rPr>
                <w:lang w:val="ru-RU"/>
              </w:rPr>
            </w:pPr>
            <w:r w:rsidRPr="00FF38FF">
              <w:rPr>
                <w:b/>
                <w:lang w:val="ru-RU"/>
              </w:rPr>
              <w:t xml:space="preserve">Выделять </w:t>
            </w:r>
            <w:r w:rsidRPr="00FF38FF">
              <w:rPr>
                <w:lang w:val="ru-RU"/>
              </w:rPr>
              <w:t xml:space="preserve">звуки </w:t>
            </w:r>
            <w:r w:rsidRPr="00FF38FF">
              <w:sym w:font="AIGDT" w:char="005B"/>
            </w:r>
            <w:r w:rsidRPr="00FF38FF">
              <w:rPr>
                <w:lang w:val="ru-RU"/>
              </w:rPr>
              <w:t>н</w:t>
            </w:r>
            <w:r w:rsidRPr="00FF38FF">
              <w:sym w:font="AIGDT" w:char="005D"/>
            </w:r>
            <w:r w:rsidRPr="00FF38FF">
              <w:rPr>
                <w:lang w:val="ru-RU"/>
              </w:rPr>
              <w:t xml:space="preserve">, </w:t>
            </w:r>
            <w:r w:rsidRPr="00FF38FF">
              <w:sym w:font="AIGDT" w:char="005B"/>
            </w:r>
            <w:r w:rsidRPr="00FF38FF">
              <w:rPr>
                <w:lang w:val="ru-RU"/>
              </w:rPr>
              <w:t>н’</w:t>
            </w:r>
            <w:r w:rsidRPr="00FF38FF">
              <w:sym w:font="AIGDT" w:char="005D"/>
            </w:r>
            <w:r w:rsidRPr="00FF38FF">
              <w:rPr>
                <w:lang w:val="ru-RU"/>
              </w:rPr>
              <w:t xml:space="preserve"> в процессе слого-звукового анализа, </w:t>
            </w:r>
            <w:r w:rsidRPr="00FF38FF">
              <w:rPr>
                <w:b/>
                <w:lang w:val="ru-RU"/>
              </w:rPr>
              <w:t xml:space="preserve">наблюдать </w:t>
            </w:r>
            <w:r w:rsidRPr="00FF38FF">
              <w:rPr>
                <w:lang w:val="ru-RU"/>
              </w:rPr>
              <w:t>над особенностями произнесения новых звуков.</w:t>
            </w:r>
          </w:p>
          <w:p w:rsidR="008961B2" w:rsidRPr="00FF38FF" w:rsidRDefault="008961B2" w:rsidP="00763836">
            <w:pPr>
              <w:jc w:val="both"/>
              <w:rPr>
                <w:lang w:val="ru-RU"/>
              </w:rPr>
            </w:pPr>
            <w:r w:rsidRPr="00FF38FF">
              <w:rPr>
                <w:b/>
                <w:lang w:val="ru-RU"/>
              </w:rPr>
              <w:t>Характеризовать</w:t>
            </w:r>
            <w:r w:rsidRPr="00FF38FF">
              <w:rPr>
                <w:lang w:val="ru-RU"/>
              </w:rPr>
              <w:t xml:space="preserve"> выделенные звуки с опорой на таблицу, </w:t>
            </w:r>
            <w:r w:rsidRPr="00FF38FF">
              <w:rPr>
                <w:b/>
                <w:lang w:val="ru-RU"/>
              </w:rPr>
              <w:t>доказывать</w:t>
            </w:r>
            <w:r w:rsidRPr="00FF38FF">
              <w:rPr>
                <w:lang w:val="ru-RU"/>
              </w:rPr>
              <w:t xml:space="preserve">, что звуки согласные, </w:t>
            </w:r>
            <w:r w:rsidRPr="00FF38FF">
              <w:rPr>
                <w:b/>
                <w:lang w:val="ru-RU"/>
              </w:rPr>
              <w:t xml:space="preserve">сравнивать </w:t>
            </w:r>
            <w:r w:rsidRPr="00FF38FF">
              <w:rPr>
                <w:lang w:val="ru-RU"/>
              </w:rPr>
              <w:t xml:space="preserve">их. </w:t>
            </w:r>
            <w:r w:rsidRPr="00FF38FF">
              <w:rPr>
                <w:b/>
                <w:lang w:val="ru-RU"/>
              </w:rPr>
              <w:t>Слышать</w:t>
            </w:r>
            <w:r w:rsidRPr="00FF38FF">
              <w:rPr>
                <w:lang w:val="ru-RU"/>
              </w:rPr>
              <w:t xml:space="preserve"> и </w:t>
            </w:r>
            <w:r w:rsidRPr="00FF38FF">
              <w:rPr>
                <w:b/>
                <w:lang w:val="ru-RU"/>
              </w:rPr>
              <w:t>различать з</w:t>
            </w:r>
            <w:r w:rsidRPr="00FF38FF">
              <w:rPr>
                <w:lang w:val="ru-RU"/>
              </w:rPr>
              <w:t xml:space="preserve">вуки </w:t>
            </w:r>
            <w:r w:rsidRPr="00FF38FF">
              <w:sym w:font="AIGDT" w:char="005B"/>
            </w:r>
            <w:r w:rsidRPr="00FF38FF">
              <w:rPr>
                <w:lang w:val="ru-RU"/>
              </w:rPr>
              <w:t>н</w:t>
            </w:r>
            <w:r w:rsidRPr="00FF38FF">
              <w:sym w:font="AIGDT" w:char="005D"/>
            </w:r>
            <w:r w:rsidRPr="00FF38FF">
              <w:rPr>
                <w:lang w:val="ru-RU"/>
              </w:rPr>
              <w:t xml:space="preserve">, </w:t>
            </w:r>
            <w:r w:rsidRPr="00FF38FF">
              <w:sym w:font="AIGDT" w:char="005B"/>
            </w:r>
            <w:r w:rsidRPr="00FF38FF">
              <w:rPr>
                <w:lang w:val="ru-RU"/>
              </w:rPr>
              <w:t>н’</w:t>
            </w:r>
            <w:r w:rsidRPr="00FF38FF">
              <w:sym w:font="AIGDT" w:char="005D"/>
            </w:r>
            <w:r w:rsidRPr="00FF38FF">
              <w:rPr>
                <w:lang w:val="ru-RU"/>
              </w:rPr>
              <w:t xml:space="preserve"> в словах. </w:t>
            </w:r>
            <w:r w:rsidRPr="00FF38FF">
              <w:rPr>
                <w:b/>
                <w:lang w:val="ru-RU"/>
              </w:rPr>
              <w:t>Обозначать</w:t>
            </w:r>
            <w:r w:rsidRPr="00FF38FF">
              <w:rPr>
                <w:lang w:val="ru-RU"/>
              </w:rPr>
              <w:t xml:space="preserve"> твёрдость и мягкость согласных на схемах-моделях.</w:t>
            </w:r>
            <w:r w:rsidRPr="00FF38FF">
              <w:rPr>
                <w:b/>
                <w:lang w:val="ru-RU"/>
              </w:rPr>
              <w:t xml:space="preserve"> Сопоставлять</w:t>
            </w:r>
            <w:r w:rsidRPr="00FF38FF">
              <w:rPr>
                <w:lang w:val="ru-RU"/>
              </w:rPr>
              <w:t xml:space="preserve"> слова, различающиеся одним звуком.</w:t>
            </w:r>
          </w:p>
          <w:p w:rsidR="008961B2" w:rsidRPr="00FF38FF" w:rsidRDefault="008961B2" w:rsidP="00763836">
            <w:pPr>
              <w:jc w:val="both"/>
              <w:rPr>
                <w:lang w:val="ru-RU"/>
              </w:rPr>
            </w:pPr>
            <w:r w:rsidRPr="00FF38FF">
              <w:rPr>
                <w:b/>
                <w:lang w:val="ru-RU"/>
              </w:rPr>
              <w:t>Приводить</w:t>
            </w:r>
            <w:r w:rsidRPr="00FF38FF">
              <w:rPr>
                <w:lang w:val="ru-RU"/>
              </w:rPr>
              <w:t xml:space="preserve"> примеры слов с новыми звуками.</w:t>
            </w:r>
          </w:p>
          <w:p w:rsidR="008961B2" w:rsidRPr="00FF38FF" w:rsidRDefault="008961B2" w:rsidP="00763836">
            <w:pPr>
              <w:jc w:val="both"/>
              <w:rPr>
                <w:b/>
                <w:lang w:val="ru-RU"/>
              </w:rPr>
            </w:pPr>
            <w:r w:rsidRPr="00FF38FF">
              <w:rPr>
                <w:b/>
                <w:lang w:val="ru-RU"/>
              </w:rPr>
              <w:t xml:space="preserve">Узнавать, сравнивать </w:t>
            </w:r>
            <w:r w:rsidRPr="00FF38FF">
              <w:rPr>
                <w:lang w:val="ru-RU"/>
              </w:rPr>
              <w:t>и</w:t>
            </w:r>
            <w:r w:rsidRPr="00FF38FF">
              <w:rPr>
                <w:b/>
                <w:lang w:val="ru-RU"/>
              </w:rPr>
              <w:t xml:space="preserve"> различать </w:t>
            </w:r>
            <w:r w:rsidRPr="00FF38FF">
              <w:rPr>
                <w:lang w:val="ru-RU"/>
              </w:rPr>
              <w:t xml:space="preserve">заглавные и строчные, печатные и письменные буквы </w:t>
            </w:r>
            <w:r w:rsidRPr="00FF38FF">
              <w:rPr>
                <w:i/>
                <w:lang w:val="ru-RU"/>
              </w:rPr>
              <w:t>Н, н.</w:t>
            </w:r>
            <w:r w:rsidRPr="00FF38FF">
              <w:rPr>
                <w:b/>
                <w:lang w:val="ru-RU"/>
              </w:rPr>
              <w:t xml:space="preserve"> </w:t>
            </w:r>
          </w:p>
          <w:p w:rsidR="008961B2" w:rsidRPr="00FF38FF" w:rsidRDefault="008961B2" w:rsidP="00763836">
            <w:pPr>
              <w:jc w:val="both"/>
              <w:rPr>
                <w:lang w:val="ru-RU"/>
              </w:rPr>
            </w:pPr>
            <w:r w:rsidRPr="00FF38FF">
              <w:rPr>
                <w:b/>
                <w:lang w:val="ru-RU"/>
              </w:rPr>
              <w:t>Соотносить</w:t>
            </w:r>
            <w:r w:rsidRPr="00FF38FF">
              <w:rPr>
                <w:lang w:val="ru-RU"/>
              </w:rPr>
              <w:t xml:space="preserve"> новые звуки и буквы </w:t>
            </w:r>
            <w:r w:rsidRPr="00FF38FF">
              <w:rPr>
                <w:i/>
                <w:lang w:val="ru-RU"/>
              </w:rPr>
              <w:t>Н, н</w:t>
            </w:r>
            <w:r w:rsidRPr="00FF38FF">
              <w:rPr>
                <w:lang w:val="ru-RU"/>
              </w:rPr>
              <w:t xml:space="preserve"> их обозначающие. </w:t>
            </w:r>
            <w:r w:rsidRPr="00FF38FF">
              <w:rPr>
                <w:b/>
                <w:lang w:val="ru-RU"/>
              </w:rPr>
              <w:t>Делать</w:t>
            </w:r>
            <w:r w:rsidRPr="00FF38FF">
              <w:rPr>
                <w:lang w:val="ru-RU"/>
              </w:rPr>
              <w:t xml:space="preserve"> вывод о том, что звуки </w:t>
            </w:r>
            <w:r w:rsidRPr="00FF38FF">
              <w:sym w:font="AIGDT" w:char="005B"/>
            </w:r>
            <w:r w:rsidRPr="00FF38FF">
              <w:rPr>
                <w:lang w:val="ru-RU"/>
              </w:rPr>
              <w:t>н</w:t>
            </w:r>
            <w:r w:rsidRPr="00FF38FF">
              <w:sym w:font="AIGDT" w:char="005D"/>
            </w:r>
            <w:r w:rsidRPr="00FF38FF">
              <w:rPr>
                <w:lang w:val="ru-RU"/>
              </w:rPr>
              <w:t xml:space="preserve">, </w:t>
            </w:r>
            <w:r w:rsidRPr="00FF38FF">
              <w:sym w:font="AIGDT" w:char="005B"/>
            </w:r>
            <w:r w:rsidRPr="00FF38FF">
              <w:rPr>
                <w:lang w:val="ru-RU"/>
              </w:rPr>
              <w:t>н’</w:t>
            </w:r>
            <w:r w:rsidRPr="00FF38FF">
              <w:sym w:font="AIGDT" w:char="005D"/>
            </w:r>
            <w:r w:rsidRPr="00FF38FF">
              <w:rPr>
                <w:lang w:val="ru-RU"/>
              </w:rPr>
              <w:t xml:space="preserve"> обозначаются одинаково, одной и той же буквой. </w:t>
            </w:r>
          </w:p>
          <w:p w:rsidR="008961B2" w:rsidRPr="00FF38FF" w:rsidRDefault="008961B2" w:rsidP="00763836">
            <w:pPr>
              <w:jc w:val="both"/>
              <w:rPr>
                <w:lang w:val="ru-RU"/>
              </w:rPr>
            </w:pPr>
            <w:r w:rsidRPr="00FF38FF">
              <w:rPr>
                <w:b/>
                <w:lang w:val="ru-RU"/>
              </w:rPr>
              <w:t>Наблюдать</w:t>
            </w:r>
            <w:r w:rsidRPr="00FF38FF">
              <w:rPr>
                <w:lang w:val="ru-RU"/>
              </w:rPr>
              <w:t xml:space="preserve"> работу буквы гласного как показателя твёрдости предшествующего согласного звука (буквы</w:t>
            </w:r>
            <w:r w:rsidRPr="00FF38FF">
              <w:rPr>
                <w:b/>
                <w:i/>
                <w:lang w:val="ru-RU"/>
              </w:rPr>
              <w:t xml:space="preserve"> а, о, у, ы</w:t>
            </w:r>
            <w:r w:rsidRPr="00FF38FF">
              <w:rPr>
                <w:lang w:val="ru-RU"/>
              </w:rPr>
              <w:t xml:space="preserve">) или как показателя мягкости предшествующего согласного звука (буква </w:t>
            </w:r>
            <w:r w:rsidRPr="00FF38FF">
              <w:rPr>
                <w:b/>
                <w:lang w:val="ru-RU"/>
              </w:rPr>
              <w:t>и</w:t>
            </w:r>
            <w:r w:rsidRPr="00FF38FF">
              <w:rPr>
                <w:lang w:val="ru-RU"/>
              </w:rPr>
              <w:t>).</w:t>
            </w:r>
          </w:p>
          <w:p w:rsidR="008961B2" w:rsidRPr="00FF38FF" w:rsidRDefault="008961B2" w:rsidP="00763836">
            <w:pPr>
              <w:jc w:val="both"/>
              <w:rPr>
                <w:lang w:val="ru-RU"/>
              </w:rPr>
            </w:pPr>
            <w:r w:rsidRPr="00FF38FF">
              <w:rPr>
                <w:b/>
                <w:lang w:val="ru-RU"/>
              </w:rPr>
              <w:lastRenderedPageBreak/>
              <w:t>Ориентироваться</w:t>
            </w:r>
            <w:r w:rsidRPr="00FF38FF">
              <w:rPr>
                <w:lang w:val="ru-RU"/>
              </w:rPr>
              <w:t xml:space="preserve"> на букву гласного</w:t>
            </w:r>
            <w:r w:rsidRPr="00FF38FF">
              <w:rPr>
                <w:b/>
                <w:lang w:val="ru-RU"/>
              </w:rPr>
              <w:t xml:space="preserve"> </w:t>
            </w:r>
            <w:r w:rsidRPr="00FF38FF">
              <w:rPr>
                <w:lang w:val="ru-RU"/>
              </w:rPr>
              <w:t>при</w:t>
            </w:r>
            <w:r w:rsidRPr="00FF38FF">
              <w:rPr>
                <w:b/>
                <w:lang w:val="ru-RU"/>
              </w:rPr>
              <w:t xml:space="preserve"> </w:t>
            </w:r>
            <w:r w:rsidRPr="00FF38FF">
              <w:rPr>
                <w:lang w:val="ru-RU"/>
              </w:rPr>
              <w:t>чтении</w:t>
            </w:r>
            <w:r w:rsidRPr="00FF38FF">
              <w:rPr>
                <w:b/>
                <w:lang w:val="ru-RU"/>
              </w:rPr>
              <w:t xml:space="preserve"> </w:t>
            </w:r>
            <w:r w:rsidRPr="00FF38FF">
              <w:rPr>
                <w:lang w:val="ru-RU"/>
              </w:rPr>
              <w:t>слогов-слияний с изменением буквы гласного.</w:t>
            </w:r>
          </w:p>
          <w:p w:rsidR="008961B2" w:rsidRPr="00FF38FF" w:rsidRDefault="008961B2" w:rsidP="00763836">
            <w:pPr>
              <w:jc w:val="both"/>
              <w:rPr>
                <w:lang w:val="ru-RU"/>
              </w:rPr>
            </w:pPr>
            <w:r w:rsidRPr="00FF38FF">
              <w:rPr>
                <w:b/>
                <w:lang w:val="ru-RU"/>
              </w:rPr>
              <w:t>Составлять</w:t>
            </w:r>
            <w:r w:rsidRPr="00FF38FF">
              <w:rPr>
                <w:lang w:val="ru-RU"/>
              </w:rPr>
              <w:t xml:space="preserve"> слоги-слияния из букв разрезной азбуки. </w:t>
            </w:r>
            <w:r w:rsidRPr="00FF38FF">
              <w:rPr>
                <w:b/>
                <w:lang w:val="ru-RU"/>
              </w:rPr>
              <w:t>Выбирать</w:t>
            </w:r>
            <w:r w:rsidRPr="00FF38FF">
              <w:rPr>
                <w:lang w:val="ru-RU"/>
              </w:rPr>
              <w:t xml:space="preserve"> букву гласного звука в зависимости от твёрдости или мягкости предшествующего согласного (</w:t>
            </w:r>
            <w:r w:rsidRPr="00FF38FF">
              <w:sym w:font="AIGDT" w:char="005B"/>
            </w:r>
            <w:r w:rsidRPr="00FF38FF">
              <w:rPr>
                <w:lang w:val="ru-RU"/>
              </w:rPr>
              <w:t>н</w:t>
            </w:r>
            <w:r w:rsidRPr="00FF38FF">
              <w:sym w:font="AIGDT" w:char="005D"/>
            </w:r>
            <w:r w:rsidRPr="00FF38FF">
              <w:rPr>
                <w:lang w:val="ru-RU"/>
              </w:rPr>
              <w:t xml:space="preserve"> или </w:t>
            </w:r>
            <w:r w:rsidRPr="00FF38FF">
              <w:sym w:font="AIGDT" w:char="005B"/>
            </w:r>
            <w:r w:rsidRPr="00FF38FF">
              <w:rPr>
                <w:lang w:val="ru-RU"/>
              </w:rPr>
              <w:t>н’</w:t>
            </w:r>
            <w:r w:rsidRPr="00FF38FF">
              <w:sym w:font="AIGDT" w:char="005D"/>
            </w:r>
            <w:r w:rsidRPr="00FF38FF">
              <w:rPr>
                <w:lang w:val="ru-RU"/>
              </w:rPr>
              <w:t>).</w:t>
            </w:r>
          </w:p>
          <w:p w:rsidR="008961B2" w:rsidRPr="00FF38FF" w:rsidRDefault="008961B2" w:rsidP="00763836">
            <w:pPr>
              <w:jc w:val="both"/>
              <w:rPr>
                <w:lang w:val="ru-RU"/>
              </w:rPr>
            </w:pPr>
            <w:r w:rsidRPr="00FF38FF">
              <w:rPr>
                <w:b/>
                <w:lang w:val="ru-RU"/>
              </w:rPr>
              <w:t>Составлять</w:t>
            </w:r>
            <w:r w:rsidRPr="00FF38FF">
              <w:rPr>
                <w:lang w:val="ru-RU"/>
              </w:rPr>
              <w:t xml:space="preserve"> рассказ по сюжетной картинке.</w:t>
            </w:r>
          </w:p>
          <w:p w:rsidR="008961B2" w:rsidRPr="00FF38FF" w:rsidRDefault="008961B2" w:rsidP="00763836">
            <w:pPr>
              <w:jc w:val="both"/>
              <w:rPr>
                <w:lang w:val="ru-RU"/>
              </w:rPr>
            </w:pPr>
            <w:r w:rsidRPr="00FF38FF">
              <w:rPr>
                <w:b/>
                <w:lang w:val="ru-RU"/>
              </w:rPr>
              <w:t>Самостоятельно</w:t>
            </w:r>
            <w:r w:rsidRPr="00FF38FF">
              <w:rPr>
                <w:lang w:val="ru-RU"/>
              </w:rPr>
              <w:t xml:space="preserve"> читать предложения (</w:t>
            </w:r>
            <w:r w:rsidRPr="00FF38FF">
              <w:rPr>
                <w:i/>
                <w:lang w:val="ru-RU"/>
              </w:rPr>
              <w:t>Но! Но! Но!</w:t>
            </w:r>
            <w:r w:rsidRPr="00FF38FF">
              <w:rPr>
                <w:lang w:val="ru-RU"/>
              </w:rPr>
              <w:t>).</w:t>
            </w:r>
          </w:p>
          <w:p w:rsidR="008961B2" w:rsidRPr="00FF38FF" w:rsidRDefault="008961B2" w:rsidP="00763836">
            <w:pPr>
              <w:jc w:val="both"/>
              <w:rPr>
                <w:lang w:val="ru-RU"/>
              </w:rPr>
            </w:pPr>
            <w:r w:rsidRPr="00FF38FF">
              <w:rPr>
                <w:b/>
                <w:lang w:val="ru-RU"/>
              </w:rPr>
              <w:t>Наблюдать</w:t>
            </w:r>
            <w:r w:rsidRPr="00FF38FF">
              <w:rPr>
                <w:lang w:val="ru-RU"/>
              </w:rPr>
              <w:t xml:space="preserve"> над расхождением написания слов (</w:t>
            </w:r>
            <w:r w:rsidRPr="00FF38FF">
              <w:rPr>
                <w:i/>
                <w:lang w:val="ru-RU"/>
              </w:rPr>
              <w:t>оно, она, они</w:t>
            </w:r>
            <w:r w:rsidRPr="00FF38FF">
              <w:rPr>
                <w:lang w:val="ru-RU"/>
              </w:rPr>
              <w:t xml:space="preserve">) с их звуковой формой. </w:t>
            </w:r>
            <w:r w:rsidRPr="00FF38FF">
              <w:rPr>
                <w:b/>
                <w:lang w:val="ru-RU"/>
              </w:rPr>
              <w:t>Проговаривать</w:t>
            </w:r>
            <w:r w:rsidRPr="00FF38FF">
              <w:rPr>
                <w:lang w:val="ru-RU"/>
              </w:rPr>
              <w:t xml:space="preserve"> слова так, как они написаны (орфографическое чтение). </w:t>
            </w:r>
            <w:r w:rsidRPr="00FF38FF">
              <w:rPr>
                <w:b/>
                <w:lang w:val="ru-RU"/>
              </w:rPr>
              <w:t>Воспроизводить</w:t>
            </w:r>
            <w:r w:rsidRPr="00FF38FF">
              <w:rPr>
                <w:lang w:val="ru-RU"/>
              </w:rPr>
              <w:t xml:space="preserve"> звуковую форму слова по его буквенной записи с учётом орфоэпических правил (орфоэпическое чтение). </w:t>
            </w:r>
            <w:r w:rsidRPr="00FF38FF">
              <w:rPr>
                <w:b/>
                <w:lang w:val="ru-RU"/>
              </w:rPr>
              <w:t>Сравнивать</w:t>
            </w:r>
            <w:r w:rsidRPr="00FF38FF">
              <w:rPr>
                <w:lang w:val="ru-RU"/>
              </w:rPr>
              <w:t xml:space="preserve"> два вида чтения.</w:t>
            </w:r>
          </w:p>
          <w:p w:rsidR="008961B2" w:rsidRPr="00FF38FF" w:rsidRDefault="008961B2" w:rsidP="00763836">
            <w:pPr>
              <w:jc w:val="both"/>
              <w:rPr>
                <w:lang w:val="ru-RU"/>
              </w:rPr>
            </w:pPr>
            <w:r w:rsidRPr="00FF38FF">
              <w:rPr>
                <w:b/>
                <w:lang w:val="ru-RU"/>
              </w:rPr>
              <w:t>Наблюдать</w:t>
            </w:r>
            <w:r w:rsidRPr="00FF38FF">
              <w:rPr>
                <w:lang w:val="ru-RU"/>
              </w:rPr>
              <w:t xml:space="preserve"> употребление заглавной буквы в именах.</w:t>
            </w:r>
          </w:p>
          <w:p w:rsidR="008961B2" w:rsidRPr="00FF38FF" w:rsidRDefault="008961B2" w:rsidP="00763836">
            <w:pPr>
              <w:jc w:val="both"/>
              <w:rPr>
                <w:lang w:val="ru-RU"/>
              </w:rPr>
            </w:pPr>
            <w:r w:rsidRPr="00FF38FF">
              <w:rPr>
                <w:b/>
                <w:lang w:val="ru-RU"/>
              </w:rPr>
              <w:t>Составлять</w:t>
            </w:r>
            <w:r w:rsidRPr="00FF38FF">
              <w:rPr>
                <w:lang w:val="ru-RU"/>
              </w:rPr>
              <w:t xml:space="preserve"> устные высказывания по иллюстрациям.</w:t>
            </w:r>
          </w:p>
          <w:p w:rsidR="008961B2" w:rsidRPr="00FF38FF" w:rsidRDefault="008961B2" w:rsidP="00763836">
            <w:pPr>
              <w:jc w:val="both"/>
              <w:rPr>
                <w:lang w:val="ru-RU"/>
              </w:rPr>
            </w:pPr>
            <w:r w:rsidRPr="00FF38FF">
              <w:rPr>
                <w:b/>
                <w:lang w:val="ru-RU"/>
              </w:rPr>
              <w:t xml:space="preserve">Объяснять </w:t>
            </w:r>
            <w:r w:rsidRPr="00FF38FF">
              <w:rPr>
                <w:lang w:val="ru-RU"/>
              </w:rPr>
              <w:t>смысл пословиц.</w:t>
            </w:r>
          </w:p>
          <w:p w:rsidR="008961B2" w:rsidRPr="00FF38FF" w:rsidRDefault="008961B2" w:rsidP="00763836">
            <w:pPr>
              <w:jc w:val="both"/>
              <w:rPr>
                <w:lang w:val="ru-RU"/>
              </w:rPr>
            </w:pPr>
            <w:r w:rsidRPr="00FF38FF">
              <w:rPr>
                <w:b/>
                <w:lang w:val="ru-RU"/>
              </w:rPr>
              <w:t>Составлять</w:t>
            </w:r>
            <w:r w:rsidRPr="00FF38FF">
              <w:rPr>
                <w:lang w:val="ru-RU"/>
              </w:rPr>
              <w:t xml:space="preserve"> высказывания о любви к Родине. </w:t>
            </w:r>
            <w:r w:rsidRPr="00FF38FF">
              <w:rPr>
                <w:b/>
                <w:lang w:val="ru-RU"/>
              </w:rPr>
              <w:t>Рассуждать</w:t>
            </w:r>
            <w:r w:rsidRPr="00FF38FF">
              <w:rPr>
                <w:lang w:val="ru-RU"/>
              </w:rPr>
              <w:t xml:space="preserve"> о необходимости трудиться на благо родной страны.</w:t>
            </w:r>
          </w:p>
          <w:p w:rsidR="008961B2" w:rsidRPr="00FF38FF" w:rsidRDefault="008961B2" w:rsidP="00763836">
            <w:pPr>
              <w:jc w:val="both"/>
              <w:rPr>
                <w:lang w:val="ru-RU"/>
              </w:rPr>
            </w:pPr>
            <w:r w:rsidRPr="00FF38FF">
              <w:rPr>
                <w:b/>
                <w:lang w:val="ru-RU"/>
              </w:rPr>
              <w:t xml:space="preserve">Читать </w:t>
            </w:r>
            <w:r w:rsidRPr="00FF38FF">
              <w:rPr>
                <w:lang w:val="ru-RU"/>
              </w:rPr>
              <w:t>предложения с паузами и интонацией в соответствии со знаками препинания.</w:t>
            </w:r>
          </w:p>
          <w:p w:rsidR="008961B2" w:rsidRPr="00FF38FF" w:rsidRDefault="008961B2" w:rsidP="00763836">
            <w:pPr>
              <w:jc w:val="both"/>
              <w:rPr>
                <w:lang w:val="ru-RU"/>
              </w:rPr>
            </w:pPr>
            <w:r w:rsidRPr="00FF38FF">
              <w:rPr>
                <w:b/>
                <w:lang w:val="ru-RU"/>
              </w:rPr>
              <w:t>Воспроизводить</w:t>
            </w:r>
            <w:r w:rsidRPr="00FF38FF">
              <w:rPr>
                <w:lang w:val="ru-RU"/>
              </w:rPr>
              <w:t xml:space="preserve"> сказку по серии рисунков. </w:t>
            </w:r>
          </w:p>
          <w:p w:rsidR="008961B2" w:rsidRPr="00FF38FF" w:rsidRDefault="008961B2" w:rsidP="00763836">
            <w:pPr>
              <w:jc w:val="both"/>
              <w:rPr>
                <w:lang w:val="ru-RU"/>
              </w:rPr>
            </w:pPr>
            <w:r w:rsidRPr="00FF38FF">
              <w:rPr>
                <w:b/>
                <w:lang w:val="ru-RU"/>
              </w:rPr>
              <w:t xml:space="preserve">Строить </w:t>
            </w:r>
            <w:r w:rsidRPr="00FF38FF">
              <w:rPr>
                <w:lang w:val="ru-RU"/>
              </w:rPr>
              <w:t>собственные высказывания о любви к Родине.</w:t>
            </w:r>
          </w:p>
          <w:p w:rsidR="008961B2" w:rsidRPr="00FF38FF" w:rsidRDefault="008961B2" w:rsidP="00763836">
            <w:pPr>
              <w:tabs>
                <w:tab w:val="left" w:pos="1650"/>
              </w:tabs>
              <w:jc w:val="both"/>
              <w:rPr>
                <w:lang w:val="ru-RU"/>
              </w:rPr>
            </w:pPr>
            <w:r w:rsidRPr="00FF38FF">
              <w:rPr>
                <w:b/>
                <w:lang w:val="ru-RU"/>
              </w:rPr>
              <w:lastRenderedPageBreak/>
              <w:t xml:space="preserve">Определять </w:t>
            </w:r>
            <w:r w:rsidRPr="00FF38FF">
              <w:rPr>
                <w:lang w:val="ru-RU"/>
              </w:rPr>
              <w:t xml:space="preserve">разные значения одного слова. </w:t>
            </w:r>
          </w:p>
          <w:p w:rsidR="008961B2" w:rsidRPr="00FF38FF" w:rsidRDefault="008961B2" w:rsidP="00763836">
            <w:pPr>
              <w:jc w:val="both"/>
              <w:rPr>
                <w:lang w:val="ru-RU"/>
              </w:rPr>
            </w:pPr>
            <w:r w:rsidRPr="00FF38FF">
              <w:rPr>
                <w:b/>
                <w:lang w:val="ru-RU"/>
              </w:rPr>
              <w:t xml:space="preserve">Определять </w:t>
            </w:r>
            <w:r w:rsidRPr="00FF38FF">
              <w:rPr>
                <w:lang w:val="ru-RU"/>
              </w:rPr>
              <w:t xml:space="preserve">место изученной буквы на «ленте букв». </w:t>
            </w:r>
            <w:r w:rsidRPr="00FF38FF">
              <w:rPr>
                <w:b/>
                <w:lang w:val="ru-RU"/>
              </w:rPr>
              <w:t>Соотносить</w:t>
            </w:r>
            <w:r w:rsidRPr="00FF38FF">
              <w:rPr>
                <w:lang w:val="ru-RU"/>
              </w:rPr>
              <w:t xml:space="preserve"> все изученные буквы со звуками. </w:t>
            </w:r>
            <w:r w:rsidRPr="00FF38FF">
              <w:rPr>
                <w:b/>
                <w:lang w:val="ru-RU"/>
              </w:rPr>
              <w:t>Сравнивать</w:t>
            </w:r>
            <w:r w:rsidRPr="00FF38FF">
              <w:rPr>
                <w:lang w:val="ru-RU"/>
              </w:rPr>
              <w:t xml:space="preserve">, </w:t>
            </w:r>
            <w:r w:rsidRPr="00FF38FF">
              <w:rPr>
                <w:b/>
                <w:lang w:val="ru-RU"/>
              </w:rPr>
              <w:t>группировать</w:t>
            </w:r>
            <w:r w:rsidRPr="00FF38FF">
              <w:rPr>
                <w:lang w:val="ru-RU"/>
              </w:rPr>
              <w:t xml:space="preserve"> и </w:t>
            </w:r>
            <w:r w:rsidRPr="00FF38FF">
              <w:rPr>
                <w:b/>
                <w:lang w:val="ru-RU"/>
              </w:rPr>
              <w:t xml:space="preserve">классифицировать </w:t>
            </w:r>
            <w:r w:rsidRPr="00FF38FF">
              <w:rPr>
                <w:lang w:val="ru-RU"/>
              </w:rPr>
              <w:t>все изученные буквы.</w:t>
            </w:r>
          </w:p>
          <w:p w:rsidR="008961B2" w:rsidRPr="00FF38FF" w:rsidRDefault="008961B2" w:rsidP="00763836">
            <w:pPr>
              <w:tabs>
                <w:tab w:val="left" w:pos="1650"/>
              </w:tabs>
              <w:jc w:val="both"/>
              <w:rPr>
                <w:iCs/>
                <w:lang w:val="ru-RU"/>
              </w:rPr>
            </w:pPr>
            <w:r w:rsidRPr="00FF38FF">
              <w:rPr>
                <w:b/>
                <w:iCs/>
                <w:lang w:val="ru-RU"/>
              </w:rPr>
              <w:t xml:space="preserve">Контролировать </w:t>
            </w:r>
            <w:r w:rsidRPr="00FF38FF">
              <w:rPr>
                <w:iCs/>
                <w:lang w:val="ru-RU"/>
              </w:rPr>
              <w:t>свои действия</w:t>
            </w:r>
            <w:r w:rsidRPr="00FF38FF">
              <w:rPr>
                <w:b/>
                <w:iCs/>
                <w:lang w:val="ru-RU"/>
              </w:rPr>
              <w:t xml:space="preserve"> </w:t>
            </w:r>
            <w:r w:rsidRPr="00FF38FF">
              <w:rPr>
                <w:iCs/>
                <w:lang w:val="ru-RU"/>
              </w:rPr>
              <w:t>при решении познавательной задачи.</w:t>
            </w:r>
          </w:p>
          <w:p w:rsidR="008961B2" w:rsidRPr="00FF38FF" w:rsidRDefault="008961B2" w:rsidP="00763836">
            <w:pPr>
              <w:tabs>
                <w:tab w:val="left" w:pos="1650"/>
              </w:tabs>
              <w:jc w:val="both"/>
              <w:rPr>
                <w:iCs/>
                <w:lang w:val="ru-RU"/>
              </w:rPr>
            </w:pPr>
            <w:r w:rsidRPr="00FF38FF">
              <w:rPr>
                <w:b/>
                <w:bCs/>
                <w:lang w:val="ru-RU"/>
              </w:rPr>
              <w:t>Отвечать</w:t>
            </w:r>
            <w:r w:rsidRPr="00FF38FF">
              <w:rPr>
                <w:lang w:val="ru-RU"/>
              </w:rPr>
              <w:t xml:space="preserve"> на итоговые вопросы урока и </w:t>
            </w:r>
            <w:r w:rsidRPr="00FF38FF">
              <w:rPr>
                <w:b/>
                <w:lang w:val="ru-RU"/>
              </w:rPr>
              <w:t>оценивать</w:t>
            </w:r>
            <w:r w:rsidRPr="00FF38FF">
              <w:rPr>
                <w:lang w:val="ru-RU"/>
              </w:rPr>
              <w:t xml:space="preserve"> свои достижения на уроке</w:t>
            </w: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pPr>
            <w:r w:rsidRPr="00FF38FF">
              <w:rPr>
                <w:b/>
                <w:lang w:val="ru-RU"/>
              </w:rPr>
              <w:lastRenderedPageBreak/>
              <w:t xml:space="preserve">Урок 18 </w:t>
            </w:r>
            <w:r w:rsidRPr="00FF38FF">
              <w:rPr>
                <w:lang w:val="ru-RU"/>
              </w:rPr>
              <w:t>(с.</w:t>
            </w:r>
            <w:r w:rsidRPr="00FF38FF">
              <w:t> </w:t>
            </w:r>
            <w:r w:rsidRPr="00FF38FF">
              <w:rPr>
                <w:lang w:val="ru-RU"/>
              </w:rPr>
              <w:t>14—15)</w:t>
            </w:r>
            <w:r w:rsidRPr="00FF38FF">
              <w:rPr>
                <w:b/>
                <w:lang w:val="ru-RU"/>
              </w:rPr>
              <w:t>.</w:t>
            </w:r>
            <w:r w:rsidRPr="00FF38FF">
              <w:rPr>
                <w:lang w:val="ru-RU"/>
              </w:rPr>
              <w:t xml:space="preserve"> </w:t>
            </w:r>
            <w:r w:rsidRPr="00FF38FF">
              <w:rPr>
                <w:b/>
                <w:lang w:val="ru-RU"/>
              </w:rPr>
              <w:t xml:space="preserve">Строчная и заглавная буквы </w:t>
            </w:r>
            <w:r w:rsidRPr="00FF38FF">
              <w:rPr>
                <w:b/>
                <w:i/>
                <w:lang w:val="ru-RU"/>
              </w:rPr>
              <w:t>Н, н.</w:t>
            </w:r>
            <w:r w:rsidRPr="00FF38FF">
              <w:rPr>
                <w:lang w:val="ru-RU"/>
              </w:rPr>
              <w:t xml:space="preserve"> Сравнение строчной и заглавной букв. Сравнение печатной и письменной букв. Слого-звуковой анализ слов со звуками [н], [н’]. Письмо слогов и слов с буквами </w:t>
            </w:r>
            <w:r w:rsidRPr="00FF38FF">
              <w:rPr>
                <w:i/>
                <w:lang w:val="ru-RU"/>
              </w:rPr>
              <w:t>Н, н.</w:t>
            </w:r>
            <w:r w:rsidRPr="00FF38FF">
              <w:rPr>
                <w:lang w:val="ru-RU"/>
              </w:rPr>
              <w:t xml:space="preserve"> Заглавная буква в именах собственных. Письмо предложений с комментированием. Дополнение предложения словом, закодированным в предметном рисунке. </w:t>
            </w:r>
            <w:r w:rsidRPr="00FF38FF">
              <w:t>Списывание с письменного шрифта. Критерии оценивания выполненной работы</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iCs/>
                <w:lang w:val="ru-RU"/>
              </w:rPr>
            </w:pPr>
            <w:r w:rsidRPr="00FF38FF">
              <w:rPr>
                <w:b/>
                <w:iCs/>
                <w:lang w:val="ru-RU"/>
              </w:rPr>
              <w:t xml:space="preserve">Выполнять </w:t>
            </w:r>
            <w:r w:rsidRPr="00FF38FF">
              <w:rPr>
                <w:iCs/>
                <w:lang w:val="ru-RU"/>
              </w:rPr>
              <w:t>гигиенические правила письма.</w:t>
            </w:r>
          </w:p>
          <w:p w:rsidR="008961B2" w:rsidRPr="00FF38FF" w:rsidRDefault="008961B2" w:rsidP="00763836">
            <w:pPr>
              <w:jc w:val="both"/>
              <w:rPr>
                <w:iCs/>
                <w:lang w:val="ru-RU"/>
              </w:rPr>
            </w:pPr>
            <w:r w:rsidRPr="00FF38FF">
              <w:rPr>
                <w:b/>
                <w:iCs/>
                <w:lang w:val="ru-RU"/>
              </w:rPr>
              <w:t>Анализировать</w:t>
            </w:r>
            <w:r w:rsidRPr="00FF38FF">
              <w:rPr>
                <w:iCs/>
                <w:lang w:val="ru-RU"/>
              </w:rPr>
              <w:t xml:space="preserve"> образец изучаемой буквы,</w:t>
            </w:r>
            <w:r w:rsidRPr="00FF38FF">
              <w:rPr>
                <w:b/>
                <w:iCs/>
                <w:lang w:val="ru-RU"/>
              </w:rPr>
              <w:t xml:space="preserve"> выделять</w:t>
            </w:r>
            <w:r w:rsidRPr="00FF38FF">
              <w:rPr>
                <w:iCs/>
                <w:lang w:val="ru-RU"/>
              </w:rPr>
              <w:t xml:space="preserve"> элементы в строчных и прописных буквах.</w:t>
            </w:r>
          </w:p>
          <w:p w:rsidR="008961B2" w:rsidRPr="00FF38FF" w:rsidRDefault="008961B2" w:rsidP="00763836">
            <w:pPr>
              <w:jc w:val="both"/>
              <w:rPr>
                <w:iCs/>
                <w:lang w:val="ru-RU"/>
              </w:rPr>
            </w:pPr>
            <w:r w:rsidRPr="00FF38FF">
              <w:rPr>
                <w:b/>
                <w:iCs/>
                <w:lang w:val="ru-RU"/>
              </w:rPr>
              <w:t xml:space="preserve">Называть </w:t>
            </w:r>
            <w:r w:rsidRPr="00FF38FF">
              <w:rPr>
                <w:iCs/>
                <w:lang w:val="ru-RU"/>
              </w:rPr>
              <w:t xml:space="preserve">правильно элементы буквы </w:t>
            </w:r>
            <w:r w:rsidRPr="00FF38FF">
              <w:rPr>
                <w:i/>
                <w:iCs/>
                <w:lang w:val="ru-RU"/>
              </w:rPr>
              <w:t>Н, н.</w:t>
            </w:r>
          </w:p>
          <w:p w:rsidR="008961B2" w:rsidRPr="00FF38FF" w:rsidRDefault="008961B2" w:rsidP="00763836">
            <w:pPr>
              <w:jc w:val="both"/>
              <w:rPr>
                <w:iCs/>
                <w:lang w:val="ru-RU"/>
              </w:rPr>
            </w:pPr>
            <w:r w:rsidRPr="00FF38FF">
              <w:rPr>
                <w:b/>
                <w:iCs/>
                <w:lang w:val="ru-RU"/>
              </w:rPr>
              <w:t>Сравнивать</w:t>
            </w:r>
            <w:r w:rsidRPr="00FF38FF">
              <w:rPr>
                <w:iCs/>
                <w:lang w:val="ru-RU"/>
              </w:rPr>
              <w:t xml:space="preserve"> печатную и письменную буквы.</w:t>
            </w:r>
          </w:p>
          <w:p w:rsidR="008961B2" w:rsidRPr="00FF38FF" w:rsidRDefault="008961B2" w:rsidP="00763836">
            <w:pPr>
              <w:jc w:val="both"/>
              <w:rPr>
                <w:iCs/>
                <w:lang w:val="ru-RU"/>
              </w:rPr>
            </w:pPr>
            <w:r w:rsidRPr="00FF38FF">
              <w:rPr>
                <w:b/>
                <w:iCs/>
                <w:lang w:val="ru-RU"/>
              </w:rPr>
              <w:t>Обводит</w:t>
            </w:r>
            <w:r w:rsidRPr="00FF38FF">
              <w:rPr>
                <w:iCs/>
                <w:lang w:val="ru-RU"/>
              </w:rPr>
              <w:t xml:space="preserve">ь бордюрные рисунки по контуру. </w:t>
            </w:r>
          </w:p>
          <w:p w:rsidR="008961B2" w:rsidRPr="00FF38FF" w:rsidRDefault="008961B2" w:rsidP="00763836">
            <w:pPr>
              <w:jc w:val="both"/>
              <w:rPr>
                <w:iCs/>
                <w:lang w:val="ru-RU"/>
              </w:rPr>
            </w:pPr>
            <w:r w:rsidRPr="00FF38FF">
              <w:rPr>
                <w:b/>
                <w:iCs/>
                <w:lang w:val="ru-RU"/>
              </w:rPr>
              <w:t xml:space="preserve">Конструировать </w:t>
            </w:r>
            <w:r w:rsidRPr="00FF38FF">
              <w:rPr>
                <w:iCs/>
                <w:lang w:val="ru-RU"/>
              </w:rPr>
              <w:t xml:space="preserve">буквы </w:t>
            </w:r>
            <w:r w:rsidRPr="00FF38FF">
              <w:rPr>
                <w:i/>
                <w:iCs/>
                <w:lang w:val="ru-RU"/>
              </w:rPr>
              <w:t xml:space="preserve">Н, н </w:t>
            </w:r>
            <w:r w:rsidRPr="00FF38FF">
              <w:rPr>
                <w:iCs/>
                <w:lang w:val="ru-RU"/>
              </w:rPr>
              <w:t>из различных материалов.</w:t>
            </w:r>
          </w:p>
          <w:p w:rsidR="008961B2" w:rsidRPr="00FF38FF" w:rsidRDefault="008961B2" w:rsidP="00763836">
            <w:pPr>
              <w:jc w:val="both"/>
              <w:rPr>
                <w:iCs/>
                <w:lang w:val="ru-RU"/>
              </w:rPr>
            </w:pPr>
            <w:r w:rsidRPr="00FF38FF">
              <w:rPr>
                <w:b/>
                <w:iCs/>
                <w:lang w:val="ru-RU"/>
              </w:rPr>
              <w:t>Писать</w:t>
            </w:r>
            <w:r w:rsidRPr="00FF38FF">
              <w:rPr>
                <w:iCs/>
                <w:lang w:val="ru-RU"/>
              </w:rPr>
              <w:t xml:space="preserve"> буквы </w:t>
            </w:r>
            <w:r w:rsidRPr="00FF38FF">
              <w:rPr>
                <w:i/>
                <w:iCs/>
                <w:lang w:val="ru-RU"/>
              </w:rPr>
              <w:t>Н, н</w:t>
            </w:r>
            <w:r w:rsidRPr="00FF38FF">
              <w:rPr>
                <w:iCs/>
                <w:lang w:val="ru-RU"/>
              </w:rPr>
              <w:t xml:space="preserve"> в соответствии с образцом. </w:t>
            </w:r>
          </w:p>
          <w:p w:rsidR="008961B2" w:rsidRPr="00FF38FF" w:rsidRDefault="008961B2" w:rsidP="00763836">
            <w:pPr>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jc w:val="both"/>
              <w:rPr>
                <w:iCs/>
                <w:lang w:val="ru-RU"/>
              </w:rPr>
            </w:pPr>
            <w:r w:rsidRPr="00FF38FF">
              <w:rPr>
                <w:b/>
                <w:iCs/>
                <w:lang w:val="ru-RU"/>
              </w:rPr>
              <w:t xml:space="preserve">Сравнивать </w:t>
            </w:r>
            <w:r w:rsidRPr="00FF38FF">
              <w:rPr>
                <w:iCs/>
                <w:lang w:val="ru-RU"/>
              </w:rPr>
              <w:t xml:space="preserve">написанные буквы </w:t>
            </w:r>
            <w:r w:rsidRPr="00FF38FF">
              <w:rPr>
                <w:i/>
                <w:iCs/>
                <w:lang w:val="ru-RU"/>
              </w:rPr>
              <w:t>Н, н</w:t>
            </w:r>
            <w:r w:rsidRPr="00FF38FF">
              <w:rPr>
                <w:iCs/>
                <w:lang w:val="ru-RU"/>
              </w:rPr>
              <w:t xml:space="preserve"> с образцом.</w:t>
            </w:r>
          </w:p>
          <w:p w:rsidR="008961B2" w:rsidRPr="00FF38FF" w:rsidRDefault="008961B2" w:rsidP="00763836">
            <w:pPr>
              <w:jc w:val="both"/>
              <w:rPr>
                <w:iCs/>
                <w:lang w:val="ru-RU"/>
              </w:rPr>
            </w:pPr>
            <w:r w:rsidRPr="00FF38FF">
              <w:rPr>
                <w:b/>
                <w:iCs/>
                <w:lang w:val="ru-RU"/>
              </w:rPr>
              <w:t>Выполнять</w:t>
            </w:r>
            <w:r w:rsidRPr="00FF38FF">
              <w:rPr>
                <w:iCs/>
                <w:lang w:val="ru-RU"/>
              </w:rPr>
              <w:t xml:space="preserve"> слого-звуковой анализ слов, данных на странице прописи, соотносить написанные слова со схемой-моделью.</w:t>
            </w:r>
          </w:p>
          <w:p w:rsidR="008961B2" w:rsidRPr="00FF38FF" w:rsidRDefault="008961B2" w:rsidP="00763836">
            <w:pPr>
              <w:jc w:val="both"/>
              <w:rPr>
                <w:iCs/>
                <w:lang w:val="ru-RU"/>
              </w:rPr>
            </w:pPr>
            <w:r w:rsidRPr="00FF38FF">
              <w:rPr>
                <w:b/>
                <w:iCs/>
                <w:lang w:val="ru-RU"/>
              </w:rPr>
              <w:t>Перекодировать</w:t>
            </w:r>
            <w:r w:rsidRPr="00FF38FF">
              <w:rPr>
                <w:iCs/>
                <w:lang w:val="ru-RU"/>
              </w:rPr>
              <w:t xml:space="preserve"> звуко-фонемную форму в буквенную (печатную и прописную). </w:t>
            </w:r>
          </w:p>
          <w:p w:rsidR="008961B2" w:rsidRPr="00FF38FF" w:rsidRDefault="008961B2" w:rsidP="00763836">
            <w:pPr>
              <w:jc w:val="both"/>
              <w:rPr>
                <w:iCs/>
                <w:lang w:val="ru-RU"/>
              </w:rPr>
            </w:pPr>
            <w:r w:rsidRPr="00FF38FF">
              <w:rPr>
                <w:b/>
                <w:iCs/>
                <w:lang w:val="ru-RU"/>
              </w:rPr>
              <w:t xml:space="preserve">Писать </w:t>
            </w:r>
            <w:r w:rsidRPr="00FF38FF">
              <w:rPr>
                <w:iCs/>
                <w:lang w:val="ru-RU"/>
              </w:rPr>
              <w:t xml:space="preserve">слоги, слова с новыми буквами, </w:t>
            </w:r>
            <w:r w:rsidRPr="00FF38FF">
              <w:rPr>
                <w:iCs/>
                <w:lang w:val="ru-RU"/>
              </w:rPr>
              <w:lastRenderedPageBreak/>
              <w:t xml:space="preserve">используя приём комментирования. </w:t>
            </w:r>
          </w:p>
          <w:p w:rsidR="008961B2" w:rsidRPr="00FF38FF" w:rsidRDefault="008961B2" w:rsidP="00763836">
            <w:pPr>
              <w:jc w:val="both"/>
              <w:rPr>
                <w:iCs/>
                <w:lang w:val="ru-RU"/>
              </w:rPr>
            </w:pPr>
            <w:r w:rsidRPr="00FF38FF">
              <w:rPr>
                <w:iCs/>
                <w:lang w:val="ru-RU"/>
              </w:rPr>
              <w:t xml:space="preserve">Правильно </w:t>
            </w:r>
            <w:r w:rsidRPr="00FF38FF">
              <w:rPr>
                <w:b/>
                <w:iCs/>
                <w:lang w:val="ru-RU"/>
              </w:rPr>
              <w:t>записыват</w:t>
            </w:r>
            <w:r w:rsidRPr="00FF38FF">
              <w:rPr>
                <w:iCs/>
                <w:lang w:val="ru-RU"/>
              </w:rPr>
              <w:t>ь имена собственные.</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 письменного шрифта. </w:t>
            </w:r>
          </w:p>
          <w:p w:rsidR="008961B2" w:rsidRPr="00FF38FF" w:rsidRDefault="008961B2" w:rsidP="00763836">
            <w:pPr>
              <w:jc w:val="both"/>
              <w:rPr>
                <w:b/>
                <w:iCs/>
                <w:lang w:val="ru-RU"/>
              </w:rPr>
            </w:pPr>
            <w:r w:rsidRPr="00FF38FF">
              <w:rPr>
                <w:b/>
                <w:iCs/>
                <w:lang w:val="ru-RU"/>
              </w:rPr>
              <w:t>Читать</w:t>
            </w:r>
            <w:r w:rsidRPr="00FF38FF">
              <w:rPr>
                <w:iCs/>
                <w:lang w:val="ru-RU"/>
              </w:rPr>
              <w:t xml:space="preserve"> предложения, </w:t>
            </w:r>
            <w:r w:rsidRPr="00FF38FF">
              <w:rPr>
                <w:b/>
                <w:iCs/>
                <w:lang w:val="ru-RU"/>
              </w:rPr>
              <w:t>анализировать</w:t>
            </w:r>
            <w:r w:rsidRPr="00FF38FF">
              <w:rPr>
                <w:iCs/>
                <w:lang w:val="ru-RU"/>
              </w:rPr>
              <w:t xml:space="preserve"> их, </w:t>
            </w:r>
            <w:r w:rsidRPr="00FF38FF">
              <w:rPr>
                <w:b/>
                <w:iCs/>
                <w:lang w:val="ru-RU"/>
              </w:rPr>
              <w:t>определять</w:t>
            </w:r>
            <w:r w:rsidRPr="00FF38FF">
              <w:rPr>
                <w:iCs/>
                <w:lang w:val="ru-RU"/>
              </w:rPr>
              <w:t xml:space="preserve"> интонацию, грамотно </w:t>
            </w:r>
            <w:r w:rsidRPr="00FF38FF">
              <w:rPr>
                <w:b/>
                <w:iCs/>
                <w:lang w:val="ru-RU"/>
              </w:rPr>
              <w:t>записывать</w:t>
            </w:r>
            <w:r w:rsidRPr="00FF38FF">
              <w:rPr>
                <w:iCs/>
                <w:lang w:val="ru-RU"/>
              </w:rPr>
              <w:t>, обозначая на письме границы предложения.</w:t>
            </w:r>
          </w:p>
          <w:p w:rsidR="008961B2" w:rsidRPr="00FF38FF" w:rsidRDefault="008961B2" w:rsidP="00763836">
            <w:pPr>
              <w:jc w:val="both"/>
              <w:rPr>
                <w:iCs/>
                <w:lang w:val="ru-RU"/>
              </w:rPr>
            </w:pPr>
            <w:r w:rsidRPr="00FF38FF">
              <w:rPr>
                <w:b/>
                <w:iCs/>
                <w:lang w:val="ru-RU"/>
              </w:rPr>
              <w:t>Дополнять</w:t>
            </w:r>
            <w:r w:rsidRPr="00FF38FF">
              <w:rPr>
                <w:iCs/>
                <w:lang w:val="ru-RU"/>
              </w:rPr>
              <w:t xml:space="preserve"> данные в прописи предложения словами, закодированными в предметных рисунках.</w:t>
            </w:r>
          </w:p>
          <w:p w:rsidR="008961B2" w:rsidRPr="00FF38FF" w:rsidRDefault="008961B2" w:rsidP="00763836">
            <w:pPr>
              <w:jc w:val="both"/>
              <w:rPr>
                <w:iCs/>
                <w:lang w:val="ru-RU"/>
              </w:rPr>
            </w:pPr>
            <w:r w:rsidRPr="00FF38FF">
              <w:rPr>
                <w:b/>
                <w:iCs/>
                <w:lang w:val="ru-RU"/>
              </w:rPr>
              <w:t>Применять</w:t>
            </w:r>
            <w:r w:rsidRPr="00FF38FF">
              <w:rPr>
                <w:iCs/>
                <w:lang w:val="ru-RU"/>
              </w:rPr>
              <w:t xml:space="preserve"> критерии оценивания выполненной работы.</w:t>
            </w:r>
          </w:p>
          <w:p w:rsidR="008961B2" w:rsidRPr="00FF38FF" w:rsidRDefault="008961B2" w:rsidP="00763836">
            <w:pPr>
              <w:jc w:val="both"/>
              <w:rPr>
                <w:iCs/>
                <w:lang w:val="ru-RU"/>
              </w:rPr>
            </w:pPr>
            <w:r w:rsidRPr="00FF38FF">
              <w:rPr>
                <w:b/>
                <w:iCs/>
                <w:lang w:val="ru-RU"/>
              </w:rPr>
              <w:t xml:space="preserve">Работать </w:t>
            </w:r>
            <w:r w:rsidRPr="00FF38FF">
              <w:rPr>
                <w:iCs/>
                <w:lang w:val="ru-RU"/>
              </w:rPr>
              <w:t>в парах и группах:</w:t>
            </w:r>
            <w:r w:rsidRPr="00FF38FF">
              <w:rPr>
                <w:b/>
                <w:iCs/>
                <w:lang w:val="ru-RU"/>
              </w:rPr>
              <w:t xml:space="preserve"> анализировать</w:t>
            </w:r>
            <w:r w:rsidRPr="00FF38FF">
              <w:rPr>
                <w:iCs/>
                <w:lang w:val="ru-RU"/>
              </w:rPr>
              <w:t xml:space="preserve"> работу товарищей и </w:t>
            </w:r>
            <w:r w:rsidRPr="00FF38FF">
              <w:rPr>
                <w:b/>
                <w:iCs/>
                <w:lang w:val="ru-RU"/>
              </w:rPr>
              <w:t>оценивать</w:t>
            </w:r>
            <w:r w:rsidRPr="00FF38FF">
              <w:rPr>
                <w:iCs/>
                <w:lang w:val="ru-RU"/>
              </w:rPr>
              <w:t xml:space="preserve"> её по правилам</w:t>
            </w: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b/>
                <w:i/>
                <w:lang w:val="ru-RU"/>
              </w:rPr>
            </w:pPr>
            <w:r w:rsidRPr="00FF38FF">
              <w:rPr>
                <w:b/>
                <w:lang w:val="ru-RU"/>
              </w:rPr>
              <w:lastRenderedPageBreak/>
              <w:t xml:space="preserve">Урок 16 </w:t>
            </w:r>
            <w:r w:rsidRPr="00FF38FF">
              <w:rPr>
                <w:lang w:val="ru-RU"/>
              </w:rPr>
              <w:t>(с. 46—49)</w:t>
            </w:r>
            <w:r w:rsidRPr="00FF38FF">
              <w:rPr>
                <w:b/>
                <w:lang w:val="ru-RU"/>
              </w:rPr>
              <w:t>.</w:t>
            </w:r>
            <w:r w:rsidRPr="00FF38FF">
              <w:rPr>
                <w:lang w:val="ru-RU"/>
              </w:rPr>
              <w:t xml:space="preserve"> </w:t>
            </w:r>
            <w:r w:rsidRPr="00FF38FF">
              <w:rPr>
                <w:b/>
                <w:lang w:val="ru-RU"/>
              </w:rPr>
              <w:t xml:space="preserve">Согласные звуки </w:t>
            </w:r>
            <w:r w:rsidRPr="00FF38FF">
              <w:rPr>
                <w:b/>
              </w:rPr>
              <w:sym w:font="AIGDT" w:char="005B"/>
            </w:r>
            <w:r w:rsidRPr="00FF38FF">
              <w:rPr>
                <w:b/>
                <w:lang w:val="ru-RU"/>
              </w:rPr>
              <w:t>с</w:t>
            </w:r>
            <w:r w:rsidRPr="00FF38FF">
              <w:rPr>
                <w:b/>
              </w:rPr>
              <w:sym w:font="AIGDT" w:char="005D"/>
            </w:r>
            <w:r w:rsidRPr="00FF38FF">
              <w:rPr>
                <w:b/>
                <w:lang w:val="ru-RU"/>
              </w:rPr>
              <w:t xml:space="preserve">, </w:t>
            </w:r>
            <w:r w:rsidRPr="00FF38FF">
              <w:rPr>
                <w:b/>
              </w:rPr>
              <w:sym w:font="AIGDT" w:char="005B"/>
            </w:r>
            <w:r w:rsidRPr="00FF38FF">
              <w:rPr>
                <w:b/>
                <w:lang w:val="ru-RU"/>
              </w:rPr>
              <w:t>с’</w:t>
            </w:r>
            <w:r w:rsidRPr="00FF38FF">
              <w:rPr>
                <w:b/>
              </w:rPr>
              <w:sym w:font="AIGDT" w:char="005D"/>
            </w:r>
            <w:r w:rsidRPr="00FF38FF">
              <w:rPr>
                <w:b/>
                <w:lang w:val="ru-RU"/>
              </w:rPr>
              <w:t xml:space="preserve">, буквы </w:t>
            </w:r>
            <w:r w:rsidRPr="00FF38FF">
              <w:rPr>
                <w:b/>
                <w:i/>
                <w:lang w:val="ru-RU"/>
              </w:rPr>
              <w:t xml:space="preserve">С, с. </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Особенности артикуляции новых звуков.</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Формирование навыка слогового чтения. Чтение слогов с новой буквой.</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Чтение слов с новой буквой, чтение предложений и короткого текста.</w:t>
            </w:r>
          </w:p>
          <w:p w:rsidR="008961B2" w:rsidRPr="00FF38FF" w:rsidRDefault="008961B2" w:rsidP="00763836">
            <w:pPr>
              <w:tabs>
                <w:tab w:val="left" w:pos="1650"/>
              </w:tabs>
              <w:jc w:val="both"/>
              <w:rPr>
                <w:lang w:val="ru-RU"/>
              </w:rPr>
            </w:pPr>
            <w:r w:rsidRPr="00FF38FF">
              <w:rPr>
                <w:lang w:val="ru-RU"/>
              </w:rPr>
              <w:t>Чтение предложений с интонацией и паузами в соответствии со знаками препинания.</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 xml:space="preserve">Наблюдение над родственными </w:t>
            </w:r>
            <w:r w:rsidRPr="00FF38FF">
              <w:rPr>
                <w:lang w:val="ru-RU"/>
              </w:rPr>
              <w:lastRenderedPageBreak/>
              <w:t>словами.</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pPr>
            <w:r w:rsidRPr="00FF38FF">
              <w:rPr>
                <w:lang w:val="ru-RU"/>
              </w:rPr>
              <w:t xml:space="preserve">В осеннем лесу. </w:t>
            </w:r>
            <w:r w:rsidRPr="00FF38FF">
              <w:t>Бережное отношение к природе</w:t>
            </w: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 xml:space="preserve">Производить </w:t>
            </w:r>
            <w:r w:rsidRPr="00FF38FF">
              <w:rPr>
                <w:lang w:val="ru-RU"/>
              </w:rPr>
              <w:t>слого-звуковой</w:t>
            </w:r>
            <w:r w:rsidRPr="00FF38FF">
              <w:rPr>
                <w:b/>
                <w:lang w:val="ru-RU"/>
              </w:rPr>
              <w:t xml:space="preserve"> </w:t>
            </w:r>
            <w:r w:rsidRPr="00FF38FF">
              <w:rPr>
                <w:lang w:val="ru-RU"/>
              </w:rPr>
              <w:t>анализ слов с изучаемыми звуками (</w:t>
            </w:r>
            <w:r w:rsidRPr="00FF38FF">
              <w:rPr>
                <w:i/>
                <w:lang w:val="ru-RU"/>
              </w:rPr>
              <w:t>лес, лось</w:t>
            </w:r>
            <w:r w:rsidRPr="00FF38FF">
              <w:rPr>
                <w:lang w:val="ru-RU"/>
              </w:rPr>
              <w:t>).</w:t>
            </w:r>
          </w:p>
          <w:p w:rsidR="008961B2" w:rsidRPr="00FF38FF" w:rsidRDefault="008961B2" w:rsidP="00763836">
            <w:pPr>
              <w:jc w:val="both"/>
              <w:rPr>
                <w:lang w:val="ru-RU"/>
              </w:rPr>
            </w:pPr>
            <w:r w:rsidRPr="00FF38FF">
              <w:rPr>
                <w:b/>
                <w:lang w:val="ru-RU"/>
              </w:rPr>
              <w:t xml:space="preserve">Выделять </w:t>
            </w:r>
            <w:r w:rsidRPr="00FF38FF">
              <w:rPr>
                <w:lang w:val="ru-RU"/>
              </w:rPr>
              <w:t xml:space="preserve">звуки </w:t>
            </w:r>
            <w:r w:rsidRPr="00FF38FF">
              <w:sym w:font="AIGDT" w:char="005B"/>
            </w:r>
            <w:r w:rsidRPr="00FF38FF">
              <w:rPr>
                <w:lang w:val="ru-RU"/>
              </w:rPr>
              <w:t>с</w:t>
            </w:r>
            <w:r w:rsidRPr="00FF38FF">
              <w:sym w:font="AIGDT" w:char="005D"/>
            </w:r>
            <w:r w:rsidRPr="00FF38FF">
              <w:rPr>
                <w:lang w:val="ru-RU"/>
              </w:rPr>
              <w:t xml:space="preserve">, </w:t>
            </w:r>
            <w:r w:rsidRPr="00FF38FF">
              <w:sym w:font="AIGDT" w:char="005B"/>
            </w:r>
            <w:r w:rsidRPr="00FF38FF">
              <w:rPr>
                <w:lang w:val="ru-RU"/>
              </w:rPr>
              <w:t>с’</w:t>
            </w:r>
            <w:r w:rsidRPr="00FF38FF">
              <w:sym w:font="AIGDT" w:char="005D"/>
            </w:r>
            <w:r w:rsidRPr="00FF38FF">
              <w:rPr>
                <w:lang w:val="ru-RU"/>
              </w:rPr>
              <w:t xml:space="preserve"> в процессе слого-звукового анализа, </w:t>
            </w:r>
            <w:r w:rsidRPr="00FF38FF">
              <w:rPr>
                <w:b/>
                <w:lang w:val="ru-RU"/>
              </w:rPr>
              <w:t xml:space="preserve">наблюдать </w:t>
            </w:r>
            <w:r w:rsidRPr="00FF38FF">
              <w:rPr>
                <w:lang w:val="ru-RU"/>
              </w:rPr>
              <w:t>над особенностями их произнесения.</w:t>
            </w:r>
          </w:p>
          <w:p w:rsidR="008961B2" w:rsidRPr="00FF38FF" w:rsidRDefault="008961B2" w:rsidP="00763836">
            <w:pPr>
              <w:jc w:val="both"/>
              <w:rPr>
                <w:lang w:val="ru-RU"/>
              </w:rPr>
            </w:pPr>
            <w:r w:rsidRPr="00FF38FF">
              <w:rPr>
                <w:b/>
                <w:lang w:val="ru-RU"/>
              </w:rPr>
              <w:t>Характеризовать</w:t>
            </w:r>
            <w:r w:rsidRPr="00FF38FF">
              <w:rPr>
                <w:lang w:val="ru-RU"/>
              </w:rPr>
              <w:t xml:space="preserve"> выделенные звуки с опорой на таблицу, </w:t>
            </w:r>
            <w:r w:rsidRPr="00FF38FF">
              <w:rPr>
                <w:b/>
                <w:lang w:val="ru-RU"/>
              </w:rPr>
              <w:t>доказывать</w:t>
            </w:r>
            <w:r w:rsidRPr="00FF38FF">
              <w:rPr>
                <w:lang w:val="ru-RU"/>
              </w:rPr>
              <w:t xml:space="preserve">, что они согласные, </w:t>
            </w:r>
            <w:r w:rsidRPr="00FF38FF">
              <w:rPr>
                <w:b/>
                <w:lang w:val="ru-RU"/>
              </w:rPr>
              <w:t xml:space="preserve">сравнивать </w:t>
            </w:r>
            <w:r w:rsidRPr="00FF38FF">
              <w:rPr>
                <w:lang w:val="ru-RU"/>
              </w:rPr>
              <w:t xml:space="preserve">их. </w:t>
            </w:r>
            <w:r w:rsidRPr="00FF38FF">
              <w:rPr>
                <w:b/>
                <w:lang w:val="ru-RU"/>
              </w:rPr>
              <w:t>Слышать</w:t>
            </w:r>
            <w:r w:rsidRPr="00FF38FF">
              <w:rPr>
                <w:lang w:val="ru-RU"/>
              </w:rPr>
              <w:t xml:space="preserve"> и </w:t>
            </w:r>
            <w:r w:rsidRPr="00FF38FF">
              <w:rPr>
                <w:b/>
                <w:lang w:val="ru-RU"/>
              </w:rPr>
              <w:t xml:space="preserve">различать </w:t>
            </w:r>
            <w:r w:rsidRPr="00FF38FF">
              <w:rPr>
                <w:lang w:val="ru-RU"/>
              </w:rPr>
              <w:t xml:space="preserve">новые звуки в словах. </w:t>
            </w:r>
          </w:p>
          <w:p w:rsidR="008961B2" w:rsidRPr="00FF38FF" w:rsidRDefault="008961B2" w:rsidP="00763836">
            <w:pPr>
              <w:jc w:val="both"/>
              <w:rPr>
                <w:b/>
                <w:lang w:val="ru-RU"/>
              </w:rPr>
            </w:pPr>
            <w:r w:rsidRPr="00FF38FF">
              <w:rPr>
                <w:b/>
                <w:lang w:val="ru-RU"/>
              </w:rPr>
              <w:t xml:space="preserve">Узнавать, сравнивать </w:t>
            </w:r>
            <w:r w:rsidRPr="00FF38FF">
              <w:rPr>
                <w:lang w:val="ru-RU"/>
              </w:rPr>
              <w:t>и</w:t>
            </w:r>
            <w:r w:rsidRPr="00FF38FF">
              <w:rPr>
                <w:b/>
                <w:lang w:val="ru-RU"/>
              </w:rPr>
              <w:t xml:space="preserve"> различать </w:t>
            </w:r>
            <w:r w:rsidRPr="00FF38FF">
              <w:rPr>
                <w:lang w:val="ru-RU"/>
              </w:rPr>
              <w:t xml:space="preserve">заглавную и строчную, печатную и письменную буквы </w:t>
            </w:r>
            <w:r w:rsidRPr="00FF38FF">
              <w:rPr>
                <w:b/>
                <w:i/>
                <w:lang w:val="ru-RU"/>
              </w:rPr>
              <w:t>С, с.</w:t>
            </w:r>
            <w:r w:rsidRPr="00FF38FF">
              <w:rPr>
                <w:b/>
                <w:lang w:val="ru-RU"/>
              </w:rPr>
              <w:t xml:space="preserve"> </w:t>
            </w:r>
          </w:p>
          <w:p w:rsidR="008961B2" w:rsidRPr="00FF38FF" w:rsidRDefault="008961B2" w:rsidP="00763836">
            <w:pPr>
              <w:jc w:val="both"/>
              <w:rPr>
                <w:lang w:val="ru-RU"/>
              </w:rPr>
            </w:pPr>
            <w:r w:rsidRPr="00FF38FF">
              <w:rPr>
                <w:b/>
                <w:lang w:val="ru-RU"/>
              </w:rPr>
              <w:t>Соотносить</w:t>
            </w:r>
            <w:r w:rsidRPr="00FF38FF">
              <w:rPr>
                <w:lang w:val="ru-RU"/>
              </w:rPr>
              <w:t xml:space="preserve"> новые звуки и букву, их обозначающую.</w:t>
            </w:r>
            <w:r w:rsidRPr="00FF38FF">
              <w:rPr>
                <w:b/>
                <w:lang w:val="ru-RU"/>
              </w:rPr>
              <w:t xml:space="preserve"> Выкладывать </w:t>
            </w:r>
            <w:r w:rsidRPr="00FF38FF">
              <w:rPr>
                <w:lang w:val="ru-RU"/>
              </w:rPr>
              <w:t>из букв разрезной азбуки слоги и слова с новыми буквами.</w:t>
            </w:r>
          </w:p>
          <w:p w:rsidR="008961B2" w:rsidRPr="00FF38FF" w:rsidRDefault="008961B2" w:rsidP="00763836">
            <w:pPr>
              <w:jc w:val="both"/>
              <w:rPr>
                <w:lang w:val="ru-RU"/>
              </w:rPr>
            </w:pPr>
            <w:r w:rsidRPr="00FF38FF">
              <w:rPr>
                <w:b/>
                <w:lang w:val="ru-RU"/>
              </w:rPr>
              <w:t>Приводить</w:t>
            </w:r>
            <w:r w:rsidRPr="00FF38FF">
              <w:rPr>
                <w:lang w:val="ru-RU"/>
              </w:rPr>
              <w:t xml:space="preserve"> примеры слов с новыми звуками.</w:t>
            </w:r>
          </w:p>
          <w:p w:rsidR="008961B2" w:rsidRPr="00FF38FF" w:rsidRDefault="008961B2" w:rsidP="00763836">
            <w:pPr>
              <w:jc w:val="both"/>
              <w:rPr>
                <w:lang w:val="ru-RU"/>
              </w:rPr>
            </w:pPr>
            <w:r w:rsidRPr="00FF38FF">
              <w:rPr>
                <w:b/>
                <w:lang w:val="ru-RU"/>
              </w:rPr>
              <w:t>Читать</w:t>
            </w:r>
            <w:r w:rsidRPr="00FF38FF">
              <w:rPr>
                <w:lang w:val="ru-RU"/>
              </w:rPr>
              <w:t xml:space="preserve"> слоги-слияния и слова с новой буквой по ориентирам (дополнительным пометам).</w:t>
            </w:r>
            <w:r w:rsidRPr="00FF38FF">
              <w:rPr>
                <w:b/>
                <w:lang w:val="ru-RU"/>
              </w:rPr>
              <w:t xml:space="preserve"> Ориентироваться</w:t>
            </w:r>
            <w:r w:rsidRPr="00FF38FF">
              <w:rPr>
                <w:lang w:val="ru-RU"/>
              </w:rPr>
              <w:t xml:space="preserve"> на букву </w:t>
            </w:r>
            <w:r w:rsidRPr="00FF38FF">
              <w:rPr>
                <w:lang w:val="ru-RU"/>
              </w:rPr>
              <w:lastRenderedPageBreak/>
              <w:t>гласного</w:t>
            </w:r>
            <w:r w:rsidRPr="00FF38FF">
              <w:rPr>
                <w:b/>
                <w:lang w:val="ru-RU"/>
              </w:rPr>
              <w:t xml:space="preserve"> </w:t>
            </w:r>
            <w:r w:rsidRPr="00FF38FF">
              <w:rPr>
                <w:lang w:val="ru-RU"/>
              </w:rPr>
              <w:t>при</w:t>
            </w:r>
            <w:r w:rsidRPr="00FF38FF">
              <w:rPr>
                <w:b/>
                <w:lang w:val="ru-RU"/>
              </w:rPr>
              <w:t xml:space="preserve"> </w:t>
            </w:r>
            <w:r w:rsidRPr="00FF38FF">
              <w:rPr>
                <w:lang w:val="ru-RU"/>
              </w:rPr>
              <w:t>чтении</w:t>
            </w:r>
            <w:r w:rsidRPr="00FF38FF">
              <w:rPr>
                <w:b/>
                <w:lang w:val="ru-RU"/>
              </w:rPr>
              <w:t xml:space="preserve"> </w:t>
            </w:r>
            <w:r w:rsidRPr="00FF38FF">
              <w:rPr>
                <w:lang w:val="ru-RU"/>
              </w:rPr>
              <w:t>слогов-слияний с изменением буквы гласного.</w:t>
            </w:r>
            <w:r w:rsidRPr="00FF38FF">
              <w:rPr>
                <w:b/>
                <w:lang w:val="ru-RU"/>
              </w:rPr>
              <w:t xml:space="preserve"> Составлять</w:t>
            </w:r>
            <w:r w:rsidRPr="00FF38FF">
              <w:rPr>
                <w:lang w:val="ru-RU"/>
              </w:rPr>
              <w:t xml:space="preserve"> слоги-слияния. </w:t>
            </w:r>
            <w:r w:rsidRPr="00FF38FF">
              <w:rPr>
                <w:b/>
                <w:lang w:val="ru-RU"/>
              </w:rPr>
              <w:t>Выбирать</w:t>
            </w:r>
            <w:r w:rsidRPr="00FF38FF">
              <w:rPr>
                <w:lang w:val="ru-RU"/>
              </w:rPr>
              <w:t xml:space="preserve"> букву гласного звука в зависимости от твёрдости или мягкости предшествующего согласного (</w:t>
            </w:r>
            <w:r w:rsidRPr="00FF38FF">
              <w:sym w:font="AIGDT" w:char="005B"/>
            </w:r>
            <w:r w:rsidRPr="00FF38FF">
              <w:rPr>
                <w:lang w:val="ru-RU"/>
              </w:rPr>
              <w:t>с</w:t>
            </w:r>
            <w:r w:rsidRPr="00FF38FF">
              <w:sym w:font="AIGDT" w:char="005D"/>
            </w:r>
            <w:r w:rsidRPr="00FF38FF">
              <w:rPr>
                <w:lang w:val="ru-RU"/>
              </w:rPr>
              <w:t xml:space="preserve"> или </w:t>
            </w:r>
            <w:r w:rsidRPr="00FF38FF">
              <w:sym w:font="AIGDT" w:char="005B"/>
            </w:r>
            <w:r w:rsidRPr="00FF38FF">
              <w:rPr>
                <w:lang w:val="ru-RU"/>
              </w:rPr>
              <w:t>с’</w:t>
            </w:r>
            <w:r w:rsidRPr="00FF38FF">
              <w:sym w:font="AIGDT" w:char="005D"/>
            </w:r>
            <w:r w:rsidRPr="00FF38FF">
              <w:rPr>
                <w:lang w:val="ru-RU"/>
              </w:rPr>
              <w:t>).</w:t>
            </w:r>
          </w:p>
          <w:p w:rsidR="008961B2" w:rsidRPr="00FF38FF" w:rsidRDefault="008961B2" w:rsidP="00763836">
            <w:pPr>
              <w:jc w:val="both"/>
              <w:rPr>
                <w:lang w:val="ru-RU"/>
              </w:rPr>
            </w:pPr>
            <w:r w:rsidRPr="00FF38FF">
              <w:rPr>
                <w:b/>
                <w:lang w:val="ru-RU"/>
              </w:rPr>
              <w:t>Составлять</w:t>
            </w:r>
            <w:r w:rsidRPr="00FF38FF">
              <w:rPr>
                <w:lang w:val="ru-RU"/>
              </w:rPr>
              <w:t xml:space="preserve"> слова из букв и слогов.</w:t>
            </w:r>
          </w:p>
          <w:p w:rsidR="008961B2" w:rsidRPr="00FF38FF" w:rsidRDefault="008961B2" w:rsidP="00763836">
            <w:pPr>
              <w:jc w:val="both"/>
              <w:rPr>
                <w:lang w:val="ru-RU"/>
              </w:rPr>
            </w:pPr>
            <w:r w:rsidRPr="00FF38FF">
              <w:rPr>
                <w:b/>
                <w:lang w:val="ru-RU"/>
              </w:rPr>
              <w:t>Отвечать</w:t>
            </w:r>
            <w:r w:rsidRPr="00FF38FF">
              <w:rPr>
                <w:lang w:val="ru-RU"/>
              </w:rPr>
              <w:t xml:space="preserve"> на вопросы по сюжетной картинке.</w:t>
            </w:r>
          </w:p>
          <w:p w:rsidR="008961B2" w:rsidRPr="00FF38FF" w:rsidRDefault="008961B2" w:rsidP="00763836">
            <w:pPr>
              <w:jc w:val="both"/>
              <w:rPr>
                <w:lang w:val="ru-RU"/>
              </w:rPr>
            </w:pPr>
            <w:r w:rsidRPr="00FF38FF">
              <w:rPr>
                <w:b/>
                <w:lang w:val="ru-RU"/>
              </w:rPr>
              <w:t>Читать</w:t>
            </w:r>
            <w:r w:rsidRPr="00FF38FF">
              <w:rPr>
                <w:lang w:val="ru-RU"/>
              </w:rPr>
              <w:t xml:space="preserve"> текст вслух. </w:t>
            </w:r>
            <w:r w:rsidRPr="00FF38FF">
              <w:rPr>
                <w:b/>
                <w:lang w:val="ru-RU"/>
              </w:rPr>
              <w:t xml:space="preserve">Читать </w:t>
            </w:r>
            <w:r w:rsidRPr="00FF38FF">
              <w:rPr>
                <w:lang w:val="ru-RU"/>
              </w:rPr>
              <w:t xml:space="preserve">предложения с интонацией и паузами в соответствии со знаками препинания. </w:t>
            </w:r>
            <w:r w:rsidRPr="00FF38FF">
              <w:rPr>
                <w:b/>
                <w:lang w:val="ru-RU"/>
              </w:rPr>
              <w:t>Отвечать</w:t>
            </w:r>
            <w:r w:rsidRPr="00FF38FF">
              <w:rPr>
                <w:lang w:val="ru-RU"/>
              </w:rPr>
              <w:t xml:space="preserve"> на вопросы учителя по содержанию текста. </w:t>
            </w:r>
            <w:r w:rsidRPr="00FF38FF">
              <w:rPr>
                <w:b/>
                <w:lang w:val="ru-RU"/>
              </w:rPr>
              <w:t>Соотносить</w:t>
            </w:r>
            <w:r w:rsidRPr="00FF38FF">
              <w:rPr>
                <w:lang w:val="ru-RU"/>
              </w:rPr>
              <w:t xml:space="preserve"> текст и иллюстрацию.</w:t>
            </w:r>
          </w:p>
          <w:p w:rsidR="008961B2" w:rsidRPr="00FF38FF" w:rsidRDefault="008961B2" w:rsidP="00763836">
            <w:pPr>
              <w:jc w:val="both"/>
              <w:rPr>
                <w:lang w:val="ru-RU"/>
              </w:rPr>
            </w:pPr>
            <w:r w:rsidRPr="00FF38FF">
              <w:rPr>
                <w:b/>
                <w:lang w:val="ru-RU"/>
              </w:rPr>
              <w:t xml:space="preserve">Продолжать </w:t>
            </w:r>
            <w:r w:rsidRPr="00FF38FF">
              <w:rPr>
                <w:lang w:val="ru-RU"/>
              </w:rPr>
              <w:t xml:space="preserve">текст по его началу с опорой на иллюстрацию. </w:t>
            </w:r>
          </w:p>
          <w:p w:rsidR="008961B2" w:rsidRPr="00FF38FF" w:rsidRDefault="008961B2" w:rsidP="00763836">
            <w:pPr>
              <w:jc w:val="both"/>
              <w:rPr>
                <w:lang w:val="ru-RU"/>
              </w:rPr>
            </w:pPr>
            <w:r w:rsidRPr="00FF38FF">
              <w:rPr>
                <w:b/>
                <w:lang w:val="ru-RU"/>
              </w:rPr>
              <w:t>Рассказывать</w:t>
            </w:r>
            <w:r w:rsidRPr="00FF38FF">
              <w:rPr>
                <w:lang w:val="ru-RU"/>
              </w:rPr>
              <w:t xml:space="preserve"> о красоте осенней природы на основе жизненных впечатлений. </w:t>
            </w:r>
            <w:r w:rsidRPr="00FF38FF">
              <w:rPr>
                <w:b/>
                <w:lang w:val="ru-RU"/>
              </w:rPr>
              <w:t>Отвечать</w:t>
            </w:r>
            <w:r w:rsidRPr="00FF38FF">
              <w:rPr>
                <w:lang w:val="ru-RU"/>
              </w:rPr>
              <w:t xml:space="preserve"> на вопрос: «Как нужно вести себя в лесу, чтобы не потревожить лесных обитателей?». </w:t>
            </w:r>
            <w:r w:rsidRPr="00FF38FF">
              <w:rPr>
                <w:b/>
                <w:lang w:val="ru-RU"/>
              </w:rPr>
              <w:t xml:space="preserve">Формулировать </w:t>
            </w:r>
            <w:r w:rsidRPr="00FF38FF">
              <w:rPr>
                <w:lang w:val="ru-RU"/>
              </w:rPr>
              <w:t>под руководством учителя простейшие правила поведения в лесу и парке.</w:t>
            </w:r>
          </w:p>
          <w:p w:rsidR="008961B2" w:rsidRPr="00FF38FF" w:rsidRDefault="008961B2" w:rsidP="00763836">
            <w:pPr>
              <w:jc w:val="both"/>
              <w:rPr>
                <w:lang w:val="ru-RU"/>
              </w:rPr>
            </w:pPr>
            <w:r w:rsidRPr="00FF38FF">
              <w:rPr>
                <w:b/>
                <w:lang w:val="ru-RU"/>
              </w:rPr>
              <w:t xml:space="preserve">Объяснять </w:t>
            </w:r>
            <w:r w:rsidRPr="00FF38FF">
              <w:rPr>
                <w:lang w:val="ru-RU"/>
              </w:rPr>
              <w:t>смысл пословицы.</w:t>
            </w:r>
          </w:p>
          <w:p w:rsidR="008961B2" w:rsidRPr="00FF38FF" w:rsidRDefault="008961B2" w:rsidP="00763836">
            <w:pPr>
              <w:jc w:val="both"/>
              <w:rPr>
                <w:lang w:val="ru-RU"/>
              </w:rPr>
            </w:pPr>
            <w:r w:rsidRPr="00FF38FF">
              <w:rPr>
                <w:b/>
                <w:lang w:val="ru-RU"/>
              </w:rPr>
              <w:t>Отгадывать</w:t>
            </w:r>
            <w:r w:rsidRPr="00FF38FF">
              <w:rPr>
                <w:lang w:val="ru-RU"/>
              </w:rPr>
              <w:t xml:space="preserve"> загадку. </w:t>
            </w:r>
          </w:p>
          <w:p w:rsidR="008961B2" w:rsidRPr="00FF38FF" w:rsidRDefault="008961B2" w:rsidP="00763836">
            <w:pPr>
              <w:jc w:val="both"/>
              <w:rPr>
                <w:lang w:val="ru-RU"/>
              </w:rPr>
            </w:pPr>
            <w:r w:rsidRPr="00FF38FF">
              <w:rPr>
                <w:b/>
                <w:lang w:val="ru-RU"/>
              </w:rPr>
              <w:t xml:space="preserve">Читать </w:t>
            </w:r>
            <w:r w:rsidRPr="00FF38FF">
              <w:rPr>
                <w:lang w:val="ru-RU"/>
              </w:rPr>
              <w:t>наизусть стихотворение.</w:t>
            </w:r>
          </w:p>
          <w:p w:rsidR="008961B2" w:rsidRPr="00FF38FF" w:rsidRDefault="008961B2" w:rsidP="00763836">
            <w:pPr>
              <w:tabs>
                <w:tab w:val="left" w:pos="1650"/>
              </w:tabs>
              <w:jc w:val="both"/>
              <w:rPr>
                <w:b/>
                <w:lang w:val="ru-RU"/>
              </w:rPr>
            </w:pPr>
            <w:r w:rsidRPr="00FF38FF">
              <w:rPr>
                <w:b/>
                <w:lang w:val="ru-RU"/>
              </w:rPr>
              <w:t>Наблюдать з</w:t>
            </w:r>
            <w:r w:rsidRPr="00FF38FF">
              <w:rPr>
                <w:lang w:val="ru-RU"/>
              </w:rPr>
              <w:t>а изменением формы слова (</w:t>
            </w:r>
            <w:r w:rsidRPr="00FF38FF">
              <w:rPr>
                <w:i/>
                <w:lang w:val="ru-RU"/>
              </w:rPr>
              <w:t>осины</w:t>
            </w:r>
            <w:r w:rsidRPr="00FF38FF">
              <w:rPr>
                <w:lang w:val="ru-RU"/>
              </w:rPr>
              <w:t xml:space="preserve"> — </w:t>
            </w:r>
            <w:r w:rsidRPr="00FF38FF">
              <w:rPr>
                <w:i/>
                <w:lang w:val="ru-RU"/>
              </w:rPr>
              <w:t>осина</w:t>
            </w:r>
            <w:r w:rsidRPr="00FF38FF">
              <w:rPr>
                <w:lang w:val="ru-RU"/>
              </w:rPr>
              <w:t>).</w:t>
            </w:r>
            <w:r w:rsidRPr="00FF38FF">
              <w:rPr>
                <w:b/>
                <w:lang w:val="ru-RU"/>
              </w:rPr>
              <w:t xml:space="preserve"> </w:t>
            </w:r>
          </w:p>
          <w:p w:rsidR="008961B2" w:rsidRPr="00FF38FF" w:rsidRDefault="008961B2" w:rsidP="00763836">
            <w:pPr>
              <w:tabs>
                <w:tab w:val="left" w:pos="1650"/>
              </w:tabs>
              <w:jc w:val="both"/>
              <w:rPr>
                <w:lang w:val="ru-RU"/>
              </w:rPr>
            </w:pPr>
            <w:r w:rsidRPr="00FF38FF">
              <w:rPr>
                <w:b/>
                <w:lang w:val="ru-RU"/>
              </w:rPr>
              <w:t xml:space="preserve">Наблюдать </w:t>
            </w:r>
            <w:r w:rsidRPr="00FF38FF">
              <w:rPr>
                <w:lang w:val="ru-RU"/>
              </w:rPr>
              <w:t>над родственными словами.</w:t>
            </w:r>
          </w:p>
          <w:p w:rsidR="008961B2" w:rsidRPr="00FF38FF" w:rsidRDefault="008961B2" w:rsidP="00763836">
            <w:pPr>
              <w:jc w:val="both"/>
              <w:rPr>
                <w:lang w:val="ru-RU"/>
              </w:rPr>
            </w:pPr>
            <w:r w:rsidRPr="00FF38FF">
              <w:rPr>
                <w:b/>
                <w:lang w:val="ru-RU"/>
              </w:rPr>
              <w:t xml:space="preserve">Работать </w:t>
            </w:r>
            <w:r w:rsidRPr="00FF38FF">
              <w:rPr>
                <w:lang w:val="ru-RU"/>
              </w:rPr>
              <w:t>в группе:</w:t>
            </w:r>
            <w:r w:rsidRPr="00FF38FF">
              <w:rPr>
                <w:b/>
                <w:lang w:val="ru-RU"/>
              </w:rPr>
              <w:t xml:space="preserve"> отвечать</w:t>
            </w:r>
            <w:r w:rsidRPr="00FF38FF">
              <w:rPr>
                <w:lang w:val="ru-RU"/>
              </w:rPr>
              <w:t xml:space="preserve"> по очереди, </w:t>
            </w:r>
            <w:r w:rsidRPr="00FF38FF">
              <w:rPr>
                <w:b/>
                <w:lang w:val="ru-RU"/>
              </w:rPr>
              <w:t xml:space="preserve">произносить </w:t>
            </w:r>
            <w:r w:rsidRPr="00FF38FF">
              <w:rPr>
                <w:lang w:val="ru-RU"/>
              </w:rPr>
              <w:t xml:space="preserve">слова отчетливо, внимательно </w:t>
            </w:r>
            <w:r w:rsidRPr="00FF38FF">
              <w:rPr>
                <w:b/>
                <w:lang w:val="ru-RU"/>
              </w:rPr>
              <w:t>слушать</w:t>
            </w:r>
            <w:r w:rsidRPr="00FF38FF">
              <w:rPr>
                <w:lang w:val="ru-RU"/>
              </w:rPr>
              <w:t xml:space="preserve"> ответы товарищей, </w:t>
            </w:r>
            <w:r w:rsidRPr="00FF38FF">
              <w:rPr>
                <w:b/>
                <w:lang w:val="ru-RU"/>
              </w:rPr>
              <w:t xml:space="preserve">оценивать </w:t>
            </w:r>
            <w:r w:rsidRPr="00FF38FF">
              <w:rPr>
                <w:lang w:val="ru-RU"/>
              </w:rPr>
              <w:t>правильность</w:t>
            </w:r>
            <w:r w:rsidRPr="00FF38FF">
              <w:rPr>
                <w:b/>
                <w:lang w:val="ru-RU"/>
              </w:rPr>
              <w:t xml:space="preserve"> </w:t>
            </w:r>
            <w:r w:rsidRPr="00FF38FF">
              <w:rPr>
                <w:lang w:val="ru-RU"/>
              </w:rPr>
              <w:t>ответов.</w:t>
            </w:r>
          </w:p>
          <w:p w:rsidR="008961B2" w:rsidRPr="00FF38FF" w:rsidRDefault="008961B2" w:rsidP="00763836">
            <w:pPr>
              <w:jc w:val="both"/>
              <w:rPr>
                <w:lang w:val="ru-RU"/>
              </w:rPr>
            </w:pPr>
            <w:r w:rsidRPr="00FF38FF">
              <w:rPr>
                <w:b/>
                <w:lang w:val="ru-RU"/>
              </w:rPr>
              <w:t xml:space="preserve">Определять </w:t>
            </w:r>
            <w:r w:rsidRPr="00FF38FF">
              <w:rPr>
                <w:lang w:val="ru-RU"/>
              </w:rPr>
              <w:t xml:space="preserve">место изученной буквы на «ленте букв». </w:t>
            </w:r>
            <w:r w:rsidRPr="00FF38FF">
              <w:rPr>
                <w:b/>
                <w:lang w:val="ru-RU"/>
              </w:rPr>
              <w:t>Соотносить</w:t>
            </w:r>
            <w:r w:rsidRPr="00FF38FF">
              <w:rPr>
                <w:lang w:val="ru-RU"/>
              </w:rPr>
              <w:t xml:space="preserve"> все изученные </w:t>
            </w:r>
            <w:r w:rsidRPr="00FF38FF">
              <w:rPr>
                <w:lang w:val="ru-RU"/>
              </w:rPr>
              <w:lastRenderedPageBreak/>
              <w:t xml:space="preserve">буквы со звуками. </w:t>
            </w:r>
            <w:r w:rsidRPr="00FF38FF">
              <w:rPr>
                <w:b/>
                <w:lang w:val="ru-RU"/>
              </w:rPr>
              <w:t>Сравнивать</w:t>
            </w:r>
            <w:r w:rsidRPr="00FF38FF">
              <w:rPr>
                <w:lang w:val="ru-RU"/>
              </w:rPr>
              <w:t xml:space="preserve">, </w:t>
            </w:r>
            <w:r w:rsidRPr="00FF38FF">
              <w:rPr>
                <w:b/>
                <w:lang w:val="ru-RU"/>
              </w:rPr>
              <w:t>группировать</w:t>
            </w:r>
            <w:r w:rsidRPr="00FF38FF">
              <w:rPr>
                <w:lang w:val="ru-RU"/>
              </w:rPr>
              <w:t xml:space="preserve"> и </w:t>
            </w:r>
            <w:r w:rsidRPr="00FF38FF">
              <w:rPr>
                <w:b/>
                <w:lang w:val="ru-RU"/>
              </w:rPr>
              <w:t xml:space="preserve">классифицировать </w:t>
            </w:r>
            <w:r w:rsidRPr="00FF38FF">
              <w:rPr>
                <w:lang w:val="ru-RU"/>
              </w:rPr>
              <w:t>все изученные буквы.</w:t>
            </w:r>
          </w:p>
          <w:p w:rsidR="008961B2" w:rsidRPr="00FF38FF" w:rsidRDefault="008961B2" w:rsidP="00763836">
            <w:pPr>
              <w:tabs>
                <w:tab w:val="left" w:pos="1650"/>
              </w:tabs>
              <w:jc w:val="both"/>
              <w:rPr>
                <w:b/>
                <w:lang w:val="ru-RU"/>
              </w:rPr>
            </w:pPr>
            <w:r w:rsidRPr="00FF38FF">
              <w:rPr>
                <w:b/>
                <w:iCs/>
                <w:lang w:val="ru-RU"/>
              </w:rPr>
              <w:t xml:space="preserve">Контролировать </w:t>
            </w:r>
            <w:r w:rsidRPr="00FF38FF">
              <w:rPr>
                <w:iCs/>
                <w:lang w:val="ru-RU"/>
              </w:rPr>
              <w:t>свои действия</w:t>
            </w:r>
            <w:r w:rsidRPr="00FF38FF">
              <w:rPr>
                <w:b/>
                <w:iCs/>
                <w:lang w:val="ru-RU"/>
              </w:rPr>
              <w:t xml:space="preserve"> </w:t>
            </w:r>
            <w:r w:rsidRPr="00FF38FF">
              <w:rPr>
                <w:iCs/>
                <w:lang w:val="ru-RU"/>
              </w:rPr>
              <w:t>при решении познавательной задачи.</w:t>
            </w:r>
          </w:p>
          <w:p w:rsidR="008961B2" w:rsidRPr="00FF38FF" w:rsidRDefault="008961B2" w:rsidP="00763836">
            <w:pPr>
              <w:tabs>
                <w:tab w:val="left" w:pos="1650"/>
              </w:tabs>
              <w:jc w:val="both"/>
              <w:rPr>
                <w:iCs/>
                <w:lang w:val="ru-RU"/>
              </w:rPr>
            </w:pPr>
            <w:r w:rsidRPr="00FF38FF">
              <w:rPr>
                <w:b/>
                <w:bCs/>
                <w:lang w:val="ru-RU"/>
              </w:rPr>
              <w:t>Отвечать</w:t>
            </w:r>
            <w:r w:rsidRPr="00FF38FF">
              <w:rPr>
                <w:lang w:val="ru-RU"/>
              </w:rPr>
              <w:t xml:space="preserve"> на итоговые вопросы урока и </w:t>
            </w:r>
            <w:r w:rsidRPr="00FF38FF">
              <w:rPr>
                <w:b/>
                <w:lang w:val="ru-RU"/>
              </w:rPr>
              <w:t>оценивать</w:t>
            </w:r>
            <w:r w:rsidRPr="00FF38FF">
              <w:rPr>
                <w:lang w:val="ru-RU"/>
              </w:rPr>
              <w:t xml:space="preserve"> свои достижения на уроке</w:t>
            </w: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pPr>
            <w:r w:rsidRPr="00FF38FF">
              <w:rPr>
                <w:b/>
                <w:lang w:val="ru-RU"/>
              </w:rPr>
              <w:lastRenderedPageBreak/>
              <w:t xml:space="preserve">Урок 19 </w:t>
            </w:r>
            <w:r w:rsidRPr="00FF38FF">
              <w:rPr>
                <w:lang w:val="ru-RU"/>
              </w:rPr>
              <w:t>(с. 16)</w:t>
            </w:r>
            <w:r w:rsidRPr="00FF38FF">
              <w:rPr>
                <w:b/>
                <w:lang w:val="ru-RU"/>
              </w:rPr>
              <w:t>.</w:t>
            </w:r>
            <w:r w:rsidRPr="00FF38FF">
              <w:rPr>
                <w:lang w:val="ru-RU"/>
              </w:rPr>
              <w:t xml:space="preserve"> </w:t>
            </w:r>
            <w:r w:rsidRPr="00FF38FF">
              <w:rPr>
                <w:b/>
                <w:lang w:val="ru-RU"/>
              </w:rPr>
              <w:t xml:space="preserve">Строчная и заглавная буквы </w:t>
            </w:r>
            <w:r w:rsidRPr="00FF38FF">
              <w:rPr>
                <w:b/>
                <w:i/>
                <w:lang w:val="ru-RU"/>
              </w:rPr>
              <w:t>С, с.</w:t>
            </w:r>
            <w:r w:rsidRPr="00FF38FF">
              <w:rPr>
                <w:i/>
                <w:lang w:val="ru-RU"/>
              </w:rPr>
              <w:t xml:space="preserve"> </w:t>
            </w:r>
            <w:r w:rsidRPr="00FF38FF">
              <w:rPr>
                <w:lang w:val="ru-RU"/>
              </w:rPr>
              <w:t xml:space="preserve">Сравнение строчной и заглавной букв. Сравнение печатной и письменной букв. Слого-звуковой анализ слов со звуками [с], [с’]. Письмо слогов и слов с буквами </w:t>
            </w:r>
            <w:r w:rsidRPr="00FF38FF">
              <w:rPr>
                <w:i/>
                <w:lang w:val="ru-RU"/>
              </w:rPr>
              <w:t>С, с</w:t>
            </w:r>
            <w:r w:rsidRPr="00FF38FF">
              <w:rPr>
                <w:lang w:val="ru-RU"/>
              </w:rPr>
              <w:t xml:space="preserve">. Заглавная буква в именах собственных. Деформированное предложение. Запятая в деформированном предложении. Списывание с письменного шрифта. </w:t>
            </w:r>
            <w:r w:rsidRPr="00FF38FF">
              <w:t xml:space="preserve">Письмо под диктовку. Правила </w:t>
            </w:r>
            <w:r w:rsidRPr="00FF38FF">
              <w:lastRenderedPageBreak/>
              <w:t>оценивания выполненной работы</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iCs/>
                <w:lang w:val="ru-RU"/>
              </w:rPr>
            </w:pPr>
            <w:r w:rsidRPr="00FF38FF">
              <w:rPr>
                <w:b/>
                <w:iCs/>
                <w:lang w:val="ru-RU"/>
              </w:rPr>
              <w:t xml:space="preserve">Выполнять </w:t>
            </w:r>
            <w:r w:rsidRPr="00FF38FF">
              <w:rPr>
                <w:iCs/>
                <w:lang w:val="ru-RU"/>
              </w:rPr>
              <w:t>гигиенические правила письма.</w:t>
            </w:r>
          </w:p>
          <w:p w:rsidR="008961B2" w:rsidRPr="00FF38FF" w:rsidRDefault="008961B2" w:rsidP="00763836">
            <w:pPr>
              <w:jc w:val="both"/>
              <w:rPr>
                <w:iCs/>
                <w:lang w:val="ru-RU"/>
              </w:rPr>
            </w:pPr>
            <w:r w:rsidRPr="00FF38FF">
              <w:rPr>
                <w:b/>
                <w:iCs/>
                <w:lang w:val="ru-RU"/>
              </w:rPr>
              <w:t>Анализировать</w:t>
            </w:r>
            <w:r w:rsidRPr="00FF38FF">
              <w:rPr>
                <w:iCs/>
                <w:lang w:val="ru-RU"/>
              </w:rPr>
              <w:t xml:space="preserve"> образец изучаемой буквы,</w:t>
            </w:r>
            <w:r w:rsidRPr="00FF38FF">
              <w:rPr>
                <w:b/>
                <w:iCs/>
                <w:lang w:val="ru-RU"/>
              </w:rPr>
              <w:t xml:space="preserve"> выделять</w:t>
            </w:r>
            <w:r w:rsidRPr="00FF38FF">
              <w:rPr>
                <w:iCs/>
                <w:lang w:val="ru-RU"/>
              </w:rPr>
              <w:t xml:space="preserve"> элементы в строчных и прописных гласных буквах.</w:t>
            </w:r>
          </w:p>
          <w:p w:rsidR="008961B2" w:rsidRPr="00FF38FF" w:rsidRDefault="008961B2" w:rsidP="00763836">
            <w:pPr>
              <w:jc w:val="both"/>
              <w:rPr>
                <w:iCs/>
                <w:lang w:val="ru-RU"/>
              </w:rPr>
            </w:pPr>
            <w:r w:rsidRPr="00FF38FF">
              <w:rPr>
                <w:b/>
                <w:iCs/>
                <w:lang w:val="ru-RU"/>
              </w:rPr>
              <w:t xml:space="preserve">Называть </w:t>
            </w:r>
            <w:r w:rsidRPr="00FF38FF">
              <w:rPr>
                <w:iCs/>
                <w:lang w:val="ru-RU"/>
              </w:rPr>
              <w:t xml:space="preserve">правильно элементы буквы </w:t>
            </w:r>
            <w:r w:rsidRPr="00FF38FF">
              <w:rPr>
                <w:i/>
                <w:iCs/>
                <w:lang w:val="ru-RU"/>
              </w:rPr>
              <w:t>С, с.</w:t>
            </w:r>
          </w:p>
          <w:p w:rsidR="008961B2" w:rsidRPr="00FF38FF" w:rsidRDefault="008961B2" w:rsidP="00763836">
            <w:pPr>
              <w:jc w:val="both"/>
              <w:rPr>
                <w:iCs/>
                <w:lang w:val="ru-RU"/>
              </w:rPr>
            </w:pPr>
            <w:r w:rsidRPr="00FF38FF">
              <w:rPr>
                <w:b/>
                <w:iCs/>
                <w:lang w:val="ru-RU"/>
              </w:rPr>
              <w:t>Сравнивать</w:t>
            </w:r>
            <w:r w:rsidRPr="00FF38FF">
              <w:rPr>
                <w:iCs/>
                <w:lang w:val="ru-RU"/>
              </w:rPr>
              <w:t xml:space="preserve"> печатную и письменную буквы. </w:t>
            </w:r>
          </w:p>
          <w:p w:rsidR="008961B2" w:rsidRPr="00FF38FF" w:rsidRDefault="008961B2" w:rsidP="00763836">
            <w:pPr>
              <w:jc w:val="both"/>
              <w:rPr>
                <w:iCs/>
                <w:lang w:val="ru-RU"/>
              </w:rPr>
            </w:pPr>
            <w:r w:rsidRPr="00FF38FF">
              <w:rPr>
                <w:b/>
                <w:iCs/>
                <w:lang w:val="ru-RU"/>
              </w:rPr>
              <w:t>Обводить</w:t>
            </w:r>
            <w:r w:rsidRPr="00FF38FF">
              <w:rPr>
                <w:iCs/>
                <w:lang w:val="ru-RU"/>
              </w:rPr>
              <w:t xml:space="preserve"> бордюрные рисунки по контуру.</w:t>
            </w:r>
          </w:p>
          <w:p w:rsidR="008961B2" w:rsidRPr="00FF38FF" w:rsidRDefault="008961B2" w:rsidP="00763836">
            <w:pPr>
              <w:jc w:val="both"/>
              <w:rPr>
                <w:iCs/>
                <w:lang w:val="ru-RU"/>
              </w:rPr>
            </w:pPr>
            <w:r w:rsidRPr="00FF38FF">
              <w:rPr>
                <w:b/>
                <w:iCs/>
                <w:lang w:val="ru-RU"/>
              </w:rPr>
              <w:t xml:space="preserve">Конструировать </w:t>
            </w:r>
            <w:r w:rsidRPr="00FF38FF">
              <w:rPr>
                <w:iCs/>
                <w:lang w:val="ru-RU"/>
              </w:rPr>
              <w:t xml:space="preserve">буквы </w:t>
            </w:r>
            <w:r w:rsidRPr="00FF38FF">
              <w:rPr>
                <w:i/>
                <w:iCs/>
                <w:lang w:val="ru-RU"/>
              </w:rPr>
              <w:t>С, с</w:t>
            </w:r>
            <w:r w:rsidRPr="00FF38FF">
              <w:rPr>
                <w:iCs/>
                <w:lang w:val="ru-RU"/>
              </w:rPr>
              <w:t xml:space="preserve"> из различных материалов.</w:t>
            </w:r>
          </w:p>
          <w:p w:rsidR="008961B2" w:rsidRPr="00FF38FF" w:rsidRDefault="008961B2" w:rsidP="00763836">
            <w:pPr>
              <w:jc w:val="both"/>
              <w:rPr>
                <w:iCs/>
                <w:lang w:val="ru-RU"/>
              </w:rPr>
            </w:pPr>
            <w:r w:rsidRPr="00FF38FF">
              <w:rPr>
                <w:b/>
                <w:iCs/>
                <w:lang w:val="ru-RU"/>
              </w:rPr>
              <w:t>Писать</w:t>
            </w:r>
            <w:r w:rsidRPr="00FF38FF">
              <w:rPr>
                <w:iCs/>
                <w:lang w:val="ru-RU"/>
              </w:rPr>
              <w:t xml:space="preserve"> буквы </w:t>
            </w:r>
            <w:r w:rsidRPr="00FF38FF">
              <w:rPr>
                <w:i/>
                <w:iCs/>
                <w:lang w:val="ru-RU"/>
              </w:rPr>
              <w:t>С, с</w:t>
            </w:r>
            <w:r w:rsidRPr="00FF38FF">
              <w:rPr>
                <w:iCs/>
                <w:lang w:val="ru-RU"/>
              </w:rPr>
              <w:t xml:space="preserve"> в соответствии с образцом. </w:t>
            </w:r>
          </w:p>
          <w:p w:rsidR="008961B2" w:rsidRPr="00FF38FF" w:rsidRDefault="008961B2" w:rsidP="00763836">
            <w:pPr>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jc w:val="both"/>
              <w:rPr>
                <w:iCs/>
                <w:lang w:val="ru-RU"/>
              </w:rPr>
            </w:pPr>
            <w:r w:rsidRPr="00FF38FF">
              <w:rPr>
                <w:b/>
                <w:iCs/>
                <w:lang w:val="ru-RU"/>
              </w:rPr>
              <w:t>Соблюдать</w:t>
            </w:r>
            <w:r w:rsidRPr="00FF38FF">
              <w:rPr>
                <w:iCs/>
                <w:lang w:val="ru-RU"/>
              </w:rPr>
              <w:t xml:space="preserve"> соразмерность элементов </w:t>
            </w:r>
            <w:r w:rsidRPr="00FF38FF">
              <w:rPr>
                <w:iCs/>
                <w:lang w:val="ru-RU"/>
              </w:rPr>
              <w:lastRenderedPageBreak/>
              <w:t xml:space="preserve">буквы по высоте, ширине и углу наклона. </w:t>
            </w:r>
          </w:p>
          <w:p w:rsidR="008961B2" w:rsidRPr="00FF38FF" w:rsidRDefault="008961B2" w:rsidP="00763836">
            <w:pPr>
              <w:jc w:val="both"/>
              <w:rPr>
                <w:iCs/>
                <w:lang w:val="ru-RU"/>
              </w:rPr>
            </w:pPr>
            <w:r w:rsidRPr="00FF38FF">
              <w:rPr>
                <w:b/>
                <w:iCs/>
                <w:lang w:val="ru-RU"/>
              </w:rPr>
              <w:t xml:space="preserve">Сравнивать </w:t>
            </w:r>
            <w:r w:rsidRPr="00FF38FF">
              <w:rPr>
                <w:iCs/>
                <w:lang w:val="ru-RU"/>
              </w:rPr>
              <w:t xml:space="preserve">написанные буквы </w:t>
            </w:r>
            <w:r w:rsidRPr="00FF38FF">
              <w:rPr>
                <w:i/>
                <w:iCs/>
                <w:lang w:val="ru-RU"/>
              </w:rPr>
              <w:t>С, с</w:t>
            </w:r>
            <w:r w:rsidRPr="00FF38FF">
              <w:rPr>
                <w:iCs/>
                <w:lang w:val="ru-RU"/>
              </w:rPr>
              <w:t xml:space="preserve"> с образцом.</w:t>
            </w:r>
          </w:p>
          <w:p w:rsidR="008961B2" w:rsidRPr="00FF38FF" w:rsidRDefault="008961B2" w:rsidP="00763836">
            <w:pPr>
              <w:jc w:val="both"/>
              <w:rPr>
                <w:iCs/>
                <w:lang w:val="ru-RU"/>
              </w:rPr>
            </w:pPr>
            <w:r w:rsidRPr="00FF38FF">
              <w:rPr>
                <w:b/>
                <w:iCs/>
                <w:lang w:val="ru-RU"/>
              </w:rPr>
              <w:t>Выполнять</w:t>
            </w:r>
            <w:r w:rsidRPr="00FF38FF">
              <w:rPr>
                <w:iCs/>
                <w:lang w:val="ru-RU"/>
              </w:rPr>
              <w:t xml:space="preserve"> слого-звуковой анализ слов, данных на странице прописи, </w:t>
            </w:r>
            <w:r w:rsidRPr="00FF38FF">
              <w:rPr>
                <w:b/>
                <w:iCs/>
                <w:lang w:val="ru-RU"/>
              </w:rPr>
              <w:t>соотносить</w:t>
            </w:r>
            <w:r w:rsidRPr="00FF38FF">
              <w:rPr>
                <w:iCs/>
                <w:lang w:val="ru-RU"/>
              </w:rPr>
              <w:t xml:space="preserve"> написанные слова со схемой-моделью.</w:t>
            </w:r>
          </w:p>
          <w:p w:rsidR="008961B2" w:rsidRPr="00FF38FF" w:rsidRDefault="008961B2" w:rsidP="00763836">
            <w:pPr>
              <w:jc w:val="both"/>
              <w:rPr>
                <w:iCs/>
                <w:lang w:val="ru-RU"/>
              </w:rPr>
            </w:pPr>
            <w:r w:rsidRPr="00FF38FF">
              <w:rPr>
                <w:b/>
                <w:iCs/>
                <w:lang w:val="ru-RU"/>
              </w:rPr>
              <w:t>Перекодировать</w:t>
            </w:r>
            <w:r w:rsidRPr="00FF38FF">
              <w:rPr>
                <w:iCs/>
                <w:lang w:val="ru-RU"/>
              </w:rPr>
              <w:t xml:space="preserve"> звуко-фонемную форму в буквенную (печатную и прописную). </w:t>
            </w:r>
          </w:p>
          <w:p w:rsidR="008961B2" w:rsidRPr="00FF38FF" w:rsidRDefault="008961B2" w:rsidP="00763836">
            <w:pPr>
              <w:jc w:val="both"/>
              <w:rPr>
                <w:iCs/>
                <w:lang w:val="ru-RU"/>
              </w:rPr>
            </w:pPr>
            <w:r w:rsidRPr="00FF38FF">
              <w:rPr>
                <w:b/>
                <w:iCs/>
                <w:lang w:val="ru-RU"/>
              </w:rPr>
              <w:t xml:space="preserve">Писать </w:t>
            </w:r>
            <w:r w:rsidRPr="00FF38FF">
              <w:rPr>
                <w:iCs/>
                <w:lang w:val="ru-RU"/>
              </w:rPr>
              <w:t xml:space="preserve">слоги, слова с новыми буквами, используя приём комментирования. </w:t>
            </w:r>
          </w:p>
          <w:p w:rsidR="008961B2" w:rsidRPr="00FF38FF" w:rsidRDefault="008961B2" w:rsidP="00763836">
            <w:pPr>
              <w:jc w:val="both"/>
              <w:rPr>
                <w:iCs/>
                <w:lang w:val="ru-RU"/>
              </w:rPr>
            </w:pPr>
            <w:r w:rsidRPr="00FF38FF">
              <w:rPr>
                <w:iCs/>
                <w:lang w:val="ru-RU"/>
              </w:rPr>
              <w:t xml:space="preserve">Правильно </w:t>
            </w:r>
            <w:r w:rsidRPr="00FF38FF">
              <w:rPr>
                <w:b/>
                <w:iCs/>
                <w:lang w:val="ru-RU"/>
              </w:rPr>
              <w:t>записывать</w:t>
            </w:r>
            <w:r w:rsidRPr="00FF38FF">
              <w:rPr>
                <w:iCs/>
                <w:lang w:val="ru-RU"/>
              </w:rPr>
              <w:t xml:space="preserve"> имена собственные.</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 письменного шрифта. </w:t>
            </w:r>
          </w:p>
          <w:p w:rsidR="008961B2" w:rsidRPr="00FF38FF" w:rsidRDefault="008961B2" w:rsidP="00763836">
            <w:pPr>
              <w:jc w:val="both"/>
              <w:rPr>
                <w:iCs/>
                <w:lang w:val="ru-RU"/>
              </w:rPr>
            </w:pPr>
            <w:r w:rsidRPr="00FF38FF">
              <w:rPr>
                <w:b/>
                <w:iCs/>
                <w:lang w:val="ru-RU"/>
              </w:rPr>
              <w:t>Писать</w:t>
            </w:r>
            <w:r w:rsidRPr="00FF38FF">
              <w:rPr>
                <w:iCs/>
                <w:lang w:val="ru-RU"/>
              </w:rPr>
              <w:t xml:space="preserve"> под диктовку отдельные изученные буквы, односложные слова.</w:t>
            </w:r>
          </w:p>
          <w:p w:rsidR="008961B2" w:rsidRPr="00FF38FF" w:rsidRDefault="008961B2" w:rsidP="00763836">
            <w:pPr>
              <w:jc w:val="both"/>
              <w:rPr>
                <w:iCs/>
                <w:lang w:val="ru-RU"/>
              </w:rPr>
            </w:pPr>
            <w:r w:rsidRPr="00FF38FF">
              <w:rPr>
                <w:b/>
                <w:iCs/>
                <w:lang w:val="ru-RU"/>
              </w:rPr>
              <w:t>Восстанавливать</w:t>
            </w:r>
            <w:r w:rsidRPr="00FF38FF">
              <w:rPr>
                <w:iCs/>
                <w:lang w:val="ru-RU"/>
              </w:rPr>
              <w:t xml:space="preserve"> деформированное предложение: </w:t>
            </w:r>
            <w:r w:rsidRPr="00FF38FF">
              <w:rPr>
                <w:b/>
                <w:iCs/>
                <w:lang w:val="ru-RU"/>
              </w:rPr>
              <w:t>устанавливать</w:t>
            </w:r>
            <w:r w:rsidRPr="00FF38FF">
              <w:rPr>
                <w:iCs/>
                <w:lang w:val="ru-RU"/>
              </w:rPr>
              <w:t xml:space="preserve"> связи между словами в предложении, </w:t>
            </w:r>
            <w:r w:rsidRPr="00FF38FF">
              <w:rPr>
                <w:b/>
                <w:iCs/>
                <w:lang w:val="ru-RU"/>
              </w:rPr>
              <w:t>определять</w:t>
            </w:r>
            <w:r w:rsidRPr="00FF38FF">
              <w:rPr>
                <w:iCs/>
                <w:lang w:val="ru-RU"/>
              </w:rPr>
              <w:t xml:space="preserve"> порядок слов в предложении в соответствии со смыслом,</w:t>
            </w:r>
            <w:r w:rsidRPr="00FF38FF">
              <w:rPr>
                <w:b/>
                <w:iCs/>
                <w:lang w:val="ru-RU"/>
              </w:rPr>
              <w:t xml:space="preserve"> записывать</w:t>
            </w:r>
            <w:r w:rsidRPr="00FF38FF">
              <w:rPr>
                <w:iCs/>
                <w:lang w:val="ru-RU"/>
              </w:rPr>
              <w:t xml:space="preserve"> восстановленное предложение на строке прописи.</w:t>
            </w:r>
          </w:p>
          <w:p w:rsidR="008961B2" w:rsidRPr="00FF38FF" w:rsidRDefault="008961B2" w:rsidP="00763836">
            <w:pPr>
              <w:jc w:val="both"/>
              <w:rPr>
                <w:iCs/>
                <w:lang w:val="ru-RU"/>
              </w:rPr>
            </w:pPr>
            <w:r w:rsidRPr="00FF38FF">
              <w:rPr>
                <w:b/>
                <w:iCs/>
                <w:lang w:val="ru-RU"/>
              </w:rPr>
              <w:t>Сверять</w:t>
            </w:r>
            <w:r w:rsidRPr="00FF38FF">
              <w:rPr>
                <w:iCs/>
                <w:lang w:val="ru-RU"/>
              </w:rPr>
              <w:t xml:space="preserve"> записанное предложение со схемой-моделью.</w:t>
            </w:r>
          </w:p>
          <w:p w:rsidR="008961B2" w:rsidRPr="00FF38FF" w:rsidRDefault="008961B2" w:rsidP="00763836">
            <w:pPr>
              <w:jc w:val="both"/>
              <w:rPr>
                <w:iCs/>
                <w:lang w:val="ru-RU"/>
              </w:rPr>
            </w:pPr>
            <w:r w:rsidRPr="00FF38FF">
              <w:rPr>
                <w:b/>
                <w:iCs/>
                <w:lang w:val="ru-RU"/>
              </w:rPr>
              <w:t xml:space="preserve">Работать </w:t>
            </w:r>
            <w:r w:rsidRPr="00FF38FF">
              <w:rPr>
                <w:iCs/>
                <w:lang w:val="ru-RU"/>
              </w:rPr>
              <w:t>в парах, тройках:</w:t>
            </w:r>
            <w:r w:rsidRPr="00FF38FF">
              <w:rPr>
                <w:b/>
                <w:iCs/>
                <w:lang w:val="ru-RU"/>
              </w:rPr>
              <w:t xml:space="preserve"> анализировать</w:t>
            </w:r>
            <w:r w:rsidRPr="00FF38FF">
              <w:rPr>
                <w:iCs/>
                <w:lang w:val="ru-RU"/>
              </w:rPr>
              <w:t xml:space="preserve"> работу товарищей и оценивать её по правилам</w:t>
            </w: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b/>
                <w:lang w:val="ru-RU"/>
              </w:rPr>
            </w:pP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pPr>
            <w:r w:rsidRPr="00FF38FF">
              <w:rPr>
                <w:b/>
                <w:lang w:val="ru-RU"/>
              </w:rPr>
              <w:t xml:space="preserve">Урок 20 </w:t>
            </w:r>
            <w:r w:rsidRPr="00FF38FF">
              <w:rPr>
                <w:lang w:val="ru-RU"/>
              </w:rPr>
              <w:t>(с.</w:t>
            </w:r>
            <w:r w:rsidRPr="00FF38FF">
              <w:t> </w:t>
            </w:r>
            <w:r w:rsidRPr="00FF38FF">
              <w:rPr>
                <w:lang w:val="ru-RU"/>
              </w:rPr>
              <w:t>17)</w:t>
            </w:r>
            <w:r w:rsidRPr="00FF38FF">
              <w:rPr>
                <w:b/>
                <w:lang w:val="ru-RU"/>
              </w:rPr>
              <w:t xml:space="preserve">. Заглавная буква </w:t>
            </w:r>
            <w:r w:rsidRPr="00FF38FF">
              <w:rPr>
                <w:b/>
                <w:i/>
                <w:lang w:val="ru-RU"/>
              </w:rPr>
              <w:t>С</w:t>
            </w:r>
            <w:r w:rsidRPr="00FF38FF">
              <w:rPr>
                <w:b/>
                <w:lang w:val="ru-RU"/>
              </w:rPr>
              <w:t xml:space="preserve">. </w:t>
            </w:r>
            <w:r w:rsidRPr="00FF38FF">
              <w:rPr>
                <w:lang w:val="ru-RU"/>
              </w:rPr>
              <w:t xml:space="preserve">Сравнение строчной и заглавной букв. Письмо слов с буквами </w:t>
            </w:r>
            <w:r w:rsidRPr="00FF38FF">
              <w:rPr>
                <w:i/>
                <w:lang w:val="ru-RU"/>
              </w:rPr>
              <w:t>С, с</w:t>
            </w:r>
            <w:r w:rsidRPr="00FF38FF">
              <w:rPr>
                <w:lang w:val="ru-RU"/>
              </w:rPr>
              <w:t xml:space="preserve">. Заглавная буква в именах собственных. Списывание с письменного шрифта. Списывание с рукописного текста. Восклицательное предложение. Оформление границ предложения на письме. Работа по развитию речи: составление устного рассказа по заданной учителем теме. </w:t>
            </w:r>
            <w:r w:rsidRPr="00FF38FF">
              <w:t>Восклицательное предложение. Интонирование восклицательных предложений</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iCs/>
                <w:lang w:val="ru-RU"/>
              </w:rPr>
            </w:pPr>
            <w:r w:rsidRPr="00FF38FF">
              <w:rPr>
                <w:b/>
                <w:iCs/>
                <w:lang w:val="ru-RU"/>
              </w:rPr>
              <w:t xml:space="preserve">Выполнять </w:t>
            </w:r>
            <w:r w:rsidRPr="00FF38FF">
              <w:rPr>
                <w:iCs/>
                <w:lang w:val="ru-RU"/>
              </w:rPr>
              <w:t>гигиенические правила письма.</w:t>
            </w:r>
          </w:p>
          <w:p w:rsidR="008961B2" w:rsidRPr="00FF38FF" w:rsidRDefault="008961B2" w:rsidP="00763836">
            <w:pPr>
              <w:jc w:val="both"/>
              <w:rPr>
                <w:iCs/>
                <w:lang w:val="ru-RU"/>
              </w:rPr>
            </w:pPr>
            <w:r w:rsidRPr="00FF38FF">
              <w:rPr>
                <w:b/>
                <w:iCs/>
                <w:lang w:val="ru-RU"/>
              </w:rPr>
              <w:t>Анализировать</w:t>
            </w:r>
            <w:r w:rsidRPr="00FF38FF">
              <w:rPr>
                <w:iCs/>
                <w:lang w:val="ru-RU"/>
              </w:rPr>
              <w:t xml:space="preserve"> образец изучаемой буквы,</w:t>
            </w:r>
            <w:r w:rsidRPr="00FF38FF">
              <w:rPr>
                <w:b/>
                <w:iCs/>
                <w:lang w:val="ru-RU"/>
              </w:rPr>
              <w:t xml:space="preserve"> выделять</w:t>
            </w:r>
            <w:r w:rsidRPr="00FF38FF">
              <w:rPr>
                <w:iCs/>
                <w:lang w:val="ru-RU"/>
              </w:rPr>
              <w:t xml:space="preserve"> элементы в строчных и прописных гласных буквах.</w:t>
            </w:r>
          </w:p>
          <w:p w:rsidR="008961B2" w:rsidRPr="00FF38FF" w:rsidRDefault="008961B2" w:rsidP="00763836">
            <w:pPr>
              <w:jc w:val="both"/>
              <w:rPr>
                <w:iCs/>
                <w:lang w:val="ru-RU"/>
              </w:rPr>
            </w:pPr>
            <w:r w:rsidRPr="00FF38FF">
              <w:rPr>
                <w:b/>
                <w:iCs/>
                <w:lang w:val="ru-RU"/>
              </w:rPr>
              <w:t xml:space="preserve">Называть </w:t>
            </w:r>
            <w:r w:rsidRPr="00FF38FF">
              <w:rPr>
                <w:iCs/>
                <w:lang w:val="ru-RU"/>
              </w:rPr>
              <w:t xml:space="preserve">правильно элементы буквы </w:t>
            </w:r>
            <w:r w:rsidRPr="00FF38FF">
              <w:rPr>
                <w:i/>
                <w:iCs/>
                <w:lang w:val="ru-RU"/>
              </w:rPr>
              <w:t>С, с.</w:t>
            </w:r>
          </w:p>
          <w:p w:rsidR="008961B2" w:rsidRPr="00FF38FF" w:rsidRDefault="008961B2" w:rsidP="00763836">
            <w:pPr>
              <w:jc w:val="both"/>
              <w:rPr>
                <w:iCs/>
                <w:lang w:val="ru-RU"/>
              </w:rPr>
            </w:pPr>
            <w:r w:rsidRPr="00FF38FF">
              <w:rPr>
                <w:b/>
                <w:iCs/>
                <w:lang w:val="ru-RU"/>
              </w:rPr>
              <w:t>Сравнивать</w:t>
            </w:r>
            <w:r w:rsidRPr="00FF38FF">
              <w:rPr>
                <w:iCs/>
                <w:lang w:val="ru-RU"/>
              </w:rPr>
              <w:t xml:space="preserve"> печатную и письменную буквы.</w:t>
            </w:r>
          </w:p>
          <w:p w:rsidR="008961B2" w:rsidRPr="00FF38FF" w:rsidRDefault="008961B2" w:rsidP="00763836">
            <w:pPr>
              <w:jc w:val="both"/>
              <w:rPr>
                <w:iCs/>
                <w:lang w:val="ru-RU"/>
              </w:rPr>
            </w:pPr>
            <w:r w:rsidRPr="00FF38FF">
              <w:rPr>
                <w:b/>
                <w:iCs/>
                <w:lang w:val="ru-RU"/>
              </w:rPr>
              <w:t xml:space="preserve">Конструировать </w:t>
            </w:r>
            <w:r w:rsidRPr="00FF38FF">
              <w:rPr>
                <w:iCs/>
                <w:lang w:val="ru-RU"/>
              </w:rPr>
              <w:t xml:space="preserve">буквы </w:t>
            </w:r>
            <w:r w:rsidRPr="00FF38FF">
              <w:rPr>
                <w:i/>
                <w:iCs/>
                <w:lang w:val="ru-RU"/>
              </w:rPr>
              <w:t>С, с</w:t>
            </w:r>
            <w:r w:rsidRPr="00FF38FF">
              <w:rPr>
                <w:iCs/>
                <w:lang w:val="ru-RU"/>
              </w:rPr>
              <w:t xml:space="preserve"> из различных материалов.</w:t>
            </w:r>
          </w:p>
          <w:p w:rsidR="008961B2" w:rsidRPr="00FF38FF" w:rsidRDefault="008961B2" w:rsidP="00763836">
            <w:pPr>
              <w:jc w:val="both"/>
              <w:rPr>
                <w:iCs/>
                <w:lang w:val="ru-RU"/>
              </w:rPr>
            </w:pPr>
            <w:r w:rsidRPr="00FF38FF">
              <w:rPr>
                <w:b/>
                <w:iCs/>
                <w:lang w:val="ru-RU"/>
              </w:rPr>
              <w:t>Обводить</w:t>
            </w:r>
            <w:r w:rsidRPr="00FF38FF">
              <w:rPr>
                <w:iCs/>
                <w:lang w:val="ru-RU"/>
              </w:rPr>
              <w:t xml:space="preserve"> бордюрные рисунки по контуру. </w:t>
            </w:r>
          </w:p>
          <w:p w:rsidR="008961B2" w:rsidRPr="00FF38FF" w:rsidRDefault="008961B2" w:rsidP="00763836">
            <w:pPr>
              <w:jc w:val="both"/>
              <w:rPr>
                <w:iCs/>
                <w:lang w:val="ru-RU"/>
              </w:rPr>
            </w:pPr>
            <w:r w:rsidRPr="00FF38FF">
              <w:rPr>
                <w:b/>
                <w:iCs/>
                <w:lang w:val="ru-RU"/>
              </w:rPr>
              <w:t>Писать</w:t>
            </w:r>
            <w:r w:rsidRPr="00FF38FF">
              <w:rPr>
                <w:iCs/>
                <w:lang w:val="ru-RU"/>
              </w:rPr>
              <w:t xml:space="preserve"> буквы </w:t>
            </w:r>
            <w:r w:rsidRPr="00FF38FF">
              <w:rPr>
                <w:i/>
                <w:iCs/>
                <w:lang w:val="ru-RU"/>
              </w:rPr>
              <w:t>С, с</w:t>
            </w:r>
            <w:r w:rsidRPr="00FF38FF">
              <w:rPr>
                <w:iCs/>
                <w:lang w:val="ru-RU"/>
              </w:rPr>
              <w:t xml:space="preserve"> в соответствии с образцом. </w:t>
            </w:r>
          </w:p>
          <w:p w:rsidR="008961B2" w:rsidRPr="00FF38FF" w:rsidRDefault="008961B2" w:rsidP="00763836">
            <w:pPr>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jc w:val="both"/>
              <w:rPr>
                <w:iCs/>
                <w:lang w:val="ru-RU"/>
              </w:rPr>
            </w:pPr>
            <w:r w:rsidRPr="00FF38FF">
              <w:rPr>
                <w:b/>
                <w:iCs/>
                <w:lang w:val="ru-RU"/>
              </w:rPr>
              <w:t xml:space="preserve">Сравнивать </w:t>
            </w:r>
            <w:r w:rsidRPr="00FF38FF">
              <w:rPr>
                <w:iCs/>
                <w:lang w:val="ru-RU"/>
              </w:rPr>
              <w:t xml:space="preserve">написанные буквы </w:t>
            </w:r>
            <w:r w:rsidRPr="00FF38FF">
              <w:rPr>
                <w:i/>
                <w:iCs/>
                <w:lang w:val="ru-RU"/>
              </w:rPr>
              <w:t>С, с</w:t>
            </w:r>
            <w:r w:rsidRPr="00FF38FF">
              <w:rPr>
                <w:iCs/>
                <w:lang w:val="ru-RU"/>
              </w:rPr>
              <w:t xml:space="preserve"> с образцом.</w:t>
            </w:r>
          </w:p>
          <w:p w:rsidR="008961B2" w:rsidRPr="00FF38FF" w:rsidRDefault="008961B2" w:rsidP="00763836">
            <w:pPr>
              <w:jc w:val="both"/>
              <w:rPr>
                <w:iCs/>
                <w:lang w:val="ru-RU"/>
              </w:rPr>
            </w:pPr>
            <w:r w:rsidRPr="00FF38FF">
              <w:rPr>
                <w:b/>
                <w:iCs/>
                <w:lang w:val="ru-RU"/>
              </w:rPr>
              <w:t xml:space="preserve">Писать </w:t>
            </w:r>
            <w:r w:rsidRPr="00FF38FF">
              <w:rPr>
                <w:iCs/>
                <w:lang w:val="ru-RU"/>
              </w:rPr>
              <w:t xml:space="preserve">слоги, слова с новыми буквами, </w:t>
            </w:r>
            <w:r w:rsidRPr="00FF38FF">
              <w:rPr>
                <w:iCs/>
                <w:lang w:val="ru-RU"/>
              </w:rPr>
              <w:lastRenderedPageBreak/>
              <w:t xml:space="preserve">используя приём комментирования. </w:t>
            </w:r>
          </w:p>
          <w:p w:rsidR="008961B2" w:rsidRPr="00FF38FF" w:rsidRDefault="008961B2" w:rsidP="00763836">
            <w:pPr>
              <w:jc w:val="both"/>
              <w:rPr>
                <w:iCs/>
                <w:lang w:val="ru-RU"/>
              </w:rPr>
            </w:pPr>
            <w:r w:rsidRPr="00FF38FF">
              <w:rPr>
                <w:iCs/>
                <w:lang w:val="ru-RU"/>
              </w:rPr>
              <w:t xml:space="preserve">Правильно </w:t>
            </w:r>
            <w:r w:rsidRPr="00FF38FF">
              <w:rPr>
                <w:b/>
                <w:iCs/>
                <w:lang w:val="ru-RU"/>
              </w:rPr>
              <w:t>записывать</w:t>
            </w:r>
            <w:r w:rsidRPr="00FF38FF">
              <w:rPr>
                <w:iCs/>
                <w:lang w:val="ru-RU"/>
              </w:rPr>
              <w:t xml:space="preserve"> имена собственные.</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 письменного шрифта. </w:t>
            </w:r>
          </w:p>
          <w:p w:rsidR="008961B2" w:rsidRPr="00FF38FF" w:rsidRDefault="008961B2" w:rsidP="00763836">
            <w:pPr>
              <w:jc w:val="both"/>
              <w:rPr>
                <w:iCs/>
                <w:lang w:val="ru-RU"/>
              </w:rPr>
            </w:pPr>
            <w:r w:rsidRPr="00FF38FF">
              <w:rPr>
                <w:b/>
                <w:iCs/>
                <w:lang w:val="ru-RU"/>
              </w:rPr>
              <w:t xml:space="preserve">Грамотно </w:t>
            </w:r>
            <w:r w:rsidRPr="00FF38FF">
              <w:rPr>
                <w:iCs/>
                <w:lang w:val="ru-RU"/>
              </w:rPr>
              <w:t>оформлять на письме восклицательное предложение.</w:t>
            </w:r>
          </w:p>
          <w:p w:rsidR="008961B2" w:rsidRPr="00FF38FF" w:rsidRDefault="008961B2" w:rsidP="00763836">
            <w:pPr>
              <w:jc w:val="both"/>
              <w:rPr>
                <w:b/>
                <w:iCs/>
                <w:lang w:val="ru-RU"/>
              </w:rPr>
            </w:pPr>
            <w:r w:rsidRPr="00FF38FF">
              <w:rPr>
                <w:b/>
                <w:iCs/>
                <w:lang w:val="ru-RU"/>
              </w:rPr>
              <w:t xml:space="preserve">Правильно </w:t>
            </w:r>
            <w:r w:rsidRPr="00FF38FF">
              <w:rPr>
                <w:iCs/>
                <w:lang w:val="ru-RU"/>
              </w:rPr>
              <w:t>интонировать при чтении восклицательное предложение.</w:t>
            </w:r>
          </w:p>
          <w:p w:rsidR="008961B2" w:rsidRPr="00FF38FF" w:rsidRDefault="008961B2" w:rsidP="00763836">
            <w:pPr>
              <w:jc w:val="both"/>
              <w:rPr>
                <w:iCs/>
                <w:lang w:val="ru-RU"/>
              </w:rPr>
            </w:pPr>
            <w:r w:rsidRPr="00FF38FF">
              <w:rPr>
                <w:b/>
                <w:iCs/>
                <w:lang w:val="ru-RU"/>
              </w:rPr>
              <w:t xml:space="preserve">Составлять </w:t>
            </w:r>
            <w:r w:rsidRPr="00FF38FF">
              <w:rPr>
                <w:iCs/>
                <w:lang w:val="ru-RU"/>
              </w:rPr>
              <w:t>рассказ по заданной учителем теме.</w:t>
            </w:r>
          </w:p>
          <w:p w:rsidR="008961B2" w:rsidRPr="00FF38FF" w:rsidRDefault="008961B2" w:rsidP="00763836">
            <w:pPr>
              <w:jc w:val="both"/>
              <w:rPr>
                <w:iCs/>
                <w:lang w:val="ru-RU"/>
              </w:rPr>
            </w:pPr>
            <w:r w:rsidRPr="00FF38FF">
              <w:rPr>
                <w:b/>
                <w:iCs/>
                <w:lang w:val="ru-RU"/>
              </w:rPr>
              <w:t xml:space="preserve">Выполнять </w:t>
            </w:r>
            <w:r w:rsidRPr="00FF38FF">
              <w:rPr>
                <w:iCs/>
                <w:lang w:val="ru-RU"/>
              </w:rPr>
              <w:t>правила работы в группе.</w:t>
            </w:r>
          </w:p>
          <w:p w:rsidR="008961B2" w:rsidRPr="00FF38FF" w:rsidRDefault="008961B2" w:rsidP="00763836">
            <w:pPr>
              <w:jc w:val="both"/>
              <w:rPr>
                <w:iCs/>
                <w:lang w:val="ru-RU"/>
              </w:rPr>
            </w:pPr>
            <w:r w:rsidRPr="00FF38FF">
              <w:rPr>
                <w:b/>
                <w:iCs/>
                <w:lang w:val="ru-RU"/>
              </w:rPr>
              <w:t>Использовать</w:t>
            </w:r>
            <w:r w:rsidRPr="00FF38FF">
              <w:rPr>
                <w:iCs/>
                <w:lang w:val="ru-RU"/>
              </w:rPr>
              <w:t xml:space="preserve"> правила оценивания в ситуациях, спланированных учителем</w:t>
            </w: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lastRenderedPageBreak/>
              <w:t>Урок 17</w:t>
            </w:r>
            <w:r w:rsidRPr="00FF38FF">
              <w:rPr>
                <w:lang w:val="ru-RU"/>
              </w:rPr>
              <w:t xml:space="preserve"> (с. 50—53)</w:t>
            </w:r>
            <w:r w:rsidRPr="00FF38FF">
              <w:rPr>
                <w:b/>
                <w:lang w:val="ru-RU"/>
              </w:rPr>
              <w:t>.</w:t>
            </w:r>
            <w:r w:rsidRPr="00FF38FF">
              <w:rPr>
                <w:lang w:val="ru-RU"/>
              </w:rPr>
              <w:t xml:space="preserve"> </w:t>
            </w:r>
            <w:r w:rsidRPr="00FF38FF">
              <w:rPr>
                <w:b/>
                <w:lang w:val="ru-RU"/>
              </w:rPr>
              <w:t xml:space="preserve">Согласные звуки </w:t>
            </w:r>
            <w:r w:rsidRPr="00FF38FF">
              <w:rPr>
                <w:b/>
              </w:rPr>
              <w:sym w:font="AIGDT" w:char="005B"/>
            </w:r>
            <w:r w:rsidRPr="00FF38FF">
              <w:rPr>
                <w:b/>
                <w:lang w:val="ru-RU"/>
              </w:rPr>
              <w:t>к</w:t>
            </w:r>
            <w:r w:rsidRPr="00FF38FF">
              <w:rPr>
                <w:b/>
              </w:rPr>
              <w:sym w:font="AIGDT" w:char="005D"/>
            </w:r>
            <w:r w:rsidRPr="00FF38FF">
              <w:rPr>
                <w:b/>
                <w:lang w:val="ru-RU"/>
              </w:rPr>
              <w:t xml:space="preserve">, </w:t>
            </w:r>
            <w:r w:rsidRPr="00FF38FF">
              <w:rPr>
                <w:b/>
              </w:rPr>
              <w:sym w:font="AIGDT" w:char="005B"/>
            </w:r>
            <w:r w:rsidRPr="00FF38FF">
              <w:rPr>
                <w:b/>
                <w:lang w:val="ru-RU"/>
              </w:rPr>
              <w:t>к’</w:t>
            </w:r>
            <w:r w:rsidRPr="00FF38FF">
              <w:rPr>
                <w:b/>
              </w:rPr>
              <w:sym w:font="AIGDT" w:char="005D"/>
            </w:r>
            <w:r w:rsidRPr="00FF38FF">
              <w:rPr>
                <w:b/>
                <w:lang w:val="ru-RU"/>
              </w:rPr>
              <w:t xml:space="preserve">, буквы </w:t>
            </w:r>
            <w:r w:rsidRPr="00FF38FF">
              <w:rPr>
                <w:b/>
                <w:i/>
                <w:lang w:val="ru-RU"/>
              </w:rPr>
              <w:t>К, к.</w:t>
            </w:r>
            <w:r w:rsidRPr="00FF38FF">
              <w:rPr>
                <w:lang w:val="ru-RU"/>
              </w:rPr>
              <w:t xml:space="preserve"> </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 xml:space="preserve">Формирование навыка плавного слогового чтения. Чтение слогов с новой буквой. </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Чтение слов с новой буквой, чтение предложений и короткого текста.</w:t>
            </w:r>
          </w:p>
          <w:p w:rsidR="008961B2" w:rsidRPr="00FF38FF" w:rsidRDefault="008961B2" w:rsidP="00763836">
            <w:pPr>
              <w:tabs>
                <w:tab w:val="left" w:pos="1650"/>
              </w:tabs>
              <w:jc w:val="both"/>
              <w:rPr>
                <w:lang w:val="ru-RU"/>
              </w:rPr>
            </w:pPr>
            <w:r w:rsidRPr="00FF38FF">
              <w:rPr>
                <w:lang w:val="ru-RU"/>
              </w:rPr>
              <w:t>Чтение предложений с интонацией и паузами в соответствии со знаками препинания.</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pPr>
            <w:r w:rsidRPr="00FF38FF">
              <w:t>Сельскохозяйственные работы. Труженики села</w:t>
            </w: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 xml:space="preserve">Выделять </w:t>
            </w:r>
            <w:r w:rsidRPr="00FF38FF">
              <w:rPr>
                <w:lang w:val="ru-RU"/>
              </w:rPr>
              <w:t>новые</w:t>
            </w:r>
            <w:r w:rsidRPr="00FF38FF">
              <w:rPr>
                <w:b/>
                <w:lang w:val="ru-RU"/>
              </w:rPr>
              <w:t xml:space="preserve"> </w:t>
            </w:r>
            <w:r w:rsidRPr="00FF38FF">
              <w:rPr>
                <w:lang w:val="ru-RU"/>
              </w:rPr>
              <w:t xml:space="preserve">звуки в процессе слого-звукового анализа. </w:t>
            </w:r>
          </w:p>
          <w:p w:rsidR="008961B2" w:rsidRPr="00FF38FF" w:rsidRDefault="008961B2" w:rsidP="00763836">
            <w:pPr>
              <w:jc w:val="both"/>
              <w:rPr>
                <w:lang w:val="ru-RU"/>
              </w:rPr>
            </w:pPr>
            <w:r w:rsidRPr="00FF38FF">
              <w:rPr>
                <w:b/>
                <w:lang w:val="ru-RU"/>
              </w:rPr>
              <w:t>Характеризовать</w:t>
            </w:r>
            <w:r w:rsidRPr="00FF38FF">
              <w:rPr>
                <w:lang w:val="ru-RU"/>
              </w:rPr>
              <w:t xml:space="preserve"> выделенные звуки, </w:t>
            </w:r>
            <w:r w:rsidRPr="00FF38FF">
              <w:rPr>
                <w:b/>
                <w:lang w:val="ru-RU"/>
              </w:rPr>
              <w:t xml:space="preserve">сравнивать </w:t>
            </w:r>
            <w:r w:rsidRPr="00FF38FF">
              <w:rPr>
                <w:lang w:val="ru-RU"/>
              </w:rPr>
              <w:t xml:space="preserve">их по твёрдости-мягкости. </w:t>
            </w:r>
            <w:r w:rsidRPr="00FF38FF">
              <w:rPr>
                <w:b/>
                <w:lang w:val="ru-RU"/>
              </w:rPr>
              <w:t>Слышать</w:t>
            </w:r>
            <w:r w:rsidRPr="00FF38FF">
              <w:rPr>
                <w:lang w:val="ru-RU"/>
              </w:rPr>
              <w:t xml:space="preserve"> и </w:t>
            </w:r>
            <w:r w:rsidRPr="00FF38FF">
              <w:rPr>
                <w:b/>
                <w:lang w:val="ru-RU"/>
              </w:rPr>
              <w:t xml:space="preserve">различать </w:t>
            </w:r>
            <w:r w:rsidRPr="00FF38FF">
              <w:rPr>
                <w:lang w:val="ru-RU"/>
              </w:rPr>
              <w:t xml:space="preserve">новые звуки в словах. </w:t>
            </w:r>
          </w:p>
          <w:p w:rsidR="008961B2" w:rsidRPr="00FF38FF" w:rsidRDefault="008961B2" w:rsidP="00763836">
            <w:pPr>
              <w:jc w:val="both"/>
              <w:rPr>
                <w:b/>
                <w:lang w:val="ru-RU"/>
              </w:rPr>
            </w:pPr>
            <w:r w:rsidRPr="00FF38FF">
              <w:rPr>
                <w:b/>
                <w:lang w:val="ru-RU"/>
              </w:rPr>
              <w:t>Соотносить</w:t>
            </w:r>
            <w:r w:rsidRPr="00FF38FF">
              <w:rPr>
                <w:lang w:val="ru-RU"/>
              </w:rPr>
              <w:t xml:space="preserve"> новые звуки и букву, их обозначающую.</w:t>
            </w:r>
            <w:r w:rsidRPr="00FF38FF">
              <w:rPr>
                <w:b/>
                <w:lang w:val="ru-RU"/>
              </w:rPr>
              <w:t xml:space="preserve"> Выкладывать </w:t>
            </w:r>
            <w:r w:rsidRPr="00FF38FF">
              <w:rPr>
                <w:lang w:val="ru-RU"/>
              </w:rPr>
              <w:t>из букв разрезной азбуки слоги и слова с новыми буквами.</w:t>
            </w:r>
          </w:p>
          <w:p w:rsidR="008961B2" w:rsidRPr="00FF38FF" w:rsidRDefault="008961B2" w:rsidP="00763836">
            <w:pPr>
              <w:jc w:val="both"/>
              <w:rPr>
                <w:lang w:val="ru-RU"/>
              </w:rPr>
            </w:pPr>
            <w:r w:rsidRPr="00FF38FF">
              <w:rPr>
                <w:b/>
                <w:lang w:val="ru-RU"/>
              </w:rPr>
              <w:t>Приводить</w:t>
            </w:r>
            <w:r w:rsidRPr="00FF38FF">
              <w:rPr>
                <w:lang w:val="ru-RU"/>
              </w:rPr>
              <w:t xml:space="preserve"> примеры слов с новыми звуками.</w:t>
            </w:r>
          </w:p>
          <w:p w:rsidR="008961B2" w:rsidRPr="00FF38FF" w:rsidRDefault="008961B2" w:rsidP="00763836">
            <w:pPr>
              <w:jc w:val="both"/>
              <w:rPr>
                <w:lang w:val="ru-RU"/>
              </w:rPr>
            </w:pPr>
            <w:r w:rsidRPr="00FF38FF">
              <w:rPr>
                <w:b/>
                <w:lang w:val="ru-RU"/>
              </w:rPr>
              <w:t>Читать</w:t>
            </w:r>
            <w:r w:rsidRPr="00FF38FF">
              <w:rPr>
                <w:lang w:val="ru-RU"/>
              </w:rPr>
              <w:t xml:space="preserve"> слоги-слияния с новой буквой и слова по ориентирам.</w:t>
            </w:r>
            <w:r w:rsidRPr="00FF38FF">
              <w:rPr>
                <w:b/>
                <w:lang w:val="ru-RU"/>
              </w:rPr>
              <w:t xml:space="preserve"> Ориентироваться</w:t>
            </w:r>
            <w:r w:rsidRPr="00FF38FF">
              <w:rPr>
                <w:lang w:val="ru-RU"/>
              </w:rPr>
              <w:t xml:space="preserve"> на букву гласного</w:t>
            </w:r>
            <w:r w:rsidRPr="00FF38FF">
              <w:rPr>
                <w:b/>
                <w:lang w:val="ru-RU"/>
              </w:rPr>
              <w:t xml:space="preserve"> </w:t>
            </w:r>
            <w:r w:rsidRPr="00FF38FF">
              <w:rPr>
                <w:lang w:val="ru-RU"/>
              </w:rPr>
              <w:t>при</w:t>
            </w:r>
            <w:r w:rsidRPr="00FF38FF">
              <w:rPr>
                <w:b/>
                <w:lang w:val="ru-RU"/>
              </w:rPr>
              <w:t xml:space="preserve"> </w:t>
            </w:r>
            <w:r w:rsidRPr="00FF38FF">
              <w:rPr>
                <w:lang w:val="ru-RU"/>
              </w:rPr>
              <w:t>чтении</w:t>
            </w:r>
            <w:r w:rsidRPr="00FF38FF">
              <w:rPr>
                <w:b/>
                <w:lang w:val="ru-RU"/>
              </w:rPr>
              <w:t xml:space="preserve"> </w:t>
            </w:r>
            <w:r w:rsidRPr="00FF38FF">
              <w:rPr>
                <w:lang w:val="ru-RU"/>
              </w:rPr>
              <w:t>слогов-слияний.</w:t>
            </w:r>
            <w:r w:rsidRPr="00FF38FF">
              <w:rPr>
                <w:b/>
                <w:lang w:val="ru-RU"/>
              </w:rPr>
              <w:t xml:space="preserve"> Составлять</w:t>
            </w:r>
            <w:r w:rsidRPr="00FF38FF">
              <w:rPr>
                <w:lang w:val="ru-RU"/>
              </w:rPr>
              <w:t xml:space="preserve"> слоги-слияния. </w:t>
            </w:r>
            <w:r w:rsidRPr="00FF38FF">
              <w:rPr>
                <w:b/>
                <w:lang w:val="ru-RU"/>
              </w:rPr>
              <w:t>Выбирать</w:t>
            </w:r>
            <w:r w:rsidRPr="00FF38FF">
              <w:rPr>
                <w:lang w:val="ru-RU"/>
              </w:rPr>
              <w:t xml:space="preserve"> букву гласного звука в зависимости от твёрдости или мягкости предшествующего согласного (</w:t>
            </w:r>
            <w:r w:rsidRPr="00FF38FF">
              <w:sym w:font="AIGDT" w:char="005B"/>
            </w:r>
            <w:r w:rsidRPr="00FF38FF">
              <w:rPr>
                <w:lang w:val="ru-RU"/>
              </w:rPr>
              <w:t>к</w:t>
            </w:r>
            <w:r w:rsidRPr="00FF38FF">
              <w:sym w:font="AIGDT" w:char="005D"/>
            </w:r>
            <w:r w:rsidRPr="00FF38FF">
              <w:rPr>
                <w:lang w:val="ru-RU"/>
              </w:rPr>
              <w:t xml:space="preserve"> или </w:t>
            </w:r>
            <w:r w:rsidRPr="00FF38FF">
              <w:lastRenderedPageBreak/>
              <w:sym w:font="AIGDT" w:char="005B"/>
            </w:r>
            <w:r w:rsidRPr="00FF38FF">
              <w:rPr>
                <w:lang w:val="ru-RU"/>
              </w:rPr>
              <w:t>к’</w:t>
            </w:r>
            <w:r w:rsidRPr="00FF38FF">
              <w:sym w:font="AIGDT" w:char="005D"/>
            </w:r>
            <w:r w:rsidRPr="00FF38FF">
              <w:rPr>
                <w:lang w:val="ru-RU"/>
              </w:rPr>
              <w:t xml:space="preserve">). </w:t>
            </w:r>
            <w:r w:rsidRPr="00FF38FF">
              <w:rPr>
                <w:b/>
                <w:lang w:val="ru-RU"/>
              </w:rPr>
              <w:t>Объяснять</w:t>
            </w:r>
            <w:r w:rsidRPr="00FF38FF">
              <w:rPr>
                <w:lang w:val="ru-RU"/>
              </w:rPr>
              <w:t xml:space="preserve"> работу букв гласных звуков </w:t>
            </w:r>
            <w:r w:rsidRPr="00FF38FF">
              <w:rPr>
                <w:b/>
                <w:i/>
                <w:lang w:val="ru-RU"/>
              </w:rPr>
              <w:t>а, о, у, ы</w:t>
            </w:r>
            <w:r w:rsidRPr="00FF38FF">
              <w:rPr>
                <w:lang w:val="ru-RU"/>
              </w:rPr>
              <w:t xml:space="preserve"> как показателей твёрдости предшествующего согласного звука </w:t>
            </w:r>
            <w:r w:rsidRPr="00FF38FF">
              <w:sym w:font="AIGDT" w:char="005B"/>
            </w:r>
            <w:r w:rsidRPr="00FF38FF">
              <w:rPr>
                <w:lang w:val="ru-RU"/>
              </w:rPr>
              <w:t>к</w:t>
            </w:r>
            <w:r w:rsidRPr="00FF38FF">
              <w:sym w:font="AIGDT" w:char="005D"/>
            </w:r>
            <w:r w:rsidRPr="00FF38FF">
              <w:rPr>
                <w:lang w:val="ru-RU"/>
              </w:rPr>
              <w:t xml:space="preserve"> и работу буквы </w:t>
            </w:r>
            <w:r w:rsidRPr="00FF38FF">
              <w:rPr>
                <w:b/>
                <w:i/>
                <w:lang w:val="ru-RU"/>
              </w:rPr>
              <w:t>и</w:t>
            </w:r>
            <w:r w:rsidRPr="00FF38FF">
              <w:rPr>
                <w:lang w:val="ru-RU"/>
              </w:rPr>
              <w:t xml:space="preserve"> как показателя мягкости согласного </w:t>
            </w:r>
            <w:r w:rsidRPr="00FF38FF">
              <w:sym w:font="AIGDT" w:char="005B"/>
            </w:r>
            <w:r w:rsidRPr="00FF38FF">
              <w:rPr>
                <w:lang w:val="ru-RU"/>
              </w:rPr>
              <w:t>к’</w:t>
            </w:r>
            <w:r w:rsidRPr="00FF38FF">
              <w:sym w:font="AIGDT" w:char="005D"/>
            </w:r>
            <w:r w:rsidRPr="00FF38FF">
              <w:rPr>
                <w:lang w:val="ru-RU"/>
              </w:rPr>
              <w:t>.</w:t>
            </w:r>
            <w:r w:rsidRPr="00FF38FF">
              <w:rPr>
                <w:b/>
                <w:lang w:val="ru-RU"/>
              </w:rPr>
              <w:t xml:space="preserve"> </w:t>
            </w:r>
          </w:p>
          <w:p w:rsidR="008961B2" w:rsidRPr="00FF38FF" w:rsidRDefault="008961B2" w:rsidP="00763836">
            <w:pPr>
              <w:jc w:val="both"/>
              <w:rPr>
                <w:lang w:val="ru-RU"/>
              </w:rPr>
            </w:pPr>
            <w:r w:rsidRPr="00FF38FF">
              <w:rPr>
                <w:b/>
                <w:lang w:val="ru-RU"/>
              </w:rPr>
              <w:t>Составлять</w:t>
            </w:r>
            <w:r w:rsidRPr="00FF38FF">
              <w:rPr>
                <w:lang w:val="ru-RU"/>
              </w:rPr>
              <w:t xml:space="preserve"> слова из букв и слогов. </w:t>
            </w:r>
          </w:p>
          <w:p w:rsidR="008961B2" w:rsidRPr="00FF38FF" w:rsidRDefault="008961B2" w:rsidP="00763836">
            <w:pPr>
              <w:jc w:val="both"/>
              <w:rPr>
                <w:b/>
                <w:lang w:val="ru-RU"/>
              </w:rPr>
            </w:pPr>
            <w:r w:rsidRPr="00FF38FF">
              <w:rPr>
                <w:b/>
                <w:lang w:val="ru-RU"/>
              </w:rPr>
              <w:t xml:space="preserve">Составлять </w:t>
            </w:r>
            <w:r w:rsidRPr="00FF38FF">
              <w:rPr>
                <w:lang w:val="ru-RU"/>
              </w:rPr>
              <w:t>рассказ по сюжетной картинке.</w:t>
            </w:r>
          </w:p>
          <w:p w:rsidR="008961B2" w:rsidRPr="00FF38FF" w:rsidRDefault="008961B2" w:rsidP="00763836">
            <w:pPr>
              <w:jc w:val="both"/>
              <w:rPr>
                <w:lang w:val="ru-RU"/>
              </w:rPr>
            </w:pPr>
            <w:r w:rsidRPr="00FF38FF">
              <w:rPr>
                <w:b/>
                <w:lang w:val="ru-RU"/>
              </w:rPr>
              <w:t>Читать</w:t>
            </w:r>
            <w:r w:rsidRPr="00FF38FF">
              <w:rPr>
                <w:lang w:val="ru-RU"/>
              </w:rPr>
              <w:t xml:space="preserve"> текст. </w:t>
            </w:r>
            <w:r w:rsidRPr="00FF38FF">
              <w:rPr>
                <w:b/>
                <w:lang w:val="ru-RU"/>
              </w:rPr>
              <w:t xml:space="preserve">Читать </w:t>
            </w:r>
            <w:r w:rsidRPr="00FF38FF">
              <w:rPr>
                <w:lang w:val="ru-RU"/>
              </w:rPr>
              <w:t xml:space="preserve">предложения с интонацией и паузами в соответствии со знаками препинания. </w:t>
            </w:r>
            <w:r w:rsidRPr="00FF38FF">
              <w:rPr>
                <w:b/>
                <w:lang w:val="ru-RU"/>
              </w:rPr>
              <w:t>Соотносить</w:t>
            </w:r>
            <w:r w:rsidRPr="00FF38FF">
              <w:rPr>
                <w:lang w:val="ru-RU"/>
              </w:rPr>
              <w:t xml:space="preserve"> текст с иллюстрацией.</w:t>
            </w:r>
          </w:p>
          <w:p w:rsidR="008961B2" w:rsidRPr="00FF38FF" w:rsidRDefault="008961B2" w:rsidP="00763836">
            <w:pPr>
              <w:jc w:val="both"/>
              <w:rPr>
                <w:lang w:val="ru-RU"/>
              </w:rPr>
            </w:pPr>
            <w:r w:rsidRPr="00FF38FF">
              <w:rPr>
                <w:b/>
                <w:lang w:val="ru-RU"/>
              </w:rPr>
              <w:t>Отвечать</w:t>
            </w:r>
            <w:r w:rsidRPr="00FF38FF">
              <w:rPr>
                <w:lang w:val="ru-RU"/>
              </w:rPr>
              <w:t xml:space="preserve"> на вопросы учителя по тексту и иллюстрации. </w:t>
            </w:r>
          </w:p>
          <w:p w:rsidR="008961B2" w:rsidRPr="00FF38FF" w:rsidRDefault="008961B2" w:rsidP="00763836">
            <w:pPr>
              <w:jc w:val="both"/>
              <w:rPr>
                <w:lang w:val="ru-RU"/>
              </w:rPr>
            </w:pPr>
            <w:r w:rsidRPr="00FF38FF">
              <w:rPr>
                <w:b/>
                <w:lang w:val="ru-RU"/>
              </w:rPr>
              <w:t>Рассказывать</w:t>
            </w:r>
            <w:r w:rsidRPr="00FF38FF">
              <w:rPr>
                <w:lang w:val="ru-RU"/>
              </w:rPr>
              <w:t xml:space="preserve"> о своих наблюдениях за сельскохозяйственными работами. </w:t>
            </w:r>
            <w:r w:rsidRPr="00FF38FF">
              <w:rPr>
                <w:b/>
                <w:lang w:val="ru-RU"/>
              </w:rPr>
              <w:t>Делать</w:t>
            </w:r>
            <w:r w:rsidRPr="00FF38FF">
              <w:rPr>
                <w:lang w:val="ru-RU"/>
              </w:rPr>
              <w:t xml:space="preserve"> вывод о значении труда сельских тружеников. </w:t>
            </w:r>
            <w:r w:rsidRPr="00FF38FF">
              <w:rPr>
                <w:b/>
                <w:lang w:val="ru-RU"/>
              </w:rPr>
              <w:t>Строить</w:t>
            </w:r>
            <w:r w:rsidRPr="00FF38FF">
              <w:rPr>
                <w:lang w:val="ru-RU"/>
              </w:rPr>
              <w:t xml:space="preserve"> высказывания о своем уважительном отношении к труженикам села.</w:t>
            </w:r>
          </w:p>
          <w:p w:rsidR="008961B2" w:rsidRPr="00FF38FF" w:rsidRDefault="008961B2" w:rsidP="00763836">
            <w:pPr>
              <w:jc w:val="both"/>
              <w:rPr>
                <w:lang w:val="ru-RU"/>
              </w:rPr>
            </w:pPr>
            <w:r w:rsidRPr="00FF38FF">
              <w:rPr>
                <w:b/>
                <w:lang w:val="ru-RU"/>
              </w:rPr>
              <w:t xml:space="preserve">Объяснять </w:t>
            </w:r>
            <w:r w:rsidRPr="00FF38FF">
              <w:rPr>
                <w:lang w:val="ru-RU"/>
              </w:rPr>
              <w:t>смысл пословицы.</w:t>
            </w:r>
          </w:p>
          <w:p w:rsidR="008961B2" w:rsidRPr="00FF38FF" w:rsidRDefault="008961B2" w:rsidP="00763836">
            <w:pPr>
              <w:jc w:val="both"/>
              <w:rPr>
                <w:lang w:val="ru-RU"/>
              </w:rPr>
            </w:pPr>
            <w:r w:rsidRPr="00FF38FF">
              <w:rPr>
                <w:b/>
                <w:lang w:val="ru-RU"/>
              </w:rPr>
              <w:t>Произносить</w:t>
            </w:r>
            <w:r w:rsidRPr="00FF38FF">
              <w:rPr>
                <w:lang w:val="ru-RU"/>
              </w:rPr>
              <w:t xml:space="preserve"> предложения с разной интонацией. </w:t>
            </w:r>
          </w:p>
          <w:p w:rsidR="008961B2" w:rsidRPr="00FF38FF" w:rsidRDefault="008961B2" w:rsidP="00763836">
            <w:pPr>
              <w:jc w:val="both"/>
              <w:rPr>
                <w:lang w:val="ru-RU"/>
              </w:rPr>
            </w:pPr>
            <w:r w:rsidRPr="00FF38FF">
              <w:rPr>
                <w:b/>
                <w:lang w:val="ru-RU"/>
              </w:rPr>
              <w:t>Озаглавливать</w:t>
            </w:r>
            <w:r w:rsidRPr="00FF38FF">
              <w:rPr>
                <w:lang w:val="ru-RU"/>
              </w:rPr>
              <w:t xml:space="preserve"> текст. </w:t>
            </w:r>
          </w:p>
          <w:p w:rsidR="008961B2" w:rsidRPr="00FF38FF" w:rsidRDefault="008961B2" w:rsidP="00763836">
            <w:pPr>
              <w:tabs>
                <w:tab w:val="left" w:pos="1650"/>
              </w:tabs>
              <w:jc w:val="both"/>
              <w:rPr>
                <w:lang w:val="ru-RU"/>
              </w:rPr>
            </w:pPr>
            <w:r w:rsidRPr="00FF38FF">
              <w:rPr>
                <w:b/>
                <w:lang w:val="ru-RU"/>
              </w:rPr>
              <w:t>Наблюдать</w:t>
            </w:r>
            <w:r w:rsidRPr="00FF38FF">
              <w:rPr>
                <w:lang w:val="ru-RU"/>
              </w:rPr>
              <w:t xml:space="preserve"> за изменением слов.</w:t>
            </w:r>
          </w:p>
          <w:p w:rsidR="008961B2" w:rsidRPr="00FF38FF" w:rsidRDefault="008961B2" w:rsidP="00763836">
            <w:pPr>
              <w:jc w:val="both"/>
              <w:rPr>
                <w:lang w:val="ru-RU"/>
              </w:rPr>
            </w:pPr>
            <w:r w:rsidRPr="00FF38FF">
              <w:rPr>
                <w:b/>
                <w:lang w:val="ru-RU"/>
              </w:rPr>
              <w:t>Включать</w:t>
            </w:r>
            <w:r w:rsidRPr="00FF38FF">
              <w:rPr>
                <w:lang w:val="ru-RU"/>
              </w:rPr>
              <w:t xml:space="preserve"> слово в предложение. </w:t>
            </w:r>
            <w:r w:rsidRPr="00FF38FF">
              <w:rPr>
                <w:b/>
                <w:lang w:val="ru-RU"/>
              </w:rPr>
              <w:t>Завершать</w:t>
            </w:r>
            <w:r w:rsidRPr="00FF38FF">
              <w:rPr>
                <w:lang w:val="ru-RU"/>
              </w:rPr>
              <w:t xml:space="preserve"> незаконченное предложение с опорой на общий смысл предложения.</w:t>
            </w:r>
          </w:p>
          <w:p w:rsidR="008961B2" w:rsidRPr="00FF38FF" w:rsidRDefault="008961B2" w:rsidP="00763836">
            <w:pPr>
              <w:jc w:val="both"/>
              <w:rPr>
                <w:lang w:val="ru-RU"/>
              </w:rPr>
            </w:pPr>
            <w:r w:rsidRPr="00FF38FF">
              <w:rPr>
                <w:b/>
                <w:lang w:val="ru-RU"/>
              </w:rPr>
              <w:t xml:space="preserve">Разгадывать </w:t>
            </w:r>
            <w:r w:rsidRPr="00FF38FF">
              <w:rPr>
                <w:lang w:val="ru-RU"/>
              </w:rPr>
              <w:t xml:space="preserve">ребусы: </w:t>
            </w:r>
            <w:r w:rsidRPr="00FF38FF">
              <w:rPr>
                <w:b/>
                <w:lang w:val="ru-RU"/>
              </w:rPr>
              <w:t>определять</w:t>
            </w:r>
            <w:r w:rsidRPr="00FF38FF">
              <w:rPr>
                <w:lang w:val="ru-RU"/>
              </w:rPr>
              <w:t xml:space="preserve"> цель задания, </w:t>
            </w:r>
            <w:r w:rsidRPr="00FF38FF">
              <w:rPr>
                <w:b/>
                <w:lang w:val="ru-RU"/>
              </w:rPr>
              <w:t xml:space="preserve">моделировать </w:t>
            </w:r>
            <w:r w:rsidRPr="00FF38FF">
              <w:rPr>
                <w:lang w:val="ru-RU"/>
              </w:rPr>
              <w:t xml:space="preserve">алгоритм его выполнения. </w:t>
            </w:r>
          </w:p>
          <w:p w:rsidR="008961B2" w:rsidRPr="00FF38FF" w:rsidRDefault="008961B2" w:rsidP="00763836">
            <w:pPr>
              <w:tabs>
                <w:tab w:val="left" w:pos="1650"/>
              </w:tabs>
              <w:jc w:val="both"/>
              <w:rPr>
                <w:lang w:val="ru-RU"/>
              </w:rPr>
            </w:pPr>
            <w:r w:rsidRPr="00FF38FF">
              <w:rPr>
                <w:b/>
                <w:lang w:val="ru-RU"/>
              </w:rPr>
              <w:t xml:space="preserve">Объяснять </w:t>
            </w:r>
            <w:r w:rsidRPr="00FF38FF">
              <w:rPr>
                <w:lang w:val="ru-RU"/>
              </w:rPr>
              <w:t>разные значения одного слова.</w:t>
            </w:r>
          </w:p>
          <w:p w:rsidR="008961B2" w:rsidRPr="00FF38FF" w:rsidRDefault="008961B2" w:rsidP="00763836">
            <w:pPr>
              <w:tabs>
                <w:tab w:val="left" w:pos="1650"/>
              </w:tabs>
              <w:jc w:val="both"/>
              <w:rPr>
                <w:lang w:val="ru-RU"/>
              </w:rPr>
            </w:pPr>
            <w:r w:rsidRPr="00FF38FF">
              <w:rPr>
                <w:b/>
                <w:lang w:val="ru-RU"/>
              </w:rPr>
              <w:t>Составлять</w:t>
            </w:r>
            <w:r w:rsidRPr="00FF38FF">
              <w:rPr>
                <w:lang w:val="ru-RU"/>
              </w:rPr>
              <w:t xml:space="preserve"> рассказ на основе сюжетных рисунков: </w:t>
            </w:r>
            <w:r w:rsidRPr="00FF38FF">
              <w:rPr>
                <w:b/>
                <w:lang w:val="ru-RU"/>
              </w:rPr>
              <w:t>рассматривать</w:t>
            </w:r>
            <w:r w:rsidRPr="00FF38FF">
              <w:rPr>
                <w:lang w:val="ru-RU"/>
              </w:rPr>
              <w:t xml:space="preserve"> рисунки, </w:t>
            </w:r>
            <w:r w:rsidRPr="00FF38FF">
              <w:rPr>
                <w:b/>
                <w:lang w:val="ru-RU"/>
              </w:rPr>
              <w:t>определять</w:t>
            </w:r>
            <w:r w:rsidRPr="00FF38FF">
              <w:rPr>
                <w:lang w:val="ru-RU"/>
              </w:rPr>
              <w:t xml:space="preserve"> последовательность событий, </w:t>
            </w:r>
            <w:r w:rsidRPr="00FF38FF">
              <w:rPr>
                <w:b/>
                <w:lang w:val="ru-RU"/>
              </w:rPr>
              <w:lastRenderedPageBreak/>
              <w:t>называть</w:t>
            </w:r>
            <w:r w:rsidRPr="00FF38FF">
              <w:rPr>
                <w:lang w:val="ru-RU"/>
              </w:rPr>
              <w:t xml:space="preserve"> события, </w:t>
            </w:r>
            <w:r w:rsidRPr="00FF38FF">
              <w:rPr>
                <w:b/>
                <w:lang w:val="ru-RU"/>
              </w:rPr>
              <w:t>озаглавливать</w:t>
            </w:r>
            <w:r w:rsidRPr="00FF38FF">
              <w:rPr>
                <w:lang w:val="ru-RU"/>
              </w:rPr>
              <w:t xml:space="preserve"> каждую картинку. </w:t>
            </w:r>
          </w:p>
          <w:p w:rsidR="008961B2" w:rsidRPr="00FF38FF" w:rsidRDefault="008961B2" w:rsidP="00763836">
            <w:pPr>
              <w:jc w:val="both"/>
              <w:rPr>
                <w:lang w:val="ru-RU"/>
              </w:rPr>
            </w:pPr>
            <w:r w:rsidRPr="00FF38FF">
              <w:rPr>
                <w:b/>
                <w:lang w:val="ru-RU"/>
              </w:rPr>
              <w:t xml:space="preserve">Определять </w:t>
            </w:r>
            <w:r w:rsidRPr="00FF38FF">
              <w:rPr>
                <w:lang w:val="ru-RU"/>
              </w:rPr>
              <w:t xml:space="preserve">место изученной буквы на «ленте букв». </w:t>
            </w:r>
            <w:r w:rsidRPr="00FF38FF">
              <w:rPr>
                <w:b/>
                <w:lang w:val="ru-RU"/>
              </w:rPr>
              <w:t>Соотносить</w:t>
            </w:r>
            <w:r w:rsidRPr="00FF38FF">
              <w:rPr>
                <w:lang w:val="ru-RU"/>
              </w:rPr>
              <w:t xml:space="preserve"> все изученные буквы со звуками. </w:t>
            </w:r>
            <w:r w:rsidRPr="00FF38FF">
              <w:rPr>
                <w:b/>
                <w:lang w:val="ru-RU"/>
              </w:rPr>
              <w:t>Сравнивать</w:t>
            </w:r>
            <w:r w:rsidRPr="00FF38FF">
              <w:rPr>
                <w:lang w:val="ru-RU"/>
              </w:rPr>
              <w:t xml:space="preserve">, </w:t>
            </w:r>
            <w:r w:rsidRPr="00FF38FF">
              <w:rPr>
                <w:b/>
                <w:lang w:val="ru-RU"/>
              </w:rPr>
              <w:t>группировать</w:t>
            </w:r>
            <w:r w:rsidRPr="00FF38FF">
              <w:rPr>
                <w:lang w:val="ru-RU"/>
              </w:rPr>
              <w:t xml:space="preserve"> и </w:t>
            </w:r>
            <w:r w:rsidRPr="00FF38FF">
              <w:rPr>
                <w:b/>
                <w:lang w:val="ru-RU"/>
              </w:rPr>
              <w:t xml:space="preserve">классифицировать </w:t>
            </w:r>
            <w:r w:rsidRPr="00FF38FF">
              <w:rPr>
                <w:lang w:val="ru-RU"/>
              </w:rPr>
              <w:t>все изученные буквы.</w:t>
            </w:r>
          </w:p>
          <w:p w:rsidR="008961B2" w:rsidRPr="00FF38FF" w:rsidRDefault="008961B2" w:rsidP="00763836">
            <w:pPr>
              <w:tabs>
                <w:tab w:val="left" w:pos="1650"/>
              </w:tabs>
              <w:jc w:val="both"/>
              <w:rPr>
                <w:lang w:val="ru-RU"/>
              </w:rPr>
            </w:pPr>
            <w:r w:rsidRPr="00FF38FF">
              <w:rPr>
                <w:b/>
                <w:bCs/>
                <w:lang w:val="ru-RU"/>
              </w:rPr>
              <w:t>Отвечать</w:t>
            </w:r>
            <w:r w:rsidRPr="00FF38FF">
              <w:rPr>
                <w:lang w:val="ru-RU"/>
              </w:rPr>
              <w:t xml:space="preserve"> на итоговые вопросы урока и </w:t>
            </w:r>
            <w:r w:rsidRPr="00FF38FF">
              <w:rPr>
                <w:b/>
                <w:lang w:val="ru-RU"/>
              </w:rPr>
              <w:t>оценивать</w:t>
            </w:r>
            <w:r w:rsidRPr="00FF38FF">
              <w:rPr>
                <w:lang w:val="ru-RU"/>
              </w:rPr>
              <w:t xml:space="preserve"> свои достижения на уроке</w:t>
            </w: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pPr>
            <w:r w:rsidRPr="00FF38FF">
              <w:rPr>
                <w:b/>
                <w:lang w:val="ru-RU"/>
              </w:rPr>
              <w:lastRenderedPageBreak/>
              <w:t xml:space="preserve">Урок 21 </w:t>
            </w:r>
            <w:r w:rsidRPr="00FF38FF">
              <w:rPr>
                <w:lang w:val="ru-RU"/>
              </w:rPr>
              <w:t>(с. 18—19)</w:t>
            </w:r>
            <w:r w:rsidRPr="00FF38FF">
              <w:rPr>
                <w:b/>
                <w:lang w:val="ru-RU"/>
              </w:rPr>
              <w:t>.</w:t>
            </w:r>
            <w:r w:rsidRPr="00FF38FF">
              <w:rPr>
                <w:lang w:val="ru-RU"/>
              </w:rPr>
              <w:t xml:space="preserve"> </w:t>
            </w:r>
            <w:r w:rsidRPr="00FF38FF">
              <w:rPr>
                <w:b/>
                <w:lang w:val="ru-RU"/>
              </w:rPr>
              <w:t xml:space="preserve">Строчная и заглавная буквы </w:t>
            </w:r>
            <w:r w:rsidRPr="00FF38FF">
              <w:rPr>
                <w:b/>
                <w:i/>
                <w:lang w:val="ru-RU"/>
              </w:rPr>
              <w:t>К, к.</w:t>
            </w:r>
            <w:r w:rsidRPr="00FF38FF">
              <w:rPr>
                <w:lang w:val="ru-RU"/>
              </w:rPr>
              <w:t xml:space="preserve"> Сравнение строчной и заглавной букв. Сравнение печатной и письменной букв. Рисование бордюров. Слого-звуковой анализ слов со звуками [к], [к’]. Письмо слогов и слов с буквами </w:t>
            </w:r>
            <w:r w:rsidRPr="00FF38FF">
              <w:rPr>
                <w:i/>
                <w:lang w:val="ru-RU"/>
              </w:rPr>
              <w:t>К, к.</w:t>
            </w:r>
            <w:r w:rsidRPr="00FF38FF">
              <w:rPr>
                <w:lang w:val="ru-RU"/>
              </w:rPr>
              <w:t xml:space="preserve"> Заглавная буква в именах собственных. Списывание предложений. Повествовательная и восклицательная интонация. Оформление </w:t>
            </w:r>
            <w:r w:rsidRPr="00FF38FF">
              <w:rPr>
                <w:lang w:val="ru-RU"/>
              </w:rPr>
              <w:lastRenderedPageBreak/>
              <w:t xml:space="preserve">интонации на письме. </w:t>
            </w:r>
            <w:r w:rsidRPr="00FF38FF">
              <w:t>Интонирование различных предложений. Границы предложения. Дефис</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iCs/>
                <w:lang w:val="ru-RU"/>
              </w:rPr>
            </w:pPr>
            <w:r w:rsidRPr="00FF38FF">
              <w:rPr>
                <w:b/>
                <w:iCs/>
                <w:lang w:val="ru-RU"/>
              </w:rPr>
              <w:t xml:space="preserve">Выполнять </w:t>
            </w:r>
            <w:r w:rsidRPr="00FF38FF">
              <w:rPr>
                <w:iCs/>
                <w:lang w:val="ru-RU"/>
              </w:rPr>
              <w:t>гигиенические правила письма.</w:t>
            </w:r>
          </w:p>
          <w:p w:rsidR="008961B2" w:rsidRPr="00FF38FF" w:rsidRDefault="008961B2" w:rsidP="00763836">
            <w:pPr>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r w:rsidRPr="00FF38FF">
              <w:rPr>
                <w:b/>
                <w:iCs/>
                <w:lang w:val="ru-RU"/>
              </w:rPr>
              <w:t>.</w:t>
            </w:r>
          </w:p>
          <w:p w:rsidR="008961B2" w:rsidRPr="00FF38FF" w:rsidRDefault="008961B2" w:rsidP="00763836">
            <w:pPr>
              <w:jc w:val="both"/>
              <w:rPr>
                <w:iCs/>
                <w:lang w:val="ru-RU"/>
              </w:rPr>
            </w:pPr>
            <w:r w:rsidRPr="00FF38FF">
              <w:rPr>
                <w:b/>
                <w:iCs/>
                <w:lang w:val="ru-RU"/>
              </w:rPr>
              <w:t xml:space="preserve">Называть </w:t>
            </w:r>
            <w:r w:rsidRPr="00FF38FF">
              <w:rPr>
                <w:iCs/>
                <w:lang w:val="ru-RU"/>
              </w:rPr>
              <w:t xml:space="preserve">правильно элементы буквы </w:t>
            </w:r>
            <w:r w:rsidRPr="00FF38FF">
              <w:rPr>
                <w:i/>
                <w:iCs/>
                <w:lang w:val="ru-RU"/>
              </w:rPr>
              <w:t>К, к.</w:t>
            </w:r>
          </w:p>
          <w:p w:rsidR="008961B2" w:rsidRPr="00FF38FF" w:rsidRDefault="008961B2" w:rsidP="00763836">
            <w:pPr>
              <w:jc w:val="both"/>
              <w:rPr>
                <w:iCs/>
                <w:lang w:val="ru-RU"/>
              </w:rPr>
            </w:pPr>
            <w:r w:rsidRPr="00FF38FF">
              <w:rPr>
                <w:b/>
                <w:iCs/>
                <w:lang w:val="ru-RU"/>
              </w:rPr>
              <w:t>Сравнивать</w:t>
            </w:r>
            <w:r w:rsidRPr="00FF38FF">
              <w:rPr>
                <w:iCs/>
                <w:lang w:val="ru-RU"/>
              </w:rPr>
              <w:t xml:space="preserve"> печатную и письменную буквы.</w:t>
            </w:r>
          </w:p>
          <w:p w:rsidR="008961B2" w:rsidRPr="00FF38FF" w:rsidRDefault="008961B2" w:rsidP="00763836">
            <w:pPr>
              <w:jc w:val="both"/>
              <w:rPr>
                <w:iCs/>
                <w:lang w:val="ru-RU"/>
              </w:rPr>
            </w:pPr>
            <w:r w:rsidRPr="00FF38FF">
              <w:rPr>
                <w:b/>
                <w:iCs/>
                <w:lang w:val="ru-RU"/>
              </w:rPr>
              <w:t xml:space="preserve">Конструировать </w:t>
            </w:r>
            <w:r w:rsidRPr="00FF38FF">
              <w:rPr>
                <w:iCs/>
                <w:lang w:val="ru-RU"/>
              </w:rPr>
              <w:t xml:space="preserve">буквы </w:t>
            </w:r>
            <w:r w:rsidRPr="00FF38FF">
              <w:rPr>
                <w:i/>
                <w:iCs/>
                <w:lang w:val="ru-RU"/>
              </w:rPr>
              <w:t>К, к</w:t>
            </w:r>
            <w:r w:rsidRPr="00FF38FF">
              <w:rPr>
                <w:iCs/>
                <w:lang w:val="ru-RU"/>
              </w:rPr>
              <w:t xml:space="preserve"> из различных материалов.</w:t>
            </w:r>
          </w:p>
          <w:p w:rsidR="008961B2" w:rsidRPr="00FF38FF" w:rsidRDefault="008961B2" w:rsidP="00763836">
            <w:pPr>
              <w:jc w:val="both"/>
              <w:rPr>
                <w:iCs/>
                <w:lang w:val="ru-RU"/>
              </w:rPr>
            </w:pPr>
            <w:r w:rsidRPr="00FF38FF">
              <w:rPr>
                <w:b/>
                <w:iCs/>
                <w:lang w:val="ru-RU"/>
              </w:rPr>
              <w:t>Обводить</w:t>
            </w:r>
            <w:r w:rsidRPr="00FF38FF">
              <w:rPr>
                <w:iCs/>
                <w:lang w:val="ru-RU"/>
              </w:rPr>
              <w:t xml:space="preserve"> бордюрные рисунки по контуру. </w:t>
            </w:r>
          </w:p>
          <w:p w:rsidR="008961B2" w:rsidRPr="00FF38FF" w:rsidRDefault="008961B2" w:rsidP="00763836">
            <w:pPr>
              <w:jc w:val="both"/>
              <w:rPr>
                <w:iCs/>
                <w:lang w:val="ru-RU"/>
              </w:rPr>
            </w:pPr>
            <w:r w:rsidRPr="00FF38FF">
              <w:rPr>
                <w:b/>
                <w:iCs/>
                <w:lang w:val="ru-RU"/>
              </w:rPr>
              <w:t>Писать</w:t>
            </w:r>
            <w:r w:rsidRPr="00FF38FF">
              <w:rPr>
                <w:iCs/>
                <w:lang w:val="ru-RU"/>
              </w:rPr>
              <w:t xml:space="preserve"> буквы </w:t>
            </w:r>
            <w:r w:rsidRPr="00FF38FF">
              <w:rPr>
                <w:i/>
                <w:iCs/>
                <w:lang w:val="ru-RU"/>
              </w:rPr>
              <w:t>К, к</w:t>
            </w:r>
            <w:r w:rsidRPr="00FF38FF">
              <w:rPr>
                <w:iCs/>
                <w:lang w:val="ru-RU"/>
              </w:rPr>
              <w:t xml:space="preserve"> в соответствии с образцом. </w:t>
            </w:r>
          </w:p>
          <w:p w:rsidR="008961B2" w:rsidRPr="00FF38FF" w:rsidRDefault="008961B2" w:rsidP="00763836">
            <w:pPr>
              <w:jc w:val="both"/>
              <w:rPr>
                <w:iCs/>
                <w:lang w:val="ru-RU"/>
              </w:rPr>
            </w:pPr>
            <w:r w:rsidRPr="00FF38FF">
              <w:rPr>
                <w:b/>
                <w:iCs/>
                <w:lang w:val="ru-RU"/>
              </w:rPr>
              <w:t xml:space="preserve">Анализировать </w:t>
            </w:r>
            <w:r w:rsidRPr="00FF38FF">
              <w:rPr>
                <w:iCs/>
                <w:lang w:val="ru-RU"/>
              </w:rPr>
              <w:t xml:space="preserve">написанную согласную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w:t>
            </w:r>
          </w:p>
          <w:p w:rsidR="008961B2" w:rsidRPr="00FF38FF" w:rsidRDefault="008961B2" w:rsidP="00763836">
            <w:pPr>
              <w:jc w:val="both"/>
              <w:rPr>
                <w:iCs/>
                <w:lang w:val="ru-RU"/>
              </w:rPr>
            </w:pPr>
            <w:r w:rsidRPr="00FF38FF">
              <w:rPr>
                <w:b/>
                <w:iCs/>
                <w:lang w:val="ru-RU"/>
              </w:rPr>
              <w:t xml:space="preserve">Воспроизводить </w:t>
            </w:r>
            <w:r w:rsidRPr="00FF38FF">
              <w:rPr>
                <w:iCs/>
                <w:lang w:val="ru-RU"/>
              </w:rPr>
              <w:t xml:space="preserve">форму изучаемой буквы и </w:t>
            </w:r>
            <w:r w:rsidRPr="00FF38FF">
              <w:rPr>
                <w:iCs/>
                <w:lang w:val="ru-RU"/>
              </w:rPr>
              <w:lastRenderedPageBreak/>
              <w:t>её соединения с другой буквой по алгоритму.</w:t>
            </w:r>
          </w:p>
          <w:p w:rsidR="008961B2" w:rsidRPr="00FF38FF" w:rsidRDefault="008961B2" w:rsidP="00763836">
            <w:pPr>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jc w:val="both"/>
              <w:rPr>
                <w:iCs/>
                <w:lang w:val="ru-RU"/>
              </w:rPr>
            </w:pPr>
            <w:r w:rsidRPr="00FF38FF">
              <w:rPr>
                <w:b/>
                <w:iCs/>
                <w:lang w:val="ru-RU"/>
              </w:rPr>
              <w:t xml:space="preserve">Сравнивать </w:t>
            </w:r>
            <w:r w:rsidRPr="00FF38FF">
              <w:rPr>
                <w:iCs/>
                <w:lang w:val="ru-RU"/>
              </w:rPr>
              <w:t xml:space="preserve">написанные буквы </w:t>
            </w:r>
            <w:r w:rsidRPr="00FF38FF">
              <w:rPr>
                <w:i/>
                <w:iCs/>
                <w:lang w:val="ru-RU"/>
              </w:rPr>
              <w:t>К, к</w:t>
            </w:r>
            <w:r w:rsidRPr="00FF38FF">
              <w:rPr>
                <w:iCs/>
                <w:lang w:val="ru-RU"/>
              </w:rPr>
              <w:t xml:space="preserve"> с образцом.</w:t>
            </w:r>
          </w:p>
          <w:p w:rsidR="008961B2" w:rsidRPr="00FF38FF" w:rsidRDefault="008961B2" w:rsidP="00763836">
            <w:pPr>
              <w:jc w:val="both"/>
              <w:rPr>
                <w:iCs/>
                <w:lang w:val="ru-RU"/>
              </w:rPr>
            </w:pPr>
            <w:r w:rsidRPr="00FF38FF">
              <w:rPr>
                <w:b/>
                <w:iCs/>
                <w:lang w:val="ru-RU"/>
              </w:rPr>
              <w:t xml:space="preserve">Писать </w:t>
            </w:r>
            <w:r w:rsidRPr="00FF38FF">
              <w:rPr>
                <w:iCs/>
                <w:lang w:val="ru-RU"/>
              </w:rPr>
              <w:t xml:space="preserve">слоги, слова с новыми буквами, используя приём комментирования. </w:t>
            </w:r>
          </w:p>
          <w:p w:rsidR="008961B2" w:rsidRPr="00FF38FF" w:rsidRDefault="008961B2" w:rsidP="00763836">
            <w:pPr>
              <w:jc w:val="both"/>
              <w:rPr>
                <w:iCs/>
                <w:lang w:val="ru-RU"/>
              </w:rPr>
            </w:pPr>
            <w:r w:rsidRPr="00FF38FF">
              <w:rPr>
                <w:iCs/>
                <w:lang w:val="ru-RU"/>
              </w:rPr>
              <w:t xml:space="preserve">Правильно </w:t>
            </w:r>
            <w:r w:rsidRPr="00FF38FF">
              <w:rPr>
                <w:b/>
                <w:iCs/>
                <w:lang w:val="ru-RU"/>
              </w:rPr>
              <w:t>записывать</w:t>
            </w:r>
            <w:r w:rsidRPr="00FF38FF">
              <w:rPr>
                <w:iCs/>
                <w:lang w:val="ru-RU"/>
              </w:rPr>
              <w:t xml:space="preserve"> имена собственные.</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 письменного шрифта. </w:t>
            </w:r>
          </w:p>
          <w:p w:rsidR="008961B2" w:rsidRPr="00FF38FF" w:rsidRDefault="008961B2" w:rsidP="00763836">
            <w:pPr>
              <w:jc w:val="both"/>
              <w:rPr>
                <w:iCs/>
                <w:lang w:val="ru-RU"/>
              </w:rPr>
            </w:pPr>
            <w:r w:rsidRPr="00FF38FF">
              <w:rPr>
                <w:b/>
                <w:iCs/>
                <w:lang w:val="ru-RU"/>
              </w:rPr>
              <w:t xml:space="preserve">Грамотно </w:t>
            </w:r>
            <w:r w:rsidRPr="00FF38FF">
              <w:rPr>
                <w:iCs/>
                <w:lang w:val="ru-RU"/>
              </w:rPr>
              <w:t>оформлять на письме восклицательное и повествовательное предложение.</w:t>
            </w:r>
          </w:p>
          <w:p w:rsidR="008961B2" w:rsidRPr="00FF38FF" w:rsidRDefault="008961B2" w:rsidP="00763836">
            <w:pPr>
              <w:jc w:val="both"/>
              <w:rPr>
                <w:b/>
                <w:iCs/>
                <w:lang w:val="ru-RU"/>
              </w:rPr>
            </w:pPr>
            <w:r w:rsidRPr="00FF38FF">
              <w:rPr>
                <w:b/>
                <w:iCs/>
                <w:lang w:val="ru-RU"/>
              </w:rPr>
              <w:t xml:space="preserve">Правильно </w:t>
            </w:r>
            <w:r w:rsidRPr="00FF38FF">
              <w:rPr>
                <w:iCs/>
                <w:lang w:val="ru-RU"/>
              </w:rPr>
              <w:t>интонировать при чтении восклицательное и повествовательное предложение.</w:t>
            </w:r>
          </w:p>
          <w:p w:rsidR="008961B2" w:rsidRPr="00FF38FF" w:rsidRDefault="008961B2" w:rsidP="00763836">
            <w:pPr>
              <w:jc w:val="both"/>
              <w:rPr>
                <w:iCs/>
                <w:lang w:val="ru-RU"/>
              </w:rPr>
            </w:pPr>
            <w:r w:rsidRPr="00FF38FF">
              <w:rPr>
                <w:b/>
                <w:iCs/>
                <w:lang w:val="ru-RU"/>
              </w:rPr>
              <w:t xml:space="preserve">Выполнять </w:t>
            </w:r>
            <w:r w:rsidRPr="00FF38FF">
              <w:rPr>
                <w:iCs/>
                <w:lang w:val="ru-RU"/>
              </w:rPr>
              <w:t>правила работы в группе.</w:t>
            </w:r>
          </w:p>
          <w:p w:rsidR="008961B2" w:rsidRPr="00FF38FF" w:rsidRDefault="008961B2" w:rsidP="00763836">
            <w:pPr>
              <w:jc w:val="both"/>
              <w:rPr>
                <w:i/>
                <w:iCs/>
                <w:lang w:val="ru-RU"/>
              </w:rPr>
            </w:pPr>
            <w:r w:rsidRPr="00FF38FF">
              <w:rPr>
                <w:b/>
                <w:iCs/>
                <w:lang w:val="ru-RU"/>
              </w:rPr>
              <w:t>Использовать</w:t>
            </w:r>
            <w:r w:rsidRPr="00FF38FF">
              <w:rPr>
                <w:iCs/>
                <w:lang w:val="ru-RU"/>
              </w:rPr>
              <w:t xml:space="preserve"> правила оценивания в ситуациях, спланированных учителем</w:t>
            </w: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lastRenderedPageBreak/>
              <w:t xml:space="preserve">Урок 18—19 </w:t>
            </w:r>
            <w:r w:rsidRPr="00FF38FF">
              <w:rPr>
                <w:lang w:val="ru-RU"/>
              </w:rPr>
              <w:t>(с.</w:t>
            </w:r>
            <w:r w:rsidRPr="00FF38FF">
              <w:t> </w:t>
            </w:r>
            <w:r w:rsidRPr="00FF38FF">
              <w:rPr>
                <w:lang w:val="ru-RU"/>
              </w:rPr>
              <w:t>52—59)</w:t>
            </w:r>
            <w:r w:rsidRPr="00FF38FF">
              <w:rPr>
                <w:b/>
                <w:lang w:val="ru-RU"/>
              </w:rPr>
              <w:t>.</w:t>
            </w:r>
          </w:p>
          <w:p w:rsidR="008961B2" w:rsidRPr="00FF38FF" w:rsidRDefault="008961B2" w:rsidP="00763836">
            <w:pPr>
              <w:tabs>
                <w:tab w:val="left" w:pos="1650"/>
              </w:tabs>
              <w:jc w:val="both"/>
              <w:rPr>
                <w:b/>
                <w:i/>
                <w:lang w:val="ru-RU"/>
              </w:rPr>
            </w:pPr>
            <w:r w:rsidRPr="00FF38FF">
              <w:rPr>
                <w:b/>
                <w:lang w:val="ru-RU"/>
              </w:rPr>
              <w:t xml:space="preserve">Согласные звуки </w:t>
            </w:r>
            <w:r w:rsidRPr="00FF38FF">
              <w:rPr>
                <w:b/>
              </w:rPr>
              <w:sym w:font="AIGDT" w:char="005B"/>
            </w:r>
            <w:r w:rsidRPr="00FF38FF">
              <w:rPr>
                <w:b/>
                <w:lang w:val="ru-RU"/>
              </w:rPr>
              <w:t>т</w:t>
            </w:r>
            <w:r w:rsidRPr="00FF38FF">
              <w:rPr>
                <w:b/>
              </w:rPr>
              <w:sym w:font="AIGDT" w:char="005D"/>
            </w:r>
            <w:r w:rsidRPr="00FF38FF">
              <w:rPr>
                <w:b/>
                <w:lang w:val="ru-RU"/>
              </w:rPr>
              <w:t xml:space="preserve">, </w:t>
            </w:r>
            <w:r w:rsidRPr="00FF38FF">
              <w:rPr>
                <w:b/>
              </w:rPr>
              <w:sym w:font="AIGDT" w:char="005B"/>
            </w:r>
            <w:r w:rsidRPr="00FF38FF">
              <w:rPr>
                <w:b/>
                <w:lang w:val="ru-RU"/>
              </w:rPr>
              <w:t>т</w:t>
            </w:r>
            <w:r w:rsidRPr="00FF38FF">
              <w:rPr>
                <w:b/>
              </w:rPr>
              <w:sym w:font="Symbol" w:char="F0A2"/>
            </w:r>
            <w:r w:rsidRPr="00FF38FF">
              <w:rPr>
                <w:b/>
              </w:rPr>
              <w:sym w:font="AIGDT" w:char="005D"/>
            </w:r>
            <w:r w:rsidRPr="00FF38FF">
              <w:rPr>
                <w:b/>
                <w:lang w:val="ru-RU"/>
              </w:rPr>
              <w:t xml:space="preserve">, буквы </w:t>
            </w:r>
            <w:r w:rsidRPr="00FF38FF">
              <w:rPr>
                <w:b/>
                <w:i/>
                <w:lang w:val="ru-RU"/>
              </w:rPr>
              <w:t>Т, т.</w:t>
            </w:r>
          </w:p>
          <w:p w:rsidR="008961B2" w:rsidRPr="00FF38FF" w:rsidRDefault="008961B2" w:rsidP="00763836">
            <w:pPr>
              <w:tabs>
                <w:tab w:val="left" w:pos="1650"/>
              </w:tabs>
              <w:jc w:val="both"/>
              <w:rPr>
                <w:b/>
                <w:i/>
                <w:lang w:val="ru-RU"/>
              </w:rPr>
            </w:pPr>
          </w:p>
          <w:p w:rsidR="008961B2" w:rsidRPr="00FF38FF" w:rsidRDefault="008961B2" w:rsidP="00763836">
            <w:pPr>
              <w:tabs>
                <w:tab w:val="left" w:pos="1650"/>
              </w:tabs>
              <w:jc w:val="both"/>
              <w:rPr>
                <w:lang w:val="ru-RU"/>
              </w:rPr>
            </w:pPr>
            <w:r w:rsidRPr="00FF38FF">
              <w:rPr>
                <w:lang w:val="ru-RU"/>
              </w:rPr>
              <w:t>Формирование навыка плавного слогового чтения.</w:t>
            </w:r>
          </w:p>
          <w:p w:rsidR="008961B2" w:rsidRPr="00FF38FF" w:rsidRDefault="008961B2" w:rsidP="00763836">
            <w:pPr>
              <w:tabs>
                <w:tab w:val="left" w:pos="1650"/>
              </w:tabs>
              <w:jc w:val="both"/>
              <w:rPr>
                <w:lang w:val="ru-RU"/>
              </w:rPr>
            </w:pPr>
            <w:r w:rsidRPr="00FF38FF">
              <w:rPr>
                <w:lang w:val="ru-RU"/>
              </w:rPr>
              <w:t>Чтение слов с новой буквой, чтение предложений и короткого текста.</w:t>
            </w:r>
          </w:p>
          <w:p w:rsidR="008961B2" w:rsidRPr="00FF38FF" w:rsidRDefault="008961B2" w:rsidP="00763836">
            <w:pPr>
              <w:tabs>
                <w:tab w:val="left" w:pos="1650"/>
              </w:tabs>
              <w:jc w:val="both"/>
              <w:rPr>
                <w:lang w:val="ru-RU"/>
              </w:rPr>
            </w:pPr>
            <w:r w:rsidRPr="00FF38FF">
              <w:rPr>
                <w:lang w:val="ru-RU"/>
              </w:rPr>
              <w:t>Чтение предложений с интонацией и паузами в соответствии со знаками препинания.</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Животные и растения в сказках, рассказах и на картинах художников</w:t>
            </w: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 xml:space="preserve">Выделять </w:t>
            </w:r>
            <w:r w:rsidRPr="00FF38FF">
              <w:rPr>
                <w:lang w:val="ru-RU"/>
              </w:rPr>
              <w:t>новые</w:t>
            </w:r>
            <w:r w:rsidRPr="00FF38FF">
              <w:rPr>
                <w:b/>
                <w:lang w:val="ru-RU"/>
              </w:rPr>
              <w:t xml:space="preserve"> </w:t>
            </w:r>
            <w:r w:rsidRPr="00FF38FF">
              <w:rPr>
                <w:lang w:val="ru-RU"/>
              </w:rPr>
              <w:t xml:space="preserve">звуки в процессе слого-звукового анализа. </w:t>
            </w:r>
          </w:p>
          <w:p w:rsidR="008961B2" w:rsidRPr="00FF38FF" w:rsidRDefault="008961B2" w:rsidP="00763836">
            <w:pPr>
              <w:jc w:val="both"/>
              <w:rPr>
                <w:lang w:val="ru-RU"/>
              </w:rPr>
            </w:pPr>
            <w:r w:rsidRPr="00FF38FF">
              <w:rPr>
                <w:b/>
                <w:lang w:val="ru-RU"/>
              </w:rPr>
              <w:t>Характеризовать</w:t>
            </w:r>
            <w:r w:rsidRPr="00FF38FF">
              <w:rPr>
                <w:lang w:val="ru-RU"/>
              </w:rPr>
              <w:t xml:space="preserve"> выделенные звуки, </w:t>
            </w:r>
            <w:r w:rsidRPr="00FF38FF">
              <w:rPr>
                <w:b/>
                <w:lang w:val="ru-RU"/>
              </w:rPr>
              <w:t xml:space="preserve">сравнивать </w:t>
            </w:r>
            <w:r w:rsidRPr="00FF38FF">
              <w:rPr>
                <w:lang w:val="ru-RU"/>
              </w:rPr>
              <w:t xml:space="preserve">их по твёрдости-мягкости. </w:t>
            </w:r>
            <w:r w:rsidRPr="00FF38FF">
              <w:rPr>
                <w:b/>
                <w:lang w:val="ru-RU"/>
              </w:rPr>
              <w:t>Слышать</w:t>
            </w:r>
            <w:r w:rsidRPr="00FF38FF">
              <w:rPr>
                <w:lang w:val="ru-RU"/>
              </w:rPr>
              <w:t xml:space="preserve"> и </w:t>
            </w:r>
            <w:r w:rsidRPr="00FF38FF">
              <w:rPr>
                <w:b/>
                <w:lang w:val="ru-RU"/>
              </w:rPr>
              <w:t xml:space="preserve">различать </w:t>
            </w:r>
            <w:r w:rsidRPr="00FF38FF">
              <w:rPr>
                <w:lang w:val="ru-RU"/>
              </w:rPr>
              <w:t xml:space="preserve">новые звуки в словах. </w:t>
            </w:r>
          </w:p>
          <w:p w:rsidR="008961B2" w:rsidRPr="00FF38FF" w:rsidRDefault="008961B2" w:rsidP="00763836">
            <w:pPr>
              <w:jc w:val="both"/>
              <w:rPr>
                <w:lang w:val="ru-RU"/>
              </w:rPr>
            </w:pPr>
            <w:r w:rsidRPr="00FF38FF">
              <w:rPr>
                <w:b/>
                <w:lang w:val="ru-RU"/>
              </w:rPr>
              <w:t>Приводить</w:t>
            </w:r>
            <w:r w:rsidRPr="00FF38FF">
              <w:rPr>
                <w:lang w:val="ru-RU"/>
              </w:rPr>
              <w:t xml:space="preserve"> примеры слов с новыми звуками.</w:t>
            </w:r>
          </w:p>
          <w:p w:rsidR="008961B2" w:rsidRPr="00FF38FF" w:rsidRDefault="008961B2" w:rsidP="00763836">
            <w:pPr>
              <w:jc w:val="both"/>
              <w:rPr>
                <w:lang w:val="ru-RU"/>
              </w:rPr>
            </w:pPr>
            <w:r w:rsidRPr="00FF38FF">
              <w:rPr>
                <w:b/>
                <w:lang w:val="ru-RU"/>
              </w:rPr>
              <w:t>Соотносить</w:t>
            </w:r>
            <w:r w:rsidRPr="00FF38FF">
              <w:rPr>
                <w:lang w:val="ru-RU"/>
              </w:rPr>
              <w:t xml:space="preserve"> новые звуки и букву, их обозначающую.</w:t>
            </w:r>
            <w:r w:rsidRPr="00FF38FF">
              <w:rPr>
                <w:b/>
                <w:lang w:val="ru-RU"/>
              </w:rPr>
              <w:t xml:space="preserve"> Выкладывать </w:t>
            </w:r>
            <w:r w:rsidRPr="00FF38FF">
              <w:rPr>
                <w:lang w:val="ru-RU"/>
              </w:rPr>
              <w:t>из букв разрезной азбуки слоги и слова с новыми буквами.</w:t>
            </w:r>
          </w:p>
          <w:p w:rsidR="008961B2" w:rsidRPr="00FF38FF" w:rsidRDefault="008961B2" w:rsidP="00763836">
            <w:pPr>
              <w:jc w:val="both"/>
              <w:rPr>
                <w:lang w:val="ru-RU"/>
              </w:rPr>
            </w:pPr>
            <w:r w:rsidRPr="00FF38FF">
              <w:rPr>
                <w:b/>
                <w:lang w:val="ru-RU"/>
              </w:rPr>
              <w:t>Читать</w:t>
            </w:r>
            <w:r w:rsidRPr="00FF38FF">
              <w:rPr>
                <w:lang w:val="ru-RU"/>
              </w:rPr>
              <w:t xml:space="preserve"> слоги-слияния и слова с новой буквой.</w:t>
            </w:r>
            <w:r w:rsidRPr="00FF38FF">
              <w:rPr>
                <w:b/>
                <w:lang w:val="ru-RU"/>
              </w:rPr>
              <w:t xml:space="preserve"> Ориентироваться</w:t>
            </w:r>
            <w:r w:rsidRPr="00FF38FF">
              <w:rPr>
                <w:lang w:val="ru-RU"/>
              </w:rPr>
              <w:t xml:space="preserve"> на букву гласного</w:t>
            </w:r>
            <w:r w:rsidRPr="00FF38FF">
              <w:rPr>
                <w:b/>
                <w:lang w:val="ru-RU"/>
              </w:rPr>
              <w:t xml:space="preserve"> </w:t>
            </w:r>
            <w:r w:rsidRPr="00FF38FF">
              <w:rPr>
                <w:lang w:val="ru-RU"/>
              </w:rPr>
              <w:t>при</w:t>
            </w:r>
            <w:r w:rsidRPr="00FF38FF">
              <w:rPr>
                <w:b/>
                <w:lang w:val="ru-RU"/>
              </w:rPr>
              <w:t xml:space="preserve"> </w:t>
            </w:r>
            <w:r w:rsidRPr="00FF38FF">
              <w:rPr>
                <w:lang w:val="ru-RU"/>
              </w:rPr>
              <w:t>чтении</w:t>
            </w:r>
            <w:r w:rsidRPr="00FF38FF">
              <w:rPr>
                <w:b/>
                <w:lang w:val="ru-RU"/>
              </w:rPr>
              <w:t xml:space="preserve"> </w:t>
            </w:r>
            <w:r w:rsidRPr="00FF38FF">
              <w:rPr>
                <w:lang w:val="ru-RU"/>
              </w:rPr>
              <w:t xml:space="preserve">слогов-слияний. </w:t>
            </w:r>
            <w:r w:rsidRPr="00FF38FF">
              <w:rPr>
                <w:b/>
                <w:lang w:val="ru-RU"/>
              </w:rPr>
              <w:t xml:space="preserve">Характеризовать </w:t>
            </w:r>
            <w:r w:rsidRPr="00FF38FF">
              <w:rPr>
                <w:lang w:val="ru-RU"/>
              </w:rPr>
              <w:t xml:space="preserve">новые звуки. </w:t>
            </w:r>
          </w:p>
          <w:p w:rsidR="008961B2" w:rsidRPr="00FF38FF" w:rsidRDefault="008961B2" w:rsidP="00763836">
            <w:pPr>
              <w:jc w:val="both"/>
              <w:rPr>
                <w:lang w:val="ru-RU"/>
              </w:rPr>
            </w:pPr>
            <w:r w:rsidRPr="00FF38FF">
              <w:rPr>
                <w:b/>
                <w:lang w:val="ru-RU"/>
              </w:rPr>
              <w:t>Добавлять</w:t>
            </w:r>
            <w:r w:rsidRPr="00FF38FF">
              <w:rPr>
                <w:lang w:val="ru-RU"/>
              </w:rPr>
              <w:t xml:space="preserve"> слоги до слова (</w:t>
            </w:r>
            <w:r w:rsidRPr="00FF38FF">
              <w:rPr>
                <w:i/>
                <w:lang w:val="ru-RU"/>
              </w:rPr>
              <w:t>то — лото, ти</w:t>
            </w:r>
            <w:r w:rsidRPr="00FF38FF">
              <w:rPr>
                <w:i/>
              </w:rPr>
              <w:t> </w:t>
            </w:r>
            <w:r w:rsidRPr="00FF38FF">
              <w:rPr>
                <w:i/>
                <w:lang w:val="ru-RU"/>
              </w:rPr>
              <w:t xml:space="preserve">— дети </w:t>
            </w:r>
            <w:r w:rsidRPr="00FF38FF">
              <w:rPr>
                <w:lang w:val="ru-RU"/>
              </w:rPr>
              <w:t>и т.п.).</w:t>
            </w:r>
          </w:p>
          <w:p w:rsidR="008961B2" w:rsidRPr="00FF38FF" w:rsidRDefault="008961B2" w:rsidP="00763836">
            <w:pPr>
              <w:jc w:val="both"/>
              <w:rPr>
                <w:lang w:val="ru-RU"/>
              </w:rPr>
            </w:pPr>
            <w:r w:rsidRPr="00FF38FF">
              <w:rPr>
                <w:b/>
                <w:lang w:val="ru-RU"/>
              </w:rPr>
              <w:t>Читать</w:t>
            </w:r>
            <w:r w:rsidRPr="00FF38FF">
              <w:rPr>
                <w:lang w:val="ru-RU"/>
              </w:rPr>
              <w:t xml:space="preserve"> слоги-слияния и слова с ранее изученными буквами. </w:t>
            </w:r>
          </w:p>
          <w:p w:rsidR="008961B2" w:rsidRPr="00FF38FF" w:rsidRDefault="008961B2" w:rsidP="00763836">
            <w:pPr>
              <w:jc w:val="both"/>
              <w:rPr>
                <w:lang w:val="ru-RU"/>
              </w:rPr>
            </w:pPr>
            <w:r w:rsidRPr="00FF38FF">
              <w:rPr>
                <w:b/>
                <w:lang w:val="ru-RU"/>
              </w:rPr>
              <w:t xml:space="preserve">Формулировать </w:t>
            </w:r>
            <w:r w:rsidRPr="00FF38FF">
              <w:rPr>
                <w:lang w:val="ru-RU"/>
              </w:rPr>
              <w:t xml:space="preserve">работу буквы гласного звука как показателя твёрдости или мягкости предшествующего согласного </w:t>
            </w:r>
            <w:r w:rsidRPr="00FF38FF">
              <w:rPr>
                <w:lang w:val="ru-RU"/>
              </w:rPr>
              <w:lastRenderedPageBreak/>
              <w:t>звука.</w:t>
            </w:r>
          </w:p>
          <w:p w:rsidR="008961B2" w:rsidRPr="00FF38FF" w:rsidRDefault="008961B2" w:rsidP="00763836">
            <w:pPr>
              <w:jc w:val="both"/>
              <w:rPr>
                <w:lang w:val="ru-RU"/>
              </w:rPr>
            </w:pPr>
            <w:r w:rsidRPr="00FF38FF">
              <w:rPr>
                <w:b/>
                <w:lang w:val="ru-RU"/>
              </w:rPr>
              <w:t>Составлять</w:t>
            </w:r>
            <w:r w:rsidRPr="00FF38FF">
              <w:rPr>
                <w:lang w:val="ru-RU"/>
              </w:rPr>
              <w:t xml:space="preserve"> рассказ по картинкам.</w:t>
            </w:r>
          </w:p>
          <w:p w:rsidR="008961B2" w:rsidRPr="00FF38FF" w:rsidRDefault="008961B2" w:rsidP="00763836">
            <w:pPr>
              <w:jc w:val="both"/>
              <w:rPr>
                <w:lang w:val="ru-RU"/>
              </w:rPr>
            </w:pPr>
            <w:r w:rsidRPr="00FF38FF">
              <w:rPr>
                <w:b/>
                <w:lang w:val="ru-RU"/>
              </w:rPr>
              <w:t>Читать</w:t>
            </w:r>
            <w:r w:rsidRPr="00FF38FF">
              <w:rPr>
                <w:lang w:val="ru-RU"/>
              </w:rPr>
              <w:t xml:space="preserve"> текст вслух. </w:t>
            </w:r>
            <w:r w:rsidRPr="00FF38FF">
              <w:rPr>
                <w:b/>
                <w:lang w:val="ru-RU"/>
              </w:rPr>
              <w:t xml:space="preserve">Читать </w:t>
            </w:r>
            <w:r w:rsidRPr="00FF38FF">
              <w:rPr>
                <w:lang w:val="ru-RU"/>
              </w:rPr>
              <w:t xml:space="preserve">предложения с интонацией и паузами в соответствии со знаками препинания. </w:t>
            </w:r>
            <w:r w:rsidRPr="00FF38FF">
              <w:rPr>
                <w:b/>
                <w:lang w:val="ru-RU"/>
              </w:rPr>
              <w:t>Соотносить</w:t>
            </w:r>
            <w:r w:rsidRPr="00FF38FF">
              <w:rPr>
                <w:lang w:val="ru-RU"/>
              </w:rPr>
              <w:t xml:space="preserve"> текст и картинки. </w:t>
            </w:r>
            <w:r w:rsidRPr="00FF38FF">
              <w:rPr>
                <w:b/>
                <w:lang w:val="ru-RU"/>
              </w:rPr>
              <w:t>Отвечать</w:t>
            </w:r>
            <w:r w:rsidRPr="00FF38FF">
              <w:rPr>
                <w:lang w:val="ru-RU"/>
              </w:rPr>
              <w:t xml:space="preserve"> на вопросы учителя по тексту и иллюстрации. </w:t>
            </w:r>
            <w:r w:rsidRPr="00FF38FF">
              <w:rPr>
                <w:b/>
                <w:lang w:val="ru-RU"/>
              </w:rPr>
              <w:t>Определять</w:t>
            </w:r>
            <w:r w:rsidRPr="00FF38FF">
              <w:rPr>
                <w:lang w:val="ru-RU"/>
              </w:rPr>
              <w:t xml:space="preserve"> основную мысль текста. </w:t>
            </w:r>
            <w:r w:rsidRPr="00FF38FF">
              <w:rPr>
                <w:b/>
                <w:lang w:val="ru-RU"/>
              </w:rPr>
              <w:t>Озаглавливать</w:t>
            </w:r>
            <w:r w:rsidRPr="00FF38FF">
              <w:rPr>
                <w:lang w:val="ru-RU"/>
              </w:rPr>
              <w:t xml:space="preserve"> текст.</w:t>
            </w:r>
          </w:p>
          <w:p w:rsidR="008961B2" w:rsidRPr="00FF38FF" w:rsidRDefault="008961B2" w:rsidP="00763836">
            <w:pPr>
              <w:jc w:val="both"/>
              <w:rPr>
                <w:lang w:val="ru-RU"/>
              </w:rPr>
            </w:pPr>
            <w:r w:rsidRPr="00FF38FF">
              <w:rPr>
                <w:b/>
                <w:lang w:val="ru-RU"/>
              </w:rPr>
              <w:t>Называть</w:t>
            </w:r>
            <w:r w:rsidRPr="00FF38FF">
              <w:rPr>
                <w:lang w:val="ru-RU"/>
              </w:rPr>
              <w:t xml:space="preserve"> животных и растения, изображённых на иллюстрациях, </w:t>
            </w:r>
            <w:r w:rsidRPr="00FF38FF">
              <w:rPr>
                <w:b/>
                <w:lang w:val="ru-RU"/>
              </w:rPr>
              <w:t>составлять</w:t>
            </w:r>
            <w:r w:rsidRPr="00FF38FF">
              <w:rPr>
                <w:lang w:val="ru-RU"/>
              </w:rPr>
              <w:t xml:space="preserve"> о них предложения. </w:t>
            </w:r>
            <w:r w:rsidRPr="00FF38FF">
              <w:rPr>
                <w:b/>
                <w:lang w:val="ru-RU"/>
              </w:rPr>
              <w:t>Задавать</w:t>
            </w:r>
            <w:r w:rsidRPr="00FF38FF">
              <w:rPr>
                <w:lang w:val="ru-RU"/>
              </w:rPr>
              <w:t xml:space="preserve"> учителю и одноклассникам познавательные вопросы о растениях и животных. </w:t>
            </w:r>
            <w:r w:rsidRPr="00FF38FF">
              <w:rPr>
                <w:b/>
                <w:lang w:val="ru-RU"/>
              </w:rPr>
              <w:t>Отвечать</w:t>
            </w:r>
            <w:r w:rsidRPr="00FF38FF">
              <w:rPr>
                <w:lang w:val="ru-RU"/>
              </w:rPr>
              <w:t xml:space="preserve"> на вопросы.</w:t>
            </w:r>
          </w:p>
          <w:p w:rsidR="008961B2" w:rsidRPr="00FF38FF" w:rsidRDefault="008961B2" w:rsidP="00763836">
            <w:pPr>
              <w:jc w:val="both"/>
              <w:rPr>
                <w:lang w:val="ru-RU"/>
              </w:rPr>
            </w:pPr>
            <w:r w:rsidRPr="00FF38FF">
              <w:rPr>
                <w:b/>
                <w:lang w:val="ru-RU"/>
              </w:rPr>
              <w:t>Называть</w:t>
            </w:r>
            <w:r w:rsidRPr="00FF38FF">
              <w:rPr>
                <w:lang w:val="ru-RU"/>
              </w:rPr>
              <w:t xml:space="preserve"> знакомые сказки А.С. Пушкина. </w:t>
            </w:r>
          </w:p>
          <w:p w:rsidR="008961B2" w:rsidRPr="00FF38FF" w:rsidRDefault="008961B2" w:rsidP="00763836">
            <w:pPr>
              <w:jc w:val="both"/>
              <w:rPr>
                <w:lang w:val="ru-RU"/>
              </w:rPr>
            </w:pPr>
            <w:r w:rsidRPr="00FF38FF">
              <w:rPr>
                <w:b/>
                <w:lang w:val="ru-RU"/>
              </w:rPr>
              <w:t xml:space="preserve">Читать </w:t>
            </w:r>
            <w:r w:rsidRPr="00FF38FF">
              <w:rPr>
                <w:lang w:val="ru-RU"/>
              </w:rPr>
              <w:t>отрывки произведений А.С.</w:t>
            </w:r>
            <w:r w:rsidRPr="00FF38FF">
              <w:t> </w:t>
            </w:r>
            <w:r w:rsidRPr="00FF38FF">
              <w:rPr>
                <w:lang w:val="ru-RU"/>
              </w:rPr>
              <w:t>Пушкина наизусть.</w:t>
            </w:r>
          </w:p>
          <w:p w:rsidR="008961B2" w:rsidRPr="00FF38FF" w:rsidRDefault="008961B2" w:rsidP="00763836">
            <w:pPr>
              <w:jc w:val="both"/>
              <w:rPr>
                <w:lang w:val="ru-RU"/>
              </w:rPr>
            </w:pPr>
            <w:r w:rsidRPr="00FF38FF">
              <w:rPr>
                <w:b/>
                <w:lang w:val="ru-RU"/>
              </w:rPr>
              <w:t xml:space="preserve">Составлять </w:t>
            </w:r>
            <w:r w:rsidRPr="00FF38FF">
              <w:rPr>
                <w:lang w:val="ru-RU"/>
              </w:rPr>
              <w:t xml:space="preserve">рассказ на основе опорных слов. </w:t>
            </w:r>
          </w:p>
          <w:p w:rsidR="008961B2" w:rsidRPr="00FF38FF" w:rsidRDefault="008961B2" w:rsidP="00763836">
            <w:pPr>
              <w:tabs>
                <w:tab w:val="left" w:pos="1650"/>
              </w:tabs>
              <w:jc w:val="both"/>
              <w:rPr>
                <w:lang w:val="ru-RU"/>
              </w:rPr>
            </w:pPr>
            <w:r w:rsidRPr="00FF38FF">
              <w:rPr>
                <w:b/>
                <w:lang w:val="ru-RU"/>
              </w:rPr>
              <w:t xml:space="preserve">Подбирать </w:t>
            </w:r>
            <w:r w:rsidRPr="00FF38FF">
              <w:rPr>
                <w:lang w:val="ru-RU"/>
              </w:rPr>
              <w:t>слова, противоположные по значению.</w:t>
            </w:r>
          </w:p>
          <w:p w:rsidR="008961B2" w:rsidRPr="00FF38FF" w:rsidRDefault="008961B2" w:rsidP="00763836">
            <w:pPr>
              <w:tabs>
                <w:tab w:val="left" w:pos="1650"/>
              </w:tabs>
              <w:jc w:val="both"/>
              <w:rPr>
                <w:b/>
                <w:lang w:val="ru-RU"/>
              </w:rPr>
            </w:pPr>
            <w:r w:rsidRPr="00FF38FF">
              <w:rPr>
                <w:b/>
                <w:lang w:val="ru-RU"/>
              </w:rPr>
              <w:t xml:space="preserve">Наблюдать </w:t>
            </w:r>
            <w:r w:rsidRPr="00FF38FF">
              <w:rPr>
                <w:lang w:val="ru-RU"/>
              </w:rPr>
              <w:t>над многозначностью слов.</w:t>
            </w:r>
            <w:r w:rsidRPr="00FF38FF">
              <w:rPr>
                <w:b/>
                <w:lang w:val="ru-RU"/>
              </w:rPr>
              <w:t xml:space="preserve"> Определять </w:t>
            </w:r>
            <w:r w:rsidRPr="00FF38FF">
              <w:rPr>
                <w:lang w:val="ru-RU"/>
              </w:rPr>
              <w:t>разные значения одного слова.</w:t>
            </w:r>
          </w:p>
          <w:p w:rsidR="008961B2" w:rsidRPr="00FF38FF" w:rsidRDefault="008961B2" w:rsidP="00763836">
            <w:pPr>
              <w:tabs>
                <w:tab w:val="left" w:pos="1650"/>
              </w:tabs>
              <w:jc w:val="both"/>
              <w:rPr>
                <w:lang w:val="ru-RU"/>
              </w:rPr>
            </w:pPr>
            <w:r w:rsidRPr="00FF38FF">
              <w:rPr>
                <w:b/>
                <w:lang w:val="ru-RU"/>
              </w:rPr>
              <w:t xml:space="preserve">Разгадывать </w:t>
            </w:r>
            <w:r w:rsidRPr="00FF38FF">
              <w:rPr>
                <w:lang w:val="ru-RU"/>
              </w:rPr>
              <w:t>ребусы.</w:t>
            </w:r>
          </w:p>
          <w:p w:rsidR="008961B2" w:rsidRPr="00FF38FF" w:rsidRDefault="008961B2" w:rsidP="00763836">
            <w:pPr>
              <w:tabs>
                <w:tab w:val="left" w:pos="1650"/>
              </w:tabs>
              <w:jc w:val="both"/>
              <w:rPr>
                <w:lang w:val="ru-RU"/>
              </w:rPr>
            </w:pPr>
            <w:r w:rsidRPr="00FF38FF">
              <w:rPr>
                <w:b/>
                <w:lang w:val="ru-RU"/>
              </w:rPr>
              <w:t>Объяснять</w:t>
            </w:r>
            <w:r w:rsidRPr="00FF38FF">
              <w:rPr>
                <w:lang w:val="ru-RU"/>
              </w:rPr>
              <w:t xml:space="preserve"> употребление заглавной буквы в предложениях и словах (начало предложения, имена людей). </w:t>
            </w:r>
          </w:p>
          <w:p w:rsidR="008961B2" w:rsidRPr="00FF38FF" w:rsidRDefault="008961B2" w:rsidP="00763836">
            <w:pPr>
              <w:tabs>
                <w:tab w:val="left" w:pos="1650"/>
              </w:tabs>
              <w:jc w:val="both"/>
              <w:rPr>
                <w:lang w:val="ru-RU"/>
              </w:rPr>
            </w:pPr>
            <w:r w:rsidRPr="00FF38FF">
              <w:rPr>
                <w:b/>
                <w:lang w:val="ru-RU"/>
              </w:rPr>
              <w:t>Преобразовывать</w:t>
            </w:r>
            <w:r w:rsidRPr="00FF38FF">
              <w:rPr>
                <w:lang w:val="ru-RU"/>
              </w:rPr>
              <w:t xml:space="preserve"> слова.</w:t>
            </w:r>
          </w:p>
          <w:p w:rsidR="008961B2" w:rsidRPr="00FF38FF" w:rsidRDefault="008961B2" w:rsidP="00763836">
            <w:pPr>
              <w:tabs>
                <w:tab w:val="left" w:pos="1650"/>
              </w:tabs>
              <w:jc w:val="both"/>
              <w:rPr>
                <w:lang w:val="ru-RU"/>
              </w:rPr>
            </w:pPr>
            <w:r w:rsidRPr="00FF38FF">
              <w:rPr>
                <w:b/>
                <w:lang w:val="ru-RU"/>
              </w:rPr>
              <w:t>Работать</w:t>
            </w:r>
            <w:r w:rsidRPr="00FF38FF">
              <w:rPr>
                <w:lang w:val="ru-RU"/>
              </w:rPr>
              <w:t xml:space="preserve"> в паре: </w:t>
            </w:r>
            <w:r w:rsidRPr="00FF38FF">
              <w:rPr>
                <w:b/>
                <w:lang w:val="ru-RU"/>
              </w:rPr>
              <w:t>задавать</w:t>
            </w:r>
            <w:r w:rsidRPr="00FF38FF">
              <w:rPr>
                <w:lang w:val="ru-RU"/>
              </w:rPr>
              <w:t xml:space="preserve"> друг другу вопросы со словами кто? и как? по очереди, внимательно </w:t>
            </w:r>
            <w:r w:rsidRPr="00FF38FF">
              <w:rPr>
                <w:b/>
                <w:lang w:val="ru-RU"/>
              </w:rPr>
              <w:t>слушать</w:t>
            </w:r>
            <w:r w:rsidRPr="00FF38FF">
              <w:rPr>
                <w:lang w:val="ru-RU"/>
              </w:rPr>
              <w:t xml:space="preserve"> друг друга, внятно и чётко </w:t>
            </w:r>
            <w:r w:rsidRPr="00FF38FF">
              <w:rPr>
                <w:b/>
                <w:lang w:val="ru-RU"/>
              </w:rPr>
              <w:t xml:space="preserve">давать </w:t>
            </w:r>
            <w:r w:rsidRPr="00FF38FF">
              <w:rPr>
                <w:lang w:val="ru-RU"/>
              </w:rPr>
              <w:t xml:space="preserve">полный ответ на заданный вопрос, </w:t>
            </w:r>
            <w:r w:rsidRPr="00FF38FF">
              <w:rPr>
                <w:b/>
                <w:lang w:val="ru-RU"/>
              </w:rPr>
              <w:t>оценивать</w:t>
            </w:r>
            <w:r w:rsidRPr="00FF38FF">
              <w:rPr>
                <w:lang w:val="ru-RU"/>
              </w:rPr>
              <w:t xml:space="preserve"> </w:t>
            </w:r>
            <w:r w:rsidRPr="00FF38FF">
              <w:rPr>
                <w:lang w:val="ru-RU"/>
              </w:rPr>
              <w:lastRenderedPageBreak/>
              <w:t xml:space="preserve">ответ товарища в доброжелательной форме. </w:t>
            </w:r>
          </w:p>
          <w:p w:rsidR="008961B2" w:rsidRPr="00FF38FF" w:rsidRDefault="008961B2" w:rsidP="00763836">
            <w:pPr>
              <w:tabs>
                <w:tab w:val="left" w:pos="1650"/>
              </w:tabs>
              <w:jc w:val="both"/>
              <w:rPr>
                <w:lang w:val="ru-RU"/>
              </w:rPr>
            </w:pPr>
            <w:r w:rsidRPr="00FF38FF">
              <w:rPr>
                <w:b/>
                <w:lang w:val="ru-RU"/>
              </w:rPr>
              <w:t>Определять</w:t>
            </w:r>
            <w:r w:rsidRPr="00FF38FF">
              <w:rPr>
                <w:lang w:val="ru-RU"/>
              </w:rPr>
              <w:t xml:space="preserve"> место изученной буквы на «ленте букв».</w:t>
            </w:r>
            <w:r w:rsidRPr="00FF38FF">
              <w:rPr>
                <w:b/>
                <w:lang w:val="ru-RU"/>
              </w:rPr>
              <w:t xml:space="preserve"> Объяснять</w:t>
            </w:r>
            <w:r w:rsidRPr="00FF38FF">
              <w:rPr>
                <w:lang w:val="ru-RU"/>
              </w:rPr>
              <w:t xml:space="preserve"> место буквы на «ленте букв».</w:t>
            </w:r>
          </w:p>
          <w:p w:rsidR="008961B2" w:rsidRPr="00FF38FF" w:rsidRDefault="008961B2" w:rsidP="00763836">
            <w:pPr>
              <w:tabs>
                <w:tab w:val="left" w:pos="1650"/>
              </w:tabs>
              <w:jc w:val="both"/>
              <w:rPr>
                <w:iCs/>
                <w:lang w:val="ru-RU"/>
              </w:rPr>
            </w:pPr>
            <w:r w:rsidRPr="00FF38FF">
              <w:rPr>
                <w:b/>
                <w:bCs/>
                <w:lang w:val="ru-RU"/>
              </w:rPr>
              <w:t>Отвечать</w:t>
            </w:r>
            <w:r w:rsidRPr="00FF38FF">
              <w:rPr>
                <w:lang w:val="ru-RU"/>
              </w:rPr>
              <w:t xml:space="preserve"> на итоговые вопросы урока и </w:t>
            </w:r>
            <w:r w:rsidRPr="00FF38FF">
              <w:rPr>
                <w:b/>
                <w:lang w:val="ru-RU"/>
              </w:rPr>
              <w:t xml:space="preserve">оценивать </w:t>
            </w:r>
            <w:r w:rsidRPr="00FF38FF">
              <w:rPr>
                <w:lang w:val="ru-RU"/>
              </w:rPr>
              <w:t>свои достижения</w:t>
            </w: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lastRenderedPageBreak/>
              <w:t xml:space="preserve">Урок 22—23 </w:t>
            </w:r>
            <w:r w:rsidRPr="00FF38FF">
              <w:rPr>
                <w:lang w:val="ru-RU"/>
              </w:rPr>
              <w:t>(с.</w:t>
            </w:r>
            <w:r w:rsidRPr="00FF38FF">
              <w:t> </w:t>
            </w:r>
            <w:r w:rsidRPr="00FF38FF">
              <w:rPr>
                <w:lang w:val="ru-RU"/>
              </w:rPr>
              <w:t>20—21)</w:t>
            </w:r>
            <w:r w:rsidRPr="00FF38FF">
              <w:rPr>
                <w:b/>
                <w:lang w:val="ru-RU"/>
              </w:rPr>
              <w:t>.</w:t>
            </w:r>
            <w:r w:rsidRPr="00FF38FF">
              <w:rPr>
                <w:lang w:val="ru-RU"/>
              </w:rPr>
              <w:t xml:space="preserve"> </w:t>
            </w:r>
          </w:p>
          <w:p w:rsidR="008961B2" w:rsidRPr="00FF38FF" w:rsidRDefault="008961B2" w:rsidP="00763836">
            <w:pPr>
              <w:tabs>
                <w:tab w:val="left" w:pos="1650"/>
              </w:tabs>
              <w:jc w:val="both"/>
            </w:pPr>
            <w:r w:rsidRPr="00FF38FF">
              <w:rPr>
                <w:b/>
                <w:lang w:val="ru-RU"/>
              </w:rPr>
              <w:t xml:space="preserve">Строчная и заглавная буквы </w:t>
            </w:r>
            <w:r w:rsidRPr="00FF38FF">
              <w:rPr>
                <w:b/>
                <w:i/>
                <w:lang w:val="ru-RU"/>
              </w:rPr>
              <w:t>Т, т.</w:t>
            </w:r>
            <w:r w:rsidRPr="00FF38FF">
              <w:rPr>
                <w:i/>
                <w:lang w:val="ru-RU"/>
              </w:rPr>
              <w:t xml:space="preserve"> </w:t>
            </w:r>
            <w:r w:rsidRPr="00FF38FF">
              <w:rPr>
                <w:lang w:val="ru-RU"/>
              </w:rPr>
              <w:t xml:space="preserve">Сравнение строчной и заглавной букв. Сравнение печатной и письменной букв. Слого-звуковой анализ слов со звуками [т], [т’]. Письмо слогов и слов с буквами </w:t>
            </w:r>
            <w:r w:rsidRPr="00FF38FF">
              <w:rPr>
                <w:i/>
                <w:lang w:val="ru-RU"/>
              </w:rPr>
              <w:t>Т, т.</w:t>
            </w:r>
            <w:r w:rsidRPr="00FF38FF">
              <w:rPr>
                <w:lang w:val="ru-RU"/>
              </w:rPr>
              <w:t xml:space="preserve"> Списывание предложений с письменного шрифта. </w:t>
            </w:r>
            <w:r w:rsidRPr="00FF38FF">
              <w:t>Списывание с письменного шрифта. Создание письменных текстов</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iCs/>
                <w:lang w:val="ru-RU"/>
              </w:rPr>
            </w:pPr>
            <w:r w:rsidRPr="00FF38FF">
              <w:rPr>
                <w:b/>
                <w:iCs/>
                <w:lang w:val="ru-RU"/>
              </w:rPr>
              <w:t xml:space="preserve">Выполнять </w:t>
            </w:r>
            <w:r w:rsidRPr="00FF38FF">
              <w:rPr>
                <w:iCs/>
                <w:lang w:val="ru-RU"/>
              </w:rPr>
              <w:t>гигиенические правила письма.</w:t>
            </w:r>
          </w:p>
          <w:p w:rsidR="008961B2" w:rsidRPr="00FF38FF" w:rsidRDefault="008961B2" w:rsidP="00763836">
            <w:pPr>
              <w:jc w:val="both"/>
              <w:rPr>
                <w:iCs/>
                <w:lang w:val="ru-RU"/>
              </w:rPr>
            </w:pPr>
            <w:r w:rsidRPr="00FF38FF">
              <w:rPr>
                <w:b/>
                <w:iCs/>
                <w:lang w:val="ru-RU"/>
              </w:rPr>
              <w:t>Анализировать</w:t>
            </w:r>
            <w:r w:rsidRPr="00FF38FF">
              <w:rPr>
                <w:iCs/>
                <w:lang w:val="ru-RU"/>
              </w:rPr>
              <w:t xml:space="preserve"> образец изучаемой буквы,</w:t>
            </w:r>
            <w:r w:rsidRPr="00FF38FF">
              <w:rPr>
                <w:b/>
                <w:iCs/>
                <w:lang w:val="ru-RU"/>
              </w:rPr>
              <w:t xml:space="preserve"> выделять</w:t>
            </w:r>
            <w:r w:rsidRPr="00FF38FF">
              <w:rPr>
                <w:iCs/>
                <w:lang w:val="ru-RU"/>
              </w:rPr>
              <w:t xml:space="preserve"> элементы в строчных и прописных гласных буквах.</w:t>
            </w:r>
          </w:p>
          <w:p w:rsidR="008961B2" w:rsidRPr="00FF38FF" w:rsidRDefault="008961B2" w:rsidP="00763836">
            <w:pPr>
              <w:jc w:val="both"/>
              <w:rPr>
                <w:iCs/>
                <w:lang w:val="ru-RU"/>
              </w:rPr>
            </w:pPr>
            <w:r w:rsidRPr="00FF38FF">
              <w:rPr>
                <w:b/>
                <w:iCs/>
                <w:lang w:val="ru-RU"/>
              </w:rPr>
              <w:t xml:space="preserve">Называть </w:t>
            </w:r>
            <w:r w:rsidRPr="00FF38FF">
              <w:rPr>
                <w:iCs/>
                <w:lang w:val="ru-RU"/>
              </w:rPr>
              <w:t>правильно элементы буквы</w:t>
            </w:r>
            <w:r w:rsidRPr="00FF38FF">
              <w:rPr>
                <w:i/>
                <w:iCs/>
                <w:lang w:val="ru-RU"/>
              </w:rPr>
              <w:t xml:space="preserve"> Т, т.</w:t>
            </w:r>
          </w:p>
          <w:p w:rsidR="008961B2" w:rsidRPr="00FF38FF" w:rsidRDefault="008961B2" w:rsidP="00763836">
            <w:pPr>
              <w:jc w:val="both"/>
              <w:rPr>
                <w:iCs/>
                <w:lang w:val="ru-RU"/>
              </w:rPr>
            </w:pPr>
            <w:r w:rsidRPr="00FF38FF">
              <w:rPr>
                <w:b/>
                <w:iCs/>
                <w:lang w:val="ru-RU"/>
              </w:rPr>
              <w:t>Сравнивать</w:t>
            </w:r>
            <w:r w:rsidRPr="00FF38FF">
              <w:rPr>
                <w:iCs/>
                <w:lang w:val="ru-RU"/>
              </w:rPr>
              <w:t xml:space="preserve"> печатную и письменную буквы.</w:t>
            </w:r>
          </w:p>
          <w:p w:rsidR="008961B2" w:rsidRPr="00FF38FF" w:rsidRDefault="008961B2" w:rsidP="00763836">
            <w:pPr>
              <w:jc w:val="both"/>
              <w:rPr>
                <w:iCs/>
                <w:lang w:val="ru-RU"/>
              </w:rPr>
            </w:pPr>
            <w:r w:rsidRPr="00FF38FF">
              <w:rPr>
                <w:b/>
                <w:iCs/>
                <w:lang w:val="ru-RU"/>
              </w:rPr>
              <w:t xml:space="preserve">Конструировать </w:t>
            </w:r>
            <w:r w:rsidRPr="00FF38FF">
              <w:rPr>
                <w:iCs/>
                <w:lang w:val="ru-RU"/>
              </w:rPr>
              <w:t xml:space="preserve">буквы </w:t>
            </w:r>
            <w:r w:rsidRPr="00FF38FF">
              <w:rPr>
                <w:i/>
                <w:iCs/>
                <w:lang w:val="ru-RU"/>
              </w:rPr>
              <w:t>Т, т</w:t>
            </w:r>
            <w:r w:rsidRPr="00FF38FF">
              <w:rPr>
                <w:iCs/>
                <w:lang w:val="ru-RU"/>
              </w:rPr>
              <w:t xml:space="preserve"> из различных материалов.</w:t>
            </w:r>
          </w:p>
          <w:p w:rsidR="008961B2" w:rsidRPr="00FF38FF" w:rsidRDefault="008961B2" w:rsidP="00763836">
            <w:pPr>
              <w:jc w:val="both"/>
              <w:rPr>
                <w:iCs/>
                <w:lang w:val="ru-RU"/>
              </w:rPr>
            </w:pPr>
            <w:r w:rsidRPr="00FF38FF">
              <w:rPr>
                <w:b/>
                <w:iCs/>
                <w:lang w:val="ru-RU"/>
              </w:rPr>
              <w:t>Обводить</w:t>
            </w:r>
            <w:r w:rsidRPr="00FF38FF">
              <w:rPr>
                <w:iCs/>
                <w:lang w:val="ru-RU"/>
              </w:rPr>
              <w:t xml:space="preserve"> бордюрные рисунки по контуру.</w:t>
            </w:r>
          </w:p>
          <w:p w:rsidR="008961B2" w:rsidRPr="00FF38FF" w:rsidRDefault="008961B2" w:rsidP="00763836">
            <w:pPr>
              <w:jc w:val="both"/>
              <w:rPr>
                <w:iCs/>
                <w:lang w:val="ru-RU"/>
              </w:rPr>
            </w:pPr>
            <w:r w:rsidRPr="00FF38FF">
              <w:rPr>
                <w:b/>
                <w:iCs/>
                <w:lang w:val="ru-RU"/>
              </w:rPr>
              <w:t>Писать</w:t>
            </w:r>
            <w:r w:rsidRPr="00FF38FF">
              <w:rPr>
                <w:iCs/>
                <w:lang w:val="ru-RU"/>
              </w:rPr>
              <w:t xml:space="preserve"> буквы </w:t>
            </w:r>
            <w:r w:rsidRPr="00FF38FF">
              <w:rPr>
                <w:i/>
                <w:iCs/>
                <w:lang w:val="ru-RU"/>
              </w:rPr>
              <w:t>Т, т</w:t>
            </w:r>
            <w:r w:rsidRPr="00FF38FF">
              <w:rPr>
                <w:iCs/>
                <w:lang w:val="ru-RU"/>
              </w:rPr>
              <w:t xml:space="preserve"> в соответствии с образцом. </w:t>
            </w:r>
          </w:p>
          <w:p w:rsidR="008961B2" w:rsidRPr="00FF38FF" w:rsidRDefault="008961B2" w:rsidP="00763836">
            <w:pPr>
              <w:jc w:val="both"/>
              <w:rPr>
                <w:iCs/>
                <w:lang w:val="ru-RU"/>
              </w:rPr>
            </w:pPr>
            <w:r w:rsidRPr="00FF38FF">
              <w:rPr>
                <w:b/>
                <w:iCs/>
                <w:lang w:val="ru-RU"/>
              </w:rPr>
              <w:t xml:space="preserve">Анализировать </w:t>
            </w:r>
            <w:r w:rsidRPr="00FF38FF">
              <w:rPr>
                <w:iCs/>
                <w:lang w:val="ru-RU"/>
              </w:rPr>
              <w:t xml:space="preserve">написанную букву, выбирать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jc w:val="both"/>
              <w:rPr>
                <w:iCs/>
                <w:lang w:val="ru-RU"/>
              </w:rPr>
            </w:pPr>
            <w:r w:rsidRPr="00FF38FF">
              <w:rPr>
                <w:b/>
                <w:iCs/>
                <w:lang w:val="ru-RU"/>
              </w:rPr>
              <w:t xml:space="preserve">Сравнивать </w:t>
            </w:r>
            <w:r w:rsidRPr="00FF38FF">
              <w:rPr>
                <w:iCs/>
                <w:lang w:val="ru-RU"/>
              </w:rPr>
              <w:t xml:space="preserve">написанные буквы </w:t>
            </w:r>
            <w:r w:rsidRPr="00FF38FF">
              <w:rPr>
                <w:i/>
                <w:iCs/>
                <w:lang w:val="ru-RU"/>
              </w:rPr>
              <w:t>Т, т</w:t>
            </w:r>
            <w:r w:rsidRPr="00FF38FF">
              <w:rPr>
                <w:iCs/>
                <w:lang w:val="ru-RU"/>
              </w:rPr>
              <w:t xml:space="preserve"> с </w:t>
            </w:r>
            <w:r w:rsidRPr="00FF38FF">
              <w:rPr>
                <w:iCs/>
                <w:lang w:val="ru-RU"/>
              </w:rPr>
              <w:lastRenderedPageBreak/>
              <w:t>образцом.</w:t>
            </w:r>
          </w:p>
          <w:p w:rsidR="008961B2" w:rsidRPr="00FF38FF" w:rsidRDefault="008961B2" w:rsidP="00763836">
            <w:pPr>
              <w:jc w:val="both"/>
              <w:rPr>
                <w:iCs/>
                <w:lang w:val="ru-RU"/>
              </w:rPr>
            </w:pPr>
            <w:r w:rsidRPr="00FF38FF">
              <w:rPr>
                <w:b/>
                <w:iCs/>
                <w:lang w:val="ru-RU"/>
              </w:rPr>
              <w:t xml:space="preserve">Писать </w:t>
            </w:r>
            <w:r w:rsidRPr="00FF38FF">
              <w:rPr>
                <w:iCs/>
                <w:lang w:val="ru-RU"/>
              </w:rPr>
              <w:t>слоги, слова с новой буквой, используя приём комментирования</w:t>
            </w:r>
            <w:r w:rsidRPr="00FF38FF">
              <w:rPr>
                <w:b/>
                <w:iCs/>
                <w:lang w:val="ru-RU"/>
              </w:rPr>
              <w:t>.</w:t>
            </w:r>
          </w:p>
          <w:p w:rsidR="008961B2" w:rsidRPr="00FF38FF" w:rsidRDefault="008961B2" w:rsidP="00763836">
            <w:pPr>
              <w:jc w:val="both"/>
              <w:rPr>
                <w:iCs/>
                <w:lang w:val="ru-RU"/>
              </w:rPr>
            </w:pPr>
            <w:r w:rsidRPr="00FF38FF">
              <w:rPr>
                <w:iCs/>
                <w:lang w:val="ru-RU"/>
              </w:rPr>
              <w:t xml:space="preserve">Правильно </w:t>
            </w:r>
            <w:r w:rsidRPr="00FF38FF">
              <w:rPr>
                <w:b/>
                <w:iCs/>
                <w:lang w:val="ru-RU"/>
              </w:rPr>
              <w:t>записывать</w:t>
            </w:r>
            <w:r w:rsidRPr="00FF38FF">
              <w:rPr>
                <w:iCs/>
                <w:lang w:val="ru-RU"/>
              </w:rPr>
              <w:t xml:space="preserve"> имена собственные.</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 письменного шрифта. </w:t>
            </w:r>
          </w:p>
          <w:p w:rsidR="008961B2" w:rsidRPr="00FF38FF" w:rsidRDefault="008961B2" w:rsidP="00763836">
            <w:pPr>
              <w:jc w:val="both"/>
              <w:rPr>
                <w:iCs/>
                <w:lang w:val="ru-RU"/>
              </w:rPr>
            </w:pPr>
            <w:r w:rsidRPr="00FF38FF">
              <w:rPr>
                <w:b/>
                <w:iCs/>
                <w:lang w:val="ru-RU"/>
              </w:rPr>
              <w:t xml:space="preserve">Грамотно </w:t>
            </w:r>
            <w:r w:rsidRPr="00FF38FF">
              <w:rPr>
                <w:iCs/>
                <w:lang w:val="ru-RU"/>
              </w:rPr>
              <w:t>оформлять на письме восклицательное предложение.</w:t>
            </w:r>
          </w:p>
          <w:p w:rsidR="008961B2" w:rsidRPr="00FF38FF" w:rsidRDefault="008961B2" w:rsidP="00763836">
            <w:pPr>
              <w:jc w:val="both"/>
              <w:rPr>
                <w:b/>
                <w:iCs/>
                <w:lang w:val="ru-RU"/>
              </w:rPr>
            </w:pPr>
            <w:r w:rsidRPr="00FF38FF">
              <w:rPr>
                <w:b/>
                <w:iCs/>
                <w:lang w:val="ru-RU"/>
              </w:rPr>
              <w:t xml:space="preserve">Правильно </w:t>
            </w:r>
            <w:r w:rsidRPr="00FF38FF">
              <w:rPr>
                <w:iCs/>
                <w:lang w:val="ru-RU"/>
              </w:rPr>
              <w:t>интонировать при чтении восклицательное предложение.</w:t>
            </w:r>
          </w:p>
          <w:p w:rsidR="008961B2" w:rsidRPr="00FF38FF" w:rsidRDefault="008961B2" w:rsidP="00763836">
            <w:pPr>
              <w:jc w:val="both"/>
              <w:rPr>
                <w:iCs/>
                <w:lang w:val="ru-RU"/>
              </w:rPr>
            </w:pPr>
            <w:r w:rsidRPr="00FF38FF">
              <w:rPr>
                <w:b/>
                <w:iCs/>
                <w:lang w:val="ru-RU"/>
              </w:rPr>
              <w:t xml:space="preserve">Составлять </w:t>
            </w:r>
            <w:r w:rsidRPr="00FF38FF">
              <w:rPr>
                <w:iCs/>
                <w:lang w:val="ru-RU"/>
              </w:rPr>
              <w:t>текст из 2—3-х предложений по заданной учителем теме, записывать его под руководством учителя.</w:t>
            </w:r>
          </w:p>
          <w:p w:rsidR="008961B2" w:rsidRPr="00FF38FF" w:rsidRDefault="008961B2" w:rsidP="00763836">
            <w:pPr>
              <w:jc w:val="both"/>
              <w:rPr>
                <w:iCs/>
                <w:lang w:val="ru-RU"/>
              </w:rPr>
            </w:pPr>
            <w:r w:rsidRPr="00FF38FF">
              <w:rPr>
                <w:b/>
                <w:iCs/>
                <w:lang w:val="ru-RU"/>
              </w:rPr>
              <w:t xml:space="preserve">Выполнять </w:t>
            </w:r>
            <w:r w:rsidRPr="00FF38FF">
              <w:rPr>
                <w:iCs/>
                <w:lang w:val="ru-RU"/>
              </w:rPr>
              <w:t>правила работы в группе.</w:t>
            </w:r>
          </w:p>
          <w:p w:rsidR="008961B2" w:rsidRPr="00FF38FF" w:rsidRDefault="008961B2" w:rsidP="00763836">
            <w:pPr>
              <w:jc w:val="both"/>
              <w:rPr>
                <w:i/>
                <w:iCs/>
                <w:lang w:val="ru-RU"/>
              </w:rPr>
            </w:pPr>
            <w:r w:rsidRPr="00FF38FF">
              <w:rPr>
                <w:b/>
                <w:iCs/>
                <w:lang w:val="ru-RU"/>
              </w:rPr>
              <w:t>Использовать</w:t>
            </w:r>
            <w:r w:rsidRPr="00FF38FF">
              <w:rPr>
                <w:iCs/>
                <w:lang w:val="ru-RU"/>
              </w:rPr>
              <w:t xml:space="preserve"> правила оценивания в ситуациях, спланированных учителем</w:t>
            </w: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lastRenderedPageBreak/>
              <w:t>Урок 20</w:t>
            </w:r>
            <w:r w:rsidRPr="00FF38FF">
              <w:rPr>
                <w:lang w:val="ru-RU"/>
              </w:rPr>
              <w:t xml:space="preserve"> (</w:t>
            </w:r>
            <w:r w:rsidRPr="00FF38FF">
              <w:t>c</w:t>
            </w:r>
            <w:r w:rsidRPr="00FF38FF">
              <w:rPr>
                <w:lang w:val="ru-RU"/>
              </w:rPr>
              <w:t>. 60—65)</w:t>
            </w:r>
            <w:r w:rsidRPr="00FF38FF">
              <w:rPr>
                <w:b/>
                <w:lang w:val="ru-RU"/>
              </w:rPr>
              <w:t xml:space="preserve">. </w:t>
            </w:r>
          </w:p>
          <w:p w:rsidR="008961B2" w:rsidRPr="00FF38FF" w:rsidRDefault="008961B2" w:rsidP="00763836">
            <w:pPr>
              <w:tabs>
                <w:tab w:val="left" w:pos="1650"/>
              </w:tabs>
              <w:jc w:val="both"/>
              <w:rPr>
                <w:b/>
                <w:i/>
                <w:lang w:val="ru-RU"/>
              </w:rPr>
            </w:pPr>
            <w:r w:rsidRPr="00FF38FF">
              <w:rPr>
                <w:b/>
                <w:lang w:val="ru-RU"/>
              </w:rPr>
              <w:t xml:space="preserve">Согласные звуки </w:t>
            </w:r>
            <w:r w:rsidRPr="00FF38FF">
              <w:rPr>
                <w:b/>
              </w:rPr>
              <w:sym w:font="AIGDT" w:char="005B"/>
            </w:r>
            <w:r w:rsidRPr="00FF38FF">
              <w:rPr>
                <w:b/>
                <w:lang w:val="ru-RU"/>
              </w:rPr>
              <w:t>л</w:t>
            </w:r>
            <w:r w:rsidRPr="00FF38FF">
              <w:rPr>
                <w:b/>
              </w:rPr>
              <w:sym w:font="AIGDT" w:char="005D"/>
            </w:r>
            <w:r w:rsidRPr="00FF38FF">
              <w:rPr>
                <w:b/>
                <w:lang w:val="ru-RU"/>
              </w:rPr>
              <w:t xml:space="preserve">, </w:t>
            </w:r>
            <w:r w:rsidRPr="00FF38FF">
              <w:rPr>
                <w:b/>
              </w:rPr>
              <w:sym w:font="AIGDT" w:char="005B"/>
            </w:r>
            <w:r w:rsidRPr="00FF38FF">
              <w:rPr>
                <w:b/>
                <w:lang w:val="ru-RU"/>
              </w:rPr>
              <w:t>л</w:t>
            </w:r>
            <w:r w:rsidRPr="00FF38FF">
              <w:rPr>
                <w:b/>
              </w:rPr>
              <w:sym w:font="Symbol" w:char="F0A2"/>
            </w:r>
            <w:r w:rsidRPr="00FF38FF">
              <w:rPr>
                <w:b/>
              </w:rPr>
              <w:sym w:font="AIGDT" w:char="005D"/>
            </w:r>
            <w:r w:rsidRPr="00FF38FF">
              <w:rPr>
                <w:b/>
                <w:lang w:val="ru-RU"/>
              </w:rPr>
              <w:t xml:space="preserve">, буквы </w:t>
            </w:r>
            <w:r w:rsidRPr="00FF38FF">
              <w:rPr>
                <w:b/>
                <w:i/>
                <w:lang w:val="ru-RU"/>
              </w:rPr>
              <w:t>Л, л.</w:t>
            </w:r>
          </w:p>
          <w:p w:rsidR="008961B2" w:rsidRPr="00FF38FF" w:rsidRDefault="008961B2" w:rsidP="00763836">
            <w:pPr>
              <w:tabs>
                <w:tab w:val="left" w:pos="1650"/>
              </w:tabs>
              <w:jc w:val="both"/>
              <w:rPr>
                <w:lang w:val="ru-RU"/>
              </w:rPr>
            </w:pPr>
            <w:r w:rsidRPr="00FF38FF">
              <w:rPr>
                <w:lang w:val="ru-RU"/>
              </w:rPr>
              <w:t xml:space="preserve"> </w:t>
            </w:r>
          </w:p>
          <w:p w:rsidR="008961B2" w:rsidRPr="00FF38FF" w:rsidRDefault="008961B2" w:rsidP="00763836">
            <w:pPr>
              <w:tabs>
                <w:tab w:val="left" w:pos="1650"/>
              </w:tabs>
              <w:jc w:val="both"/>
              <w:rPr>
                <w:lang w:val="ru-RU"/>
              </w:rPr>
            </w:pPr>
            <w:r w:rsidRPr="00FF38FF">
              <w:rPr>
                <w:lang w:val="ru-RU"/>
              </w:rPr>
              <w:t>Звонкие и глухие согласные.</w:t>
            </w:r>
          </w:p>
          <w:p w:rsidR="008961B2" w:rsidRPr="00FF38FF" w:rsidRDefault="008961B2" w:rsidP="00763836">
            <w:pPr>
              <w:tabs>
                <w:tab w:val="left" w:pos="1650"/>
              </w:tabs>
              <w:jc w:val="both"/>
              <w:rPr>
                <w:lang w:val="ru-RU"/>
              </w:rPr>
            </w:pPr>
            <w:r w:rsidRPr="00FF38FF">
              <w:rPr>
                <w:lang w:val="ru-RU"/>
              </w:rPr>
              <w:t>Формирование навыка плавного слогового чтения.</w:t>
            </w:r>
          </w:p>
          <w:p w:rsidR="008961B2" w:rsidRPr="00FF38FF" w:rsidRDefault="008961B2" w:rsidP="00763836">
            <w:pPr>
              <w:tabs>
                <w:tab w:val="left" w:pos="1650"/>
              </w:tabs>
              <w:jc w:val="both"/>
              <w:rPr>
                <w:lang w:val="ru-RU"/>
              </w:rPr>
            </w:pPr>
            <w:r w:rsidRPr="00FF38FF">
              <w:rPr>
                <w:lang w:val="ru-RU"/>
              </w:rPr>
              <w:t>Чтение слов с новой буквой, чтение предложений и короткого текста.</w:t>
            </w:r>
          </w:p>
          <w:p w:rsidR="008961B2" w:rsidRPr="00FF38FF" w:rsidRDefault="008961B2" w:rsidP="00763836">
            <w:pPr>
              <w:tabs>
                <w:tab w:val="left" w:pos="1650"/>
              </w:tabs>
              <w:jc w:val="both"/>
              <w:rPr>
                <w:lang w:val="ru-RU"/>
              </w:rPr>
            </w:pPr>
            <w:r w:rsidRPr="00FF38FF">
              <w:rPr>
                <w:lang w:val="ru-RU"/>
              </w:rPr>
              <w:t>Чтение предложений с интонацией и паузами в соответствии со знаками препинания.</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Досуг первоклассников: чтение, прогулки, игры на свежем воздухе. Правила поведения в гостях.</w:t>
            </w:r>
          </w:p>
          <w:p w:rsidR="008961B2" w:rsidRPr="00FF38FF" w:rsidRDefault="008961B2" w:rsidP="00763836">
            <w:pPr>
              <w:tabs>
                <w:tab w:val="left" w:pos="1650"/>
              </w:tabs>
              <w:jc w:val="both"/>
              <w:rPr>
                <w:lang w:val="ru-RU"/>
              </w:rPr>
            </w:pPr>
            <w:r w:rsidRPr="00FF38FF">
              <w:rPr>
                <w:lang w:val="ru-RU"/>
              </w:rPr>
              <w:t>Практическое овладение диалогической формой речи.</w:t>
            </w:r>
          </w:p>
          <w:p w:rsidR="008961B2" w:rsidRPr="00FF38FF" w:rsidRDefault="008961B2" w:rsidP="00763836">
            <w:pPr>
              <w:tabs>
                <w:tab w:val="left" w:pos="1650"/>
              </w:tabs>
              <w:jc w:val="both"/>
              <w:rPr>
                <w:lang w:val="ru-RU"/>
              </w:rPr>
            </w:pPr>
            <w:r w:rsidRPr="00FF38FF">
              <w:rPr>
                <w:lang w:val="ru-RU"/>
              </w:rPr>
              <w:lastRenderedPageBreak/>
              <w:t>Работа над речевым этикетом: приветствие, прощание, благодарность, обращение с просьбой</w:t>
            </w: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 xml:space="preserve">Выделять </w:t>
            </w:r>
            <w:r w:rsidRPr="00FF38FF">
              <w:rPr>
                <w:lang w:val="ru-RU"/>
              </w:rPr>
              <w:t xml:space="preserve">новые звуки из слов, </w:t>
            </w:r>
            <w:r w:rsidRPr="00FF38FF">
              <w:rPr>
                <w:b/>
                <w:lang w:val="ru-RU"/>
              </w:rPr>
              <w:t>характеризовать</w:t>
            </w:r>
            <w:r w:rsidRPr="00FF38FF">
              <w:rPr>
                <w:lang w:val="ru-RU"/>
              </w:rPr>
              <w:t xml:space="preserve"> их, </w:t>
            </w:r>
            <w:r w:rsidRPr="00FF38FF">
              <w:rPr>
                <w:b/>
                <w:lang w:val="ru-RU"/>
              </w:rPr>
              <w:t>сравнивать, обозначать</w:t>
            </w:r>
            <w:r w:rsidRPr="00FF38FF">
              <w:rPr>
                <w:lang w:val="ru-RU"/>
              </w:rPr>
              <w:t xml:space="preserve"> буквой, </w:t>
            </w:r>
            <w:r w:rsidRPr="00FF38FF">
              <w:rPr>
                <w:b/>
                <w:lang w:val="ru-RU"/>
              </w:rPr>
              <w:t>распознавать</w:t>
            </w:r>
            <w:r w:rsidRPr="00FF38FF">
              <w:rPr>
                <w:lang w:val="ru-RU"/>
              </w:rPr>
              <w:t xml:space="preserve"> в словах новые звуки, </w:t>
            </w:r>
            <w:r w:rsidRPr="00FF38FF">
              <w:rPr>
                <w:b/>
                <w:lang w:val="ru-RU"/>
              </w:rPr>
              <w:t xml:space="preserve">читать </w:t>
            </w:r>
            <w:r w:rsidRPr="00FF38FF">
              <w:rPr>
                <w:lang w:val="ru-RU"/>
              </w:rPr>
              <w:t>слоги и слова с изученной буквой.</w:t>
            </w:r>
            <w:r w:rsidRPr="00FF38FF">
              <w:rPr>
                <w:b/>
                <w:lang w:val="ru-RU"/>
              </w:rPr>
              <w:t xml:space="preserve"> Выкладывать </w:t>
            </w:r>
            <w:r w:rsidRPr="00FF38FF">
              <w:rPr>
                <w:lang w:val="ru-RU"/>
              </w:rPr>
              <w:t>из букв разрезной азбуки слова с новыми буквами.</w:t>
            </w:r>
          </w:p>
          <w:p w:rsidR="008961B2" w:rsidRPr="00FF38FF" w:rsidRDefault="008961B2" w:rsidP="00763836">
            <w:pPr>
              <w:jc w:val="both"/>
              <w:rPr>
                <w:lang w:val="ru-RU"/>
              </w:rPr>
            </w:pPr>
            <w:r w:rsidRPr="00FF38FF">
              <w:rPr>
                <w:b/>
                <w:lang w:val="ru-RU"/>
              </w:rPr>
              <w:t xml:space="preserve">Анализировать </w:t>
            </w:r>
            <w:r w:rsidRPr="00FF38FF">
              <w:rPr>
                <w:lang w:val="ru-RU"/>
              </w:rPr>
              <w:t>место каждой изученной буквы на «ленте букв».</w:t>
            </w:r>
            <w:r w:rsidRPr="00FF38FF">
              <w:rPr>
                <w:b/>
                <w:lang w:val="ru-RU"/>
              </w:rPr>
              <w:t xml:space="preserve"> Наблюдать</w:t>
            </w:r>
            <w:r w:rsidRPr="00FF38FF">
              <w:rPr>
                <w:lang w:val="ru-RU"/>
              </w:rPr>
              <w:t xml:space="preserve"> над произнесением звуков, которые они обозначают. </w:t>
            </w:r>
            <w:r w:rsidRPr="00FF38FF">
              <w:rPr>
                <w:b/>
                <w:lang w:val="ru-RU"/>
              </w:rPr>
              <w:t>Делать</w:t>
            </w:r>
            <w:r w:rsidRPr="00FF38FF">
              <w:rPr>
                <w:lang w:val="ru-RU"/>
              </w:rPr>
              <w:t xml:space="preserve"> под руководством учителя вывод: буквы </w:t>
            </w:r>
            <w:r w:rsidRPr="00FF38FF">
              <w:rPr>
                <w:b/>
                <w:i/>
                <w:lang w:val="ru-RU"/>
              </w:rPr>
              <w:t>н</w:t>
            </w:r>
            <w:r w:rsidRPr="00FF38FF">
              <w:rPr>
                <w:lang w:val="ru-RU"/>
              </w:rPr>
              <w:t xml:space="preserve"> и </w:t>
            </w:r>
            <w:r w:rsidRPr="00FF38FF">
              <w:rPr>
                <w:b/>
                <w:i/>
                <w:lang w:val="ru-RU"/>
              </w:rPr>
              <w:t xml:space="preserve">л </w:t>
            </w:r>
            <w:r w:rsidRPr="00FF38FF">
              <w:rPr>
                <w:lang w:val="ru-RU"/>
              </w:rPr>
              <w:t>обозначают звуки, при произнесении которых голос преобладает над шумом, они произносятся звонко; буквы</w:t>
            </w:r>
            <w:r w:rsidRPr="00FF38FF">
              <w:rPr>
                <w:b/>
                <w:i/>
                <w:lang w:val="ru-RU"/>
              </w:rPr>
              <w:t xml:space="preserve"> к, т, с </w:t>
            </w:r>
            <w:r w:rsidRPr="00FF38FF">
              <w:rPr>
                <w:lang w:val="ru-RU"/>
              </w:rPr>
              <w:t>обозначают звуки, при произнесении которых нет голоса, а есть только шум; согласные звуки бывают глухие и звонкие.</w:t>
            </w:r>
          </w:p>
          <w:p w:rsidR="008961B2" w:rsidRPr="00FF38FF" w:rsidRDefault="008961B2" w:rsidP="00763836">
            <w:pPr>
              <w:jc w:val="both"/>
              <w:rPr>
                <w:lang w:val="ru-RU"/>
              </w:rPr>
            </w:pPr>
            <w:r w:rsidRPr="00FF38FF">
              <w:rPr>
                <w:b/>
                <w:lang w:val="ru-RU"/>
              </w:rPr>
              <w:t>Отвечать</w:t>
            </w:r>
            <w:r w:rsidRPr="00FF38FF">
              <w:rPr>
                <w:lang w:val="ru-RU"/>
              </w:rPr>
              <w:t xml:space="preserve"> на вопросы по сюжетной картинке.</w:t>
            </w:r>
          </w:p>
          <w:p w:rsidR="008961B2" w:rsidRPr="00FF38FF" w:rsidRDefault="008961B2" w:rsidP="00763836">
            <w:pPr>
              <w:jc w:val="both"/>
              <w:rPr>
                <w:lang w:val="ru-RU"/>
              </w:rPr>
            </w:pPr>
            <w:r w:rsidRPr="00FF38FF">
              <w:rPr>
                <w:b/>
                <w:lang w:val="ru-RU"/>
              </w:rPr>
              <w:t>Читать</w:t>
            </w:r>
            <w:r w:rsidRPr="00FF38FF">
              <w:rPr>
                <w:lang w:val="ru-RU"/>
              </w:rPr>
              <w:t xml:space="preserve"> текст вслух. </w:t>
            </w:r>
            <w:r w:rsidRPr="00FF38FF">
              <w:rPr>
                <w:b/>
                <w:lang w:val="ru-RU"/>
              </w:rPr>
              <w:t>Соотносить</w:t>
            </w:r>
            <w:r w:rsidRPr="00FF38FF">
              <w:rPr>
                <w:lang w:val="ru-RU"/>
              </w:rPr>
              <w:t xml:space="preserve"> текст и иллюстрацию.</w:t>
            </w:r>
          </w:p>
          <w:p w:rsidR="008961B2" w:rsidRPr="00FF38FF" w:rsidRDefault="008961B2" w:rsidP="00763836">
            <w:pPr>
              <w:jc w:val="both"/>
              <w:rPr>
                <w:lang w:val="ru-RU"/>
              </w:rPr>
            </w:pPr>
            <w:r w:rsidRPr="00FF38FF">
              <w:rPr>
                <w:b/>
                <w:lang w:val="ru-RU"/>
              </w:rPr>
              <w:t>Отвечать</w:t>
            </w:r>
            <w:r w:rsidRPr="00FF38FF">
              <w:rPr>
                <w:lang w:val="ru-RU"/>
              </w:rPr>
              <w:t xml:space="preserve"> на вопросы учителя по тексту и иллюстрации. </w:t>
            </w:r>
            <w:r w:rsidRPr="00FF38FF">
              <w:rPr>
                <w:b/>
                <w:lang w:val="ru-RU"/>
              </w:rPr>
              <w:t>Определять</w:t>
            </w:r>
            <w:r w:rsidRPr="00FF38FF">
              <w:rPr>
                <w:lang w:val="ru-RU"/>
              </w:rPr>
              <w:t xml:space="preserve"> основную мысль текста.</w:t>
            </w:r>
          </w:p>
          <w:p w:rsidR="008961B2" w:rsidRPr="00FF38FF" w:rsidRDefault="008961B2" w:rsidP="00763836">
            <w:pPr>
              <w:jc w:val="both"/>
              <w:rPr>
                <w:lang w:val="ru-RU"/>
              </w:rPr>
            </w:pPr>
            <w:r w:rsidRPr="00FF38FF">
              <w:rPr>
                <w:b/>
                <w:lang w:val="ru-RU"/>
              </w:rPr>
              <w:lastRenderedPageBreak/>
              <w:t>Озаглавливать</w:t>
            </w:r>
            <w:r w:rsidRPr="00FF38FF">
              <w:rPr>
                <w:lang w:val="ru-RU"/>
              </w:rPr>
              <w:t xml:space="preserve"> текст.</w:t>
            </w:r>
          </w:p>
          <w:p w:rsidR="008961B2" w:rsidRPr="00FF38FF" w:rsidRDefault="008961B2" w:rsidP="00763836">
            <w:pPr>
              <w:jc w:val="both"/>
              <w:rPr>
                <w:lang w:val="ru-RU"/>
              </w:rPr>
            </w:pPr>
            <w:r w:rsidRPr="00FF38FF">
              <w:rPr>
                <w:b/>
                <w:lang w:val="ru-RU"/>
              </w:rPr>
              <w:t>Называть</w:t>
            </w:r>
            <w:r w:rsidRPr="00FF38FF">
              <w:rPr>
                <w:lang w:val="ru-RU"/>
              </w:rPr>
              <w:t xml:space="preserve"> сказки К. Чуковского, </w:t>
            </w:r>
            <w:r w:rsidRPr="00FF38FF">
              <w:rPr>
                <w:b/>
                <w:lang w:val="ru-RU"/>
              </w:rPr>
              <w:t>читать</w:t>
            </w:r>
            <w:r w:rsidRPr="00FF38FF">
              <w:rPr>
                <w:lang w:val="ru-RU"/>
              </w:rPr>
              <w:t xml:space="preserve"> отрывки из сказок наизусть.</w:t>
            </w:r>
          </w:p>
          <w:p w:rsidR="008961B2" w:rsidRPr="00FF38FF" w:rsidRDefault="008961B2" w:rsidP="00763836">
            <w:pPr>
              <w:jc w:val="both"/>
              <w:rPr>
                <w:lang w:val="ru-RU"/>
              </w:rPr>
            </w:pPr>
            <w:r w:rsidRPr="00FF38FF">
              <w:rPr>
                <w:b/>
                <w:lang w:val="ru-RU"/>
              </w:rPr>
              <w:t>Продолжать</w:t>
            </w:r>
            <w:r w:rsidRPr="00FF38FF">
              <w:rPr>
                <w:lang w:val="ru-RU"/>
              </w:rPr>
              <w:t xml:space="preserve"> рассказ по его началу.</w:t>
            </w:r>
          </w:p>
          <w:p w:rsidR="008961B2" w:rsidRPr="00FF38FF" w:rsidRDefault="008961B2" w:rsidP="00763836">
            <w:pPr>
              <w:tabs>
                <w:tab w:val="left" w:pos="1650"/>
              </w:tabs>
              <w:jc w:val="both"/>
              <w:rPr>
                <w:b/>
                <w:lang w:val="ru-RU"/>
              </w:rPr>
            </w:pPr>
            <w:r w:rsidRPr="00FF38FF">
              <w:rPr>
                <w:b/>
                <w:lang w:val="ru-RU"/>
              </w:rPr>
              <w:t xml:space="preserve">Находить </w:t>
            </w:r>
            <w:r w:rsidRPr="00FF38FF">
              <w:rPr>
                <w:lang w:val="ru-RU"/>
              </w:rPr>
              <w:t>соответствия между схемами-моделями и предметными картинки</w:t>
            </w:r>
            <w:r w:rsidRPr="00FF38FF">
              <w:rPr>
                <w:b/>
                <w:lang w:val="ru-RU"/>
              </w:rPr>
              <w:t xml:space="preserve">. </w:t>
            </w:r>
          </w:p>
          <w:p w:rsidR="008961B2" w:rsidRPr="00FF38FF" w:rsidRDefault="008961B2" w:rsidP="00763836">
            <w:pPr>
              <w:tabs>
                <w:tab w:val="left" w:pos="1650"/>
              </w:tabs>
              <w:jc w:val="both"/>
              <w:rPr>
                <w:b/>
                <w:lang w:val="ru-RU"/>
              </w:rPr>
            </w:pPr>
            <w:r w:rsidRPr="00FF38FF">
              <w:rPr>
                <w:b/>
                <w:lang w:val="ru-RU"/>
              </w:rPr>
              <w:t xml:space="preserve">Преобразовывать </w:t>
            </w:r>
            <w:r w:rsidRPr="00FF38FF">
              <w:rPr>
                <w:lang w:val="ru-RU"/>
              </w:rPr>
              <w:t>слова (</w:t>
            </w:r>
            <w:r w:rsidRPr="00FF38FF">
              <w:rPr>
                <w:i/>
                <w:lang w:val="ru-RU"/>
              </w:rPr>
              <w:t>колос — сокол</w:t>
            </w:r>
            <w:r w:rsidRPr="00FF38FF">
              <w:rPr>
                <w:lang w:val="ru-RU"/>
              </w:rPr>
              <w:t>).</w:t>
            </w:r>
          </w:p>
          <w:p w:rsidR="008961B2" w:rsidRPr="00FF38FF" w:rsidRDefault="008961B2" w:rsidP="00763836">
            <w:pPr>
              <w:tabs>
                <w:tab w:val="left" w:pos="1650"/>
              </w:tabs>
              <w:jc w:val="both"/>
              <w:rPr>
                <w:lang w:val="ru-RU"/>
              </w:rPr>
            </w:pPr>
            <w:r w:rsidRPr="00FF38FF">
              <w:rPr>
                <w:b/>
                <w:lang w:val="ru-RU"/>
              </w:rPr>
              <w:t xml:space="preserve">Работать </w:t>
            </w:r>
            <w:r w:rsidRPr="00FF38FF">
              <w:rPr>
                <w:lang w:val="ru-RU"/>
              </w:rPr>
              <w:t>в группе:</w:t>
            </w:r>
            <w:r w:rsidRPr="00FF38FF">
              <w:rPr>
                <w:b/>
                <w:lang w:val="ru-RU"/>
              </w:rPr>
              <w:t xml:space="preserve"> наблюдать</w:t>
            </w:r>
            <w:r w:rsidRPr="00FF38FF">
              <w:rPr>
                <w:lang w:val="ru-RU"/>
              </w:rPr>
              <w:t xml:space="preserve"> за изменением слов, </w:t>
            </w:r>
            <w:r w:rsidRPr="00FF38FF">
              <w:rPr>
                <w:b/>
                <w:lang w:val="ru-RU"/>
              </w:rPr>
              <w:t>сравнивать</w:t>
            </w:r>
            <w:r w:rsidRPr="00FF38FF">
              <w:rPr>
                <w:lang w:val="ru-RU"/>
              </w:rPr>
              <w:t xml:space="preserve"> слова в парах, </w:t>
            </w:r>
            <w:r w:rsidRPr="00FF38FF">
              <w:rPr>
                <w:b/>
                <w:lang w:val="ru-RU"/>
              </w:rPr>
              <w:t xml:space="preserve">придумывать </w:t>
            </w:r>
            <w:r w:rsidRPr="00FF38FF">
              <w:rPr>
                <w:lang w:val="ru-RU"/>
              </w:rPr>
              <w:t xml:space="preserve">аналогичные пары слов; </w:t>
            </w:r>
            <w:r w:rsidRPr="00FF38FF">
              <w:rPr>
                <w:b/>
                <w:lang w:val="ru-RU"/>
              </w:rPr>
              <w:t>отвечать</w:t>
            </w:r>
            <w:r w:rsidRPr="00FF38FF">
              <w:rPr>
                <w:lang w:val="ru-RU"/>
              </w:rPr>
              <w:t xml:space="preserve"> по очереди, внимательно </w:t>
            </w:r>
            <w:r w:rsidRPr="00FF38FF">
              <w:rPr>
                <w:b/>
                <w:lang w:val="ru-RU"/>
              </w:rPr>
              <w:t>слушать</w:t>
            </w:r>
            <w:r w:rsidRPr="00FF38FF">
              <w:rPr>
                <w:lang w:val="ru-RU"/>
              </w:rPr>
              <w:t xml:space="preserve"> ответы товарищей, </w:t>
            </w:r>
            <w:r w:rsidRPr="00FF38FF">
              <w:rPr>
                <w:b/>
                <w:lang w:val="ru-RU"/>
              </w:rPr>
              <w:t xml:space="preserve">оценивать </w:t>
            </w:r>
            <w:r w:rsidRPr="00FF38FF">
              <w:rPr>
                <w:lang w:val="ru-RU"/>
              </w:rPr>
              <w:t>правильность</w:t>
            </w:r>
            <w:r w:rsidRPr="00FF38FF">
              <w:rPr>
                <w:b/>
                <w:lang w:val="ru-RU"/>
              </w:rPr>
              <w:t xml:space="preserve"> </w:t>
            </w:r>
            <w:r w:rsidRPr="00FF38FF">
              <w:rPr>
                <w:lang w:val="ru-RU"/>
              </w:rPr>
              <w:t>ответов.</w:t>
            </w:r>
          </w:p>
          <w:p w:rsidR="008961B2" w:rsidRPr="00FF38FF" w:rsidRDefault="008961B2" w:rsidP="00763836">
            <w:pPr>
              <w:tabs>
                <w:tab w:val="left" w:pos="1650"/>
              </w:tabs>
              <w:jc w:val="both"/>
              <w:rPr>
                <w:b/>
                <w:lang w:val="ru-RU"/>
              </w:rPr>
            </w:pPr>
            <w:r w:rsidRPr="00FF38FF">
              <w:rPr>
                <w:b/>
                <w:lang w:val="ru-RU"/>
              </w:rPr>
              <w:t>Наблюдать</w:t>
            </w:r>
            <w:r w:rsidRPr="00FF38FF">
              <w:rPr>
                <w:lang w:val="ru-RU"/>
              </w:rPr>
              <w:t xml:space="preserve"> над значением слов. </w:t>
            </w:r>
            <w:r w:rsidRPr="00FF38FF">
              <w:rPr>
                <w:b/>
                <w:lang w:val="ru-RU"/>
              </w:rPr>
              <w:t>Определять</w:t>
            </w:r>
            <w:r w:rsidRPr="00FF38FF">
              <w:rPr>
                <w:lang w:val="ru-RU"/>
              </w:rPr>
              <w:t xml:space="preserve"> значение слова в контексте.</w:t>
            </w:r>
          </w:p>
          <w:p w:rsidR="008961B2" w:rsidRPr="00FF38FF" w:rsidRDefault="008961B2" w:rsidP="00763836">
            <w:pPr>
              <w:jc w:val="both"/>
              <w:rPr>
                <w:lang w:val="ru-RU"/>
              </w:rPr>
            </w:pPr>
            <w:r w:rsidRPr="00FF38FF">
              <w:rPr>
                <w:b/>
                <w:lang w:val="ru-RU"/>
              </w:rPr>
              <w:t>Определять</w:t>
            </w:r>
            <w:r w:rsidRPr="00FF38FF">
              <w:rPr>
                <w:lang w:val="ru-RU"/>
              </w:rPr>
              <w:t xml:space="preserve"> место буквы </w:t>
            </w:r>
            <w:r w:rsidRPr="00FF38FF">
              <w:rPr>
                <w:i/>
                <w:lang w:val="ru-RU"/>
              </w:rPr>
              <w:t>л</w:t>
            </w:r>
            <w:r w:rsidRPr="00FF38FF">
              <w:rPr>
                <w:lang w:val="ru-RU"/>
              </w:rPr>
              <w:t xml:space="preserve"> на «ленте букв».</w:t>
            </w:r>
          </w:p>
          <w:p w:rsidR="008961B2" w:rsidRPr="00FF38FF" w:rsidRDefault="008961B2" w:rsidP="00763836">
            <w:pPr>
              <w:jc w:val="both"/>
              <w:rPr>
                <w:lang w:val="ru-RU"/>
              </w:rPr>
            </w:pPr>
            <w:r w:rsidRPr="00FF38FF">
              <w:rPr>
                <w:b/>
                <w:lang w:val="ru-RU"/>
              </w:rPr>
              <w:t xml:space="preserve">Составлять </w:t>
            </w:r>
            <w:r w:rsidRPr="00FF38FF">
              <w:rPr>
                <w:lang w:val="ru-RU"/>
              </w:rPr>
              <w:t xml:space="preserve">небольшие рассказы повествовательного характера о занятиях в свободное время. </w:t>
            </w:r>
            <w:r w:rsidRPr="00FF38FF">
              <w:rPr>
                <w:b/>
                <w:lang w:val="ru-RU"/>
              </w:rPr>
              <w:t>Обсуждать</w:t>
            </w:r>
            <w:r w:rsidRPr="00FF38FF">
              <w:rPr>
                <w:lang w:val="ru-RU"/>
              </w:rPr>
              <w:t xml:space="preserve"> вопрос: «Как следует себя вести в гостях?»</w:t>
            </w:r>
            <w:r w:rsidRPr="00FF38FF">
              <w:rPr>
                <w:b/>
                <w:lang w:val="ru-RU"/>
              </w:rPr>
              <w:t xml:space="preserve"> Описывать </w:t>
            </w:r>
            <w:r w:rsidRPr="00FF38FF">
              <w:rPr>
                <w:lang w:val="ru-RU"/>
              </w:rPr>
              <w:t xml:space="preserve">случаи из своей жизни, свои наблюдения и переживания. </w:t>
            </w:r>
            <w:r w:rsidRPr="00FF38FF">
              <w:rPr>
                <w:b/>
                <w:lang w:val="ru-RU"/>
              </w:rPr>
              <w:t>Разыгрывать</w:t>
            </w:r>
            <w:r w:rsidRPr="00FF38FF">
              <w:rPr>
                <w:lang w:val="ru-RU"/>
              </w:rPr>
              <w:t xml:space="preserve"> диалоги.</w:t>
            </w:r>
          </w:p>
          <w:p w:rsidR="008961B2" w:rsidRPr="00FF38FF" w:rsidRDefault="008961B2" w:rsidP="00763836">
            <w:pPr>
              <w:jc w:val="both"/>
              <w:rPr>
                <w:lang w:val="ru-RU"/>
              </w:rPr>
            </w:pPr>
            <w:r w:rsidRPr="00FF38FF">
              <w:rPr>
                <w:b/>
                <w:lang w:val="ru-RU"/>
              </w:rPr>
              <w:t>Соотносить</w:t>
            </w:r>
            <w:r w:rsidRPr="00FF38FF">
              <w:rPr>
                <w:lang w:val="ru-RU"/>
              </w:rPr>
              <w:t xml:space="preserve"> все изученные буквы со звуками. </w:t>
            </w:r>
            <w:r w:rsidRPr="00FF38FF">
              <w:rPr>
                <w:b/>
                <w:lang w:val="ru-RU"/>
              </w:rPr>
              <w:t>Сравнивать</w:t>
            </w:r>
            <w:r w:rsidRPr="00FF38FF">
              <w:rPr>
                <w:lang w:val="ru-RU"/>
              </w:rPr>
              <w:t xml:space="preserve">, </w:t>
            </w:r>
            <w:r w:rsidRPr="00FF38FF">
              <w:rPr>
                <w:b/>
                <w:lang w:val="ru-RU"/>
              </w:rPr>
              <w:t>группировать</w:t>
            </w:r>
            <w:r w:rsidRPr="00FF38FF">
              <w:rPr>
                <w:lang w:val="ru-RU"/>
              </w:rPr>
              <w:t xml:space="preserve"> и </w:t>
            </w:r>
            <w:r w:rsidRPr="00FF38FF">
              <w:rPr>
                <w:b/>
                <w:lang w:val="ru-RU"/>
              </w:rPr>
              <w:t xml:space="preserve">классифицировать </w:t>
            </w:r>
            <w:r w:rsidRPr="00FF38FF">
              <w:rPr>
                <w:lang w:val="ru-RU"/>
              </w:rPr>
              <w:t>все изученные буквы.</w:t>
            </w:r>
          </w:p>
          <w:p w:rsidR="008961B2" w:rsidRPr="00FF38FF" w:rsidRDefault="008961B2" w:rsidP="00763836">
            <w:pPr>
              <w:tabs>
                <w:tab w:val="left" w:pos="1650"/>
              </w:tabs>
              <w:jc w:val="both"/>
              <w:rPr>
                <w:iCs/>
                <w:lang w:val="ru-RU"/>
              </w:rPr>
            </w:pPr>
            <w:r w:rsidRPr="00FF38FF">
              <w:rPr>
                <w:b/>
                <w:bCs/>
                <w:lang w:val="ru-RU"/>
              </w:rPr>
              <w:t>Отвечать</w:t>
            </w:r>
            <w:r w:rsidRPr="00FF38FF">
              <w:rPr>
                <w:lang w:val="ru-RU"/>
              </w:rPr>
              <w:t xml:space="preserve"> на итоговые вопросы урока и </w:t>
            </w:r>
            <w:r w:rsidRPr="00FF38FF">
              <w:rPr>
                <w:b/>
                <w:lang w:val="ru-RU"/>
              </w:rPr>
              <w:t>оценивать</w:t>
            </w:r>
            <w:r w:rsidRPr="00FF38FF">
              <w:rPr>
                <w:lang w:val="ru-RU"/>
              </w:rPr>
              <w:t xml:space="preserve"> свои достижения на уроке</w:t>
            </w: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lastRenderedPageBreak/>
              <w:t xml:space="preserve">Урок 24 </w:t>
            </w:r>
            <w:r w:rsidRPr="00FF38FF">
              <w:rPr>
                <w:lang w:val="ru-RU"/>
              </w:rPr>
              <w:t>(с.</w:t>
            </w:r>
            <w:r w:rsidRPr="00FF38FF">
              <w:t> </w:t>
            </w:r>
            <w:r w:rsidRPr="00FF38FF">
              <w:rPr>
                <w:lang w:val="ru-RU"/>
              </w:rPr>
              <w:t>23—24)</w:t>
            </w:r>
            <w:r w:rsidRPr="00FF38FF">
              <w:rPr>
                <w:b/>
                <w:lang w:val="ru-RU"/>
              </w:rPr>
              <w:t>.</w:t>
            </w:r>
            <w:r w:rsidRPr="00FF38FF">
              <w:rPr>
                <w:lang w:val="ru-RU"/>
              </w:rPr>
              <w:t xml:space="preserve"> </w:t>
            </w:r>
            <w:r w:rsidRPr="00FF38FF">
              <w:rPr>
                <w:b/>
                <w:lang w:val="ru-RU"/>
              </w:rPr>
              <w:t xml:space="preserve">Строчная и заглавная буквы </w:t>
            </w:r>
            <w:r w:rsidRPr="00FF38FF">
              <w:rPr>
                <w:b/>
                <w:i/>
                <w:lang w:val="ru-RU"/>
              </w:rPr>
              <w:t>Л, л.</w:t>
            </w:r>
            <w:r w:rsidRPr="00FF38FF">
              <w:rPr>
                <w:lang w:val="ru-RU"/>
              </w:rPr>
              <w:t xml:space="preserve"> Сравнение строчной и заглавной букв. Сравнение печатной и письменной букв. Слого-звуковой анализ слов со звуками [л], [л’]. Письмо слогов и слов с буквами </w:t>
            </w:r>
            <w:r w:rsidRPr="00FF38FF">
              <w:rPr>
                <w:i/>
                <w:lang w:val="ru-RU"/>
              </w:rPr>
              <w:t xml:space="preserve">Л, л. </w:t>
            </w:r>
            <w:r w:rsidRPr="00FF38FF">
              <w:rPr>
                <w:lang w:val="ru-RU"/>
              </w:rPr>
              <w:t xml:space="preserve">Рисование бордюров. Списывание с письменного шрифта. Правописание имён собственных. Предложения с вопросительной интонацией. Сравнение предложений с различными видами интонации. Обозначение интонации в </w:t>
            </w:r>
            <w:r w:rsidRPr="00FF38FF">
              <w:rPr>
                <w:lang w:val="ru-RU"/>
              </w:rPr>
              <w:lastRenderedPageBreak/>
              <w:t>письменной речи знаками «!», «?», «.». Оформление границ предложения. Интонирование различных предложений</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2425"/>
              </w:tabs>
              <w:jc w:val="both"/>
              <w:rPr>
                <w:iCs/>
                <w:lang w:val="ru-RU"/>
              </w:rPr>
            </w:pPr>
            <w:r w:rsidRPr="00FF38FF">
              <w:rPr>
                <w:b/>
                <w:iCs/>
                <w:lang w:val="ru-RU"/>
              </w:rPr>
              <w:t xml:space="preserve">Выполнять </w:t>
            </w:r>
            <w:r w:rsidRPr="00FF38FF">
              <w:rPr>
                <w:iCs/>
                <w:lang w:val="ru-RU"/>
              </w:rPr>
              <w:t>гигиенические правила письма.</w:t>
            </w:r>
          </w:p>
          <w:p w:rsidR="008961B2" w:rsidRPr="00FF38FF" w:rsidRDefault="008961B2" w:rsidP="00763836">
            <w:pPr>
              <w:tabs>
                <w:tab w:val="left" w:pos="2425"/>
              </w:tabs>
              <w:jc w:val="both"/>
              <w:rPr>
                <w:iCs/>
                <w:lang w:val="ru-RU"/>
              </w:rPr>
            </w:pPr>
            <w:r w:rsidRPr="00FF38FF">
              <w:rPr>
                <w:b/>
                <w:iCs/>
                <w:lang w:val="ru-RU"/>
              </w:rPr>
              <w:t>Анализировать</w:t>
            </w:r>
            <w:r w:rsidRPr="00FF38FF">
              <w:rPr>
                <w:iCs/>
                <w:lang w:val="ru-RU"/>
              </w:rPr>
              <w:t xml:space="preserve"> образец изучаемой буквы,</w:t>
            </w:r>
            <w:r w:rsidRPr="00FF38FF">
              <w:rPr>
                <w:b/>
                <w:iCs/>
                <w:lang w:val="ru-RU"/>
              </w:rPr>
              <w:t xml:space="preserve"> выделять</w:t>
            </w:r>
            <w:r w:rsidRPr="00FF38FF">
              <w:rPr>
                <w:iCs/>
                <w:lang w:val="ru-RU"/>
              </w:rPr>
              <w:t xml:space="preserve"> элементы в строчных и прописных гласных буквах.</w:t>
            </w:r>
          </w:p>
          <w:p w:rsidR="008961B2" w:rsidRPr="00FF38FF" w:rsidRDefault="008961B2" w:rsidP="00763836">
            <w:pPr>
              <w:tabs>
                <w:tab w:val="left" w:pos="2425"/>
              </w:tabs>
              <w:jc w:val="both"/>
              <w:rPr>
                <w:iCs/>
                <w:lang w:val="ru-RU"/>
              </w:rPr>
            </w:pPr>
            <w:r w:rsidRPr="00FF38FF">
              <w:rPr>
                <w:b/>
                <w:iCs/>
                <w:lang w:val="ru-RU"/>
              </w:rPr>
              <w:t xml:space="preserve">Называть </w:t>
            </w:r>
            <w:r w:rsidRPr="00FF38FF">
              <w:rPr>
                <w:iCs/>
                <w:lang w:val="ru-RU"/>
              </w:rPr>
              <w:t xml:space="preserve">правильно элементы буквы </w:t>
            </w:r>
            <w:r w:rsidRPr="00FF38FF">
              <w:rPr>
                <w:i/>
                <w:iCs/>
                <w:lang w:val="ru-RU"/>
              </w:rPr>
              <w:t>Л, л.</w:t>
            </w:r>
          </w:p>
          <w:p w:rsidR="008961B2" w:rsidRPr="00FF38FF" w:rsidRDefault="008961B2" w:rsidP="00763836">
            <w:pPr>
              <w:tabs>
                <w:tab w:val="left" w:pos="2425"/>
              </w:tabs>
              <w:jc w:val="both"/>
              <w:rPr>
                <w:iCs/>
                <w:lang w:val="ru-RU"/>
              </w:rPr>
            </w:pPr>
            <w:r w:rsidRPr="00FF38FF">
              <w:rPr>
                <w:b/>
                <w:iCs/>
                <w:lang w:val="ru-RU"/>
              </w:rPr>
              <w:t>Сравнивать</w:t>
            </w:r>
            <w:r w:rsidRPr="00FF38FF">
              <w:rPr>
                <w:iCs/>
                <w:lang w:val="ru-RU"/>
              </w:rPr>
              <w:t xml:space="preserve"> печатную и письменную буквы. </w:t>
            </w:r>
          </w:p>
          <w:p w:rsidR="008961B2" w:rsidRPr="00FF38FF" w:rsidRDefault="008961B2" w:rsidP="00763836">
            <w:pPr>
              <w:jc w:val="both"/>
              <w:rPr>
                <w:iCs/>
                <w:lang w:val="ru-RU"/>
              </w:rPr>
            </w:pPr>
            <w:r w:rsidRPr="00FF38FF">
              <w:rPr>
                <w:b/>
                <w:iCs/>
                <w:lang w:val="ru-RU"/>
              </w:rPr>
              <w:t xml:space="preserve">Конструировать </w:t>
            </w:r>
            <w:r w:rsidRPr="00FF38FF">
              <w:rPr>
                <w:iCs/>
                <w:lang w:val="ru-RU"/>
              </w:rPr>
              <w:t xml:space="preserve">буквы </w:t>
            </w:r>
            <w:r w:rsidRPr="00FF38FF">
              <w:rPr>
                <w:i/>
                <w:iCs/>
                <w:lang w:val="ru-RU"/>
              </w:rPr>
              <w:t>Л, л</w:t>
            </w:r>
            <w:r w:rsidRPr="00FF38FF">
              <w:rPr>
                <w:iCs/>
                <w:lang w:val="ru-RU"/>
              </w:rPr>
              <w:t xml:space="preserve"> из различных материалов.</w:t>
            </w:r>
          </w:p>
          <w:p w:rsidR="008961B2" w:rsidRPr="00FF38FF" w:rsidRDefault="008961B2" w:rsidP="00763836">
            <w:pPr>
              <w:tabs>
                <w:tab w:val="left" w:pos="2425"/>
              </w:tabs>
              <w:jc w:val="both"/>
              <w:rPr>
                <w:iCs/>
                <w:lang w:val="ru-RU"/>
              </w:rPr>
            </w:pPr>
            <w:r w:rsidRPr="00FF38FF">
              <w:rPr>
                <w:b/>
                <w:iCs/>
                <w:lang w:val="ru-RU"/>
              </w:rPr>
              <w:t>Обводить</w:t>
            </w:r>
            <w:r w:rsidRPr="00FF38FF">
              <w:rPr>
                <w:iCs/>
                <w:lang w:val="ru-RU"/>
              </w:rPr>
              <w:t xml:space="preserve"> бордюрные рисунки по контуру.</w:t>
            </w:r>
          </w:p>
          <w:p w:rsidR="008961B2" w:rsidRPr="00FF38FF" w:rsidRDefault="008961B2" w:rsidP="00763836">
            <w:pPr>
              <w:tabs>
                <w:tab w:val="left" w:pos="2425"/>
              </w:tabs>
              <w:jc w:val="both"/>
              <w:rPr>
                <w:iCs/>
                <w:lang w:val="ru-RU"/>
              </w:rPr>
            </w:pPr>
            <w:r w:rsidRPr="00FF38FF">
              <w:rPr>
                <w:b/>
                <w:iCs/>
                <w:lang w:val="ru-RU"/>
              </w:rPr>
              <w:t>Писать</w:t>
            </w:r>
            <w:r w:rsidRPr="00FF38FF">
              <w:rPr>
                <w:iCs/>
                <w:lang w:val="ru-RU"/>
              </w:rPr>
              <w:t xml:space="preserve"> буквы </w:t>
            </w:r>
            <w:r w:rsidRPr="00FF38FF">
              <w:rPr>
                <w:i/>
                <w:iCs/>
                <w:lang w:val="ru-RU"/>
              </w:rPr>
              <w:t>Л, л</w:t>
            </w:r>
            <w:r w:rsidRPr="00FF38FF">
              <w:rPr>
                <w:iCs/>
                <w:lang w:val="ru-RU"/>
              </w:rPr>
              <w:t xml:space="preserve"> в соответствии с образцом. </w:t>
            </w:r>
          </w:p>
          <w:p w:rsidR="008961B2" w:rsidRPr="00FF38FF" w:rsidRDefault="008961B2" w:rsidP="00763836">
            <w:pPr>
              <w:tabs>
                <w:tab w:val="left" w:pos="2425"/>
              </w:tabs>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tabs>
                <w:tab w:val="left" w:pos="2425"/>
              </w:tabs>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tabs>
                <w:tab w:val="left" w:pos="2425"/>
              </w:tabs>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tabs>
                <w:tab w:val="left" w:pos="2425"/>
              </w:tabs>
              <w:jc w:val="both"/>
              <w:rPr>
                <w:iCs/>
                <w:lang w:val="ru-RU"/>
              </w:rPr>
            </w:pPr>
            <w:r w:rsidRPr="00FF38FF">
              <w:rPr>
                <w:b/>
                <w:iCs/>
                <w:lang w:val="ru-RU"/>
              </w:rPr>
              <w:t xml:space="preserve">Сравнивать </w:t>
            </w:r>
            <w:r w:rsidRPr="00FF38FF">
              <w:rPr>
                <w:iCs/>
                <w:lang w:val="ru-RU"/>
              </w:rPr>
              <w:t xml:space="preserve">написанные буквы </w:t>
            </w:r>
            <w:r w:rsidRPr="00FF38FF">
              <w:rPr>
                <w:i/>
                <w:iCs/>
                <w:lang w:val="ru-RU"/>
              </w:rPr>
              <w:t>Л, л</w:t>
            </w:r>
            <w:r w:rsidRPr="00FF38FF">
              <w:rPr>
                <w:iCs/>
                <w:lang w:val="ru-RU"/>
              </w:rPr>
              <w:t xml:space="preserve"> с образцом.</w:t>
            </w:r>
          </w:p>
          <w:p w:rsidR="008961B2" w:rsidRPr="00FF38FF" w:rsidRDefault="008961B2" w:rsidP="00763836">
            <w:pPr>
              <w:tabs>
                <w:tab w:val="left" w:pos="2425"/>
              </w:tabs>
              <w:jc w:val="both"/>
              <w:rPr>
                <w:iCs/>
                <w:lang w:val="ru-RU"/>
              </w:rPr>
            </w:pPr>
            <w:r w:rsidRPr="00FF38FF">
              <w:rPr>
                <w:b/>
                <w:iCs/>
                <w:lang w:val="ru-RU"/>
              </w:rPr>
              <w:t xml:space="preserve">Писать </w:t>
            </w:r>
            <w:r w:rsidRPr="00FF38FF">
              <w:rPr>
                <w:iCs/>
                <w:lang w:val="ru-RU"/>
              </w:rPr>
              <w:t xml:space="preserve">слоги, слова с новой буквой, </w:t>
            </w:r>
            <w:r w:rsidRPr="00FF38FF">
              <w:rPr>
                <w:iCs/>
                <w:lang w:val="ru-RU"/>
              </w:rPr>
              <w:lastRenderedPageBreak/>
              <w:t>используя приём комментирования</w:t>
            </w:r>
            <w:r w:rsidRPr="00FF38FF">
              <w:rPr>
                <w:b/>
                <w:iCs/>
                <w:lang w:val="ru-RU"/>
              </w:rPr>
              <w:t>.</w:t>
            </w:r>
          </w:p>
          <w:p w:rsidR="008961B2" w:rsidRPr="00FF38FF" w:rsidRDefault="008961B2" w:rsidP="00763836">
            <w:pPr>
              <w:tabs>
                <w:tab w:val="left" w:pos="2425"/>
              </w:tabs>
              <w:jc w:val="both"/>
              <w:rPr>
                <w:iCs/>
                <w:lang w:val="ru-RU"/>
              </w:rPr>
            </w:pPr>
            <w:r w:rsidRPr="00FF38FF">
              <w:rPr>
                <w:iCs/>
                <w:lang w:val="ru-RU"/>
              </w:rPr>
              <w:t xml:space="preserve">Правильно </w:t>
            </w:r>
            <w:r w:rsidRPr="00FF38FF">
              <w:rPr>
                <w:b/>
                <w:iCs/>
                <w:lang w:val="ru-RU"/>
              </w:rPr>
              <w:t>записывать</w:t>
            </w:r>
            <w:r w:rsidRPr="00FF38FF">
              <w:rPr>
                <w:iCs/>
                <w:lang w:val="ru-RU"/>
              </w:rPr>
              <w:t xml:space="preserve"> имена собственные.</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 письменного шрифта. </w:t>
            </w:r>
          </w:p>
          <w:p w:rsidR="008961B2" w:rsidRPr="00FF38FF" w:rsidRDefault="008961B2" w:rsidP="00763836">
            <w:pPr>
              <w:tabs>
                <w:tab w:val="left" w:pos="2425"/>
              </w:tabs>
              <w:jc w:val="both"/>
              <w:rPr>
                <w:iCs/>
                <w:lang w:val="ru-RU"/>
              </w:rPr>
            </w:pPr>
            <w:r w:rsidRPr="00FF38FF">
              <w:rPr>
                <w:b/>
                <w:iCs/>
                <w:lang w:val="ru-RU"/>
              </w:rPr>
              <w:t xml:space="preserve">Грамотно </w:t>
            </w:r>
            <w:r w:rsidRPr="00FF38FF">
              <w:rPr>
                <w:iCs/>
                <w:lang w:val="ru-RU"/>
              </w:rPr>
              <w:t>оформлять на письме вопросительное предложение.</w:t>
            </w:r>
          </w:p>
          <w:p w:rsidR="008961B2" w:rsidRPr="00FF38FF" w:rsidRDefault="008961B2" w:rsidP="00763836">
            <w:pPr>
              <w:tabs>
                <w:tab w:val="left" w:pos="2425"/>
              </w:tabs>
              <w:jc w:val="both"/>
              <w:rPr>
                <w:b/>
                <w:iCs/>
                <w:lang w:val="ru-RU"/>
              </w:rPr>
            </w:pPr>
            <w:r w:rsidRPr="00FF38FF">
              <w:rPr>
                <w:b/>
                <w:iCs/>
                <w:lang w:val="ru-RU"/>
              </w:rPr>
              <w:t xml:space="preserve">Правильно </w:t>
            </w:r>
            <w:r w:rsidRPr="00FF38FF">
              <w:rPr>
                <w:iCs/>
                <w:lang w:val="ru-RU"/>
              </w:rPr>
              <w:t>интонировать при чтении вопросительное, восклицательное и повествовательное предложения.</w:t>
            </w:r>
          </w:p>
          <w:p w:rsidR="008961B2" w:rsidRPr="00FF38FF" w:rsidRDefault="008961B2" w:rsidP="00763836">
            <w:pPr>
              <w:tabs>
                <w:tab w:val="left" w:pos="2425"/>
              </w:tabs>
              <w:jc w:val="both"/>
              <w:rPr>
                <w:iCs/>
                <w:lang w:val="ru-RU"/>
              </w:rPr>
            </w:pPr>
            <w:r w:rsidRPr="00FF38FF">
              <w:rPr>
                <w:b/>
                <w:iCs/>
                <w:lang w:val="ru-RU"/>
              </w:rPr>
              <w:t xml:space="preserve">Выполнять </w:t>
            </w:r>
            <w:r w:rsidRPr="00FF38FF">
              <w:rPr>
                <w:iCs/>
                <w:lang w:val="ru-RU"/>
              </w:rPr>
              <w:t>правила работы в группе.</w:t>
            </w:r>
          </w:p>
          <w:p w:rsidR="008961B2" w:rsidRPr="00FF38FF" w:rsidRDefault="008961B2" w:rsidP="00763836">
            <w:pPr>
              <w:tabs>
                <w:tab w:val="left" w:pos="2425"/>
              </w:tabs>
              <w:jc w:val="both"/>
              <w:rPr>
                <w:iCs/>
                <w:lang w:val="ru-RU"/>
              </w:rPr>
            </w:pPr>
            <w:r w:rsidRPr="00FF38FF">
              <w:rPr>
                <w:b/>
                <w:iCs/>
                <w:lang w:val="ru-RU"/>
              </w:rPr>
              <w:t>Использовать</w:t>
            </w:r>
            <w:r w:rsidRPr="00FF38FF">
              <w:rPr>
                <w:iCs/>
                <w:lang w:val="ru-RU"/>
              </w:rPr>
              <w:t xml:space="preserve"> правила оценивания в ситуациях, спланированных учителем</w:t>
            </w: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b/>
                <w:lang w:val="ru-RU"/>
              </w:rPr>
            </w:pP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pPr>
            <w:r w:rsidRPr="00FF38FF">
              <w:rPr>
                <w:b/>
                <w:lang w:val="ru-RU"/>
              </w:rPr>
              <w:t xml:space="preserve">Урок 25 </w:t>
            </w:r>
            <w:r w:rsidRPr="00FF38FF">
              <w:rPr>
                <w:lang w:val="ru-RU"/>
              </w:rPr>
              <w:t>(с.</w:t>
            </w:r>
            <w:r w:rsidRPr="00FF38FF">
              <w:t> </w:t>
            </w:r>
            <w:r w:rsidRPr="00FF38FF">
              <w:rPr>
                <w:lang w:val="ru-RU"/>
              </w:rPr>
              <w:t>22, 25)</w:t>
            </w:r>
            <w:r w:rsidRPr="00FF38FF">
              <w:rPr>
                <w:b/>
                <w:lang w:val="ru-RU"/>
              </w:rPr>
              <w:t>.</w:t>
            </w:r>
            <w:r w:rsidRPr="00FF38FF">
              <w:rPr>
                <w:lang w:val="ru-RU"/>
              </w:rPr>
              <w:t xml:space="preserve"> </w:t>
            </w:r>
            <w:r w:rsidRPr="00FF38FF">
              <w:rPr>
                <w:b/>
                <w:lang w:val="ru-RU"/>
              </w:rPr>
              <w:t>Повторение и закрепление изученного.</w:t>
            </w:r>
            <w:r w:rsidRPr="00FF38FF">
              <w:rPr>
                <w:lang w:val="ru-RU"/>
              </w:rPr>
              <w:t xml:space="preserve"> Закрепление написания изученных </w:t>
            </w:r>
            <w:r w:rsidRPr="00FF38FF">
              <w:rPr>
                <w:lang w:val="ru-RU"/>
              </w:rPr>
              <w:lastRenderedPageBreak/>
              <w:t xml:space="preserve">букв. Слого-звуковой анализ слов. Списывание предложений с печатного и письменного шрифта. Письмо вопросительных, восклицательных, повествовательных предложений. Двоеточие. Кавычки. Восстановление деформированного предложения. Работа по развитию речи: составление и запись текста из 2—3 предложений по теме, предложенной учителем. </w:t>
            </w:r>
            <w:r w:rsidRPr="00FF38FF">
              <w:t>Самооценка</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iCs/>
                <w:lang w:val="ru-RU"/>
              </w:rPr>
            </w:pPr>
            <w:r w:rsidRPr="00FF38FF">
              <w:rPr>
                <w:b/>
                <w:iCs/>
                <w:lang w:val="ru-RU"/>
              </w:rPr>
              <w:t xml:space="preserve">Выполнять </w:t>
            </w:r>
            <w:r w:rsidRPr="00FF38FF">
              <w:rPr>
                <w:iCs/>
                <w:lang w:val="ru-RU"/>
              </w:rPr>
              <w:t>гигиенические правила письма.</w:t>
            </w:r>
          </w:p>
          <w:p w:rsidR="008961B2" w:rsidRPr="00FF38FF" w:rsidRDefault="008961B2" w:rsidP="00763836">
            <w:pPr>
              <w:jc w:val="both"/>
              <w:rPr>
                <w:iCs/>
                <w:lang w:val="ru-RU"/>
              </w:rPr>
            </w:pPr>
            <w:r w:rsidRPr="00FF38FF">
              <w:rPr>
                <w:b/>
                <w:iCs/>
                <w:lang w:val="ru-RU"/>
              </w:rPr>
              <w:t>Обводить</w:t>
            </w:r>
            <w:r w:rsidRPr="00FF38FF">
              <w:rPr>
                <w:iCs/>
                <w:lang w:val="ru-RU"/>
              </w:rPr>
              <w:t xml:space="preserve"> по контуру изученные буквы.</w:t>
            </w:r>
          </w:p>
          <w:p w:rsidR="008961B2" w:rsidRPr="00FF38FF" w:rsidRDefault="008961B2" w:rsidP="00763836">
            <w:pPr>
              <w:jc w:val="both"/>
              <w:rPr>
                <w:iCs/>
                <w:lang w:val="ru-RU"/>
              </w:rPr>
            </w:pPr>
            <w:r w:rsidRPr="00FF38FF">
              <w:rPr>
                <w:b/>
                <w:iCs/>
                <w:lang w:val="ru-RU"/>
              </w:rPr>
              <w:t>Анализировать</w:t>
            </w:r>
            <w:r w:rsidRPr="00FF38FF">
              <w:rPr>
                <w:iCs/>
                <w:lang w:val="ru-RU"/>
              </w:rPr>
              <w:t xml:space="preserve"> предложения, данные в </w:t>
            </w:r>
            <w:r w:rsidRPr="00FF38FF">
              <w:rPr>
                <w:iCs/>
                <w:lang w:val="ru-RU"/>
              </w:rPr>
              <w:lastRenderedPageBreak/>
              <w:t xml:space="preserve">прописи, </w:t>
            </w:r>
            <w:r w:rsidRPr="00FF38FF">
              <w:rPr>
                <w:b/>
                <w:iCs/>
                <w:lang w:val="ru-RU"/>
              </w:rPr>
              <w:t>определять</w:t>
            </w:r>
            <w:r w:rsidRPr="00FF38FF">
              <w:rPr>
                <w:iCs/>
                <w:lang w:val="ru-RU"/>
              </w:rPr>
              <w:t xml:space="preserve"> количество слов в них, </w:t>
            </w:r>
            <w:r w:rsidRPr="00FF38FF">
              <w:rPr>
                <w:b/>
                <w:iCs/>
                <w:lang w:val="ru-RU"/>
              </w:rPr>
              <w:t xml:space="preserve">объяснять </w:t>
            </w:r>
            <w:r w:rsidRPr="00FF38FF">
              <w:rPr>
                <w:iCs/>
                <w:lang w:val="ru-RU"/>
              </w:rPr>
              <w:t>известные орфограммы (начало предложения, правописание имён собственных).</w:t>
            </w:r>
          </w:p>
          <w:p w:rsidR="008961B2" w:rsidRPr="00FF38FF" w:rsidRDefault="008961B2" w:rsidP="00763836">
            <w:pPr>
              <w:jc w:val="both"/>
              <w:rPr>
                <w:iCs/>
                <w:lang w:val="ru-RU"/>
              </w:rPr>
            </w:pPr>
            <w:r w:rsidRPr="00FF38FF">
              <w:rPr>
                <w:b/>
                <w:iCs/>
                <w:lang w:val="ru-RU"/>
              </w:rPr>
              <w:t>Списывать</w:t>
            </w:r>
            <w:r w:rsidRPr="00FF38FF">
              <w:rPr>
                <w:iCs/>
                <w:lang w:val="ru-RU"/>
              </w:rPr>
              <w:t xml:space="preserve"> без ошибок предложения, данные в прописи, грамотно </w:t>
            </w:r>
            <w:r w:rsidRPr="00FF38FF">
              <w:rPr>
                <w:b/>
                <w:iCs/>
                <w:lang w:val="ru-RU"/>
              </w:rPr>
              <w:t>обозначать</w:t>
            </w:r>
            <w:r w:rsidRPr="00FF38FF">
              <w:rPr>
                <w:iCs/>
                <w:lang w:val="ru-RU"/>
              </w:rPr>
              <w:t xml:space="preserve"> границы предложения.</w:t>
            </w:r>
          </w:p>
          <w:p w:rsidR="008961B2" w:rsidRPr="00FF38FF" w:rsidRDefault="008961B2" w:rsidP="00763836">
            <w:pPr>
              <w:jc w:val="both"/>
              <w:rPr>
                <w:iCs/>
                <w:lang w:val="ru-RU"/>
              </w:rPr>
            </w:pPr>
            <w:r w:rsidRPr="00FF38FF">
              <w:rPr>
                <w:b/>
                <w:iCs/>
                <w:lang w:val="ru-RU"/>
              </w:rPr>
              <w:t>Восстанавливать</w:t>
            </w:r>
            <w:r w:rsidRPr="00FF38FF">
              <w:rPr>
                <w:iCs/>
                <w:lang w:val="ru-RU"/>
              </w:rPr>
              <w:t xml:space="preserve"> деформированное предложение, </w:t>
            </w:r>
            <w:r w:rsidRPr="00FF38FF">
              <w:rPr>
                <w:b/>
                <w:iCs/>
                <w:lang w:val="ru-RU"/>
              </w:rPr>
              <w:t>объяснять</w:t>
            </w:r>
            <w:r w:rsidRPr="00FF38FF">
              <w:rPr>
                <w:iCs/>
                <w:lang w:val="ru-RU"/>
              </w:rPr>
              <w:t xml:space="preserve"> его смысл, </w:t>
            </w:r>
            <w:r w:rsidRPr="00FF38FF">
              <w:rPr>
                <w:b/>
                <w:iCs/>
                <w:lang w:val="ru-RU"/>
              </w:rPr>
              <w:t>определять</w:t>
            </w:r>
            <w:r w:rsidRPr="00FF38FF">
              <w:rPr>
                <w:iCs/>
                <w:lang w:val="ru-RU"/>
              </w:rPr>
              <w:t xml:space="preserve"> границы.</w:t>
            </w:r>
          </w:p>
          <w:p w:rsidR="008961B2" w:rsidRPr="00FF38FF" w:rsidRDefault="008961B2" w:rsidP="00763836">
            <w:pPr>
              <w:jc w:val="both"/>
              <w:rPr>
                <w:iCs/>
                <w:lang w:val="ru-RU"/>
              </w:rPr>
            </w:pPr>
            <w:r w:rsidRPr="00FF38FF">
              <w:rPr>
                <w:b/>
                <w:iCs/>
                <w:lang w:val="ru-RU"/>
              </w:rPr>
              <w:t>Выполнять</w:t>
            </w:r>
            <w:r w:rsidRPr="00FF38FF">
              <w:rPr>
                <w:iCs/>
                <w:lang w:val="ru-RU"/>
              </w:rPr>
              <w:t xml:space="preserve"> слого-звуковой анализ слов с опорой на схему-модель.</w:t>
            </w:r>
          </w:p>
          <w:p w:rsidR="008961B2" w:rsidRPr="00FF38FF" w:rsidRDefault="008961B2" w:rsidP="00763836">
            <w:pPr>
              <w:jc w:val="both"/>
              <w:rPr>
                <w:iCs/>
                <w:lang w:val="ru-RU"/>
              </w:rPr>
            </w:pPr>
            <w:r w:rsidRPr="00FF38FF">
              <w:rPr>
                <w:b/>
                <w:iCs/>
                <w:lang w:val="ru-RU"/>
              </w:rPr>
              <w:t>Дополнять</w:t>
            </w:r>
            <w:r w:rsidRPr="00FF38FF">
              <w:rPr>
                <w:iCs/>
                <w:lang w:val="ru-RU"/>
              </w:rPr>
              <w:t xml:space="preserve"> предложения словами, закодированными в схемах и предметных картинках.</w:t>
            </w:r>
          </w:p>
          <w:p w:rsidR="008961B2" w:rsidRPr="00FF38FF" w:rsidRDefault="008961B2" w:rsidP="00763836">
            <w:pPr>
              <w:jc w:val="both"/>
              <w:rPr>
                <w:iCs/>
                <w:lang w:val="ru-RU"/>
              </w:rPr>
            </w:pPr>
            <w:r w:rsidRPr="00FF38FF">
              <w:rPr>
                <w:b/>
                <w:iCs/>
                <w:lang w:val="ru-RU"/>
              </w:rPr>
              <w:t>Составлять</w:t>
            </w:r>
            <w:r w:rsidRPr="00FF38FF">
              <w:rPr>
                <w:iCs/>
                <w:lang w:val="ru-RU"/>
              </w:rPr>
              <w:t xml:space="preserve"> текст из 2—3-х предложений, </w:t>
            </w:r>
            <w:r w:rsidRPr="00FF38FF">
              <w:rPr>
                <w:b/>
                <w:iCs/>
                <w:lang w:val="ru-RU"/>
              </w:rPr>
              <w:t>записывать</w:t>
            </w:r>
            <w:r w:rsidRPr="00FF38FF">
              <w:rPr>
                <w:iCs/>
                <w:lang w:val="ru-RU"/>
              </w:rPr>
              <w:t xml:space="preserve"> его под руководством учителя, используя приём комментирования.</w:t>
            </w:r>
          </w:p>
          <w:p w:rsidR="008961B2" w:rsidRPr="00FF38FF" w:rsidRDefault="008961B2" w:rsidP="00763836">
            <w:pPr>
              <w:jc w:val="both"/>
              <w:rPr>
                <w:iCs/>
                <w:lang w:val="ru-RU"/>
              </w:rPr>
            </w:pPr>
            <w:r w:rsidRPr="00FF38FF">
              <w:rPr>
                <w:b/>
                <w:iCs/>
                <w:lang w:val="ru-RU"/>
              </w:rPr>
              <w:t xml:space="preserve">Выполнять </w:t>
            </w:r>
            <w:r w:rsidRPr="00FF38FF">
              <w:rPr>
                <w:iCs/>
                <w:lang w:val="ru-RU"/>
              </w:rPr>
              <w:t>правила работы в группе.</w:t>
            </w:r>
          </w:p>
          <w:p w:rsidR="008961B2" w:rsidRPr="00FF38FF" w:rsidRDefault="008961B2" w:rsidP="00763836">
            <w:pPr>
              <w:jc w:val="both"/>
              <w:rPr>
                <w:iCs/>
                <w:lang w:val="ru-RU"/>
              </w:rPr>
            </w:pPr>
            <w:r w:rsidRPr="00FF38FF">
              <w:rPr>
                <w:b/>
                <w:iCs/>
                <w:lang w:val="ru-RU"/>
              </w:rPr>
              <w:t xml:space="preserve">Осваивать </w:t>
            </w:r>
            <w:r w:rsidRPr="00FF38FF">
              <w:rPr>
                <w:iCs/>
                <w:lang w:val="ru-RU"/>
              </w:rPr>
              <w:t>правила оценивания своей работы</w:t>
            </w:r>
          </w:p>
        </w:tc>
      </w:tr>
      <w:tr w:rsidR="008961B2" w:rsidRPr="00FF38FF"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b/>
                <w:i/>
                <w:lang w:val="ru-RU"/>
              </w:rPr>
            </w:pPr>
            <w:r w:rsidRPr="00FF38FF">
              <w:rPr>
                <w:b/>
                <w:lang w:val="ru-RU"/>
              </w:rPr>
              <w:lastRenderedPageBreak/>
              <w:t xml:space="preserve">Урок 21 </w:t>
            </w:r>
            <w:r w:rsidRPr="00FF38FF">
              <w:rPr>
                <w:lang w:val="ru-RU"/>
              </w:rPr>
              <w:t>(с. 66—69)</w:t>
            </w:r>
            <w:r w:rsidRPr="00FF38FF">
              <w:rPr>
                <w:b/>
                <w:lang w:val="ru-RU"/>
              </w:rPr>
              <w:t>.</w:t>
            </w:r>
            <w:r w:rsidRPr="00FF38FF">
              <w:rPr>
                <w:lang w:val="ru-RU"/>
              </w:rPr>
              <w:t xml:space="preserve"> </w:t>
            </w:r>
            <w:r w:rsidRPr="00FF38FF">
              <w:rPr>
                <w:b/>
                <w:lang w:val="ru-RU"/>
              </w:rPr>
              <w:t xml:space="preserve">Согласные звуки </w:t>
            </w:r>
            <w:r w:rsidRPr="00FF38FF">
              <w:rPr>
                <w:b/>
              </w:rPr>
              <w:sym w:font="AIGDT" w:char="005B"/>
            </w:r>
            <w:r w:rsidRPr="00FF38FF">
              <w:rPr>
                <w:b/>
                <w:lang w:val="ru-RU"/>
              </w:rPr>
              <w:t>р</w:t>
            </w:r>
            <w:r w:rsidRPr="00FF38FF">
              <w:rPr>
                <w:b/>
              </w:rPr>
              <w:sym w:font="AIGDT" w:char="005D"/>
            </w:r>
            <w:r w:rsidRPr="00FF38FF">
              <w:rPr>
                <w:b/>
                <w:lang w:val="ru-RU"/>
              </w:rPr>
              <w:t xml:space="preserve">, </w:t>
            </w:r>
            <w:r w:rsidRPr="00FF38FF">
              <w:rPr>
                <w:b/>
              </w:rPr>
              <w:sym w:font="AIGDT" w:char="005B"/>
            </w:r>
            <w:r w:rsidRPr="00FF38FF">
              <w:rPr>
                <w:b/>
                <w:lang w:val="ru-RU"/>
              </w:rPr>
              <w:t>р’</w:t>
            </w:r>
            <w:r w:rsidRPr="00FF38FF">
              <w:rPr>
                <w:b/>
              </w:rPr>
              <w:sym w:font="AIGDT" w:char="005D"/>
            </w:r>
            <w:r w:rsidRPr="00FF38FF">
              <w:rPr>
                <w:b/>
                <w:lang w:val="ru-RU"/>
              </w:rPr>
              <w:t xml:space="preserve">, буквы </w:t>
            </w:r>
            <w:r w:rsidRPr="00FF38FF">
              <w:rPr>
                <w:b/>
                <w:i/>
                <w:lang w:val="ru-RU"/>
              </w:rPr>
              <w:t xml:space="preserve">Р, р. </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 xml:space="preserve">Особенности артикуляции звуков </w:t>
            </w:r>
            <w:r w:rsidRPr="00FF38FF">
              <w:sym w:font="AIGDT" w:char="005B"/>
            </w:r>
            <w:r w:rsidRPr="00FF38FF">
              <w:rPr>
                <w:lang w:val="ru-RU"/>
              </w:rPr>
              <w:t>р</w:t>
            </w:r>
            <w:r w:rsidRPr="00FF38FF">
              <w:sym w:font="AIGDT" w:char="005D"/>
            </w:r>
            <w:r w:rsidRPr="00FF38FF">
              <w:rPr>
                <w:lang w:val="ru-RU"/>
              </w:rPr>
              <w:t xml:space="preserve">, </w:t>
            </w:r>
            <w:r w:rsidRPr="00FF38FF">
              <w:sym w:font="AIGDT" w:char="005B"/>
            </w:r>
            <w:r w:rsidRPr="00FF38FF">
              <w:rPr>
                <w:lang w:val="ru-RU"/>
              </w:rPr>
              <w:t>р’</w:t>
            </w:r>
            <w:r w:rsidRPr="00FF38FF">
              <w:sym w:font="AIGDT" w:char="005D"/>
            </w:r>
            <w:r w:rsidRPr="00FF38FF">
              <w:rPr>
                <w:lang w:val="ru-RU"/>
              </w:rPr>
              <w:t>.</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Формирование навыка плавного слогового чтения.</w:t>
            </w:r>
          </w:p>
          <w:p w:rsidR="008961B2" w:rsidRPr="00FF38FF" w:rsidRDefault="008961B2" w:rsidP="00763836">
            <w:pPr>
              <w:tabs>
                <w:tab w:val="left" w:pos="1650"/>
              </w:tabs>
              <w:jc w:val="both"/>
              <w:rPr>
                <w:lang w:val="ru-RU"/>
              </w:rPr>
            </w:pPr>
            <w:r w:rsidRPr="00FF38FF">
              <w:rPr>
                <w:lang w:val="ru-RU"/>
              </w:rPr>
              <w:t xml:space="preserve">Чтение слов с новой буквой, чтение </w:t>
            </w:r>
            <w:r w:rsidRPr="00FF38FF">
              <w:rPr>
                <w:lang w:val="ru-RU"/>
              </w:rPr>
              <w:lastRenderedPageBreak/>
              <w:t>предложений и коротких текстов.</w:t>
            </w:r>
          </w:p>
          <w:p w:rsidR="008961B2" w:rsidRPr="00FF38FF" w:rsidRDefault="008961B2" w:rsidP="00763836">
            <w:pPr>
              <w:tabs>
                <w:tab w:val="left" w:pos="1650"/>
              </w:tabs>
              <w:jc w:val="both"/>
              <w:rPr>
                <w:lang w:val="ru-RU"/>
              </w:rPr>
            </w:pPr>
            <w:r w:rsidRPr="00FF38FF">
              <w:rPr>
                <w:lang w:val="ru-RU"/>
              </w:rPr>
              <w:t>Чтение предложений с интонацией и паузами в соответствии со знаками препинания.</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pPr>
            <w:r w:rsidRPr="00FF38FF">
              <w:t>Уход за комнатными растениями</w:t>
            </w: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 xml:space="preserve">Выделять </w:t>
            </w:r>
            <w:r w:rsidRPr="00FF38FF">
              <w:rPr>
                <w:lang w:val="ru-RU"/>
              </w:rPr>
              <w:t xml:space="preserve">новые звуки из слов, </w:t>
            </w:r>
            <w:r w:rsidRPr="00FF38FF">
              <w:rPr>
                <w:b/>
                <w:lang w:val="ru-RU"/>
              </w:rPr>
              <w:t xml:space="preserve">наблюдать </w:t>
            </w:r>
            <w:r w:rsidRPr="00FF38FF">
              <w:rPr>
                <w:lang w:val="ru-RU"/>
              </w:rPr>
              <w:t>над особенностями их произнесения</w:t>
            </w:r>
            <w:r w:rsidRPr="00FF38FF">
              <w:rPr>
                <w:b/>
                <w:lang w:val="ru-RU"/>
              </w:rPr>
              <w:t>, характеризовать</w:t>
            </w:r>
            <w:r w:rsidRPr="00FF38FF">
              <w:rPr>
                <w:lang w:val="ru-RU"/>
              </w:rPr>
              <w:t xml:space="preserve"> их, </w:t>
            </w:r>
            <w:r w:rsidRPr="00FF38FF">
              <w:rPr>
                <w:b/>
                <w:lang w:val="ru-RU"/>
              </w:rPr>
              <w:t>сравнивать, обозначать</w:t>
            </w:r>
            <w:r w:rsidRPr="00FF38FF">
              <w:rPr>
                <w:lang w:val="ru-RU"/>
              </w:rPr>
              <w:t xml:space="preserve"> буквой, </w:t>
            </w:r>
            <w:r w:rsidRPr="00FF38FF">
              <w:rPr>
                <w:b/>
                <w:lang w:val="ru-RU"/>
              </w:rPr>
              <w:t>распознавать</w:t>
            </w:r>
            <w:r w:rsidRPr="00FF38FF">
              <w:rPr>
                <w:lang w:val="ru-RU"/>
              </w:rPr>
              <w:t xml:space="preserve"> в словах новые звуки, </w:t>
            </w:r>
            <w:r w:rsidRPr="00FF38FF">
              <w:rPr>
                <w:b/>
                <w:lang w:val="ru-RU"/>
              </w:rPr>
              <w:t xml:space="preserve">читать </w:t>
            </w:r>
            <w:r w:rsidRPr="00FF38FF">
              <w:rPr>
                <w:lang w:val="ru-RU"/>
              </w:rPr>
              <w:t xml:space="preserve">слоги и слова с изученной буквой. </w:t>
            </w:r>
          </w:p>
          <w:p w:rsidR="008961B2" w:rsidRPr="00FF38FF" w:rsidRDefault="008961B2" w:rsidP="00763836">
            <w:pPr>
              <w:jc w:val="both"/>
              <w:rPr>
                <w:lang w:val="ru-RU"/>
              </w:rPr>
            </w:pPr>
            <w:r w:rsidRPr="00FF38FF">
              <w:rPr>
                <w:b/>
                <w:lang w:val="ru-RU"/>
              </w:rPr>
              <w:t>Отвечать</w:t>
            </w:r>
            <w:r w:rsidRPr="00FF38FF">
              <w:rPr>
                <w:lang w:val="ru-RU"/>
              </w:rPr>
              <w:t xml:space="preserve"> на вопросы по иллюстрации.</w:t>
            </w:r>
            <w:r w:rsidRPr="00FF38FF">
              <w:rPr>
                <w:b/>
                <w:lang w:val="ru-RU"/>
              </w:rPr>
              <w:t xml:space="preserve"> Называть</w:t>
            </w:r>
            <w:r w:rsidRPr="00FF38FF">
              <w:rPr>
                <w:lang w:val="ru-RU"/>
              </w:rPr>
              <w:t xml:space="preserve"> знакомые комнатные растения, растения, которые есть в классной комнате, дома. </w:t>
            </w:r>
            <w:r w:rsidRPr="00FF38FF">
              <w:rPr>
                <w:b/>
                <w:lang w:val="ru-RU"/>
              </w:rPr>
              <w:t>Рассказывать</w:t>
            </w:r>
            <w:r w:rsidRPr="00FF38FF">
              <w:rPr>
                <w:lang w:val="ru-RU"/>
              </w:rPr>
              <w:t xml:space="preserve"> об уходе за </w:t>
            </w:r>
            <w:r w:rsidRPr="00FF38FF">
              <w:rPr>
                <w:lang w:val="ru-RU"/>
              </w:rPr>
              <w:lastRenderedPageBreak/>
              <w:t xml:space="preserve">растениями. </w:t>
            </w:r>
            <w:r w:rsidRPr="00FF38FF">
              <w:rPr>
                <w:b/>
                <w:lang w:val="ru-RU"/>
              </w:rPr>
              <w:t xml:space="preserve">Задавать </w:t>
            </w:r>
            <w:r w:rsidRPr="00FF38FF">
              <w:rPr>
                <w:lang w:val="ru-RU"/>
              </w:rPr>
              <w:t xml:space="preserve">вопросы познавательного характера о комнатных растениях. </w:t>
            </w:r>
            <w:r w:rsidRPr="00FF38FF">
              <w:rPr>
                <w:b/>
                <w:lang w:val="ru-RU"/>
              </w:rPr>
              <w:t>Рассуждать</w:t>
            </w:r>
            <w:r w:rsidRPr="00FF38FF">
              <w:rPr>
                <w:lang w:val="ru-RU"/>
              </w:rPr>
              <w:t xml:space="preserve"> о том, где можно найти необходимую информацию.</w:t>
            </w:r>
          </w:p>
          <w:p w:rsidR="008961B2" w:rsidRPr="00FF38FF" w:rsidRDefault="008961B2" w:rsidP="00763836">
            <w:pPr>
              <w:jc w:val="both"/>
              <w:rPr>
                <w:lang w:val="ru-RU"/>
              </w:rPr>
            </w:pPr>
            <w:r w:rsidRPr="00FF38FF">
              <w:rPr>
                <w:b/>
                <w:lang w:val="ru-RU"/>
              </w:rPr>
              <w:t xml:space="preserve">Составлять </w:t>
            </w:r>
            <w:r w:rsidRPr="00FF38FF">
              <w:rPr>
                <w:lang w:val="ru-RU"/>
              </w:rPr>
              <w:t>рассказ по сюжетной картинке.</w:t>
            </w:r>
          </w:p>
          <w:p w:rsidR="008961B2" w:rsidRPr="00FF38FF" w:rsidRDefault="008961B2" w:rsidP="00763836">
            <w:pPr>
              <w:jc w:val="both"/>
              <w:rPr>
                <w:lang w:val="ru-RU"/>
              </w:rPr>
            </w:pPr>
            <w:r w:rsidRPr="00FF38FF">
              <w:rPr>
                <w:b/>
                <w:lang w:val="ru-RU"/>
              </w:rPr>
              <w:t>Читать</w:t>
            </w:r>
            <w:r w:rsidRPr="00FF38FF">
              <w:rPr>
                <w:lang w:val="ru-RU"/>
              </w:rPr>
              <w:t xml:space="preserve"> текст вслух. </w:t>
            </w:r>
            <w:r w:rsidRPr="00FF38FF">
              <w:rPr>
                <w:b/>
                <w:lang w:val="ru-RU"/>
              </w:rPr>
              <w:t>Соотносить</w:t>
            </w:r>
            <w:r w:rsidRPr="00FF38FF">
              <w:rPr>
                <w:lang w:val="ru-RU"/>
              </w:rPr>
              <w:t xml:space="preserve"> текст и иллюстрацию. </w:t>
            </w:r>
            <w:r w:rsidRPr="00FF38FF">
              <w:rPr>
                <w:b/>
                <w:lang w:val="ru-RU"/>
              </w:rPr>
              <w:t>Отвечать</w:t>
            </w:r>
            <w:r w:rsidRPr="00FF38FF">
              <w:rPr>
                <w:lang w:val="ru-RU"/>
              </w:rPr>
              <w:t xml:space="preserve"> на вопросы учителя по содержанию текста. </w:t>
            </w:r>
            <w:r w:rsidRPr="00FF38FF">
              <w:rPr>
                <w:b/>
                <w:lang w:val="ru-RU"/>
              </w:rPr>
              <w:t>Определять</w:t>
            </w:r>
            <w:r w:rsidRPr="00FF38FF">
              <w:rPr>
                <w:lang w:val="ru-RU"/>
              </w:rPr>
              <w:t xml:space="preserve"> основную мысль текста.</w:t>
            </w:r>
          </w:p>
          <w:p w:rsidR="008961B2" w:rsidRPr="00FF38FF" w:rsidRDefault="008961B2" w:rsidP="00763836">
            <w:pPr>
              <w:jc w:val="both"/>
              <w:rPr>
                <w:lang w:val="ru-RU"/>
              </w:rPr>
            </w:pPr>
            <w:r w:rsidRPr="00FF38FF">
              <w:rPr>
                <w:b/>
                <w:lang w:val="ru-RU"/>
              </w:rPr>
              <w:t>Определять</w:t>
            </w:r>
            <w:r w:rsidRPr="00FF38FF">
              <w:rPr>
                <w:lang w:val="ru-RU"/>
              </w:rPr>
              <w:t xml:space="preserve"> значение слова в контексте.</w:t>
            </w:r>
          </w:p>
          <w:p w:rsidR="008961B2" w:rsidRPr="00FF38FF" w:rsidRDefault="008961B2" w:rsidP="00763836">
            <w:pPr>
              <w:jc w:val="both"/>
              <w:rPr>
                <w:lang w:val="ru-RU"/>
              </w:rPr>
            </w:pPr>
            <w:r w:rsidRPr="00FF38FF">
              <w:rPr>
                <w:b/>
                <w:lang w:val="ru-RU"/>
              </w:rPr>
              <w:t>Объяснять</w:t>
            </w:r>
            <w:r w:rsidRPr="00FF38FF">
              <w:rPr>
                <w:lang w:val="ru-RU"/>
              </w:rPr>
              <w:t xml:space="preserve"> смысл пословицы. </w:t>
            </w:r>
          </w:p>
          <w:p w:rsidR="008961B2" w:rsidRPr="00FF38FF" w:rsidRDefault="008961B2" w:rsidP="00763836">
            <w:pPr>
              <w:tabs>
                <w:tab w:val="left" w:pos="1650"/>
              </w:tabs>
              <w:jc w:val="both"/>
              <w:rPr>
                <w:lang w:val="ru-RU"/>
              </w:rPr>
            </w:pPr>
            <w:r w:rsidRPr="00FF38FF">
              <w:rPr>
                <w:b/>
                <w:lang w:val="ru-RU"/>
              </w:rPr>
              <w:t>Объяснять</w:t>
            </w:r>
            <w:r w:rsidRPr="00FF38FF">
              <w:rPr>
                <w:lang w:val="ru-RU"/>
              </w:rPr>
              <w:t xml:space="preserve"> разные значения многозначных слов. </w:t>
            </w:r>
          </w:p>
          <w:p w:rsidR="008961B2" w:rsidRPr="00FF38FF" w:rsidRDefault="008961B2" w:rsidP="00763836">
            <w:pPr>
              <w:tabs>
                <w:tab w:val="left" w:pos="1650"/>
              </w:tabs>
              <w:jc w:val="both"/>
              <w:rPr>
                <w:lang w:val="ru-RU"/>
              </w:rPr>
            </w:pPr>
            <w:r w:rsidRPr="00FF38FF">
              <w:rPr>
                <w:b/>
                <w:lang w:val="ru-RU"/>
              </w:rPr>
              <w:t>Разгадывать</w:t>
            </w:r>
            <w:r w:rsidRPr="00FF38FF">
              <w:rPr>
                <w:lang w:val="ru-RU"/>
              </w:rPr>
              <w:t xml:space="preserve"> ребусы: </w:t>
            </w:r>
            <w:r w:rsidRPr="00FF38FF">
              <w:rPr>
                <w:b/>
                <w:lang w:val="ru-RU"/>
              </w:rPr>
              <w:t>определять</w:t>
            </w:r>
            <w:r w:rsidRPr="00FF38FF">
              <w:rPr>
                <w:lang w:val="ru-RU"/>
              </w:rPr>
              <w:t xml:space="preserve"> цель задания, </w:t>
            </w:r>
            <w:r w:rsidRPr="00FF38FF">
              <w:rPr>
                <w:b/>
                <w:lang w:val="ru-RU"/>
              </w:rPr>
              <w:t xml:space="preserve">объяснять </w:t>
            </w:r>
            <w:r w:rsidRPr="00FF38FF">
              <w:rPr>
                <w:lang w:val="ru-RU"/>
              </w:rPr>
              <w:t>способ разгадывания ребуса.</w:t>
            </w:r>
          </w:p>
          <w:p w:rsidR="008961B2" w:rsidRPr="00FF38FF" w:rsidRDefault="008961B2" w:rsidP="00763836">
            <w:pPr>
              <w:tabs>
                <w:tab w:val="left" w:pos="1650"/>
              </w:tabs>
              <w:jc w:val="both"/>
              <w:rPr>
                <w:lang w:val="ru-RU"/>
              </w:rPr>
            </w:pPr>
            <w:r w:rsidRPr="00FF38FF">
              <w:rPr>
                <w:b/>
                <w:lang w:val="ru-RU"/>
              </w:rPr>
              <w:t>Устанавливать</w:t>
            </w:r>
            <w:r w:rsidRPr="00FF38FF">
              <w:rPr>
                <w:lang w:val="ru-RU"/>
              </w:rPr>
              <w:t xml:space="preserve"> соответствие между звуковой формой слова и его схемой-моделью.</w:t>
            </w:r>
          </w:p>
          <w:p w:rsidR="008961B2" w:rsidRPr="00FF38FF" w:rsidRDefault="008961B2" w:rsidP="00763836">
            <w:pPr>
              <w:jc w:val="both"/>
              <w:rPr>
                <w:lang w:val="ru-RU"/>
              </w:rPr>
            </w:pPr>
            <w:r w:rsidRPr="00FF38FF">
              <w:rPr>
                <w:b/>
                <w:lang w:val="ru-RU"/>
              </w:rPr>
              <w:t>Определять</w:t>
            </w:r>
            <w:r w:rsidRPr="00FF38FF">
              <w:rPr>
                <w:lang w:val="ru-RU"/>
              </w:rPr>
              <w:t xml:space="preserve"> место новой буквы на «ленте букв». </w:t>
            </w:r>
          </w:p>
          <w:p w:rsidR="008961B2" w:rsidRPr="00FF38FF" w:rsidRDefault="008961B2" w:rsidP="00763836">
            <w:pPr>
              <w:jc w:val="both"/>
              <w:rPr>
                <w:lang w:val="ru-RU"/>
              </w:rPr>
            </w:pPr>
            <w:r w:rsidRPr="00FF38FF">
              <w:rPr>
                <w:b/>
                <w:lang w:val="ru-RU"/>
              </w:rPr>
              <w:t>Соотносить</w:t>
            </w:r>
            <w:r w:rsidRPr="00FF38FF">
              <w:rPr>
                <w:lang w:val="ru-RU"/>
              </w:rPr>
              <w:t xml:space="preserve"> все изученные буквы со звуками. </w:t>
            </w:r>
            <w:r w:rsidRPr="00FF38FF">
              <w:rPr>
                <w:b/>
                <w:lang w:val="ru-RU"/>
              </w:rPr>
              <w:t>Сравнивать</w:t>
            </w:r>
            <w:r w:rsidRPr="00FF38FF">
              <w:rPr>
                <w:lang w:val="ru-RU"/>
              </w:rPr>
              <w:t xml:space="preserve">, </w:t>
            </w:r>
            <w:r w:rsidRPr="00FF38FF">
              <w:rPr>
                <w:b/>
                <w:lang w:val="ru-RU"/>
              </w:rPr>
              <w:t>группировать</w:t>
            </w:r>
            <w:r w:rsidRPr="00FF38FF">
              <w:rPr>
                <w:lang w:val="ru-RU"/>
              </w:rPr>
              <w:t xml:space="preserve"> и </w:t>
            </w:r>
            <w:r w:rsidRPr="00FF38FF">
              <w:rPr>
                <w:b/>
                <w:lang w:val="ru-RU"/>
              </w:rPr>
              <w:t xml:space="preserve">классифицировать </w:t>
            </w:r>
            <w:r w:rsidRPr="00FF38FF">
              <w:rPr>
                <w:lang w:val="ru-RU"/>
              </w:rPr>
              <w:t>все изученные буквы.</w:t>
            </w:r>
          </w:p>
          <w:p w:rsidR="008961B2" w:rsidRPr="00FF38FF" w:rsidRDefault="008961B2" w:rsidP="00763836">
            <w:pPr>
              <w:jc w:val="both"/>
              <w:rPr>
                <w:lang w:val="ru-RU"/>
              </w:rPr>
            </w:pPr>
            <w:r w:rsidRPr="00FF38FF">
              <w:rPr>
                <w:b/>
                <w:lang w:val="ru-RU"/>
              </w:rPr>
              <w:t>Определять</w:t>
            </w:r>
            <w:r w:rsidRPr="00FF38FF">
              <w:rPr>
                <w:lang w:val="ru-RU"/>
              </w:rPr>
              <w:t xml:space="preserve"> цель учебного задания, </w:t>
            </w:r>
            <w:r w:rsidRPr="00FF38FF">
              <w:rPr>
                <w:b/>
                <w:lang w:val="ru-RU"/>
              </w:rPr>
              <w:t xml:space="preserve">контролировать </w:t>
            </w:r>
            <w:r w:rsidRPr="00FF38FF">
              <w:rPr>
                <w:lang w:val="ru-RU"/>
              </w:rPr>
              <w:t>свои действия в процессе его выполнения</w:t>
            </w:r>
            <w:r w:rsidRPr="00FF38FF">
              <w:rPr>
                <w:b/>
                <w:lang w:val="ru-RU"/>
              </w:rPr>
              <w:t xml:space="preserve">, оценивать </w:t>
            </w:r>
            <w:r w:rsidRPr="00FF38FF">
              <w:rPr>
                <w:lang w:val="ru-RU"/>
              </w:rPr>
              <w:t xml:space="preserve">правильность выполнения, </w:t>
            </w:r>
            <w:r w:rsidRPr="00FF38FF">
              <w:rPr>
                <w:b/>
                <w:lang w:val="ru-RU"/>
              </w:rPr>
              <w:t>обнаруживать</w:t>
            </w:r>
            <w:r w:rsidRPr="00FF38FF">
              <w:rPr>
                <w:lang w:val="ru-RU"/>
              </w:rPr>
              <w:t xml:space="preserve"> и </w:t>
            </w:r>
            <w:r w:rsidRPr="00FF38FF">
              <w:rPr>
                <w:b/>
                <w:lang w:val="ru-RU"/>
              </w:rPr>
              <w:t>исправлять</w:t>
            </w:r>
            <w:r w:rsidRPr="00FF38FF">
              <w:rPr>
                <w:lang w:val="ru-RU"/>
              </w:rPr>
              <w:t xml:space="preserve"> ошибки.</w:t>
            </w:r>
          </w:p>
          <w:p w:rsidR="008961B2" w:rsidRPr="00FF38FF" w:rsidRDefault="008961B2" w:rsidP="00763836">
            <w:pPr>
              <w:tabs>
                <w:tab w:val="left" w:pos="1650"/>
              </w:tabs>
              <w:jc w:val="both"/>
              <w:rPr>
                <w:lang w:val="ru-RU"/>
              </w:rPr>
            </w:pPr>
            <w:r w:rsidRPr="00FF38FF">
              <w:rPr>
                <w:b/>
                <w:lang w:val="ru-RU"/>
              </w:rPr>
              <w:t>Анализировать</w:t>
            </w:r>
            <w:r w:rsidRPr="00FF38FF">
              <w:rPr>
                <w:lang w:val="ru-RU"/>
              </w:rPr>
              <w:t xml:space="preserve"> выполнение учебной задачи урока.</w:t>
            </w:r>
          </w:p>
          <w:p w:rsidR="008961B2" w:rsidRPr="00FF38FF" w:rsidRDefault="008961B2" w:rsidP="00763836">
            <w:pPr>
              <w:tabs>
                <w:tab w:val="left" w:pos="1650"/>
              </w:tabs>
              <w:jc w:val="both"/>
              <w:rPr>
                <w:lang w:val="ru-RU"/>
              </w:rPr>
            </w:pPr>
            <w:r w:rsidRPr="00FF38FF">
              <w:rPr>
                <w:b/>
                <w:lang w:val="ru-RU"/>
              </w:rPr>
              <w:t>Оценивать</w:t>
            </w:r>
            <w:r w:rsidRPr="00FF38FF">
              <w:rPr>
                <w:lang w:val="ru-RU"/>
              </w:rPr>
              <w:t xml:space="preserve"> результаты своей деятельности на уроке</w:t>
            </w: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lastRenderedPageBreak/>
              <w:t xml:space="preserve">Урок 26 </w:t>
            </w:r>
            <w:r w:rsidRPr="00FF38FF">
              <w:rPr>
                <w:lang w:val="ru-RU"/>
              </w:rPr>
              <w:t>(с. 26—27)</w:t>
            </w:r>
            <w:r w:rsidRPr="00FF38FF">
              <w:rPr>
                <w:b/>
                <w:lang w:val="ru-RU"/>
              </w:rPr>
              <w:t>.</w:t>
            </w:r>
            <w:r w:rsidRPr="00FF38FF">
              <w:rPr>
                <w:lang w:val="ru-RU"/>
              </w:rPr>
              <w:t xml:space="preserve"> </w:t>
            </w:r>
            <w:r w:rsidRPr="00FF38FF">
              <w:rPr>
                <w:b/>
                <w:lang w:val="ru-RU"/>
              </w:rPr>
              <w:t xml:space="preserve">Строчная буква </w:t>
            </w:r>
            <w:r w:rsidRPr="00FF38FF">
              <w:rPr>
                <w:b/>
                <w:i/>
                <w:lang w:val="ru-RU"/>
              </w:rPr>
              <w:t>р</w:t>
            </w:r>
            <w:r w:rsidRPr="00FF38FF">
              <w:rPr>
                <w:b/>
                <w:lang w:val="ru-RU"/>
              </w:rPr>
              <w:t xml:space="preserve">. Заглавная буква </w:t>
            </w:r>
            <w:r w:rsidRPr="00FF38FF">
              <w:rPr>
                <w:b/>
                <w:i/>
                <w:lang w:val="ru-RU"/>
              </w:rPr>
              <w:t>Р</w:t>
            </w:r>
            <w:r w:rsidRPr="00FF38FF">
              <w:rPr>
                <w:b/>
                <w:lang w:val="ru-RU"/>
              </w:rPr>
              <w:t>.</w:t>
            </w:r>
            <w:r w:rsidRPr="00FF38FF">
              <w:rPr>
                <w:lang w:val="ru-RU"/>
              </w:rPr>
              <w:t xml:space="preserve"> Сравнение строчной и заглавной букв. Сравнение печатной и письменной букв. Письмо слогов и слов. Письменный ответ на вопрос</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iCs/>
                <w:lang w:val="ru-RU"/>
              </w:rPr>
            </w:pPr>
            <w:r w:rsidRPr="00FF38FF">
              <w:rPr>
                <w:b/>
                <w:iCs/>
                <w:lang w:val="ru-RU"/>
              </w:rPr>
              <w:t>Составлять</w:t>
            </w:r>
            <w:r w:rsidRPr="00FF38FF">
              <w:rPr>
                <w:iCs/>
                <w:lang w:val="ru-RU"/>
              </w:rPr>
              <w:t xml:space="preserve"> план урока в соответствии с заданиями на странице прописей. </w:t>
            </w:r>
            <w:r w:rsidRPr="00FF38FF">
              <w:rPr>
                <w:b/>
                <w:iCs/>
                <w:lang w:val="ru-RU"/>
              </w:rPr>
              <w:t xml:space="preserve">Выполнять </w:t>
            </w:r>
            <w:r w:rsidRPr="00FF38FF">
              <w:rPr>
                <w:iCs/>
                <w:lang w:val="ru-RU"/>
              </w:rPr>
              <w:t>задания в соответствии с требованиями учителя.</w:t>
            </w:r>
          </w:p>
          <w:p w:rsidR="008961B2" w:rsidRPr="00FF38FF" w:rsidRDefault="008961B2" w:rsidP="00763836">
            <w:pPr>
              <w:jc w:val="both"/>
              <w:rPr>
                <w:iCs/>
                <w:lang w:val="ru-RU"/>
              </w:rPr>
            </w:pPr>
            <w:r w:rsidRPr="00FF38FF">
              <w:rPr>
                <w:b/>
                <w:iCs/>
                <w:lang w:val="ru-RU"/>
              </w:rPr>
              <w:t>Осваивать</w:t>
            </w:r>
            <w:r w:rsidRPr="00FF38FF">
              <w:rPr>
                <w:iCs/>
                <w:lang w:val="ru-RU"/>
              </w:rPr>
              <w:t xml:space="preserve"> правила выполнения работы в паре на основе образца, заданного учителем. </w:t>
            </w:r>
          </w:p>
          <w:p w:rsidR="008961B2" w:rsidRPr="00FF38FF" w:rsidRDefault="008961B2" w:rsidP="00763836">
            <w:pPr>
              <w:jc w:val="both"/>
              <w:rPr>
                <w:iCs/>
                <w:lang w:val="ru-RU"/>
              </w:rPr>
            </w:pPr>
            <w:r w:rsidRPr="00FF38FF">
              <w:rPr>
                <w:b/>
                <w:iCs/>
                <w:lang w:val="ru-RU"/>
              </w:rPr>
              <w:t xml:space="preserve">Называть </w:t>
            </w:r>
            <w:r w:rsidRPr="00FF38FF">
              <w:rPr>
                <w:iCs/>
                <w:lang w:val="ru-RU"/>
              </w:rPr>
              <w:t>правильно элементы букв.</w:t>
            </w:r>
          </w:p>
          <w:p w:rsidR="008961B2" w:rsidRPr="00FF38FF" w:rsidRDefault="008961B2" w:rsidP="00763836">
            <w:pPr>
              <w:jc w:val="both"/>
              <w:rPr>
                <w:iCs/>
                <w:lang w:val="ru-RU"/>
              </w:rPr>
            </w:pPr>
            <w:r w:rsidRPr="00FF38FF">
              <w:rPr>
                <w:b/>
                <w:iCs/>
                <w:lang w:val="ru-RU"/>
              </w:rPr>
              <w:t>Сравнивать</w:t>
            </w:r>
            <w:r w:rsidRPr="00FF38FF">
              <w:rPr>
                <w:iCs/>
                <w:lang w:val="ru-RU"/>
              </w:rPr>
              <w:t xml:space="preserve"> элементы.</w:t>
            </w:r>
          </w:p>
          <w:p w:rsidR="008961B2" w:rsidRPr="00FF38FF" w:rsidRDefault="008961B2" w:rsidP="00763836">
            <w:pPr>
              <w:jc w:val="both"/>
              <w:rPr>
                <w:iCs/>
                <w:lang w:val="ru-RU"/>
              </w:rPr>
            </w:pPr>
            <w:r w:rsidRPr="00FF38FF">
              <w:rPr>
                <w:b/>
                <w:iCs/>
                <w:lang w:val="ru-RU"/>
              </w:rPr>
              <w:t>Находить</w:t>
            </w:r>
            <w:r w:rsidRPr="00FF38FF">
              <w:rPr>
                <w:iCs/>
                <w:lang w:val="ru-RU"/>
              </w:rPr>
              <w:t xml:space="preserve"> элементы в написании строчных </w:t>
            </w:r>
            <w:r w:rsidRPr="00FF38FF">
              <w:rPr>
                <w:iCs/>
                <w:lang w:val="ru-RU"/>
              </w:rPr>
              <w:lastRenderedPageBreak/>
              <w:t>и прописных гласных букв.</w:t>
            </w:r>
          </w:p>
          <w:p w:rsidR="008961B2" w:rsidRPr="00FF38FF" w:rsidRDefault="008961B2" w:rsidP="00763836">
            <w:pPr>
              <w:jc w:val="both"/>
              <w:rPr>
                <w:iCs/>
                <w:lang w:val="ru-RU"/>
              </w:rPr>
            </w:pPr>
            <w:r w:rsidRPr="00FF38FF">
              <w:rPr>
                <w:b/>
                <w:iCs/>
                <w:lang w:val="ru-RU"/>
              </w:rPr>
              <w:t xml:space="preserve">Конструировать </w:t>
            </w:r>
            <w:r w:rsidRPr="00FF38FF">
              <w:rPr>
                <w:iCs/>
                <w:lang w:val="ru-RU"/>
              </w:rPr>
              <w:t xml:space="preserve">букву из различных элементов. </w:t>
            </w:r>
          </w:p>
          <w:p w:rsidR="008961B2" w:rsidRPr="00FF38FF" w:rsidRDefault="008961B2" w:rsidP="00763836">
            <w:pPr>
              <w:jc w:val="both"/>
              <w:rPr>
                <w:iCs/>
                <w:lang w:val="ru-RU"/>
              </w:rPr>
            </w:pPr>
            <w:r w:rsidRPr="00FF38FF">
              <w:rPr>
                <w:b/>
                <w:iCs/>
                <w:lang w:val="ru-RU"/>
              </w:rPr>
              <w:t xml:space="preserve">Анализировать </w:t>
            </w:r>
            <w:r w:rsidRPr="00FF38FF">
              <w:rPr>
                <w:iCs/>
                <w:lang w:val="ru-RU"/>
              </w:rPr>
              <w:t>написанную букву.</w:t>
            </w:r>
          </w:p>
          <w:p w:rsidR="008961B2" w:rsidRPr="00FF38FF" w:rsidRDefault="008961B2" w:rsidP="00763836">
            <w:pPr>
              <w:jc w:val="both"/>
              <w:rPr>
                <w:iCs/>
                <w:lang w:val="ru-RU"/>
              </w:rPr>
            </w:pPr>
            <w:r w:rsidRPr="00FF38FF">
              <w:rPr>
                <w:b/>
                <w:iCs/>
                <w:lang w:val="ru-RU"/>
              </w:rPr>
              <w:t xml:space="preserve">Воспроизводить </w:t>
            </w:r>
            <w:r w:rsidRPr="00FF38FF">
              <w:rPr>
                <w:iCs/>
                <w:lang w:val="ru-RU"/>
              </w:rPr>
              <w:t>форму буквы и её соединения по алгоритму.</w:t>
            </w:r>
          </w:p>
          <w:p w:rsidR="008961B2" w:rsidRPr="00FF38FF" w:rsidRDefault="008961B2" w:rsidP="00763836">
            <w:pPr>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jc w:val="both"/>
              <w:rPr>
                <w:iCs/>
                <w:lang w:val="ru-RU"/>
              </w:rPr>
            </w:pPr>
            <w:r w:rsidRPr="00FF38FF">
              <w:rPr>
                <w:b/>
                <w:iCs/>
                <w:lang w:val="ru-RU"/>
              </w:rPr>
              <w:t xml:space="preserve">Сравнивать </w:t>
            </w:r>
            <w:r w:rsidRPr="00FF38FF">
              <w:rPr>
                <w:iCs/>
                <w:lang w:val="ru-RU"/>
              </w:rPr>
              <w:t>написанную букву с образцом.</w:t>
            </w:r>
          </w:p>
          <w:p w:rsidR="008961B2" w:rsidRPr="00FF38FF" w:rsidRDefault="008961B2" w:rsidP="00763836">
            <w:pPr>
              <w:jc w:val="both"/>
              <w:rPr>
                <w:iCs/>
                <w:lang w:val="ru-RU"/>
              </w:rPr>
            </w:pPr>
            <w:r w:rsidRPr="00FF38FF">
              <w:rPr>
                <w:b/>
                <w:iCs/>
                <w:lang w:val="ru-RU"/>
              </w:rPr>
              <w:t xml:space="preserve">Писать </w:t>
            </w:r>
            <w:r w:rsidRPr="00FF38FF">
              <w:rPr>
                <w:iCs/>
                <w:lang w:val="ru-RU"/>
              </w:rPr>
              <w:t>слоги, слова, предложения.</w:t>
            </w:r>
          </w:p>
          <w:p w:rsidR="008961B2" w:rsidRPr="00FF38FF" w:rsidRDefault="008961B2" w:rsidP="00763836">
            <w:pPr>
              <w:jc w:val="both"/>
              <w:rPr>
                <w:iCs/>
                <w:lang w:val="ru-RU"/>
              </w:rPr>
            </w:pPr>
            <w:r w:rsidRPr="00FF38FF">
              <w:rPr>
                <w:b/>
                <w:iCs/>
                <w:lang w:val="ru-RU"/>
              </w:rPr>
              <w:t>Списывать</w:t>
            </w:r>
            <w:r w:rsidRPr="00FF38FF">
              <w:rPr>
                <w:iCs/>
                <w:lang w:val="ru-RU"/>
              </w:rPr>
              <w:t xml:space="preserve"> с рукописного и печатного текста. </w:t>
            </w:r>
          </w:p>
          <w:p w:rsidR="008961B2" w:rsidRPr="00FF38FF" w:rsidRDefault="008961B2" w:rsidP="00763836">
            <w:pPr>
              <w:jc w:val="both"/>
              <w:rPr>
                <w:iCs/>
                <w:lang w:val="ru-RU"/>
              </w:rPr>
            </w:pPr>
            <w:r w:rsidRPr="00FF38FF">
              <w:rPr>
                <w:b/>
                <w:iCs/>
                <w:lang w:val="ru-RU"/>
              </w:rPr>
              <w:t>Перекодировать</w:t>
            </w:r>
            <w:r w:rsidRPr="00FF38FF">
              <w:rPr>
                <w:iCs/>
                <w:lang w:val="ru-RU"/>
              </w:rPr>
              <w:t xml:space="preserve"> звуко-фонемную форму в буквенную (печатную и прописную). </w:t>
            </w:r>
          </w:p>
          <w:p w:rsidR="008961B2" w:rsidRPr="00FF38FF" w:rsidRDefault="008961B2" w:rsidP="00763836">
            <w:pPr>
              <w:jc w:val="both"/>
              <w:rPr>
                <w:iCs/>
                <w:lang w:val="ru-RU"/>
              </w:rPr>
            </w:pPr>
            <w:r w:rsidRPr="00FF38FF">
              <w:rPr>
                <w:b/>
                <w:iCs/>
                <w:lang w:val="ru-RU"/>
              </w:rPr>
              <w:t>Писать</w:t>
            </w:r>
            <w:r w:rsidRPr="00FF38FF">
              <w:rPr>
                <w:iCs/>
                <w:lang w:val="ru-RU"/>
              </w:rPr>
              <w:t xml:space="preserve"> под диктовку буквы, слоги, слова, предложения. </w:t>
            </w:r>
          </w:p>
          <w:p w:rsidR="008961B2" w:rsidRPr="00FF38FF" w:rsidRDefault="008961B2" w:rsidP="00763836">
            <w:pPr>
              <w:jc w:val="both"/>
              <w:rPr>
                <w:iCs/>
              </w:rPr>
            </w:pPr>
            <w:r w:rsidRPr="00FF38FF">
              <w:rPr>
                <w:b/>
                <w:iCs/>
              </w:rPr>
              <w:t xml:space="preserve">Соблюдать </w:t>
            </w:r>
            <w:r w:rsidRPr="00FF38FF">
              <w:rPr>
                <w:iCs/>
              </w:rPr>
              <w:t>санитарно-гигиенические нормы письма</w:t>
            </w:r>
          </w:p>
          <w:p w:rsidR="008961B2" w:rsidRPr="00FF38FF" w:rsidRDefault="008961B2" w:rsidP="00763836">
            <w:pPr>
              <w:tabs>
                <w:tab w:val="left" w:pos="1650"/>
              </w:tabs>
              <w:jc w:val="both"/>
              <w:rPr>
                <w:iCs/>
              </w:rPr>
            </w:pP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b/>
                <w:i/>
                <w:lang w:val="ru-RU"/>
              </w:rPr>
            </w:pPr>
            <w:r w:rsidRPr="00FF38FF">
              <w:rPr>
                <w:b/>
                <w:lang w:val="ru-RU"/>
              </w:rPr>
              <w:lastRenderedPageBreak/>
              <w:t xml:space="preserve">Урок 22 </w:t>
            </w:r>
            <w:r w:rsidRPr="00FF38FF">
              <w:rPr>
                <w:lang w:val="ru-RU"/>
              </w:rPr>
              <w:t>(с. 70—73)</w:t>
            </w:r>
            <w:r w:rsidRPr="00FF38FF">
              <w:rPr>
                <w:b/>
                <w:lang w:val="ru-RU"/>
              </w:rPr>
              <w:t>.</w:t>
            </w:r>
            <w:r w:rsidRPr="00FF38FF">
              <w:rPr>
                <w:lang w:val="ru-RU"/>
              </w:rPr>
              <w:t xml:space="preserve"> </w:t>
            </w:r>
            <w:r w:rsidRPr="00FF38FF">
              <w:rPr>
                <w:b/>
                <w:lang w:val="ru-RU"/>
              </w:rPr>
              <w:lastRenderedPageBreak/>
              <w:t xml:space="preserve">Согласные звуки </w:t>
            </w:r>
            <w:r w:rsidRPr="00FF38FF">
              <w:rPr>
                <w:b/>
              </w:rPr>
              <w:sym w:font="AIGDT" w:char="005B"/>
            </w:r>
            <w:r w:rsidRPr="00FF38FF">
              <w:rPr>
                <w:b/>
                <w:lang w:val="ru-RU"/>
              </w:rPr>
              <w:t>в</w:t>
            </w:r>
            <w:r w:rsidRPr="00FF38FF">
              <w:rPr>
                <w:b/>
              </w:rPr>
              <w:sym w:font="AIGDT" w:char="005D"/>
            </w:r>
            <w:r w:rsidRPr="00FF38FF">
              <w:rPr>
                <w:b/>
                <w:lang w:val="ru-RU"/>
              </w:rPr>
              <w:t xml:space="preserve">, </w:t>
            </w:r>
            <w:r w:rsidRPr="00FF38FF">
              <w:rPr>
                <w:b/>
              </w:rPr>
              <w:sym w:font="AIGDT" w:char="005B"/>
            </w:r>
            <w:r w:rsidRPr="00FF38FF">
              <w:rPr>
                <w:b/>
                <w:lang w:val="ru-RU"/>
              </w:rPr>
              <w:t>в’</w:t>
            </w:r>
            <w:r w:rsidRPr="00FF38FF">
              <w:rPr>
                <w:b/>
              </w:rPr>
              <w:sym w:font="AIGDT" w:char="005D"/>
            </w:r>
            <w:r w:rsidRPr="00FF38FF">
              <w:rPr>
                <w:b/>
                <w:lang w:val="ru-RU"/>
              </w:rPr>
              <w:t xml:space="preserve">, буквы </w:t>
            </w:r>
            <w:r w:rsidRPr="00FF38FF">
              <w:rPr>
                <w:b/>
                <w:i/>
                <w:lang w:val="ru-RU"/>
              </w:rPr>
              <w:t>В, в.</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 xml:space="preserve">Формирование навыка плавного слогового чтения с постепенным переходом на чтение целыми словами. </w:t>
            </w:r>
          </w:p>
          <w:p w:rsidR="008961B2" w:rsidRPr="00FF38FF" w:rsidRDefault="008961B2" w:rsidP="00763836">
            <w:pPr>
              <w:tabs>
                <w:tab w:val="left" w:pos="1650"/>
              </w:tabs>
              <w:jc w:val="both"/>
              <w:rPr>
                <w:lang w:val="ru-RU"/>
              </w:rPr>
            </w:pPr>
            <w:r w:rsidRPr="00FF38FF">
              <w:rPr>
                <w:lang w:val="ru-RU"/>
              </w:rPr>
              <w:t>Чтение слов с новой буквой, чтение предложений и коротких текстов.</w:t>
            </w:r>
          </w:p>
          <w:p w:rsidR="008961B2" w:rsidRPr="00FF38FF" w:rsidRDefault="008961B2" w:rsidP="00763836">
            <w:pPr>
              <w:tabs>
                <w:tab w:val="left" w:pos="1650"/>
              </w:tabs>
              <w:jc w:val="both"/>
              <w:rPr>
                <w:lang w:val="ru-RU"/>
              </w:rPr>
            </w:pPr>
            <w:r w:rsidRPr="00FF38FF">
              <w:rPr>
                <w:lang w:val="ru-RU"/>
              </w:rPr>
              <w:t>Чтение предложений с интонацией и паузами в соответствии со знаками препинания.</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 xml:space="preserve">Физкультура. Спортивные игры. Роль физкультуры и спорта в укреплении здоровья </w:t>
            </w: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lastRenderedPageBreak/>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 xml:space="preserve">Выделять </w:t>
            </w:r>
            <w:r w:rsidRPr="00FF38FF">
              <w:rPr>
                <w:lang w:val="ru-RU"/>
              </w:rPr>
              <w:t xml:space="preserve">новые звуки из слов, </w:t>
            </w:r>
            <w:r w:rsidRPr="00FF38FF">
              <w:rPr>
                <w:b/>
                <w:lang w:val="ru-RU"/>
              </w:rPr>
              <w:t>характеризовать</w:t>
            </w:r>
            <w:r w:rsidRPr="00FF38FF">
              <w:rPr>
                <w:lang w:val="ru-RU"/>
              </w:rPr>
              <w:t xml:space="preserve"> их, </w:t>
            </w:r>
            <w:r w:rsidRPr="00FF38FF">
              <w:rPr>
                <w:b/>
                <w:lang w:val="ru-RU"/>
              </w:rPr>
              <w:t>сравнивать, обозначать</w:t>
            </w:r>
            <w:r w:rsidRPr="00FF38FF">
              <w:rPr>
                <w:lang w:val="ru-RU"/>
              </w:rPr>
              <w:t xml:space="preserve"> буквой, </w:t>
            </w:r>
            <w:r w:rsidRPr="00FF38FF">
              <w:rPr>
                <w:b/>
                <w:lang w:val="ru-RU"/>
              </w:rPr>
              <w:t>распознавать</w:t>
            </w:r>
            <w:r w:rsidRPr="00FF38FF">
              <w:rPr>
                <w:lang w:val="ru-RU"/>
              </w:rPr>
              <w:t xml:space="preserve"> в словах новые звуки, </w:t>
            </w:r>
            <w:r w:rsidRPr="00FF38FF">
              <w:rPr>
                <w:b/>
                <w:lang w:val="ru-RU"/>
              </w:rPr>
              <w:t xml:space="preserve">читать </w:t>
            </w:r>
            <w:r w:rsidRPr="00FF38FF">
              <w:rPr>
                <w:lang w:val="ru-RU"/>
              </w:rPr>
              <w:t xml:space="preserve">слоги и слова с изученной буквой. </w:t>
            </w:r>
          </w:p>
          <w:p w:rsidR="008961B2" w:rsidRPr="00FF38FF" w:rsidRDefault="008961B2" w:rsidP="00763836">
            <w:pPr>
              <w:jc w:val="both"/>
              <w:rPr>
                <w:lang w:val="ru-RU"/>
              </w:rPr>
            </w:pPr>
            <w:r w:rsidRPr="00FF38FF">
              <w:rPr>
                <w:b/>
                <w:lang w:val="ru-RU"/>
              </w:rPr>
              <w:t xml:space="preserve">Читать </w:t>
            </w:r>
            <w:r w:rsidRPr="00FF38FF">
              <w:rPr>
                <w:lang w:val="ru-RU"/>
              </w:rPr>
              <w:t xml:space="preserve">рассказ и </w:t>
            </w:r>
            <w:r w:rsidRPr="00FF38FF">
              <w:rPr>
                <w:b/>
                <w:lang w:val="ru-RU"/>
              </w:rPr>
              <w:t>отвечать</w:t>
            </w:r>
            <w:r w:rsidRPr="00FF38FF">
              <w:rPr>
                <w:lang w:val="ru-RU"/>
              </w:rPr>
              <w:t xml:space="preserve"> на вопросы по содержанию. </w:t>
            </w:r>
            <w:r w:rsidRPr="00FF38FF">
              <w:rPr>
                <w:b/>
                <w:lang w:val="ru-RU"/>
              </w:rPr>
              <w:t>Определять</w:t>
            </w:r>
            <w:r w:rsidRPr="00FF38FF">
              <w:rPr>
                <w:lang w:val="ru-RU"/>
              </w:rPr>
              <w:t xml:space="preserve"> основную мысль текста. </w:t>
            </w:r>
            <w:r w:rsidRPr="00FF38FF">
              <w:rPr>
                <w:b/>
                <w:lang w:val="ru-RU"/>
              </w:rPr>
              <w:t xml:space="preserve">Озаглавливать </w:t>
            </w:r>
            <w:r w:rsidRPr="00FF38FF">
              <w:rPr>
                <w:lang w:val="ru-RU"/>
              </w:rPr>
              <w:t>текст.</w:t>
            </w:r>
          </w:p>
          <w:p w:rsidR="008961B2" w:rsidRPr="00FF38FF" w:rsidRDefault="008961B2" w:rsidP="00763836">
            <w:pPr>
              <w:jc w:val="both"/>
              <w:rPr>
                <w:lang w:val="ru-RU"/>
              </w:rPr>
            </w:pPr>
            <w:r w:rsidRPr="00FF38FF">
              <w:rPr>
                <w:b/>
                <w:lang w:val="ru-RU"/>
              </w:rPr>
              <w:t>Объяснять</w:t>
            </w:r>
            <w:r w:rsidRPr="00FF38FF">
              <w:rPr>
                <w:lang w:val="ru-RU"/>
              </w:rPr>
              <w:t xml:space="preserve"> смысл пословицы. </w:t>
            </w:r>
          </w:p>
          <w:p w:rsidR="008961B2" w:rsidRPr="00FF38FF" w:rsidRDefault="008961B2" w:rsidP="00763836">
            <w:pPr>
              <w:tabs>
                <w:tab w:val="left" w:pos="1650"/>
              </w:tabs>
              <w:jc w:val="both"/>
              <w:rPr>
                <w:b/>
                <w:lang w:val="ru-RU"/>
              </w:rPr>
            </w:pPr>
            <w:r w:rsidRPr="00FF38FF">
              <w:rPr>
                <w:b/>
                <w:lang w:val="ru-RU"/>
              </w:rPr>
              <w:t>Наблюдать</w:t>
            </w:r>
            <w:r w:rsidRPr="00FF38FF">
              <w:rPr>
                <w:lang w:val="ru-RU"/>
              </w:rPr>
              <w:t xml:space="preserve"> за изменением слов. </w:t>
            </w:r>
            <w:r w:rsidRPr="00FF38FF">
              <w:rPr>
                <w:b/>
                <w:lang w:val="ru-RU"/>
              </w:rPr>
              <w:t>Находить</w:t>
            </w:r>
            <w:r w:rsidRPr="00FF38FF">
              <w:rPr>
                <w:lang w:val="ru-RU"/>
              </w:rPr>
              <w:t xml:space="preserve"> в словах общую часть.</w:t>
            </w:r>
          </w:p>
          <w:p w:rsidR="008961B2" w:rsidRPr="00FF38FF" w:rsidRDefault="008961B2" w:rsidP="00763836">
            <w:pPr>
              <w:tabs>
                <w:tab w:val="left" w:pos="1650"/>
              </w:tabs>
              <w:jc w:val="both"/>
              <w:rPr>
                <w:lang w:val="ru-RU"/>
              </w:rPr>
            </w:pPr>
            <w:r w:rsidRPr="00FF38FF">
              <w:rPr>
                <w:b/>
                <w:lang w:val="ru-RU"/>
              </w:rPr>
              <w:t>Объяснять</w:t>
            </w:r>
            <w:r w:rsidRPr="00FF38FF">
              <w:rPr>
                <w:lang w:val="ru-RU"/>
              </w:rPr>
              <w:t xml:space="preserve"> разные значения многозначных слов. </w:t>
            </w:r>
          </w:p>
          <w:p w:rsidR="008961B2" w:rsidRPr="00FF38FF" w:rsidRDefault="008961B2" w:rsidP="00763836">
            <w:pPr>
              <w:jc w:val="both"/>
              <w:rPr>
                <w:lang w:val="ru-RU"/>
              </w:rPr>
            </w:pPr>
            <w:r w:rsidRPr="00FF38FF">
              <w:rPr>
                <w:b/>
                <w:lang w:val="ru-RU"/>
              </w:rPr>
              <w:t>Определять</w:t>
            </w:r>
            <w:r w:rsidRPr="00FF38FF">
              <w:rPr>
                <w:lang w:val="ru-RU"/>
              </w:rPr>
              <w:t xml:space="preserve"> место новой буквы на «ленте букв». </w:t>
            </w:r>
          </w:p>
          <w:p w:rsidR="008961B2" w:rsidRPr="00FF38FF" w:rsidRDefault="008961B2" w:rsidP="00763836">
            <w:pPr>
              <w:jc w:val="both"/>
              <w:rPr>
                <w:lang w:val="ru-RU"/>
              </w:rPr>
            </w:pPr>
            <w:r w:rsidRPr="00FF38FF">
              <w:rPr>
                <w:b/>
                <w:lang w:val="ru-RU"/>
              </w:rPr>
              <w:t>Соотносить</w:t>
            </w:r>
            <w:r w:rsidRPr="00FF38FF">
              <w:rPr>
                <w:lang w:val="ru-RU"/>
              </w:rPr>
              <w:t xml:space="preserve"> все изученные буквы со звуками. </w:t>
            </w:r>
            <w:r w:rsidRPr="00FF38FF">
              <w:rPr>
                <w:b/>
                <w:lang w:val="ru-RU"/>
              </w:rPr>
              <w:t>Сравнивать</w:t>
            </w:r>
            <w:r w:rsidRPr="00FF38FF">
              <w:rPr>
                <w:lang w:val="ru-RU"/>
              </w:rPr>
              <w:t xml:space="preserve">, </w:t>
            </w:r>
            <w:r w:rsidRPr="00FF38FF">
              <w:rPr>
                <w:b/>
                <w:lang w:val="ru-RU"/>
              </w:rPr>
              <w:t>группировать</w:t>
            </w:r>
            <w:r w:rsidRPr="00FF38FF">
              <w:rPr>
                <w:lang w:val="ru-RU"/>
              </w:rPr>
              <w:t xml:space="preserve"> и </w:t>
            </w:r>
            <w:r w:rsidRPr="00FF38FF">
              <w:rPr>
                <w:b/>
                <w:lang w:val="ru-RU"/>
              </w:rPr>
              <w:t xml:space="preserve">классифицировать </w:t>
            </w:r>
            <w:r w:rsidRPr="00FF38FF">
              <w:rPr>
                <w:lang w:val="ru-RU"/>
              </w:rPr>
              <w:t>все изученные буквы.</w:t>
            </w:r>
          </w:p>
          <w:p w:rsidR="008961B2" w:rsidRPr="00FF38FF" w:rsidRDefault="008961B2" w:rsidP="00763836">
            <w:pPr>
              <w:jc w:val="both"/>
              <w:rPr>
                <w:lang w:val="ru-RU"/>
              </w:rPr>
            </w:pPr>
            <w:r w:rsidRPr="00FF38FF">
              <w:rPr>
                <w:b/>
                <w:lang w:val="ru-RU"/>
              </w:rPr>
              <w:t>Определять</w:t>
            </w:r>
            <w:r w:rsidRPr="00FF38FF">
              <w:rPr>
                <w:lang w:val="ru-RU"/>
              </w:rPr>
              <w:t xml:space="preserve"> цель учебного задания, </w:t>
            </w:r>
            <w:r w:rsidRPr="00FF38FF">
              <w:rPr>
                <w:b/>
                <w:lang w:val="ru-RU"/>
              </w:rPr>
              <w:t xml:space="preserve">контролировать </w:t>
            </w:r>
            <w:r w:rsidRPr="00FF38FF">
              <w:rPr>
                <w:lang w:val="ru-RU"/>
              </w:rPr>
              <w:t>свои действия в процессе его выполнения</w:t>
            </w:r>
            <w:r w:rsidRPr="00FF38FF">
              <w:rPr>
                <w:b/>
                <w:lang w:val="ru-RU"/>
              </w:rPr>
              <w:t xml:space="preserve">, оценивать </w:t>
            </w:r>
            <w:r w:rsidRPr="00FF38FF">
              <w:rPr>
                <w:lang w:val="ru-RU"/>
              </w:rPr>
              <w:t xml:space="preserve">правильность выполнения, </w:t>
            </w:r>
            <w:r w:rsidRPr="00FF38FF">
              <w:rPr>
                <w:b/>
                <w:lang w:val="ru-RU"/>
              </w:rPr>
              <w:t>обнаруживать</w:t>
            </w:r>
            <w:r w:rsidRPr="00FF38FF">
              <w:rPr>
                <w:lang w:val="ru-RU"/>
              </w:rPr>
              <w:t xml:space="preserve"> и </w:t>
            </w:r>
            <w:r w:rsidRPr="00FF38FF">
              <w:rPr>
                <w:b/>
                <w:lang w:val="ru-RU"/>
              </w:rPr>
              <w:t>исправлять</w:t>
            </w:r>
            <w:r w:rsidRPr="00FF38FF">
              <w:rPr>
                <w:lang w:val="ru-RU"/>
              </w:rPr>
              <w:t xml:space="preserve"> ошибки.</w:t>
            </w:r>
          </w:p>
          <w:p w:rsidR="008961B2" w:rsidRPr="00FF38FF" w:rsidRDefault="008961B2" w:rsidP="00763836">
            <w:pPr>
              <w:tabs>
                <w:tab w:val="left" w:pos="1650"/>
              </w:tabs>
              <w:jc w:val="both"/>
              <w:rPr>
                <w:lang w:val="ru-RU"/>
              </w:rPr>
            </w:pPr>
            <w:r w:rsidRPr="00FF38FF">
              <w:rPr>
                <w:b/>
                <w:bCs/>
                <w:lang w:val="ru-RU"/>
              </w:rPr>
              <w:t>Отвечать</w:t>
            </w:r>
            <w:r w:rsidRPr="00FF38FF">
              <w:rPr>
                <w:lang w:val="ru-RU"/>
              </w:rPr>
              <w:t xml:space="preserve"> на итоговые вопросы урока и </w:t>
            </w:r>
            <w:r w:rsidRPr="00FF38FF">
              <w:rPr>
                <w:b/>
                <w:lang w:val="ru-RU"/>
              </w:rPr>
              <w:t>оценивать</w:t>
            </w:r>
            <w:r w:rsidRPr="00FF38FF">
              <w:rPr>
                <w:lang w:val="ru-RU"/>
              </w:rPr>
              <w:t xml:space="preserve"> свои достижения на уроке</w:t>
            </w: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pPr>
            <w:r w:rsidRPr="00FF38FF">
              <w:rPr>
                <w:b/>
                <w:lang w:val="ru-RU"/>
              </w:rPr>
              <w:lastRenderedPageBreak/>
              <w:t xml:space="preserve">Урок 27 </w:t>
            </w:r>
            <w:r w:rsidRPr="00FF38FF">
              <w:rPr>
                <w:lang w:val="ru-RU"/>
              </w:rPr>
              <w:t>(</w:t>
            </w:r>
            <w:r w:rsidRPr="00FF38FF">
              <w:t>c</w:t>
            </w:r>
            <w:r w:rsidRPr="00FF38FF">
              <w:rPr>
                <w:lang w:val="ru-RU"/>
              </w:rPr>
              <w:t>. 28—30)</w:t>
            </w:r>
            <w:r w:rsidRPr="00FF38FF">
              <w:rPr>
                <w:b/>
                <w:lang w:val="ru-RU"/>
              </w:rPr>
              <w:t>.</w:t>
            </w:r>
            <w:r w:rsidRPr="00FF38FF">
              <w:rPr>
                <w:lang w:val="ru-RU"/>
              </w:rPr>
              <w:t xml:space="preserve"> </w:t>
            </w:r>
            <w:r w:rsidRPr="00FF38FF">
              <w:rPr>
                <w:b/>
                <w:lang w:val="ru-RU"/>
              </w:rPr>
              <w:lastRenderedPageBreak/>
              <w:t xml:space="preserve">Строчная и заглавная буквы </w:t>
            </w:r>
            <w:r w:rsidRPr="00FF38FF">
              <w:rPr>
                <w:b/>
                <w:i/>
                <w:lang w:val="ru-RU"/>
              </w:rPr>
              <w:t>В, в</w:t>
            </w:r>
            <w:r w:rsidRPr="00FF38FF">
              <w:rPr>
                <w:b/>
                <w:lang w:val="ru-RU"/>
              </w:rPr>
              <w:t>.</w:t>
            </w:r>
            <w:r w:rsidRPr="00FF38FF">
              <w:rPr>
                <w:lang w:val="ru-RU"/>
              </w:rPr>
              <w:t xml:space="preserve"> Сравнение строчной и заглавной букв. Сравнение печатной и письменной букв. Слого-звуковой анализ слов со звуками [в], [в’]. Письмо слогов и слов с буквами </w:t>
            </w:r>
            <w:r w:rsidRPr="00FF38FF">
              <w:rPr>
                <w:i/>
                <w:lang w:val="ru-RU"/>
              </w:rPr>
              <w:t>В, в</w:t>
            </w:r>
            <w:r w:rsidRPr="00FF38FF">
              <w:rPr>
                <w:lang w:val="ru-RU"/>
              </w:rPr>
              <w:t xml:space="preserve">. Рисование бордюров. Дополнение предложений словами по смыслу. Оформление границ предложения. Запись и интонирование предложений, различных по цели высказывания и интонации. </w:t>
            </w:r>
            <w:r w:rsidRPr="00FF38FF">
              <w:t>Списывание с письменного шрифта. Письменный ответ на вопрос</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lastRenderedPageBreak/>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2425"/>
              </w:tabs>
              <w:jc w:val="both"/>
              <w:rPr>
                <w:iCs/>
                <w:lang w:val="ru-RU"/>
              </w:rPr>
            </w:pPr>
            <w:r w:rsidRPr="00FF38FF">
              <w:rPr>
                <w:b/>
                <w:iCs/>
                <w:lang w:val="ru-RU"/>
              </w:rPr>
              <w:t xml:space="preserve">Выполнять </w:t>
            </w:r>
            <w:r w:rsidRPr="00FF38FF">
              <w:rPr>
                <w:iCs/>
                <w:lang w:val="ru-RU"/>
              </w:rPr>
              <w:t>гигиенические правила письма.</w:t>
            </w:r>
          </w:p>
          <w:p w:rsidR="008961B2" w:rsidRPr="00FF38FF" w:rsidRDefault="008961B2" w:rsidP="00763836">
            <w:pPr>
              <w:tabs>
                <w:tab w:val="left" w:pos="2425"/>
              </w:tabs>
              <w:jc w:val="both"/>
              <w:rPr>
                <w:iCs/>
                <w:lang w:val="ru-RU"/>
              </w:rPr>
            </w:pPr>
            <w:r w:rsidRPr="00FF38FF">
              <w:rPr>
                <w:b/>
                <w:iCs/>
                <w:lang w:val="ru-RU"/>
              </w:rPr>
              <w:t>Анализировать</w:t>
            </w:r>
            <w:r w:rsidRPr="00FF38FF">
              <w:rPr>
                <w:iCs/>
                <w:lang w:val="ru-RU"/>
              </w:rPr>
              <w:t xml:space="preserve"> образец изучаемой буквы,</w:t>
            </w:r>
            <w:r w:rsidRPr="00FF38FF">
              <w:rPr>
                <w:b/>
                <w:iCs/>
                <w:lang w:val="ru-RU"/>
              </w:rPr>
              <w:t xml:space="preserve"> выделять</w:t>
            </w:r>
            <w:r w:rsidRPr="00FF38FF">
              <w:rPr>
                <w:iCs/>
                <w:lang w:val="ru-RU"/>
              </w:rPr>
              <w:t xml:space="preserve"> элементы в строчных и прописных гласных буквах.</w:t>
            </w:r>
          </w:p>
          <w:p w:rsidR="008961B2" w:rsidRPr="00FF38FF" w:rsidRDefault="008961B2" w:rsidP="00763836">
            <w:pPr>
              <w:tabs>
                <w:tab w:val="left" w:pos="2425"/>
              </w:tabs>
              <w:jc w:val="both"/>
              <w:rPr>
                <w:iCs/>
                <w:lang w:val="ru-RU"/>
              </w:rPr>
            </w:pPr>
            <w:r w:rsidRPr="00FF38FF">
              <w:rPr>
                <w:b/>
                <w:iCs/>
                <w:lang w:val="ru-RU"/>
              </w:rPr>
              <w:t xml:space="preserve">Называть </w:t>
            </w:r>
            <w:r w:rsidRPr="00FF38FF">
              <w:rPr>
                <w:iCs/>
                <w:lang w:val="ru-RU"/>
              </w:rPr>
              <w:t xml:space="preserve">правильно элементы буквы </w:t>
            </w:r>
            <w:r w:rsidRPr="00FF38FF">
              <w:rPr>
                <w:i/>
                <w:iCs/>
                <w:lang w:val="ru-RU"/>
              </w:rPr>
              <w:t>В, в.</w:t>
            </w:r>
          </w:p>
          <w:p w:rsidR="008961B2" w:rsidRPr="00FF38FF" w:rsidRDefault="008961B2" w:rsidP="00763836">
            <w:pPr>
              <w:tabs>
                <w:tab w:val="left" w:pos="2425"/>
              </w:tabs>
              <w:jc w:val="both"/>
              <w:rPr>
                <w:iCs/>
                <w:lang w:val="ru-RU"/>
              </w:rPr>
            </w:pPr>
            <w:r w:rsidRPr="00FF38FF">
              <w:rPr>
                <w:b/>
                <w:iCs/>
                <w:lang w:val="ru-RU"/>
              </w:rPr>
              <w:t>Сравнивать</w:t>
            </w:r>
            <w:r w:rsidRPr="00FF38FF">
              <w:rPr>
                <w:iCs/>
                <w:lang w:val="ru-RU"/>
              </w:rPr>
              <w:t xml:space="preserve"> печатную и письменную буквы. </w:t>
            </w:r>
          </w:p>
          <w:p w:rsidR="008961B2" w:rsidRPr="00FF38FF" w:rsidRDefault="008961B2" w:rsidP="00763836">
            <w:pPr>
              <w:jc w:val="both"/>
              <w:rPr>
                <w:iCs/>
                <w:lang w:val="ru-RU"/>
              </w:rPr>
            </w:pPr>
            <w:r w:rsidRPr="00FF38FF">
              <w:rPr>
                <w:b/>
                <w:iCs/>
                <w:lang w:val="ru-RU"/>
              </w:rPr>
              <w:t xml:space="preserve">Конструировать </w:t>
            </w:r>
            <w:r w:rsidRPr="00FF38FF">
              <w:rPr>
                <w:iCs/>
                <w:lang w:val="ru-RU"/>
              </w:rPr>
              <w:t xml:space="preserve">буквы </w:t>
            </w:r>
            <w:r w:rsidRPr="00FF38FF">
              <w:rPr>
                <w:i/>
                <w:iCs/>
                <w:lang w:val="ru-RU"/>
              </w:rPr>
              <w:t>В, в</w:t>
            </w:r>
            <w:r w:rsidRPr="00FF38FF">
              <w:rPr>
                <w:iCs/>
                <w:lang w:val="ru-RU"/>
              </w:rPr>
              <w:t xml:space="preserve"> из различных материалов.</w:t>
            </w:r>
          </w:p>
          <w:p w:rsidR="008961B2" w:rsidRPr="00FF38FF" w:rsidRDefault="008961B2" w:rsidP="00763836">
            <w:pPr>
              <w:tabs>
                <w:tab w:val="left" w:pos="2425"/>
              </w:tabs>
              <w:jc w:val="both"/>
              <w:rPr>
                <w:iCs/>
                <w:lang w:val="ru-RU"/>
              </w:rPr>
            </w:pPr>
            <w:r w:rsidRPr="00FF38FF">
              <w:rPr>
                <w:b/>
                <w:iCs/>
                <w:lang w:val="ru-RU"/>
              </w:rPr>
              <w:t>Обводить</w:t>
            </w:r>
            <w:r w:rsidRPr="00FF38FF">
              <w:rPr>
                <w:iCs/>
                <w:lang w:val="ru-RU"/>
              </w:rPr>
              <w:t xml:space="preserve"> бордюрные рисунки по контуру.</w:t>
            </w:r>
          </w:p>
          <w:p w:rsidR="008961B2" w:rsidRPr="00FF38FF" w:rsidRDefault="008961B2" w:rsidP="00763836">
            <w:pPr>
              <w:tabs>
                <w:tab w:val="left" w:pos="2425"/>
              </w:tabs>
              <w:jc w:val="both"/>
              <w:rPr>
                <w:iCs/>
                <w:lang w:val="ru-RU"/>
              </w:rPr>
            </w:pPr>
            <w:r w:rsidRPr="00FF38FF">
              <w:rPr>
                <w:b/>
                <w:iCs/>
                <w:lang w:val="ru-RU"/>
              </w:rPr>
              <w:t>Писать</w:t>
            </w:r>
            <w:r w:rsidRPr="00FF38FF">
              <w:rPr>
                <w:iCs/>
                <w:lang w:val="ru-RU"/>
              </w:rPr>
              <w:t xml:space="preserve"> буквы </w:t>
            </w:r>
            <w:r w:rsidRPr="00FF38FF">
              <w:rPr>
                <w:i/>
                <w:iCs/>
                <w:lang w:val="ru-RU"/>
              </w:rPr>
              <w:t>В, в</w:t>
            </w:r>
            <w:r w:rsidRPr="00FF38FF">
              <w:rPr>
                <w:iCs/>
                <w:lang w:val="ru-RU"/>
              </w:rPr>
              <w:t xml:space="preserve"> в соответствии с образцом. </w:t>
            </w:r>
          </w:p>
          <w:p w:rsidR="008961B2" w:rsidRPr="00FF38FF" w:rsidRDefault="008961B2" w:rsidP="00763836">
            <w:pPr>
              <w:tabs>
                <w:tab w:val="left" w:pos="2425"/>
              </w:tabs>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tabs>
                <w:tab w:val="left" w:pos="2425"/>
              </w:tabs>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tabs>
                <w:tab w:val="left" w:pos="2425"/>
              </w:tabs>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tabs>
                <w:tab w:val="left" w:pos="2425"/>
              </w:tabs>
              <w:jc w:val="both"/>
              <w:rPr>
                <w:iCs/>
                <w:lang w:val="ru-RU"/>
              </w:rPr>
            </w:pPr>
            <w:r w:rsidRPr="00FF38FF">
              <w:rPr>
                <w:b/>
                <w:iCs/>
                <w:lang w:val="ru-RU"/>
              </w:rPr>
              <w:t xml:space="preserve">Сравнивать </w:t>
            </w:r>
            <w:r w:rsidRPr="00FF38FF">
              <w:rPr>
                <w:iCs/>
                <w:lang w:val="ru-RU"/>
              </w:rPr>
              <w:t xml:space="preserve">написанные буквы </w:t>
            </w:r>
            <w:r w:rsidRPr="00FF38FF">
              <w:rPr>
                <w:i/>
                <w:iCs/>
                <w:lang w:val="ru-RU"/>
              </w:rPr>
              <w:t>В, в</w:t>
            </w:r>
            <w:r w:rsidRPr="00FF38FF">
              <w:rPr>
                <w:iCs/>
                <w:lang w:val="ru-RU"/>
              </w:rPr>
              <w:t xml:space="preserve"> с образцом.</w:t>
            </w:r>
          </w:p>
          <w:p w:rsidR="008961B2" w:rsidRPr="00FF38FF" w:rsidRDefault="008961B2" w:rsidP="00763836">
            <w:pPr>
              <w:tabs>
                <w:tab w:val="left" w:pos="2425"/>
              </w:tabs>
              <w:jc w:val="both"/>
              <w:rPr>
                <w:b/>
                <w:iCs/>
                <w:lang w:val="ru-RU"/>
              </w:rPr>
            </w:pPr>
            <w:r w:rsidRPr="00FF38FF">
              <w:rPr>
                <w:b/>
                <w:iCs/>
                <w:lang w:val="ru-RU"/>
              </w:rPr>
              <w:t xml:space="preserve">Писать </w:t>
            </w:r>
            <w:r w:rsidRPr="00FF38FF">
              <w:rPr>
                <w:iCs/>
                <w:lang w:val="ru-RU"/>
              </w:rPr>
              <w:t>слоги, слова с новой буквой, используя приём комментирования</w:t>
            </w:r>
            <w:r w:rsidRPr="00FF38FF">
              <w:rPr>
                <w:b/>
                <w:iCs/>
                <w:lang w:val="ru-RU"/>
              </w:rPr>
              <w:t>.</w:t>
            </w:r>
          </w:p>
          <w:p w:rsidR="008961B2" w:rsidRPr="00FF38FF" w:rsidRDefault="008961B2" w:rsidP="00763836">
            <w:pPr>
              <w:tabs>
                <w:tab w:val="left" w:pos="2425"/>
              </w:tabs>
              <w:jc w:val="both"/>
              <w:rPr>
                <w:iCs/>
                <w:lang w:val="ru-RU"/>
              </w:rPr>
            </w:pPr>
            <w:r w:rsidRPr="00FF38FF">
              <w:rPr>
                <w:iCs/>
                <w:lang w:val="ru-RU"/>
              </w:rPr>
              <w:t xml:space="preserve">Правильно </w:t>
            </w:r>
            <w:r w:rsidRPr="00FF38FF">
              <w:rPr>
                <w:b/>
                <w:iCs/>
                <w:lang w:val="ru-RU"/>
              </w:rPr>
              <w:t>записывать</w:t>
            </w:r>
            <w:r w:rsidRPr="00FF38FF">
              <w:rPr>
                <w:iCs/>
                <w:lang w:val="ru-RU"/>
              </w:rPr>
              <w:t xml:space="preserve"> имена собственные.</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 письменного шрифта. </w:t>
            </w:r>
          </w:p>
          <w:p w:rsidR="008961B2" w:rsidRPr="00FF38FF" w:rsidRDefault="008961B2" w:rsidP="00763836">
            <w:pPr>
              <w:tabs>
                <w:tab w:val="left" w:pos="2425"/>
              </w:tabs>
              <w:jc w:val="both"/>
              <w:rPr>
                <w:iCs/>
                <w:lang w:val="ru-RU"/>
              </w:rPr>
            </w:pPr>
            <w:r w:rsidRPr="00FF38FF">
              <w:rPr>
                <w:b/>
                <w:iCs/>
                <w:lang w:val="ru-RU"/>
              </w:rPr>
              <w:t xml:space="preserve">Грамотно </w:t>
            </w:r>
            <w:r w:rsidRPr="00FF38FF">
              <w:rPr>
                <w:iCs/>
                <w:lang w:val="ru-RU"/>
              </w:rPr>
              <w:t>оформлять на письме вопросительное, восклицательное и повествовательное предложения.</w:t>
            </w:r>
          </w:p>
          <w:p w:rsidR="008961B2" w:rsidRPr="00FF38FF" w:rsidRDefault="008961B2" w:rsidP="00763836">
            <w:pPr>
              <w:tabs>
                <w:tab w:val="left" w:pos="2425"/>
              </w:tabs>
              <w:jc w:val="both"/>
              <w:rPr>
                <w:iCs/>
                <w:lang w:val="ru-RU"/>
              </w:rPr>
            </w:pPr>
            <w:r w:rsidRPr="00FF38FF">
              <w:rPr>
                <w:b/>
                <w:iCs/>
                <w:lang w:val="ru-RU"/>
              </w:rPr>
              <w:t>Записывать</w:t>
            </w:r>
            <w:r w:rsidRPr="00FF38FF">
              <w:rPr>
                <w:iCs/>
                <w:lang w:val="ru-RU"/>
              </w:rPr>
              <w:t xml:space="preserve"> ответ на вопрос с использованием приёма комментирования.</w:t>
            </w:r>
          </w:p>
          <w:p w:rsidR="008961B2" w:rsidRPr="00FF38FF" w:rsidRDefault="008961B2" w:rsidP="00763836">
            <w:pPr>
              <w:tabs>
                <w:tab w:val="left" w:pos="2425"/>
              </w:tabs>
              <w:jc w:val="both"/>
              <w:rPr>
                <w:b/>
                <w:iCs/>
                <w:lang w:val="ru-RU"/>
              </w:rPr>
            </w:pPr>
            <w:r w:rsidRPr="00FF38FF">
              <w:rPr>
                <w:b/>
                <w:iCs/>
                <w:lang w:val="ru-RU"/>
              </w:rPr>
              <w:lastRenderedPageBreak/>
              <w:t xml:space="preserve">Правильно </w:t>
            </w:r>
            <w:r w:rsidRPr="00FF38FF">
              <w:rPr>
                <w:iCs/>
                <w:lang w:val="ru-RU"/>
              </w:rPr>
              <w:t>интонировать при чтении вопросительное, восклицательное и повествовательное предложения.</w:t>
            </w:r>
          </w:p>
          <w:p w:rsidR="008961B2" w:rsidRPr="00FF38FF" w:rsidRDefault="008961B2" w:rsidP="00763836">
            <w:pPr>
              <w:tabs>
                <w:tab w:val="left" w:pos="2425"/>
              </w:tabs>
              <w:jc w:val="both"/>
              <w:rPr>
                <w:iCs/>
                <w:lang w:val="ru-RU"/>
              </w:rPr>
            </w:pPr>
            <w:r w:rsidRPr="00FF38FF">
              <w:rPr>
                <w:b/>
                <w:iCs/>
                <w:lang w:val="ru-RU"/>
              </w:rPr>
              <w:t xml:space="preserve">Выполнять </w:t>
            </w:r>
            <w:r w:rsidRPr="00FF38FF">
              <w:rPr>
                <w:iCs/>
                <w:lang w:val="ru-RU"/>
              </w:rPr>
              <w:t>правила работы в группе, в паре.</w:t>
            </w:r>
          </w:p>
          <w:p w:rsidR="008961B2" w:rsidRPr="00FF38FF" w:rsidRDefault="008961B2" w:rsidP="00763836">
            <w:pPr>
              <w:jc w:val="both"/>
              <w:rPr>
                <w:iCs/>
                <w:lang w:val="ru-RU"/>
              </w:rPr>
            </w:pPr>
            <w:r w:rsidRPr="00FF38FF">
              <w:rPr>
                <w:b/>
                <w:iCs/>
                <w:lang w:val="ru-RU"/>
              </w:rPr>
              <w:t>Использовать</w:t>
            </w:r>
            <w:r w:rsidRPr="00FF38FF">
              <w:rPr>
                <w:iCs/>
                <w:lang w:val="ru-RU"/>
              </w:rPr>
              <w:t xml:space="preserve"> правила оценивания своей работы в ситуациях, спланированных учителем</w:t>
            </w: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lastRenderedPageBreak/>
              <w:t xml:space="preserve">Урок 23 </w:t>
            </w:r>
            <w:r w:rsidRPr="00FF38FF">
              <w:rPr>
                <w:lang w:val="ru-RU"/>
              </w:rPr>
              <w:t>(с. 74 —79).</w:t>
            </w:r>
          </w:p>
          <w:p w:rsidR="008961B2" w:rsidRPr="00FF38FF" w:rsidRDefault="008961B2" w:rsidP="00763836">
            <w:pPr>
              <w:tabs>
                <w:tab w:val="left" w:pos="1650"/>
              </w:tabs>
              <w:jc w:val="both"/>
              <w:rPr>
                <w:b/>
                <w:lang w:val="ru-RU"/>
              </w:rPr>
            </w:pPr>
            <w:r w:rsidRPr="00FF38FF">
              <w:rPr>
                <w:b/>
                <w:lang w:val="ru-RU"/>
              </w:rPr>
              <w:t xml:space="preserve">Гласные буквы </w:t>
            </w:r>
            <w:r w:rsidRPr="00FF38FF">
              <w:rPr>
                <w:b/>
                <w:i/>
                <w:lang w:val="ru-RU"/>
              </w:rPr>
              <w:t>Е, е</w:t>
            </w:r>
            <w:r w:rsidRPr="00FF38FF">
              <w:rPr>
                <w:b/>
                <w:lang w:val="ru-RU"/>
              </w:rPr>
              <w:t>.</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Буква</w:t>
            </w:r>
            <w:r w:rsidRPr="00FF38FF">
              <w:rPr>
                <w:b/>
                <w:i/>
                <w:lang w:val="ru-RU"/>
              </w:rPr>
              <w:t xml:space="preserve"> </w:t>
            </w:r>
            <w:r w:rsidRPr="00FF38FF">
              <w:rPr>
                <w:i/>
                <w:lang w:val="ru-RU"/>
              </w:rPr>
              <w:t>е</w:t>
            </w:r>
            <w:r w:rsidRPr="00FF38FF">
              <w:rPr>
                <w:b/>
                <w:i/>
                <w:lang w:val="ru-RU"/>
              </w:rPr>
              <w:t xml:space="preserve"> </w:t>
            </w:r>
            <w:r w:rsidRPr="00FF38FF">
              <w:rPr>
                <w:lang w:val="ru-RU"/>
              </w:rPr>
              <w:t>в начале слов и после гласных в середине и на конце слов.</w:t>
            </w:r>
          </w:p>
          <w:p w:rsidR="008961B2" w:rsidRPr="00FF38FF" w:rsidRDefault="008961B2" w:rsidP="00763836">
            <w:pPr>
              <w:tabs>
                <w:tab w:val="left" w:pos="1650"/>
              </w:tabs>
              <w:jc w:val="both"/>
              <w:rPr>
                <w:lang w:val="ru-RU"/>
              </w:rPr>
            </w:pPr>
            <w:r w:rsidRPr="00FF38FF">
              <w:rPr>
                <w:lang w:val="ru-RU"/>
              </w:rPr>
              <w:t>Буква</w:t>
            </w:r>
            <w:r w:rsidRPr="00FF38FF">
              <w:rPr>
                <w:b/>
                <w:i/>
                <w:lang w:val="ru-RU"/>
              </w:rPr>
              <w:t xml:space="preserve"> </w:t>
            </w:r>
            <w:r w:rsidRPr="00FF38FF">
              <w:rPr>
                <w:i/>
                <w:lang w:val="ru-RU"/>
              </w:rPr>
              <w:t>е</w:t>
            </w:r>
            <w:r w:rsidRPr="00FF38FF">
              <w:rPr>
                <w:b/>
                <w:i/>
                <w:lang w:val="ru-RU"/>
              </w:rPr>
              <w:t xml:space="preserve"> — </w:t>
            </w:r>
            <w:r w:rsidRPr="00FF38FF">
              <w:rPr>
                <w:lang w:val="ru-RU"/>
              </w:rPr>
              <w:t>показатель мягкости предшествующего согласного в слоге-слиянии.</w:t>
            </w:r>
          </w:p>
          <w:p w:rsidR="008961B2" w:rsidRPr="00FF38FF" w:rsidRDefault="008961B2" w:rsidP="00763836">
            <w:pPr>
              <w:tabs>
                <w:tab w:val="left" w:pos="1650"/>
              </w:tabs>
              <w:jc w:val="both"/>
              <w:rPr>
                <w:lang w:val="ru-RU"/>
              </w:rPr>
            </w:pPr>
            <w:r w:rsidRPr="00FF38FF">
              <w:rPr>
                <w:lang w:val="ru-RU"/>
              </w:rPr>
              <w:t xml:space="preserve">Формирование навыка плавного слогового чтения с постепенным переходом на чтение целыми словами. </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Чтение слов с новой буквой, чтение предложений и коротких текстов.</w:t>
            </w:r>
          </w:p>
          <w:p w:rsidR="008961B2" w:rsidRPr="00FF38FF" w:rsidRDefault="008961B2" w:rsidP="00763836">
            <w:pPr>
              <w:tabs>
                <w:tab w:val="left" w:pos="1650"/>
              </w:tabs>
              <w:jc w:val="both"/>
              <w:rPr>
                <w:lang w:val="ru-RU"/>
              </w:rPr>
            </w:pPr>
            <w:r w:rsidRPr="00FF38FF">
              <w:rPr>
                <w:lang w:val="ru-RU"/>
              </w:rPr>
              <w:t>Чтение предложений с интонацией и паузами в соответствии со знаками препинания.</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lastRenderedPageBreak/>
              <w:t xml:space="preserve">В лесу. Растительный и животный мир леса. </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pPr>
            <w:r w:rsidRPr="00FF38FF">
              <w:t>На реке. Речные обитатели</w:t>
            </w:r>
          </w:p>
          <w:p w:rsidR="008961B2" w:rsidRPr="00FF38FF" w:rsidRDefault="008961B2" w:rsidP="00763836">
            <w:pPr>
              <w:tabs>
                <w:tab w:val="left" w:pos="1650"/>
              </w:tabs>
              <w:jc w:val="both"/>
            </w:pP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b/>
                <w:lang w:val="ru-RU"/>
              </w:rPr>
            </w:pPr>
            <w:r w:rsidRPr="00FF38FF">
              <w:rPr>
                <w:b/>
                <w:lang w:val="ru-RU"/>
              </w:rPr>
              <w:lastRenderedPageBreak/>
              <w:t>Принимать</w:t>
            </w:r>
            <w:r w:rsidRPr="00FF38FF">
              <w:rPr>
                <w:lang w:val="ru-RU"/>
              </w:rPr>
              <w:t xml:space="preserve"> познавательную задачу урока. </w:t>
            </w:r>
            <w:r w:rsidRPr="00FF38FF">
              <w:rPr>
                <w:b/>
                <w:lang w:val="ru-RU"/>
              </w:rPr>
              <w:t xml:space="preserve">Осуществлять </w:t>
            </w:r>
            <w:r w:rsidRPr="00FF38FF">
              <w:rPr>
                <w:lang w:val="ru-RU"/>
              </w:rPr>
              <w:t>решение познавательной задачи под руководством учителя.</w:t>
            </w:r>
          </w:p>
          <w:p w:rsidR="008961B2" w:rsidRPr="00FF38FF" w:rsidRDefault="008961B2" w:rsidP="00763836">
            <w:pPr>
              <w:jc w:val="both"/>
              <w:rPr>
                <w:b/>
                <w:lang w:val="ru-RU"/>
              </w:rPr>
            </w:pPr>
            <w:r w:rsidRPr="00FF38FF">
              <w:rPr>
                <w:b/>
                <w:lang w:val="ru-RU"/>
              </w:rPr>
              <w:t xml:space="preserve">Производить </w:t>
            </w:r>
            <w:r w:rsidRPr="00FF38FF">
              <w:rPr>
                <w:lang w:val="ru-RU"/>
              </w:rPr>
              <w:t>слого-звуковой анализ слова (</w:t>
            </w:r>
            <w:r w:rsidRPr="00FF38FF">
              <w:rPr>
                <w:i/>
                <w:lang w:val="ru-RU"/>
              </w:rPr>
              <w:t>ели</w:t>
            </w:r>
            <w:r w:rsidRPr="00FF38FF">
              <w:rPr>
                <w:lang w:val="ru-RU"/>
              </w:rPr>
              <w:t xml:space="preserve">): </w:t>
            </w:r>
            <w:r w:rsidRPr="00FF38FF">
              <w:rPr>
                <w:b/>
                <w:lang w:val="ru-RU"/>
              </w:rPr>
              <w:t xml:space="preserve">определять </w:t>
            </w:r>
            <w:r w:rsidRPr="00FF38FF">
              <w:rPr>
                <w:lang w:val="ru-RU"/>
              </w:rPr>
              <w:t xml:space="preserve">количество слогов, количество звуков в каждом слоге, </w:t>
            </w:r>
            <w:r w:rsidRPr="00FF38FF">
              <w:rPr>
                <w:b/>
                <w:lang w:val="ru-RU"/>
              </w:rPr>
              <w:t>делать</w:t>
            </w:r>
            <w:r w:rsidRPr="00FF38FF">
              <w:rPr>
                <w:lang w:val="ru-RU"/>
              </w:rPr>
              <w:t xml:space="preserve"> вывод о том, что в слове </w:t>
            </w:r>
            <w:r w:rsidRPr="00FF38FF">
              <w:rPr>
                <w:i/>
                <w:lang w:val="ru-RU"/>
              </w:rPr>
              <w:t>ели</w:t>
            </w:r>
            <w:r w:rsidRPr="00FF38FF">
              <w:rPr>
                <w:lang w:val="ru-RU"/>
              </w:rPr>
              <w:t xml:space="preserve"> два слога-слияния</w:t>
            </w:r>
            <w:r w:rsidRPr="00FF38FF">
              <w:rPr>
                <w:b/>
                <w:lang w:val="ru-RU"/>
              </w:rPr>
              <w:t>. Анализировать</w:t>
            </w:r>
            <w:r w:rsidRPr="00FF38FF">
              <w:rPr>
                <w:lang w:val="ru-RU"/>
              </w:rPr>
              <w:t xml:space="preserve"> схему-модель слова. </w:t>
            </w:r>
            <w:r w:rsidRPr="00FF38FF">
              <w:rPr>
                <w:b/>
                <w:lang w:val="ru-RU"/>
              </w:rPr>
              <w:t>Обозначать</w:t>
            </w:r>
            <w:r w:rsidRPr="00FF38FF">
              <w:rPr>
                <w:lang w:val="ru-RU"/>
              </w:rPr>
              <w:t xml:space="preserve"> слияние </w:t>
            </w:r>
            <w:r w:rsidRPr="00FF38FF">
              <w:sym w:font="AIGDT" w:char="005B"/>
            </w:r>
            <w:r w:rsidRPr="00FF38FF">
              <w:t>j</w:t>
            </w:r>
            <w:r w:rsidRPr="00FF38FF">
              <w:rPr>
                <w:lang w:val="ru-RU"/>
              </w:rPr>
              <w:t>’э</w:t>
            </w:r>
            <w:r w:rsidRPr="00FF38FF">
              <w:sym w:font="AIGDT" w:char="005D"/>
            </w:r>
            <w:r w:rsidRPr="00FF38FF">
              <w:rPr>
                <w:lang w:val="ru-RU"/>
              </w:rPr>
              <w:t xml:space="preserve"> буквой </w:t>
            </w:r>
            <w:r w:rsidRPr="00FF38FF">
              <w:rPr>
                <w:i/>
                <w:lang w:val="ru-RU"/>
              </w:rPr>
              <w:t>е</w:t>
            </w:r>
            <w:r w:rsidRPr="00FF38FF">
              <w:rPr>
                <w:b/>
                <w:lang w:val="ru-RU"/>
              </w:rPr>
              <w:t>.</w:t>
            </w:r>
            <w:r w:rsidRPr="00FF38FF">
              <w:rPr>
                <w:lang w:val="ru-RU"/>
              </w:rPr>
              <w:t xml:space="preserve"> </w:t>
            </w:r>
            <w:r w:rsidRPr="00FF38FF">
              <w:rPr>
                <w:b/>
                <w:lang w:val="ru-RU"/>
              </w:rPr>
              <w:t>Называть</w:t>
            </w:r>
            <w:r w:rsidRPr="00FF38FF">
              <w:rPr>
                <w:lang w:val="ru-RU"/>
              </w:rPr>
              <w:t xml:space="preserve"> особенность буквы </w:t>
            </w:r>
            <w:r w:rsidRPr="00FF38FF">
              <w:rPr>
                <w:i/>
                <w:lang w:val="ru-RU"/>
              </w:rPr>
              <w:t>е</w:t>
            </w:r>
            <w:r w:rsidRPr="00FF38FF">
              <w:rPr>
                <w:b/>
                <w:i/>
                <w:lang w:val="ru-RU"/>
              </w:rPr>
              <w:t xml:space="preserve"> </w:t>
            </w:r>
            <w:r w:rsidRPr="00FF38FF">
              <w:rPr>
                <w:lang w:val="ru-RU"/>
              </w:rPr>
              <w:t>(обозначать целый слог-слияние — два звука).</w:t>
            </w:r>
            <w:r w:rsidRPr="00FF38FF">
              <w:rPr>
                <w:b/>
                <w:lang w:val="ru-RU"/>
              </w:rPr>
              <w:t xml:space="preserve"> Узнавать, сравнивать </w:t>
            </w:r>
            <w:r w:rsidRPr="00FF38FF">
              <w:rPr>
                <w:lang w:val="ru-RU"/>
              </w:rPr>
              <w:t>и</w:t>
            </w:r>
            <w:r w:rsidRPr="00FF38FF">
              <w:rPr>
                <w:b/>
                <w:lang w:val="ru-RU"/>
              </w:rPr>
              <w:t xml:space="preserve"> различать </w:t>
            </w:r>
            <w:r w:rsidRPr="00FF38FF">
              <w:rPr>
                <w:lang w:val="ru-RU"/>
              </w:rPr>
              <w:t xml:space="preserve">заглавные и строчную, печатные и письменные буквы </w:t>
            </w:r>
            <w:r w:rsidRPr="00FF38FF">
              <w:rPr>
                <w:i/>
                <w:lang w:val="ru-RU"/>
              </w:rPr>
              <w:t>Е, е</w:t>
            </w:r>
            <w:r w:rsidRPr="00FF38FF">
              <w:rPr>
                <w:b/>
                <w:i/>
                <w:lang w:val="ru-RU"/>
              </w:rPr>
              <w:t>.</w:t>
            </w:r>
            <w:r w:rsidRPr="00FF38FF">
              <w:rPr>
                <w:b/>
                <w:lang w:val="ru-RU"/>
              </w:rPr>
              <w:t xml:space="preserve"> </w:t>
            </w:r>
          </w:p>
          <w:p w:rsidR="008961B2" w:rsidRPr="00FF38FF" w:rsidRDefault="008961B2" w:rsidP="00763836">
            <w:pPr>
              <w:jc w:val="both"/>
              <w:rPr>
                <w:lang w:val="ru-RU"/>
              </w:rPr>
            </w:pPr>
            <w:r w:rsidRPr="00FF38FF">
              <w:rPr>
                <w:b/>
                <w:lang w:val="ru-RU"/>
              </w:rPr>
              <w:t xml:space="preserve">Сравнивать </w:t>
            </w:r>
            <w:r w:rsidRPr="00FF38FF">
              <w:rPr>
                <w:lang w:val="ru-RU"/>
              </w:rPr>
              <w:t>звуковой состав слов</w:t>
            </w:r>
            <w:r w:rsidRPr="00FF38FF">
              <w:rPr>
                <w:b/>
                <w:lang w:val="ru-RU"/>
              </w:rPr>
              <w:t xml:space="preserve"> </w:t>
            </w:r>
            <w:r w:rsidRPr="00FF38FF">
              <w:rPr>
                <w:lang w:val="ru-RU"/>
              </w:rPr>
              <w:t>и их буквенную запись в парах</w:t>
            </w:r>
            <w:r w:rsidRPr="00FF38FF">
              <w:rPr>
                <w:b/>
                <w:lang w:val="ru-RU"/>
              </w:rPr>
              <w:t xml:space="preserve"> (</w:t>
            </w:r>
            <w:r w:rsidRPr="00FF38FF">
              <w:rPr>
                <w:i/>
                <w:lang w:val="ru-RU"/>
              </w:rPr>
              <w:t>высоки — высокие, красивы — красивые</w:t>
            </w:r>
            <w:r w:rsidRPr="00FF38FF">
              <w:rPr>
                <w:b/>
                <w:i/>
                <w:lang w:val="ru-RU"/>
              </w:rPr>
              <w:t xml:space="preserve">). </w:t>
            </w:r>
            <w:r w:rsidRPr="00FF38FF">
              <w:rPr>
                <w:b/>
                <w:lang w:val="ru-RU"/>
              </w:rPr>
              <w:t>Сопоставлять</w:t>
            </w:r>
            <w:r w:rsidRPr="00FF38FF">
              <w:rPr>
                <w:b/>
                <w:i/>
                <w:lang w:val="ru-RU"/>
              </w:rPr>
              <w:t xml:space="preserve"> </w:t>
            </w:r>
            <w:r w:rsidRPr="00FF38FF">
              <w:rPr>
                <w:lang w:val="ru-RU"/>
              </w:rPr>
              <w:t>буквенные записи и схемы-модели слов.</w:t>
            </w:r>
            <w:r w:rsidRPr="00FF38FF">
              <w:rPr>
                <w:b/>
                <w:i/>
                <w:lang w:val="ru-RU"/>
              </w:rPr>
              <w:t xml:space="preserve"> </w:t>
            </w:r>
            <w:r w:rsidRPr="00FF38FF">
              <w:rPr>
                <w:b/>
                <w:lang w:val="ru-RU"/>
              </w:rPr>
              <w:t xml:space="preserve">Выявлять </w:t>
            </w:r>
            <w:r w:rsidRPr="00FF38FF">
              <w:rPr>
                <w:lang w:val="ru-RU"/>
              </w:rPr>
              <w:t>способ чтения буквы</w:t>
            </w:r>
            <w:r w:rsidRPr="00FF38FF">
              <w:rPr>
                <w:b/>
                <w:i/>
                <w:lang w:val="ru-RU"/>
              </w:rPr>
              <w:t xml:space="preserve"> </w:t>
            </w:r>
            <w:r w:rsidRPr="00FF38FF">
              <w:rPr>
                <w:i/>
                <w:lang w:val="ru-RU"/>
              </w:rPr>
              <w:t>е</w:t>
            </w:r>
            <w:r w:rsidRPr="00FF38FF">
              <w:rPr>
                <w:b/>
                <w:i/>
                <w:lang w:val="ru-RU"/>
              </w:rPr>
              <w:t xml:space="preserve"> </w:t>
            </w:r>
            <w:r w:rsidRPr="00FF38FF">
              <w:rPr>
                <w:lang w:val="ru-RU"/>
              </w:rPr>
              <w:t xml:space="preserve">в начале слов и после гласных в середине и на конце слов. </w:t>
            </w:r>
            <w:r w:rsidRPr="00FF38FF">
              <w:rPr>
                <w:b/>
                <w:lang w:val="ru-RU"/>
              </w:rPr>
              <w:t>Делать</w:t>
            </w:r>
            <w:r w:rsidRPr="00FF38FF">
              <w:rPr>
                <w:lang w:val="ru-RU"/>
              </w:rPr>
              <w:t xml:space="preserve"> вывод (под руководством учителя): буква </w:t>
            </w:r>
            <w:r w:rsidRPr="00FF38FF">
              <w:rPr>
                <w:i/>
                <w:lang w:val="ru-RU"/>
              </w:rPr>
              <w:t>е</w:t>
            </w:r>
            <w:r w:rsidRPr="00FF38FF">
              <w:rPr>
                <w:b/>
                <w:i/>
                <w:lang w:val="ru-RU"/>
              </w:rPr>
              <w:t xml:space="preserve"> </w:t>
            </w:r>
            <w:r w:rsidRPr="00FF38FF">
              <w:rPr>
                <w:lang w:val="ru-RU"/>
              </w:rPr>
              <w:t>в начале слов и после гласных в середине и на конце слов читается одним и тем же способом — просто называется.</w:t>
            </w:r>
          </w:p>
          <w:p w:rsidR="008961B2" w:rsidRPr="00FF38FF" w:rsidRDefault="008961B2" w:rsidP="00763836">
            <w:pPr>
              <w:jc w:val="both"/>
              <w:rPr>
                <w:lang w:val="ru-RU"/>
              </w:rPr>
            </w:pPr>
            <w:r w:rsidRPr="00FF38FF">
              <w:rPr>
                <w:b/>
                <w:lang w:val="ru-RU"/>
              </w:rPr>
              <w:t xml:space="preserve">Воспроизводить </w:t>
            </w:r>
            <w:r w:rsidRPr="00FF38FF">
              <w:rPr>
                <w:lang w:val="ru-RU"/>
              </w:rPr>
              <w:t xml:space="preserve">по буквенной записи </w:t>
            </w:r>
            <w:r w:rsidRPr="00FF38FF">
              <w:rPr>
                <w:lang w:val="ru-RU"/>
              </w:rPr>
              <w:lastRenderedPageBreak/>
              <w:t xml:space="preserve">звуковую форму слов с буквой </w:t>
            </w:r>
            <w:r w:rsidRPr="00FF38FF">
              <w:rPr>
                <w:i/>
                <w:lang w:val="ru-RU"/>
              </w:rPr>
              <w:t xml:space="preserve">е </w:t>
            </w:r>
            <w:r w:rsidRPr="00FF38FF">
              <w:rPr>
                <w:lang w:val="ru-RU"/>
              </w:rPr>
              <w:t>в начале слова и после гласных.</w:t>
            </w:r>
          </w:p>
          <w:p w:rsidR="008961B2" w:rsidRPr="00FF38FF" w:rsidRDefault="008961B2" w:rsidP="00763836">
            <w:pPr>
              <w:jc w:val="both"/>
              <w:rPr>
                <w:lang w:val="ru-RU"/>
              </w:rPr>
            </w:pPr>
            <w:r w:rsidRPr="00FF38FF">
              <w:rPr>
                <w:b/>
                <w:lang w:val="ru-RU"/>
              </w:rPr>
              <w:t xml:space="preserve">Производить </w:t>
            </w:r>
            <w:r w:rsidRPr="00FF38FF">
              <w:rPr>
                <w:lang w:val="ru-RU"/>
              </w:rPr>
              <w:t xml:space="preserve">слого-звуковой анализ слова </w:t>
            </w:r>
            <w:r w:rsidRPr="00FF38FF">
              <w:rPr>
                <w:i/>
                <w:lang w:val="ru-RU"/>
              </w:rPr>
              <w:t xml:space="preserve">лес </w:t>
            </w:r>
            <w:r w:rsidRPr="00FF38FF">
              <w:rPr>
                <w:lang w:val="ru-RU"/>
              </w:rPr>
              <w:t xml:space="preserve">с опорой на схему-модель. </w:t>
            </w:r>
            <w:r w:rsidRPr="00FF38FF">
              <w:rPr>
                <w:b/>
                <w:lang w:val="ru-RU"/>
              </w:rPr>
              <w:t>Читать</w:t>
            </w:r>
            <w:r w:rsidRPr="00FF38FF">
              <w:rPr>
                <w:lang w:val="ru-RU"/>
              </w:rPr>
              <w:t xml:space="preserve"> слоги-слияния с буквой </w:t>
            </w:r>
            <w:r w:rsidRPr="00FF38FF">
              <w:rPr>
                <w:i/>
                <w:lang w:val="ru-RU"/>
              </w:rPr>
              <w:t>е.</w:t>
            </w:r>
            <w:r w:rsidRPr="00FF38FF">
              <w:rPr>
                <w:b/>
                <w:i/>
                <w:lang w:val="ru-RU"/>
              </w:rPr>
              <w:t xml:space="preserve"> </w:t>
            </w:r>
            <w:r w:rsidRPr="00FF38FF">
              <w:rPr>
                <w:b/>
                <w:lang w:val="ru-RU"/>
              </w:rPr>
              <w:t xml:space="preserve">Наблюдать </w:t>
            </w:r>
            <w:r w:rsidRPr="00FF38FF">
              <w:rPr>
                <w:lang w:val="ru-RU"/>
              </w:rPr>
              <w:t xml:space="preserve">над произнесением согласных в слогах-слияниях с </w:t>
            </w:r>
            <w:r w:rsidRPr="00FF38FF">
              <w:rPr>
                <w:i/>
                <w:lang w:val="ru-RU"/>
              </w:rPr>
              <w:t>е</w:t>
            </w:r>
            <w:r w:rsidRPr="00FF38FF">
              <w:rPr>
                <w:b/>
                <w:i/>
                <w:lang w:val="ru-RU"/>
              </w:rPr>
              <w:t xml:space="preserve">. </w:t>
            </w:r>
            <w:r w:rsidRPr="00FF38FF">
              <w:rPr>
                <w:b/>
                <w:lang w:val="ru-RU"/>
              </w:rPr>
              <w:t>Делать</w:t>
            </w:r>
            <w:r w:rsidRPr="00FF38FF">
              <w:rPr>
                <w:b/>
                <w:i/>
                <w:lang w:val="ru-RU"/>
              </w:rPr>
              <w:t xml:space="preserve"> </w:t>
            </w:r>
            <w:r w:rsidRPr="00FF38FF">
              <w:rPr>
                <w:lang w:val="ru-RU"/>
              </w:rPr>
              <w:t xml:space="preserve">вывод (под руководством учителя): если в слиянии после мягкого согласного слышится звук </w:t>
            </w:r>
            <w:r w:rsidRPr="00FF38FF">
              <w:sym w:font="AIGDT" w:char="005B"/>
            </w:r>
            <w:r w:rsidRPr="00FF38FF">
              <w:rPr>
                <w:lang w:val="ru-RU"/>
              </w:rPr>
              <w:t>’э</w:t>
            </w:r>
            <w:r w:rsidRPr="00FF38FF">
              <w:sym w:font="AIGDT" w:char="005D"/>
            </w:r>
            <w:r w:rsidRPr="00FF38FF">
              <w:rPr>
                <w:lang w:val="ru-RU"/>
              </w:rPr>
              <w:t xml:space="preserve">, то пишется буква </w:t>
            </w:r>
            <w:r w:rsidRPr="00FF38FF">
              <w:rPr>
                <w:i/>
                <w:lang w:val="ru-RU"/>
              </w:rPr>
              <w:t>е</w:t>
            </w:r>
            <w:r w:rsidRPr="00FF38FF">
              <w:rPr>
                <w:lang w:val="ru-RU"/>
              </w:rPr>
              <w:t>.</w:t>
            </w:r>
            <w:r w:rsidRPr="00FF38FF">
              <w:rPr>
                <w:b/>
                <w:lang w:val="ru-RU"/>
              </w:rPr>
              <w:t xml:space="preserve"> Обозначать</w:t>
            </w:r>
            <w:r w:rsidRPr="00FF38FF">
              <w:rPr>
                <w:lang w:val="ru-RU"/>
              </w:rPr>
              <w:t xml:space="preserve"> буквой </w:t>
            </w:r>
            <w:r w:rsidRPr="00FF38FF">
              <w:rPr>
                <w:i/>
                <w:lang w:val="ru-RU"/>
              </w:rPr>
              <w:t>е</w:t>
            </w:r>
            <w:r w:rsidRPr="00FF38FF">
              <w:rPr>
                <w:lang w:val="ru-RU"/>
              </w:rPr>
              <w:t xml:space="preserve"> гласный звук </w:t>
            </w:r>
            <w:r w:rsidRPr="00FF38FF">
              <w:sym w:font="AIGDT" w:char="005B"/>
            </w:r>
            <w:r w:rsidRPr="00FF38FF">
              <w:rPr>
                <w:lang w:val="ru-RU"/>
              </w:rPr>
              <w:t>’э</w:t>
            </w:r>
            <w:r w:rsidRPr="00FF38FF">
              <w:sym w:font="AIGDT" w:char="005D"/>
            </w:r>
            <w:r w:rsidRPr="00FF38FF">
              <w:rPr>
                <w:lang w:val="ru-RU"/>
              </w:rPr>
              <w:t xml:space="preserve"> после мягких согласных.</w:t>
            </w:r>
          </w:p>
          <w:p w:rsidR="008961B2" w:rsidRPr="00FF38FF" w:rsidRDefault="008961B2" w:rsidP="00763836">
            <w:pPr>
              <w:jc w:val="both"/>
              <w:rPr>
                <w:lang w:val="ru-RU"/>
              </w:rPr>
            </w:pPr>
            <w:r w:rsidRPr="00FF38FF">
              <w:rPr>
                <w:b/>
                <w:lang w:val="ru-RU"/>
              </w:rPr>
              <w:t>Соотносить</w:t>
            </w:r>
            <w:r w:rsidRPr="00FF38FF">
              <w:rPr>
                <w:lang w:val="ru-RU"/>
              </w:rPr>
              <w:t xml:space="preserve"> все изученные буквы со звуками. </w:t>
            </w:r>
            <w:r w:rsidRPr="00FF38FF">
              <w:rPr>
                <w:b/>
                <w:lang w:val="ru-RU"/>
              </w:rPr>
              <w:t>Сравнивать</w:t>
            </w:r>
            <w:r w:rsidRPr="00FF38FF">
              <w:rPr>
                <w:lang w:val="ru-RU"/>
              </w:rPr>
              <w:t xml:space="preserve">, </w:t>
            </w:r>
            <w:r w:rsidRPr="00FF38FF">
              <w:rPr>
                <w:b/>
                <w:lang w:val="ru-RU"/>
              </w:rPr>
              <w:t>группировать</w:t>
            </w:r>
            <w:r w:rsidRPr="00FF38FF">
              <w:rPr>
                <w:lang w:val="ru-RU"/>
              </w:rPr>
              <w:t xml:space="preserve"> и </w:t>
            </w:r>
            <w:r w:rsidRPr="00FF38FF">
              <w:rPr>
                <w:b/>
                <w:lang w:val="ru-RU"/>
              </w:rPr>
              <w:t xml:space="preserve">классифицировать </w:t>
            </w:r>
            <w:r w:rsidRPr="00FF38FF">
              <w:rPr>
                <w:lang w:val="ru-RU"/>
              </w:rPr>
              <w:t>все изученные буквы.</w:t>
            </w:r>
          </w:p>
          <w:p w:rsidR="008961B2" w:rsidRPr="00FF38FF" w:rsidRDefault="008961B2" w:rsidP="00763836">
            <w:pPr>
              <w:jc w:val="both"/>
              <w:rPr>
                <w:lang w:val="ru-RU"/>
              </w:rPr>
            </w:pPr>
            <w:r w:rsidRPr="00FF38FF">
              <w:rPr>
                <w:b/>
                <w:lang w:val="ru-RU"/>
              </w:rPr>
              <w:t>Составлять</w:t>
            </w:r>
            <w:r w:rsidRPr="00FF38FF">
              <w:rPr>
                <w:lang w:val="ru-RU"/>
              </w:rPr>
              <w:t xml:space="preserve"> рассказ по сюжетной картинке.</w:t>
            </w:r>
          </w:p>
          <w:p w:rsidR="008961B2" w:rsidRPr="00FF38FF" w:rsidRDefault="008961B2" w:rsidP="00763836">
            <w:pPr>
              <w:jc w:val="both"/>
              <w:rPr>
                <w:lang w:val="ru-RU"/>
              </w:rPr>
            </w:pPr>
            <w:r w:rsidRPr="00FF38FF">
              <w:rPr>
                <w:b/>
                <w:lang w:val="ru-RU"/>
              </w:rPr>
              <w:t>Читать</w:t>
            </w:r>
            <w:r w:rsidRPr="00FF38FF">
              <w:rPr>
                <w:lang w:val="ru-RU"/>
              </w:rPr>
              <w:t xml:space="preserve"> текст вслух.</w:t>
            </w:r>
          </w:p>
          <w:p w:rsidR="008961B2" w:rsidRPr="00FF38FF" w:rsidRDefault="008961B2" w:rsidP="00763836">
            <w:pPr>
              <w:jc w:val="both"/>
              <w:rPr>
                <w:lang w:val="ru-RU"/>
              </w:rPr>
            </w:pPr>
            <w:r w:rsidRPr="00FF38FF">
              <w:rPr>
                <w:b/>
                <w:lang w:val="ru-RU"/>
              </w:rPr>
              <w:t>Находить</w:t>
            </w:r>
            <w:r w:rsidRPr="00FF38FF">
              <w:rPr>
                <w:lang w:val="ru-RU"/>
              </w:rPr>
              <w:t xml:space="preserve"> в тексте ответы на вопросы. </w:t>
            </w:r>
            <w:r w:rsidRPr="00FF38FF">
              <w:rPr>
                <w:b/>
                <w:lang w:val="ru-RU"/>
              </w:rPr>
              <w:t>Определять</w:t>
            </w:r>
            <w:r w:rsidRPr="00FF38FF">
              <w:rPr>
                <w:lang w:val="ru-RU"/>
              </w:rPr>
              <w:t xml:space="preserve"> основную мысль текста.</w:t>
            </w:r>
          </w:p>
          <w:p w:rsidR="008961B2" w:rsidRPr="00FF38FF" w:rsidRDefault="008961B2" w:rsidP="00763836">
            <w:pPr>
              <w:jc w:val="both"/>
              <w:rPr>
                <w:lang w:val="ru-RU"/>
              </w:rPr>
            </w:pPr>
            <w:r w:rsidRPr="00FF38FF">
              <w:rPr>
                <w:b/>
                <w:lang w:val="ru-RU"/>
              </w:rPr>
              <w:t>Озаглавливать</w:t>
            </w:r>
            <w:r w:rsidRPr="00FF38FF">
              <w:rPr>
                <w:lang w:val="ru-RU"/>
              </w:rPr>
              <w:t xml:space="preserve"> текст. </w:t>
            </w:r>
          </w:p>
          <w:p w:rsidR="008961B2" w:rsidRPr="00FF38FF" w:rsidRDefault="008961B2" w:rsidP="00763836">
            <w:pPr>
              <w:jc w:val="both"/>
              <w:rPr>
                <w:lang w:val="ru-RU"/>
              </w:rPr>
            </w:pPr>
            <w:r w:rsidRPr="00FF38FF">
              <w:rPr>
                <w:b/>
                <w:lang w:val="ru-RU"/>
              </w:rPr>
              <w:t>Заменять</w:t>
            </w:r>
            <w:r w:rsidRPr="00FF38FF">
              <w:rPr>
                <w:lang w:val="ru-RU"/>
              </w:rPr>
              <w:t xml:space="preserve"> слово близким по значению. </w:t>
            </w:r>
            <w:r w:rsidRPr="00FF38FF">
              <w:rPr>
                <w:b/>
                <w:lang w:val="ru-RU"/>
              </w:rPr>
              <w:t>Подбирать</w:t>
            </w:r>
            <w:r w:rsidRPr="00FF38FF">
              <w:rPr>
                <w:lang w:val="ru-RU"/>
              </w:rPr>
              <w:t xml:space="preserve"> к словам слова с противоположным значением.</w:t>
            </w:r>
          </w:p>
          <w:p w:rsidR="008961B2" w:rsidRPr="00FF38FF" w:rsidRDefault="008961B2" w:rsidP="00763836">
            <w:pPr>
              <w:jc w:val="both"/>
              <w:rPr>
                <w:lang w:val="ru-RU"/>
              </w:rPr>
            </w:pPr>
            <w:r w:rsidRPr="00FF38FF">
              <w:rPr>
                <w:b/>
                <w:lang w:val="ru-RU"/>
              </w:rPr>
              <w:t>Наблюдать</w:t>
            </w:r>
            <w:r w:rsidRPr="00FF38FF">
              <w:rPr>
                <w:lang w:val="ru-RU"/>
              </w:rPr>
              <w:t xml:space="preserve"> за образованием новых слов. </w:t>
            </w:r>
            <w:r w:rsidRPr="00FF38FF">
              <w:rPr>
                <w:b/>
                <w:lang w:val="ru-RU"/>
              </w:rPr>
              <w:t>Находить</w:t>
            </w:r>
            <w:r w:rsidRPr="00FF38FF">
              <w:rPr>
                <w:lang w:val="ru-RU"/>
              </w:rPr>
              <w:t xml:space="preserve"> общую часть в этих словах.</w:t>
            </w:r>
          </w:p>
          <w:p w:rsidR="008961B2" w:rsidRPr="00FF38FF" w:rsidRDefault="008961B2" w:rsidP="00763836">
            <w:pPr>
              <w:jc w:val="both"/>
              <w:rPr>
                <w:lang w:val="ru-RU"/>
              </w:rPr>
            </w:pPr>
            <w:r w:rsidRPr="00FF38FF">
              <w:rPr>
                <w:b/>
                <w:lang w:val="ru-RU"/>
              </w:rPr>
              <w:t>Классифицировать</w:t>
            </w:r>
            <w:r w:rsidRPr="00FF38FF">
              <w:rPr>
                <w:lang w:val="ru-RU"/>
              </w:rPr>
              <w:t xml:space="preserve"> слова в соответствии с их значением (слова, называющие предметы; слова, называющие признаки).</w:t>
            </w:r>
          </w:p>
          <w:p w:rsidR="008961B2" w:rsidRPr="00FF38FF" w:rsidRDefault="008961B2" w:rsidP="00763836">
            <w:pPr>
              <w:jc w:val="both"/>
              <w:rPr>
                <w:lang w:val="ru-RU"/>
              </w:rPr>
            </w:pPr>
            <w:r w:rsidRPr="00FF38FF">
              <w:rPr>
                <w:b/>
                <w:lang w:val="ru-RU"/>
              </w:rPr>
              <w:t>Распространять</w:t>
            </w:r>
            <w:r w:rsidRPr="00FF38FF">
              <w:rPr>
                <w:lang w:val="ru-RU"/>
              </w:rPr>
              <w:t xml:space="preserve"> предложения.</w:t>
            </w:r>
          </w:p>
          <w:p w:rsidR="008961B2" w:rsidRPr="00FF38FF" w:rsidRDefault="008961B2" w:rsidP="00763836">
            <w:pPr>
              <w:jc w:val="both"/>
              <w:rPr>
                <w:lang w:val="ru-RU"/>
              </w:rPr>
            </w:pPr>
            <w:r w:rsidRPr="00FF38FF">
              <w:rPr>
                <w:b/>
                <w:lang w:val="ru-RU"/>
              </w:rPr>
              <w:t xml:space="preserve">Составлять </w:t>
            </w:r>
            <w:r w:rsidRPr="00FF38FF">
              <w:rPr>
                <w:lang w:val="ru-RU"/>
              </w:rPr>
              <w:t>рассказ на заданную тему по иллюстрации.</w:t>
            </w:r>
          </w:p>
          <w:p w:rsidR="008961B2" w:rsidRPr="00FF38FF" w:rsidRDefault="008961B2" w:rsidP="00763836">
            <w:pPr>
              <w:tabs>
                <w:tab w:val="left" w:pos="1650"/>
              </w:tabs>
              <w:jc w:val="both"/>
              <w:rPr>
                <w:lang w:val="ru-RU"/>
              </w:rPr>
            </w:pPr>
            <w:r w:rsidRPr="00FF38FF">
              <w:rPr>
                <w:b/>
                <w:lang w:val="ru-RU"/>
              </w:rPr>
              <w:t>Работать</w:t>
            </w:r>
            <w:r w:rsidRPr="00FF38FF">
              <w:rPr>
                <w:lang w:val="ru-RU"/>
              </w:rPr>
              <w:t xml:space="preserve"> в паре: </w:t>
            </w:r>
            <w:r w:rsidRPr="00FF38FF">
              <w:rPr>
                <w:b/>
                <w:lang w:val="ru-RU"/>
              </w:rPr>
              <w:t>договариваться</w:t>
            </w:r>
            <w:r w:rsidRPr="00FF38FF">
              <w:rPr>
                <w:lang w:val="ru-RU"/>
              </w:rPr>
              <w:t xml:space="preserve">, кто какое слово будет искать в тексте, внимательно </w:t>
            </w:r>
            <w:r w:rsidRPr="00FF38FF">
              <w:rPr>
                <w:b/>
                <w:lang w:val="ru-RU"/>
              </w:rPr>
              <w:t xml:space="preserve">слушать </w:t>
            </w:r>
            <w:r w:rsidRPr="00FF38FF">
              <w:rPr>
                <w:lang w:val="ru-RU"/>
              </w:rPr>
              <w:t xml:space="preserve">ответы друг друга, </w:t>
            </w:r>
            <w:r w:rsidRPr="00FF38FF">
              <w:rPr>
                <w:b/>
                <w:lang w:val="ru-RU"/>
              </w:rPr>
              <w:lastRenderedPageBreak/>
              <w:t>контролировать</w:t>
            </w:r>
            <w:r w:rsidRPr="00FF38FF">
              <w:rPr>
                <w:lang w:val="ru-RU"/>
              </w:rPr>
              <w:t xml:space="preserve"> свои действия при выполнении задания, </w:t>
            </w:r>
            <w:r w:rsidRPr="00FF38FF">
              <w:rPr>
                <w:b/>
                <w:lang w:val="ru-RU"/>
              </w:rPr>
              <w:t>оценивать</w:t>
            </w:r>
            <w:r w:rsidRPr="00FF38FF">
              <w:rPr>
                <w:lang w:val="ru-RU"/>
              </w:rPr>
              <w:t xml:space="preserve"> ответы друг друга, </w:t>
            </w:r>
            <w:r w:rsidRPr="00FF38FF">
              <w:rPr>
                <w:b/>
                <w:lang w:val="ru-RU"/>
              </w:rPr>
              <w:t>исправлять</w:t>
            </w:r>
            <w:r w:rsidRPr="00FF38FF">
              <w:rPr>
                <w:lang w:val="ru-RU"/>
              </w:rPr>
              <w:t xml:space="preserve"> ошибки, </w:t>
            </w:r>
            <w:r w:rsidRPr="00FF38FF">
              <w:rPr>
                <w:b/>
                <w:lang w:val="ru-RU"/>
              </w:rPr>
              <w:t>оценивать</w:t>
            </w:r>
            <w:r w:rsidRPr="00FF38FF">
              <w:rPr>
                <w:lang w:val="ru-RU"/>
              </w:rPr>
              <w:t xml:space="preserve"> результат совместной работы.</w:t>
            </w:r>
          </w:p>
          <w:p w:rsidR="008961B2" w:rsidRPr="00FF38FF" w:rsidRDefault="008961B2" w:rsidP="00763836">
            <w:pPr>
              <w:tabs>
                <w:tab w:val="left" w:pos="1650"/>
              </w:tabs>
              <w:jc w:val="both"/>
              <w:rPr>
                <w:iCs/>
                <w:lang w:val="ru-RU"/>
              </w:rPr>
            </w:pPr>
            <w:r w:rsidRPr="00FF38FF">
              <w:rPr>
                <w:b/>
                <w:bCs/>
                <w:lang w:val="ru-RU"/>
              </w:rPr>
              <w:t>Отвечать</w:t>
            </w:r>
            <w:r w:rsidRPr="00FF38FF">
              <w:rPr>
                <w:lang w:val="ru-RU"/>
              </w:rPr>
              <w:t xml:space="preserve"> на итоговые вопросы урока и </w:t>
            </w:r>
            <w:r w:rsidRPr="00FF38FF">
              <w:rPr>
                <w:b/>
                <w:lang w:val="ru-RU"/>
              </w:rPr>
              <w:t>оценивать</w:t>
            </w:r>
            <w:r w:rsidRPr="00FF38FF">
              <w:rPr>
                <w:lang w:val="ru-RU"/>
              </w:rPr>
              <w:t xml:space="preserve"> свои достижения на уроке</w:t>
            </w: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lastRenderedPageBreak/>
              <w:t xml:space="preserve">Урок 28 </w:t>
            </w:r>
            <w:r w:rsidRPr="00FF38FF">
              <w:rPr>
                <w:lang w:val="ru-RU"/>
              </w:rPr>
              <w:t>(с. 31—32)</w:t>
            </w:r>
            <w:r w:rsidRPr="00FF38FF">
              <w:rPr>
                <w:b/>
                <w:lang w:val="ru-RU"/>
              </w:rPr>
              <w:t>.</w:t>
            </w:r>
            <w:r w:rsidRPr="00FF38FF">
              <w:rPr>
                <w:lang w:val="ru-RU"/>
              </w:rPr>
              <w:t xml:space="preserve"> </w:t>
            </w:r>
            <w:r w:rsidRPr="00FF38FF">
              <w:rPr>
                <w:b/>
                <w:lang w:val="ru-RU"/>
              </w:rPr>
              <w:t xml:space="preserve">Строчная и заглавная буквы </w:t>
            </w:r>
            <w:r w:rsidRPr="00FF38FF">
              <w:rPr>
                <w:b/>
                <w:i/>
                <w:lang w:val="ru-RU"/>
              </w:rPr>
              <w:t>Е, е.</w:t>
            </w:r>
            <w:r w:rsidRPr="00FF38FF">
              <w:rPr>
                <w:lang w:val="ru-RU"/>
              </w:rPr>
              <w:t xml:space="preserve"> Сравнение строчной и заглавной букв. Сравнение печатной и письменной букв. Слого-звуковой анализ слов со звуками [</w:t>
            </w:r>
            <w:r w:rsidRPr="00FF38FF">
              <w:t>j</w:t>
            </w:r>
            <w:r w:rsidRPr="00FF38FF">
              <w:rPr>
                <w:lang w:val="ru-RU"/>
              </w:rPr>
              <w:t xml:space="preserve">’э], [’э]. Двойная роль буквы </w:t>
            </w:r>
            <w:r w:rsidRPr="00FF38FF">
              <w:rPr>
                <w:i/>
                <w:lang w:val="ru-RU"/>
              </w:rPr>
              <w:t>е</w:t>
            </w:r>
            <w:r w:rsidRPr="00FF38FF">
              <w:rPr>
                <w:lang w:val="ru-RU"/>
              </w:rPr>
              <w:t xml:space="preserve">. Обозначение буквой </w:t>
            </w:r>
            <w:r w:rsidRPr="00FF38FF">
              <w:rPr>
                <w:i/>
                <w:lang w:val="ru-RU"/>
              </w:rPr>
              <w:t>е</w:t>
            </w:r>
            <w:r w:rsidRPr="00FF38FF">
              <w:rPr>
                <w:lang w:val="ru-RU"/>
              </w:rPr>
              <w:t xml:space="preserve"> мягкости предыдущего согласного на письме. Письмо слогов и слов с буквами </w:t>
            </w:r>
            <w:r w:rsidRPr="00FF38FF">
              <w:rPr>
                <w:i/>
                <w:lang w:val="ru-RU"/>
              </w:rPr>
              <w:t>Е, е</w:t>
            </w:r>
            <w:r w:rsidRPr="00FF38FF">
              <w:rPr>
                <w:lang w:val="ru-RU"/>
              </w:rPr>
              <w:t xml:space="preserve">. Бордюры. Списывание с письменного шрифта. Составление ответа на поставленный в тексте вопрос. Дополнение текста </w:t>
            </w:r>
            <w:r w:rsidRPr="00FF38FF">
              <w:rPr>
                <w:lang w:val="ru-RU"/>
              </w:rPr>
              <w:lastRenderedPageBreak/>
              <w:t>своим предложением. Оформление границ предложения. Запись и интонирование предложений, различных по цели высказывания и интонации.</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2425"/>
              </w:tabs>
              <w:jc w:val="both"/>
              <w:rPr>
                <w:iCs/>
                <w:lang w:val="ru-RU"/>
              </w:rPr>
            </w:pPr>
            <w:r w:rsidRPr="00FF38FF">
              <w:rPr>
                <w:b/>
                <w:iCs/>
                <w:lang w:val="ru-RU"/>
              </w:rPr>
              <w:t xml:space="preserve">Выполнять </w:t>
            </w:r>
            <w:r w:rsidRPr="00FF38FF">
              <w:rPr>
                <w:iCs/>
                <w:lang w:val="ru-RU"/>
              </w:rPr>
              <w:t>гигиенические правила письма.</w:t>
            </w:r>
          </w:p>
          <w:p w:rsidR="008961B2" w:rsidRPr="00FF38FF" w:rsidRDefault="008961B2" w:rsidP="00763836">
            <w:pPr>
              <w:tabs>
                <w:tab w:val="left" w:pos="2425"/>
              </w:tabs>
              <w:jc w:val="both"/>
              <w:rPr>
                <w:iCs/>
                <w:lang w:val="ru-RU"/>
              </w:rPr>
            </w:pPr>
            <w:r w:rsidRPr="00FF38FF">
              <w:rPr>
                <w:b/>
                <w:iCs/>
                <w:lang w:val="ru-RU"/>
              </w:rPr>
              <w:t>Анализировать</w:t>
            </w:r>
            <w:r w:rsidRPr="00FF38FF">
              <w:rPr>
                <w:iCs/>
                <w:lang w:val="ru-RU"/>
              </w:rPr>
              <w:t xml:space="preserve"> образец изучаемой буквы,</w:t>
            </w:r>
            <w:r w:rsidRPr="00FF38FF">
              <w:rPr>
                <w:b/>
                <w:iCs/>
                <w:lang w:val="ru-RU"/>
              </w:rPr>
              <w:t xml:space="preserve"> выделять</w:t>
            </w:r>
            <w:r w:rsidRPr="00FF38FF">
              <w:rPr>
                <w:iCs/>
                <w:lang w:val="ru-RU"/>
              </w:rPr>
              <w:t xml:space="preserve"> элементы в строчных и прописных гласных буквах.</w:t>
            </w:r>
          </w:p>
          <w:p w:rsidR="008961B2" w:rsidRPr="00FF38FF" w:rsidRDefault="008961B2" w:rsidP="00763836">
            <w:pPr>
              <w:tabs>
                <w:tab w:val="left" w:pos="2425"/>
              </w:tabs>
              <w:jc w:val="both"/>
              <w:rPr>
                <w:iCs/>
                <w:lang w:val="ru-RU"/>
              </w:rPr>
            </w:pPr>
            <w:r w:rsidRPr="00FF38FF">
              <w:rPr>
                <w:b/>
                <w:iCs/>
                <w:lang w:val="ru-RU"/>
              </w:rPr>
              <w:t xml:space="preserve">Называть </w:t>
            </w:r>
            <w:r w:rsidRPr="00FF38FF">
              <w:rPr>
                <w:iCs/>
                <w:lang w:val="ru-RU"/>
              </w:rPr>
              <w:t>правильно элементы буквы</w:t>
            </w:r>
            <w:r w:rsidRPr="00FF38FF">
              <w:rPr>
                <w:i/>
                <w:iCs/>
                <w:lang w:val="ru-RU"/>
              </w:rPr>
              <w:t xml:space="preserve"> Е, е.</w:t>
            </w:r>
          </w:p>
          <w:p w:rsidR="008961B2" w:rsidRPr="00FF38FF" w:rsidRDefault="008961B2" w:rsidP="00763836">
            <w:pPr>
              <w:tabs>
                <w:tab w:val="left" w:pos="2425"/>
              </w:tabs>
              <w:jc w:val="both"/>
              <w:rPr>
                <w:iCs/>
                <w:lang w:val="ru-RU"/>
              </w:rPr>
            </w:pPr>
            <w:r w:rsidRPr="00FF38FF">
              <w:rPr>
                <w:b/>
                <w:iCs/>
                <w:lang w:val="ru-RU"/>
              </w:rPr>
              <w:t>Сравнивать</w:t>
            </w:r>
            <w:r w:rsidRPr="00FF38FF">
              <w:rPr>
                <w:iCs/>
                <w:lang w:val="ru-RU"/>
              </w:rPr>
              <w:t xml:space="preserve"> печатную и письменную буквы. </w:t>
            </w:r>
          </w:p>
          <w:p w:rsidR="008961B2" w:rsidRPr="00FF38FF" w:rsidRDefault="008961B2" w:rsidP="00763836">
            <w:pPr>
              <w:jc w:val="both"/>
              <w:rPr>
                <w:iCs/>
                <w:lang w:val="ru-RU"/>
              </w:rPr>
            </w:pPr>
            <w:r w:rsidRPr="00FF38FF">
              <w:rPr>
                <w:b/>
                <w:iCs/>
                <w:lang w:val="ru-RU"/>
              </w:rPr>
              <w:t xml:space="preserve">Конструировать </w:t>
            </w:r>
            <w:r w:rsidRPr="00FF38FF">
              <w:rPr>
                <w:iCs/>
                <w:lang w:val="ru-RU"/>
              </w:rPr>
              <w:t xml:space="preserve">буквы </w:t>
            </w:r>
            <w:r w:rsidRPr="00FF38FF">
              <w:rPr>
                <w:i/>
                <w:iCs/>
                <w:lang w:val="ru-RU"/>
              </w:rPr>
              <w:t>Е, е</w:t>
            </w:r>
            <w:r w:rsidRPr="00FF38FF">
              <w:rPr>
                <w:iCs/>
                <w:lang w:val="ru-RU"/>
              </w:rPr>
              <w:t xml:space="preserve"> из различных материалов.</w:t>
            </w:r>
          </w:p>
          <w:p w:rsidR="008961B2" w:rsidRPr="00FF38FF" w:rsidRDefault="008961B2" w:rsidP="00763836">
            <w:pPr>
              <w:tabs>
                <w:tab w:val="left" w:pos="2425"/>
              </w:tabs>
              <w:jc w:val="both"/>
              <w:rPr>
                <w:iCs/>
                <w:lang w:val="ru-RU"/>
              </w:rPr>
            </w:pPr>
            <w:r w:rsidRPr="00FF38FF">
              <w:rPr>
                <w:b/>
                <w:iCs/>
                <w:lang w:val="ru-RU"/>
              </w:rPr>
              <w:t>Обводить</w:t>
            </w:r>
            <w:r w:rsidRPr="00FF38FF">
              <w:rPr>
                <w:iCs/>
                <w:lang w:val="ru-RU"/>
              </w:rPr>
              <w:t xml:space="preserve"> бордюрные рисунки по контуру, штриховать.</w:t>
            </w:r>
          </w:p>
          <w:p w:rsidR="008961B2" w:rsidRPr="00FF38FF" w:rsidRDefault="008961B2" w:rsidP="00763836">
            <w:pPr>
              <w:tabs>
                <w:tab w:val="left" w:pos="2425"/>
              </w:tabs>
              <w:jc w:val="both"/>
              <w:rPr>
                <w:iCs/>
                <w:lang w:val="ru-RU"/>
              </w:rPr>
            </w:pPr>
            <w:r w:rsidRPr="00FF38FF">
              <w:rPr>
                <w:b/>
                <w:iCs/>
                <w:lang w:val="ru-RU"/>
              </w:rPr>
              <w:t>Писать</w:t>
            </w:r>
            <w:r w:rsidRPr="00FF38FF">
              <w:rPr>
                <w:iCs/>
                <w:lang w:val="ru-RU"/>
              </w:rPr>
              <w:t xml:space="preserve"> буквы </w:t>
            </w:r>
            <w:r w:rsidRPr="00FF38FF">
              <w:rPr>
                <w:i/>
                <w:iCs/>
                <w:lang w:val="ru-RU"/>
              </w:rPr>
              <w:t>Е, е</w:t>
            </w:r>
            <w:r w:rsidRPr="00FF38FF">
              <w:rPr>
                <w:iCs/>
                <w:lang w:val="ru-RU"/>
              </w:rPr>
              <w:t xml:space="preserve"> в соответствии с образцом. </w:t>
            </w:r>
          </w:p>
          <w:p w:rsidR="008961B2" w:rsidRPr="00FF38FF" w:rsidRDefault="008961B2" w:rsidP="00763836">
            <w:pPr>
              <w:tabs>
                <w:tab w:val="left" w:pos="2425"/>
              </w:tabs>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tabs>
                <w:tab w:val="left" w:pos="2425"/>
              </w:tabs>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tabs>
                <w:tab w:val="left" w:pos="2425"/>
              </w:tabs>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tabs>
                <w:tab w:val="left" w:pos="2425"/>
              </w:tabs>
              <w:jc w:val="both"/>
              <w:rPr>
                <w:iCs/>
                <w:lang w:val="ru-RU"/>
              </w:rPr>
            </w:pPr>
            <w:r w:rsidRPr="00FF38FF">
              <w:rPr>
                <w:b/>
                <w:iCs/>
                <w:lang w:val="ru-RU"/>
              </w:rPr>
              <w:t xml:space="preserve">Сравнивать </w:t>
            </w:r>
            <w:r w:rsidRPr="00FF38FF">
              <w:rPr>
                <w:iCs/>
                <w:lang w:val="ru-RU"/>
              </w:rPr>
              <w:t xml:space="preserve">написанные буквы </w:t>
            </w:r>
            <w:r w:rsidRPr="00FF38FF">
              <w:rPr>
                <w:i/>
                <w:iCs/>
                <w:lang w:val="ru-RU"/>
              </w:rPr>
              <w:t>Е, е</w:t>
            </w:r>
            <w:r w:rsidRPr="00FF38FF">
              <w:rPr>
                <w:iCs/>
                <w:lang w:val="ru-RU"/>
              </w:rPr>
              <w:t xml:space="preserve"> с </w:t>
            </w:r>
            <w:r w:rsidRPr="00FF38FF">
              <w:rPr>
                <w:iCs/>
                <w:lang w:val="ru-RU"/>
              </w:rPr>
              <w:lastRenderedPageBreak/>
              <w:t>образцом.</w:t>
            </w:r>
          </w:p>
          <w:p w:rsidR="008961B2" w:rsidRPr="00FF38FF" w:rsidRDefault="008961B2" w:rsidP="00763836">
            <w:pPr>
              <w:tabs>
                <w:tab w:val="left" w:pos="2425"/>
              </w:tabs>
              <w:jc w:val="both"/>
              <w:rPr>
                <w:iCs/>
                <w:lang w:val="ru-RU"/>
              </w:rPr>
            </w:pPr>
            <w:r w:rsidRPr="00FF38FF">
              <w:rPr>
                <w:b/>
                <w:iCs/>
                <w:lang w:val="ru-RU"/>
              </w:rPr>
              <w:t>Выполнять</w:t>
            </w:r>
            <w:r w:rsidRPr="00FF38FF">
              <w:rPr>
                <w:iCs/>
                <w:lang w:val="ru-RU"/>
              </w:rPr>
              <w:t xml:space="preserve"> слого-звуковой анализ слов со звуками </w:t>
            </w:r>
            <w:r w:rsidRPr="00FF38FF">
              <w:rPr>
                <w:lang w:val="ru-RU"/>
              </w:rPr>
              <w:t>[</w:t>
            </w:r>
            <w:r w:rsidRPr="00FF38FF">
              <w:t>j</w:t>
            </w:r>
            <w:r w:rsidRPr="00FF38FF">
              <w:rPr>
                <w:lang w:val="ru-RU"/>
              </w:rPr>
              <w:t>’э], [’э].</w:t>
            </w:r>
          </w:p>
          <w:p w:rsidR="008961B2" w:rsidRPr="00FF38FF" w:rsidRDefault="008961B2" w:rsidP="00763836">
            <w:pPr>
              <w:tabs>
                <w:tab w:val="left" w:pos="2425"/>
              </w:tabs>
              <w:jc w:val="both"/>
              <w:rPr>
                <w:b/>
                <w:iCs/>
                <w:lang w:val="ru-RU"/>
              </w:rPr>
            </w:pPr>
            <w:r w:rsidRPr="00FF38FF">
              <w:rPr>
                <w:b/>
                <w:iCs/>
                <w:lang w:val="ru-RU"/>
              </w:rPr>
              <w:t xml:space="preserve">Писать </w:t>
            </w:r>
            <w:r w:rsidRPr="00FF38FF">
              <w:rPr>
                <w:iCs/>
                <w:lang w:val="ru-RU"/>
              </w:rPr>
              <w:t>слоги, слова с новой буквой, используя приём комментирования</w:t>
            </w:r>
            <w:r w:rsidRPr="00FF38FF">
              <w:rPr>
                <w:b/>
                <w:iCs/>
                <w:lang w:val="ru-RU"/>
              </w:rPr>
              <w:t>.</w:t>
            </w:r>
          </w:p>
          <w:p w:rsidR="008961B2" w:rsidRPr="00FF38FF" w:rsidRDefault="008961B2" w:rsidP="00763836">
            <w:pPr>
              <w:tabs>
                <w:tab w:val="left" w:pos="2425"/>
              </w:tabs>
              <w:jc w:val="both"/>
              <w:rPr>
                <w:iCs/>
                <w:lang w:val="ru-RU"/>
              </w:rPr>
            </w:pPr>
            <w:r w:rsidRPr="00FF38FF">
              <w:rPr>
                <w:iCs/>
                <w:lang w:val="ru-RU"/>
              </w:rPr>
              <w:t xml:space="preserve">Правильно </w:t>
            </w:r>
            <w:r w:rsidRPr="00FF38FF">
              <w:rPr>
                <w:b/>
                <w:iCs/>
                <w:lang w:val="ru-RU"/>
              </w:rPr>
              <w:t>записывать</w:t>
            </w:r>
            <w:r w:rsidRPr="00FF38FF">
              <w:rPr>
                <w:iCs/>
                <w:lang w:val="ru-RU"/>
              </w:rPr>
              <w:t xml:space="preserve"> имена собственные.</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 письменного шрифта. </w:t>
            </w:r>
          </w:p>
          <w:p w:rsidR="008961B2" w:rsidRPr="00FF38FF" w:rsidRDefault="008961B2" w:rsidP="00763836">
            <w:pPr>
              <w:tabs>
                <w:tab w:val="left" w:pos="2425"/>
              </w:tabs>
              <w:jc w:val="both"/>
              <w:rPr>
                <w:iCs/>
                <w:lang w:val="ru-RU"/>
              </w:rPr>
            </w:pPr>
            <w:r w:rsidRPr="00FF38FF">
              <w:rPr>
                <w:b/>
                <w:iCs/>
                <w:lang w:val="ru-RU"/>
              </w:rPr>
              <w:t xml:space="preserve">Грамотно </w:t>
            </w:r>
            <w:r w:rsidRPr="00FF38FF">
              <w:rPr>
                <w:iCs/>
                <w:lang w:val="ru-RU"/>
              </w:rPr>
              <w:t>оформлять на письме вопросительное, восклицательное и повествовательное предложения.</w:t>
            </w:r>
          </w:p>
          <w:p w:rsidR="008961B2" w:rsidRPr="00FF38FF" w:rsidRDefault="008961B2" w:rsidP="00763836">
            <w:pPr>
              <w:tabs>
                <w:tab w:val="left" w:pos="2425"/>
              </w:tabs>
              <w:jc w:val="both"/>
              <w:rPr>
                <w:iCs/>
                <w:lang w:val="ru-RU"/>
              </w:rPr>
            </w:pPr>
            <w:r w:rsidRPr="00FF38FF">
              <w:rPr>
                <w:b/>
                <w:iCs/>
                <w:lang w:val="ru-RU"/>
              </w:rPr>
              <w:t>Записывать</w:t>
            </w:r>
            <w:r w:rsidRPr="00FF38FF">
              <w:rPr>
                <w:iCs/>
                <w:lang w:val="ru-RU"/>
              </w:rPr>
              <w:t xml:space="preserve"> ответ на вопрос с использованием приёма комментирования.</w:t>
            </w:r>
          </w:p>
          <w:p w:rsidR="008961B2" w:rsidRPr="00FF38FF" w:rsidRDefault="008961B2" w:rsidP="00763836">
            <w:pPr>
              <w:tabs>
                <w:tab w:val="left" w:pos="2425"/>
              </w:tabs>
              <w:jc w:val="both"/>
              <w:rPr>
                <w:b/>
                <w:iCs/>
                <w:lang w:val="ru-RU"/>
              </w:rPr>
            </w:pPr>
            <w:r w:rsidRPr="00FF38FF">
              <w:rPr>
                <w:b/>
                <w:iCs/>
                <w:lang w:val="ru-RU"/>
              </w:rPr>
              <w:t xml:space="preserve">Правильно </w:t>
            </w:r>
            <w:r w:rsidRPr="00FF38FF">
              <w:rPr>
                <w:iCs/>
                <w:lang w:val="ru-RU"/>
              </w:rPr>
              <w:t>интонировать при чтении вопросительное, восклицательное и повествовательное предложения.</w:t>
            </w:r>
          </w:p>
          <w:p w:rsidR="008961B2" w:rsidRPr="00FF38FF" w:rsidRDefault="008961B2" w:rsidP="00763836">
            <w:pPr>
              <w:tabs>
                <w:tab w:val="left" w:pos="2425"/>
              </w:tabs>
              <w:jc w:val="both"/>
              <w:rPr>
                <w:iCs/>
                <w:lang w:val="ru-RU"/>
              </w:rPr>
            </w:pPr>
            <w:r w:rsidRPr="00FF38FF">
              <w:rPr>
                <w:b/>
                <w:iCs/>
                <w:lang w:val="ru-RU"/>
              </w:rPr>
              <w:t xml:space="preserve">Выполнять </w:t>
            </w:r>
            <w:r w:rsidRPr="00FF38FF">
              <w:rPr>
                <w:iCs/>
                <w:lang w:val="ru-RU"/>
              </w:rPr>
              <w:t>правила работы в малой группе, в парах.</w:t>
            </w:r>
          </w:p>
          <w:p w:rsidR="008961B2" w:rsidRPr="00FF38FF" w:rsidRDefault="008961B2" w:rsidP="00763836">
            <w:pPr>
              <w:jc w:val="both"/>
              <w:rPr>
                <w:iCs/>
                <w:lang w:val="ru-RU"/>
              </w:rPr>
            </w:pPr>
            <w:r w:rsidRPr="00FF38FF">
              <w:rPr>
                <w:b/>
                <w:iCs/>
                <w:lang w:val="ru-RU"/>
              </w:rPr>
              <w:t>Использовать</w:t>
            </w:r>
            <w:r w:rsidRPr="00FF38FF">
              <w:rPr>
                <w:iCs/>
                <w:lang w:val="ru-RU"/>
              </w:rPr>
              <w:t xml:space="preserve"> правила оценивания своей работы в ситуациях, спланированных учителем</w:t>
            </w: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b/>
                <w:i/>
                <w:lang w:val="ru-RU"/>
              </w:rPr>
            </w:pPr>
            <w:r w:rsidRPr="00FF38FF">
              <w:rPr>
                <w:b/>
                <w:lang w:val="ru-RU"/>
              </w:rPr>
              <w:lastRenderedPageBreak/>
              <w:t>Урок 24</w:t>
            </w:r>
            <w:r w:rsidRPr="00FF38FF">
              <w:rPr>
                <w:lang w:val="ru-RU"/>
              </w:rPr>
              <w:t xml:space="preserve"> (с. 80—85)</w:t>
            </w:r>
            <w:r w:rsidRPr="00FF38FF">
              <w:rPr>
                <w:b/>
                <w:lang w:val="ru-RU"/>
              </w:rPr>
              <w:t>.</w:t>
            </w:r>
            <w:r w:rsidRPr="00FF38FF">
              <w:rPr>
                <w:lang w:val="ru-RU"/>
              </w:rPr>
              <w:t xml:space="preserve"> </w:t>
            </w:r>
            <w:r w:rsidRPr="00FF38FF">
              <w:rPr>
                <w:b/>
                <w:lang w:val="ru-RU"/>
              </w:rPr>
              <w:t xml:space="preserve">Согласные звуки </w:t>
            </w:r>
            <w:r w:rsidRPr="00FF38FF">
              <w:rPr>
                <w:b/>
              </w:rPr>
              <w:sym w:font="AIGDT" w:char="005B"/>
            </w:r>
            <w:r w:rsidRPr="00FF38FF">
              <w:rPr>
                <w:b/>
                <w:lang w:val="ru-RU"/>
              </w:rPr>
              <w:t>п</w:t>
            </w:r>
            <w:r w:rsidRPr="00FF38FF">
              <w:rPr>
                <w:b/>
              </w:rPr>
              <w:sym w:font="AIGDT" w:char="005D"/>
            </w:r>
            <w:r w:rsidRPr="00FF38FF">
              <w:rPr>
                <w:b/>
                <w:lang w:val="ru-RU"/>
              </w:rPr>
              <w:t xml:space="preserve">, </w:t>
            </w:r>
            <w:r w:rsidRPr="00FF38FF">
              <w:rPr>
                <w:b/>
              </w:rPr>
              <w:sym w:font="AIGDT" w:char="005B"/>
            </w:r>
            <w:r w:rsidRPr="00FF38FF">
              <w:rPr>
                <w:b/>
                <w:lang w:val="ru-RU"/>
              </w:rPr>
              <w:t>п’</w:t>
            </w:r>
            <w:r w:rsidRPr="00FF38FF">
              <w:rPr>
                <w:b/>
              </w:rPr>
              <w:sym w:font="AIGDT" w:char="005D"/>
            </w:r>
            <w:r w:rsidRPr="00FF38FF">
              <w:rPr>
                <w:b/>
                <w:lang w:val="ru-RU"/>
              </w:rPr>
              <w:t xml:space="preserve">, буквы </w:t>
            </w:r>
            <w:r w:rsidRPr="00FF38FF">
              <w:rPr>
                <w:b/>
                <w:i/>
                <w:lang w:val="ru-RU"/>
              </w:rPr>
              <w:t>П, п.</w:t>
            </w:r>
          </w:p>
          <w:p w:rsidR="008961B2" w:rsidRPr="00FF38FF" w:rsidRDefault="008961B2" w:rsidP="00763836">
            <w:pPr>
              <w:tabs>
                <w:tab w:val="left" w:pos="1650"/>
              </w:tabs>
              <w:jc w:val="both"/>
              <w:rPr>
                <w:b/>
                <w:i/>
                <w:lang w:val="ru-RU"/>
              </w:rPr>
            </w:pPr>
          </w:p>
          <w:p w:rsidR="008961B2" w:rsidRPr="00FF38FF" w:rsidRDefault="008961B2" w:rsidP="00763836">
            <w:pPr>
              <w:tabs>
                <w:tab w:val="left" w:pos="1650"/>
              </w:tabs>
              <w:jc w:val="both"/>
              <w:rPr>
                <w:lang w:val="ru-RU"/>
              </w:rPr>
            </w:pPr>
            <w:r w:rsidRPr="00FF38FF">
              <w:rPr>
                <w:lang w:val="ru-RU"/>
              </w:rPr>
              <w:t xml:space="preserve">Формирование навыка плавного слогового чтения с постепенным переходом на чтение целыми словами. </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Чтение слов с новой буквой, чтение предложений и коротких текстов.</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Чтение предложений с интонацией и паузами в соответствии со знаками препинания.</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pPr>
            <w:r w:rsidRPr="00FF38FF">
              <w:t>Профессии родителей</w:t>
            </w:r>
          </w:p>
          <w:p w:rsidR="008961B2" w:rsidRPr="00FF38FF" w:rsidRDefault="008961B2" w:rsidP="00763836">
            <w:pPr>
              <w:tabs>
                <w:tab w:val="left" w:pos="1650"/>
              </w:tabs>
              <w:jc w:val="both"/>
            </w:pPr>
            <w:r w:rsidRPr="00FF38FF">
              <w:t xml:space="preserve"> </w:t>
            </w: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 xml:space="preserve">Выделять </w:t>
            </w:r>
            <w:r w:rsidRPr="00FF38FF">
              <w:rPr>
                <w:lang w:val="ru-RU"/>
              </w:rPr>
              <w:t xml:space="preserve">новые звуки из слов, </w:t>
            </w:r>
            <w:r w:rsidRPr="00FF38FF">
              <w:rPr>
                <w:b/>
                <w:lang w:val="ru-RU"/>
              </w:rPr>
              <w:t>характеризовать</w:t>
            </w:r>
            <w:r w:rsidRPr="00FF38FF">
              <w:rPr>
                <w:lang w:val="ru-RU"/>
              </w:rPr>
              <w:t xml:space="preserve"> их, </w:t>
            </w:r>
            <w:r w:rsidRPr="00FF38FF">
              <w:rPr>
                <w:b/>
                <w:lang w:val="ru-RU"/>
              </w:rPr>
              <w:t>сравнивать, обозначать</w:t>
            </w:r>
            <w:r w:rsidRPr="00FF38FF">
              <w:rPr>
                <w:lang w:val="ru-RU"/>
              </w:rPr>
              <w:t xml:space="preserve"> буквой, </w:t>
            </w:r>
            <w:r w:rsidRPr="00FF38FF">
              <w:rPr>
                <w:b/>
                <w:lang w:val="ru-RU"/>
              </w:rPr>
              <w:t>распознавать</w:t>
            </w:r>
            <w:r w:rsidRPr="00FF38FF">
              <w:rPr>
                <w:lang w:val="ru-RU"/>
              </w:rPr>
              <w:t xml:space="preserve"> в словах новые звуки, </w:t>
            </w:r>
            <w:r w:rsidRPr="00FF38FF">
              <w:rPr>
                <w:b/>
                <w:lang w:val="ru-RU"/>
              </w:rPr>
              <w:t xml:space="preserve">читать </w:t>
            </w:r>
            <w:r w:rsidRPr="00FF38FF">
              <w:rPr>
                <w:lang w:val="ru-RU"/>
              </w:rPr>
              <w:t xml:space="preserve">слоги и слова с изученной буквой. </w:t>
            </w:r>
            <w:r w:rsidRPr="00FF38FF">
              <w:rPr>
                <w:b/>
                <w:lang w:val="ru-RU"/>
              </w:rPr>
              <w:t>Объяснять</w:t>
            </w:r>
            <w:r w:rsidRPr="00FF38FF">
              <w:rPr>
                <w:lang w:val="ru-RU"/>
              </w:rPr>
              <w:t xml:space="preserve"> роль гласных </w:t>
            </w:r>
            <w:r w:rsidRPr="00FF38FF">
              <w:rPr>
                <w:b/>
                <w:lang w:val="ru-RU"/>
              </w:rPr>
              <w:t>и</w:t>
            </w:r>
            <w:r w:rsidRPr="00FF38FF">
              <w:rPr>
                <w:lang w:val="ru-RU"/>
              </w:rPr>
              <w:t xml:space="preserve">, </w:t>
            </w:r>
            <w:r w:rsidRPr="00FF38FF">
              <w:rPr>
                <w:b/>
                <w:lang w:val="ru-RU"/>
              </w:rPr>
              <w:t>е</w:t>
            </w:r>
            <w:r w:rsidRPr="00FF38FF">
              <w:rPr>
                <w:lang w:val="ru-RU"/>
              </w:rPr>
              <w:t>.</w:t>
            </w:r>
          </w:p>
          <w:p w:rsidR="008961B2" w:rsidRPr="00FF38FF" w:rsidRDefault="008961B2" w:rsidP="00763836">
            <w:pPr>
              <w:jc w:val="both"/>
              <w:rPr>
                <w:lang w:val="ru-RU"/>
              </w:rPr>
            </w:pPr>
            <w:r w:rsidRPr="00FF38FF">
              <w:rPr>
                <w:b/>
                <w:lang w:val="ru-RU"/>
              </w:rPr>
              <w:t>Читать</w:t>
            </w:r>
            <w:r w:rsidRPr="00FF38FF">
              <w:rPr>
                <w:lang w:val="ru-RU"/>
              </w:rPr>
              <w:t xml:space="preserve"> текст вслух.</w:t>
            </w:r>
          </w:p>
          <w:p w:rsidR="008961B2" w:rsidRPr="00FF38FF" w:rsidRDefault="008961B2" w:rsidP="00763836">
            <w:pPr>
              <w:jc w:val="both"/>
              <w:rPr>
                <w:lang w:val="ru-RU"/>
              </w:rPr>
            </w:pPr>
            <w:r w:rsidRPr="00FF38FF">
              <w:rPr>
                <w:b/>
                <w:lang w:val="ru-RU"/>
              </w:rPr>
              <w:t>Находить</w:t>
            </w:r>
            <w:r w:rsidRPr="00FF38FF">
              <w:rPr>
                <w:lang w:val="ru-RU"/>
              </w:rPr>
              <w:t xml:space="preserve"> в тексте ответы на вопросы. </w:t>
            </w:r>
            <w:r w:rsidRPr="00FF38FF">
              <w:rPr>
                <w:b/>
                <w:lang w:val="ru-RU"/>
              </w:rPr>
              <w:t>Определять</w:t>
            </w:r>
            <w:r w:rsidRPr="00FF38FF">
              <w:rPr>
                <w:lang w:val="ru-RU"/>
              </w:rPr>
              <w:t xml:space="preserve"> основную мысль текста.</w:t>
            </w:r>
          </w:p>
          <w:p w:rsidR="008961B2" w:rsidRPr="00FF38FF" w:rsidRDefault="008961B2" w:rsidP="00763836">
            <w:pPr>
              <w:jc w:val="both"/>
              <w:rPr>
                <w:lang w:val="ru-RU"/>
              </w:rPr>
            </w:pPr>
            <w:r w:rsidRPr="00FF38FF">
              <w:rPr>
                <w:b/>
                <w:lang w:val="ru-RU"/>
              </w:rPr>
              <w:t xml:space="preserve">Составлять </w:t>
            </w:r>
            <w:r w:rsidRPr="00FF38FF">
              <w:rPr>
                <w:lang w:val="ru-RU"/>
              </w:rPr>
              <w:t>рассказы о профессиях.</w:t>
            </w:r>
          </w:p>
          <w:p w:rsidR="008961B2" w:rsidRPr="00FF38FF" w:rsidRDefault="008961B2" w:rsidP="00763836">
            <w:pPr>
              <w:jc w:val="both"/>
              <w:rPr>
                <w:lang w:val="ru-RU"/>
              </w:rPr>
            </w:pPr>
            <w:r w:rsidRPr="00FF38FF">
              <w:rPr>
                <w:b/>
                <w:lang w:val="ru-RU"/>
              </w:rPr>
              <w:t>Классифицировать</w:t>
            </w:r>
            <w:r w:rsidRPr="00FF38FF">
              <w:rPr>
                <w:lang w:val="ru-RU"/>
              </w:rPr>
              <w:t xml:space="preserve"> слова в соответствии с их значением (слова, называющие предметы; слова, называющие действия).</w:t>
            </w:r>
          </w:p>
          <w:p w:rsidR="008961B2" w:rsidRPr="00FF38FF" w:rsidRDefault="008961B2" w:rsidP="00763836">
            <w:pPr>
              <w:jc w:val="both"/>
              <w:rPr>
                <w:lang w:val="ru-RU"/>
              </w:rPr>
            </w:pPr>
            <w:r w:rsidRPr="00FF38FF">
              <w:rPr>
                <w:b/>
                <w:lang w:val="ru-RU"/>
              </w:rPr>
              <w:t>Определять</w:t>
            </w:r>
            <w:r w:rsidRPr="00FF38FF">
              <w:rPr>
                <w:lang w:val="ru-RU"/>
              </w:rPr>
              <w:t xml:space="preserve"> цель учебного задания, </w:t>
            </w:r>
            <w:r w:rsidRPr="00FF38FF">
              <w:rPr>
                <w:b/>
                <w:lang w:val="ru-RU"/>
              </w:rPr>
              <w:t xml:space="preserve">контролировать </w:t>
            </w:r>
            <w:r w:rsidRPr="00FF38FF">
              <w:rPr>
                <w:lang w:val="ru-RU"/>
              </w:rPr>
              <w:t>свои действия в процессе его выполнения</w:t>
            </w:r>
            <w:r w:rsidRPr="00FF38FF">
              <w:rPr>
                <w:b/>
                <w:lang w:val="ru-RU"/>
              </w:rPr>
              <w:t xml:space="preserve">, оценивать </w:t>
            </w:r>
            <w:r w:rsidRPr="00FF38FF">
              <w:rPr>
                <w:lang w:val="ru-RU"/>
              </w:rPr>
              <w:t xml:space="preserve">правильность выполнения, </w:t>
            </w:r>
            <w:r w:rsidRPr="00FF38FF">
              <w:rPr>
                <w:b/>
                <w:lang w:val="ru-RU"/>
              </w:rPr>
              <w:t>обнаруживать</w:t>
            </w:r>
            <w:r w:rsidRPr="00FF38FF">
              <w:rPr>
                <w:lang w:val="ru-RU"/>
              </w:rPr>
              <w:t xml:space="preserve"> и </w:t>
            </w:r>
            <w:r w:rsidRPr="00FF38FF">
              <w:rPr>
                <w:b/>
                <w:lang w:val="ru-RU"/>
              </w:rPr>
              <w:t>исправлять</w:t>
            </w:r>
            <w:r w:rsidRPr="00FF38FF">
              <w:rPr>
                <w:lang w:val="ru-RU"/>
              </w:rPr>
              <w:t xml:space="preserve"> ошибки.</w:t>
            </w:r>
          </w:p>
          <w:p w:rsidR="008961B2" w:rsidRPr="00FF38FF" w:rsidRDefault="008961B2" w:rsidP="00763836">
            <w:pPr>
              <w:jc w:val="both"/>
              <w:rPr>
                <w:lang w:val="ru-RU"/>
              </w:rPr>
            </w:pPr>
            <w:r w:rsidRPr="00FF38FF">
              <w:rPr>
                <w:b/>
                <w:lang w:val="ru-RU"/>
              </w:rPr>
              <w:t>Определять</w:t>
            </w:r>
            <w:r w:rsidRPr="00FF38FF">
              <w:rPr>
                <w:lang w:val="ru-RU"/>
              </w:rPr>
              <w:t xml:space="preserve"> место новой буквы на «ленте букв». </w:t>
            </w:r>
            <w:r w:rsidRPr="00FF38FF">
              <w:rPr>
                <w:b/>
                <w:lang w:val="ru-RU"/>
              </w:rPr>
              <w:t>Соотносить</w:t>
            </w:r>
            <w:r w:rsidRPr="00FF38FF">
              <w:rPr>
                <w:lang w:val="ru-RU"/>
              </w:rPr>
              <w:t xml:space="preserve"> все изученные буквы со звуками. </w:t>
            </w:r>
            <w:r w:rsidRPr="00FF38FF">
              <w:rPr>
                <w:b/>
                <w:lang w:val="ru-RU"/>
              </w:rPr>
              <w:t>Сравнивать</w:t>
            </w:r>
            <w:r w:rsidRPr="00FF38FF">
              <w:rPr>
                <w:lang w:val="ru-RU"/>
              </w:rPr>
              <w:t xml:space="preserve">, </w:t>
            </w:r>
            <w:r w:rsidRPr="00FF38FF">
              <w:rPr>
                <w:b/>
                <w:lang w:val="ru-RU"/>
              </w:rPr>
              <w:t>группировать</w:t>
            </w:r>
            <w:r w:rsidRPr="00FF38FF">
              <w:rPr>
                <w:lang w:val="ru-RU"/>
              </w:rPr>
              <w:t xml:space="preserve"> и </w:t>
            </w:r>
            <w:r w:rsidRPr="00FF38FF">
              <w:rPr>
                <w:b/>
                <w:lang w:val="ru-RU"/>
              </w:rPr>
              <w:t xml:space="preserve">классифицировать </w:t>
            </w:r>
            <w:r w:rsidRPr="00FF38FF">
              <w:rPr>
                <w:lang w:val="ru-RU"/>
              </w:rPr>
              <w:t>все изученные буквы.</w:t>
            </w:r>
          </w:p>
          <w:p w:rsidR="008961B2" w:rsidRPr="00FF38FF" w:rsidRDefault="008961B2" w:rsidP="00763836">
            <w:pPr>
              <w:jc w:val="both"/>
              <w:rPr>
                <w:b/>
                <w:lang w:val="ru-RU"/>
              </w:rPr>
            </w:pPr>
            <w:r w:rsidRPr="00FF38FF">
              <w:rPr>
                <w:b/>
                <w:bCs/>
                <w:lang w:val="ru-RU"/>
              </w:rPr>
              <w:t>Отвечать</w:t>
            </w:r>
            <w:r w:rsidRPr="00FF38FF">
              <w:rPr>
                <w:lang w:val="ru-RU"/>
              </w:rPr>
              <w:t xml:space="preserve"> на итоговые вопросы урока и </w:t>
            </w:r>
            <w:r w:rsidRPr="00FF38FF">
              <w:rPr>
                <w:b/>
                <w:lang w:val="ru-RU"/>
              </w:rPr>
              <w:t>оценивать</w:t>
            </w:r>
            <w:r w:rsidRPr="00FF38FF">
              <w:rPr>
                <w:lang w:val="ru-RU"/>
              </w:rPr>
              <w:t xml:space="preserve"> свои достижения </w:t>
            </w:r>
          </w:p>
          <w:p w:rsidR="008961B2" w:rsidRPr="00FF38FF" w:rsidRDefault="008961B2" w:rsidP="00763836">
            <w:pPr>
              <w:jc w:val="both"/>
              <w:rPr>
                <w:b/>
                <w:lang w:val="ru-RU"/>
              </w:rPr>
            </w:pPr>
          </w:p>
          <w:p w:rsidR="008961B2" w:rsidRPr="00FF38FF" w:rsidRDefault="008961B2" w:rsidP="00763836">
            <w:pPr>
              <w:jc w:val="both"/>
              <w:rPr>
                <w:b/>
                <w:lang w:val="ru-RU"/>
              </w:rPr>
            </w:pPr>
          </w:p>
          <w:p w:rsidR="008961B2" w:rsidRPr="00FF38FF" w:rsidRDefault="008961B2" w:rsidP="00763836">
            <w:pPr>
              <w:jc w:val="both"/>
              <w:rPr>
                <w:b/>
                <w:lang w:val="ru-RU"/>
              </w:rPr>
            </w:pPr>
          </w:p>
          <w:p w:rsidR="008961B2" w:rsidRPr="00FF38FF" w:rsidRDefault="008961B2" w:rsidP="00763836">
            <w:pPr>
              <w:jc w:val="both"/>
              <w:rPr>
                <w:b/>
                <w:lang w:val="ru-RU"/>
              </w:rPr>
            </w:pPr>
          </w:p>
          <w:p w:rsidR="008961B2" w:rsidRPr="00FF38FF" w:rsidRDefault="008961B2" w:rsidP="00763836">
            <w:pPr>
              <w:jc w:val="both"/>
              <w:rPr>
                <w:b/>
                <w:lang w:val="ru-RU"/>
              </w:rPr>
            </w:pPr>
          </w:p>
          <w:p w:rsidR="008961B2" w:rsidRPr="00FF38FF" w:rsidRDefault="008961B2" w:rsidP="00763836">
            <w:pPr>
              <w:jc w:val="both"/>
              <w:rPr>
                <w:b/>
                <w:lang w:val="ru-RU"/>
              </w:rPr>
            </w:pPr>
          </w:p>
          <w:p w:rsidR="008961B2" w:rsidRPr="00FF38FF" w:rsidRDefault="008961B2" w:rsidP="00763836">
            <w:pPr>
              <w:tabs>
                <w:tab w:val="left" w:pos="1650"/>
              </w:tabs>
              <w:jc w:val="both"/>
              <w:rPr>
                <w:lang w:val="ru-RU"/>
              </w:rPr>
            </w:pPr>
            <w:r w:rsidRPr="00FF38FF">
              <w:rPr>
                <w:lang w:val="ru-RU"/>
              </w:rPr>
              <w:t xml:space="preserve"> </w:t>
            </w: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pPr>
            <w:r w:rsidRPr="00FF38FF">
              <w:rPr>
                <w:b/>
                <w:lang w:val="ru-RU"/>
              </w:rPr>
              <w:lastRenderedPageBreak/>
              <w:t xml:space="preserve">Урок 29 </w:t>
            </w:r>
            <w:r w:rsidRPr="00FF38FF">
              <w:rPr>
                <w:lang w:val="ru-RU"/>
              </w:rPr>
              <w:t>(пропись №</w:t>
            </w:r>
            <w:r w:rsidRPr="00FF38FF">
              <w:t> </w:t>
            </w:r>
            <w:r w:rsidRPr="00FF38FF">
              <w:rPr>
                <w:lang w:val="ru-RU"/>
              </w:rPr>
              <w:t>3, с.</w:t>
            </w:r>
            <w:r w:rsidRPr="00FF38FF">
              <w:t> </w:t>
            </w:r>
            <w:r w:rsidRPr="00FF38FF">
              <w:rPr>
                <w:lang w:val="ru-RU"/>
              </w:rPr>
              <w:t>3—4)</w:t>
            </w:r>
            <w:r w:rsidRPr="00FF38FF">
              <w:rPr>
                <w:b/>
                <w:lang w:val="ru-RU"/>
              </w:rPr>
              <w:t>.</w:t>
            </w:r>
            <w:r w:rsidRPr="00FF38FF">
              <w:rPr>
                <w:lang w:val="ru-RU"/>
              </w:rPr>
              <w:t xml:space="preserve"> </w:t>
            </w:r>
            <w:r w:rsidRPr="00FF38FF">
              <w:rPr>
                <w:b/>
                <w:lang w:val="ru-RU"/>
              </w:rPr>
              <w:t xml:space="preserve">Строчная и заглавная буквы </w:t>
            </w:r>
            <w:r w:rsidRPr="00FF38FF">
              <w:rPr>
                <w:b/>
                <w:i/>
                <w:lang w:val="ru-RU"/>
              </w:rPr>
              <w:t>П, п.</w:t>
            </w:r>
            <w:r w:rsidRPr="00FF38FF">
              <w:rPr>
                <w:lang w:val="ru-RU"/>
              </w:rPr>
              <w:t xml:space="preserve"> Сравнение строчной и заглавной букв. Сравнение печатной и письменной букв. Слого-звуковой анализ слов со звуками [п], [п’]. Письмо слогов и слов с буквами </w:t>
            </w:r>
            <w:r w:rsidRPr="00FF38FF">
              <w:rPr>
                <w:i/>
                <w:lang w:val="ru-RU"/>
              </w:rPr>
              <w:t xml:space="preserve">П, п. </w:t>
            </w:r>
            <w:r w:rsidRPr="00FF38FF">
              <w:rPr>
                <w:lang w:val="ru-RU"/>
              </w:rPr>
              <w:t xml:space="preserve">Обведение бордюрных рисунков по контуру. Дополнение предложений словами по смыслу. Оформление границ предложения. Списывание с печатного шрифта. </w:t>
            </w:r>
            <w:r w:rsidRPr="00FF38FF">
              <w:t>Письменный ответ на вопрос</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2425"/>
              </w:tabs>
              <w:jc w:val="both"/>
              <w:rPr>
                <w:iCs/>
                <w:lang w:val="ru-RU"/>
              </w:rPr>
            </w:pPr>
            <w:r w:rsidRPr="00FF38FF">
              <w:rPr>
                <w:b/>
                <w:iCs/>
                <w:lang w:val="ru-RU"/>
              </w:rPr>
              <w:t>Анализировать</w:t>
            </w:r>
            <w:r w:rsidRPr="00FF38FF">
              <w:rPr>
                <w:iCs/>
                <w:lang w:val="ru-RU"/>
              </w:rPr>
              <w:t xml:space="preserve"> образец изучаемой буквы,</w:t>
            </w:r>
            <w:r w:rsidRPr="00FF38FF">
              <w:rPr>
                <w:b/>
                <w:iCs/>
                <w:lang w:val="ru-RU"/>
              </w:rPr>
              <w:t xml:space="preserve"> выделять</w:t>
            </w:r>
            <w:r w:rsidRPr="00FF38FF">
              <w:rPr>
                <w:iCs/>
                <w:lang w:val="ru-RU"/>
              </w:rPr>
              <w:t xml:space="preserve"> элементы в строчных и прописных гласных буквах.</w:t>
            </w:r>
          </w:p>
          <w:p w:rsidR="008961B2" w:rsidRPr="00FF38FF" w:rsidRDefault="008961B2" w:rsidP="00763836">
            <w:pPr>
              <w:tabs>
                <w:tab w:val="left" w:pos="2425"/>
              </w:tabs>
              <w:jc w:val="both"/>
              <w:rPr>
                <w:iCs/>
                <w:lang w:val="ru-RU"/>
              </w:rPr>
            </w:pPr>
            <w:r w:rsidRPr="00FF38FF">
              <w:rPr>
                <w:b/>
                <w:iCs/>
                <w:lang w:val="ru-RU"/>
              </w:rPr>
              <w:t xml:space="preserve">Называть </w:t>
            </w:r>
            <w:r w:rsidRPr="00FF38FF">
              <w:rPr>
                <w:iCs/>
                <w:lang w:val="ru-RU"/>
              </w:rPr>
              <w:t xml:space="preserve">правильно элементы буквы </w:t>
            </w:r>
            <w:r w:rsidRPr="00FF38FF">
              <w:rPr>
                <w:i/>
                <w:iCs/>
                <w:lang w:val="ru-RU"/>
              </w:rPr>
              <w:t>П, п.</w:t>
            </w:r>
          </w:p>
          <w:p w:rsidR="008961B2" w:rsidRPr="00FF38FF" w:rsidRDefault="008961B2" w:rsidP="00763836">
            <w:pPr>
              <w:tabs>
                <w:tab w:val="left" w:pos="2425"/>
              </w:tabs>
              <w:jc w:val="both"/>
              <w:rPr>
                <w:iCs/>
                <w:lang w:val="ru-RU"/>
              </w:rPr>
            </w:pPr>
            <w:r w:rsidRPr="00FF38FF">
              <w:rPr>
                <w:b/>
                <w:iCs/>
                <w:lang w:val="ru-RU"/>
              </w:rPr>
              <w:t>Сравнивать</w:t>
            </w:r>
            <w:r w:rsidRPr="00FF38FF">
              <w:rPr>
                <w:iCs/>
                <w:lang w:val="ru-RU"/>
              </w:rPr>
              <w:t xml:space="preserve"> печатную и письменную буквы.</w:t>
            </w:r>
          </w:p>
          <w:p w:rsidR="008961B2" w:rsidRPr="00FF38FF" w:rsidRDefault="008961B2" w:rsidP="00763836">
            <w:pPr>
              <w:jc w:val="both"/>
              <w:rPr>
                <w:iCs/>
                <w:lang w:val="ru-RU"/>
              </w:rPr>
            </w:pPr>
            <w:r w:rsidRPr="00FF38FF">
              <w:rPr>
                <w:b/>
                <w:iCs/>
                <w:lang w:val="ru-RU"/>
              </w:rPr>
              <w:t xml:space="preserve">Конструировать </w:t>
            </w:r>
            <w:r w:rsidRPr="00FF38FF">
              <w:rPr>
                <w:iCs/>
                <w:lang w:val="ru-RU"/>
              </w:rPr>
              <w:t xml:space="preserve">буквы </w:t>
            </w:r>
            <w:r w:rsidRPr="00FF38FF">
              <w:rPr>
                <w:i/>
                <w:iCs/>
                <w:lang w:val="ru-RU"/>
              </w:rPr>
              <w:t>П, п</w:t>
            </w:r>
            <w:r w:rsidRPr="00FF38FF">
              <w:rPr>
                <w:iCs/>
                <w:lang w:val="ru-RU"/>
              </w:rPr>
              <w:t xml:space="preserve"> из различных материалов.</w:t>
            </w:r>
          </w:p>
          <w:p w:rsidR="008961B2" w:rsidRPr="00FF38FF" w:rsidRDefault="008961B2" w:rsidP="00763836">
            <w:pPr>
              <w:tabs>
                <w:tab w:val="left" w:pos="2425"/>
              </w:tabs>
              <w:jc w:val="both"/>
              <w:rPr>
                <w:iCs/>
                <w:lang w:val="ru-RU"/>
              </w:rPr>
            </w:pPr>
            <w:r w:rsidRPr="00FF38FF">
              <w:rPr>
                <w:b/>
                <w:iCs/>
                <w:lang w:val="ru-RU"/>
              </w:rPr>
              <w:t>Обводить</w:t>
            </w:r>
            <w:r w:rsidRPr="00FF38FF">
              <w:rPr>
                <w:iCs/>
                <w:lang w:val="ru-RU"/>
              </w:rPr>
              <w:t xml:space="preserve"> бордюрные рисунки по контуру.</w:t>
            </w:r>
          </w:p>
          <w:p w:rsidR="008961B2" w:rsidRPr="00FF38FF" w:rsidRDefault="008961B2" w:rsidP="00763836">
            <w:pPr>
              <w:tabs>
                <w:tab w:val="left" w:pos="2425"/>
              </w:tabs>
              <w:jc w:val="both"/>
              <w:rPr>
                <w:iCs/>
                <w:lang w:val="ru-RU"/>
              </w:rPr>
            </w:pPr>
            <w:r w:rsidRPr="00FF38FF">
              <w:rPr>
                <w:b/>
                <w:iCs/>
                <w:lang w:val="ru-RU"/>
              </w:rPr>
              <w:t>Писать</w:t>
            </w:r>
            <w:r w:rsidRPr="00FF38FF">
              <w:rPr>
                <w:iCs/>
                <w:lang w:val="ru-RU"/>
              </w:rPr>
              <w:t xml:space="preserve"> буквы </w:t>
            </w:r>
            <w:r w:rsidRPr="00FF38FF">
              <w:rPr>
                <w:i/>
                <w:iCs/>
                <w:lang w:val="ru-RU"/>
              </w:rPr>
              <w:t>П, п</w:t>
            </w:r>
            <w:r w:rsidRPr="00FF38FF">
              <w:rPr>
                <w:iCs/>
                <w:lang w:val="ru-RU"/>
              </w:rPr>
              <w:t xml:space="preserve"> в соответствии с образцом. </w:t>
            </w:r>
          </w:p>
          <w:p w:rsidR="008961B2" w:rsidRPr="00FF38FF" w:rsidRDefault="008961B2" w:rsidP="00763836">
            <w:pPr>
              <w:tabs>
                <w:tab w:val="left" w:pos="2425"/>
              </w:tabs>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tabs>
                <w:tab w:val="left" w:pos="2425"/>
              </w:tabs>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tabs>
                <w:tab w:val="left" w:pos="2425"/>
              </w:tabs>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tabs>
                <w:tab w:val="left" w:pos="2425"/>
              </w:tabs>
              <w:jc w:val="both"/>
              <w:rPr>
                <w:iCs/>
                <w:lang w:val="ru-RU"/>
              </w:rPr>
            </w:pPr>
            <w:r w:rsidRPr="00FF38FF">
              <w:rPr>
                <w:b/>
                <w:iCs/>
                <w:lang w:val="ru-RU"/>
              </w:rPr>
              <w:t xml:space="preserve">Сравнивать </w:t>
            </w:r>
            <w:r w:rsidRPr="00FF38FF">
              <w:rPr>
                <w:iCs/>
                <w:lang w:val="ru-RU"/>
              </w:rPr>
              <w:t xml:space="preserve">написанные буквы </w:t>
            </w:r>
            <w:r w:rsidRPr="00FF38FF">
              <w:rPr>
                <w:i/>
                <w:iCs/>
                <w:lang w:val="ru-RU"/>
              </w:rPr>
              <w:t>П, п</w:t>
            </w:r>
            <w:r w:rsidRPr="00FF38FF">
              <w:rPr>
                <w:iCs/>
                <w:lang w:val="ru-RU"/>
              </w:rPr>
              <w:t xml:space="preserve"> с образцом.</w:t>
            </w:r>
          </w:p>
          <w:p w:rsidR="008961B2" w:rsidRPr="00FF38FF" w:rsidRDefault="008961B2" w:rsidP="00763836">
            <w:pPr>
              <w:tabs>
                <w:tab w:val="left" w:pos="2425"/>
              </w:tabs>
              <w:jc w:val="both"/>
              <w:rPr>
                <w:iCs/>
                <w:lang w:val="ru-RU"/>
              </w:rPr>
            </w:pPr>
            <w:r w:rsidRPr="00FF38FF">
              <w:rPr>
                <w:b/>
                <w:iCs/>
                <w:lang w:val="ru-RU"/>
              </w:rPr>
              <w:t>Выполнять</w:t>
            </w:r>
            <w:r w:rsidRPr="00FF38FF">
              <w:rPr>
                <w:iCs/>
                <w:lang w:val="ru-RU"/>
              </w:rPr>
              <w:t xml:space="preserve"> слого-звуковой анализ слов с новыми звуками </w:t>
            </w:r>
            <w:r w:rsidRPr="00FF38FF">
              <w:rPr>
                <w:lang w:val="ru-RU"/>
              </w:rPr>
              <w:t>[п], [п’].</w:t>
            </w:r>
          </w:p>
          <w:p w:rsidR="008961B2" w:rsidRPr="00FF38FF" w:rsidRDefault="008961B2" w:rsidP="00763836">
            <w:pPr>
              <w:tabs>
                <w:tab w:val="left" w:pos="2425"/>
              </w:tabs>
              <w:jc w:val="both"/>
              <w:rPr>
                <w:b/>
                <w:iCs/>
                <w:lang w:val="ru-RU"/>
              </w:rPr>
            </w:pPr>
            <w:r w:rsidRPr="00FF38FF">
              <w:rPr>
                <w:b/>
                <w:iCs/>
                <w:lang w:val="ru-RU"/>
              </w:rPr>
              <w:t xml:space="preserve">Писать </w:t>
            </w:r>
            <w:r w:rsidRPr="00FF38FF">
              <w:rPr>
                <w:iCs/>
                <w:lang w:val="ru-RU"/>
              </w:rPr>
              <w:t xml:space="preserve">слоги, слова с новой буквой, </w:t>
            </w:r>
            <w:r w:rsidRPr="00FF38FF">
              <w:rPr>
                <w:iCs/>
                <w:lang w:val="ru-RU"/>
              </w:rPr>
              <w:lastRenderedPageBreak/>
              <w:t>используя приём комментирования</w:t>
            </w:r>
            <w:r w:rsidRPr="00FF38FF">
              <w:rPr>
                <w:b/>
                <w:iCs/>
                <w:lang w:val="ru-RU"/>
              </w:rPr>
              <w:t>.</w:t>
            </w:r>
          </w:p>
          <w:p w:rsidR="008961B2" w:rsidRPr="00FF38FF" w:rsidRDefault="008961B2" w:rsidP="00763836">
            <w:pPr>
              <w:tabs>
                <w:tab w:val="left" w:pos="2425"/>
              </w:tabs>
              <w:jc w:val="both"/>
              <w:rPr>
                <w:iCs/>
                <w:lang w:val="ru-RU"/>
              </w:rPr>
            </w:pPr>
            <w:r w:rsidRPr="00FF38FF">
              <w:rPr>
                <w:iCs/>
                <w:lang w:val="ru-RU"/>
              </w:rPr>
              <w:t xml:space="preserve">Правильно </w:t>
            </w:r>
            <w:r w:rsidRPr="00FF38FF">
              <w:rPr>
                <w:b/>
                <w:iCs/>
                <w:lang w:val="ru-RU"/>
              </w:rPr>
              <w:t>записывать</w:t>
            </w:r>
            <w:r w:rsidRPr="00FF38FF">
              <w:rPr>
                <w:iCs/>
                <w:lang w:val="ru-RU"/>
              </w:rPr>
              <w:t xml:space="preserve"> имена собственные.</w:t>
            </w:r>
          </w:p>
          <w:p w:rsidR="008961B2" w:rsidRPr="00FF38FF" w:rsidRDefault="008961B2" w:rsidP="00763836">
            <w:pPr>
              <w:tabs>
                <w:tab w:val="left" w:pos="2425"/>
              </w:tabs>
              <w:jc w:val="both"/>
              <w:rPr>
                <w:iCs/>
                <w:lang w:val="ru-RU"/>
              </w:rPr>
            </w:pPr>
            <w:r w:rsidRPr="00FF38FF">
              <w:rPr>
                <w:b/>
                <w:iCs/>
                <w:lang w:val="ru-RU"/>
              </w:rPr>
              <w:t xml:space="preserve">Списывать </w:t>
            </w:r>
            <w:r w:rsidRPr="00FF38FF">
              <w:rPr>
                <w:iCs/>
                <w:lang w:val="ru-RU"/>
              </w:rPr>
              <w:t>предложения, заменяя в необходимых случаях печатный шрифт на письменный.</w:t>
            </w:r>
          </w:p>
          <w:p w:rsidR="008961B2" w:rsidRPr="00FF38FF" w:rsidRDefault="008961B2" w:rsidP="00763836">
            <w:pPr>
              <w:tabs>
                <w:tab w:val="left" w:pos="2425"/>
              </w:tabs>
              <w:jc w:val="both"/>
              <w:rPr>
                <w:iCs/>
                <w:lang w:val="ru-RU"/>
              </w:rPr>
            </w:pPr>
            <w:r w:rsidRPr="00FF38FF">
              <w:rPr>
                <w:b/>
                <w:iCs/>
                <w:lang w:val="ru-RU"/>
              </w:rPr>
              <w:t>Дополнять</w:t>
            </w:r>
            <w:r w:rsidRPr="00FF38FF">
              <w:rPr>
                <w:iCs/>
                <w:lang w:val="ru-RU"/>
              </w:rPr>
              <w:t xml:space="preserve"> предложения, данные в прописи, словами по смыслу и </w:t>
            </w:r>
            <w:r w:rsidRPr="00FF38FF">
              <w:rPr>
                <w:b/>
                <w:iCs/>
                <w:lang w:val="ru-RU"/>
              </w:rPr>
              <w:t>записывать</w:t>
            </w:r>
            <w:r w:rsidRPr="00FF38FF">
              <w:rPr>
                <w:iCs/>
                <w:lang w:val="ru-RU"/>
              </w:rPr>
              <w:t xml:space="preserve"> их, используя приём комментирования.</w:t>
            </w:r>
          </w:p>
          <w:p w:rsidR="008961B2" w:rsidRPr="00FF38FF" w:rsidRDefault="008961B2" w:rsidP="00763836">
            <w:pPr>
              <w:tabs>
                <w:tab w:val="left" w:pos="2425"/>
              </w:tabs>
              <w:jc w:val="both"/>
              <w:rPr>
                <w:iCs/>
                <w:lang w:val="ru-RU"/>
              </w:rPr>
            </w:pPr>
            <w:r w:rsidRPr="00FF38FF">
              <w:rPr>
                <w:b/>
                <w:iCs/>
                <w:lang w:val="ru-RU"/>
              </w:rPr>
              <w:t>Составлять</w:t>
            </w:r>
            <w:r w:rsidRPr="00FF38FF">
              <w:rPr>
                <w:iCs/>
                <w:lang w:val="ru-RU"/>
              </w:rPr>
              <w:t xml:space="preserve"> самостоятельно предложения по образцу и </w:t>
            </w:r>
            <w:r w:rsidRPr="00FF38FF">
              <w:rPr>
                <w:b/>
                <w:iCs/>
                <w:lang w:val="ru-RU"/>
              </w:rPr>
              <w:t>записывать</w:t>
            </w:r>
            <w:r w:rsidRPr="00FF38FF">
              <w:rPr>
                <w:iCs/>
                <w:lang w:val="ru-RU"/>
              </w:rPr>
              <w:t xml:space="preserve"> их в прописи. </w:t>
            </w:r>
          </w:p>
          <w:p w:rsidR="008961B2" w:rsidRPr="00FF38FF" w:rsidRDefault="008961B2" w:rsidP="00763836">
            <w:pPr>
              <w:tabs>
                <w:tab w:val="left" w:pos="2425"/>
              </w:tabs>
              <w:jc w:val="both"/>
              <w:rPr>
                <w:iCs/>
                <w:lang w:val="ru-RU"/>
              </w:rPr>
            </w:pPr>
            <w:r w:rsidRPr="00FF38FF">
              <w:rPr>
                <w:b/>
                <w:iCs/>
                <w:lang w:val="ru-RU"/>
              </w:rPr>
              <w:t xml:space="preserve">Грамотно </w:t>
            </w:r>
            <w:r w:rsidRPr="00FF38FF">
              <w:rPr>
                <w:iCs/>
                <w:lang w:val="ru-RU"/>
              </w:rPr>
              <w:t>оформлять на письме все виды предложений.</w:t>
            </w:r>
          </w:p>
          <w:p w:rsidR="008961B2" w:rsidRPr="00FF38FF" w:rsidRDefault="008961B2" w:rsidP="00763836">
            <w:pPr>
              <w:tabs>
                <w:tab w:val="left" w:pos="2425"/>
              </w:tabs>
              <w:jc w:val="both"/>
              <w:rPr>
                <w:iCs/>
                <w:lang w:val="ru-RU"/>
              </w:rPr>
            </w:pPr>
            <w:r w:rsidRPr="00FF38FF">
              <w:rPr>
                <w:b/>
                <w:iCs/>
                <w:lang w:val="ru-RU"/>
              </w:rPr>
              <w:t xml:space="preserve">Выполнять </w:t>
            </w:r>
            <w:r w:rsidRPr="00FF38FF">
              <w:rPr>
                <w:iCs/>
                <w:lang w:val="ru-RU"/>
              </w:rPr>
              <w:t>правила работы в малой группе.</w:t>
            </w:r>
          </w:p>
          <w:p w:rsidR="008961B2" w:rsidRPr="00FF38FF" w:rsidRDefault="008961B2" w:rsidP="00763836">
            <w:pPr>
              <w:jc w:val="both"/>
              <w:rPr>
                <w:iCs/>
                <w:lang w:val="ru-RU"/>
              </w:rPr>
            </w:pPr>
            <w:r w:rsidRPr="00FF38FF">
              <w:rPr>
                <w:b/>
                <w:iCs/>
                <w:lang w:val="ru-RU"/>
              </w:rPr>
              <w:t>Использовать</w:t>
            </w:r>
            <w:r w:rsidRPr="00FF38FF">
              <w:rPr>
                <w:iCs/>
                <w:lang w:val="ru-RU"/>
              </w:rPr>
              <w:t xml:space="preserve"> правила оценивания своей работы в ситуациях, спланированных учителем</w:t>
            </w: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b/>
                <w:lang w:val="ru-RU"/>
              </w:rPr>
            </w:pP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t xml:space="preserve">Урок 30 </w:t>
            </w:r>
            <w:r w:rsidRPr="00FF38FF">
              <w:rPr>
                <w:lang w:val="ru-RU"/>
              </w:rPr>
              <w:t>(пропись №</w:t>
            </w:r>
            <w:r w:rsidRPr="00FF38FF">
              <w:t> </w:t>
            </w:r>
            <w:r w:rsidRPr="00FF38FF">
              <w:rPr>
                <w:lang w:val="ru-RU"/>
              </w:rPr>
              <w:t>3, с. 5)</w:t>
            </w:r>
            <w:r w:rsidRPr="00FF38FF">
              <w:rPr>
                <w:b/>
                <w:lang w:val="ru-RU"/>
              </w:rPr>
              <w:t>.</w:t>
            </w:r>
            <w:r w:rsidRPr="00FF38FF">
              <w:rPr>
                <w:lang w:val="ru-RU"/>
              </w:rPr>
              <w:t xml:space="preserve"> </w:t>
            </w:r>
            <w:r w:rsidRPr="00FF38FF">
              <w:rPr>
                <w:b/>
                <w:lang w:val="ru-RU"/>
              </w:rPr>
              <w:t xml:space="preserve">Строчная и заглавная буквы </w:t>
            </w:r>
            <w:r w:rsidRPr="00FF38FF">
              <w:rPr>
                <w:b/>
                <w:i/>
                <w:lang w:val="ru-RU"/>
              </w:rPr>
              <w:t>П, п.</w:t>
            </w:r>
            <w:r w:rsidRPr="00FF38FF">
              <w:rPr>
                <w:lang w:val="ru-RU"/>
              </w:rPr>
              <w:t xml:space="preserve"> Закрепление изученного. Слого-звуковой анализ слов со звуками [п], [п’]. Письмо слогов и слов с буквами </w:t>
            </w:r>
            <w:r w:rsidRPr="00FF38FF">
              <w:rPr>
                <w:i/>
                <w:lang w:val="ru-RU"/>
              </w:rPr>
              <w:t xml:space="preserve">П, п. </w:t>
            </w:r>
            <w:r w:rsidRPr="00FF38FF">
              <w:rPr>
                <w:lang w:val="ru-RU"/>
              </w:rPr>
              <w:t xml:space="preserve">Обведение бордюрных рисунков по контуру. Дополнение предложений словами по смыслу. Оформление границ предложения. Списывание с </w:t>
            </w:r>
            <w:r w:rsidRPr="00FF38FF">
              <w:rPr>
                <w:lang w:val="ru-RU"/>
              </w:rPr>
              <w:lastRenderedPageBreak/>
              <w:t>печатного шрифта. Письменный ответ на вопрос. Работа по развитию речи: составление и запись текста из 2—3-х предложений на тему, сформулированную самими учащимися</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2425"/>
              </w:tabs>
              <w:jc w:val="both"/>
              <w:rPr>
                <w:iCs/>
                <w:lang w:val="ru-RU"/>
              </w:rPr>
            </w:pPr>
            <w:r w:rsidRPr="00FF38FF">
              <w:rPr>
                <w:b/>
                <w:iCs/>
                <w:lang w:val="ru-RU"/>
              </w:rPr>
              <w:t>Анализировать</w:t>
            </w:r>
            <w:r w:rsidRPr="00FF38FF">
              <w:rPr>
                <w:iCs/>
                <w:lang w:val="ru-RU"/>
              </w:rPr>
              <w:t xml:space="preserve"> образец изучаемой буквы,</w:t>
            </w:r>
            <w:r w:rsidRPr="00FF38FF">
              <w:rPr>
                <w:b/>
                <w:iCs/>
                <w:lang w:val="ru-RU"/>
              </w:rPr>
              <w:t xml:space="preserve"> выделять</w:t>
            </w:r>
            <w:r w:rsidRPr="00FF38FF">
              <w:rPr>
                <w:iCs/>
                <w:lang w:val="ru-RU"/>
              </w:rPr>
              <w:t xml:space="preserve"> элементы в строчных и прописных гласных буквах.</w:t>
            </w:r>
          </w:p>
          <w:p w:rsidR="008961B2" w:rsidRPr="00FF38FF" w:rsidRDefault="008961B2" w:rsidP="00763836">
            <w:pPr>
              <w:tabs>
                <w:tab w:val="left" w:pos="2425"/>
              </w:tabs>
              <w:jc w:val="both"/>
              <w:rPr>
                <w:iCs/>
                <w:lang w:val="ru-RU"/>
              </w:rPr>
            </w:pPr>
            <w:r w:rsidRPr="00FF38FF">
              <w:rPr>
                <w:b/>
                <w:iCs/>
                <w:lang w:val="ru-RU"/>
              </w:rPr>
              <w:t xml:space="preserve">Называть </w:t>
            </w:r>
            <w:r w:rsidRPr="00FF38FF">
              <w:rPr>
                <w:iCs/>
                <w:lang w:val="ru-RU"/>
              </w:rPr>
              <w:t>правильно элементы буквы</w:t>
            </w:r>
            <w:r w:rsidRPr="00FF38FF">
              <w:rPr>
                <w:i/>
                <w:iCs/>
                <w:lang w:val="ru-RU"/>
              </w:rPr>
              <w:t xml:space="preserve"> П, п.</w:t>
            </w:r>
          </w:p>
          <w:p w:rsidR="008961B2" w:rsidRPr="00FF38FF" w:rsidRDefault="008961B2" w:rsidP="00763836">
            <w:pPr>
              <w:tabs>
                <w:tab w:val="left" w:pos="2425"/>
              </w:tabs>
              <w:jc w:val="both"/>
              <w:rPr>
                <w:iCs/>
                <w:lang w:val="ru-RU"/>
              </w:rPr>
            </w:pPr>
            <w:r w:rsidRPr="00FF38FF">
              <w:rPr>
                <w:b/>
                <w:iCs/>
                <w:lang w:val="ru-RU"/>
              </w:rPr>
              <w:t>Сравнивать</w:t>
            </w:r>
            <w:r w:rsidRPr="00FF38FF">
              <w:rPr>
                <w:iCs/>
                <w:lang w:val="ru-RU"/>
              </w:rPr>
              <w:t xml:space="preserve"> печатную и письменную буквы. </w:t>
            </w:r>
          </w:p>
          <w:p w:rsidR="008961B2" w:rsidRPr="00FF38FF" w:rsidRDefault="008961B2" w:rsidP="00763836">
            <w:pPr>
              <w:tabs>
                <w:tab w:val="left" w:pos="2425"/>
              </w:tabs>
              <w:jc w:val="both"/>
              <w:rPr>
                <w:iCs/>
                <w:lang w:val="ru-RU"/>
              </w:rPr>
            </w:pPr>
            <w:r w:rsidRPr="00FF38FF">
              <w:rPr>
                <w:b/>
                <w:iCs/>
                <w:lang w:val="ru-RU"/>
              </w:rPr>
              <w:t>Обводить</w:t>
            </w:r>
            <w:r w:rsidRPr="00FF38FF">
              <w:rPr>
                <w:iCs/>
                <w:lang w:val="ru-RU"/>
              </w:rPr>
              <w:t xml:space="preserve"> бордюрные рисунки по контуру.</w:t>
            </w:r>
          </w:p>
          <w:p w:rsidR="008961B2" w:rsidRPr="00FF38FF" w:rsidRDefault="008961B2" w:rsidP="00763836">
            <w:pPr>
              <w:tabs>
                <w:tab w:val="left" w:pos="2425"/>
              </w:tabs>
              <w:jc w:val="both"/>
              <w:rPr>
                <w:iCs/>
                <w:lang w:val="ru-RU"/>
              </w:rPr>
            </w:pPr>
            <w:r w:rsidRPr="00FF38FF">
              <w:rPr>
                <w:b/>
                <w:iCs/>
                <w:lang w:val="ru-RU"/>
              </w:rPr>
              <w:t>Писать</w:t>
            </w:r>
            <w:r w:rsidRPr="00FF38FF">
              <w:rPr>
                <w:iCs/>
                <w:lang w:val="ru-RU"/>
              </w:rPr>
              <w:t xml:space="preserve"> буквы </w:t>
            </w:r>
            <w:r w:rsidRPr="00FF38FF">
              <w:rPr>
                <w:i/>
                <w:iCs/>
                <w:lang w:val="ru-RU"/>
              </w:rPr>
              <w:t>П, п</w:t>
            </w:r>
            <w:r w:rsidRPr="00FF38FF">
              <w:rPr>
                <w:iCs/>
                <w:lang w:val="ru-RU"/>
              </w:rPr>
              <w:t xml:space="preserve"> в соответствии с образцом. </w:t>
            </w:r>
          </w:p>
          <w:p w:rsidR="008961B2" w:rsidRPr="00FF38FF" w:rsidRDefault="008961B2" w:rsidP="00763836">
            <w:pPr>
              <w:tabs>
                <w:tab w:val="left" w:pos="2425"/>
              </w:tabs>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tabs>
                <w:tab w:val="left" w:pos="2425"/>
              </w:tabs>
              <w:jc w:val="both"/>
              <w:rPr>
                <w:iCs/>
                <w:lang w:val="ru-RU"/>
              </w:rPr>
            </w:pPr>
            <w:r w:rsidRPr="00FF38FF">
              <w:rPr>
                <w:b/>
                <w:iCs/>
                <w:lang w:val="ru-RU"/>
              </w:rPr>
              <w:t xml:space="preserve">Воспроизводить </w:t>
            </w:r>
            <w:r w:rsidRPr="00FF38FF">
              <w:rPr>
                <w:iCs/>
                <w:lang w:val="ru-RU"/>
              </w:rPr>
              <w:t xml:space="preserve">форму изучаемой буквы и </w:t>
            </w:r>
            <w:r w:rsidRPr="00FF38FF">
              <w:rPr>
                <w:iCs/>
                <w:lang w:val="ru-RU"/>
              </w:rPr>
              <w:lastRenderedPageBreak/>
              <w:t>её соединения с другой буквой по алгоритму.</w:t>
            </w:r>
          </w:p>
          <w:p w:rsidR="008961B2" w:rsidRPr="00FF38FF" w:rsidRDefault="008961B2" w:rsidP="00763836">
            <w:pPr>
              <w:tabs>
                <w:tab w:val="left" w:pos="2425"/>
              </w:tabs>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tabs>
                <w:tab w:val="left" w:pos="2425"/>
              </w:tabs>
              <w:jc w:val="both"/>
              <w:rPr>
                <w:iCs/>
                <w:lang w:val="ru-RU"/>
              </w:rPr>
            </w:pPr>
            <w:r w:rsidRPr="00FF38FF">
              <w:rPr>
                <w:b/>
                <w:iCs/>
                <w:lang w:val="ru-RU"/>
              </w:rPr>
              <w:t xml:space="preserve">Сравнивать </w:t>
            </w:r>
            <w:r w:rsidRPr="00FF38FF">
              <w:rPr>
                <w:iCs/>
                <w:lang w:val="ru-RU"/>
              </w:rPr>
              <w:t xml:space="preserve">написанные буквы </w:t>
            </w:r>
            <w:r w:rsidRPr="00FF38FF">
              <w:rPr>
                <w:i/>
                <w:iCs/>
                <w:lang w:val="ru-RU"/>
              </w:rPr>
              <w:t>П, п</w:t>
            </w:r>
            <w:r w:rsidRPr="00FF38FF">
              <w:rPr>
                <w:iCs/>
                <w:lang w:val="ru-RU"/>
              </w:rPr>
              <w:t xml:space="preserve"> с образцом.</w:t>
            </w:r>
          </w:p>
          <w:p w:rsidR="008961B2" w:rsidRPr="00FF38FF" w:rsidRDefault="008961B2" w:rsidP="00763836">
            <w:pPr>
              <w:tabs>
                <w:tab w:val="left" w:pos="2425"/>
              </w:tabs>
              <w:jc w:val="both"/>
              <w:rPr>
                <w:iCs/>
                <w:lang w:val="ru-RU"/>
              </w:rPr>
            </w:pPr>
            <w:r w:rsidRPr="00FF38FF">
              <w:rPr>
                <w:b/>
                <w:iCs/>
                <w:lang w:val="ru-RU"/>
              </w:rPr>
              <w:t>Выполнять</w:t>
            </w:r>
            <w:r w:rsidRPr="00FF38FF">
              <w:rPr>
                <w:iCs/>
                <w:lang w:val="ru-RU"/>
              </w:rPr>
              <w:t xml:space="preserve"> слого-звуковой анализ слов с новыми звуками </w:t>
            </w:r>
            <w:r w:rsidRPr="00FF38FF">
              <w:rPr>
                <w:lang w:val="ru-RU"/>
              </w:rPr>
              <w:t>[п], [п’].</w:t>
            </w:r>
          </w:p>
          <w:p w:rsidR="008961B2" w:rsidRPr="00FF38FF" w:rsidRDefault="008961B2" w:rsidP="00763836">
            <w:pPr>
              <w:tabs>
                <w:tab w:val="left" w:pos="2425"/>
              </w:tabs>
              <w:jc w:val="both"/>
              <w:rPr>
                <w:b/>
                <w:iCs/>
                <w:lang w:val="ru-RU"/>
              </w:rPr>
            </w:pPr>
            <w:r w:rsidRPr="00FF38FF">
              <w:rPr>
                <w:b/>
                <w:iCs/>
                <w:lang w:val="ru-RU"/>
              </w:rPr>
              <w:t xml:space="preserve">Писать </w:t>
            </w:r>
            <w:r w:rsidRPr="00FF38FF">
              <w:rPr>
                <w:iCs/>
                <w:lang w:val="ru-RU"/>
              </w:rPr>
              <w:t>слоги, слова с новой буквой, используя приём комментирования</w:t>
            </w:r>
            <w:r w:rsidRPr="00FF38FF">
              <w:rPr>
                <w:b/>
                <w:iCs/>
                <w:lang w:val="ru-RU"/>
              </w:rPr>
              <w:t>.</w:t>
            </w:r>
          </w:p>
          <w:p w:rsidR="008961B2" w:rsidRPr="00FF38FF" w:rsidRDefault="008961B2" w:rsidP="00763836">
            <w:pPr>
              <w:tabs>
                <w:tab w:val="left" w:pos="2425"/>
              </w:tabs>
              <w:jc w:val="both"/>
              <w:rPr>
                <w:iCs/>
                <w:lang w:val="ru-RU"/>
              </w:rPr>
            </w:pPr>
            <w:r w:rsidRPr="00FF38FF">
              <w:rPr>
                <w:iCs/>
                <w:lang w:val="ru-RU"/>
              </w:rPr>
              <w:t xml:space="preserve">Правильно </w:t>
            </w:r>
            <w:r w:rsidRPr="00FF38FF">
              <w:rPr>
                <w:b/>
                <w:iCs/>
                <w:lang w:val="ru-RU"/>
              </w:rPr>
              <w:t>записывать</w:t>
            </w:r>
            <w:r w:rsidRPr="00FF38FF">
              <w:rPr>
                <w:iCs/>
                <w:lang w:val="ru-RU"/>
              </w:rPr>
              <w:t xml:space="preserve"> имена собственные.</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 печатного шрифта.</w:t>
            </w:r>
          </w:p>
          <w:p w:rsidR="008961B2" w:rsidRPr="00FF38FF" w:rsidRDefault="008961B2" w:rsidP="00763836">
            <w:pPr>
              <w:tabs>
                <w:tab w:val="left" w:pos="2425"/>
              </w:tabs>
              <w:jc w:val="both"/>
              <w:rPr>
                <w:iCs/>
                <w:lang w:val="ru-RU"/>
              </w:rPr>
            </w:pPr>
            <w:r w:rsidRPr="00FF38FF">
              <w:rPr>
                <w:b/>
                <w:iCs/>
                <w:lang w:val="ru-RU"/>
              </w:rPr>
              <w:t>Дополнять</w:t>
            </w:r>
            <w:r w:rsidRPr="00FF38FF">
              <w:rPr>
                <w:iCs/>
                <w:lang w:val="ru-RU"/>
              </w:rPr>
              <w:t xml:space="preserve"> предложения, данные в прописи, словами по смыслу и </w:t>
            </w:r>
            <w:r w:rsidRPr="00FF38FF">
              <w:rPr>
                <w:b/>
                <w:iCs/>
                <w:lang w:val="ru-RU"/>
              </w:rPr>
              <w:t>записывать</w:t>
            </w:r>
            <w:r w:rsidRPr="00FF38FF">
              <w:rPr>
                <w:iCs/>
                <w:lang w:val="ru-RU"/>
              </w:rPr>
              <w:t xml:space="preserve"> их, используя приём комментирования.</w:t>
            </w:r>
          </w:p>
          <w:p w:rsidR="008961B2" w:rsidRPr="00FF38FF" w:rsidRDefault="008961B2" w:rsidP="00763836">
            <w:pPr>
              <w:tabs>
                <w:tab w:val="left" w:pos="2425"/>
              </w:tabs>
              <w:jc w:val="both"/>
              <w:rPr>
                <w:b/>
                <w:iCs/>
                <w:lang w:val="ru-RU"/>
              </w:rPr>
            </w:pPr>
            <w:r w:rsidRPr="00FF38FF">
              <w:rPr>
                <w:b/>
                <w:iCs/>
                <w:lang w:val="ru-RU"/>
              </w:rPr>
              <w:t xml:space="preserve">Дополнять </w:t>
            </w:r>
            <w:r w:rsidRPr="00FF38FF">
              <w:rPr>
                <w:iCs/>
                <w:lang w:val="ru-RU"/>
              </w:rPr>
              <w:t>предложение словами, закодированными в схемах-моделях.</w:t>
            </w:r>
          </w:p>
          <w:p w:rsidR="008961B2" w:rsidRPr="00FF38FF" w:rsidRDefault="008961B2" w:rsidP="00763836">
            <w:pPr>
              <w:tabs>
                <w:tab w:val="left" w:pos="2425"/>
              </w:tabs>
              <w:jc w:val="both"/>
              <w:rPr>
                <w:iCs/>
                <w:lang w:val="ru-RU"/>
              </w:rPr>
            </w:pPr>
            <w:r w:rsidRPr="00FF38FF">
              <w:rPr>
                <w:b/>
                <w:iCs/>
                <w:lang w:val="ru-RU"/>
              </w:rPr>
              <w:t xml:space="preserve">Грамотно </w:t>
            </w:r>
            <w:r w:rsidRPr="00FF38FF">
              <w:rPr>
                <w:iCs/>
                <w:lang w:val="ru-RU"/>
              </w:rPr>
              <w:t>оформлять на письме все виды предложений.</w:t>
            </w:r>
          </w:p>
          <w:p w:rsidR="008961B2" w:rsidRPr="00FF38FF" w:rsidRDefault="008961B2" w:rsidP="00763836">
            <w:pPr>
              <w:tabs>
                <w:tab w:val="left" w:pos="2425"/>
              </w:tabs>
              <w:jc w:val="both"/>
              <w:rPr>
                <w:iCs/>
                <w:lang w:val="ru-RU"/>
              </w:rPr>
            </w:pPr>
            <w:r w:rsidRPr="00FF38FF">
              <w:rPr>
                <w:b/>
                <w:iCs/>
                <w:lang w:val="ru-RU"/>
              </w:rPr>
              <w:t>Вставлять</w:t>
            </w:r>
            <w:r w:rsidRPr="00FF38FF">
              <w:rPr>
                <w:iCs/>
                <w:lang w:val="ru-RU"/>
              </w:rPr>
              <w:t xml:space="preserve"> пропущенные буквы в слова, </w:t>
            </w:r>
            <w:r w:rsidRPr="00FF38FF">
              <w:rPr>
                <w:b/>
                <w:iCs/>
                <w:lang w:val="ru-RU"/>
              </w:rPr>
              <w:t>объяснять</w:t>
            </w:r>
            <w:r w:rsidRPr="00FF38FF">
              <w:rPr>
                <w:iCs/>
                <w:lang w:val="ru-RU"/>
              </w:rPr>
              <w:t xml:space="preserve"> смысл каждого слова.</w:t>
            </w:r>
          </w:p>
          <w:p w:rsidR="008961B2" w:rsidRPr="00FF38FF" w:rsidRDefault="008961B2" w:rsidP="00763836">
            <w:pPr>
              <w:tabs>
                <w:tab w:val="left" w:pos="2425"/>
              </w:tabs>
              <w:jc w:val="both"/>
              <w:rPr>
                <w:iCs/>
                <w:lang w:val="ru-RU"/>
              </w:rPr>
            </w:pPr>
            <w:r w:rsidRPr="00FF38FF">
              <w:rPr>
                <w:b/>
                <w:iCs/>
                <w:lang w:val="ru-RU"/>
              </w:rPr>
              <w:t>Формулировать</w:t>
            </w:r>
            <w:r w:rsidRPr="00FF38FF">
              <w:rPr>
                <w:iCs/>
                <w:lang w:val="ru-RU"/>
              </w:rPr>
              <w:t xml:space="preserve"> тему высказывания, </w:t>
            </w:r>
            <w:r w:rsidRPr="00FF38FF">
              <w:rPr>
                <w:b/>
                <w:iCs/>
                <w:lang w:val="ru-RU"/>
              </w:rPr>
              <w:t>перебирать</w:t>
            </w:r>
            <w:r w:rsidRPr="00FF38FF">
              <w:rPr>
                <w:iCs/>
                <w:lang w:val="ru-RU"/>
              </w:rPr>
              <w:t xml:space="preserve"> варианты тем, предложенных другими учащимися, </w:t>
            </w:r>
            <w:r w:rsidRPr="00FF38FF">
              <w:rPr>
                <w:b/>
                <w:iCs/>
                <w:lang w:val="ru-RU"/>
              </w:rPr>
              <w:t>выбирать</w:t>
            </w:r>
            <w:r w:rsidRPr="00FF38FF">
              <w:rPr>
                <w:iCs/>
                <w:lang w:val="ru-RU"/>
              </w:rPr>
              <w:t xml:space="preserve"> лучший, обосновывать свой выбор.</w:t>
            </w:r>
          </w:p>
          <w:p w:rsidR="008961B2" w:rsidRPr="00FF38FF" w:rsidRDefault="008961B2" w:rsidP="00763836">
            <w:pPr>
              <w:tabs>
                <w:tab w:val="left" w:pos="2425"/>
              </w:tabs>
              <w:jc w:val="both"/>
              <w:rPr>
                <w:iCs/>
                <w:lang w:val="ru-RU"/>
              </w:rPr>
            </w:pPr>
            <w:r w:rsidRPr="00FF38FF">
              <w:rPr>
                <w:b/>
                <w:iCs/>
                <w:lang w:val="ru-RU"/>
              </w:rPr>
              <w:t>Записывать</w:t>
            </w:r>
            <w:r w:rsidRPr="00FF38FF">
              <w:rPr>
                <w:iCs/>
                <w:lang w:val="ru-RU"/>
              </w:rPr>
              <w:t xml:space="preserve"> текст из 2—3-х предложений на выбранную тему.</w:t>
            </w:r>
          </w:p>
          <w:p w:rsidR="008961B2" w:rsidRPr="00FF38FF" w:rsidRDefault="008961B2" w:rsidP="00763836">
            <w:pPr>
              <w:tabs>
                <w:tab w:val="left" w:pos="2425"/>
              </w:tabs>
              <w:jc w:val="both"/>
              <w:rPr>
                <w:iCs/>
                <w:lang w:val="ru-RU"/>
              </w:rPr>
            </w:pPr>
            <w:r w:rsidRPr="00FF38FF">
              <w:rPr>
                <w:b/>
                <w:iCs/>
                <w:lang w:val="ru-RU"/>
              </w:rPr>
              <w:t xml:space="preserve">Выполнять </w:t>
            </w:r>
            <w:r w:rsidRPr="00FF38FF">
              <w:rPr>
                <w:iCs/>
                <w:lang w:val="ru-RU"/>
              </w:rPr>
              <w:t>правила работы в малой группе.</w:t>
            </w:r>
          </w:p>
          <w:p w:rsidR="008961B2" w:rsidRPr="00FF38FF" w:rsidRDefault="008961B2" w:rsidP="00763836">
            <w:pPr>
              <w:jc w:val="both"/>
              <w:rPr>
                <w:iCs/>
                <w:lang w:val="ru-RU"/>
              </w:rPr>
            </w:pPr>
            <w:r w:rsidRPr="00FF38FF">
              <w:rPr>
                <w:b/>
                <w:iCs/>
                <w:lang w:val="ru-RU"/>
              </w:rPr>
              <w:t>Использовать</w:t>
            </w:r>
            <w:r w:rsidRPr="00FF38FF">
              <w:rPr>
                <w:iCs/>
                <w:lang w:val="ru-RU"/>
              </w:rPr>
              <w:t xml:space="preserve"> правила оценивания своей работы в ситуациях, спланированных учителем</w:t>
            </w: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lastRenderedPageBreak/>
              <w:t>Уроки 25—26</w:t>
            </w:r>
            <w:r w:rsidRPr="00FF38FF">
              <w:rPr>
                <w:lang w:val="ru-RU"/>
              </w:rPr>
              <w:t xml:space="preserve"> (с.</w:t>
            </w:r>
            <w:r w:rsidRPr="00FF38FF">
              <w:t> </w:t>
            </w:r>
            <w:r w:rsidRPr="00FF38FF">
              <w:rPr>
                <w:lang w:val="ru-RU"/>
              </w:rPr>
              <w:t>86—91).</w:t>
            </w:r>
          </w:p>
          <w:p w:rsidR="008961B2" w:rsidRPr="00FF38FF" w:rsidRDefault="008961B2" w:rsidP="00763836">
            <w:pPr>
              <w:tabs>
                <w:tab w:val="left" w:pos="1650"/>
              </w:tabs>
              <w:jc w:val="both"/>
              <w:rPr>
                <w:b/>
                <w:i/>
                <w:lang w:val="ru-RU"/>
              </w:rPr>
            </w:pPr>
            <w:r w:rsidRPr="00FF38FF">
              <w:rPr>
                <w:b/>
                <w:lang w:val="ru-RU"/>
              </w:rPr>
              <w:lastRenderedPageBreak/>
              <w:t xml:space="preserve">Согласные звуки </w:t>
            </w:r>
            <w:r w:rsidRPr="00FF38FF">
              <w:rPr>
                <w:b/>
              </w:rPr>
              <w:sym w:font="AIGDT" w:char="005B"/>
            </w:r>
            <w:r w:rsidRPr="00FF38FF">
              <w:rPr>
                <w:b/>
                <w:lang w:val="ru-RU"/>
              </w:rPr>
              <w:t>м</w:t>
            </w:r>
            <w:r w:rsidRPr="00FF38FF">
              <w:rPr>
                <w:b/>
              </w:rPr>
              <w:sym w:font="AIGDT" w:char="005D"/>
            </w:r>
            <w:r w:rsidRPr="00FF38FF">
              <w:rPr>
                <w:b/>
                <w:lang w:val="ru-RU"/>
              </w:rPr>
              <w:t xml:space="preserve">, </w:t>
            </w:r>
            <w:r w:rsidRPr="00FF38FF">
              <w:rPr>
                <w:b/>
              </w:rPr>
              <w:sym w:font="AIGDT" w:char="005B"/>
            </w:r>
            <w:r w:rsidRPr="00FF38FF">
              <w:rPr>
                <w:b/>
                <w:lang w:val="ru-RU"/>
              </w:rPr>
              <w:t>м’</w:t>
            </w:r>
            <w:r w:rsidRPr="00FF38FF">
              <w:rPr>
                <w:b/>
              </w:rPr>
              <w:sym w:font="AIGDT" w:char="005D"/>
            </w:r>
            <w:r w:rsidRPr="00FF38FF">
              <w:rPr>
                <w:b/>
                <w:lang w:val="ru-RU"/>
              </w:rPr>
              <w:t xml:space="preserve">, буквы </w:t>
            </w:r>
            <w:r w:rsidRPr="00FF38FF">
              <w:rPr>
                <w:b/>
                <w:i/>
                <w:lang w:val="ru-RU"/>
              </w:rPr>
              <w:t>М, м.</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 xml:space="preserve">Формирование навыка плавного слогового чтения с постепенным переходом на чтение целыми словами. </w:t>
            </w:r>
          </w:p>
          <w:p w:rsidR="008961B2" w:rsidRPr="00FF38FF" w:rsidRDefault="008961B2" w:rsidP="00763836">
            <w:pPr>
              <w:tabs>
                <w:tab w:val="left" w:pos="1650"/>
              </w:tabs>
              <w:jc w:val="both"/>
              <w:rPr>
                <w:lang w:val="ru-RU"/>
              </w:rPr>
            </w:pPr>
            <w:r w:rsidRPr="00FF38FF">
              <w:rPr>
                <w:lang w:val="ru-RU"/>
              </w:rPr>
              <w:t>Чтение слов с новой буквой, чтение предложений и коротких текстов.</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Чтение предложений с интонацией и паузами в соответствии со знаками препинания.</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pPr>
            <w:r w:rsidRPr="00FF38FF">
              <w:t>Москва — столица России</w:t>
            </w:r>
          </w:p>
          <w:p w:rsidR="008961B2" w:rsidRPr="00FF38FF" w:rsidRDefault="008961B2" w:rsidP="00763836">
            <w:pPr>
              <w:tabs>
                <w:tab w:val="left" w:pos="1650"/>
              </w:tabs>
              <w:jc w:val="both"/>
            </w:pPr>
          </w:p>
          <w:p w:rsidR="008961B2" w:rsidRPr="00FF38FF" w:rsidRDefault="008961B2" w:rsidP="00763836">
            <w:pPr>
              <w:tabs>
                <w:tab w:val="left" w:pos="1650"/>
              </w:tabs>
              <w:jc w:val="both"/>
            </w:pPr>
            <w:r w:rsidRPr="00FF38FF">
              <w:t xml:space="preserve"> </w:t>
            </w: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 xml:space="preserve">решение учебной задачи </w:t>
            </w:r>
            <w:r w:rsidRPr="00FF38FF">
              <w:rPr>
                <w:lang w:val="ru-RU"/>
              </w:rPr>
              <w:lastRenderedPageBreak/>
              <w:t>под руководством учителя.</w:t>
            </w:r>
          </w:p>
          <w:p w:rsidR="008961B2" w:rsidRPr="00FF38FF" w:rsidRDefault="008961B2" w:rsidP="00763836">
            <w:pPr>
              <w:jc w:val="both"/>
              <w:rPr>
                <w:lang w:val="ru-RU"/>
              </w:rPr>
            </w:pPr>
            <w:r w:rsidRPr="00FF38FF">
              <w:rPr>
                <w:b/>
                <w:lang w:val="ru-RU"/>
              </w:rPr>
              <w:t xml:space="preserve">Выделять </w:t>
            </w:r>
            <w:r w:rsidRPr="00FF38FF">
              <w:rPr>
                <w:lang w:val="ru-RU"/>
              </w:rPr>
              <w:t xml:space="preserve">звуки </w:t>
            </w:r>
            <w:r w:rsidRPr="00FF38FF">
              <w:sym w:font="AIGDT" w:char="005B"/>
            </w:r>
            <w:r w:rsidRPr="00FF38FF">
              <w:rPr>
                <w:lang w:val="ru-RU"/>
              </w:rPr>
              <w:t>м</w:t>
            </w:r>
            <w:r w:rsidRPr="00FF38FF">
              <w:sym w:font="AIGDT" w:char="005D"/>
            </w:r>
            <w:r w:rsidRPr="00FF38FF">
              <w:rPr>
                <w:lang w:val="ru-RU"/>
              </w:rPr>
              <w:t xml:space="preserve">, </w:t>
            </w:r>
            <w:r w:rsidRPr="00FF38FF">
              <w:sym w:font="AIGDT" w:char="005B"/>
            </w:r>
            <w:r w:rsidRPr="00FF38FF">
              <w:rPr>
                <w:lang w:val="ru-RU"/>
              </w:rPr>
              <w:t>м’</w:t>
            </w:r>
            <w:r w:rsidRPr="00FF38FF">
              <w:sym w:font="AIGDT" w:char="005D"/>
            </w:r>
            <w:r w:rsidRPr="00FF38FF">
              <w:rPr>
                <w:lang w:val="ru-RU"/>
              </w:rPr>
              <w:t xml:space="preserve"> из слов, </w:t>
            </w:r>
            <w:r w:rsidRPr="00FF38FF">
              <w:rPr>
                <w:b/>
                <w:lang w:val="ru-RU"/>
              </w:rPr>
              <w:t>характеризовать</w:t>
            </w:r>
            <w:r w:rsidRPr="00FF38FF">
              <w:rPr>
                <w:lang w:val="ru-RU"/>
              </w:rPr>
              <w:t xml:space="preserve"> их, </w:t>
            </w:r>
            <w:r w:rsidRPr="00FF38FF">
              <w:rPr>
                <w:b/>
                <w:lang w:val="ru-RU"/>
              </w:rPr>
              <w:t>сравнивать, обозначать</w:t>
            </w:r>
            <w:r w:rsidRPr="00FF38FF">
              <w:rPr>
                <w:lang w:val="ru-RU"/>
              </w:rPr>
              <w:t xml:space="preserve"> буквой, </w:t>
            </w:r>
            <w:r w:rsidRPr="00FF38FF">
              <w:rPr>
                <w:b/>
                <w:lang w:val="ru-RU"/>
              </w:rPr>
              <w:t>распознавать</w:t>
            </w:r>
            <w:r w:rsidRPr="00FF38FF">
              <w:rPr>
                <w:lang w:val="ru-RU"/>
              </w:rPr>
              <w:t xml:space="preserve"> в словах новые звуки, </w:t>
            </w:r>
            <w:r w:rsidRPr="00FF38FF">
              <w:rPr>
                <w:b/>
                <w:lang w:val="ru-RU"/>
              </w:rPr>
              <w:t xml:space="preserve">читать </w:t>
            </w:r>
            <w:r w:rsidRPr="00FF38FF">
              <w:rPr>
                <w:lang w:val="ru-RU"/>
              </w:rPr>
              <w:t xml:space="preserve">слоги и слова с изученной буквой. </w:t>
            </w:r>
          </w:p>
          <w:p w:rsidR="008961B2" w:rsidRPr="00FF38FF" w:rsidRDefault="008961B2" w:rsidP="00763836">
            <w:pPr>
              <w:jc w:val="both"/>
              <w:rPr>
                <w:b/>
                <w:lang w:val="ru-RU"/>
              </w:rPr>
            </w:pPr>
            <w:r w:rsidRPr="00FF38FF">
              <w:rPr>
                <w:b/>
                <w:lang w:val="ru-RU"/>
              </w:rPr>
              <w:t xml:space="preserve">Группировать </w:t>
            </w:r>
            <w:r w:rsidRPr="00FF38FF">
              <w:rPr>
                <w:lang w:val="ru-RU"/>
              </w:rPr>
              <w:t xml:space="preserve">изученные гласные по общему признаку (обозначать твёрдость согласных или обозначать мягкость согласных). </w:t>
            </w:r>
            <w:r w:rsidRPr="00FF38FF">
              <w:rPr>
                <w:b/>
                <w:lang w:val="ru-RU"/>
              </w:rPr>
              <w:t>Группировать</w:t>
            </w:r>
            <w:r w:rsidRPr="00FF38FF">
              <w:rPr>
                <w:lang w:val="ru-RU"/>
              </w:rPr>
              <w:t xml:space="preserve"> изученные согласные по глухости-твёрдости.</w:t>
            </w:r>
            <w:r w:rsidRPr="00FF38FF">
              <w:rPr>
                <w:b/>
                <w:lang w:val="ru-RU"/>
              </w:rPr>
              <w:t xml:space="preserve"> Определять</w:t>
            </w:r>
            <w:r w:rsidRPr="00FF38FF">
              <w:rPr>
                <w:lang w:val="ru-RU"/>
              </w:rPr>
              <w:t xml:space="preserve"> место новой буквы на «ленте букв». </w:t>
            </w:r>
          </w:p>
          <w:p w:rsidR="008961B2" w:rsidRPr="00FF38FF" w:rsidRDefault="008961B2" w:rsidP="00763836">
            <w:pPr>
              <w:jc w:val="both"/>
              <w:rPr>
                <w:lang w:val="ru-RU"/>
              </w:rPr>
            </w:pPr>
            <w:r w:rsidRPr="00FF38FF">
              <w:rPr>
                <w:b/>
                <w:lang w:val="ru-RU"/>
              </w:rPr>
              <w:t>Соотносить</w:t>
            </w:r>
            <w:r w:rsidRPr="00FF38FF">
              <w:rPr>
                <w:lang w:val="ru-RU"/>
              </w:rPr>
              <w:t xml:space="preserve"> все изученные буквы со звуками. </w:t>
            </w:r>
            <w:r w:rsidRPr="00FF38FF">
              <w:rPr>
                <w:b/>
                <w:lang w:val="ru-RU"/>
              </w:rPr>
              <w:t>Сравнивать</w:t>
            </w:r>
            <w:r w:rsidRPr="00FF38FF">
              <w:rPr>
                <w:lang w:val="ru-RU"/>
              </w:rPr>
              <w:t xml:space="preserve">, </w:t>
            </w:r>
            <w:r w:rsidRPr="00FF38FF">
              <w:rPr>
                <w:b/>
                <w:lang w:val="ru-RU"/>
              </w:rPr>
              <w:t>группировать</w:t>
            </w:r>
            <w:r w:rsidRPr="00FF38FF">
              <w:rPr>
                <w:lang w:val="ru-RU"/>
              </w:rPr>
              <w:t xml:space="preserve"> и </w:t>
            </w:r>
            <w:r w:rsidRPr="00FF38FF">
              <w:rPr>
                <w:b/>
                <w:lang w:val="ru-RU"/>
              </w:rPr>
              <w:t xml:space="preserve">классифицировать </w:t>
            </w:r>
            <w:r w:rsidRPr="00FF38FF">
              <w:rPr>
                <w:lang w:val="ru-RU"/>
              </w:rPr>
              <w:t>все изученные буквы.</w:t>
            </w:r>
          </w:p>
          <w:p w:rsidR="008961B2" w:rsidRPr="00FF38FF" w:rsidRDefault="008961B2" w:rsidP="00763836">
            <w:pPr>
              <w:jc w:val="both"/>
              <w:rPr>
                <w:lang w:val="ru-RU"/>
              </w:rPr>
            </w:pPr>
            <w:r w:rsidRPr="00FF38FF">
              <w:rPr>
                <w:b/>
                <w:lang w:val="ru-RU"/>
              </w:rPr>
              <w:t xml:space="preserve">Отвечать </w:t>
            </w:r>
            <w:r w:rsidRPr="00FF38FF">
              <w:rPr>
                <w:lang w:val="ru-RU"/>
              </w:rPr>
              <w:t>на вопросы по иллюстрации.</w:t>
            </w:r>
            <w:r w:rsidRPr="00FF38FF">
              <w:rPr>
                <w:b/>
                <w:lang w:val="ru-RU"/>
              </w:rPr>
              <w:t xml:space="preserve"> Составлять </w:t>
            </w:r>
            <w:r w:rsidRPr="00FF38FF">
              <w:rPr>
                <w:lang w:val="ru-RU"/>
              </w:rPr>
              <w:t>рассказ по иллюстрации</w:t>
            </w:r>
            <w:r w:rsidRPr="00FF38FF">
              <w:rPr>
                <w:b/>
                <w:lang w:val="ru-RU"/>
              </w:rPr>
              <w:t xml:space="preserve">. Читать </w:t>
            </w:r>
            <w:r w:rsidRPr="00FF38FF">
              <w:rPr>
                <w:lang w:val="ru-RU"/>
              </w:rPr>
              <w:t>текст.</w:t>
            </w:r>
            <w:r w:rsidRPr="00FF38FF">
              <w:rPr>
                <w:b/>
                <w:lang w:val="ru-RU"/>
              </w:rPr>
              <w:t xml:space="preserve"> Отвечать </w:t>
            </w:r>
            <w:r w:rsidRPr="00FF38FF">
              <w:rPr>
                <w:lang w:val="ru-RU"/>
              </w:rPr>
              <w:t xml:space="preserve">на вопросы по содержанию текста. </w:t>
            </w:r>
            <w:r w:rsidRPr="00FF38FF">
              <w:rPr>
                <w:b/>
                <w:lang w:val="ru-RU"/>
              </w:rPr>
              <w:t>Определять</w:t>
            </w:r>
            <w:r w:rsidRPr="00FF38FF">
              <w:rPr>
                <w:lang w:val="ru-RU"/>
              </w:rPr>
              <w:t xml:space="preserve"> основную мысль текста.</w:t>
            </w:r>
          </w:p>
          <w:p w:rsidR="008961B2" w:rsidRPr="00FF38FF" w:rsidRDefault="008961B2" w:rsidP="00763836">
            <w:pPr>
              <w:jc w:val="both"/>
              <w:rPr>
                <w:lang w:val="ru-RU"/>
              </w:rPr>
            </w:pPr>
            <w:r w:rsidRPr="00FF38FF">
              <w:rPr>
                <w:b/>
                <w:lang w:val="ru-RU"/>
              </w:rPr>
              <w:t xml:space="preserve">Строить </w:t>
            </w:r>
            <w:r w:rsidRPr="00FF38FF">
              <w:rPr>
                <w:lang w:val="ru-RU"/>
              </w:rPr>
              <w:t>самостоятельно связные высказывания о столице России.</w:t>
            </w:r>
            <w:r w:rsidRPr="00FF38FF">
              <w:rPr>
                <w:b/>
                <w:lang w:val="ru-RU"/>
              </w:rPr>
              <w:t xml:space="preserve"> Описывать </w:t>
            </w:r>
            <w:r w:rsidRPr="00FF38FF">
              <w:rPr>
                <w:lang w:val="ru-RU"/>
              </w:rPr>
              <w:t>свои чувства, связанные с этим городом.</w:t>
            </w:r>
          </w:p>
          <w:p w:rsidR="008961B2" w:rsidRPr="00FF38FF" w:rsidRDefault="008961B2" w:rsidP="00763836">
            <w:pPr>
              <w:jc w:val="both"/>
              <w:rPr>
                <w:lang w:val="ru-RU"/>
              </w:rPr>
            </w:pPr>
            <w:r w:rsidRPr="00FF38FF">
              <w:rPr>
                <w:b/>
                <w:lang w:val="ru-RU"/>
              </w:rPr>
              <w:t>Определять</w:t>
            </w:r>
            <w:r w:rsidRPr="00FF38FF">
              <w:rPr>
                <w:lang w:val="ru-RU"/>
              </w:rPr>
              <w:t xml:space="preserve"> цель учебного задания, </w:t>
            </w:r>
            <w:r w:rsidRPr="00FF38FF">
              <w:rPr>
                <w:b/>
                <w:lang w:val="ru-RU"/>
              </w:rPr>
              <w:t xml:space="preserve">контролировать </w:t>
            </w:r>
            <w:r w:rsidRPr="00FF38FF">
              <w:rPr>
                <w:lang w:val="ru-RU"/>
              </w:rPr>
              <w:t>свои действия в процессе его выполнения</w:t>
            </w:r>
            <w:r w:rsidRPr="00FF38FF">
              <w:rPr>
                <w:b/>
                <w:lang w:val="ru-RU"/>
              </w:rPr>
              <w:t xml:space="preserve">, оценивать </w:t>
            </w:r>
            <w:r w:rsidRPr="00FF38FF">
              <w:rPr>
                <w:lang w:val="ru-RU"/>
              </w:rPr>
              <w:t xml:space="preserve">правильность выполнения, </w:t>
            </w:r>
            <w:r w:rsidRPr="00FF38FF">
              <w:rPr>
                <w:b/>
                <w:lang w:val="ru-RU"/>
              </w:rPr>
              <w:t>обнаруживать</w:t>
            </w:r>
            <w:r w:rsidRPr="00FF38FF">
              <w:rPr>
                <w:lang w:val="ru-RU"/>
              </w:rPr>
              <w:t xml:space="preserve"> и </w:t>
            </w:r>
            <w:r w:rsidRPr="00FF38FF">
              <w:rPr>
                <w:b/>
                <w:lang w:val="ru-RU"/>
              </w:rPr>
              <w:t>исправлять</w:t>
            </w:r>
            <w:r w:rsidRPr="00FF38FF">
              <w:rPr>
                <w:lang w:val="ru-RU"/>
              </w:rPr>
              <w:t xml:space="preserve"> ошибки.</w:t>
            </w:r>
          </w:p>
          <w:p w:rsidR="008961B2" w:rsidRPr="00FF38FF" w:rsidRDefault="008961B2" w:rsidP="00763836">
            <w:pPr>
              <w:jc w:val="both"/>
              <w:rPr>
                <w:b/>
                <w:lang w:val="ru-RU"/>
              </w:rPr>
            </w:pPr>
            <w:r w:rsidRPr="00FF38FF">
              <w:rPr>
                <w:b/>
                <w:bCs/>
                <w:lang w:val="ru-RU"/>
              </w:rPr>
              <w:t>Отвечать</w:t>
            </w:r>
            <w:r w:rsidRPr="00FF38FF">
              <w:rPr>
                <w:lang w:val="ru-RU"/>
              </w:rPr>
              <w:t xml:space="preserve"> на итоговые вопросы урока и </w:t>
            </w:r>
            <w:r w:rsidRPr="00FF38FF">
              <w:rPr>
                <w:b/>
                <w:lang w:val="ru-RU"/>
              </w:rPr>
              <w:t>оценивать</w:t>
            </w:r>
            <w:r w:rsidRPr="00FF38FF">
              <w:rPr>
                <w:lang w:val="ru-RU"/>
              </w:rPr>
              <w:t xml:space="preserve"> свои достижения </w:t>
            </w:r>
          </w:p>
          <w:p w:rsidR="008961B2" w:rsidRPr="00FF38FF" w:rsidRDefault="008961B2" w:rsidP="00763836">
            <w:pPr>
              <w:jc w:val="both"/>
              <w:rPr>
                <w:b/>
                <w:lang w:val="ru-RU"/>
              </w:rPr>
            </w:pPr>
          </w:p>
          <w:p w:rsidR="008961B2" w:rsidRPr="00FF38FF" w:rsidRDefault="008961B2" w:rsidP="00763836">
            <w:pPr>
              <w:jc w:val="both"/>
              <w:rPr>
                <w:b/>
                <w:lang w:val="ru-RU"/>
              </w:rPr>
            </w:pPr>
          </w:p>
          <w:p w:rsidR="008961B2" w:rsidRPr="00FF38FF" w:rsidRDefault="008961B2" w:rsidP="00763836">
            <w:pPr>
              <w:jc w:val="both"/>
              <w:rPr>
                <w:b/>
                <w:lang w:val="ru-RU"/>
              </w:rPr>
            </w:pPr>
          </w:p>
          <w:p w:rsidR="008961B2" w:rsidRPr="00FF38FF" w:rsidRDefault="008961B2" w:rsidP="00763836">
            <w:pPr>
              <w:tabs>
                <w:tab w:val="left" w:pos="1650"/>
              </w:tabs>
              <w:jc w:val="both"/>
              <w:rPr>
                <w:lang w:val="ru-RU"/>
              </w:rPr>
            </w:pPr>
            <w:r w:rsidRPr="00FF38FF">
              <w:rPr>
                <w:lang w:val="ru-RU"/>
              </w:rPr>
              <w:lastRenderedPageBreak/>
              <w:t xml:space="preserve"> </w:t>
            </w: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lastRenderedPageBreak/>
              <w:t xml:space="preserve">Уроки 31—32 </w:t>
            </w:r>
            <w:r w:rsidRPr="00FF38FF">
              <w:rPr>
                <w:lang w:val="ru-RU"/>
              </w:rPr>
              <w:t>(с.</w:t>
            </w:r>
            <w:r w:rsidRPr="00FF38FF">
              <w:t> </w:t>
            </w:r>
            <w:r w:rsidRPr="00FF38FF">
              <w:rPr>
                <w:lang w:val="ru-RU"/>
              </w:rPr>
              <w:t>6—8)</w:t>
            </w:r>
            <w:r w:rsidRPr="00FF38FF">
              <w:rPr>
                <w:b/>
                <w:lang w:val="ru-RU"/>
              </w:rPr>
              <w:t>.</w:t>
            </w:r>
            <w:r w:rsidRPr="00FF38FF">
              <w:rPr>
                <w:lang w:val="ru-RU"/>
              </w:rPr>
              <w:t xml:space="preserve"> </w:t>
            </w:r>
            <w:r w:rsidRPr="00FF38FF">
              <w:rPr>
                <w:b/>
                <w:lang w:val="ru-RU"/>
              </w:rPr>
              <w:t xml:space="preserve">Строчная и </w:t>
            </w:r>
            <w:r w:rsidRPr="00FF38FF">
              <w:rPr>
                <w:b/>
                <w:lang w:val="ru-RU"/>
              </w:rPr>
              <w:lastRenderedPageBreak/>
              <w:t xml:space="preserve">заглавная буквы </w:t>
            </w:r>
            <w:r w:rsidRPr="00FF38FF">
              <w:rPr>
                <w:b/>
                <w:i/>
                <w:lang w:val="ru-RU"/>
              </w:rPr>
              <w:t>М, м.</w:t>
            </w:r>
            <w:r w:rsidRPr="00FF38FF">
              <w:rPr>
                <w:b/>
                <w:lang w:val="ru-RU"/>
              </w:rPr>
              <w:t xml:space="preserve"> </w:t>
            </w:r>
            <w:r w:rsidRPr="00FF38FF">
              <w:rPr>
                <w:lang w:val="ru-RU"/>
              </w:rPr>
              <w:t xml:space="preserve">Сравнение строчной и заглавной букв. Сравнение печатной и письменной букв. Слого-звуковой анализ слов со звуками [м], [м’]. Письмо слогов и слов с буквами </w:t>
            </w:r>
            <w:r w:rsidRPr="00FF38FF">
              <w:rPr>
                <w:i/>
                <w:lang w:val="ru-RU"/>
              </w:rPr>
              <w:t>М, м.</w:t>
            </w:r>
            <w:r w:rsidRPr="00FF38FF">
              <w:rPr>
                <w:lang w:val="ru-RU"/>
              </w:rPr>
              <w:t xml:space="preserve"> Письмо элементов буквы </w:t>
            </w:r>
            <w:r w:rsidRPr="00FF38FF">
              <w:rPr>
                <w:i/>
                <w:lang w:val="ru-RU"/>
              </w:rPr>
              <w:t>М</w:t>
            </w:r>
            <w:r w:rsidRPr="00FF38FF">
              <w:rPr>
                <w:lang w:val="ru-RU"/>
              </w:rPr>
              <w:t xml:space="preserve"> в широкой строке безотрывно. Дополнение предложений словами по смыслу. Оформление границ предложения. Запись и интонирование вопросительных предложений. Списывание с печатного шрифта. Письменные ответы на вопросы. Разгадывание ребусов</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 xml:space="preserve">решение учебной задачи </w:t>
            </w:r>
            <w:r w:rsidRPr="00FF38FF">
              <w:rPr>
                <w:lang w:val="ru-RU"/>
              </w:rPr>
              <w:lastRenderedPageBreak/>
              <w:t>под руководством учителя.</w:t>
            </w:r>
          </w:p>
          <w:p w:rsidR="008961B2" w:rsidRPr="00FF38FF" w:rsidRDefault="008961B2" w:rsidP="00763836">
            <w:pPr>
              <w:tabs>
                <w:tab w:val="left" w:pos="2425"/>
              </w:tabs>
              <w:jc w:val="both"/>
              <w:rPr>
                <w:iCs/>
                <w:lang w:val="ru-RU"/>
              </w:rPr>
            </w:pPr>
            <w:r w:rsidRPr="00FF38FF">
              <w:rPr>
                <w:b/>
                <w:iCs/>
                <w:lang w:val="ru-RU"/>
              </w:rPr>
              <w:t>Анализировать</w:t>
            </w:r>
            <w:r w:rsidRPr="00FF38FF">
              <w:rPr>
                <w:iCs/>
                <w:lang w:val="ru-RU"/>
              </w:rPr>
              <w:t xml:space="preserve"> образец изучаемой буквы,</w:t>
            </w:r>
            <w:r w:rsidRPr="00FF38FF">
              <w:rPr>
                <w:b/>
                <w:iCs/>
                <w:lang w:val="ru-RU"/>
              </w:rPr>
              <w:t xml:space="preserve"> выделять</w:t>
            </w:r>
            <w:r w:rsidRPr="00FF38FF">
              <w:rPr>
                <w:iCs/>
                <w:lang w:val="ru-RU"/>
              </w:rPr>
              <w:t xml:space="preserve"> элементы в строчных и прописных гласных буквах.</w:t>
            </w:r>
          </w:p>
          <w:p w:rsidR="008961B2" w:rsidRPr="00FF38FF" w:rsidRDefault="008961B2" w:rsidP="00763836">
            <w:pPr>
              <w:tabs>
                <w:tab w:val="left" w:pos="2425"/>
              </w:tabs>
              <w:jc w:val="both"/>
              <w:rPr>
                <w:iCs/>
                <w:lang w:val="ru-RU"/>
              </w:rPr>
            </w:pPr>
            <w:r w:rsidRPr="00FF38FF">
              <w:rPr>
                <w:b/>
                <w:iCs/>
                <w:lang w:val="ru-RU"/>
              </w:rPr>
              <w:t xml:space="preserve">Называть </w:t>
            </w:r>
            <w:r w:rsidRPr="00FF38FF">
              <w:rPr>
                <w:iCs/>
                <w:lang w:val="ru-RU"/>
              </w:rPr>
              <w:t xml:space="preserve">правильно элементы буквы </w:t>
            </w:r>
            <w:r w:rsidRPr="00FF38FF">
              <w:rPr>
                <w:i/>
                <w:iCs/>
                <w:lang w:val="ru-RU"/>
              </w:rPr>
              <w:t>М, м.</w:t>
            </w:r>
          </w:p>
          <w:p w:rsidR="008961B2" w:rsidRPr="00FF38FF" w:rsidRDefault="008961B2" w:rsidP="00763836">
            <w:pPr>
              <w:tabs>
                <w:tab w:val="left" w:pos="2425"/>
              </w:tabs>
              <w:jc w:val="both"/>
              <w:rPr>
                <w:iCs/>
                <w:lang w:val="ru-RU"/>
              </w:rPr>
            </w:pPr>
            <w:r w:rsidRPr="00FF38FF">
              <w:rPr>
                <w:b/>
                <w:iCs/>
                <w:lang w:val="ru-RU"/>
              </w:rPr>
              <w:t>Сравнивать</w:t>
            </w:r>
            <w:r w:rsidRPr="00FF38FF">
              <w:rPr>
                <w:iCs/>
                <w:lang w:val="ru-RU"/>
              </w:rPr>
              <w:t xml:space="preserve"> печатную и письменную буквы.</w:t>
            </w:r>
          </w:p>
          <w:p w:rsidR="008961B2" w:rsidRPr="00FF38FF" w:rsidRDefault="008961B2" w:rsidP="00763836">
            <w:pPr>
              <w:jc w:val="both"/>
              <w:rPr>
                <w:iCs/>
                <w:lang w:val="ru-RU"/>
              </w:rPr>
            </w:pPr>
            <w:r w:rsidRPr="00FF38FF">
              <w:rPr>
                <w:b/>
                <w:iCs/>
                <w:lang w:val="ru-RU"/>
              </w:rPr>
              <w:t xml:space="preserve">Конструировать </w:t>
            </w:r>
            <w:r w:rsidRPr="00FF38FF">
              <w:rPr>
                <w:iCs/>
                <w:lang w:val="ru-RU"/>
              </w:rPr>
              <w:t xml:space="preserve">буквы </w:t>
            </w:r>
            <w:r w:rsidRPr="00FF38FF">
              <w:rPr>
                <w:i/>
                <w:iCs/>
                <w:lang w:val="ru-RU"/>
              </w:rPr>
              <w:t>М, м</w:t>
            </w:r>
            <w:r w:rsidRPr="00FF38FF">
              <w:rPr>
                <w:iCs/>
                <w:lang w:val="ru-RU"/>
              </w:rPr>
              <w:t xml:space="preserve"> из различных материалов.</w:t>
            </w:r>
          </w:p>
          <w:p w:rsidR="008961B2" w:rsidRPr="00FF38FF" w:rsidRDefault="008961B2" w:rsidP="00763836">
            <w:pPr>
              <w:tabs>
                <w:tab w:val="left" w:pos="2425"/>
              </w:tabs>
              <w:jc w:val="both"/>
              <w:rPr>
                <w:iCs/>
                <w:lang w:val="ru-RU"/>
              </w:rPr>
            </w:pPr>
            <w:r w:rsidRPr="00FF38FF">
              <w:rPr>
                <w:b/>
                <w:iCs/>
                <w:lang w:val="ru-RU"/>
              </w:rPr>
              <w:t>Обводить</w:t>
            </w:r>
            <w:r w:rsidRPr="00FF38FF">
              <w:rPr>
                <w:iCs/>
                <w:lang w:val="ru-RU"/>
              </w:rPr>
              <w:t xml:space="preserve"> элементы буквы </w:t>
            </w:r>
            <w:r w:rsidRPr="00FF38FF">
              <w:rPr>
                <w:i/>
                <w:iCs/>
                <w:lang w:val="ru-RU"/>
              </w:rPr>
              <w:t>М</w:t>
            </w:r>
            <w:r w:rsidRPr="00FF38FF">
              <w:rPr>
                <w:iCs/>
                <w:lang w:val="ru-RU"/>
              </w:rPr>
              <w:t xml:space="preserve"> безотрывно, не выходя за пределы широкой строки. </w:t>
            </w:r>
          </w:p>
          <w:p w:rsidR="008961B2" w:rsidRPr="00FF38FF" w:rsidRDefault="008961B2" w:rsidP="00763836">
            <w:pPr>
              <w:tabs>
                <w:tab w:val="left" w:pos="2425"/>
              </w:tabs>
              <w:jc w:val="both"/>
              <w:rPr>
                <w:iCs/>
                <w:lang w:val="ru-RU"/>
              </w:rPr>
            </w:pPr>
            <w:r w:rsidRPr="00FF38FF">
              <w:rPr>
                <w:b/>
                <w:iCs/>
                <w:lang w:val="ru-RU"/>
              </w:rPr>
              <w:t>Писать</w:t>
            </w:r>
            <w:r w:rsidRPr="00FF38FF">
              <w:rPr>
                <w:iCs/>
                <w:lang w:val="ru-RU"/>
              </w:rPr>
              <w:t xml:space="preserve"> буквы </w:t>
            </w:r>
            <w:r w:rsidRPr="00FF38FF">
              <w:rPr>
                <w:i/>
                <w:iCs/>
                <w:lang w:val="ru-RU"/>
              </w:rPr>
              <w:t>М, м</w:t>
            </w:r>
            <w:r w:rsidRPr="00FF38FF">
              <w:rPr>
                <w:iCs/>
                <w:lang w:val="ru-RU"/>
              </w:rPr>
              <w:t xml:space="preserve"> в соответствии с образцом. </w:t>
            </w:r>
          </w:p>
          <w:p w:rsidR="008961B2" w:rsidRPr="00FF38FF" w:rsidRDefault="008961B2" w:rsidP="00763836">
            <w:pPr>
              <w:tabs>
                <w:tab w:val="left" w:pos="2425"/>
              </w:tabs>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tabs>
                <w:tab w:val="left" w:pos="2425"/>
              </w:tabs>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tabs>
                <w:tab w:val="left" w:pos="2425"/>
              </w:tabs>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tabs>
                <w:tab w:val="left" w:pos="2425"/>
              </w:tabs>
              <w:jc w:val="both"/>
              <w:rPr>
                <w:iCs/>
                <w:lang w:val="ru-RU"/>
              </w:rPr>
            </w:pPr>
            <w:r w:rsidRPr="00FF38FF">
              <w:rPr>
                <w:b/>
                <w:iCs/>
                <w:lang w:val="ru-RU"/>
              </w:rPr>
              <w:t xml:space="preserve">Сравнивать </w:t>
            </w:r>
            <w:r w:rsidRPr="00FF38FF">
              <w:rPr>
                <w:iCs/>
                <w:lang w:val="ru-RU"/>
              </w:rPr>
              <w:t xml:space="preserve">написанные буквы </w:t>
            </w:r>
            <w:r w:rsidRPr="00FF38FF">
              <w:rPr>
                <w:i/>
                <w:iCs/>
                <w:lang w:val="ru-RU"/>
              </w:rPr>
              <w:t>М, м</w:t>
            </w:r>
            <w:r w:rsidRPr="00FF38FF">
              <w:rPr>
                <w:iCs/>
                <w:lang w:val="ru-RU"/>
              </w:rPr>
              <w:t xml:space="preserve"> с образцом.</w:t>
            </w:r>
          </w:p>
          <w:p w:rsidR="008961B2" w:rsidRPr="00FF38FF" w:rsidRDefault="008961B2" w:rsidP="00763836">
            <w:pPr>
              <w:tabs>
                <w:tab w:val="left" w:pos="2425"/>
              </w:tabs>
              <w:jc w:val="both"/>
              <w:rPr>
                <w:iCs/>
                <w:lang w:val="ru-RU"/>
              </w:rPr>
            </w:pPr>
            <w:r w:rsidRPr="00FF38FF">
              <w:rPr>
                <w:b/>
                <w:iCs/>
                <w:lang w:val="ru-RU"/>
              </w:rPr>
              <w:t>Выполнять</w:t>
            </w:r>
            <w:r w:rsidRPr="00FF38FF">
              <w:rPr>
                <w:iCs/>
                <w:lang w:val="ru-RU"/>
              </w:rPr>
              <w:t xml:space="preserve"> слого-звуковой анализ слов с новыми звуками </w:t>
            </w:r>
            <w:r w:rsidRPr="00FF38FF">
              <w:rPr>
                <w:lang w:val="ru-RU"/>
              </w:rPr>
              <w:t>[м], [м’].</w:t>
            </w:r>
          </w:p>
          <w:p w:rsidR="008961B2" w:rsidRPr="00FF38FF" w:rsidRDefault="008961B2" w:rsidP="00763836">
            <w:pPr>
              <w:tabs>
                <w:tab w:val="left" w:pos="2425"/>
              </w:tabs>
              <w:jc w:val="both"/>
              <w:rPr>
                <w:b/>
                <w:iCs/>
                <w:lang w:val="ru-RU"/>
              </w:rPr>
            </w:pPr>
            <w:r w:rsidRPr="00FF38FF">
              <w:rPr>
                <w:b/>
                <w:iCs/>
                <w:lang w:val="ru-RU"/>
              </w:rPr>
              <w:t xml:space="preserve">Писать </w:t>
            </w:r>
            <w:r w:rsidRPr="00FF38FF">
              <w:rPr>
                <w:iCs/>
                <w:lang w:val="ru-RU"/>
              </w:rPr>
              <w:t>слоги, слова с новой буквой, используя приём комментирования</w:t>
            </w:r>
            <w:r w:rsidRPr="00FF38FF">
              <w:rPr>
                <w:b/>
                <w:iCs/>
                <w:lang w:val="ru-RU"/>
              </w:rPr>
              <w:t>.</w:t>
            </w:r>
          </w:p>
          <w:p w:rsidR="008961B2" w:rsidRPr="00FF38FF" w:rsidRDefault="008961B2" w:rsidP="00763836">
            <w:pPr>
              <w:tabs>
                <w:tab w:val="left" w:pos="2425"/>
              </w:tabs>
              <w:jc w:val="both"/>
              <w:rPr>
                <w:iCs/>
                <w:lang w:val="ru-RU"/>
              </w:rPr>
            </w:pPr>
            <w:r w:rsidRPr="00FF38FF">
              <w:rPr>
                <w:iCs/>
                <w:lang w:val="ru-RU"/>
              </w:rPr>
              <w:t xml:space="preserve">Правильно </w:t>
            </w:r>
            <w:r w:rsidRPr="00FF38FF">
              <w:rPr>
                <w:b/>
                <w:iCs/>
                <w:lang w:val="ru-RU"/>
              </w:rPr>
              <w:t>записывать</w:t>
            </w:r>
            <w:r w:rsidRPr="00FF38FF">
              <w:rPr>
                <w:iCs/>
                <w:lang w:val="ru-RU"/>
              </w:rPr>
              <w:t xml:space="preserve"> имена собственные.</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 печатного шрифта.</w:t>
            </w:r>
          </w:p>
          <w:p w:rsidR="008961B2" w:rsidRPr="00FF38FF" w:rsidRDefault="008961B2" w:rsidP="00763836">
            <w:pPr>
              <w:tabs>
                <w:tab w:val="left" w:pos="2425"/>
              </w:tabs>
              <w:jc w:val="both"/>
              <w:rPr>
                <w:iCs/>
                <w:lang w:val="ru-RU"/>
              </w:rPr>
            </w:pPr>
            <w:r w:rsidRPr="00FF38FF">
              <w:rPr>
                <w:b/>
                <w:iCs/>
                <w:lang w:val="ru-RU"/>
              </w:rPr>
              <w:t>Дополнять</w:t>
            </w:r>
            <w:r w:rsidRPr="00FF38FF">
              <w:rPr>
                <w:iCs/>
                <w:lang w:val="ru-RU"/>
              </w:rPr>
              <w:t xml:space="preserve"> предложения, данные в прописи, словами, закодированными в схемах-моделях и </w:t>
            </w:r>
            <w:r w:rsidRPr="00FF38FF">
              <w:rPr>
                <w:b/>
                <w:iCs/>
                <w:lang w:val="ru-RU"/>
              </w:rPr>
              <w:t>записывать</w:t>
            </w:r>
            <w:r w:rsidRPr="00FF38FF">
              <w:rPr>
                <w:iCs/>
                <w:lang w:val="ru-RU"/>
              </w:rPr>
              <w:t xml:space="preserve"> их, используя приём комментирования.</w:t>
            </w:r>
          </w:p>
          <w:p w:rsidR="008961B2" w:rsidRPr="00FF38FF" w:rsidRDefault="008961B2" w:rsidP="00763836">
            <w:pPr>
              <w:tabs>
                <w:tab w:val="left" w:pos="2425"/>
              </w:tabs>
              <w:jc w:val="both"/>
              <w:rPr>
                <w:iCs/>
                <w:lang w:val="ru-RU"/>
              </w:rPr>
            </w:pPr>
            <w:r w:rsidRPr="00FF38FF">
              <w:rPr>
                <w:b/>
                <w:iCs/>
                <w:lang w:val="ru-RU"/>
              </w:rPr>
              <w:lastRenderedPageBreak/>
              <w:t xml:space="preserve">Грамотно </w:t>
            </w:r>
            <w:r w:rsidRPr="00FF38FF">
              <w:rPr>
                <w:iCs/>
                <w:lang w:val="ru-RU"/>
              </w:rPr>
              <w:t>оформлять на письме все виды предложений.</w:t>
            </w:r>
          </w:p>
          <w:p w:rsidR="008961B2" w:rsidRPr="00FF38FF" w:rsidRDefault="008961B2" w:rsidP="00763836">
            <w:pPr>
              <w:tabs>
                <w:tab w:val="left" w:pos="2425"/>
              </w:tabs>
              <w:jc w:val="both"/>
              <w:rPr>
                <w:iCs/>
                <w:lang w:val="ru-RU"/>
              </w:rPr>
            </w:pPr>
            <w:r w:rsidRPr="00FF38FF">
              <w:rPr>
                <w:b/>
                <w:iCs/>
                <w:lang w:val="ru-RU"/>
              </w:rPr>
              <w:t xml:space="preserve">Использовать </w:t>
            </w:r>
            <w:r w:rsidRPr="00FF38FF">
              <w:rPr>
                <w:iCs/>
                <w:lang w:val="ru-RU"/>
              </w:rPr>
              <w:t xml:space="preserve">приём антиципации при чтении слов, </w:t>
            </w:r>
            <w:r w:rsidRPr="00FF38FF">
              <w:rPr>
                <w:b/>
                <w:iCs/>
                <w:lang w:val="ru-RU"/>
              </w:rPr>
              <w:t xml:space="preserve">объяснять </w:t>
            </w:r>
            <w:r w:rsidRPr="00FF38FF">
              <w:rPr>
                <w:iCs/>
                <w:lang w:val="ru-RU"/>
              </w:rPr>
              <w:t>смысл получившихся слов</w:t>
            </w:r>
            <w:r w:rsidRPr="00FF38FF">
              <w:rPr>
                <w:b/>
                <w:iCs/>
                <w:lang w:val="ru-RU"/>
              </w:rPr>
              <w:t xml:space="preserve">, записывать </w:t>
            </w:r>
            <w:r w:rsidRPr="00FF38FF">
              <w:rPr>
                <w:iCs/>
                <w:lang w:val="ru-RU"/>
              </w:rPr>
              <w:t>получившиеся слова.</w:t>
            </w:r>
          </w:p>
          <w:p w:rsidR="008961B2" w:rsidRPr="00FF38FF" w:rsidRDefault="008961B2" w:rsidP="00763836">
            <w:pPr>
              <w:tabs>
                <w:tab w:val="left" w:pos="2425"/>
              </w:tabs>
              <w:jc w:val="both"/>
              <w:rPr>
                <w:iCs/>
                <w:lang w:val="ru-RU"/>
              </w:rPr>
            </w:pPr>
            <w:r w:rsidRPr="00FF38FF">
              <w:rPr>
                <w:b/>
                <w:iCs/>
                <w:lang w:val="ru-RU"/>
              </w:rPr>
              <w:t>Разгадывать</w:t>
            </w:r>
            <w:r w:rsidRPr="00FF38FF">
              <w:rPr>
                <w:iCs/>
                <w:lang w:val="ru-RU"/>
              </w:rPr>
              <w:t xml:space="preserve"> ребусы.</w:t>
            </w:r>
          </w:p>
          <w:p w:rsidR="008961B2" w:rsidRPr="00FF38FF" w:rsidRDefault="008961B2" w:rsidP="00763836">
            <w:pPr>
              <w:tabs>
                <w:tab w:val="left" w:pos="2425"/>
              </w:tabs>
              <w:jc w:val="both"/>
              <w:rPr>
                <w:iCs/>
                <w:lang w:val="ru-RU"/>
              </w:rPr>
            </w:pPr>
            <w:r w:rsidRPr="00FF38FF">
              <w:rPr>
                <w:b/>
                <w:iCs/>
                <w:lang w:val="ru-RU"/>
              </w:rPr>
              <w:t xml:space="preserve">Выполнять </w:t>
            </w:r>
            <w:r w:rsidRPr="00FF38FF">
              <w:rPr>
                <w:iCs/>
                <w:lang w:val="ru-RU"/>
              </w:rPr>
              <w:t>правила работы в группе, в паре.</w:t>
            </w:r>
          </w:p>
          <w:p w:rsidR="008961B2" w:rsidRPr="00FF38FF" w:rsidRDefault="008961B2" w:rsidP="00763836">
            <w:pPr>
              <w:jc w:val="both"/>
              <w:rPr>
                <w:i/>
                <w:iCs/>
                <w:lang w:val="ru-RU"/>
              </w:rPr>
            </w:pPr>
            <w:r w:rsidRPr="00FF38FF">
              <w:rPr>
                <w:b/>
                <w:iCs/>
                <w:lang w:val="ru-RU"/>
              </w:rPr>
              <w:t>Использовать</w:t>
            </w:r>
            <w:r w:rsidRPr="00FF38FF">
              <w:rPr>
                <w:iCs/>
                <w:lang w:val="ru-RU"/>
              </w:rPr>
              <w:t xml:space="preserve"> правила оценивания своей работы в ситуациях, спланированных учителем</w:t>
            </w: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lastRenderedPageBreak/>
              <w:t>Урок 27—28</w:t>
            </w:r>
            <w:r w:rsidRPr="00FF38FF">
              <w:rPr>
                <w:lang w:val="ru-RU"/>
              </w:rPr>
              <w:t xml:space="preserve"> (с.</w:t>
            </w:r>
            <w:r w:rsidRPr="00FF38FF">
              <w:t> </w:t>
            </w:r>
            <w:r w:rsidRPr="00FF38FF">
              <w:rPr>
                <w:lang w:val="ru-RU"/>
              </w:rPr>
              <w:t xml:space="preserve">92—97). </w:t>
            </w:r>
          </w:p>
          <w:p w:rsidR="008961B2" w:rsidRPr="00FF38FF" w:rsidRDefault="008961B2" w:rsidP="00763836">
            <w:pPr>
              <w:tabs>
                <w:tab w:val="left" w:pos="1650"/>
              </w:tabs>
              <w:jc w:val="both"/>
              <w:rPr>
                <w:b/>
                <w:lang w:val="ru-RU"/>
              </w:rPr>
            </w:pPr>
            <w:r w:rsidRPr="00FF38FF">
              <w:rPr>
                <w:b/>
                <w:lang w:val="ru-RU"/>
              </w:rPr>
              <w:t xml:space="preserve">Согласные звуки </w:t>
            </w:r>
            <w:r w:rsidRPr="00FF38FF">
              <w:rPr>
                <w:b/>
              </w:rPr>
              <w:sym w:font="AIGDT" w:char="005B"/>
            </w:r>
            <w:r w:rsidRPr="00FF38FF">
              <w:rPr>
                <w:b/>
                <w:lang w:val="ru-RU"/>
              </w:rPr>
              <w:t>з</w:t>
            </w:r>
            <w:r w:rsidRPr="00FF38FF">
              <w:rPr>
                <w:b/>
              </w:rPr>
              <w:sym w:font="AIGDT" w:char="005D"/>
            </w:r>
            <w:r w:rsidRPr="00FF38FF">
              <w:rPr>
                <w:b/>
                <w:lang w:val="ru-RU"/>
              </w:rPr>
              <w:t xml:space="preserve">, </w:t>
            </w:r>
            <w:r w:rsidRPr="00FF38FF">
              <w:rPr>
                <w:b/>
              </w:rPr>
              <w:sym w:font="AIGDT" w:char="005B"/>
            </w:r>
            <w:r w:rsidRPr="00FF38FF">
              <w:rPr>
                <w:b/>
                <w:lang w:val="ru-RU"/>
              </w:rPr>
              <w:t>з’</w:t>
            </w:r>
            <w:r w:rsidRPr="00FF38FF">
              <w:rPr>
                <w:b/>
              </w:rPr>
              <w:sym w:font="AIGDT" w:char="005D"/>
            </w:r>
            <w:r w:rsidRPr="00FF38FF">
              <w:rPr>
                <w:b/>
                <w:lang w:val="ru-RU"/>
              </w:rPr>
              <w:t xml:space="preserve">, буквы </w:t>
            </w:r>
            <w:r w:rsidRPr="00FF38FF">
              <w:rPr>
                <w:b/>
                <w:i/>
                <w:lang w:val="ru-RU"/>
              </w:rPr>
              <w:t>З, з</w:t>
            </w:r>
            <w:r w:rsidRPr="00FF38FF">
              <w:rPr>
                <w:b/>
                <w:lang w:val="ru-RU"/>
              </w:rPr>
              <w:t xml:space="preserve">. </w:t>
            </w:r>
          </w:p>
          <w:p w:rsidR="008961B2" w:rsidRPr="00FF38FF" w:rsidRDefault="008961B2" w:rsidP="00763836">
            <w:pPr>
              <w:tabs>
                <w:tab w:val="left" w:pos="1650"/>
              </w:tabs>
              <w:jc w:val="both"/>
              <w:rPr>
                <w:b/>
                <w:lang w:val="ru-RU"/>
              </w:rPr>
            </w:pPr>
          </w:p>
          <w:p w:rsidR="008961B2" w:rsidRPr="00FF38FF" w:rsidRDefault="008961B2" w:rsidP="00763836">
            <w:pPr>
              <w:tabs>
                <w:tab w:val="left" w:pos="1650"/>
              </w:tabs>
              <w:jc w:val="both"/>
              <w:rPr>
                <w:b/>
                <w:lang w:val="ru-RU"/>
              </w:rPr>
            </w:pPr>
            <w:r w:rsidRPr="00FF38FF">
              <w:rPr>
                <w:b/>
                <w:lang w:val="ru-RU"/>
              </w:rPr>
              <w:t xml:space="preserve">Сопоставление слогов и слов с буквами </w:t>
            </w:r>
            <w:r w:rsidRPr="00FF38FF">
              <w:rPr>
                <w:b/>
                <w:i/>
                <w:lang w:val="ru-RU"/>
              </w:rPr>
              <w:t>з</w:t>
            </w:r>
            <w:r w:rsidRPr="00FF38FF">
              <w:rPr>
                <w:b/>
                <w:lang w:val="ru-RU"/>
              </w:rPr>
              <w:t xml:space="preserve"> и </w:t>
            </w:r>
            <w:r w:rsidRPr="00FF38FF">
              <w:rPr>
                <w:b/>
                <w:i/>
                <w:lang w:val="ru-RU"/>
              </w:rPr>
              <w:t>с</w:t>
            </w:r>
            <w:r w:rsidRPr="00FF38FF">
              <w:rPr>
                <w:b/>
                <w:lang w:val="ru-RU"/>
              </w:rPr>
              <w:t>.</w:t>
            </w:r>
          </w:p>
          <w:p w:rsidR="008961B2" w:rsidRPr="00FF38FF" w:rsidRDefault="008961B2" w:rsidP="00763836">
            <w:pPr>
              <w:tabs>
                <w:tab w:val="left" w:pos="1650"/>
              </w:tabs>
              <w:jc w:val="both"/>
              <w:rPr>
                <w:b/>
                <w:lang w:val="ru-RU"/>
              </w:rPr>
            </w:pPr>
          </w:p>
          <w:p w:rsidR="008961B2" w:rsidRPr="00FF38FF" w:rsidRDefault="008961B2" w:rsidP="00763836">
            <w:pPr>
              <w:tabs>
                <w:tab w:val="left" w:pos="1650"/>
              </w:tabs>
              <w:jc w:val="both"/>
              <w:rPr>
                <w:lang w:val="ru-RU"/>
              </w:rPr>
            </w:pPr>
            <w:r w:rsidRPr="00FF38FF">
              <w:rPr>
                <w:lang w:val="ru-RU"/>
              </w:rPr>
              <w:t xml:space="preserve">Формирование навыка плавного слогового чтения с постепенным переходом на чтение целыми словами. </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Чтение слов с новой буквой, чтение предложений и коротких текстов.</w:t>
            </w:r>
          </w:p>
          <w:p w:rsidR="008961B2" w:rsidRPr="00FF38FF" w:rsidRDefault="008961B2" w:rsidP="00763836">
            <w:pPr>
              <w:tabs>
                <w:tab w:val="left" w:pos="1650"/>
              </w:tabs>
              <w:jc w:val="both"/>
              <w:rPr>
                <w:lang w:val="ru-RU"/>
              </w:rPr>
            </w:pPr>
            <w:r w:rsidRPr="00FF38FF">
              <w:rPr>
                <w:lang w:val="ru-RU"/>
              </w:rPr>
              <w:t>Чтение предложений с интонацией и паузами в соответствии со знаками препинания.</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pPr>
            <w:r w:rsidRPr="00FF38FF">
              <w:t>В зоопарке</w:t>
            </w: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 xml:space="preserve">Выделять </w:t>
            </w:r>
            <w:r w:rsidRPr="00FF38FF">
              <w:rPr>
                <w:lang w:val="ru-RU"/>
              </w:rPr>
              <w:t xml:space="preserve">звуки </w:t>
            </w:r>
            <w:r w:rsidRPr="00FF38FF">
              <w:sym w:font="AIGDT" w:char="005B"/>
            </w:r>
            <w:r w:rsidRPr="00FF38FF">
              <w:rPr>
                <w:lang w:val="ru-RU"/>
              </w:rPr>
              <w:t>з</w:t>
            </w:r>
            <w:r w:rsidRPr="00FF38FF">
              <w:sym w:font="AIGDT" w:char="005D"/>
            </w:r>
            <w:r w:rsidRPr="00FF38FF">
              <w:rPr>
                <w:lang w:val="ru-RU"/>
              </w:rPr>
              <w:t xml:space="preserve">, </w:t>
            </w:r>
            <w:r w:rsidRPr="00FF38FF">
              <w:sym w:font="AIGDT" w:char="005B"/>
            </w:r>
            <w:r w:rsidRPr="00FF38FF">
              <w:rPr>
                <w:lang w:val="ru-RU"/>
              </w:rPr>
              <w:t>з’</w:t>
            </w:r>
            <w:r w:rsidRPr="00FF38FF">
              <w:sym w:font="AIGDT" w:char="005D"/>
            </w:r>
            <w:r w:rsidRPr="00FF38FF">
              <w:rPr>
                <w:lang w:val="ru-RU"/>
              </w:rPr>
              <w:t xml:space="preserve"> из слов, </w:t>
            </w:r>
            <w:r w:rsidRPr="00FF38FF">
              <w:rPr>
                <w:b/>
                <w:lang w:val="ru-RU"/>
              </w:rPr>
              <w:t>характеризовать</w:t>
            </w:r>
            <w:r w:rsidRPr="00FF38FF">
              <w:rPr>
                <w:lang w:val="ru-RU"/>
              </w:rPr>
              <w:t xml:space="preserve"> их, </w:t>
            </w:r>
            <w:r w:rsidRPr="00FF38FF">
              <w:rPr>
                <w:b/>
                <w:lang w:val="ru-RU"/>
              </w:rPr>
              <w:t>сравнивать, обозначать</w:t>
            </w:r>
            <w:r w:rsidRPr="00FF38FF">
              <w:rPr>
                <w:lang w:val="ru-RU"/>
              </w:rPr>
              <w:t xml:space="preserve"> буквой, </w:t>
            </w:r>
            <w:r w:rsidRPr="00FF38FF">
              <w:rPr>
                <w:b/>
                <w:lang w:val="ru-RU"/>
              </w:rPr>
              <w:t>распознавать</w:t>
            </w:r>
            <w:r w:rsidRPr="00FF38FF">
              <w:rPr>
                <w:lang w:val="ru-RU"/>
              </w:rPr>
              <w:t xml:space="preserve"> в словах новые звуки, </w:t>
            </w:r>
            <w:r w:rsidRPr="00FF38FF">
              <w:rPr>
                <w:b/>
                <w:lang w:val="ru-RU"/>
              </w:rPr>
              <w:t xml:space="preserve">читать </w:t>
            </w:r>
            <w:r w:rsidRPr="00FF38FF">
              <w:rPr>
                <w:lang w:val="ru-RU"/>
              </w:rPr>
              <w:t xml:space="preserve">слоги и слова с изученной буквой. </w:t>
            </w:r>
          </w:p>
          <w:p w:rsidR="008961B2" w:rsidRPr="00FF38FF" w:rsidRDefault="008961B2" w:rsidP="00763836">
            <w:pPr>
              <w:jc w:val="both"/>
              <w:rPr>
                <w:lang w:val="ru-RU"/>
              </w:rPr>
            </w:pPr>
            <w:r w:rsidRPr="00FF38FF">
              <w:rPr>
                <w:b/>
                <w:lang w:val="ru-RU"/>
              </w:rPr>
              <w:t>Составлять</w:t>
            </w:r>
            <w:r w:rsidRPr="00FF38FF">
              <w:rPr>
                <w:lang w:val="ru-RU"/>
              </w:rPr>
              <w:t xml:space="preserve"> рассказ по иллюстрации. </w:t>
            </w:r>
            <w:r w:rsidRPr="00FF38FF">
              <w:rPr>
                <w:b/>
                <w:lang w:val="ru-RU"/>
              </w:rPr>
              <w:t>Читать текст</w:t>
            </w:r>
            <w:r w:rsidRPr="00FF38FF">
              <w:rPr>
                <w:lang w:val="ru-RU"/>
              </w:rPr>
              <w:t xml:space="preserve">. </w:t>
            </w:r>
            <w:r w:rsidRPr="00FF38FF">
              <w:rPr>
                <w:b/>
                <w:lang w:val="ru-RU"/>
              </w:rPr>
              <w:t>Отвечать</w:t>
            </w:r>
            <w:r w:rsidRPr="00FF38FF">
              <w:rPr>
                <w:lang w:val="ru-RU"/>
              </w:rPr>
              <w:t xml:space="preserve"> на вопросы по содержанию текста. </w:t>
            </w:r>
            <w:r w:rsidRPr="00FF38FF">
              <w:rPr>
                <w:b/>
                <w:lang w:val="ru-RU"/>
              </w:rPr>
              <w:t>Соотносить</w:t>
            </w:r>
            <w:r w:rsidRPr="00FF38FF">
              <w:rPr>
                <w:lang w:val="ru-RU"/>
              </w:rPr>
              <w:t xml:space="preserve"> содержание текста с сюжетной картинкой.</w:t>
            </w:r>
          </w:p>
          <w:p w:rsidR="008961B2" w:rsidRPr="00FF38FF" w:rsidRDefault="008961B2" w:rsidP="00763836">
            <w:pPr>
              <w:tabs>
                <w:tab w:val="left" w:pos="1650"/>
              </w:tabs>
              <w:jc w:val="both"/>
              <w:rPr>
                <w:lang w:val="ru-RU"/>
              </w:rPr>
            </w:pPr>
            <w:r w:rsidRPr="00FF38FF">
              <w:rPr>
                <w:b/>
                <w:lang w:val="ru-RU"/>
              </w:rPr>
              <w:t>Сопоставлять</w:t>
            </w:r>
            <w:r w:rsidRPr="00FF38FF">
              <w:rPr>
                <w:lang w:val="ru-RU"/>
              </w:rPr>
              <w:t xml:space="preserve"> попарно слоги с буквами </w:t>
            </w:r>
            <w:r w:rsidRPr="00FF38FF">
              <w:rPr>
                <w:i/>
                <w:lang w:val="ru-RU"/>
              </w:rPr>
              <w:t>с</w:t>
            </w:r>
            <w:r w:rsidRPr="00FF38FF">
              <w:rPr>
                <w:lang w:val="ru-RU"/>
              </w:rPr>
              <w:t xml:space="preserve"> и </w:t>
            </w:r>
            <w:r w:rsidRPr="00FF38FF">
              <w:rPr>
                <w:i/>
                <w:lang w:val="ru-RU"/>
              </w:rPr>
              <w:t>з</w:t>
            </w:r>
            <w:r w:rsidRPr="00FF38FF">
              <w:rPr>
                <w:lang w:val="ru-RU"/>
              </w:rPr>
              <w:t xml:space="preserve"> (</w:t>
            </w:r>
            <w:r w:rsidRPr="00FF38FF">
              <w:rPr>
                <w:i/>
                <w:lang w:val="ru-RU"/>
              </w:rPr>
              <w:t xml:space="preserve">са — за, со — зо, си — зи </w:t>
            </w:r>
            <w:r w:rsidRPr="00FF38FF">
              <w:rPr>
                <w:lang w:val="ru-RU"/>
              </w:rPr>
              <w:t xml:space="preserve">и т.д.). </w:t>
            </w:r>
            <w:r w:rsidRPr="00FF38FF">
              <w:rPr>
                <w:b/>
                <w:lang w:val="ru-RU"/>
              </w:rPr>
              <w:t>Наблюдать</w:t>
            </w:r>
            <w:r w:rsidRPr="00FF38FF">
              <w:rPr>
                <w:lang w:val="ru-RU"/>
              </w:rPr>
              <w:t xml:space="preserve"> за артикуляцией звонких согласных </w:t>
            </w:r>
            <w:r w:rsidRPr="00FF38FF">
              <w:sym w:font="AIGDT" w:char="005B"/>
            </w:r>
            <w:r w:rsidRPr="00FF38FF">
              <w:rPr>
                <w:lang w:val="ru-RU"/>
              </w:rPr>
              <w:t>з</w:t>
            </w:r>
            <w:r w:rsidRPr="00FF38FF">
              <w:sym w:font="AIGDT" w:char="005D"/>
            </w:r>
            <w:r w:rsidRPr="00FF38FF">
              <w:rPr>
                <w:lang w:val="ru-RU"/>
              </w:rPr>
              <w:t xml:space="preserve">, </w:t>
            </w:r>
            <w:r w:rsidRPr="00FF38FF">
              <w:sym w:font="AIGDT" w:char="005B"/>
            </w:r>
            <w:r w:rsidRPr="00FF38FF">
              <w:rPr>
                <w:lang w:val="ru-RU"/>
              </w:rPr>
              <w:t>з’</w:t>
            </w:r>
            <w:r w:rsidRPr="00FF38FF">
              <w:sym w:font="AIGDT" w:char="005D"/>
            </w:r>
            <w:r w:rsidRPr="00FF38FF">
              <w:rPr>
                <w:lang w:val="ru-RU"/>
              </w:rPr>
              <w:t xml:space="preserve"> и глухих согласных </w:t>
            </w:r>
            <w:r w:rsidRPr="00FF38FF">
              <w:sym w:font="AIGDT" w:char="005B"/>
            </w:r>
            <w:r w:rsidRPr="00FF38FF">
              <w:rPr>
                <w:lang w:val="ru-RU"/>
              </w:rPr>
              <w:t>с</w:t>
            </w:r>
            <w:r w:rsidRPr="00FF38FF">
              <w:sym w:font="AIGDT" w:char="005D"/>
            </w:r>
            <w:r w:rsidRPr="00FF38FF">
              <w:rPr>
                <w:lang w:val="ru-RU"/>
              </w:rPr>
              <w:t xml:space="preserve">, </w:t>
            </w:r>
            <w:r w:rsidRPr="00FF38FF">
              <w:sym w:font="AIGDT" w:char="005B"/>
            </w:r>
            <w:r w:rsidRPr="00FF38FF">
              <w:rPr>
                <w:lang w:val="ru-RU"/>
              </w:rPr>
              <w:t>с’</w:t>
            </w:r>
            <w:r w:rsidRPr="00FF38FF">
              <w:sym w:font="AIGDT" w:char="005D"/>
            </w:r>
            <w:r w:rsidRPr="00FF38FF">
              <w:rPr>
                <w:lang w:val="ru-RU"/>
              </w:rPr>
              <w:t xml:space="preserve"> в парах. </w:t>
            </w:r>
            <w:r w:rsidRPr="00FF38FF">
              <w:rPr>
                <w:b/>
                <w:lang w:val="ru-RU"/>
              </w:rPr>
              <w:t>Различать</w:t>
            </w:r>
            <w:r w:rsidRPr="00FF38FF">
              <w:rPr>
                <w:lang w:val="ru-RU"/>
              </w:rPr>
              <w:t xml:space="preserve"> парные по глухости-звонкости согласные звуки </w:t>
            </w:r>
            <w:r w:rsidRPr="00FF38FF">
              <w:sym w:font="AIGDT" w:char="005B"/>
            </w:r>
            <w:r w:rsidRPr="00FF38FF">
              <w:rPr>
                <w:lang w:val="ru-RU"/>
              </w:rPr>
              <w:t>з</w:t>
            </w:r>
            <w:r w:rsidRPr="00FF38FF">
              <w:sym w:font="AIGDT" w:char="005D"/>
            </w:r>
            <w:r w:rsidRPr="00FF38FF">
              <w:t> </w:t>
            </w:r>
            <w:r w:rsidRPr="00FF38FF">
              <w:rPr>
                <w:lang w:val="ru-RU"/>
              </w:rPr>
              <w:t>—</w:t>
            </w:r>
            <w:r w:rsidRPr="00FF38FF">
              <w:t> </w:t>
            </w:r>
            <w:r w:rsidRPr="00FF38FF">
              <w:sym w:font="AIGDT" w:char="005B"/>
            </w:r>
            <w:r w:rsidRPr="00FF38FF">
              <w:rPr>
                <w:lang w:val="ru-RU"/>
              </w:rPr>
              <w:t>с</w:t>
            </w:r>
            <w:r w:rsidRPr="00FF38FF">
              <w:sym w:font="AIGDT" w:char="005D"/>
            </w:r>
            <w:r w:rsidRPr="00FF38FF">
              <w:rPr>
                <w:lang w:val="ru-RU"/>
              </w:rPr>
              <w:t xml:space="preserve"> и </w:t>
            </w:r>
            <w:r w:rsidRPr="00FF38FF">
              <w:sym w:font="AIGDT" w:char="005B"/>
            </w:r>
            <w:r w:rsidRPr="00FF38FF">
              <w:rPr>
                <w:lang w:val="ru-RU"/>
              </w:rPr>
              <w:t>з’</w:t>
            </w:r>
            <w:r w:rsidRPr="00FF38FF">
              <w:sym w:font="AIGDT" w:char="005D"/>
            </w:r>
            <w:r w:rsidRPr="00FF38FF">
              <w:t> </w:t>
            </w:r>
            <w:r w:rsidRPr="00FF38FF">
              <w:rPr>
                <w:lang w:val="ru-RU"/>
              </w:rPr>
              <w:t>—</w:t>
            </w:r>
            <w:r w:rsidRPr="00FF38FF">
              <w:t> </w:t>
            </w:r>
            <w:r w:rsidRPr="00FF38FF">
              <w:sym w:font="AIGDT" w:char="005B"/>
            </w:r>
            <w:r w:rsidRPr="00FF38FF">
              <w:rPr>
                <w:lang w:val="ru-RU"/>
              </w:rPr>
              <w:t>с’</w:t>
            </w:r>
            <w:r w:rsidRPr="00FF38FF">
              <w:sym w:font="AIGDT" w:char="005D"/>
            </w:r>
            <w:r w:rsidRPr="00FF38FF">
              <w:rPr>
                <w:lang w:val="ru-RU"/>
              </w:rPr>
              <w:t xml:space="preserve">. </w:t>
            </w:r>
          </w:p>
          <w:p w:rsidR="008961B2" w:rsidRPr="00FF38FF" w:rsidRDefault="008961B2" w:rsidP="00763836">
            <w:pPr>
              <w:tabs>
                <w:tab w:val="left" w:pos="1650"/>
              </w:tabs>
              <w:jc w:val="both"/>
              <w:rPr>
                <w:lang w:val="ru-RU"/>
              </w:rPr>
            </w:pPr>
            <w:r w:rsidRPr="00FF38FF">
              <w:rPr>
                <w:b/>
                <w:lang w:val="ru-RU"/>
              </w:rPr>
              <w:t>Наблюдать</w:t>
            </w:r>
            <w:r w:rsidRPr="00FF38FF">
              <w:rPr>
                <w:lang w:val="ru-RU"/>
              </w:rPr>
              <w:t xml:space="preserve"> над словами с буквами </w:t>
            </w:r>
            <w:r w:rsidRPr="00FF38FF">
              <w:rPr>
                <w:i/>
                <w:lang w:val="ru-RU"/>
              </w:rPr>
              <w:t>з</w:t>
            </w:r>
            <w:r w:rsidRPr="00FF38FF">
              <w:rPr>
                <w:lang w:val="ru-RU"/>
              </w:rPr>
              <w:t xml:space="preserve"> и </w:t>
            </w:r>
            <w:r w:rsidRPr="00FF38FF">
              <w:rPr>
                <w:i/>
                <w:lang w:val="ru-RU"/>
              </w:rPr>
              <w:t>с</w:t>
            </w:r>
            <w:r w:rsidRPr="00FF38FF">
              <w:rPr>
                <w:lang w:val="ru-RU"/>
              </w:rPr>
              <w:t xml:space="preserve"> на конце (</w:t>
            </w:r>
            <w:r w:rsidRPr="00FF38FF">
              <w:rPr>
                <w:i/>
                <w:lang w:val="ru-RU"/>
              </w:rPr>
              <w:t>ползут — пол</w:t>
            </w:r>
            <w:r w:rsidRPr="00FF38FF">
              <w:rPr>
                <w:b/>
                <w:i/>
                <w:lang w:val="ru-RU"/>
              </w:rPr>
              <w:t>з</w:t>
            </w:r>
            <w:r w:rsidRPr="00FF38FF">
              <w:rPr>
                <w:i/>
                <w:lang w:val="ru-RU"/>
              </w:rPr>
              <w:t>, леса — ле</w:t>
            </w:r>
            <w:r w:rsidRPr="00FF38FF">
              <w:rPr>
                <w:b/>
                <w:i/>
                <w:lang w:val="ru-RU"/>
              </w:rPr>
              <w:t>с</w:t>
            </w:r>
            <w:r w:rsidRPr="00FF38FF">
              <w:rPr>
                <w:lang w:val="ru-RU"/>
              </w:rPr>
              <w:t xml:space="preserve">). </w:t>
            </w:r>
            <w:r w:rsidRPr="00FF38FF">
              <w:rPr>
                <w:b/>
                <w:lang w:val="ru-RU"/>
              </w:rPr>
              <w:t>Делать</w:t>
            </w:r>
            <w:r w:rsidRPr="00FF38FF">
              <w:rPr>
                <w:lang w:val="ru-RU"/>
              </w:rPr>
              <w:t xml:space="preserve"> вывод: в конце слова на месте букв </w:t>
            </w:r>
            <w:r w:rsidRPr="00FF38FF">
              <w:rPr>
                <w:i/>
                <w:lang w:val="ru-RU"/>
              </w:rPr>
              <w:t>з</w:t>
            </w:r>
            <w:r w:rsidRPr="00FF38FF">
              <w:rPr>
                <w:lang w:val="ru-RU"/>
              </w:rPr>
              <w:t xml:space="preserve"> и </w:t>
            </w:r>
            <w:r w:rsidRPr="00FF38FF">
              <w:rPr>
                <w:i/>
                <w:lang w:val="ru-RU"/>
              </w:rPr>
              <w:t>с</w:t>
            </w:r>
            <w:r w:rsidRPr="00FF38FF">
              <w:rPr>
                <w:lang w:val="ru-RU"/>
              </w:rPr>
              <w:t xml:space="preserve"> произносится один и тот же </w:t>
            </w:r>
            <w:r w:rsidRPr="00FF38FF">
              <w:rPr>
                <w:lang w:val="ru-RU"/>
              </w:rPr>
              <w:lastRenderedPageBreak/>
              <w:t>звук</w:t>
            </w:r>
            <w:r w:rsidRPr="00FF38FF">
              <w:t> </w:t>
            </w:r>
            <w:r w:rsidRPr="00FF38FF">
              <w:rPr>
                <w:lang w:val="ru-RU"/>
              </w:rPr>
              <w:t>—</w:t>
            </w:r>
            <w:r w:rsidRPr="00FF38FF">
              <w:t> </w:t>
            </w:r>
            <w:r w:rsidRPr="00FF38FF">
              <w:sym w:font="AIGDT" w:char="005B"/>
            </w:r>
            <w:r w:rsidRPr="00FF38FF">
              <w:rPr>
                <w:lang w:val="ru-RU"/>
              </w:rPr>
              <w:t>с</w:t>
            </w:r>
            <w:r w:rsidRPr="00FF38FF">
              <w:sym w:font="AIGDT" w:char="005D"/>
            </w:r>
            <w:r w:rsidRPr="00FF38FF">
              <w:rPr>
                <w:lang w:val="ru-RU"/>
              </w:rPr>
              <w:t xml:space="preserve">. </w:t>
            </w:r>
            <w:r w:rsidRPr="00FF38FF">
              <w:rPr>
                <w:b/>
                <w:lang w:val="ru-RU"/>
              </w:rPr>
              <w:t xml:space="preserve">Устанавливать </w:t>
            </w:r>
            <w:r w:rsidRPr="00FF38FF">
              <w:rPr>
                <w:lang w:val="ru-RU"/>
              </w:rPr>
              <w:t xml:space="preserve">способ определения буквы согласного </w:t>
            </w:r>
            <w:r w:rsidRPr="00FF38FF">
              <w:sym w:font="AIGDT" w:char="005B"/>
            </w:r>
            <w:r w:rsidRPr="00FF38FF">
              <w:rPr>
                <w:lang w:val="ru-RU"/>
              </w:rPr>
              <w:t>с</w:t>
            </w:r>
            <w:r w:rsidRPr="00FF38FF">
              <w:sym w:font="AIGDT" w:char="005D"/>
            </w:r>
            <w:r w:rsidRPr="00FF38FF">
              <w:rPr>
                <w:lang w:val="ru-RU"/>
              </w:rPr>
              <w:t xml:space="preserve"> на конце слов: надо изменить слово (</w:t>
            </w:r>
            <w:r w:rsidRPr="00FF38FF">
              <w:rPr>
                <w:i/>
                <w:lang w:val="ru-RU"/>
              </w:rPr>
              <w:t>полз</w:t>
            </w:r>
            <w:r w:rsidRPr="00FF38FF">
              <w:rPr>
                <w:i/>
              </w:rPr>
              <w:t> </w:t>
            </w:r>
            <w:r w:rsidRPr="00FF38FF">
              <w:rPr>
                <w:i/>
                <w:lang w:val="ru-RU"/>
              </w:rPr>
              <w:t>—пол-зут</w:t>
            </w:r>
            <w:r w:rsidRPr="00FF38FF">
              <w:rPr>
                <w:lang w:val="ru-RU"/>
              </w:rPr>
              <w:t>).</w:t>
            </w:r>
          </w:p>
          <w:p w:rsidR="008961B2" w:rsidRPr="00FF38FF" w:rsidRDefault="008961B2" w:rsidP="00763836">
            <w:pPr>
              <w:jc w:val="both"/>
              <w:rPr>
                <w:lang w:val="ru-RU"/>
              </w:rPr>
            </w:pPr>
            <w:r w:rsidRPr="00FF38FF">
              <w:rPr>
                <w:b/>
                <w:lang w:val="ru-RU"/>
              </w:rPr>
              <w:t>Определять</w:t>
            </w:r>
            <w:r w:rsidRPr="00FF38FF">
              <w:rPr>
                <w:lang w:val="ru-RU"/>
              </w:rPr>
              <w:t xml:space="preserve"> цель учебного задания, </w:t>
            </w:r>
            <w:r w:rsidRPr="00FF38FF">
              <w:rPr>
                <w:b/>
                <w:lang w:val="ru-RU"/>
              </w:rPr>
              <w:t xml:space="preserve">контролировать </w:t>
            </w:r>
            <w:r w:rsidRPr="00FF38FF">
              <w:rPr>
                <w:lang w:val="ru-RU"/>
              </w:rPr>
              <w:t>свои действия в процессе его выполнения</w:t>
            </w:r>
            <w:r w:rsidRPr="00FF38FF">
              <w:rPr>
                <w:b/>
                <w:lang w:val="ru-RU"/>
              </w:rPr>
              <w:t xml:space="preserve">, оценивать </w:t>
            </w:r>
            <w:r w:rsidRPr="00FF38FF">
              <w:rPr>
                <w:lang w:val="ru-RU"/>
              </w:rPr>
              <w:t xml:space="preserve">правильность выполнения, </w:t>
            </w:r>
            <w:r w:rsidRPr="00FF38FF">
              <w:rPr>
                <w:b/>
                <w:lang w:val="ru-RU"/>
              </w:rPr>
              <w:t>обнаруживать</w:t>
            </w:r>
            <w:r w:rsidRPr="00FF38FF">
              <w:rPr>
                <w:lang w:val="ru-RU"/>
              </w:rPr>
              <w:t xml:space="preserve"> и </w:t>
            </w:r>
            <w:r w:rsidRPr="00FF38FF">
              <w:rPr>
                <w:b/>
                <w:lang w:val="ru-RU"/>
              </w:rPr>
              <w:t>исправлять</w:t>
            </w:r>
            <w:r w:rsidRPr="00FF38FF">
              <w:rPr>
                <w:lang w:val="ru-RU"/>
              </w:rPr>
              <w:t xml:space="preserve"> ошибки.</w:t>
            </w:r>
          </w:p>
          <w:p w:rsidR="008961B2" w:rsidRPr="00FF38FF" w:rsidRDefault="008961B2" w:rsidP="00763836">
            <w:pPr>
              <w:jc w:val="both"/>
              <w:rPr>
                <w:lang w:val="ru-RU"/>
              </w:rPr>
            </w:pPr>
            <w:r w:rsidRPr="00FF38FF">
              <w:rPr>
                <w:b/>
                <w:lang w:val="ru-RU"/>
              </w:rPr>
              <w:t>Определять</w:t>
            </w:r>
            <w:r w:rsidRPr="00FF38FF">
              <w:rPr>
                <w:lang w:val="ru-RU"/>
              </w:rPr>
              <w:t xml:space="preserve"> место новой буквы на «ленте букв». </w:t>
            </w:r>
          </w:p>
          <w:p w:rsidR="008961B2" w:rsidRPr="00FF38FF" w:rsidRDefault="008961B2" w:rsidP="00763836">
            <w:pPr>
              <w:jc w:val="both"/>
              <w:rPr>
                <w:lang w:val="ru-RU"/>
              </w:rPr>
            </w:pPr>
            <w:r w:rsidRPr="00FF38FF">
              <w:rPr>
                <w:b/>
                <w:lang w:val="ru-RU"/>
              </w:rPr>
              <w:t>Соотносить</w:t>
            </w:r>
            <w:r w:rsidRPr="00FF38FF">
              <w:rPr>
                <w:lang w:val="ru-RU"/>
              </w:rPr>
              <w:t xml:space="preserve"> все изученные буквы со звуками. </w:t>
            </w:r>
            <w:r w:rsidRPr="00FF38FF">
              <w:rPr>
                <w:b/>
                <w:lang w:val="ru-RU"/>
              </w:rPr>
              <w:t>Сравнивать</w:t>
            </w:r>
            <w:r w:rsidRPr="00FF38FF">
              <w:rPr>
                <w:lang w:val="ru-RU"/>
              </w:rPr>
              <w:t xml:space="preserve">, </w:t>
            </w:r>
            <w:r w:rsidRPr="00FF38FF">
              <w:rPr>
                <w:b/>
                <w:lang w:val="ru-RU"/>
              </w:rPr>
              <w:t>группировать</w:t>
            </w:r>
            <w:r w:rsidRPr="00FF38FF">
              <w:rPr>
                <w:lang w:val="ru-RU"/>
              </w:rPr>
              <w:t xml:space="preserve"> и </w:t>
            </w:r>
            <w:r w:rsidRPr="00FF38FF">
              <w:rPr>
                <w:b/>
                <w:lang w:val="ru-RU"/>
              </w:rPr>
              <w:t xml:space="preserve">классифицировать </w:t>
            </w:r>
            <w:r w:rsidRPr="00FF38FF">
              <w:rPr>
                <w:lang w:val="ru-RU"/>
              </w:rPr>
              <w:t>все изученные буквы.</w:t>
            </w:r>
          </w:p>
          <w:p w:rsidR="008961B2" w:rsidRPr="00FF38FF" w:rsidRDefault="008961B2" w:rsidP="00763836">
            <w:pPr>
              <w:tabs>
                <w:tab w:val="left" w:pos="1650"/>
              </w:tabs>
              <w:jc w:val="both"/>
              <w:rPr>
                <w:lang w:val="ru-RU"/>
              </w:rPr>
            </w:pPr>
            <w:r w:rsidRPr="00FF38FF">
              <w:rPr>
                <w:b/>
                <w:bCs/>
                <w:lang w:val="ru-RU"/>
              </w:rPr>
              <w:t>Отвечать</w:t>
            </w:r>
            <w:r w:rsidRPr="00FF38FF">
              <w:rPr>
                <w:lang w:val="ru-RU"/>
              </w:rPr>
              <w:t xml:space="preserve"> на итоговые вопросы урока и </w:t>
            </w:r>
            <w:r w:rsidRPr="00FF38FF">
              <w:rPr>
                <w:b/>
                <w:lang w:val="ru-RU"/>
              </w:rPr>
              <w:t>оценивать</w:t>
            </w:r>
            <w:r w:rsidRPr="00FF38FF">
              <w:rPr>
                <w:lang w:val="ru-RU"/>
              </w:rPr>
              <w:t xml:space="preserve"> свои достижения </w:t>
            </w: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lastRenderedPageBreak/>
              <w:t xml:space="preserve">Уроки 33—34 </w:t>
            </w:r>
            <w:r w:rsidRPr="00FF38FF">
              <w:rPr>
                <w:lang w:val="ru-RU"/>
              </w:rPr>
              <w:t>(с.</w:t>
            </w:r>
            <w:r w:rsidRPr="00FF38FF">
              <w:t> </w:t>
            </w:r>
            <w:r w:rsidRPr="00FF38FF">
              <w:rPr>
                <w:lang w:val="ru-RU"/>
              </w:rPr>
              <w:t>9—10)</w:t>
            </w:r>
            <w:r w:rsidRPr="00FF38FF">
              <w:rPr>
                <w:b/>
                <w:lang w:val="ru-RU"/>
              </w:rPr>
              <w:t>.</w:t>
            </w:r>
            <w:r w:rsidRPr="00FF38FF">
              <w:rPr>
                <w:lang w:val="ru-RU"/>
              </w:rPr>
              <w:t xml:space="preserve"> </w:t>
            </w:r>
            <w:r w:rsidRPr="00FF38FF">
              <w:rPr>
                <w:b/>
                <w:lang w:val="ru-RU"/>
              </w:rPr>
              <w:t xml:space="preserve">Строчная и заглавная буквы </w:t>
            </w:r>
            <w:r w:rsidRPr="00FF38FF">
              <w:rPr>
                <w:b/>
                <w:i/>
                <w:lang w:val="ru-RU"/>
              </w:rPr>
              <w:t>З, з.</w:t>
            </w:r>
            <w:r w:rsidRPr="00FF38FF">
              <w:rPr>
                <w:lang w:val="ru-RU"/>
              </w:rPr>
              <w:t xml:space="preserve"> Сравнение строчной и заглавной букв. Сравнение печатной и письменной букв. Слого-звуковой анализ слов со звуками [з], [з’]. Письмо слогов и слов с буквами </w:t>
            </w:r>
            <w:r w:rsidRPr="00FF38FF">
              <w:rPr>
                <w:i/>
                <w:lang w:val="ru-RU"/>
              </w:rPr>
              <w:t xml:space="preserve">З, з. </w:t>
            </w:r>
            <w:r w:rsidRPr="00FF38FF">
              <w:rPr>
                <w:lang w:val="ru-RU"/>
              </w:rPr>
              <w:t xml:space="preserve">Письмо элементов буквы </w:t>
            </w:r>
            <w:r w:rsidRPr="00FF38FF">
              <w:rPr>
                <w:i/>
                <w:lang w:val="ru-RU"/>
              </w:rPr>
              <w:t>З</w:t>
            </w:r>
            <w:r w:rsidRPr="00FF38FF">
              <w:rPr>
                <w:lang w:val="ru-RU"/>
              </w:rPr>
              <w:t xml:space="preserve"> в широкой строке безотрывно. Дополнение предложений словами по смыслу. Оформление границ предложения. Запись и интонирование различных видов </w:t>
            </w:r>
            <w:r w:rsidRPr="00FF38FF">
              <w:rPr>
                <w:lang w:val="ru-RU"/>
              </w:rPr>
              <w:lastRenderedPageBreak/>
              <w:t>предложений. Списывание с печатного шрифта. Письменные ответы на вопросы. Самооценка и взаимооценка</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2425"/>
              </w:tabs>
              <w:jc w:val="both"/>
              <w:rPr>
                <w:iCs/>
                <w:lang w:val="ru-RU"/>
              </w:rPr>
            </w:pPr>
            <w:r w:rsidRPr="00FF38FF">
              <w:rPr>
                <w:b/>
                <w:iCs/>
                <w:lang w:val="ru-RU"/>
              </w:rPr>
              <w:t>Анализировать</w:t>
            </w:r>
            <w:r w:rsidRPr="00FF38FF">
              <w:rPr>
                <w:iCs/>
                <w:lang w:val="ru-RU"/>
              </w:rPr>
              <w:t xml:space="preserve"> образец изучаемой буквы,</w:t>
            </w:r>
            <w:r w:rsidRPr="00FF38FF">
              <w:rPr>
                <w:b/>
                <w:iCs/>
                <w:lang w:val="ru-RU"/>
              </w:rPr>
              <w:t xml:space="preserve"> выделять</w:t>
            </w:r>
            <w:r w:rsidRPr="00FF38FF">
              <w:rPr>
                <w:iCs/>
                <w:lang w:val="ru-RU"/>
              </w:rPr>
              <w:t xml:space="preserve"> элементы в строчных и прописных гласных буквах.</w:t>
            </w:r>
          </w:p>
          <w:p w:rsidR="008961B2" w:rsidRPr="00FF38FF" w:rsidRDefault="008961B2" w:rsidP="00763836">
            <w:pPr>
              <w:tabs>
                <w:tab w:val="left" w:pos="2425"/>
              </w:tabs>
              <w:jc w:val="both"/>
              <w:rPr>
                <w:iCs/>
                <w:lang w:val="ru-RU"/>
              </w:rPr>
            </w:pPr>
            <w:r w:rsidRPr="00FF38FF">
              <w:rPr>
                <w:b/>
                <w:iCs/>
                <w:lang w:val="ru-RU"/>
              </w:rPr>
              <w:t xml:space="preserve">Называть </w:t>
            </w:r>
            <w:r w:rsidRPr="00FF38FF">
              <w:rPr>
                <w:iCs/>
                <w:lang w:val="ru-RU"/>
              </w:rPr>
              <w:t xml:space="preserve">правильно элементы буквы </w:t>
            </w:r>
            <w:r w:rsidRPr="00FF38FF">
              <w:rPr>
                <w:i/>
                <w:iCs/>
                <w:lang w:val="ru-RU"/>
              </w:rPr>
              <w:t>З, з.</w:t>
            </w:r>
          </w:p>
          <w:p w:rsidR="008961B2" w:rsidRPr="00FF38FF" w:rsidRDefault="008961B2" w:rsidP="00763836">
            <w:pPr>
              <w:tabs>
                <w:tab w:val="left" w:pos="2425"/>
              </w:tabs>
              <w:jc w:val="both"/>
              <w:rPr>
                <w:iCs/>
                <w:lang w:val="ru-RU"/>
              </w:rPr>
            </w:pPr>
            <w:r w:rsidRPr="00FF38FF">
              <w:rPr>
                <w:b/>
                <w:iCs/>
                <w:lang w:val="ru-RU"/>
              </w:rPr>
              <w:t>Сравнивать</w:t>
            </w:r>
            <w:r w:rsidRPr="00FF38FF">
              <w:rPr>
                <w:iCs/>
                <w:lang w:val="ru-RU"/>
              </w:rPr>
              <w:t xml:space="preserve"> печатную и письменную буквы. </w:t>
            </w:r>
          </w:p>
          <w:p w:rsidR="008961B2" w:rsidRPr="00FF38FF" w:rsidRDefault="008961B2" w:rsidP="00763836">
            <w:pPr>
              <w:jc w:val="both"/>
              <w:rPr>
                <w:iCs/>
                <w:lang w:val="ru-RU"/>
              </w:rPr>
            </w:pPr>
            <w:r w:rsidRPr="00FF38FF">
              <w:rPr>
                <w:b/>
                <w:iCs/>
                <w:lang w:val="ru-RU"/>
              </w:rPr>
              <w:t xml:space="preserve">Конструировать </w:t>
            </w:r>
            <w:r w:rsidRPr="00FF38FF">
              <w:rPr>
                <w:iCs/>
                <w:lang w:val="ru-RU"/>
              </w:rPr>
              <w:t xml:space="preserve">буквы </w:t>
            </w:r>
            <w:r w:rsidRPr="00FF38FF">
              <w:rPr>
                <w:i/>
                <w:iCs/>
                <w:lang w:val="ru-RU"/>
              </w:rPr>
              <w:t>З, з</w:t>
            </w:r>
            <w:r w:rsidRPr="00FF38FF">
              <w:rPr>
                <w:iCs/>
                <w:lang w:val="ru-RU"/>
              </w:rPr>
              <w:t xml:space="preserve"> из различных материалов.</w:t>
            </w:r>
          </w:p>
          <w:p w:rsidR="008961B2" w:rsidRPr="00FF38FF" w:rsidRDefault="008961B2" w:rsidP="00763836">
            <w:pPr>
              <w:tabs>
                <w:tab w:val="left" w:pos="2425"/>
              </w:tabs>
              <w:jc w:val="both"/>
              <w:rPr>
                <w:iCs/>
                <w:lang w:val="ru-RU"/>
              </w:rPr>
            </w:pPr>
            <w:r w:rsidRPr="00FF38FF">
              <w:rPr>
                <w:b/>
                <w:iCs/>
                <w:lang w:val="ru-RU"/>
              </w:rPr>
              <w:t>Обводить</w:t>
            </w:r>
            <w:r w:rsidRPr="00FF38FF">
              <w:rPr>
                <w:iCs/>
                <w:lang w:val="ru-RU"/>
              </w:rPr>
              <w:t xml:space="preserve"> элементы буквы </w:t>
            </w:r>
            <w:r w:rsidRPr="00FF38FF">
              <w:rPr>
                <w:i/>
                <w:iCs/>
                <w:lang w:val="ru-RU"/>
              </w:rPr>
              <w:t>З</w:t>
            </w:r>
            <w:r w:rsidRPr="00FF38FF">
              <w:rPr>
                <w:iCs/>
                <w:lang w:val="ru-RU"/>
              </w:rPr>
              <w:t xml:space="preserve"> безотрывно, не выходя за пределы широкой строки. </w:t>
            </w:r>
          </w:p>
          <w:p w:rsidR="008961B2" w:rsidRPr="00FF38FF" w:rsidRDefault="008961B2" w:rsidP="00763836">
            <w:pPr>
              <w:tabs>
                <w:tab w:val="left" w:pos="2425"/>
              </w:tabs>
              <w:jc w:val="both"/>
              <w:rPr>
                <w:iCs/>
                <w:lang w:val="ru-RU"/>
              </w:rPr>
            </w:pPr>
            <w:r w:rsidRPr="00FF38FF">
              <w:rPr>
                <w:b/>
                <w:iCs/>
                <w:lang w:val="ru-RU"/>
              </w:rPr>
              <w:t>Писать</w:t>
            </w:r>
            <w:r w:rsidRPr="00FF38FF">
              <w:rPr>
                <w:iCs/>
                <w:lang w:val="ru-RU"/>
              </w:rPr>
              <w:t xml:space="preserve"> буквы </w:t>
            </w:r>
            <w:r w:rsidRPr="00FF38FF">
              <w:rPr>
                <w:i/>
                <w:iCs/>
                <w:lang w:val="ru-RU"/>
              </w:rPr>
              <w:t>З, з</w:t>
            </w:r>
            <w:r w:rsidRPr="00FF38FF">
              <w:rPr>
                <w:iCs/>
                <w:lang w:val="ru-RU"/>
              </w:rPr>
              <w:t xml:space="preserve"> в соответствии с образцом. </w:t>
            </w:r>
          </w:p>
          <w:p w:rsidR="008961B2" w:rsidRPr="00FF38FF" w:rsidRDefault="008961B2" w:rsidP="00763836">
            <w:pPr>
              <w:tabs>
                <w:tab w:val="left" w:pos="2425"/>
              </w:tabs>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tabs>
                <w:tab w:val="left" w:pos="2425"/>
              </w:tabs>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tabs>
                <w:tab w:val="left" w:pos="2425"/>
              </w:tabs>
              <w:jc w:val="both"/>
              <w:rPr>
                <w:iCs/>
                <w:lang w:val="ru-RU"/>
              </w:rPr>
            </w:pPr>
            <w:r w:rsidRPr="00FF38FF">
              <w:rPr>
                <w:b/>
                <w:iCs/>
                <w:lang w:val="ru-RU"/>
              </w:rPr>
              <w:lastRenderedPageBreak/>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tabs>
                <w:tab w:val="left" w:pos="2425"/>
              </w:tabs>
              <w:jc w:val="both"/>
              <w:rPr>
                <w:iCs/>
                <w:lang w:val="ru-RU"/>
              </w:rPr>
            </w:pPr>
            <w:r w:rsidRPr="00FF38FF">
              <w:rPr>
                <w:b/>
                <w:iCs/>
                <w:lang w:val="ru-RU"/>
              </w:rPr>
              <w:t xml:space="preserve">Сравнивать </w:t>
            </w:r>
            <w:r w:rsidRPr="00FF38FF">
              <w:rPr>
                <w:iCs/>
                <w:lang w:val="ru-RU"/>
              </w:rPr>
              <w:t xml:space="preserve">написанные буквы </w:t>
            </w:r>
            <w:r w:rsidRPr="00FF38FF">
              <w:rPr>
                <w:i/>
                <w:iCs/>
                <w:lang w:val="ru-RU"/>
              </w:rPr>
              <w:t>З, з</w:t>
            </w:r>
            <w:r w:rsidRPr="00FF38FF">
              <w:rPr>
                <w:iCs/>
                <w:lang w:val="ru-RU"/>
              </w:rPr>
              <w:t xml:space="preserve"> с образцом.</w:t>
            </w:r>
          </w:p>
          <w:p w:rsidR="008961B2" w:rsidRPr="00FF38FF" w:rsidRDefault="008961B2" w:rsidP="00763836">
            <w:pPr>
              <w:tabs>
                <w:tab w:val="left" w:pos="2425"/>
              </w:tabs>
              <w:jc w:val="both"/>
              <w:rPr>
                <w:iCs/>
                <w:lang w:val="ru-RU"/>
              </w:rPr>
            </w:pPr>
            <w:r w:rsidRPr="00FF38FF">
              <w:rPr>
                <w:b/>
                <w:iCs/>
                <w:lang w:val="ru-RU"/>
              </w:rPr>
              <w:t>Выполнять</w:t>
            </w:r>
            <w:r w:rsidRPr="00FF38FF">
              <w:rPr>
                <w:iCs/>
                <w:lang w:val="ru-RU"/>
              </w:rPr>
              <w:t xml:space="preserve"> слого-звуковой анализ слов с новыми звуками </w:t>
            </w:r>
            <w:r w:rsidRPr="00FF38FF">
              <w:rPr>
                <w:lang w:val="ru-RU"/>
              </w:rPr>
              <w:t>[з], [з’].</w:t>
            </w:r>
          </w:p>
          <w:p w:rsidR="008961B2" w:rsidRPr="00FF38FF" w:rsidRDefault="008961B2" w:rsidP="00763836">
            <w:pPr>
              <w:tabs>
                <w:tab w:val="left" w:pos="2425"/>
              </w:tabs>
              <w:jc w:val="both"/>
              <w:rPr>
                <w:b/>
                <w:iCs/>
                <w:lang w:val="ru-RU"/>
              </w:rPr>
            </w:pPr>
            <w:r w:rsidRPr="00FF38FF">
              <w:rPr>
                <w:b/>
                <w:iCs/>
                <w:lang w:val="ru-RU"/>
              </w:rPr>
              <w:t xml:space="preserve">Писать </w:t>
            </w:r>
            <w:r w:rsidRPr="00FF38FF">
              <w:rPr>
                <w:iCs/>
                <w:lang w:val="ru-RU"/>
              </w:rPr>
              <w:t>слоги, слова с новой буквой, используя приём комментирования</w:t>
            </w:r>
            <w:r w:rsidRPr="00FF38FF">
              <w:rPr>
                <w:b/>
                <w:iCs/>
                <w:lang w:val="ru-RU"/>
              </w:rPr>
              <w:t>.</w:t>
            </w:r>
          </w:p>
          <w:p w:rsidR="008961B2" w:rsidRPr="00FF38FF" w:rsidRDefault="008961B2" w:rsidP="00763836">
            <w:pPr>
              <w:tabs>
                <w:tab w:val="left" w:pos="2425"/>
              </w:tabs>
              <w:jc w:val="both"/>
              <w:rPr>
                <w:iCs/>
                <w:lang w:val="ru-RU"/>
              </w:rPr>
            </w:pPr>
            <w:r w:rsidRPr="00FF38FF">
              <w:rPr>
                <w:iCs/>
                <w:lang w:val="ru-RU"/>
              </w:rPr>
              <w:t xml:space="preserve">Правильно </w:t>
            </w:r>
            <w:r w:rsidRPr="00FF38FF">
              <w:rPr>
                <w:b/>
                <w:iCs/>
                <w:lang w:val="ru-RU"/>
              </w:rPr>
              <w:t>записывать</w:t>
            </w:r>
            <w:r w:rsidRPr="00FF38FF">
              <w:rPr>
                <w:iCs/>
                <w:lang w:val="ru-RU"/>
              </w:rPr>
              <w:t xml:space="preserve"> имена собственные.</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 печатного шрифта.</w:t>
            </w:r>
          </w:p>
          <w:p w:rsidR="008961B2" w:rsidRPr="00FF38FF" w:rsidRDefault="008961B2" w:rsidP="00763836">
            <w:pPr>
              <w:tabs>
                <w:tab w:val="left" w:pos="2425"/>
              </w:tabs>
              <w:jc w:val="both"/>
              <w:rPr>
                <w:iCs/>
                <w:lang w:val="ru-RU"/>
              </w:rPr>
            </w:pPr>
            <w:r w:rsidRPr="00FF38FF">
              <w:rPr>
                <w:b/>
                <w:iCs/>
                <w:lang w:val="ru-RU"/>
              </w:rPr>
              <w:t>Дополнять</w:t>
            </w:r>
            <w:r w:rsidRPr="00FF38FF">
              <w:rPr>
                <w:iCs/>
                <w:lang w:val="ru-RU"/>
              </w:rPr>
              <w:t xml:space="preserve"> предложения, данные в прописи, словами, закодированными в схемах-моделях и </w:t>
            </w:r>
            <w:r w:rsidRPr="00FF38FF">
              <w:rPr>
                <w:b/>
                <w:iCs/>
                <w:lang w:val="ru-RU"/>
              </w:rPr>
              <w:t>записывать</w:t>
            </w:r>
            <w:r w:rsidRPr="00FF38FF">
              <w:rPr>
                <w:iCs/>
                <w:lang w:val="ru-RU"/>
              </w:rPr>
              <w:t xml:space="preserve"> их, используя приём комментирования.</w:t>
            </w:r>
          </w:p>
          <w:p w:rsidR="008961B2" w:rsidRPr="00FF38FF" w:rsidRDefault="008961B2" w:rsidP="00763836">
            <w:pPr>
              <w:tabs>
                <w:tab w:val="left" w:pos="2425"/>
              </w:tabs>
              <w:jc w:val="both"/>
              <w:rPr>
                <w:iCs/>
                <w:lang w:val="ru-RU"/>
              </w:rPr>
            </w:pPr>
            <w:r w:rsidRPr="00FF38FF">
              <w:rPr>
                <w:b/>
                <w:iCs/>
                <w:lang w:val="ru-RU"/>
              </w:rPr>
              <w:t xml:space="preserve">Грамотно </w:t>
            </w:r>
            <w:r w:rsidRPr="00FF38FF">
              <w:rPr>
                <w:iCs/>
                <w:lang w:val="ru-RU"/>
              </w:rPr>
              <w:t>оформлять на письме все виды предложений.</w:t>
            </w:r>
          </w:p>
          <w:p w:rsidR="008961B2" w:rsidRPr="00FF38FF" w:rsidRDefault="008961B2" w:rsidP="00763836">
            <w:pPr>
              <w:tabs>
                <w:tab w:val="left" w:pos="2425"/>
              </w:tabs>
              <w:jc w:val="both"/>
              <w:rPr>
                <w:iCs/>
                <w:lang w:val="ru-RU"/>
              </w:rPr>
            </w:pPr>
            <w:r w:rsidRPr="00FF38FF">
              <w:rPr>
                <w:b/>
                <w:iCs/>
                <w:lang w:val="ru-RU"/>
              </w:rPr>
              <w:t xml:space="preserve">Использовать </w:t>
            </w:r>
            <w:r w:rsidRPr="00FF38FF">
              <w:rPr>
                <w:iCs/>
                <w:lang w:val="ru-RU"/>
              </w:rPr>
              <w:t xml:space="preserve">приём антиципации при чтении слов, </w:t>
            </w:r>
            <w:r w:rsidRPr="00FF38FF">
              <w:rPr>
                <w:b/>
                <w:iCs/>
                <w:lang w:val="ru-RU"/>
              </w:rPr>
              <w:t xml:space="preserve">объяснять </w:t>
            </w:r>
            <w:r w:rsidRPr="00FF38FF">
              <w:rPr>
                <w:iCs/>
                <w:lang w:val="ru-RU"/>
              </w:rPr>
              <w:t>смысл получившихся слов</w:t>
            </w:r>
            <w:r w:rsidRPr="00FF38FF">
              <w:rPr>
                <w:b/>
                <w:iCs/>
                <w:lang w:val="ru-RU"/>
              </w:rPr>
              <w:t xml:space="preserve">, записывать </w:t>
            </w:r>
            <w:r w:rsidRPr="00FF38FF">
              <w:rPr>
                <w:iCs/>
                <w:lang w:val="ru-RU"/>
              </w:rPr>
              <w:t>получившиеся слова.</w:t>
            </w:r>
          </w:p>
          <w:p w:rsidR="008961B2" w:rsidRPr="00FF38FF" w:rsidRDefault="008961B2" w:rsidP="00763836">
            <w:pPr>
              <w:tabs>
                <w:tab w:val="left" w:pos="2425"/>
              </w:tabs>
              <w:jc w:val="both"/>
              <w:rPr>
                <w:iCs/>
                <w:lang w:val="ru-RU"/>
              </w:rPr>
            </w:pPr>
            <w:r w:rsidRPr="00FF38FF">
              <w:rPr>
                <w:b/>
                <w:iCs/>
                <w:lang w:val="ru-RU"/>
              </w:rPr>
              <w:t xml:space="preserve">Выполнять </w:t>
            </w:r>
            <w:r w:rsidRPr="00FF38FF">
              <w:rPr>
                <w:iCs/>
                <w:lang w:val="ru-RU"/>
              </w:rPr>
              <w:t>правила работы в группе, в паре.</w:t>
            </w:r>
          </w:p>
          <w:p w:rsidR="008961B2" w:rsidRPr="00FF38FF" w:rsidRDefault="008961B2" w:rsidP="00763836">
            <w:pPr>
              <w:jc w:val="both"/>
              <w:rPr>
                <w:iCs/>
                <w:lang w:val="ru-RU"/>
              </w:rPr>
            </w:pPr>
            <w:r w:rsidRPr="00FF38FF">
              <w:rPr>
                <w:b/>
                <w:iCs/>
                <w:lang w:val="ru-RU"/>
              </w:rPr>
              <w:t>Использовать</w:t>
            </w:r>
            <w:r w:rsidRPr="00FF38FF">
              <w:rPr>
                <w:iCs/>
                <w:lang w:val="ru-RU"/>
              </w:rPr>
              <w:t xml:space="preserve"> правила при оценивании своей деятельности и деятельности товарищей в ситуациях, спланированных учителем</w:t>
            </w: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b/>
                <w:lang w:val="ru-RU"/>
              </w:rPr>
            </w:pP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pPr>
            <w:r w:rsidRPr="00FF38FF">
              <w:rPr>
                <w:b/>
                <w:lang w:val="ru-RU"/>
              </w:rPr>
              <w:t xml:space="preserve">Урок 35 </w:t>
            </w:r>
            <w:r w:rsidRPr="00FF38FF">
              <w:rPr>
                <w:lang w:val="ru-RU"/>
              </w:rPr>
              <w:t>(с. 11)</w:t>
            </w:r>
            <w:r w:rsidRPr="00FF38FF">
              <w:rPr>
                <w:b/>
                <w:lang w:val="ru-RU"/>
              </w:rPr>
              <w:t>.</w:t>
            </w:r>
            <w:r w:rsidRPr="00FF38FF">
              <w:rPr>
                <w:lang w:val="ru-RU"/>
              </w:rPr>
              <w:t xml:space="preserve"> </w:t>
            </w:r>
            <w:r w:rsidRPr="00FF38FF">
              <w:rPr>
                <w:b/>
                <w:lang w:val="ru-RU"/>
              </w:rPr>
              <w:t xml:space="preserve">Строчная и заглавная буквы </w:t>
            </w:r>
            <w:r w:rsidRPr="00FF38FF">
              <w:rPr>
                <w:b/>
                <w:i/>
                <w:lang w:val="ru-RU"/>
              </w:rPr>
              <w:t>З, з.</w:t>
            </w:r>
            <w:r w:rsidRPr="00FF38FF">
              <w:rPr>
                <w:i/>
                <w:lang w:val="ru-RU"/>
              </w:rPr>
              <w:t xml:space="preserve"> </w:t>
            </w:r>
            <w:r w:rsidRPr="00FF38FF">
              <w:rPr>
                <w:lang w:val="ru-RU"/>
              </w:rPr>
              <w:t xml:space="preserve">Письмо слогов и слов с изученными буквами. Работа по развитию речи: составление </w:t>
            </w:r>
            <w:r w:rsidRPr="00FF38FF">
              <w:rPr>
                <w:lang w:val="ru-RU"/>
              </w:rPr>
              <w:lastRenderedPageBreak/>
              <w:t xml:space="preserve">письменного текста. Дополнение содержания письменного текста. </w:t>
            </w:r>
            <w:r w:rsidRPr="00FF38FF">
              <w:t>Письмо под диктовку</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2425"/>
              </w:tabs>
              <w:jc w:val="both"/>
              <w:rPr>
                <w:iCs/>
                <w:lang w:val="ru-RU"/>
              </w:rPr>
            </w:pPr>
            <w:r w:rsidRPr="00FF38FF">
              <w:rPr>
                <w:b/>
                <w:iCs/>
                <w:lang w:val="ru-RU"/>
              </w:rPr>
              <w:t xml:space="preserve">Называть </w:t>
            </w:r>
            <w:r w:rsidRPr="00FF38FF">
              <w:rPr>
                <w:iCs/>
                <w:lang w:val="ru-RU"/>
              </w:rPr>
              <w:t xml:space="preserve">правильно элементы буквы </w:t>
            </w:r>
            <w:r w:rsidRPr="00FF38FF">
              <w:rPr>
                <w:i/>
                <w:iCs/>
                <w:lang w:val="ru-RU"/>
              </w:rPr>
              <w:t>З, з.</w:t>
            </w:r>
          </w:p>
          <w:p w:rsidR="008961B2" w:rsidRPr="00FF38FF" w:rsidRDefault="008961B2" w:rsidP="00763836">
            <w:pPr>
              <w:tabs>
                <w:tab w:val="left" w:pos="2425"/>
              </w:tabs>
              <w:jc w:val="both"/>
              <w:rPr>
                <w:iCs/>
                <w:lang w:val="ru-RU"/>
              </w:rPr>
            </w:pPr>
            <w:r w:rsidRPr="00FF38FF">
              <w:rPr>
                <w:b/>
                <w:iCs/>
                <w:lang w:val="ru-RU"/>
              </w:rPr>
              <w:t>Обводить</w:t>
            </w:r>
            <w:r w:rsidRPr="00FF38FF">
              <w:rPr>
                <w:iCs/>
                <w:lang w:val="ru-RU"/>
              </w:rPr>
              <w:t xml:space="preserve"> бордюрные рисунки безотрывно. </w:t>
            </w:r>
          </w:p>
          <w:p w:rsidR="008961B2" w:rsidRPr="00FF38FF" w:rsidRDefault="008961B2" w:rsidP="00763836">
            <w:pPr>
              <w:tabs>
                <w:tab w:val="left" w:pos="2425"/>
              </w:tabs>
              <w:jc w:val="both"/>
              <w:rPr>
                <w:iCs/>
                <w:lang w:val="ru-RU"/>
              </w:rPr>
            </w:pPr>
            <w:r w:rsidRPr="00FF38FF">
              <w:rPr>
                <w:b/>
                <w:iCs/>
                <w:lang w:val="ru-RU"/>
              </w:rPr>
              <w:t>Писать</w:t>
            </w:r>
            <w:r w:rsidRPr="00FF38FF">
              <w:rPr>
                <w:iCs/>
                <w:lang w:val="ru-RU"/>
              </w:rPr>
              <w:t xml:space="preserve"> буквы </w:t>
            </w:r>
            <w:r w:rsidRPr="00FF38FF">
              <w:rPr>
                <w:i/>
                <w:iCs/>
                <w:lang w:val="ru-RU"/>
              </w:rPr>
              <w:t>З, з</w:t>
            </w:r>
            <w:r w:rsidRPr="00FF38FF">
              <w:rPr>
                <w:iCs/>
                <w:lang w:val="ru-RU"/>
              </w:rPr>
              <w:t xml:space="preserve"> в соответствии с образцом. </w:t>
            </w:r>
          </w:p>
          <w:p w:rsidR="008961B2" w:rsidRPr="00FF38FF" w:rsidRDefault="008961B2" w:rsidP="00763836">
            <w:pPr>
              <w:tabs>
                <w:tab w:val="left" w:pos="2425"/>
              </w:tabs>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lastRenderedPageBreak/>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tabs>
                <w:tab w:val="left" w:pos="2425"/>
              </w:tabs>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tabs>
                <w:tab w:val="left" w:pos="2425"/>
              </w:tabs>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tabs>
                <w:tab w:val="left" w:pos="2425"/>
              </w:tabs>
              <w:jc w:val="both"/>
              <w:rPr>
                <w:iCs/>
                <w:lang w:val="ru-RU"/>
              </w:rPr>
            </w:pPr>
            <w:r w:rsidRPr="00FF38FF">
              <w:rPr>
                <w:b/>
                <w:iCs/>
                <w:lang w:val="ru-RU"/>
              </w:rPr>
              <w:t xml:space="preserve">Сравнивать </w:t>
            </w:r>
            <w:r w:rsidRPr="00FF38FF">
              <w:rPr>
                <w:iCs/>
                <w:lang w:val="ru-RU"/>
              </w:rPr>
              <w:t xml:space="preserve">написанные буквы </w:t>
            </w:r>
            <w:r w:rsidRPr="00FF38FF">
              <w:rPr>
                <w:i/>
                <w:iCs/>
                <w:lang w:val="ru-RU"/>
              </w:rPr>
              <w:t>З, з</w:t>
            </w:r>
            <w:r w:rsidRPr="00FF38FF">
              <w:rPr>
                <w:iCs/>
                <w:lang w:val="ru-RU"/>
              </w:rPr>
              <w:t xml:space="preserve"> с образцом.</w:t>
            </w:r>
          </w:p>
          <w:p w:rsidR="008961B2" w:rsidRPr="00FF38FF" w:rsidRDefault="008961B2" w:rsidP="00763836">
            <w:pPr>
              <w:tabs>
                <w:tab w:val="left" w:pos="2425"/>
              </w:tabs>
              <w:jc w:val="both"/>
              <w:rPr>
                <w:b/>
                <w:iCs/>
                <w:lang w:val="ru-RU"/>
              </w:rPr>
            </w:pPr>
            <w:r w:rsidRPr="00FF38FF">
              <w:rPr>
                <w:b/>
                <w:iCs/>
                <w:lang w:val="ru-RU"/>
              </w:rPr>
              <w:t xml:space="preserve">Писать </w:t>
            </w:r>
            <w:r w:rsidRPr="00FF38FF">
              <w:rPr>
                <w:iCs/>
                <w:lang w:val="ru-RU"/>
              </w:rPr>
              <w:t>слоги, слова с изученными буквами, используя приём комментирования</w:t>
            </w:r>
            <w:r w:rsidRPr="00FF38FF">
              <w:rPr>
                <w:b/>
                <w:iCs/>
                <w:lang w:val="ru-RU"/>
              </w:rPr>
              <w:t>.</w:t>
            </w:r>
          </w:p>
          <w:p w:rsidR="008961B2" w:rsidRPr="00FF38FF" w:rsidRDefault="008961B2" w:rsidP="00763836">
            <w:pPr>
              <w:tabs>
                <w:tab w:val="left" w:pos="2425"/>
              </w:tabs>
              <w:jc w:val="both"/>
              <w:rPr>
                <w:iCs/>
                <w:lang w:val="ru-RU"/>
              </w:rPr>
            </w:pPr>
            <w:r w:rsidRPr="00FF38FF">
              <w:rPr>
                <w:iCs/>
                <w:lang w:val="ru-RU"/>
              </w:rPr>
              <w:t xml:space="preserve">Правильно </w:t>
            </w:r>
            <w:r w:rsidRPr="00FF38FF">
              <w:rPr>
                <w:b/>
                <w:iCs/>
                <w:lang w:val="ru-RU"/>
              </w:rPr>
              <w:t>записывать</w:t>
            </w:r>
            <w:r w:rsidRPr="00FF38FF">
              <w:rPr>
                <w:iCs/>
                <w:lang w:val="ru-RU"/>
              </w:rPr>
              <w:t xml:space="preserve"> имена собственные.</w:t>
            </w:r>
          </w:p>
          <w:p w:rsidR="008961B2" w:rsidRPr="00FF38FF" w:rsidRDefault="008961B2" w:rsidP="00763836">
            <w:pPr>
              <w:tabs>
                <w:tab w:val="left" w:pos="2425"/>
              </w:tabs>
              <w:jc w:val="both"/>
              <w:rPr>
                <w:iCs/>
                <w:lang w:val="ru-RU"/>
              </w:rPr>
            </w:pPr>
            <w:r w:rsidRPr="00FF38FF">
              <w:rPr>
                <w:b/>
                <w:iCs/>
                <w:lang w:val="ru-RU"/>
              </w:rPr>
              <w:t xml:space="preserve">Грамотно </w:t>
            </w:r>
            <w:r w:rsidRPr="00FF38FF">
              <w:rPr>
                <w:iCs/>
                <w:lang w:val="ru-RU"/>
              </w:rPr>
              <w:t>оформлять на письме все виды предложений.</w:t>
            </w:r>
          </w:p>
          <w:p w:rsidR="008961B2" w:rsidRPr="00FF38FF" w:rsidRDefault="008961B2" w:rsidP="00763836">
            <w:pPr>
              <w:tabs>
                <w:tab w:val="left" w:pos="2425"/>
              </w:tabs>
              <w:jc w:val="both"/>
              <w:rPr>
                <w:iCs/>
                <w:lang w:val="ru-RU"/>
              </w:rPr>
            </w:pPr>
            <w:r w:rsidRPr="00FF38FF">
              <w:rPr>
                <w:b/>
                <w:iCs/>
                <w:lang w:val="ru-RU"/>
              </w:rPr>
              <w:t>Отвечать</w:t>
            </w:r>
            <w:r w:rsidRPr="00FF38FF">
              <w:rPr>
                <w:iCs/>
                <w:lang w:val="ru-RU"/>
              </w:rPr>
              <w:t xml:space="preserve"> письменно на вопрос текста, </w:t>
            </w:r>
            <w:r w:rsidRPr="00FF38FF">
              <w:rPr>
                <w:b/>
                <w:iCs/>
                <w:lang w:val="ru-RU"/>
              </w:rPr>
              <w:t>записывать</w:t>
            </w:r>
            <w:r w:rsidRPr="00FF38FF">
              <w:rPr>
                <w:iCs/>
                <w:lang w:val="ru-RU"/>
              </w:rPr>
              <w:t xml:space="preserve"> ответ грамотно.</w:t>
            </w:r>
          </w:p>
          <w:p w:rsidR="008961B2" w:rsidRPr="00FF38FF" w:rsidRDefault="008961B2" w:rsidP="00763836">
            <w:pPr>
              <w:tabs>
                <w:tab w:val="left" w:pos="2425"/>
              </w:tabs>
              <w:jc w:val="both"/>
              <w:rPr>
                <w:iCs/>
                <w:lang w:val="ru-RU"/>
              </w:rPr>
            </w:pPr>
            <w:r w:rsidRPr="00FF38FF">
              <w:rPr>
                <w:b/>
                <w:iCs/>
                <w:lang w:val="ru-RU"/>
              </w:rPr>
              <w:t xml:space="preserve">Вставлять </w:t>
            </w:r>
            <w:r w:rsidRPr="00FF38FF">
              <w:rPr>
                <w:iCs/>
                <w:lang w:val="ru-RU"/>
              </w:rPr>
              <w:t>пропущенную букву в слово в соответствии со смысловым значением.</w:t>
            </w:r>
          </w:p>
          <w:p w:rsidR="008961B2" w:rsidRPr="00FF38FF" w:rsidRDefault="008961B2" w:rsidP="00763836">
            <w:pPr>
              <w:tabs>
                <w:tab w:val="left" w:pos="2425"/>
              </w:tabs>
              <w:jc w:val="both"/>
              <w:rPr>
                <w:b/>
                <w:iCs/>
                <w:lang w:val="ru-RU"/>
              </w:rPr>
            </w:pPr>
            <w:r w:rsidRPr="00FF38FF">
              <w:rPr>
                <w:b/>
                <w:iCs/>
                <w:lang w:val="ru-RU"/>
              </w:rPr>
              <w:t>Писать</w:t>
            </w:r>
            <w:r w:rsidRPr="00FF38FF">
              <w:rPr>
                <w:iCs/>
                <w:lang w:val="ru-RU"/>
              </w:rPr>
              <w:t xml:space="preserve"> под диктовку слоги, слова с изученными буквами.</w:t>
            </w:r>
          </w:p>
          <w:p w:rsidR="008961B2" w:rsidRPr="00FF38FF" w:rsidRDefault="008961B2" w:rsidP="00763836">
            <w:pPr>
              <w:tabs>
                <w:tab w:val="left" w:pos="2425"/>
              </w:tabs>
              <w:jc w:val="both"/>
              <w:rPr>
                <w:iCs/>
                <w:lang w:val="ru-RU"/>
              </w:rPr>
            </w:pPr>
            <w:r w:rsidRPr="00FF38FF">
              <w:rPr>
                <w:b/>
                <w:iCs/>
                <w:lang w:val="ru-RU"/>
              </w:rPr>
              <w:t xml:space="preserve">Выполнять </w:t>
            </w:r>
            <w:r w:rsidRPr="00FF38FF">
              <w:rPr>
                <w:iCs/>
                <w:lang w:val="ru-RU"/>
              </w:rPr>
              <w:t>правила работы в группе, в паре.</w:t>
            </w:r>
          </w:p>
          <w:p w:rsidR="008961B2" w:rsidRPr="00FF38FF" w:rsidRDefault="008961B2" w:rsidP="00763836">
            <w:pPr>
              <w:jc w:val="both"/>
              <w:rPr>
                <w:i/>
                <w:iCs/>
                <w:lang w:val="ru-RU"/>
              </w:rPr>
            </w:pPr>
            <w:r w:rsidRPr="00FF38FF">
              <w:rPr>
                <w:b/>
                <w:iCs/>
                <w:lang w:val="ru-RU"/>
              </w:rPr>
              <w:t>Использовать</w:t>
            </w:r>
            <w:r w:rsidRPr="00FF38FF">
              <w:rPr>
                <w:iCs/>
                <w:lang w:val="ru-RU"/>
              </w:rPr>
              <w:t xml:space="preserve"> правила при оценивании своей деятельности и деятельности товарищей в ситуациях, спланированных учителем</w:t>
            </w: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lastRenderedPageBreak/>
              <w:t xml:space="preserve">Уроки 29—31 </w:t>
            </w:r>
            <w:r w:rsidRPr="00FF38FF">
              <w:rPr>
                <w:lang w:val="ru-RU"/>
              </w:rPr>
              <w:t>(с.</w:t>
            </w:r>
            <w:r w:rsidRPr="00FF38FF">
              <w:t> </w:t>
            </w:r>
            <w:r w:rsidRPr="00FF38FF">
              <w:rPr>
                <w:lang w:val="ru-RU"/>
              </w:rPr>
              <w:t>98—105)</w:t>
            </w:r>
            <w:r w:rsidRPr="00FF38FF">
              <w:rPr>
                <w:b/>
                <w:lang w:val="ru-RU"/>
              </w:rPr>
              <w:t>.</w:t>
            </w:r>
            <w:r w:rsidRPr="00FF38FF">
              <w:rPr>
                <w:lang w:val="ru-RU"/>
              </w:rPr>
              <w:t xml:space="preserve">  </w:t>
            </w:r>
          </w:p>
          <w:p w:rsidR="008961B2" w:rsidRPr="00FF38FF" w:rsidRDefault="008961B2" w:rsidP="00763836">
            <w:pPr>
              <w:tabs>
                <w:tab w:val="left" w:pos="1650"/>
              </w:tabs>
              <w:jc w:val="both"/>
              <w:rPr>
                <w:lang w:val="ru-RU"/>
              </w:rPr>
            </w:pPr>
            <w:r w:rsidRPr="00FF38FF">
              <w:rPr>
                <w:b/>
                <w:lang w:val="ru-RU"/>
              </w:rPr>
              <w:t xml:space="preserve">Согласные звуки </w:t>
            </w:r>
            <w:r w:rsidRPr="00FF38FF">
              <w:rPr>
                <w:b/>
              </w:rPr>
              <w:sym w:font="AIGDT" w:char="005B"/>
            </w:r>
            <w:r w:rsidRPr="00FF38FF">
              <w:rPr>
                <w:b/>
                <w:lang w:val="ru-RU"/>
              </w:rPr>
              <w:t>б</w:t>
            </w:r>
            <w:r w:rsidRPr="00FF38FF">
              <w:rPr>
                <w:b/>
              </w:rPr>
              <w:sym w:font="AIGDT" w:char="005D"/>
            </w:r>
            <w:r w:rsidRPr="00FF38FF">
              <w:rPr>
                <w:b/>
                <w:lang w:val="ru-RU"/>
              </w:rPr>
              <w:t xml:space="preserve">, </w:t>
            </w:r>
            <w:r w:rsidRPr="00FF38FF">
              <w:rPr>
                <w:b/>
              </w:rPr>
              <w:sym w:font="AIGDT" w:char="005B"/>
            </w:r>
            <w:r w:rsidRPr="00FF38FF">
              <w:rPr>
                <w:b/>
                <w:lang w:val="ru-RU"/>
              </w:rPr>
              <w:t>б’</w:t>
            </w:r>
            <w:r w:rsidRPr="00FF38FF">
              <w:rPr>
                <w:b/>
              </w:rPr>
              <w:sym w:font="AIGDT" w:char="005D"/>
            </w:r>
            <w:r w:rsidRPr="00FF38FF">
              <w:rPr>
                <w:b/>
                <w:lang w:val="ru-RU"/>
              </w:rPr>
              <w:t xml:space="preserve">, буквы </w:t>
            </w:r>
            <w:r w:rsidRPr="00FF38FF">
              <w:rPr>
                <w:b/>
                <w:i/>
                <w:lang w:val="ru-RU"/>
              </w:rPr>
              <w:t>Б, б</w:t>
            </w:r>
            <w:r w:rsidRPr="00FF38FF">
              <w:rPr>
                <w:b/>
                <w:lang w:val="ru-RU"/>
              </w:rPr>
              <w:t xml:space="preserve">. </w:t>
            </w:r>
          </w:p>
          <w:p w:rsidR="008961B2" w:rsidRPr="00FF38FF" w:rsidRDefault="008961B2" w:rsidP="00763836">
            <w:pPr>
              <w:tabs>
                <w:tab w:val="left" w:pos="1650"/>
              </w:tabs>
              <w:jc w:val="both"/>
              <w:rPr>
                <w:b/>
                <w:lang w:val="ru-RU"/>
              </w:rPr>
            </w:pPr>
            <w:r w:rsidRPr="00FF38FF">
              <w:rPr>
                <w:b/>
                <w:lang w:val="ru-RU"/>
              </w:rPr>
              <w:t xml:space="preserve">Сопоставление слогов и слов с </w:t>
            </w:r>
            <w:r w:rsidRPr="00FF38FF">
              <w:rPr>
                <w:b/>
                <w:lang w:val="ru-RU"/>
              </w:rPr>
              <w:lastRenderedPageBreak/>
              <w:t xml:space="preserve">буквами </w:t>
            </w:r>
            <w:r w:rsidRPr="00FF38FF">
              <w:rPr>
                <w:b/>
                <w:i/>
                <w:lang w:val="ru-RU"/>
              </w:rPr>
              <w:t>б</w:t>
            </w:r>
            <w:r w:rsidRPr="00FF38FF">
              <w:rPr>
                <w:b/>
                <w:lang w:val="ru-RU"/>
              </w:rPr>
              <w:t xml:space="preserve"> и </w:t>
            </w:r>
            <w:r w:rsidRPr="00FF38FF">
              <w:rPr>
                <w:b/>
                <w:i/>
                <w:lang w:val="ru-RU"/>
              </w:rPr>
              <w:t>п</w:t>
            </w:r>
            <w:r w:rsidRPr="00FF38FF">
              <w:rPr>
                <w:b/>
                <w:lang w:val="ru-RU"/>
              </w:rPr>
              <w:t>.</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 xml:space="preserve">Формирование навыка плавного слогового чтения с постепенным переходом на чтение целыми словами. </w:t>
            </w:r>
          </w:p>
          <w:p w:rsidR="008961B2" w:rsidRPr="00FF38FF" w:rsidRDefault="008961B2" w:rsidP="00763836">
            <w:pPr>
              <w:tabs>
                <w:tab w:val="left" w:pos="1650"/>
              </w:tabs>
              <w:jc w:val="both"/>
              <w:rPr>
                <w:lang w:val="ru-RU"/>
              </w:rPr>
            </w:pPr>
            <w:r w:rsidRPr="00FF38FF">
              <w:rPr>
                <w:lang w:val="ru-RU"/>
              </w:rPr>
              <w:t>Чтение слов с новой буквой, чтение предложений и коротких текстов.</w:t>
            </w:r>
          </w:p>
          <w:p w:rsidR="008961B2" w:rsidRPr="00FF38FF" w:rsidRDefault="008961B2" w:rsidP="00763836">
            <w:pPr>
              <w:tabs>
                <w:tab w:val="left" w:pos="1650"/>
              </w:tabs>
              <w:jc w:val="both"/>
              <w:rPr>
                <w:lang w:val="ru-RU"/>
              </w:rPr>
            </w:pPr>
            <w:r w:rsidRPr="00FF38FF">
              <w:rPr>
                <w:lang w:val="ru-RU"/>
              </w:rPr>
              <w:t>Чтение предложений с интонацией и паузами в соответствии со знаками препинания</w:t>
            </w:r>
          </w:p>
          <w:p w:rsidR="008961B2" w:rsidRPr="00FF38FF" w:rsidRDefault="008961B2" w:rsidP="00763836">
            <w:pPr>
              <w:tabs>
                <w:tab w:val="left" w:pos="1650"/>
              </w:tabs>
              <w:jc w:val="both"/>
              <w:rPr>
                <w:lang w:val="ru-RU"/>
              </w:rPr>
            </w:pP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 xml:space="preserve">Выделять </w:t>
            </w:r>
            <w:r w:rsidRPr="00FF38FF">
              <w:rPr>
                <w:lang w:val="ru-RU"/>
              </w:rPr>
              <w:t xml:space="preserve">звуки </w:t>
            </w:r>
            <w:r w:rsidRPr="00FF38FF">
              <w:sym w:font="AIGDT" w:char="005B"/>
            </w:r>
            <w:r w:rsidRPr="00FF38FF">
              <w:rPr>
                <w:lang w:val="ru-RU"/>
              </w:rPr>
              <w:t>б</w:t>
            </w:r>
            <w:r w:rsidRPr="00FF38FF">
              <w:sym w:font="AIGDT" w:char="005D"/>
            </w:r>
            <w:r w:rsidRPr="00FF38FF">
              <w:rPr>
                <w:lang w:val="ru-RU"/>
              </w:rPr>
              <w:t xml:space="preserve"> и </w:t>
            </w:r>
            <w:r w:rsidRPr="00FF38FF">
              <w:sym w:font="AIGDT" w:char="005B"/>
            </w:r>
            <w:r w:rsidRPr="00FF38FF">
              <w:rPr>
                <w:lang w:val="ru-RU"/>
              </w:rPr>
              <w:t>б’</w:t>
            </w:r>
            <w:r w:rsidRPr="00FF38FF">
              <w:sym w:font="AIGDT" w:char="005D"/>
            </w:r>
            <w:r w:rsidRPr="00FF38FF">
              <w:rPr>
                <w:lang w:val="ru-RU"/>
              </w:rPr>
              <w:t xml:space="preserve"> из слов, </w:t>
            </w:r>
            <w:r w:rsidRPr="00FF38FF">
              <w:rPr>
                <w:b/>
                <w:lang w:val="ru-RU"/>
              </w:rPr>
              <w:t>характеризовать</w:t>
            </w:r>
            <w:r w:rsidRPr="00FF38FF">
              <w:rPr>
                <w:lang w:val="ru-RU"/>
              </w:rPr>
              <w:t xml:space="preserve"> их, </w:t>
            </w:r>
            <w:r w:rsidRPr="00FF38FF">
              <w:rPr>
                <w:b/>
                <w:lang w:val="ru-RU"/>
              </w:rPr>
              <w:t>сравнивать, обозначать</w:t>
            </w:r>
            <w:r w:rsidRPr="00FF38FF">
              <w:rPr>
                <w:lang w:val="ru-RU"/>
              </w:rPr>
              <w:t xml:space="preserve"> буквой, </w:t>
            </w:r>
            <w:r w:rsidRPr="00FF38FF">
              <w:rPr>
                <w:b/>
                <w:lang w:val="ru-RU"/>
              </w:rPr>
              <w:t>распознавать</w:t>
            </w:r>
            <w:r w:rsidRPr="00FF38FF">
              <w:rPr>
                <w:lang w:val="ru-RU"/>
              </w:rPr>
              <w:t xml:space="preserve"> в </w:t>
            </w:r>
            <w:r w:rsidRPr="00FF38FF">
              <w:rPr>
                <w:lang w:val="ru-RU"/>
              </w:rPr>
              <w:lastRenderedPageBreak/>
              <w:t xml:space="preserve">словах новые звуки, </w:t>
            </w:r>
            <w:r w:rsidRPr="00FF38FF">
              <w:rPr>
                <w:b/>
                <w:lang w:val="ru-RU"/>
              </w:rPr>
              <w:t xml:space="preserve">читать </w:t>
            </w:r>
            <w:r w:rsidRPr="00FF38FF">
              <w:rPr>
                <w:lang w:val="ru-RU"/>
              </w:rPr>
              <w:t xml:space="preserve">слоги и слова с изученной буквой. </w:t>
            </w:r>
          </w:p>
          <w:p w:rsidR="008961B2" w:rsidRPr="00FF38FF" w:rsidRDefault="008961B2" w:rsidP="00763836">
            <w:pPr>
              <w:jc w:val="both"/>
              <w:rPr>
                <w:lang w:val="ru-RU"/>
              </w:rPr>
            </w:pPr>
            <w:r w:rsidRPr="00FF38FF">
              <w:rPr>
                <w:b/>
                <w:lang w:val="ru-RU"/>
              </w:rPr>
              <w:t>Составлять</w:t>
            </w:r>
            <w:r w:rsidRPr="00FF38FF">
              <w:rPr>
                <w:lang w:val="ru-RU"/>
              </w:rPr>
              <w:t xml:space="preserve"> рассказ по сюжетной картинке. </w:t>
            </w:r>
            <w:r w:rsidRPr="00FF38FF">
              <w:rPr>
                <w:b/>
                <w:lang w:val="ru-RU"/>
              </w:rPr>
              <w:t>Читать</w:t>
            </w:r>
            <w:r w:rsidRPr="00FF38FF">
              <w:rPr>
                <w:lang w:val="ru-RU"/>
              </w:rPr>
              <w:t xml:space="preserve"> текст. </w:t>
            </w:r>
            <w:r w:rsidRPr="00FF38FF">
              <w:rPr>
                <w:b/>
                <w:lang w:val="ru-RU"/>
              </w:rPr>
              <w:t xml:space="preserve">Определять </w:t>
            </w:r>
            <w:r w:rsidRPr="00FF38FF">
              <w:rPr>
                <w:lang w:val="ru-RU"/>
              </w:rPr>
              <w:t xml:space="preserve">главную мысль текста. </w:t>
            </w:r>
            <w:r w:rsidRPr="00FF38FF">
              <w:rPr>
                <w:b/>
                <w:lang w:val="ru-RU"/>
              </w:rPr>
              <w:t>Озаглавливать</w:t>
            </w:r>
            <w:r w:rsidRPr="00FF38FF">
              <w:rPr>
                <w:lang w:val="ru-RU"/>
              </w:rPr>
              <w:t xml:space="preserve"> текст. </w:t>
            </w:r>
          </w:p>
          <w:p w:rsidR="008961B2" w:rsidRPr="00FF38FF" w:rsidRDefault="008961B2" w:rsidP="00763836">
            <w:pPr>
              <w:tabs>
                <w:tab w:val="left" w:pos="1650"/>
              </w:tabs>
              <w:jc w:val="both"/>
              <w:rPr>
                <w:lang w:val="ru-RU"/>
              </w:rPr>
            </w:pPr>
            <w:r w:rsidRPr="00FF38FF">
              <w:rPr>
                <w:b/>
                <w:lang w:val="ru-RU"/>
              </w:rPr>
              <w:t>Сопоставлять</w:t>
            </w:r>
            <w:r w:rsidRPr="00FF38FF">
              <w:rPr>
                <w:lang w:val="ru-RU"/>
              </w:rPr>
              <w:t xml:space="preserve"> попарно слоги с буквами </w:t>
            </w:r>
            <w:r w:rsidRPr="00FF38FF">
              <w:rPr>
                <w:i/>
                <w:lang w:val="ru-RU"/>
              </w:rPr>
              <w:t>п</w:t>
            </w:r>
            <w:r w:rsidRPr="00FF38FF">
              <w:rPr>
                <w:lang w:val="ru-RU"/>
              </w:rPr>
              <w:t xml:space="preserve"> и </w:t>
            </w:r>
            <w:r w:rsidRPr="00FF38FF">
              <w:rPr>
                <w:i/>
                <w:lang w:val="ru-RU"/>
              </w:rPr>
              <w:t>б</w:t>
            </w:r>
            <w:r w:rsidRPr="00FF38FF">
              <w:rPr>
                <w:lang w:val="ru-RU"/>
              </w:rPr>
              <w:t xml:space="preserve">. </w:t>
            </w:r>
            <w:r w:rsidRPr="00FF38FF">
              <w:rPr>
                <w:b/>
                <w:lang w:val="ru-RU"/>
              </w:rPr>
              <w:t>Наблюдать</w:t>
            </w:r>
            <w:r w:rsidRPr="00FF38FF">
              <w:rPr>
                <w:lang w:val="ru-RU"/>
              </w:rPr>
              <w:t xml:space="preserve"> за артикуляцией звонких согласных </w:t>
            </w:r>
            <w:r w:rsidRPr="00FF38FF">
              <w:sym w:font="AIGDT" w:char="005B"/>
            </w:r>
            <w:r w:rsidRPr="00FF38FF">
              <w:rPr>
                <w:lang w:val="ru-RU"/>
              </w:rPr>
              <w:t>б</w:t>
            </w:r>
            <w:r w:rsidRPr="00FF38FF">
              <w:sym w:font="AIGDT" w:char="005D"/>
            </w:r>
            <w:r w:rsidRPr="00FF38FF">
              <w:rPr>
                <w:lang w:val="ru-RU"/>
              </w:rPr>
              <w:t xml:space="preserve">, </w:t>
            </w:r>
            <w:r w:rsidRPr="00FF38FF">
              <w:sym w:font="AIGDT" w:char="005B"/>
            </w:r>
            <w:r w:rsidRPr="00FF38FF">
              <w:rPr>
                <w:lang w:val="ru-RU"/>
              </w:rPr>
              <w:t>б’</w:t>
            </w:r>
            <w:r w:rsidRPr="00FF38FF">
              <w:sym w:font="AIGDT" w:char="005D"/>
            </w:r>
            <w:r w:rsidRPr="00FF38FF">
              <w:rPr>
                <w:lang w:val="ru-RU"/>
              </w:rPr>
              <w:t xml:space="preserve"> и глухих согласных </w:t>
            </w:r>
            <w:r w:rsidRPr="00FF38FF">
              <w:sym w:font="AIGDT" w:char="005B"/>
            </w:r>
            <w:r w:rsidRPr="00FF38FF">
              <w:rPr>
                <w:lang w:val="ru-RU"/>
              </w:rPr>
              <w:t>п</w:t>
            </w:r>
            <w:r w:rsidRPr="00FF38FF">
              <w:sym w:font="AIGDT" w:char="005D"/>
            </w:r>
            <w:r w:rsidRPr="00FF38FF">
              <w:rPr>
                <w:lang w:val="ru-RU"/>
              </w:rPr>
              <w:t xml:space="preserve">, </w:t>
            </w:r>
            <w:r w:rsidRPr="00FF38FF">
              <w:sym w:font="AIGDT" w:char="005B"/>
            </w:r>
            <w:r w:rsidRPr="00FF38FF">
              <w:rPr>
                <w:lang w:val="ru-RU"/>
              </w:rPr>
              <w:t>п’</w:t>
            </w:r>
            <w:r w:rsidRPr="00FF38FF">
              <w:sym w:font="AIGDT" w:char="005D"/>
            </w:r>
            <w:r w:rsidRPr="00FF38FF">
              <w:rPr>
                <w:lang w:val="ru-RU"/>
              </w:rPr>
              <w:t xml:space="preserve"> в парах. </w:t>
            </w:r>
            <w:r w:rsidRPr="00FF38FF">
              <w:rPr>
                <w:b/>
                <w:lang w:val="ru-RU"/>
              </w:rPr>
              <w:t xml:space="preserve">Устанавливать </w:t>
            </w:r>
            <w:r w:rsidRPr="00FF38FF">
              <w:rPr>
                <w:lang w:val="ru-RU"/>
              </w:rPr>
              <w:t xml:space="preserve">сходство и различие в произнесении </w:t>
            </w:r>
            <w:r w:rsidRPr="00FF38FF">
              <w:sym w:font="AIGDT" w:char="005B"/>
            </w:r>
            <w:r w:rsidRPr="00FF38FF">
              <w:rPr>
                <w:lang w:val="ru-RU"/>
              </w:rPr>
              <w:t>б</w:t>
            </w:r>
            <w:r w:rsidRPr="00FF38FF">
              <w:sym w:font="AIGDT" w:char="005D"/>
            </w:r>
            <w:r w:rsidRPr="00FF38FF">
              <w:rPr>
                <w:lang w:val="ru-RU"/>
              </w:rPr>
              <w:t xml:space="preserve"> и </w:t>
            </w:r>
            <w:r w:rsidRPr="00FF38FF">
              <w:sym w:font="AIGDT" w:char="005B"/>
            </w:r>
            <w:r w:rsidRPr="00FF38FF">
              <w:rPr>
                <w:lang w:val="ru-RU"/>
              </w:rPr>
              <w:t>п</w:t>
            </w:r>
            <w:r w:rsidRPr="00FF38FF">
              <w:sym w:font="AIGDT" w:char="005D"/>
            </w:r>
            <w:r w:rsidRPr="00FF38FF">
              <w:rPr>
                <w:lang w:val="ru-RU"/>
              </w:rPr>
              <w:t xml:space="preserve">, </w:t>
            </w:r>
            <w:r w:rsidRPr="00FF38FF">
              <w:sym w:font="AIGDT" w:char="005B"/>
            </w:r>
            <w:r w:rsidRPr="00FF38FF">
              <w:rPr>
                <w:lang w:val="ru-RU"/>
              </w:rPr>
              <w:t>б’</w:t>
            </w:r>
            <w:r w:rsidRPr="00FF38FF">
              <w:sym w:font="AIGDT" w:char="005D"/>
            </w:r>
            <w:r w:rsidRPr="00FF38FF">
              <w:rPr>
                <w:lang w:val="ru-RU"/>
              </w:rPr>
              <w:t xml:space="preserve"> и </w:t>
            </w:r>
            <w:r w:rsidRPr="00FF38FF">
              <w:sym w:font="AIGDT" w:char="005B"/>
            </w:r>
            <w:r w:rsidRPr="00FF38FF">
              <w:rPr>
                <w:lang w:val="ru-RU"/>
              </w:rPr>
              <w:t>п’</w:t>
            </w:r>
            <w:r w:rsidRPr="00FF38FF">
              <w:sym w:font="AIGDT" w:char="005D"/>
            </w:r>
            <w:r w:rsidRPr="00FF38FF">
              <w:rPr>
                <w:lang w:val="ru-RU"/>
              </w:rPr>
              <w:t xml:space="preserve">. </w:t>
            </w:r>
            <w:r w:rsidRPr="00FF38FF">
              <w:rPr>
                <w:b/>
                <w:lang w:val="ru-RU"/>
              </w:rPr>
              <w:t>Различать</w:t>
            </w:r>
            <w:r w:rsidRPr="00FF38FF">
              <w:rPr>
                <w:lang w:val="ru-RU"/>
              </w:rPr>
              <w:t xml:space="preserve"> парные по глухости-звонкости согласные звуки </w:t>
            </w:r>
            <w:r w:rsidRPr="00FF38FF">
              <w:sym w:font="AIGDT" w:char="005B"/>
            </w:r>
            <w:r w:rsidRPr="00FF38FF">
              <w:rPr>
                <w:lang w:val="ru-RU"/>
              </w:rPr>
              <w:t>б</w:t>
            </w:r>
            <w:r w:rsidRPr="00FF38FF">
              <w:sym w:font="AIGDT" w:char="005D"/>
            </w:r>
            <w:r w:rsidRPr="00FF38FF">
              <w:t> </w:t>
            </w:r>
            <w:r w:rsidRPr="00FF38FF">
              <w:rPr>
                <w:lang w:val="ru-RU"/>
              </w:rPr>
              <w:t>—</w:t>
            </w:r>
            <w:r w:rsidRPr="00FF38FF">
              <w:t> </w:t>
            </w:r>
            <w:r w:rsidRPr="00FF38FF">
              <w:sym w:font="AIGDT" w:char="005B"/>
            </w:r>
            <w:r w:rsidRPr="00FF38FF">
              <w:rPr>
                <w:lang w:val="ru-RU"/>
              </w:rPr>
              <w:t>п</w:t>
            </w:r>
            <w:r w:rsidRPr="00FF38FF">
              <w:sym w:font="AIGDT" w:char="005D"/>
            </w:r>
            <w:r w:rsidRPr="00FF38FF">
              <w:rPr>
                <w:lang w:val="ru-RU"/>
              </w:rPr>
              <w:t xml:space="preserve"> и </w:t>
            </w:r>
            <w:r w:rsidRPr="00FF38FF">
              <w:sym w:font="AIGDT" w:char="005B"/>
            </w:r>
            <w:r w:rsidRPr="00FF38FF">
              <w:rPr>
                <w:lang w:val="ru-RU"/>
              </w:rPr>
              <w:t>б’</w:t>
            </w:r>
            <w:r w:rsidRPr="00FF38FF">
              <w:sym w:font="AIGDT" w:char="005D"/>
            </w:r>
            <w:r w:rsidRPr="00FF38FF">
              <w:t> </w:t>
            </w:r>
            <w:r w:rsidRPr="00FF38FF">
              <w:rPr>
                <w:lang w:val="ru-RU"/>
              </w:rPr>
              <w:t>—</w:t>
            </w:r>
            <w:r w:rsidRPr="00FF38FF">
              <w:t> </w:t>
            </w:r>
            <w:r w:rsidRPr="00FF38FF">
              <w:sym w:font="AIGDT" w:char="005B"/>
            </w:r>
            <w:r w:rsidRPr="00FF38FF">
              <w:rPr>
                <w:lang w:val="ru-RU"/>
              </w:rPr>
              <w:t>п’</w:t>
            </w:r>
            <w:r w:rsidRPr="00FF38FF">
              <w:sym w:font="AIGDT" w:char="005D"/>
            </w:r>
            <w:r w:rsidRPr="00FF38FF">
              <w:rPr>
                <w:lang w:val="ru-RU"/>
              </w:rPr>
              <w:t xml:space="preserve"> в словах. </w:t>
            </w:r>
          </w:p>
          <w:p w:rsidR="008961B2" w:rsidRPr="00FF38FF" w:rsidRDefault="008961B2" w:rsidP="00763836">
            <w:pPr>
              <w:jc w:val="both"/>
              <w:rPr>
                <w:lang w:val="ru-RU"/>
              </w:rPr>
            </w:pPr>
            <w:r w:rsidRPr="00FF38FF">
              <w:rPr>
                <w:b/>
                <w:lang w:val="ru-RU"/>
              </w:rPr>
              <w:t xml:space="preserve">Воспроизводить </w:t>
            </w:r>
            <w:r w:rsidRPr="00FF38FF">
              <w:rPr>
                <w:lang w:val="ru-RU"/>
              </w:rPr>
              <w:t xml:space="preserve">звуковую форму слов со звуком </w:t>
            </w:r>
            <w:r w:rsidRPr="00FF38FF">
              <w:sym w:font="AIGDT" w:char="005B"/>
            </w:r>
            <w:r w:rsidRPr="00FF38FF">
              <w:rPr>
                <w:lang w:val="ru-RU"/>
              </w:rPr>
              <w:t>п</w:t>
            </w:r>
            <w:r w:rsidRPr="00FF38FF">
              <w:sym w:font="AIGDT" w:char="005D"/>
            </w:r>
            <w:r w:rsidRPr="00FF38FF">
              <w:rPr>
                <w:lang w:val="ru-RU"/>
              </w:rPr>
              <w:t xml:space="preserve"> на конце по их буквенной записи.</w:t>
            </w:r>
            <w:r w:rsidRPr="00FF38FF">
              <w:rPr>
                <w:b/>
                <w:lang w:val="ru-RU"/>
              </w:rPr>
              <w:t xml:space="preserve"> Анализировать </w:t>
            </w:r>
            <w:r w:rsidRPr="00FF38FF">
              <w:rPr>
                <w:lang w:val="ru-RU"/>
              </w:rPr>
              <w:t>звуковой состав слов</w:t>
            </w:r>
            <w:r w:rsidRPr="00FF38FF">
              <w:rPr>
                <w:b/>
                <w:lang w:val="ru-RU"/>
              </w:rPr>
              <w:t xml:space="preserve">, сопоставлять </w:t>
            </w:r>
            <w:r w:rsidRPr="00FF38FF">
              <w:rPr>
                <w:lang w:val="ru-RU"/>
              </w:rPr>
              <w:t>его с буквенной записью.</w:t>
            </w:r>
            <w:r w:rsidRPr="00FF38FF">
              <w:rPr>
                <w:b/>
                <w:lang w:val="ru-RU"/>
              </w:rPr>
              <w:t xml:space="preserve"> Устанавливать, </w:t>
            </w:r>
            <w:r w:rsidRPr="00FF38FF">
              <w:rPr>
                <w:lang w:val="ru-RU"/>
              </w:rPr>
              <w:t xml:space="preserve">что глухой </w:t>
            </w:r>
            <w:r w:rsidRPr="00FF38FF">
              <w:sym w:font="AIGDT" w:char="005B"/>
            </w:r>
            <w:r w:rsidRPr="00FF38FF">
              <w:rPr>
                <w:lang w:val="ru-RU"/>
              </w:rPr>
              <w:t>п</w:t>
            </w:r>
            <w:r w:rsidRPr="00FF38FF">
              <w:sym w:font="AIGDT" w:char="005D"/>
            </w:r>
            <w:r w:rsidRPr="00FF38FF">
              <w:rPr>
                <w:lang w:val="ru-RU"/>
              </w:rPr>
              <w:t xml:space="preserve"> на конце слов может обозначаться разными буквами — </w:t>
            </w:r>
            <w:r w:rsidRPr="00FF38FF">
              <w:rPr>
                <w:i/>
                <w:lang w:val="ru-RU"/>
              </w:rPr>
              <w:t>п</w:t>
            </w:r>
            <w:r w:rsidRPr="00FF38FF">
              <w:rPr>
                <w:lang w:val="ru-RU"/>
              </w:rPr>
              <w:t xml:space="preserve"> и </w:t>
            </w:r>
            <w:r w:rsidRPr="00FF38FF">
              <w:rPr>
                <w:i/>
                <w:lang w:val="ru-RU"/>
              </w:rPr>
              <w:t>б</w:t>
            </w:r>
            <w:r w:rsidRPr="00FF38FF">
              <w:rPr>
                <w:lang w:val="ru-RU"/>
              </w:rPr>
              <w:t xml:space="preserve">. </w:t>
            </w:r>
            <w:r w:rsidRPr="00FF38FF">
              <w:rPr>
                <w:b/>
                <w:lang w:val="ru-RU"/>
              </w:rPr>
              <w:t>Наблюдать</w:t>
            </w:r>
            <w:r w:rsidRPr="00FF38FF">
              <w:rPr>
                <w:lang w:val="ru-RU"/>
              </w:rPr>
              <w:t xml:space="preserve"> над изменением слова (</w:t>
            </w:r>
            <w:r w:rsidRPr="00FF38FF">
              <w:rPr>
                <w:i/>
                <w:lang w:val="ru-RU"/>
              </w:rPr>
              <w:t>столб — столбы</w:t>
            </w:r>
            <w:r w:rsidRPr="00FF38FF">
              <w:rPr>
                <w:lang w:val="ru-RU"/>
              </w:rPr>
              <w:t xml:space="preserve">). </w:t>
            </w:r>
          </w:p>
          <w:p w:rsidR="008961B2" w:rsidRPr="00FF38FF" w:rsidRDefault="008961B2" w:rsidP="00763836">
            <w:pPr>
              <w:jc w:val="both"/>
              <w:rPr>
                <w:lang w:val="ru-RU"/>
              </w:rPr>
            </w:pPr>
            <w:r w:rsidRPr="00FF38FF">
              <w:rPr>
                <w:b/>
                <w:lang w:val="ru-RU"/>
              </w:rPr>
              <w:t xml:space="preserve">Устанавливать </w:t>
            </w:r>
            <w:r w:rsidRPr="00FF38FF">
              <w:rPr>
                <w:lang w:val="ru-RU"/>
              </w:rPr>
              <w:t>способ определения буквы на месте глухого согласного звука (изменение слова).</w:t>
            </w:r>
          </w:p>
          <w:p w:rsidR="008961B2" w:rsidRPr="00FF38FF" w:rsidRDefault="008961B2" w:rsidP="00763836">
            <w:pPr>
              <w:jc w:val="both"/>
              <w:rPr>
                <w:lang w:val="ru-RU"/>
              </w:rPr>
            </w:pPr>
            <w:r w:rsidRPr="00FF38FF">
              <w:rPr>
                <w:b/>
                <w:lang w:val="ru-RU"/>
              </w:rPr>
              <w:t>Определять</w:t>
            </w:r>
            <w:r w:rsidRPr="00FF38FF">
              <w:rPr>
                <w:lang w:val="ru-RU"/>
              </w:rPr>
              <w:t xml:space="preserve"> цель учебного задания, </w:t>
            </w:r>
            <w:r w:rsidRPr="00FF38FF">
              <w:rPr>
                <w:b/>
                <w:lang w:val="ru-RU"/>
              </w:rPr>
              <w:t xml:space="preserve">контролировать </w:t>
            </w:r>
            <w:r w:rsidRPr="00FF38FF">
              <w:rPr>
                <w:lang w:val="ru-RU"/>
              </w:rPr>
              <w:t>свои действия в процессе его выполнения</w:t>
            </w:r>
            <w:r w:rsidRPr="00FF38FF">
              <w:rPr>
                <w:b/>
                <w:lang w:val="ru-RU"/>
              </w:rPr>
              <w:t xml:space="preserve">, оценивать </w:t>
            </w:r>
            <w:r w:rsidRPr="00FF38FF">
              <w:rPr>
                <w:lang w:val="ru-RU"/>
              </w:rPr>
              <w:t xml:space="preserve">правильность выполнения, </w:t>
            </w:r>
            <w:r w:rsidRPr="00FF38FF">
              <w:rPr>
                <w:b/>
                <w:lang w:val="ru-RU"/>
              </w:rPr>
              <w:t>обнаруживать</w:t>
            </w:r>
            <w:r w:rsidRPr="00FF38FF">
              <w:rPr>
                <w:lang w:val="ru-RU"/>
              </w:rPr>
              <w:t xml:space="preserve"> и </w:t>
            </w:r>
            <w:r w:rsidRPr="00FF38FF">
              <w:rPr>
                <w:b/>
                <w:lang w:val="ru-RU"/>
              </w:rPr>
              <w:t>исправлять</w:t>
            </w:r>
            <w:r w:rsidRPr="00FF38FF">
              <w:rPr>
                <w:lang w:val="ru-RU"/>
              </w:rPr>
              <w:t xml:space="preserve"> ошибки.</w:t>
            </w:r>
          </w:p>
          <w:p w:rsidR="008961B2" w:rsidRPr="00FF38FF" w:rsidRDefault="008961B2" w:rsidP="00763836">
            <w:pPr>
              <w:jc w:val="both"/>
              <w:rPr>
                <w:lang w:val="ru-RU"/>
              </w:rPr>
            </w:pPr>
            <w:r w:rsidRPr="00FF38FF">
              <w:rPr>
                <w:b/>
                <w:lang w:val="ru-RU"/>
              </w:rPr>
              <w:t>Определять</w:t>
            </w:r>
            <w:r w:rsidRPr="00FF38FF">
              <w:rPr>
                <w:lang w:val="ru-RU"/>
              </w:rPr>
              <w:t xml:space="preserve"> место новой буквы на «ленте букв». </w:t>
            </w:r>
          </w:p>
          <w:p w:rsidR="008961B2" w:rsidRPr="00FF38FF" w:rsidRDefault="008961B2" w:rsidP="00763836">
            <w:pPr>
              <w:jc w:val="both"/>
              <w:rPr>
                <w:lang w:val="ru-RU"/>
              </w:rPr>
            </w:pPr>
            <w:r w:rsidRPr="00FF38FF">
              <w:rPr>
                <w:b/>
                <w:lang w:val="ru-RU"/>
              </w:rPr>
              <w:t>Соотносить</w:t>
            </w:r>
            <w:r w:rsidRPr="00FF38FF">
              <w:rPr>
                <w:lang w:val="ru-RU"/>
              </w:rPr>
              <w:t xml:space="preserve"> все изученные буквы со звуками. </w:t>
            </w:r>
            <w:r w:rsidRPr="00FF38FF">
              <w:rPr>
                <w:b/>
                <w:lang w:val="ru-RU"/>
              </w:rPr>
              <w:t>Сравнивать</w:t>
            </w:r>
            <w:r w:rsidRPr="00FF38FF">
              <w:rPr>
                <w:lang w:val="ru-RU"/>
              </w:rPr>
              <w:t xml:space="preserve">, </w:t>
            </w:r>
            <w:r w:rsidRPr="00FF38FF">
              <w:rPr>
                <w:b/>
                <w:lang w:val="ru-RU"/>
              </w:rPr>
              <w:t>группировать</w:t>
            </w:r>
            <w:r w:rsidRPr="00FF38FF">
              <w:rPr>
                <w:lang w:val="ru-RU"/>
              </w:rPr>
              <w:t xml:space="preserve"> и </w:t>
            </w:r>
            <w:r w:rsidRPr="00FF38FF">
              <w:rPr>
                <w:b/>
                <w:lang w:val="ru-RU"/>
              </w:rPr>
              <w:t xml:space="preserve">классифицировать </w:t>
            </w:r>
            <w:r w:rsidRPr="00FF38FF">
              <w:rPr>
                <w:lang w:val="ru-RU"/>
              </w:rPr>
              <w:t xml:space="preserve">все изученные буквы. </w:t>
            </w:r>
          </w:p>
          <w:p w:rsidR="008961B2" w:rsidRPr="00FF38FF" w:rsidRDefault="008961B2" w:rsidP="00763836">
            <w:pPr>
              <w:jc w:val="both"/>
              <w:rPr>
                <w:lang w:val="ru-RU"/>
              </w:rPr>
            </w:pPr>
            <w:r w:rsidRPr="00FF38FF">
              <w:rPr>
                <w:b/>
                <w:bCs/>
                <w:lang w:val="ru-RU"/>
              </w:rPr>
              <w:lastRenderedPageBreak/>
              <w:t>Отвечать</w:t>
            </w:r>
            <w:r w:rsidRPr="00FF38FF">
              <w:rPr>
                <w:lang w:val="ru-RU"/>
              </w:rPr>
              <w:t xml:space="preserve"> на итоговые вопросы урока и </w:t>
            </w:r>
            <w:r w:rsidRPr="00FF38FF">
              <w:rPr>
                <w:b/>
                <w:lang w:val="ru-RU"/>
              </w:rPr>
              <w:t>оценивать</w:t>
            </w:r>
            <w:r w:rsidRPr="00FF38FF">
              <w:rPr>
                <w:lang w:val="ru-RU"/>
              </w:rPr>
              <w:t xml:space="preserve"> свои достижения</w:t>
            </w: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pPr>
            <w:r w:rsidRPr="00FF38FF">
              <w:rPr>
                <w:b/>
                <w:lang w:val="ru-RU"/>
              </w:rPr>
              <w:lastRenderedPageBreak/>
              <w:t xml:space="preserve">Уроки 36—38 </w:t>
            </w:r>
            <w:r w:rsidRPr="00FF38FF">
              <w:rPr>
                <w:lang w:val="ru-RU"/>
              </w:rPr>
              <w:t>(с.</w:t>
            </w:r>
            <w:r w:rsidRPr="00FF38FF">
              <w:t> </w:t>
            </w:r>
            <w:r w:rsidRPr="00FF38FF">
              <w:rPr>
                <w:lang w:val="ru-RU"/>
              </w:rPr>
              <w:t>12—15)</w:t>
            </w:r>
            <w:r w:rsidRPr="00FF38FF">
              <w:rPr>
                <w:b/>
                <w:lang w:val="ru-RU"/>
              </w:rPr>
              <w:t>.</w:t>
            </w:r>
            <w:r w:rsidRPr="00FF38FF">
              <w:rPr>
                <w:lang w:val="ru-RU"/>
              </w:rPr>
              <w:t xml:space="preserve"> </w:t>
            </w:r>
            <w:r w:rsidRPr="00FF38FF">
              <w:rPr>
                <w:b/>
                <w:lang w:val="ru-RU"/>
              </w:rPr>
              <w:t xml:space="preserve">Строчная и заглавная буквы </w:t>
            </w:r>
            <w:r w:rsidRPr="00FF38FF">
              <w:rPr>
                <w:b/>
                <w:i/>
                <w:lang w:val="ru-RU"/>
              </w:rPr>
              <w:t>Б, б.</w:t>
            </w:r>
            <w:r w:rsidRPr="00FF38FF">
              <w:rPr>
                <w:lang w:val="ru-RU"/>
              </w:rPr>
              <w:t xml:space="preserve"> Сравнение строчной и заглавной </w:t>
            </w:r>
            <w:r w:rsidRPr="00FF38FF">
              <w:rPr>
                <w:lang w:val="ru-RU"/>
              </w:rPr>
              <w:lastRenderedPageBreak/>
              <w:t xml:space="preserve">букв. Сравнение печатной и письменной букв. Слого-звуковой анализ слов со звуками [б], [б’]. Письмо слогов и слов с буквами </w:t>
            </w:r>
            <w:r w:rsidRPr="00FF38FF">
              <w:rPr>
                <w:i/>
                <w:lang w:val="ru-RU"/>
              </w:rPr>
              <w:t>Б, б.</w:t>
            </w:r>
            <w:r w:rsidRPr="00FF38FF">
              <w:rPr>
                <w:lang w:val="ru-RU"/>
              </w:rPr>
              <w:t xml:space="preserve"> Рисование бордюров в широкой строке безотрывно. Наблюдение за изменением формы числа существительного. Единственное и множественное число существительных (один — много). Дополнение предложений словами по смыслу. Оформление границ предложения. Запись и интонирование различных видов предложений. </w:t>
            </w:r>
            <w:r w:rsidRPr="00FF38FF">
              <w:t>Списывание с печатного шрифта. Письменные ответы на вопросы</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2425"/>
              </w:tabs>
              <w:jc w:val="both"/>
              <w:rPr>
                <w:iCs/>
                <w:lang w:val="ru-RU"/>
              </w:rPr>
            </w:pPr>
            <w:r w:rsidRPr="00FF38FF">
              <w:rPr>
                <w:b/>
                <w:iCs/>
                <w:lang w:val="ru-RU"/>
              </w:rPr>
              <w:t>Анализировать</w:t>
            </w:r>
            <w:r w:rsidRPr="00FF38FF">
              <w:rPr>
                <w:iCs/>
                <w:lang w:val="ru-RU"/>
              </w:rPr>
              <w:t xml:space="preserve"> образец изучаемой буквы,</w:t>
            </w:r>
            <w:r w:rsidRPr="00FF38FF">
              <w:rPr>
                <w:b/>
                <w:iCs/>
                <w:lang w:val="ru-RU"/>
              </w:rPr>
              <w:t xml:space="preserve"> выделять</w:t>
            </w:r>
            <w:r w:rsidRPr="00FF38FF">
              <w:rPr>
                <w:iCs/>
                <w:lang w:val="ru-RU"/>
              </w:rPr>
              <w:t xml:space="preserve"> элементы в строчных и прописных гласных буквах.</w:t>
            </w:r>
          </w:p>
          <w:p w:rsidR="008961B2" w:rsidRPr="00FF38FF" w:rsidRDefault="008961B2" w:rsidP="00763836">
            <w:pPr>
              <w:tabs>
                <w:tab w:val="left" w:pos="2425"/>
              </w:tabs>
              <w:jc w:val="both"/>
              <w:rPr>
                <w:iCs/>
                <w:lang w:val="ru-RU"/>
              </w:rPr>
            </w:pPr>
            <w:r w:rsidRPr="00FF38FF">
              <w:rPr>
                <w:b/>
                <w:iCs/>
                <w:lang w:val="ru-RU"/>
              </w:rPr>
              <w:lastRenderedPageBreak/>
              <w:t xml:space="preserve">Называть </w:t>
            </w:r>
            <w:r w:rsidRPr="00FF38FF">
              <w:rPr>
                <w:iCs/>
                <w:lang w:val="ru-RU"/>
              </w:rPr>
              <w:t>правильно элементы буквы</w:t>
            </w:r>
            <w:r w:rsidRPr="00FF38FF">
              <w:rPr>
                <w:i/>
                <w:iCs/>
                <w:lang w:val="ru-RU"/>
              </w:rPr>
              <w:t xml:space="preserve"> Б, б.</w:t>
            </w:r>
          </w:p>
          <w:p w:rsidR="008961B2" w:rsidRPr="00FF38FF" w:rsidRDefault="008961B2" w:rsidP="00763836">
            <w:pPr>
              <w:tabs>
                <w:tab w:val="left" w:pos="2425"/>
              </w:tabs>
              <w:jc w:val="both"/>
              <w:rPr>
                <w:iCs/>
                <w:lang w:val="ru-RU"/>
              </w:rPr>
            </w:pPr>
            <w:r w:rsidRPr="00FF38FF">
              <w:rPr>
                <w:b/>
                <w:iCs/>
                <w:lang w:val="ru-RU"/>
              </w:rPr>
              <w:t>Сравнивать</w:t>
            </w:r>
            <w:r w:rsidRPr="00FF38FF">
              <w:rPr>
                <w:iCs/>
                <w:lang w:val="ru-RU"/>
              </w:rPr>
              <w:t xml:space="preserve"> печатную и письменную буквы. </w:t>
            </w:r>
          </w:p>
          <w:p w:rsidR="008961B2" w:rsidRPr="00FF38FF" w:rsidRDefault="008961B2" w:rsidP="00763836">
            <w:pPr>
              <w:jc w:val="both"/>
              <w:rPr>
                <w:iCs/>
                <w:lang w:val="ru-RU"/>
              </w:rPr>
            </w:pPr>
            <w:r w:rsidRPr="00FF38FF">
              <w:rPr>
                <w:b/>
                <w:iCs/>
                <w:lang w:val="ru-RU"/>
              </w:rPr>
              <w:t xml:space="preserve">Конструировать </w:t>
            </w:r>
            <w:r w:rsidRPr="00FF38FF">
              <w:rPr>
                <w:iCs/>
                <w:lang w:val="ru-RU"/>
              </w:rPr>
              <w:t xml:space="preserve">буквы </w:t>
            </w:r>
            <w:r w:rsidRPr="00FF38FF">
              <w:rPr>
                <w:i/>
                <w:iCs/>
                <w:lang w:val="ru-RU"/>
              </w:rPr>
              <w:t>Б, б</w:t>
            </w:r>
            <w:r w:rsidRPr="00FF38FF">
              <w:rPr>
                <w:iCs/>
                <w:lang w:val="ru-RU"/>
              </w:rPr>
              <w:t xml:space="preserve"> из различных материалов.</w:t>
            </w:r>
          </w:p>
          <w:p w:rsidR="008961B2" w:rsidRPr="00FF38FF" w:rsidRDefault="008961B2" w:rsidP="00763836">
            <w:pPr>
              <w:tabs>
                <w:tab w:val="left" w:pos="2425"/>
              </w:tabs>
              <w:jc w:val="both"/>
              <w:rPr>
                <w:iCs/>
                <w:lang w:val="ru-RU"/>
              </w:rPr>
            </w:pPr>
            <w:r w:rsidRPr="00FF38FF">
              <w:rPr>
                <w:b/>
                <w:iCs/>
                <w:lang w:val="ru-RU"/>
              </w:rPr>
              <w:t>Обводить</w:t>
            </w:r>
            <w:r w:rsidRPr="00FF38FF">
              <w:rPr>
                <w:iCs/>
                <w:lang w:val="ru-RU"/>
              </w:rPr>
              <w:t xml:space="preserve"> элементы буквы </w:t>
            </w:r>
            <w:r w:rsidRPr="00FF38FF">
              <w:rPr>
                <w:i/>
                <w:iCs/>
                <w:lang w:val="ru-RU"/>
              </w:rPr>
              <w:t xml:space="preserve">Б </w:t>
            </w:r>
            <w:r w:rsidRPr="00FF38FF">
              <w:rPr>
                <w:iCs/>
                <w:lang w:val="ru-RU"/>
              </w:rPr>
              <w:t xml:space="preserve">безотрывно, не выходя за пределы широкой строки. </w:t>
            </w:r>
          </w:p>
          <w:p w:rsidR="008961B2" w:rsidRPr="00FF38FF" w:rsidRDefault="008961B2" w:rsidP="00763836">
            <w:pPr>
              <w:tabs>
                <w:tab w:val="left" w:pos="2425"/>
              </w:tabs>
              <w:jc w:val="both"/>
              <w:rPr>
                <w:iCs/>
                <w:lang w:val="ru-RU"/>
              </w:rPr>
            </w:pPr>
            <w:r w:rsidRPr="00FF38FF">
              <w:rPr>
                <w:b/>
                <w:iCs/>
                <w:lang w:val="ru-RU"/>
              </w:rPr>
              <w:t>Писать</w:t>
            </w:r>
            <w:r w:rsidRPr="00FF38FF">
              <w:rPr>
                <w:iCs/>
                <w:lang w:val="ru-RU"/>
              </w:rPr>
              <w:t xml:space="preserve"> буквы </w:t>
            </w:r>
            <w:r w:rsidRPr="00FF38FF">
              <w:rPr>
                <w:i/>
                <w:iCs/>
                <w:lang w:val="ru-RU"/>
              </w:rPr>
              <w:t>Б, б</w:t>
            </w:r>
            <w:r w:rsidRPr="00FF38FF">
              <w:rPr>
                <w:iCs/>
                <w:lang w:val="ru-RU"/>
              </w:rPr>
              <w:t xml:space="preserve"> в соответствии с образцом. </w:t>
            </w:r>
          </w:p>
          <w:p w:rsidR="008961B2" w:rsidRPr="00FF38FF" w:rsidRDefault="008961B2" w:rsidP="00763836">
            <w:pPr>
              <w:tabs>
                <w:tab w:val="left" w:pos="2425"/>
              </w:tabs>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tabs>
                <w:tab w:val="left" w:pos="2425"/>
              </w:tabs>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tabs>
                <w:tab w:val="left" w:pos="2425"/>
              </w:tabs>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tabs>
                <w:tab w:val="left" w:pos="2425"/>
              </w:tabs>
              <w:jc w:val="both"/>
              <w:rPr>
                <w:iCs/>
                <w:lang w:val="ru-RU"/>
              </w:rPr>
            </w:pPr>
            <w:r w:rsidRPr="00FF38FF">
              <w:rPr>
                <w:b/>
                <w:iCs/>
                <w:lang w:val="ru-RU"/>
              </w:rPr>
              <w:t xml:space="preserve">Сравнивать </w:t>
            </w:r>
            <w:r w:rsidRPr="00FF38FF">
              <w:rPr>
                <w:iCs/>
                <w:lang w:val="ru-RU"/>
              </w:rPr>
              <w:t xml:space="preserve">написанные буквы </w:t>
            </w:r>
            <w:r w:rsidRPr="00FF38FF">
              <w:rPr>
                <w:i/>
                <w:iCs/>
                <w:lang w:val="ru-RU"/>
              </w:rPr>
              <w:t>Б, б</w:t>
            </w:r>
            <w:r w:rsidRPr="00FF38FF">
              <w:rPr>
                <w:iCs/>
                <w:lang w:val="ru-RU"/>
              </w:rPr>
              <w:t xml:space="preserve"> с образцом.</w:t>
            </w:r>
          </w:p>
          <w:p w:rsidR="008961B2" w:rsidRPr="00FF38FF" w:rsidRDefault="008961B2" w:rsidP="00763836">
            <w:pPr>
              <w:tabs>
                <w:tab w:val="left" w:pos="2425"/>
              </w:tabs>
              <w:jc w:val="both"/>
              <w:rPr>
                <w:iCs/>
                <w:lang w:val="ru-RU"/>
              </w:rPr>
            </w:pPr>
            <w:r w:rsidRPr="00FF38FF">
              <w:rPr>
                <w:b/>
                <w:iCs/>
                <w:lang w:val="ru-RU"/>
              </w:rPr>
              <w:t>Выполнять</w:t>
            </w:r>
            <w:r w:rsidRPr="00FF38FF">
              <w:rPr>
                <w:iCs/>
                <w:lang w:val="ru-RU"/>
              </w:rPr>
              <w:t xml:space="preserve"> слого-звуковой анализ слов с новыми звуками </w:t>
            </w:r>
            <w:r w:rsidRPr="00FF38FF">
              <w:rPr>
                <w:lang w:val="ru-RU"/>
              </w:rPr>
              <w:t>[б], [б’].</w:t>
            </w:r>
          </w:p>
          <w:p w:rsidR="008961B2" w:rsidRPr="00FF38FF" w:rsidRDefault="008961B2" w:rsidP="00763836">
            <w:pPr>
              <w:tabs>
                <w:tab w:val="left" w:pos="2425"/>
              </w:tabs>
              <w:jc w:val="both"/>
              <w:rPr>
                <w:b/>
                <w:iCs/>
                <w:lang w:val="ru-RU"/>
              </w:rPr>
            </w:pPr>
            <w:r w:rsidRPr="00FF38FF">
              <w:rPr>
                <w:b/>
                <w:iCs/>
                <w:lang w:val="ru-RU"/>
              </w:rPr>
              <w:t xml:space="preserve">Писать </w:t>
            </w:r>
            <w:r w:rsidRPr="00FF38FF">
              <w:rPr>
                <w:iCs/>
                <w:lang w:val="ru-RU"/>
              </w:rPr>
              <w:t>слоги, слова с новой буквой, используя приём комментирования</w:t>
            </w:r>
            <w:r w:rsidRPr="00FF38FF">
              <w:rPr>
                <w:b/>
                <w:iCs/>
                <w:lang w:val="ru-RU"/>
              </w:rPr>
              <w:t>.</w:t>
            </w:r>
          </w:p>
          <w:p w:rsidR="008961B2" w:rsidRPr="00FF38FF" w:rsidRDefault="008961B2" w:rsidP="00763836">
            <w:pPr>
              <w:tabs>
                <w:tab w:val="left" w:pos="2425"/>
              </w:tabs>
              <w:jc w:val="both"/>
              <w:rPr>
                <w:iCs/>
                <w:lang w:val="ru-RU"/>
              </w:rPr>
            </w:pPr>
            <w:r w:rsidRPr="00FF38FF">
              <w:rPr>
                <w:b/>
                <w:iCs/>
                <w:lang w:val="ru-RU"/>
              </w:rPr>
              <w:t xml:space="preserve">Образовывать </w:t>
            </w:r>
            <w:r w:rsidRPr="00FF38FF">
              <w:rPr>
                <w:iCs/>
                <w:lang w:val="ru-RU"/>
              </w:rPr>
              <w:t>форму единственного числа существительного от заданной формы множественного числа с опорой на схему-модель.</w:t>
            </w:r>
          </w:p>
          <w:p w:rsidR="008961B2" w:rsidRPr="00FF38FF" w:rsidRDefault="008961B2" w:rsidP="00763836">
            <w:pPr>
              <w:tabs>
                <w:tab w:val="left" w:pos="2425"/>
              </w:tabs>
              <w:jc w:val="both"/>
              <w:rPr>
                <w:iCs/>
                <w:lang w:val="ru-RU"/>
              </w:rPr>
            </w:pPr>
            <w:r w:rsidRPr="00FF38FF">
              <w:rPr>
                <w:b/>
                <w:iCs/>
                <w:lang w:val="ru-RU"/>
              </w:rPr>
              <w:t xml:space="preserve">Понимать </w:t>
            </w:r>
            <w:r w:rsidRPr="00FF38FF">
              <w:rPr>
                <w:iCs/>
                <w:lang w:val="ru-RU"/>
              </w:rPr>
              <w:t>значение слов «один», «много», правильно их употреблять в речи.</w:t>
            </w:r>
          </w:p>
          <w:p w:rsidR="008961B2" w:rsidRPr="00FF38FF" w:rsidRDefault="008961B2" w:rsidP="00763836">
            <w:pPr>
              <w:tabs>
                <w:tab w:val="left" w:pos="2425"/>
              </w:tabs>
              <w:jc w:val="both"/>
              <w:rPr>
                <w:iCs/>
                <w:lang w:val="ru-RU"/>
              </w:rPr>
            </w:pPr>
            <w:r w:rsidRPr="00FF38FF">
              <w:rPr>
                <w:iCs/>
                <w:lang w:val="ru-RU"/>
              </w:rPr>
              <w:t xml:space="preserve">Правильно </w:t>
            </w:r>
            <w:r w:rsidRPr="00FF38FF">
              <w:rPr>
                <w:b/>
                <w:iCs/>
                <w:lang w:val="ru-RU"/>
              </w:rPr>
              <w:t>записывать</w:t>
            </w:r>
            <w:r w:rsidRPr="00FF38FF">
              <w:rPr>
                <w:iCs/>
                <w:lang w:val="ru-RU"/>
              </w:rPr>
              <w:t xml:space="preserve"> имена собственные.</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слова и предложения с печатного шрифта.</w:t>
            </w:r>
          </w:p>
          <w:p w:rsidR="008961B2" w:rsidRPr="00FF38FF" w:rsidRDefault="008961B2" w:rsidP="00763836">
            <w:pPr>
              <w:tabs>
                <w:tab w:val="left" w:pos="2425"/>
              </w:tabs>
              <w:jc w:val="both"/>
              <w:rPr>
                <w:iCs/>
                <w:lang w:val="ru-RU"/>
              </w:rPr>
            </w:pPr>
            <w:r w:rsidRPr="00FF38FF">
              <w:rPr>
                <w:b/>
                <w:iCs/>
                <w:lang w:val="ru-RU"/>
              </w:rPr>
              <w:t>Дополнять</w:t>
            </w:r>
            <w:r w:rsidRPr="00FF38FF">
              <w:rPr>
                <w:iCs/>
                <w:lang w:val="ru-RU"/>
              </w:rPr>
              <w:t xml:space="preserve"> предложения, данные в прописи, словами, закодированными в </w:t>
            </w:r>
            <w:r w:rsidRPr="00FF38FF">
              <w:rPr>
                <w:iCs/>
                <w:lang w:val="ru-RU"/>
              </w:rPr>
              <w:lastRenderedPageBreak/>
              <w:t xml:space="preserve">схемах-моделях и </w:t>
            </w:r>
            <w:r w:rsidRPr="00FF38FF">
              <w:rPr>
                <w:b/>
                <w:iCs/>
                <w:lang w:val="ru-RU"/>
              </w:rPr>
              <w:t>записывать</w:t>
            </w:r>
            <w:r w:rsidRPr="00FF38FF">
              <w:rPr>
                <w:iCs/>
                <w:lang w:val="ru-RU"/>
              </w:rPr>
              <w:t xml:space="preserve"> их, используя приём комментирования.</w:t>
            </w:r>
          </w:p>
          <w:p w:rsidR="008961B2" w:rsidRPr="00FF38FF" w:rsidRDefault="008961B2" w:rsidP="00763836">
            <w:pPr>
              <w:tabs>
                <w:tab w:val="left" w:pos="2425"/>
              </w:tabs>
              <w:jc w:val="both"/>
              <w:rPr>
                <w:iCs/>
                <w:lang w:val="ru-RU"/>
              </w:rPr>
            </w:pPr>
            <w:r w:rsidRPr="00FF38FF">
              <w:rPr>
                <w:b/>
                <w:iCs/>
                <w:lang w:val="ru-RU"/>
              </w:rPr>
              <w:t xml:space="preserve">Грамотно </w:t>
            </w:r>
            <w:r w:rsidRPr="00FF38FF">
              <w:rPr>
                <w:iCs/>
                <w:lang w:val="ru-RU"/>
              </w:rPr>
              <w:t>оформлять на письме все виды предложений.</w:t>
            </w:r>
          </w:p>
          <w:p w:rsidR="008961B2" w:rsidRPr="00FF38FF" w:rsidRDefault="008961B2" w:rsidP="00763836">
            <w:pPr>
              <w:tabs>
                <w:tab w:val="left" w:pos="2425"/>
              </w:tabs>
              <w:jc w:val="both"/>
              <w:rPr>
                <w:b/>
                <w:iCs/>
                <w:lang w:val="ru-RU"/>
              </w:rPr>
            </w:pPr>
            <w:r w:rsidRPr="00FF38FF">
              <w:rPr>
                <w:b/>
                <w:iCs/>
                <w:lang w:val="ru-RU"/>
              </w:rPr>
              <w:t xml:space="preserve">Дополнять </w:t>
            </w:r>
            <w:r w:rsidRPr="00FF38FF">
              <w:rPr>
                <w:iCs/>
                <w:lang w:val="ru-RU"/>
              </w:rPr>
              <w:t>тексты, данные в прописи, своими предложениями, не нарушая смысла</w:t>
            </w:r>
            <w:r w:rsidRPr="00FF38FF">
              <w:rPr>
                <w:b/>
                <w:iCs/>
                <w:lang w:val="ru-RU"/>
              </w:rPr>
              <w:t>.</w:t>
            </w:r>
          </w:p>
          <w:p w:rsidR="008961B2" w:rsidRPr="00FF38FF" w:rsidRDefault="008961B2" w:rsidP="00763836">
            <w:pPr>
              <w:tabs>
                <w:tab w:val="left" w:pos="2425"/>
              </w:tabs>
              <w:jc w:val="both"/>
              <w:rPr>
                <w:iCs/>
                <w:lang w:val="ru-RU"/>
              </w:rPr>
            </w:pPr>
            <w:r w:rsidRPr="00FF38FF">
              <w:rPr>
                <w:b/>
                <w:iCs/>
                <w:lang w:val="ru-RU"/>
              </w:rPr>
              <w:t xml:space="preserve">Выполнять </w:t>
            </w:r>
            <w:r w:rsidRPr="00FF38FF">
              <w:rPr>
                <w:iCs/>
                <w:lang w:val="ru-RU"/>
              </w:rPr>
              <w:t>правила работы в группе, в паре.</w:t>
            </w:r>
          </w:p>
          <w:p w:rsidR="008961B2" w:rsidRPr="00FF38FF" w:rsidRDefault="008961B2" w:rsidP="00763836">
            <w:pPr>
              <w:jc w:val="both"/>
              <w:rPr>
                <w:iCs/>
                <w:lang w:val="ru-RU"/>
              </w:rPr>
            </w:pPr>
            <w:r w:rsidRPr="00FF38FF">
              <w:rPr>
                <w:b/>
                <w:iCs/>
                <w:lang w:val="ru-RU"/>
              </w:rPr>
              <w:t>Использовать</w:t>
            </w:r>
            <w:r w:rsidRPr="00FF38FF">
              <w:rPr>
                <w:iCs/>
                <w:lang w:val="ru-RU"/>
              </w:rPr>
              <w:t xml:space="preserve"> правила при оценивании своей деятельности и деятельности товарищей в ситуациях, спланированных учителем</w:t>
            </w: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b/>
                <w:lang w:val="ru-RU"/>
              </w:rPr>
            </w:pPr>
            <w:r w:rsidRPr="00FF38FF">
              <w:rPr>
                <w:b/>
                <w:lang w:val="ru-RU"/>
              </w:rPr>
              <w:lastRenderedPageBreak/>
              <w:t xml:space="preserve">Урок 32 </w:t>
            </w:r>
            <w:r w:rsidRPr="00FF38FF">
              <w:rPr>
                <w:lang w:val="ru-RU"/>
              </w:rPr>
              <w:t>(с. 106—109)</w:t>
            </w:r>
            <w:r w:rsidRPr="00FF38FF">
              <w:rPr>
                <w:b/>
                <w:lang w:val="ru-RU"/>
              </w:rPr>
              <w:t>.</w:t>
            </w:r>
            <w:r w:rsidRPr="00FF38FF">
              <w:rPr>
                <w:lang w:val="ru-RU"/>
              </w:rPr>
              <w:t xml:space="preserve"> </w:t>
            </w:r>
            <w:r w:rsidRPr="00FF38FF">
              <w:rPr>
                <w:b/>
                <w:lang w:val="ru-RU"/>
              </w:rPr>
              <w:t xml:space="preserve">Согласные звуки </w:t>
            </w:r>
            <w:r w:rsidRPr="00FF38FF">
              <w:rPr>
                <w:b/>
              </w:rPr>
              <w:sym w:font="AIGDT" w:char="005B"/>
            </w:r>
            <w:r w:rsidRPr="00FF38FF">
              <w:rPr>
                <w:b/>
                <w:lang w:val="ru-RU"/>
              </w:rPr>
              <w:t>д</w:t>
            </w:r>
            <w:r w:rsidRPr="00FF38FF">
              <w:rPr>
                <w:b/>
              </w:rPr>
              <w:sym w:font="AIGDT" w:char="005D"/>
            </w:r>
            <w:r w:rsidRPr="00FF38FF">
              <w:rPr>
                <w:b/>
                <w:lang w:val="ru-RU"/>
              </w:rPr>
              <w:t xml:space="preserve">, </w:t>
            </w:r>
            <w:r w:rsidRPr="00FF38FF">
              <w:rPr>
                <w:b/>
              </w:rPr>
              <w:sym w:font="AIGDT" w:char="005B"/>
            </w:r>
            <w:r w:rsidRPr="00FF38FF">
              <w:rPr>
                <w:b/>
                <w:lang w:val="ru-RU"/>
              </w:rPr>
              <w:t>д’</w:t>
            </w:r>
            <w:r w:rsidRPr="00FF38FF">
              <w:rPr>
                <w:b/>
              </w:rPr>
              <w:sym w:font="AIGDT" w:char="005D"/>
            </w:r>
            <w:r w:rsidRPr="00FF38FF">
              <w:rPr>
                <w:b/>
                <w:lang w:val="ru-RU"/>
              </w:rPr>
              <w:t xml:space="preserve">, буквы </w:t>
            </w:r>
            <w:r w:rsidRPr="00FF38FF">
              <w:rPr>
                <w:b/>
                <w:i/>
                <w:lang w:val="ru-RU"/>
              </w:rPr>
              <w:t>Д, д.</w:t>
            </w:r>
            <w:r w:rsidRPr="00FF38FF">
              <w:rPr>
                <w:b/>
                <w:lang w:val="ru-RU"/>
              </w:rPr>
              <w:t xml:space="preserve"> </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 xml:space="preserve">Формирование навыка плавного слогового чтения с постепенным переходом на чтение целыми словами. </w:t>
            </w:r>
          </w:p>
          <w:p w:rsidR="008961B2" w:rsidRPr="00FF38FF" w:rsidRDefault="008961B2" w:rsidP="00763836">
            <w:pPr>
              <w:tabs>
                <w:tab w:val="left" w:pos="1650"/>
              </w:tabs>
              <w:jc w:val="both"/>
              <w:rPr>
                <w:lang w:val="ru-RU"/>
              </w:rPr>
            </w:pPr>
            <w:r w:rsidRPr="00FF38FF">
              <w:rPr>
                <w:lang w:val="ru-RU"/>
              </w:rPr>
              <w:t>Чтение слов с новой буквой, чтение предложений и коротких текстов.</w:t>
            </w:r>
          </w:p>
          <w:p w:rsidR="008961B2" w:rsidRPr="00FF38FF" w:rsidRDefault="008961B2" w:rsidP="00763836">
            <w:pPr>
              <w:tabs>
                <w:tab w:val="left" w:pos="1650"/>
              </w:tabs>
              <w:jc w:val="both"/>
              <w:rPr>
                <w:lang w:val="ru-RU"/>
              </w:rPr>
            </w:pPr>
            <w:r w:rsidRPr="00FF38FF">
              <w:rPr>
                <w:lang w:val="ru-RU"/>
              </w:rPr>
              <w:t>Чтение предложений с интонацией и паузами в соответствии со знаками препинания</w:t>
            </w:r>
          </w:p>
          <w:p w:rsidR="008961B2" w:rsidRPr="00FF38FF" w:rsidRDefault="008961B2" w:rsidP="00763836">
            <w:pPr>
              <w:tabs>
                <w:tab w:val="left" w:pos="1650"/>
              </w:tabs>
              <w:jc w:val="both"/>
              <w:rPr>
                <w:lang w:val="ru-RU"/>
              </w:rPr>
            </w:pP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 xml:space="preserve">Выделять </w:t>
            </w:r>
            <w:r w:rsidRPr="00FF38FF">
              <w:rPr>
                <w:lang w:val="ru-RU"/>
              </w:rPr>
              <w:t xml:space="preserve">звуки </w:t>
            </w:r>
            <w:r w:rsidRPr="00FF38FF">
              <w:sym w:font="AIGDT" w:char="005B"/>
            </w:r>
            <w:r w:rsidRPr="00FF38FF">
              <w:rPr>
                <w:lang w:val="ru-RU"/>
              </w:rPr>
              <w:t>д</w:t>
            </w:r>
            <w:r w:rsidRPr="00FF38FF">
              <w:sym w:font="AIGDT" w:char="005D"/>
            </w:r>
            <w:r w:rsidRPr="00FF38FF">
              <w:rPr>
                <w:lang w:val="ru-RU"/>
              </w:rPr>
              <w:t xml:space="preserve"> и </w:t>
            </w:r>
            <w:r w:rsidRPr="00FF38FF">
              <w:sym w:font="AIGDT" w:char="005B"/>
            </w:r>
            <w:r w:rsidRPr="00FF38FF">
              <w:rPr>
                <w:lang w:val="ru-RU"/>
              </w:rPr>
              <w:t>д’</w:t>
            </w:r>
            <w:r w:rsidRPr="00FF38FF">
              <w:sym w:font="AIGDT" w:char="005D"/>
            </w:r>
            <w:r w:rsidRPr="00FF38FF">
              <w:rPr>
                <w:lang w:val="ru-RU"/>
              </w:rPr>
              <w:t xml:space="preserve"> из слов, </w:t>
            </w:r>
            <w:r w:rsidRPr="00FF38FF">
              <w:rPr>
                <w:b/>
                <w:lang w:val="ru-RU"/>
              </w:rPr>
              <w:t>характеризовать</w:t>
            </w:r>
            <w:r w:rsidRPr="00FF38FF">
              <w:rPr>
                <w:lang w:val="ru-RU"/>
              </w:rPr>
              <w:t xml:space="preserve"> их, </w:t>
            </w:r>
            <w:r w:rsidRPr="00FF38FF">
              <w:rPr>
                <w:b/>
                <w:lang w:val="ru-RU"/>
              </w:rPr>
              <w:t>сравнивать, обозначать</w:t>
            </w:r>
            <w:r w:rsidRPr="00FF38FF">
              <w:rPr>
                <w:lang w:val="ru-RU"/>
              </w:rPr>
              <w:t xml:space="preserve"> буквой, </w:t>
            </w:r>
            <w:r w:rsidRPr="00FF38FF">
              <w:rPr>
                <w:b/>
                <w:lang w:val="ru-RU"/>
              </w:rPr>
              <w:t>распознавать</w:t>
            </w:r>
            <w:r w:rsidRPr="00FF38FF">
              <w:rPr>
                <w:lang w:val="ru-RU"/>
              </w:rPr>
              <w:t xml:space="preserve"> в словах новые звуки, </w:t>
            </w:r>
            <w:r w:rsidRPr="00FF38FF">
              <w:rPr>
                <w:b/>
                <w:lang w:val="ru-RU"/>
              </w:rPr>
              <w:t xml:space="preserve">читать </w:t>
            </w:r>
            <w:r w:rsidRPr="00FF38FF">
              <w:rPr>
                <w:lang w:val="ru-RU"/>
              </w:rPr>
              <w:t xml:space="preserve">слоги и слова с изученной буквой. </w:t>
            </w:r>
          </w:p>
          <w:p w:rsidR="008961B2" w:rsidRPr="00FF38FF" w:rsidRDefault="008961B2" w:rsidP="00763836">
            <w:pPr>
              <w:jc w:val="both"/>
              <w:rPr>
                <w:lang w:val="ru-RU"/>
              </w:rPr>
            </w:pPr>
            <w:r w:rsidRPr="00FF38FF">
              <w:rPr>
                <w:b/>
                <w:lang w:val="ru-RU"/>
              </w:rPr>
              <w:t>Читать</w:t>
            </w:r>
            <w:r w:rsidRPr="00FF38FF">
              <w:rPr>
                <w:lang w:val="ru-RU"/>
              </w:rPr>
              <w:t xml:space="preserve"> текст. </w:t>
            </w:r>
            <w:r w:rsidRPr="00FF38FF">
              <w:rPr>
                <w:b/>
                <w:lang w:val="ru-RU"/>
              </w:rPr>
              <w:t>Отвечать</w:t>
            </w:r>
            <w:r w:rsidRPr="00FF38FF">
              <w:rPr>
                <w:lang w:val="ru-RU"/>
              </w:rPr>
              <w:t xml:space="preserve"> на вопросы по содержанию текста.</w:t>
            </w:r>
          </w:p>
          <w:p w:rsidR="008961B2" w:rsidRPr="00FF38FF" w:rsidRDefault="008961B2" w:rsidP="00763836">
            <w:pPr>
              <w:jc w:val="both"/>
              <w:rPr>
                <w:lang w:val="ru-RU"/>
              </w:rPr>
            </w:pPr>
            <w:r w:rsidRPr="00FF38FF">
              <w:rPr>
                <w:b/>
                <w:lang w:val="ru-RU"/>
              </w:rPr>
              <w:t>Составлять</w:t>
            </w:r>
            <w:r w:rsidRPr="00FF38FF">
              <w:rPr>
                <w:lang w:val="ru-RU"/>
              </w:rPr>
              <w:t xml:space="preserve"> рассказ на заданную тему по сюжетной картинке и опорным словам.</w:t>
            </w:r>
          </w:p>
          <w:p w:rsidR="008961B2" w:rsidRPr="00FF38FF" w:rsidRDefault="008961B2" w:rsidP="00763836">
            <w:pPr>
              <w:jc w:val="both"/>
              <w:rPr>
                <w:lang w:val="ru-RU"/>
              </w:rPr>
            </w:pPr>
            <w:r w:rsidRPr="00FF38FF">
              <w:rPr>
                <w:b/>
                <w:lang w:val="ru-RU"/>
              </w:rPr>
              <w:t>Определять</w:t>
            </w:r>
            <w:r w:rsidRPr="00FF38FF">
              <w:rPr>
                <w:lang w:val="ru-RU"/>
              </w:rPr>
              <w:t xml:space="preserve"> цель учебного задания, </w:t>
            </w:r>
            <w:r w:rsidRPr="00FF38FF">
              <w:rPr>
                <w:b/>
                <w:lang w:val="ru-RU"/>
              </w:rPr>
              <w:t xml:space="preserve">контролировать </w:t>
            </w:r>
            <w:r w:rsidRPr="00FF38FF">
              <w:rPr>
                <w:lang w:val="ru-RU"/>
              </w:rPr>
              <w:t>свои действия в процессе его выполнения</w:t>
            </w:r>
            <w:r w:rsidRPr="00FF38FF">
              <w:rPr>
                <w:b/>
                <w:lang w:val="ru-RU"/>
              </w:rPr>
              <w:t xml:space="preserve">, оценивать </w:t>
            </w:r>
            <w:r w:rsidRPr="00FF38FF">
              <w:rPr>
                <w:lang w:val="ru-RU"/>
              </w:rPr>
              <w:t xml:space="preserve">правильность выполнения, </w:t>
            </w:r>
            <w:r w:rsidRPr="00FF38FF">
              <w:rPr>
                <w:b/>
                <w:lang w:val="ru-RU"/>
              </w:rPr>
              <w:t>обнаруживать</w:t>
            </w:r>
            <w:r w:rsidRPr="00FF38FF">
              <w:rPr>
                <w:lang w:val="ru-RU"/>
              </w:rPr>
              <w:t xml:space="preserve"> и </w:t>
            </w:r>
            <w:r w:rsidRPr="00FF38FF">
              <w:rPr>
                <w:b/>
                <w:lang w:val="ru-RU"/>
              </w:rPr>
              <w:t>исправлять</w:t>
            </w:r>
            <w:r w:rsidRPr="00FF38FF">
              <w:rPr>
                <w:lang w:val="ru-RU"/>
              </w:rPr>
              <w:t xml:space="preserve"> ошибки.</w:t>
            </w:r>
          </w:p>
          <w:p w:rsidR="008961B2" w:rsidRPr="00FF38FF" w:rsidRDefault="008961B2" w:rsidP="00763836">
            <w:pPr>
              <w:jc w:val="both"/>
              <w:rPr>
                <w:lang w:val="ru-RU"/>
              </w:rPr>
            </w:pPr>
            <w:r w:rsidRPr="00FF38FF">
              <w:rPr>
                <w:b/>
                <w:lang w:val="ru-RU"/>
              </w:rPr>
              <w:t>Определять</w:t>
            </w:r>
            <w:r w:rsidRPr="00FF38FF">
              <w:rPr>
                <w:lang w:val="ru-RU"/>
              </w:rPr>
              <w:t xml:space="preserve"> место новой буквы на «ленте букв». </w:t>
            </w:r>
          </w:p>
          <w:p w:rsidR="008961B2" w:rsidRPr="00FF38FF" w:rsidRDefault="008961B2" w:rsidP="00763836">
            <w:pPr>
              <w:jc w:val="both"/>
              <w:rPr>
                <w:lang w:val="ru-RU"/>
              </w:rPr>
            </w:pPr>
            <w:r w:rsidRPr="00FF38FF">
              <w:rPr>
                <w:b/>
                <w:lang w:val="ru-RU"/>
              </w:rPr>
              <w:t>Соотносить</w:t>
            </w:r>
            <w:r w:rsidRPr="00FF38FF">
              <w:rPr>
                <w:lang w:val="ru-RU"/>
              </w:rPr>
              <w:t xml:space="preserve"> все изученные буквы со звуками. </w:t>
            </w:r>
            <w:r w:rsidRPr="00FF38FF">
              <w:rPr>
                <w:b/>
                <w:lang w:val="ru-RU"/>
              </w:rPr>
              <w:t>Сравнивать</w:t>
            </w:r>
            <w:r w:rsidRPr="00FF38FF">
              <w:rPr>
                <w:lang w:val="ru-RU"/>
              </w:rPr>
              <w:t xml:space="preserve">, </w:t>
            </w:r>
            <w:r w:rsidRPr="00FF38FF">
              <w:rPr>
                <w:b/>
                <w:lang w:val="ru-RU"/>
              </w:rPr>
              <w:t>группировать</w:t>
            </w:r>
            <w:r w:rsidRPr="00FF38FF">
              <w:rPr>
                <w:lang w:val="ru-RU"/>
              </w:rPr>
              <w:t xml:space="preserve"> и </w:t>
            </w:r>
            <w:r w:rsidRPr="00FF38FF">
              <w:rPr>
                <w:b/>
                <w:lang w:val="ru-RU"/>
              </w:rPr>
              <w:t xml:space="preserve">классифицировать </w:t>
            </w:r>
            <w:r w:rsidRPr="00FF38FF">
              <w:rPr>
                <w:lang w:val="ru-RU"/>
              </w:rPr>
              <w:t xml:space="preserve">все изученные буквы. </w:t>
            </w:r>
          </w:p>
          <w:p w:rsidR="008961B2" w:rsidRPr="00FF38FF" w:rsidRDefault="008961B2" w:rsidP="00763836">
            <w:pPr>
              <w:jc w:val="both"/>
              <w:rPr>
                <w:lang w:val="ru-RU"/>
              </w:rPr>
            </w:pPr>
            <w:r w:rsidRPr="00FF38FF">
              <w:rPr>
                <w:b/>
                <w:bCs/>
                <w:lang w:val="ru-RU"/>
              </w:rPr>
              <w:lastRenderedPageBreak/>
              <w:t>Отвечать</w:t>
            </w:r>
            <w:r w:rsidRPr="00FF38FF">
              <w:rPr>
                <w:lang w:val="ru-RU"/>
              </w:rPr>
              <w:t xml:space="preserve"> на итоговые вопросы урока и </w:t>
            </w:r>
            <w:r w:rsidRPr="00FF38FF">
              <w:rPr>
                <w:b/>
                <w:lang w:val="ru-RU"/>
              </w:rPr>
              <w:t>оценивать</w:t>
            </w:r>
            <w:r w:rsidRPr="00FF38FF">
              <w:rPr>
                <w:lang w:val="ru-RU"/>
              </w:rPr>
              <w:t xml:space="preserve"> свои достижения</w:t>
            </w:r>
          </w:p>
          <w:p w:rsidR="008961B2" w:rsidRPr="00FF38FF" w:rsidRDefault="008961B2" w:rsidP="00763836">
            <w:pPr>
              <w:jc w:val="both"/>
              <w:rPr>
                <w:lang w:val="ru-RU"/>
              </w:rPr>
            </w:pPr>
          </w:p>
          <w:p w:rsidR="008961B2" w:rsidRPr="00FF38FF" w:rsidRDefault="008961B2" w:rsidP="00763836">
            <w:pPr>
              <w:jc w:val="both"/>
              <w:rPr>
                <w:lang w:val="ru-RU"/>
              </w:rPr>
            </w:pP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pPr>
            <w:r w:rsidRPr="00FF38FF">
              <w:rPr>
                <w:b/>
                <w:lang w:val="ru-RU"/>
              </w:rPr>
              <w:lastRenderedPageBreak/>
              <w:t xml:space="preserve">Урок 39 </w:t>
            </w:r>
            <w:r w:rsidRPr="00FF38FF">
              <w:rPr>
                <w:lang w:val="ru-RU"/>
              </w:rPr>
              <w:t>(с.</w:t>
            </w:r>
            <w:r w:rsidRPr="00FF38FF">
              <w:t> </w:t>
            </w:r>
            <w:r w:rsidRPr="00FF38FF">
              <w:rPr>
                <w:lang w:val="ru-RU"/>
              </w:rPr>
              <w:t>16—18)</w:t>
            </w:r>
            <w:r w:rsidRPr="00FF38FF">
              <w:rPr>
                <w:b/>
                <w:lang w:val="ru-RU"/>
              </w:rPr>
              <w:t>.</w:t>
            </w:r>
            <w:r w:rsidRPr="00FF38FF">
              <w:rPr>
                <w:lang w:val="ru-RU"/>
              </w:rPr>
              <w:t xml:space="preserve"> </w:t>
            </w:r>
            <w:r w:rsidRPr="00FF38FF">
              <w:rPr>
                <w:b/>
                <w:lang w:val="ru-RU"/>
              </w:rPr>
              <w:t xml:space="preserve">Строчная и заглавная буквы </w:t>
            </w:r>
            <w:r w:rsidRPr="00FF38FF">
              <w:rPr>
                <w:b/>
                <w:i/>
                <w:lang w:val="ru-RU"/>
              </w:rPr>
              <w:t>Д, д.</w:t>
            </w:r>
            <w:r w:rsidRPr="00FF38FF">
              <w:rPr>
                <w:lang w:val="ru-RU"/>
              </w:rPr>
              <w:t xml:space="preserve"> Сравнение строчной и заглавной букв. Сравнение печатной и письменной букв. Слого-звуковой анализ слов со звуками [д], [д’]. Письмо слогов и слов с буквами </w:t>
            </w:r>
            <w:r w:rsidRPr="00FF38FF">
              <w:rPr>
                <w:i/>
                <w:lang w:val="ru-RU"/>
              </w:rPr>
              <w:t xml:space="preserve">Д, д. </w:t>
            </w:r>
            <w:r w:rsidRPr="00FF38FF">
              <w:rPr>
                <w:lang w:val="ru-RU"/>
              </w:rPr>
              <w:t xml:space="preserve">Рисование бордюров в широкой строке безотрывно. Наблюдение за изменением формы числа существительного. Единственное и множественное число </w:t>
            </w:r>
            <w:r w:rsidRPr="00FF38FF">
              <w:rPr>
                <w:lang w:val="ru-RU"/>
              </w:rPr>
              <w:lastRenderedPageBreak/>
              <w:t xml:space="preserve">существительных (один — много). Дополнение предложений словами по смыслу. Оформление границ предложения. Запись и интонирование различных видов предложений. Списывание с печатного шрифта. Письменные ответы на вопросы. Разгадывание ребусов. </w:t>
            </w:r>
            <w:r w:rsidRPr="00FF38FF">
              <w:t>Работа с поговорками</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2425"/>
              </w:tabs>
              <w:jc w:val="both"/>
              <w:rPr>
                <w:iCs/>
                <w:lang w:val="ru-RU"/>
              </w:rPr>
            </w:pPr>
            <w:r w:rsidRPr="00FF38FF">
              <w:rPr>
                <w:b/>
                <w:iCs/>
                <w:lang w:val="ru-RU"/>
              </w:rPr>
              <w:t xml:space="preserve">Называть </w:t>
            </w:r>
            <w:r w:rsidRPr="00FF38FF">
              <w:rPr>
                <w:iCs/>
                <w:lang w:val="ru-RU"/>
              </w:rPr>
              <w:t>правильно элементы буквы</w:t>
            </w:r>
            <w:r w:rsidRPr="00FF38FF">
              <w:rPr>
                <w:i/>
                <w:iCs/>
                <w:lang w:val="ru-RU"/>
              </w:rPr>
              <w:t xml:space="preserve"> Д, д.</w:t>
            </w:r>
          </w:p>
          <w:p w:rsidR="008961B2" w:rsidRPr="00FF38FF" w:rsidRDefault="008961B2" w:rsidP="00763836">
            <w:pPr>
              <w:tabs>
                <w:tab w:val="left" w:pos="2425"/>
              </w:tabs>
              <w:jc w:val="both"/>
              <w:rPr>
                <w:iCs/>
                <w:lang w:val="ru-RU"/>
              </w:rPr>
            </w:pPr>
            <w:r w:rsidRPr="00FF38FF">
              <w:rPr>
                <w:b/>
                <w:iCs/>
                <w:lang w:val="ru-RU"/>
              </w:rPr>
              <w:t>Обводить</w:t>
            </w:r>
            <w:r w:rsidRPr="00FF38FF">
              <w:rPr>
                <w:iCs/>
                <w:lang w:val="ru-RU"/>
              </w:rPr>
              <w:t xml:space="preserve"> бордюрные рисунки безотрывно. </w:t>
            </w:r>
          </w:p>
          <w:p w:rsidR="008961B2" w:rsidRPr="00FF38FF" w:rsidRDefault="008961B2" w:rsidP="00763836">
            <w:pPr>
              <w:tabs>
                <w:tab w:val="left" w:pos="2425"/>
              </w:tabs>
              <w:jc w:val="both"/>
              <w:rPr>
                <w:iCs/>
                <w:lang w:val="ru-RU"/>
              </w:rPr>
            </w:pPr>
            <w:r w:rsidRPr="00FF38FF">
              <w:rPr>
                <w:b/>
                <w:iCs/>
                <w:lang w:val="ru-RU"/>
              </w:rPr>
              <w:t>Писать</w:t>
            </w:r>
            <w:r w:rsidRPr="00FF38FF">
              <w:rPr>
                <w:iCs/>
                <w:lang w:val="ru-RU"/>
              </w:rPr>
              <w:t xml:space="preserve"> буквы </w:t>
            </w:r>
            <w:r w:rsidRPr="00FF38FF">
              <w:rPr>
                <w:i/>
                <w:iCs/>
                <w:lang w:val="ru-RU"/>
              </w:rPr>
              <w:t>Д, д</w:t>
            </w:r>
            <w:r w:rsidRPr="00FF38FF">
              <w:rPr>
                <w:iCs/>
                <w:lang w:val="ru-RU"/>
              </w:rPr>
              <w:t xml:space="preserve"> в соответствии с образцом. </w:t>
            </w:r>
          </w:p>
          <w:p w:rsidR="008961B2" w:rsidRPr="00FF38FF" w:rsidRDefault="008961B2" w:rsidP="00763836">
            <w:pPr>
              <w:tabs>
                <w:tab w:val="left" w:pos="2425"/>
              </w:tabs>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tabs>
                <w:tab w:val="left" w:pos="2425"/>
              </w:tabs>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tabs>
                <w:tab w:val="left" w:pos="2425"/>
              </w:tabs>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tabs>
                <w:tab w:val="left" w:pos="2425"/>
              </w:tabs>
              <w:jc w:val="both"/>
              <w:rPr>
                <w:iCs/>
                <w:lang w:val="ru-RU"/>
              </w:rPr>
            </w:pPr>
            <w:r w:rsidRPr="00FF38FF">
              <w:rPr>
                <w:b/>
                <w:iCs/>
                <w:lang w:val="ru-RU"/>
              </w:rPr>
              <w:t xml:space="preserve">Сравнивать </w:t>
            </w:r>
            <w:r w:rsidRPr="00FF38FF">
              <w:rPr>
                <w:iCs/>
                <w:lang w:val="ru-RU"/>
              </w:rPr>
              <w:t xml:space="preserve">написанные буквы </w:t>
            </w:r>
            <w:r w:rsidRPr="00FF38FF">
              <w:rPr>
                <w:i/>
                <w:iCs/>
                <w:lang w:val="ru-RU"/>
              </w:rPr>
              <w:t>Д, д</w:t>
            </w:r>
            <w:r w:rsidRPr="00FF38FF">
              <w:rPr>
                <w:iCs/>
                <w:lang w:val="ru-RU"/>
              </w:rPr>
              <w:t xml:space="preserve"> с образцом.</w:t>
            </w:r>
          </w:p>
          <w:p w:rsidR="008961B2" w:rsidRPr="00FF38FF" w:rsidRDefault="008961B2" w:rsidP="00763836">
            <w:pPr>
              <w:tabs>
                <w:tab w:val="left" w:pos="2425"/>
              </w:tabs>
              <w:jc w:val="both"/>
              <w:rPr>
                <w:iCs/>
                <w:lang w:val="ru-RU"/>
              </w:rPr>
            </w:pPr>
            <w:r w:rsidRPr="00FF38FF">
              <w:rPr>
                <w:b/>
                <w:lang w:val="ru-RU"/>
              </w:rPr>
              <w:t>Выполнять</w:t>
            </w:r>
            <w:r w:rsidRPr="00FF38FF">
              <w:rPr>
                <w:lang w:val="ru-RU"/>
              </w:rPr>
              <w:t xml:space="preserve"> слого-звуковой анализ слов со звуками [д], [д’].</w:t>
            </w:r>
          </w:p>
          <w:p w:rsidR="008961B2" w:rsidRPr="00FF38FF" w:rsidRDefault="008961B2" w:rsidP="00763836">
            <w:pPr>
              <w:tabs>
                <w:tab w:val="left" w:pos="2425"/>
              </w:tabs>
              <w:jc w:val="both"/>
              <w:rPr>
                <w:b/>
                <w:iCs/>
                <w:lang w:val="ru-RU"/>
              </w:rPr>
            </w:pPr>
            <w:r w:rsidRPr="00FF38FF">
              <w:rPr>
                <w:b/>
                <w:iCs/>
                <w:lang w:val="ru-RU"/>
              </w:rPr>
              <w:t xml:space="preserve">Писать </w:t>
            </w:r>
            <w:r w:rsidRPr="00FF38FF">
              <w:rPr>
                <w:iCs/>
                <w:lang w:val="ru-RU"/>
              </w:rPr>
              <w:t xml:space="preserve">слоги, слова с изученными </w:t>
            </w:r>
            <w:r w:rsidRPr="00FF38FF">
              <w:rPr>
                <w:iCs/>
                <w:lang w:val="ru-RU"/>
              </w:rPr>
              <w:lastRenderedPageBreak/>
              <w:t>буквами, используя приём комментирования</w:t>
            </w:r>
            <w:r w:rsidRPr="00FF38FF">
              <w:rPr>
                <w:b/>
                <w:iCs/>
                <w:lang w:val="ru-RU"/>
              </w:rPr>
              <w:t>.</w:t>
            </w:r>
          </w:p>
          <w:p w:rsidR="008961B2" w:rsidRPr="00FF38FF" w:rsidRDefault="008961B2" w:rsidP="00763836">
            <w:pPr>
              <w:tabs>
                <w:tab w:val="left" w:pos="2425"/>
              </w:tabs>
              <w:jc w:val="both"/>
              <w:rPr>
                <w:iCs/>
                <w:lang w:val="ru-RU"/>
              </w:rPr>
            </w:pPr>
            <w:r w:rsidRPr="00FF38FF">
              <w:rPr>
                <w:iCs/>
                <w:lang w:val="ru-RU"/>
              </w:rPr>
              <w:t xml:space="preserve">Правильно </w:t>
            </w:r>
            <w:r w:rsidRPr="00FF38FF">
              <w:rPr>
                <w:b/>
                <w:iCs/>
                <w:lang w:val="ru-RU"/>
              </w:rPr>
              <w:t>записывать</w:t>
            </w:r>
            <w:r w:rsidRPr="00FF38FF">
              <w:rPr>
                <w:iCs/>
                <w:lang w:val="ru-RU"/>
              </w:rPr>
              <w:t xml:space="preserve"> имена собственные.</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слова и предложения с печатного шрифта.</w:t>
            </w:r>
          </w:p>
          <w:p w:rsidR="008961B2" w:rsidRPr="00FF38FF" w:rsidRDefault="008961B2" w:rsidP="00763836">
            <w:pPr>
              <w:tabs>
                <w:tab w:val="left" w:pos="2425"/>
              </w:tabs>
              <w:jc w:val="both"/>
              <w:rPr>
                <w:iCs/>
                <w:lang w:val="ru-RU"/>
              </w:rPr>
            </w:pPr>
            <w:r w:rsidRPr="00FF38FF">
              <w:rPr>
                <w:b/>
                <w:iCs/>
                <w:lang w:val="ru-RU"/>
              </w:rPr>
              <w:t xml:space="preserve">Грамотно </w:t>
            </w:r>
            <w:r w:rsidRPr="00FF38FF">
              <w:rPr>
                <w:iCs/>
                <w:lang w:val="ru-RU"/>
              </w:rPr>
              <w:t>оформлять на письме все виды предложений.</w:t>
            </w:r>
          </w:p>
          <w:p w:rsidR="008961B2" w:rsidRPr="00FF38FF" w:rsidRDefault="008961B2" w:rsidP="00763836">
            <w:pPr>
              <w:tabs>
                <w:tab w:val="left" w:pos="2425"/>
              </w:tabs>
              <w:jc w:val="both"/>
              <w:rPr>
                <w:iCs/>
                <w:lang w:val="ru-RU"/>
              </w:rPr>
            </w:pPr>
            <w:r w:rsidRPr="00FF38FF">
              <w:rPr>
                <w:b/>
                <w:iCs/>
                <w:lang w:val="ru-RU"/>
              </w:rPr>
              <w:t>Отвечать</w:t>
            </w:r>
            <w:r w:rsidRPr="00FF38FF">
              <w:rPr>
                <w:iCs/>
                <w:lang w:val="ru-RU"/>
              </w:rPr>
              <w:t xml:space="preserve"> письменно на вопрос текста, </w:t>
            </w:r>
            <w:r w:rsidRPr="00FF38FF">
              <w:rPr>
                <w:b/>
                <w:iCs/>
                <w:lang w:val="ru-RU"/>
              </w:rPr>
              <w:t>записывать</w:t>
            </w:r>
            <w:r w:rsidRPr="00FF38FF">
              <w:rPr>
                <w:iCs/>
                <w:lang w:val="ru-RU"/>
              </w:rPr>
              <w:t xml:space="preserve"> ответ грамотно.</w:t>
            </w:r>
          </w:p>
          <w:p w:rsidR="008961B2" w:rsidRPr="00FF38FF" w:rsidRDefault="008961B2" w:rsidP="00763836">
            <w:pPr>
              <w:tabs>
                <w:tab w:val="left" w:pos="2425"/>
              </w:tabs>
              <w:jc w:val="both"/>
              <w:rPr>
                <w:iCs/>
                <w:lang w:val="ru-RU"/>
              </w:rPr>
            </w:pPr>
            <w:r w:rsidRPr="00FF38FF">
              <w:rPr>
                <w:b/>
                <w:iCs/>
                <w:lang w:val="ru-RU"/>
              </w:rPr>
              <w:t xml:space="preserve">Образовывать </w:t>
            </w:r>
            <w:r w:rsidRPr="00FF38FF">
              <w:rPr>
                <w:iCs/>
                <w:lang w:val="ru-RU"/>
              </w:rPr>
              <w:t xml:space="preserve">форму единственного и множественного числа существительных с опорой на слова </w:t>
            </w:r>
            <w:r w:rsidRPr="00FF38FF">
              <w:rPr>
                <w:i/>
                <w:iCs/>
                <w:lang w:val="ru-RU"/>
              </w:rPr>
              <w:t>один</w:t>
            </w:r>
            <w:r w:rsidRPr="00FF38FF">
              <w:rPr>
                <w:iCs/>
              </w:rPr>
              <w:t> </w:t>
            </w:r>
            <w:r w:rsidRPr="00FF38FF">
              <w:rPr>
                <w:iCs/>
                <w:lang w:val="ru-RU"/>
              </w:rPr>
              <w:t>—</w:t>
            </w:r>
            <w:r w:rsidRPr="00FF38FF">
              <w:rPr>
                <w:iCs/>
              </w:rPr>
              <w:t> </w:t>
            </w:r>
            <w:r w:rsidRPr="00FF38FF">
              <w:rPr>
                <w:i/>
                <w:iCs/>
                <w:lang w:val="ru-RU"/>
              </w:rPr>
              <w:t>много</w:t>
            </w:r>
            <w:r w:rsidRPr="00FF38FF">
              <w:rPr>
                <w:iCs/>
                <w:lang w:val="ru-RU"/>
              </w:rPr>
              <w:t xml:space="preserve"> и схему-модель.</w:t>
            </w:r>
          </w:p>
          <w:p w:rsidR="008961B2" w:rsidRPr="00FF38FF" w:rsidRDefault="008961B2" w:rsidP="00763836">
            <w:pPr>
              <w:tabs>
                <w:tab w:val="left" w:pos="2425"/>
              </w:tabs>
              <w:jc w:val="both"/>
              <w:rPr>
                <w:iCs/>
                <w:lang w:val="ru-RU"/>
              </w:rPr>
            </w:pPr>
            <w:r w:rsidRPr="00FF38FF">
              <w:rPr>
                <w:b/>
                <w:iCs/>
                <w:lang w:val="ru-RU"/>
              </w:rPr>
              <w:t>Разгадывать</w:t>
            </w:r>
            <w:r w:rsidRPr="00FF38FF">
              <w:rPr>
                <w:iCs/>
                <w:lang w:val="ru-RU"/>
              </w:rPr>
              <w:t xml:space="preserve"> ребусы.</w:t>
            </w:r>
          </w:p>
          <w:p w:rsidR="008961B2" w:rsidRPr="00FF38FF" w:rsidRDefault="008961B2" w:rsidP="00763836">
            <w:pPr>
              <w:tabs>
                <w:tab w:val="left" w:pos="2425"/>
              </w:tabs>
              <w:jc w:val="both"/>
              <w:rPr>
                <w:iCs/>
                <w:lang w:val="ru-RU"/>
              </w:rPr>
            </w:pPr>
            <w:r w:rsidRPr="00FF38FF">
              <w:rPr>
                <w:b/>
                <w:iCs/>
                <w:lang w:val="ru-RU"/>
              </w:rPr>
              <w:t>Употреблять</w:t>
            </w:r>
            <w:r w:rsidRPr="00FF38FF">
              <w:rPr>
                <w:iCs/>
                <w:lang w:val="ru-RU"/>
              </w:rPr>
              <w:t xml:space="preserve"> в речи и </w:t>
            </w:r>
            <w:r w:rsidRPr="00FF38FF">
              <w:rPr>
                <w:b/>
                <w:iCs/>
                <w:lang w:val="ru-RU"/>
              </w:rPr>
              <w:t>записывать</w:t>
            </w:r>
            <w:r w:rsidRPr="00FF38FF">
              <w:rPr>
                <w:iCs/>
                <w:lang w:val="ru-RU"/>
              </w:rPr>
              <w:t xml:space="preserve"> с заглавной буквы названия знакомых рек.</w:t>
            </w:r>
          </w:p>
          <w:p w:rsidR="008961B2" w:rsidRPr="00FF38FF" w:rsidRDefault="008961B2" w:rsidP="00763836">
            <w:pPr>
              <w:tabs>
                <w:tab w:val="left" w:pos="2425"/>
              </w:tabs>
              <w:jc w:val="both"/>
              <w:rPr>
                <w:iCs/>
                <w:lang w:val="ru-RU"/>
              </w:rPr>
            </w:pPr>
            <w:r w:rsidRPr="00FF38FF">
              <w:rPr>
                <w:b/>
                <w:iCs/>
                <w:lang w:val="ru-RU"/>
              </w:rPr>
              <w:t>Объяснять</w:t>
            </w:r>
            <w:r w:rsidRPr="00FF38FF">
              <w:rPr>
                <w:iCs/>
                <w:lang w:val="ru-RU"/>
              </w:rPr>
              <w:t xml:space="preserve"> смысл поговорки, </w:t>
            </w:r>
            <w:r w:rsidRPr="00FF38FF">
              <w:rPr>
                <w:b/>
                <w:iCs/>
                <w:lang w:val="ru-RU"/>
              </w:rPr>
              <w:t>записывать</w:t>
            </w:r>
            <w:r w:rsidRPr="00FF38FF">
              <w:rPr>
                <w:iCs/>
                <w:lang w:val="ru-RU"/>
              </w:rPr>
              <w:t xml:space="preserve"> поговорку без ошибок</w:t>
            </w: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b/>
                <w:lang w:val="ru-RU"/>
              </w:rPr>
            </w:pP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t xml:space="preserve">Урок 40 </w:t>
            </w:r>
            <w:r w:rsidRPr="00FF38FF">
              <w:rPr>
                <w:lang w:val="ru-RU"/>
              </w:rPr>
              <w:t>(с. 18)</w:t>
            </w:r>
            <w:r w:rsidRPr="00FF38FF">
              <w:rPr>
                <w:b/>
                <w:lang w:val="ru-RU"/>
              </w:rPr>
              <w:t>.</w:t>
            </w:r>
            <w:r w:rsidRPr="00FF38FF">
              <w:rPr>
                <w:lang w:val="ru-RU"/>
              </w:rPr>
              <w:t xml:space="preserve"> </w:t>
            </w:r>
            <w:r w:rsidRPr="00FF38FF">
              <w:rPr>
                <w:b/>
                <w:lang w:val="ru-RU"/>
              </w:rPr>
              <w:t xml:space="preserve">Строчная и заглавная буквы </w:t>
            </w:r>
            <w:r w:rsidRPr="00FF38FF">
              <w:rPr>
                <w:b/>
                <w:i/>
                <w:lang w:val="ru-RU"/>
              </w:rPr>
              <w:t>Д, д.</w:t>
            </w:r>
            <w:r w:rsidRPr="00FF38FF">
              <w:rPr>
                <w:i/>
                <w:lang w:val="ru-RU"/>
              </w:rPr>
              <w:t xml:space="preserve"> </w:t>
            </w:r>
            <w:r w:rsidRPr="00FF38FF">
              <w:rPr>
                <w:lang w:val="ru-RU"/>
              </w:rPr>
              <w:t xml:space="preserve">Письмо слогов и слов с изученными буквами. Рисование бордюров в широкой строке безотрывно. Наблюдение за изменением формы числа существительного. Единственное и множественное число существительных (один — много). Списывание с </w:t>
            </w:r>
            <w:r w:rsidRPr="00FF38FF">
              <w:rPr>
                <w:lang w:val="ru-RU"/>
              </w:rPr>
              <w:lastRenderedPageBreak/>
              <w:t>печатного шрифта. Работа с поговорками. Работа по развитию речи: составление рассказа с использованием поговорки</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2425"/>
              </w:tabs>
              <w:jc w:val="both"/>
              <w:rPr>
                <w:iCs/>
                <w:lang w:val="ru-RU"/>
              </w:rPr>
            </w:pPr>
            <w:r w:rsidRPr="00FF38FF">
              <w:rPr>
                <w:b/>
                <w:iCs/>
                <w:lang w:val="ru-RU"/>
              </w:rPr>
              <w:t xml:space="preserve">Называть </w:t>
            </w:r>
            <w:r w:rsidRPr="00FF38FF">
              <w:rPr>
                <w:iCs/>
                <w:lang w:val="ru-RU"/>
              </w:rPr>
              <w:t xml:space="preserve">правильно элементы буквы </w:t>
            </w:r>
            <w:r w:rsidRPr="00FF38FF">
              <w:rPr>
                <w:i/>
                <w:iCs/>
                <w:lang w:val="ru-RU"/>
              </w:rPr>
              <w:t>Д, д.</w:t>
            </w:r>
          </w:p>
          <w:p w:rsidR="008961B2" w:rsidRPr="00FF38FF" w:rsidRDefault="008961B2" w:rsidP="00763836">
            <w:pPr>
              <w:tabs>
                <w:tab w:val="left" w:pos="2425"/>
              </w:tabs>
              <w:jc w:val="both"/>
              <w:rPr>
                <w:iCs/>
                <w:lang w:val="ru-RU"/>
              </w:rPr>
            </w:pPr>
            <w:r w:rsidRPr="00FF38FF">
              <w:rPr>
                <w:b/>
                <w:iCs/>
                <w:lang w:val="ru-RU"/>
              </w:rPr>
              <w:t>Обводить</w:t>
            </w:r>
            <w:r w:rsidRPr="00FF38FF">
              <w:rPr>
                <w:iCs/>
                <w:lang w:val="ru-RU"/>
              </w:rPr>
              <w:t xml:space="preserve"> бордюрные рисунки безотрывно. </w:t>
            </w:r>
          </w:p>
          <w:p w:rsidR="008961B2" w:rsidRPr="00FF38FF" w:rsidRDefault="008961B2" w:rsidP="00763836">
            <w:pPr>
              <w:tabs>
                <w:tab w:val="left" w:pos="2425"/>
              </w:tabs>
              <w:jc w:val="both"/>
              <w:rPr>
                <w:iCs/>
                <w:lang w:val="ru-RU"/>
              </w:rPr>
            </w:pPr>
            <w:r w:rsidRPr="00FF38FF">
              <w:rPr>
                <w:b/>
                <w:iCs/>
                <w:lang w:val="ru-RU"/>
              </w:rPr>
              <w:t>Писать</w:t>
            </w:r>
            <w:r w:rsidRPr="00FF38FF">
              <w:rPr>
                <w:iCs/>
                <w:lang w:val="ru-RU"/>
              </w:rPr>
              <w:t xml:space="preserve"> буквы </w:t>
            </w:r>
            <w:r w:rsidRPr="00FF38FF">
              <w:rPr>
                <w:i/>
                <w:iCs/>
                <w:lang w:val="ru-RU"/>
              </w:rPr>
              <w:t>Д, д</w:t>
            </w:r>
            <w:r w:rsidRPr="00FF38FF">
              <w:rPr>
                <w:iCs/>
                <w:lang w:val="ru-RU"/>
              </w:rPr>
              <w:t xml:space="preserve"> в соответствии с образцом. </w:t>
            </w:r>
          </w:p>
          <w:p w:rsidR="008961B2" w:rsidRPr="00FF38FF" w:rsidRDefault="008961B2" w:rsidP="00763836">
            <w:pPr>
              <w:tabs>
                <w:tab w:val="left" w:pos="2425"/>
              </w:tabs>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tabs>
                <w:tab w:val="left" w:pos="2425"/>
              </w:tabs>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tabs>
                <w:tab w:val="left" w:pos="2425"/>
              </w:tabs>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tabs>
                <w:tab w:val="left" w:pos="2425"/>
              </w:tabs>
              <w:jc w:val="both"/>
              <w:rPr>
                <w:iCs/>
                <w:lang w:val="ru-RU"/>
              </w:rPr>
            </w:pPr>
            <w:r w:rsidRPr="00FF38FF">
              <w:rPr>
                <w:b/>
                <w:iCs/>
                <w:lang w:val="ru-RU"/>
              </w:rPr>
              <w:lastRenderedPageBreak/>
              <w:t xml:space="preserve">Сравнивать </w:t>
            </w:r>
            <w:r w:rsidRPr="00FF38FF">
              <w:rPr>
                <w:iCs/>
                <w:lang w:val="ru-RU"/>
              </w:rPr>
              <w:t xml:space="preserve">написанные буквы </w:t>
            </w:r>
            <w:r w:rsidRPr="00FF38FF">
              <w:rPr>
                <w:i/>
                <w:iCs/>
                <w:lang w:val="ru-RU"/>
              </w:rPr>
              <w:t>Д, д</w:t>
            </w:r>
            <w:r w:rsidRPr="00FF38FF">
              <w:rPr>
                <w:iCs/>
                <w:lang w:val="ru-RU"/>
              </w:rPr>
              <w:t xml:space="preserve"> с образцом.</w:t>
            </w:r>
          </w:p>
          <w:p w:rsidR="008961B2" w:rsidRPr="00FF38FF" w:rsidRDefault="008961B2" w:rsidP="00763836">
            <w:pPr>
              <w:tabs>
                <w:tab w:val="left" w:pos="2425"/>
              </w:tabs>
              <w:jc w:val="both"/>
              <w:rPr>
                <w:iCs/>
                <w:lang w:val="ru-RU"/>
              </w:rPr>
            </w:pPr>
            <w:r w:rsidRPr="00FF38FF">
              <w:rPr>
                <w:b/>
                <w:lang w:val="ru-RU"/>
              </w:rPr>
              <w:t>Выполнять</w:t>
            </w:r>
            <w:r w:rsidRPr="00FF38FF">
              <w:rPr>
                <w:lang w:val="ru-RU"/>
              </w:rPr>
              <w:t xml:space="preserve"> слого-звуковой анализ слов со звуками [д], [д’].</w:t>
            </w:r>
          </w:p>
          <w:p w:rsidR="008961B2" w:rsidRPr="00FF38FF" w:rsidRDefault="008961B2" w:rsidP="00763836">
            <w:pPr>
              <w:tabs>
                <w:tab w:val="left" w:pos="2425"/>
              </w:tabs>
              <w:jc w:val="both"/>
              <w:rPr>
                <w:b/>
                <w:iCs/>
                <w:lang w:val="ru-RU"/>
              </w:rPr>
            </w:pPr>
            <w:r w:rsidRPr="00FF38FF">
              <w:rPr>
                <w:b/>
                <w:iCs/>
                <w:lang w:val="ru-RU"/>
              </w:rPr>
              <w:t xml:space="preserve">Писать </w:t>
            </w:r>
            <w:r w:rsidRPr="00FF38FF">
              <w:rPr>
                <w:iCs/>
                <w:lang w:val="ru-RU"/>
              </w:rPr>
              <w:t>слоги, слова с изученными буквами, используя приём комментирования</w:t>
            </w:r>
            <w:r w:rsidRPr="00FF38FF">
              <w:rPr>
                <w:b/>
                <w:iCs/>
                <w:lang w:val="ru-RU"/>
              </w:rPr>
              <w:t>.</w:t>
            </w:r>
          </w:p>
          <w:p w:rsidR="008961B2" w:rsidRPr="00FF38FF" w:rsidRDefault="008961B2" w:rsidP="00763836">
            <w:pPr>
              <w:tabs>
                <w:tab w:val="left" w:pos="2425"/>
              </w:tabs>
              <w:jc w:val="both"/>
              <w:rPr>
                <w:iCs/>
                <w:lang w:val="ru-RU"/>
              </w:rPr>
            </w:pPr>
            <w:r w:rsidRPr="00FF38FF">
              <w:rPr>
                <w:iCs/>
                <w:lang w:val="ru-RU"/>
              </w:rPr>
              <w:t xml:space="preserve">Правильно </w:t>
            </w:r>
            <w:r w:rsidRPr="00FF38FF">
              <w:rPr>
                <w:b/>
                <w:iCs/>
                <w:lang w:val="ru-RU"/>
              </w:rPr>
              <w:t>записывать</w:t>
            </w:r>
            <w:r w:rsidRPr="00FF38FF">
              <w:rPr>
                <w:iCs/>
                <w:lang w:val="ru-RU"/>
              </w:rPr>
              <w:t xml:space="preserve"> имена собственные — названия рек.</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слова и предложения с печатного шрифта.</w:t>
            </w:r>
          </w:p>
          <w:p w:rsidR="008961B2" w:rsidRPr="00FF38FF" w:rsidRDefault="008961B2" w:rsidP="00763836">
            <w:pPr>
              <w:tabs>
                <w:tab w:val="left" w:pos="2425"/>
              </w:tabs>
              <w:jc w:val="both"/>
              <w:rPr>
                <w:iCs/>
                <w:lang w:val="ru-RU"/>
              </w:rPr>
            </w:pPr>
            <w:r w:rsidRPr="00FF38FF">
              <w:rPr>
                <w:b/>
                <w:iCs/>
                <w:lang w:val="ru-RU"/>
              </w:rPr>
              <w:t>Употреблять</w:t>
            </w:r>
            <w:r w:rsidRPr="00FF38FF">
              <w:rPr>
                <w:iCs/>
                <w:lang w:val="ru-RU"/>
              </w:rPr>
              <w:t xml:space="preserve"> в речи и </w:t>
            </w:r>
            <w:r w:rsidRPr="00FF38FF">
              <w:rPr>
                <w:b/>
                <w:iCs/>
                <w:lang w:val="ru-RU"/>
              </w:rPr>
              <w:t>записывать</w:t>
            </w:r>
            <w:r w:rsidRPr="00FF38FF">
              <w:rPr>
                <w:iCs/>
                <w:lang w:val="ru-RU"/>
              </w:rPr>
              <w:t xml:space="preserve"> с заглавной буквы названия знакомых рек.</w:t>
            </w:r>
          </w:p>
          <w:p w:rsidR="008961B2" w:rsidRPr="00FF38FF" w:rsidRDefault="008961B2" w:rsidP="00763836">
            <w:pPr>
              <w:tabs>
                <w:tab w:val="left" w:pos="2425"/>
              </w:tabs>
              <w:jc w:val="both"/>
              <w:rPr>
                <w:iCs/>
                <w:lang w:val="ru-RU"/>
              </w:rPr>
            </w:pPr>
            <w:r w:rsidRPr="00FF38FF">
              <w:rPr>
                <w:b/>
                <w:iCs/>
                <w:lang w:val="ru-RU"/>
              </w:rPr>
              <w:t>Объяснять</w:t>
            </w:r>
            <w:r w:rsidRPr="00FF38FF">
              <w:rPr>
                <w:iCs/>
                <w:lang w:val="ru-RU"/>
              </w:rPr>
              <w:t xml:space="preserve"> смысл поговорки, </w:t>
            </w:r>
            <w:r w:rsidRPr="00FF38FF">
              <w:rPr>
                <w:b/>
                <w:iCs/>
                <w:lang w:val="ru-RU"/>
              </w:rPr>
              <w:t>записывать</w:t>
            </w:r>
            <w:r w:rsidRPr="00FF38FF">
              <w:rPr>
                <w:iCs/>
                <w:lang w:val="ru-RU"/>
              </w:rPr>
              <w:t xml:space="preserve"> поговорку без ошибок.</w:t>
            </w:r>
          </w:p>
          <w:p w:rsidR="008961B2" w:rsidRPr="00FF38FF" w:rsidRDefault="008961B2" w:rsidP="00763836">
            <w:pPr>
              <w:tabs>
                <w:tab w:val="left" w:pos="2425"/>
              </w:tabs>
              <w:jc w:val="both"/>
              <w:rPr>
                <w:iCs/>
                <w:lang w:val="ru-RU"/>
              </w:rPr>
            </w:pPr>
            <w:r w:rsidRPr="00FF38FF">
              <w:rPr>
                <w:b/>
                <w:iCs/>
                <w:lang w:val="ru-RU"/>
              </w:rPr>
              <w:t>Употреблять</w:t>
            </w:r>
            <w:r w:rsidRPr="00FF38FF">
              <w:rPr>
                <w:iCs/>
                <w:lang w:val="ru-RU"/>
              </w:rPr>
              <w:t xml:space="preserve"> в соответствии со смысловым значением поговорку в устном высказывании</w:t>
            </w:r>
          </w:p>
        </w:tc>
      </w:tr>
      <w:tr w:rsidR="008961B2" w:rsidRPr="00F66FEA" w:rsidTr="00763836">
        <w:trPr>
          <w:trHeight w:val="1775"/>
        </w:trPr>
        <w:tc>
          <w:tcPr>
            <w:tcW w:w="886" w:type="pct"/>
            <w:tcBorders>
              <w:top w:val="single" w:sz="6" w:space="0" w:color="000000"/>
              <w:left w:val="single" w:sz="6" w:space="0" w:color="000000"/>
              <w:right w:val="single" w:sz="6" w:space="0" w:color="000000"/>
            </w:tcBorders>
            <w:shd w:val="clear" w:color="auto" w:fill="auto"/>
          </w:tcPr>
          <w:p w:rsidR="008961B2" w:rsidRPr="00FF38FF" w:rsidRDefault="008961B2" w:rsidP="00763836">
            <w:pPr>
              <w:tabs>
                <w:tab w:val="left" w:pos="1650"/>
              </w:tabs>
              <w:jc w:val="both"/>
              <w:rPr>
                <w:lang w:val="ru-RU"/>
              </w:rPr>
            </w:pPr>
            <w:r w:rsidRPr="00FF38FF">
              <w:rPr>
                <w:b/>
                <w:lang w:val="ru-RU"/>
              </w:rPr>
              <w:lastRenderedPageBreak/>
              <w:t xml:space="preserve">Урок 33 </w:t>
            </w:r>
            <w:r w:rsidRPr="00FF38FF">
              <w:rPr>
                <w:lang w:val="ru-RU"/>
              </w:rPr>
              <w:t>(с. 110—111)</w:t>
            </w:r>
            <w:r w:rsidRPr="00FF38FF">
              <w:rPr>
                <w:b/>
                <w:lang w:val="ru-RU"/>
              </w:rPr>
              <w:t>.</w:t>
            </w:r>
            <w:r w:rsidRPr="00FF38FF">
              <w:rPr>
                <w:lang w:val="ru-RU"/>
              </w:rPr>
              <w:t xml:space="preserve"> </w:t>
            </w:r>
          </w:p>
          <w:p w:rsidR="008961B2" w:rsidRPr="00FF38FF" w:rsidRDefault="008961B2" w:rsidP="00763836">
            <w:pPr>
              <w:tabs>
                <w:tab w:val="left" w:pos="1650"/>
              </w:tabs>
              <w:jc w:val="both"/>
              <w:rPr>
                <w:b/>
                <w:i/>
                <w:lang w:val="ru-RU"/>
              </w:rPr>
            </w:pPr>
            <w:r w:rsidRPr="00FF38FF">
              <w:rPr>
                <w:b/>
                <w:lang w:val="ru-RU"/>
              </w:rPr>
              <w:t xml:space="preserve">Согласные звуки </w:t>
            </w:r>
            <w:r w:rsidRPr="00FF38FF">
              <w:rPr>
                <w:b/>
              </w:rPr>
              <w:sym w:font="AIGDT" w:char="005B"/>
            </w:r>
            <w:r w:rsidRPr="00FF38FF">
              <w:rPr>
                <w:b/>
                <w:lang w:val="ru-RU"/>
              </w:rPr>
              <w:t>д</w:t>
            </w:r>
            <w:r w:rsidRPr="00FF38FF">
              <w:rPr>
                <w:b/>
              </w:rPr>
              <w:sym w:font="AIGDT" w:char="005D"/>
            </w:r>
            <w:r w:rsidRPr="00FF38FF">
              <w:rPr>
                <w:b/>
                <w:lang w:val="ru-RU"/>
              </w:rPr>
              <w:t xml:space="preserve">, </w:t>
            </w:r>
            <w:r w:rsidRPr="00FF38FF">
              <w:rPr>
                <w:b/>
              </w:rPr>
              <w:sym w:font="AIGDT" w:char="005B"/>
            </w:r>
            <w:r w:rsidRPr="00FF38FF">
              <w:rPr>
                <w:b/>
                <w:lang w:val="ru-RU"/>
              </w:rPr>
              <w:t>д’</w:t>
            </w:r>
            <w:r w:rsidRPr="00FF38FF">
              <w:rPr>
                <w:b/>
              </w:rPr>
              <w:sym w:font="AIGDT" w:char="005D"/>
            </w:r>
            <w:r w:rsidRPr="00FF38FF">
              <w:rPr>
                <w:b/>
                <w:lang w:val="ru-RU"/>
              </w:rPr>
              <w:t xml:space="preserve">, буквы </w:t>
            </w:r>
            <w:r w:rsidRPr="00FF38FF">
              <w:rPr>
                <w:b/>
                <w:i/>
                <w:lang w:val="ru-RU"/>
              </w:rPr>
              <w:t>Д, д.</w:t>
            </w:r>
          </w:p>
          <w:p w:rsidR="008961B2" w:rsidRPr="00FF38FF" w:rsidRDefault="008961B2" w:rsidP="00763836">
            <w:pPr>
              <w:tabs>
                <w:tab w:val="left" w:pos="1650"/>
              </w:tabs>
              <w:jc w:val="both"/>
              <w:rPr>
                <w:b/>
                <w:lang w:val="ru-RU"/>
              </w:rPr>
            </w:pPr>
            <w:r w:rsidRPr="00FF38FF">
              <w:rPr>
                <w:b/>
                <w:lang w:val="ru-RU"/>
              </w:rPr>
              <w:t xml:space="preserve">Сопоставление слогов и слов с буквами </w:t>
            </w:r>
            <w:r w:rsidRPr="00FF38FF">
              <w:rPr>
                <w:b/>
                <w:i/>
                <w:lang w:val="ru-RU"/>
              </w:rPr>
              <w:t>д</w:t>
            </w:r>
            <w:r w:rsidRPr="00FF38FF">
              <w:rPr>
                <w:b/>
                <w:lang w:val="ru-RU"/>
              </w:rPr>
              <w:t xml:space="preserve"> и </w:t>
            </w:r>
            <w:r w:rsidRPr="00FF38FF">
              <w:rPr>
                <w:b/>
                <w:i/>
                <w:lang w:val="ru-RU"/>
              </w:rPr>
              <w:t>т</w:t>
            </w:r>
            <w:r w:rsidRPr="00FF38FF">
              <w:rPr>
                <w:b/>
                <w:lang w:val="ru-RU"/>
              </w:rPr>
              <w:t>.</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 xml:space="preserve">Формирование навыка плавного слогового чтения с постепенным переходом на чтение целыми словами. </w:t>
            </w:r>
          </w:p>
          <w:p w:rsidR="008961B2" w:rsidRPr="00FF38FF" w:rsidRDefault="008961B2" w:rsidP="00763836">
            <w:pPr>
              <w:tabs>
                <w:tab w:val="left" w:pos="1650"/>
              </w:tabs>
              <w:jc w:val="both"/>
              <w:rPr>
                <w:lang w:val="ru-RU"/>
              </w:rPr>
            </w:pPr>
            <w:r w:rsidRPr="00FF38FF">
              <w:rPr>
                <w:lang w:val="ru-RU"/>
              </w:rPr>
              <w:t>Чтение слов с новой буквой, чтение предложений и коротких текстов.</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lastRenderedPageBreak/>
              <w:t>Чтение предложений с интонацией и паузами в соответствии со знаками препинания</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 xml:space="preserve"> </w:t>
            </w: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1650"/>
              </w:tabs>
              <w:jc w:val="both"/>
              <w:rPr>
                <w:lang w:val="ru-RU"/>
              </w:rPr>
            </w:pPr>
            <w:r w:rsidRPr="00FF38FF">
              <w:rPr>
                <w:b/>
                <w:lang w:val="ru-RU"/>
              </w:rPr>
              <w:t>Сопоставлять</w:t>
            </w:r>
            <w:r w:rsidRPr="00FF38FF">
              <w:rPr>
                <w:lang w:val="ru-RU"/>
              </w:rPr>
              <w:t xml:space="preserve"> попарно слоги с буквами </w:t>
            </w:r>
            <w:r w:rsidRPr="00FF38FF">
              <w:rPr>
                <w:i/>
                <w:lang w:val="ru-RU"/>
              </w:rPr>
              <w:t>т</w:t>
            </w:r>
            <w:r w:rsidRPr="00FF38FF">
              <w:rPr>
                <w:lang w:val="ru-RU"/>
              </w:rPr>
              <w:t xml:space="preserve"> и </w:t>
            </w:r>
            <w:r w:rsidRPr="00FF38FF">
              <w:rPr>
                <w:i/>
                <w:lang w:val="ru-RU"/>
              </w:rPr>
              <w:t>д</w:t>
            </w:r>
            <w:r w:rsidRPr="00FF38FF">
              <w:rPr>
                <w:lang w:val="ru-RU"/>
              </w:rPr>
              <w:t xml:space="preserve">. </w:t>
            </w:r>
            <w:r w:rsidRPr="00FF38FF">
              <w:rPr>
                <w:b/>
                <w:lang w:val="ru-RU"/>
              </w:rPr>
              <w:t>Наблюдать</w:t>
            </w:r>
            <w:r w:rsidRPr="00FF38FF">
              <w:rPr>
                <w:lang w:val="ru-RU"/>
              </w:rPr>
              <w:t xml:space="preserve"> за артикуляцией звонких согласных </w:t>
            </w:r>
            <w:r w:rsidRPr="00FF38FF">
              <w:sym w:font="AIGDT" w:char="005B"/>
            </w:r>
            <w:r w:rsidRPr="00FF38FF">
              <w:rPr>
                <w:lang w:val="ru-RU"/>
              </w:rPr>
              <w:t>д</w:t>
            </w:r>
            <w:r w:rsidRPr="00FF38FF">
              <w:sym w:font="AIGDT" w:char="005D"/>
            </w:r>
            <w:r w:rsidRPr="00FF38FF">
              <w:rPr>
                <w:lang w:val="ru-RU"/>
              </w:rPr>
              <w:t xml:space="preserve">, </w:t>
            </w:r>
            <w:r w:rsidRPr="00FF38FF">
              <w:sym w:font="AIGDT" w:char="005B"/>
            </w:r>
            <w:r w:rsidRPr="00FF38FF">
              <w:rPr>
                <w:lang w:val="ru-RU"/>
              </w:rPr>
              <w:t>д’</w:t>
            </w:r>
            <w:r w:rsidRPr="00FF38FF">
              <w:sym w:font="AIGDT" w:char="005D"/>
            </w:r>
            <w:r w:rsidRPr="00FF38FF">
              <w:rPr>
                <w:lang w:val="ru-RU"/>
              </w:rPr>
              <w:t xml:space="preserve"> и глухих согласных </w:t>
            </w:r>
            <w:r w:rsidRPr="00FF38FF">
              <w:sym w:font="AIGDT" w:char="005B"/>
            </w:r>
            <w:r w:rsidRPr="00FF38FF">
              <w:rPr>
                <w:lang w:val="ru-RU"/>
              </w:rPr>
              <w:t>т</w:t>
            </w:r>
            <w:r w:rsidRPr="00FF38FF">
              <w:sym w:font="AIGDT" w:char="005D"/>
            </w:r>
            <w:r w:rsidRPr="00FF38FF">
              <w:rPr>
                <w:lang w:val="ru-RU"/>
              </w:rPr>
              <w:t xml:space="preserve">, </w:t>
            </w:r>
            <w:r w:rsidRPr="00FF38FF">
              <w:sym w:font="AIGDT" w:char="005B"/>
            </w:r>
            <w:r w:rsidRPr="00FF38FF">
              <w:rPr>
                <w:lang w:val="ru-RU"/>
              </w:rPr>
              <w:t>т’</w:t>
            </w:r>
            <w:r w:rsidRPr="00FF38FF">
              <w:sym w:font="AIGDT" w:char="005D"/>
            </w:r>
            <w:r w:rsidRPr="00FF38FF">
              <w:rPr>
                <w:lang w:val="ru-RU"/>
              </w:rPr>
              <w:t xml:space="preserve"> в парах. </w:t>
            </w:r>
            <w:r w:rsidRPr="00FF38FF">
              <w:rPr>
                <w:b/>
                <w:lang w:val="ru-RU"/>
              </w:rPr>
              <w:t xml:space="preserve">Устанавливать </w:t>
            </w:r>
            <w:r w:rsidRPr="00FF38FF">
              <w:rPr>
                <w:lang w:val="ru-RU"/>
              </w:rPr>
              <w:t xml:space="preserve">сходство и различие в произнесении </w:t>
            </w:r>
            <w:r w:rsidRPr="00FF38FF">
              <w:sym w:font="AIGDT" w:char="005B"/>
            </w:r>
            <w:r w:rsidRPr="00FF38FF">
              <w:rPr>
                <w:lang w:val="ru-RU"/>
              </w:rPr>
              <w:t>д</w:t>
            </w:r>
            <w:r w:rsidRPr="00FF38FF">
              <w:sym w:font="AIGDT" w:char="005D"/>
            </w:r>
            <w:r w:rsidRPr="00FF38FF">
              <w:rPr>
                <w:lang w:val="ru-RU"/>
              </w:rPr>
              <w:t xml:space="preserve"> и </w:t>
            </w:r>
            <w:r w:rsidRPr="00FF38FF">
              <w:sym w:font="AIGDT" w:char="005B"/>
            </w:r>
            <w:r w:rsidRPr="00FF38FF">
              <w:rPr>
                <w:lang w:val="ru-RU"/>
              </w:rPr>
              <w:t>т</w:t>
            </w:r>
            <w:r w:rsidRPr="00FF38FF">
              <w:sym w:font="AIGDT" w:char="005D"/>
            </w:r>
            <w:r w:rsidRPr="00FF38FF">
              <w:rPr>
                <w:lang w:val="ru-RU"/>
              </w:rPr>
              <w:t xml:space="preserve">, </w:t>
            </w:r>
            <w:r w:rsidRPr="00FF38FF">
              <w:sym w:font="AIGDT" w:char="005B"/>
            </w:r>
            <w:r w:rsidRPr="00FF38FF">
              <w:rPr>
                <w:lang w:val="ru-RU"/>
              </w:rPr>
              <w:t>д’</w:t>
            </w:r>
            <w:r w:rsidRPr="00FF38FF">
              <w:sym w:font="AIGDT" w:char="005D"/>
            </w:r>
            <w:r w:rsidRPr="00FF38FF">
              <w:rPr>
                <w:lang w:val="ru-RU"/>
              </w:rPr>
              <w:t xml:space="preserve"> и </w:t>
            </w:r>
            <w:r w:rsidRPr="00FF38FF">
              <w:sym w:font="AIGDT" w:char="005B"/>
            </w:r>
            <w:r w:rsidRPr="00FF38FF">
              <w:rPr>
                <w:lang w:val="ru-RU"/>
              </w:rPr>
              <w:t>т’</w:t>
            </w:r>
            <w:r w:rsidRPr="00FF38FF">
              <w:sym w:font="AIGDT" w:char="005D"/>
            </w:r>
            <w:r w:rsidRPr="00FF38FF">
              <w:rPr>
                <w:lang w:val="ru-RU"/>
              </w:rPr>
              <w:t xml:space="preserve">. </w:t>
            </w:r>
            <w:r w:rsidRPr="00FF38FF">
              <w:rPr>
                <w:b/>
                <w:lang w:val="ru-RU"/>
              </w:rPr>
              <w:t>Различать</w:t>
            </w:r>
            <w:r w:rsidRPr="00FF38FF">
              <w:rPr>
                <w:lang w:val="ru-RU"/>
              </w:rPr>
              <w:t xml:space="preserve"> парные по глухости-звонкости согласные звуки </w:t>
            </w:r>
            <w:r w:rsidRPr="00FF38FF">
              <w:sym w:font="AIGDT" w:char="005B"/>
            </w:r>
            <w:r w:rsidRPr="00FF38FF">
              <w:rPr>
                <w:lang w:val="ru-RU"/>
              </w:rPr>
              <w:t>д</w:t>
            </w:r>
            <w:r w:rsidRPr="00FF38FF">
              <w:sym w:font="AIGDT" w:char="005D"/>
            </w:r>
            <w:r w:rsidRPr="00FF38FF">
              <w:t> </w:t>
            </w:r>
            <w:r w:rsidRPr="00FF38FF">
              <w:rPr>
                <w:lang w:val="ru-RU"/>
              </w:rPr>
              <w:t>—</w:t>
            </w:r>
            <w:r w:rsidRPr="00FF38FF">
              <w:t> </w:t>
            </w:r>
            <w:r w:rsidRPr="00FF38FF">
              <w:sym w:font="AIGDT" w:char="005B"/>
            </w:r>
            <w:r w:rsidRPr="00FF38FF">
              <w:rPr>
                <w:lang w:val="ru-RU"/>
              </w:rPr>
              <w:t>т</w:t>
            </w:r>
            <w:r w:rsidRPr="00FF38FF">
              <w:sym w:font="AIGDT" w:char="005D"/>
            </w:r>
            <w:r w:rsidRPr="00FF38FF">
              <w:rPr>
                <w:lang w:val="ru-RU"/>
              </w:rPr>
              <w:t xml:space="preserve"> и </w:t>
            </w:r>
            <w:r w:rsidRPr="00FF38FF">
              <w:sym w:font="AIGDT" w:char="005B"/>
            </w:r>
            <w:r w:rsidRPr="00FF38FF">
              <w:rPr>
                <w:lang w:val="ru-RU"/>
              </w:rPr>
              <w:t>д’</w:t>
            </w:r>
            <w:r w:rsidRPr="00FF38FF">
              <w:sym w:font="AIGDT" w:char="005D"/>
            </w:r>
            <w:r w:rsidRPr="00FF38FF">
              <w:t> </w:t>
            </w:r>
            <w:r w:rsidRPr="00FF38FF">
              <w:rPr>
                <w:lang w:val="ru-RU"/>
              </w:rPr>
              <w:t>—</w:t>
            </w:r>
            <w:r w:rsidRPr="00FF38FF">
              <w:t> </w:t>
            </w:r>
            <w:r w:rsidRPr="00FF38FF">
              <w:sym w:font="AIGDT" w:char="005B"/>
            </w:r>
            <w:r w:rsidRPr="00FF38FF">
              <w:rPr>
                <w:lang w:val="ru-RU"/>
              </w:rPr>
              <w:t>т’</w:t>
            </w:r>
            <w:r w:rsidRPr="00FF38FF">
              <w:sym w:font="AIGDT" w:char="005D"/>
            </w:r>
            <w:r w:rsidRPr="00FF38FF">
              <w:rPr>
                <w:lang w:val="ru-RU"/>
              </w:rPr>
              <w:t xml:space="preserve"> в словах. </w:t>
            </w:r>
          </w:p>
          <w:p w:rsidR="008961B2" w:rsidRPr="00FF38FF" w:rsidRDefault="008961B2" w:rsidP="00763836">
            <w:pPr>
              <w:jc w:val="both"/>
              <w:rPr>
                <w:lang w:val="ru-RU"/>
              </w:rPr>
            </w:pPr>
            <w:r w:rsidRPr="00FF38FF">
              <w:rPr>
                <w:b/>
                <w:lang w:val="ru-RU"/>
              </w:rPr>
              <w:t xml:space="preserve">Воспроизводить </w:t>
            </w:r>
            <w:r w:rsidRPr="00FF38FF">
              <w:rPr>
                <w:lang w:val="ru-RU"/>
              </w:rPr>
              <w:t xml:space="preserve">звуковую форму слов со звуком </w:t>
            </w:r>
            <w:r w:rsidRPr="00FF38FF">
              <w:sym w:font="AIGDT" w:char="005B"/>
            </w:r>
            <w:r w:rsidRPr="00FF38FF">
              <w:rPr>
                <w:lang w:val="ru-RU"/>
              </w:rPr>
              <w:t>т</w:t>
            </w:r>
            <w:r w:rsidRPr="00FF38FF">
              <w:sym w:font="AIGDT" w:char="005D"/>
            </w:r>
            <w:r w:rsidRPr="00FF38FF">
              <w:rPr>
                <w:lang w:val="ru-RU"/>
              </w:rPr>
              <w:t xml:space="preserve"> на конце по их буквенной записи.</w:t>
            </w:r>
            <w:r w:rsidRPr="00FF38FF">
              <w:rPr>
                <w:b/>
                <w:lang w:val="ru-RU"/>
              </w:rPr>
              <w:t xml:space="preserve"> Анализировать </w:t>
            </w:r>
            <w:r w:rsidRPr="00FF38FF">
              <w:rPr>
                <w:lang w:val="ru-RU"/>
              </w:rPr>
              <w:t>звуковой состав слов</w:t>
            </w:r>
            <w:r w:rsidRPr="00FF38FF">
              <w:rPr>
                <w:b/>
                <w:lang w:val="ru-RU"/>
              </w:rPr>
              <w:t xml:space="preserve">, сопоставлять </w:t>
            </w:r>
            <w:r w:rsidRPr="00FF38FF">
              <w:rPr>
                <w:lang w:val="ru-RU"/>
              </w:rPr>
              <w:t>его с буквенной записью.</w:t>
            </w:r>
            <w:r w:rsidRPr="00FF38FF">
              <w:rPr>
                <w:b/>
                <w:lang w:val="ru-RU"/>
              </w:rPr>
              <w:t xml:space="preserve"> Устанавливать, </w:t>
            </w:r>
            <w:r w:rsidRPr="00FF38FF">
              <w:rPr>
                <w:lang w:val="ru-RU"/>
              </w:rPr>
              <w:t xml:space="preserve">что глухой </w:t>
            </w:r>
            <w:r w:rsidRPr="00FF38FF">
              <w:sym w:font="AIGDT" w:char="005B"/>
            </w:r>
            <w:r w:rsidRPr="00FF38FF">
              <w:rPr>
                <w:lang w:val="ru-RU"/>
              </w:rPr>
              <w:t>т</w:t>
            </w:r>
            <w:r w:rsidRPr="00FF38FF">
              <w:sym w:font="AIGDT" w:char="005D"/>
            </w:r>
            <w:r w:rsidRPr="00FF38FF">
              <w:rPr>
                <w:lang w:val="ru-RU"/>
              </w:rPr>
              <w:t xml:space="preserve"> может обозначаться на конце слов </w:t>
            </w:r>
            <w:r w:rsidRPr="00FF38FF">
              <w:rPr>
                <w:lang w:val="ru-RU"/>
              </w:rPr>
              <w:lastRenderedPageBreak/>
              <w:t xml:space="preserve">разными буквами — </w:t>
            </w:r>
            <w:r w:rsidRPr="00FF38FF">
              <w:rPr>
                <w:i/>
                <w:lang w:val="ru-RU"/>
              </w:rPr>
              <w:t>т</w:t>
            </w:r>
            <w:r w:rsidRPr="00FF38FF">
              <w:rPr>
                <w:lang w:val="ru-RU"/>
              </w:rPr>
              <w:t xml:space="preserve"> и </w:t>
            </w:r>
            <w:r w:rsidRPr="00FF38FF">
              <w:rPr>
                <w:i/>
                <w:lang w:val="ru-RU"/>
              </w:rPr>
              <w:t>д</w:t>
            </w:r>
            <w:r w:rsidRPr="00FF38FF">
              <w:rPr>
                <w:lang w:val="ru-RU"/>
              </w:rPr>
              <w:t xml:space="preserve">. </w:t>
            </w:r>
            <w:r w:rsidRPr="00FF38FF">
              <w:rPr>
                <w:b/>
                <w:lang w:val="ru-RU"/>
              </w:rPr>
              <w:t>Наблюдать</w:t>
            </w:r>
            <w:r w:rsidRPr="00FF38FF">
              <w:rPr>
                <w:lang w:val="ru-RU"/>
              </w:rPr>
              <w:t xml:space="preserve"> над изменением слова (</w:t>
            </w:r>
            <w:r w:rsidRPr="00FF38FF">
              <w:rPr>
                <w:i/>
                <w:lang w:val="ru-RU"/>
              </w:rPr>
              <w:t>плот</w:t>
            </w:r>
            <w:r w:rsidRPr="00FF38FF">
              <w:rPr>
                <w:i/>
              </w:rPr>
              <w:t> </w:t>
            </w:r>
            <w:r w:rsidRPr="00FF38FF">
              <w:rPr>
                <w:i/>
                <w:lang w:val="ru-RU"/>
              </w:rPr>
              <w:t>— плоты, труд</w:t>
            </w:r>
            <w:r w:rsidRPr="00FF38FF">
              <w:rPr>
                <w:i/>
              </w:rPr>
              <w:t> </w:t>
            </w:r>
            <w:r w:rsidRPr="00FF38FF">
              <w:rPr>
                <w:i/>
                <w:lang w:val="ru-RU"/>
              </w:rPr>
              <w:t>—</w:t>
            </w:r>
            <w:r w:rsidRPr="00FF38FF">
              <w:rPr>
                <w:i/>
              </w:rPr>
              <w:t> </w:t>
            </w:r>
            <w:r w:rsidRPr="00FF38FF">
              <w:rPr>
                <w:i/>
                <w:lang w:val="ru-RU"/>
              </w:rPr>
              <w:t>труды</w:t>
            </w:r>
            <w:r w:rsidRPr="00FF38FF">
              <w:rPr>
                <w:lang w:val="ru-RU"/>
              </w:rPr>
              <w:t xml:space="preserve">). </w:t>
            </w:r>
            <w:r w:rsidRPr="00FF38FF">
              <w:rPr>
                <w:b/>
                <w:lang w:val="ru-RU"/>
              </w:rPr>
              <w:t xml:space="preserve">Устанавливать </w:t>
            </w:r>
            <w:r w:rsidRPr="00FF38FF">
              <w:rPr>
                <w:lang w:val="ru-RU"/>
              </w:rPr>
              <w:t>способ определения буквы на месте глухого согласного звука (изменение слова).</w:t>
            </w:r>
          </w:p>
          <w:p w:rsidR="008961B2" w:rsidRPr="00FF38FF" w:rsidRDefault="008961B2" w:rsidP="00763836">
            <w:pPr>
              <w:jc w:val="both"/>
              <w:rPr>
                <w:lang w:val="ru-RU"/>
              </w:rPr>
            </w:pPr>
            <w:r w:rsidRPr="00FF38FF">
              <w:rPr>
                <w:b/>
                <w:lang w:val="ru-RU"/>
              </w:rPr>
              <w:t>Читать</w:t>
            </w:r>
            <w:r w:rsidRPr="00FF38FF">
              <w:rPr>
                <w:lang w:val="ru-RU"/>
              </w:rPr>
              <w:t xml:space="preserve"> тексты и </w:t>
            </w:r>
            <w:r w:rsidRPr="00FF38FF">
              <w:rPr>
                <w:b/>
                <w:lang w:val="ru-RU"/>
              </w:rPr>
              <w:t>анализировать</w:t>
            </w:r>
            <w:r w:rsidRPr="00FF38FF">
              <w:rPr>
                <w:lang w:val="ru-RU"/>
              </w:rPr>
              <w:t xml:space="preserve"> их содержание по вопросам. </w:t>
            </w:r>
            <w:r w:rsidRPr="00FF38FF">
              <w:rPr>
                <w:b/>
                <w:lang w:val="ru-RU"/>
              </w:rPr>
              <w:t>Составлять</w:t>
            </w:r>
            <w:r w:rsidRPr="00FF38FF">
              <w:rPr>
                <w:lang w:val="ru-RU"/>
              </w:rPr>
              <w:t xml:space="preserve"> рассказ по вопросам.</w:t>
            </w:r>
          </w:p>
          <w:p w:rsidR="008961B2" w:rsidRPr="00FF38FF" w:rsidRDefault="008961B2" w:rsidP="00763836">
            <w:pPr>
              <w:jc w:val="both"/>
              <w:rPr>
                <w:lang w:val="ru-RU"/>
              </w:rPr>
            </w:pPr>
            <w:r w:rsidRPr="00FF38FF">
              <w:rPr>
                <w:b/>
                <w:lang w:val="ru-RU"/>
              </w:rPr>
              <w:t>Определять</w:t>
            </w:r>
            <w:r w:rsidRPr="00FF38FF">
              <w:rPr>
                <w:lang w:val="ru-RU"/>
              </w:rPr>
              <w:t xml:space="preserve"> цель учебного задания, </w:t>
            </w:r>
            <w:r w:rsidRPr="00FF38FF">
              <w:rPr>
                <w:b/>
                <w:lang w:val="ru-RU"/>
              </w:rPr>
              <w:t xml:space="preserve">контролировать </w:t>
            </w:r>
            <w:r w:rsidRPr="00FF38FF">
              <w:rPr>
                <w:lang w:val="ru-RU"/>
              </w:rPr>
              <w:t>свои действия в процессе его выполнения</w:t>
            </w:r>
            <w:r w:rsidRPr="00FF38FF">
              <w:rPr>
                <w:b/>
                <w:lang w:val="ru-RU"/>
              </w:rPr>
              <w:t xml:space="preserve">, оценивать </w:t>
            </w:r>
            <w:r w:rsidRPr="00FF38FF">
              <w:rPr>
                <w:lang w:val="ru-RU"/>
              </w:rPr>
              <w:t xml:space="preserve">правильность выполнения, </w:t>
            </w:r>
            <w:r w:rsidRPr="00FF38FF">
              <w:rPr>
                <w:b/>
                <w:lang w:val="ru-RU"/>
              </w:rPr>
              <w:t>обнаруживать</w:t>
            </w:r>
            <w:r w:rsidRPr="00FF38FF">
              <w:rPr>
                <w:lang w:val="ru-RU"/>
              </w:rPr>
              <w:t xml:space="preserve"> и </w:t>
            </w:r>
            <w:r w:rsidRPr="00FF38FF">
              <w:rPr>
                <w:b/>
                <w:lang w:val="ru-RU"/>
              </w:rPr>
              <w:t>исправлять</w:t>
            </w:r>
            <w:r w:rsidRPr="00FF38FF">
              <w:rPr>
                <w:lang w:val="ru-RU"/>
              </w:rPr>
              <w:t xml:space="preserve"> ошибки.</w:t>
            </w:r>
          </w:p>
          <w:p w:rsidR="008961B2" w:rsidRPr="00FF38FF" w:rsidRDefault="008961B2" w:rsidP="00763836">
            <w:pPr>
              <w:tabs>
                <w:tab w:val="left" w:pos="1650"/>
              </w:tabs>
              <w:jc w:val="both"/>
              <w:rPr>
                <w:lang w:val="ru-RU"/>
              </w:rPr>
            </w:pPr>
            <w:r w:rsidRPr="00FF38FF">
              <w:rPr>
                <w:b/>
                <w:lang w:val="ru-RU"/>
              </w:rPr>
              <w:t>Соотносить</w:t>
            </w:r>
            <w:r w:rsidRPr="00FF38FF">
              <w:rPr>
                <w:lang w:val="ru-RU"/>
              </w:rPr>
              <w:t xml:space="preserve"> все изученные буквы со звуками. </w:t>
            </w:r>
            <w:r w:rsidRPr="00FF38FF">
              <w:rPr>
                <w:b/>
                <w:lang w:val="ru-RU"/>
              </w:rPr>
              <w:t>Сравнивать</w:t>
            </w:r>
            <w:r w:rsidRPr="00FF38FF">
              <w:rPr>
                <w:lang w:val="ru-RU"/>
              </w:rPr>
              <w:t xml:space="preserve">, </w:t>
            </w:r>
            <w:r w:rsidRPr="00FF38FF">
              <w:rPr>
                <w:b/>
                <w:lang w:val="ru-RU"/>
              </w:rPr>
              <w:t>группировать</w:t>
            </w:r>
            <w:r w:rsidRPr="00FF38FF">
              <w:rPr>
                <w:lang w:val="ru-RU"/>
              </w:rPr>
              <w:t xml:space="preserve"> и </w:t>
            </w:r>
            <w:r w:rsidRPr="00FF38FF">
              <w:rPr>
                <w:b/>
                <w:lang w:val="ru-RU"/>
              </w:rPr>
              <w:t xml:space="preserve">классифицировать </w:t>
            </w:r>
            <w:r w:rsidRPr="00FF38FF">
              <w:rPr>
                <w:lang w:val="ru-RU"/>
              </w:rPr>
              <w:t>все изученные буквы.</w:t>
            </w:r>
          </w:p>
          <w:p w:rsidR="008961B2" w:rsidRPr="00FF38FF" w:rsidRDefault="008961B2" w:rsidP="00763836">
            <w:pPr>
              <w:tabs>
                <w:tab w:val="left" w:pos="1650"/>
              </w:tabs>
              <w:jc w:val="both"/>
              <w:rPr>
                <w:lang w:val="ru-RU"/>
              </w:rPr>
            </w:pPr>
            <w:r w:rsidRPr="00FF38FF">
              <w:rPr>
                <w:b/>
                <w:bCs/>
                <w:lang w:val="ru-RU"/>
              </w:rPr>
              <w:t>Отвечать</w:t>
            </w:r>
            <w:r w:rsidRPr="00FF38FF">
              <w:rPr>
                <w:lang w:val="ru-RU"/>
              </w:rPr>
              <w:t xml:space="preserve"> на итоговые вопросы урока и </w:t>
            </w:r>
            <w:r w:rsidRPr="00FF38FF">
              <w:rPr>
                <w:b/>
                <w:lang w:val="ru-RU"/>
              </w:rPr>
              <w:t>оценивать</w:t>
            </w:r>
            <w:r w:rsidRPr="00FF38FF">
              <w:rPr>
                <w:lang w:val="ru-RU"/>
              </w:rPr>
              <w:t xml:space="preserve"> свои достижения</w:t>
            </w:r>
          </w:p>
        </w:tc>
        <w:tc>
          <w:tcPr>
            <w:tcW w:w="851" w:type="pct"/>
            <w:tcBorders>
              <w:top w:val="single" w:sz="6" w:space="0" w:color="000000"/>
              <w:left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lastRenderedPageBreak/>
              <w:t xml:space="preserve">Урок 41 </w:t>
            </w:r>
            <w:r w:rsidRPr="00FF38FF">
              <w:rPr>
                <w:lang w:val="ru-RU"/>
              </w:rPr>
              <w:t>(с. 19)</w:t>
            </w:r>
            <w:r w:rsidRPr="00FF38FF">
              <w:rPr>
                <w:b/>
                <w:lang w:val="ru-RU"/>
              </w:rPr>
              <w:t>.</w:t>
            </w:r>
            <w:r w:rsidRPr="00FF38FF">
              <w:rPr>
                <w:lang w:val="ru-RU"/>
              </w:rPr>
              <w:t xml:space="preserve"> </w:t>
            </w:r>
            <w:r w:rsidRPr="00FF38FF">
              <w:rPr>
                <w:b/>
                <w:lang w:val="ru-RU"/>
              </w:rPr>
              <w:t xml:space="preserve">Заглавная буква Д. </w:t>
            </w:r>
          </w:p>
          <w:p w:rsidR="008961B2" w:rsidRPr="00FF38FF" w:rsidRDefault="008961B2" w:rsidP="00763836">
            <w:pPr>
              <w:tabs>
                <w:tab w:val="left" w:pos="1650"/>
              </w:tabs>
              <w:jc w:val="both"/>
            </w:pPr>
            <w:r w:rsidRPr="00FF38FF">
              <w:rPr>
                <w:lang w:val="ru-RU"/>
              </w:rPr>
              <w:t xml:space="preserve">Письмо слогов и слов с изученными буквами. Рисование бордюров в широкой строке безотрывно. Наблюдение за изменением формы числа существительного. Единственное и множественное число существительных (один — много). Оформление границ предложения. </w:t>
            </w:r>
            <w:r w:rsidRPr="00FF38FF">
              <w:rPr>
                <w:lang w:val="ru-RU"/>
              </w:rPr>
              <w:lastRenderedPageBreak/>
              <w:t xml:space="preserve">Списывание с печатного шрифта. Работа с поговорками. </w:t>
            </w:r>
            <w:r w:rsidRPr="00FF38FF">
              <w:t>Работа по развитию речи: составление рассказа с использованием поговорки</w:t>
            </w:r>
          </w:p>
        </w:tc>
        <w:tc>
          <w:tcPr>
            <w:tcW w:w="1658" w:type="pct"/>
            <w:tcBorders>
              <w:top w:val="single" w:sz="6" w:space="0" w:color="000000"/>
              <w:left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2425"/>
              </w:tabs>
              <w:jc w:val="both"/>
              <w:rPr>
                <w:iCs/>
                <w:lang w:val="ru-RU"/>
              </w:rPr>
            </w:pPr>
            <w:r w:rsidRPr="00FF38FF">
              <w:rPr>
                <w:b/>
                <w:iCs/>
                <w:lang w:val="ru-RU"/>
              </w:rPr>
              <w:t xml:space="preserve">Называть </w:t>
            </w:r>
            <w:r w:rsidRPr="00FF38FF">
              <w:rPr>
                <w:iCs/>
                <w:lang w:val="ru-RU"/>
              </w:rPr>
              <w:t xml:space="preserve">правильно элементы буквы </w:t>
            </w:r>
            <w:r w:rsidRPr="00FF38FF">
              <w:rPr>
                <w:i/>
                <w:iCs/>
                <w:lang w:val="ru-RU"/>
              </w:rPr>
              <w:t>Д</w:t>
            </w:r>
            <w:r w:rsidRPr="00FF38FF">
              <w:rPr>
                <w:iCs/>
                <w:lang w:val="ru-RU"/>
              </w:rPr>
              <w:t>.</w:t>
            </w:r>
          </w:p>
          <w:p w:rsidR="008961B2" w:rsidRPr="00FF38FF" w:rsidRDefault="008961B2" w:rsidP="00763836">
            <w:pPr>
              <w:tabs>
                <w:tab w:val="left" w:pos="2425"/>
              </w:tabs>
              <w:jc w:val="both"/>
              <w:rPr>
                <w:iCs/>
                <w:lang w:val="ru-RU"/>
              </w:rPr>
            </w:pPr>
            <w:r w:rsidRPr="00FF38FF">
              <w:rPr>
                <w:b/>
                <w:iCs/>
                <w:lang w:val="ru-RU"/>
              </w:rPr>
              <w:t>Обводить</w:t>
            </w:r>
            <w:r w:rsidRPr="00FF38FF">
              <w:rPr>
                <w:iCs/>
                <w:lang w:val="ru-RU"/>
              </w:rPr>
              <w:t xml:space="preserve"> бордюрные рисунки безотрывно. </w:t>
            </w:r>
          </w:p>
          <w:p w:rsidR="008961B2" w:rsidRPr="00FF38FF" w:rsidRDefault="008961B2" w:rsidP="00763836">
            <w:pPr>
              <w:tabs>
                <w:tab w:val="left" w:pos="2425"/>
              </w:tabs>
              <w:jc w:val="both"/>
              <w:rPr>
                <w:iCs/>
                <w:lang w:val="ru-RU"/>
              </w:rPr>
            </w:pPr>
            <w:r w:rsidRPr="00FF38FF">
              <w:rPr>
                <w:b/>
                <w:iCs/>
                <w:lang w:val="ru-RU"/>
              </w:rPr>
              <w:t>Писать</w:t>
            </w:r>
            <w:r w:rsidRPr="00FF38FF">
              <w:rPr>
                <w:iCs/>
                <w:lang w:val="ru-RU"/>
              </w:rPr>
              <w:t xml:space="preserve"> букву </w:t>
            </w:r>
            <w:r w:rsidRPr="00FF38FF">
              <w:rPr>
                <w:i/>
                <w:iCs/>
                <w:lang w:val="ru-RU"/>
              </w:rPr>
              <w:t>Д</w:t>
            </w:r>
            <w:r w:rsidRPr="00FF38FF">
              <w:rPr>
                <w:iCs/>
                <w:lang w:val="ru-RU"/>
              </w:rPr>
              <w:t xml:space="preserve"> в соответствии с образцом. </w:t>
            </w:r>
          </w:p>
          <w:p w:rsidR="008961B2" w:rsidRPr="00FF38FF" w:rsidRDefault="008961B2" w:rsidP="00763836">
            <w:pPr>
              <w:tabs>
                <w:tab w:val="left" w:pos="2425"/>
              </w:tabs>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tabs>
                <w:tab w:val="left" w:pos="2425"/>
              </w:tabs>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tabs>
                <w:tab w:val="left" w:pos="2425"/>
              </w:tabs>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tabs>
                <w:tab w:val="left" w:pos="2425"/>
              </w:tabs>
              <w:jc w:val="both"/>
              <w:rPr>
                <w:iCs/>
                <w:lang w:val="ru-RU"/>
              </w:rPr>
            </w:pPr>
            <w:r w:rsidRPr="00FF38FF">
              <w:rPr>
                <w:b/>
                <w:iCs/>
                <w:lang w:val="ru-RU"/>
              </w:rPr>
              <w:t xml:space="preserve">Сравнивать </w:t>
            </w:r>
            <w:r w:rsidRPr="00FF38FF">
              <w:rPr>
                <w:iCs/>
                <w:lang w:val="ru-RU"/>
              </w:rPr>
              <w:t xml:space="preserve">написанную букву </w:t>
            </w:r>
            <w:r w:rsidRPr="00FF38FF">
              <w:rPr>
                <w:i/>
                <w:iCs/>
                <w:lang w:val="ru-RU"/>
              </w:rPr>
              <w:t>Д</w:t>
            </w:r>
            <w:r w:rsidRPr="00FF38FF">
              <w:rPr>
                <w:iCs/>
                <w:lang w:val="ru-RU"/>
              </w:rPr>
              <w:t xml:space="preserve"> с </w:t>
            </w:r>
            <w:r w:rsidRPr="00FF38FF">
              <w:rPr>
                <w:iCs/>
                <w:lang w:val="ru-RU"/>
              </w:rPr>
              <w:lastRenderedPageBreak/>
              <w:t>образцом.</w:t>
            </w:r>
          </w:p>
          <w:p w:rsidR="008961B2" w:rsidRPr="00FF38FF" w:rsidRDefault="008961B2" w:rsidP="00763836">
            <w:pPr>
              <w:tabs>
                <w:tab w:val="left" w:pos="2425"/>
              </w:tabs>
              <w:jc w:val="both"/>
              <w:rPr>
                <w:iCs/>
                <w:lang w:val="ru-RU"/>
              </w:rPr>
            </w:pPr>
            <w:r w:rsidRPr="00FF38FF">
              <w:rPr>
                <w:b/>
                <w:lang w:val="ru-RU"/>
              </w:rPr>
              <w:t>Выполнять</w:t>
            </w:r>
            <w:r w:rsidRPr="00FF38FF">
              <w:rPr>
                <w:lang w:val="ru-RU"/>
              </w:rPr>
              <w:t xml:space="preserve"> слого-звуковой анализ слов со звуками [д], [д’].</w:t>
            </w:r>
          </w:p>
          <w:p w:rsidR="008961B2" w:rsidRPr="00FF38FF" w:rsidRDefault="008961B2" w:rsidP="00763836">
            <w:pPr>
              <w:tabs>
                <w:tab w:val="left" w:pos="2425"/>
              </w:tabs>
              <w:jc w:val="both"/>
              <w:rPr>
                <w:b/>
                <w:iCs/>
                <w:lang w:val="ru-RU"/>
              </w:rPr>
            </w:pPr>
            <w:r w:rsidRPr="00FF38FF">
              <w:rPr>
                <w:b/>
                <w:iCs/>
                <w:lang w:val="ru-RU"/>
              </w:rPr>
              <w:t xml:space="preserve">Писать </w:t>
            </w:r>
            <w:r w:rsidRPr="00FF38FF">
              <w:rPr>
                <w:iCs/>
                <w:lang w:val="ru-RU"/>
              </w:rPr>
              <w:t>слоги, слова с изученными буквами, используя приём комментирования</w:t>
            </w:r>
            <w:r w:rsidRPr="00FF38FF">
              <w:rPr>
                <w:b/>
                <w:iCs/>
                <w:lang w:val="ru-RU"/>
              </w:rPr>
              <w:t>.</w:t>
            </w:r>
          </w:p>
          <w:p w:rsidR="008961B2" w:rsidRPr="00FF38FF" w:rsidRDefault="008961B2" w:rsidP="00763836">
            <w:pPr>
              <w:tabs>
                <w:tab w:val="left" w:pos="2425"/>
              </w:tabs>
              <w:jc w:val="both"/>
              <w:rPr>
                <w:iCs/>
                <w:lang w:val="ru-RU"/>
              </w:rPr>
            </w:pPr>
            <w:r w:rsidRPr="00FF38FF">
              <w:rPr>
                <w:iCs/>
                <w:lang w:val="ru-RU"/>
              </w:rPr>
              <w:t xml:space="preserve">Правильно </w:t>
            </w:r>
            <w:r w:rsidRPr="00FF38FF">
              <w:rPr>
                <w:b/>
                <w:iCs/>
                <w:lang w:val="ru-RU"/>
              </w:rPr>
              <w:t>записывать</w:t>
            </w:r>
            <w:r w:rsidRPr="00FF38FF">
              <w:rPr>
                <w:iCs/>
                <w:lang w:val="ru-RU"/>
              </w:rPr>
              <w:t xml:space="preserve"> имена собственные — названия городов.</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слова и предложения с печатного шрифта.</w:t>
            </w:r>
          </w:p>
          <w:p w:rsidR="008961B2" w:rsidRPr="00FF38FF" w:rsidRDefault="008961B2" w:rsidP="00763836">
            <w:pPr>
              <w:tabs>
                <w:tab w:val="left" w:pos="2425"/>
              </w:tabs>
              <w:jc w:val="both"/>
              <w:rPr>
                <w:iCs/>
                <w:lang w:val="ru-RU"/>
              </w:rPr>
            </w:pPr>
            <w:r w:rsidRPr="00FF38FF">
              <w:rPr>
                <w:b/>
                <w:iCs/>
                <w:lang w:val="ru-RU"/>
              </w:rPr>
              <w:t xml:space="preserve">Образовывать </w:t>
            </w:r>
            <w:r w:rsidRPr="00FF38FF">
              <w:rPr>
                <w:iCs/>
                <w:lang w:val="ru-RU"/>
              </w:rPr>
              <w:t xml:space="preserve">форму единственного и множественного числа существительных с опорой на слова </w:t>
            </w:r>
            <w:r w:rsidRPr="00FF38FF">
              <w:rPr>
                <w:i/>
                <w:iCs/>
                <w:lang w:val="ru-RU"/>
              </w:rPr>
              <w:t>один</w:t>
            </w:r>
            <w:r w:rsidRPr="00FF38FF">
              <w:rPr>
                <w:iCs/>
              </w:rPr>
              <w:t> </w:t>
            </w:r>
            <w:r w:rsidRPr="00FF38FF">
              <w:rPr>
                <w:iCs/>
                <w:lang w:val="ru-RU"/>
              </w:rPr>
              <w:t>—</w:t>
            </w:r>
            <w:r w:rsidRPr="00FF38FF">
              <w:rPr>
                <w:iCs/>
              </w:rPr>
              <w:t> </w:t>
            </w:r>
            <w:r w:rsidRPr="00FF38FF">
              <w:rPr>
                <w:i/>
                <w:iCs/>
                <w:lang w:val="ru-RU"/>
              </w:rPr>
              <w:t>много</w:t>
            </w:r>
            <w:r w:rsidRPr="00FF38FF">
              <w:rPr>
                <w:iCs/>
                <w:lang w:val="ru-RU"/>
              </w:rPr>
              <w:t xml:space="preserve"> и схему-модель.</w:t>
            </w:r>
          </w:p>
          <w:p w:rsidR="008961B2" w:rsidRPr="00FF38FF" w:rsidRDefault="008961B2" w:rsidP="00763836">
            <w:pPr>
              <w:tabs>
                <w:tab w:val="left" w:pos="2425"/>
              </w:tabs>
              <w:jc w:val="both"/>
              <w:rPr>
                <w:iCs/>
                <w:lang w:val="ru-RU"/>
              </w:rPr>
            </w:pPr>
            <w:r w:rsidRPr="00FF38FF">
              <w:rPr>
                <w:b/>
                <w:iCs/>
                <w:lang w:val="ru-RU"/>
              </w:rPr>
              <w:t>Разгадывать</w:t>
            </w:r>
            <w:r w:rsidRPr="00FF38FF">
              <w:rPr>
                <w:iCs/>
                <w:lang w:val="ru-RU"/>
              </w:rPr>
              <w:t xml:space="preserve"> ребусы.</w:t>
            </w:r>
          </w:p>
          <w:p w:rsidR="008961B2" w:rsidRPr="00FF38FF" w:rsidRDefault="008961B2" w:rsidP="00763836">
            <w:pPr>
              <w:tabs>
                <w:tab w:val="left" w:pos="2425"/>
              </w:tabs>
              <w:jc w:val="both"/>
              <w:rPr>
                <w:iCs/>
                <w:lang w:val="ru-RU"/>
              </w:rPr>
            </w:pPr>
            <w:r w:rsidRPr="00FF38FF">
              <w:rPr>
                <w:b/>
                <w:iCs/>
                <w:lang w:val="ru-RU"/>
              </w:rPr>
              <w:t>Употреблять</w:t>
            </w:r>
            <w:r w:rsidRPr="00FF38FF">
              <w:rPr>
                <w:iCs/>
                <w:lang w:val="ru-RU"/>
              </w:rPr>
              <w:t xml:space="preserve"> в речи и </w:t>
            </w:r>
            <w:r w:rsidRPr="00FF38FF">
              <w:rPr>
                <w:b/>
                <w:iCs/>
                <w:lang w:val="ru-RU"/>
              </w:rPr>
              <w:t>записывать</w:t>
            </w:r>
            <w:r w:rsidRPr="00FF38FF">
              <w:rPr>
                <w:iCs/>
                <w:lang w:val="ru-RU"/>
              </w:rPr>
              <w:t xml:space="preserve"> с заглавной буквы названия знакомых городов.</w:t>
            </w:r>
          </w:p>
          <w:p w:rsidR="008961B2" w:rsidRPr="00FF38FF" w:rsidRDefault="008961B2" w:rsidP="00763836">
            <w:pPr>
              <w:tabs>
                <w:tab w:val="left" w:pos="2425"/>
              </w:tabs>
              <w:jc w:val="both"/>
              <w:rPr>
                <w:iCs/>
                <w:lang w:val="ru-RU"/>
              </w:rPr>
            </w:pPr>
            <w:r w:rsidRPr="00FF38FF">
              <w:rPr>
                <w:b/>
                <w:iCs/>
                <w:lang w:val="ru-RU"/>
              </w:rPr>
              <w:t>Объяснять</w:t>
            </w:r>
            <w:r w:rsidRPr="00FF38FF">
              <w:rPr>
                <w:iCs/>
                <w:lang w:val="ru-RU"/>
              </w:rPr>
              <w:t xml:space="preserve"> смысл поговорки, </w:t>
            </w:r>
            <w:r w:rsidRPr="00FF38FF">
              <w:rPr>
                <w:b/>
                <w:iCs/>
                <w:lang w:val="ru-RU"/>
              </w:rPr>
              <w:t>записывать</w:t>
            </w:r>
            <w:r w:rsidRPr="00FF38FF">
              <w:rPr>
                <w:iCs/>
                <w:lang w:val="ru-RU"/>
              </w:rPr>
              <w:t xml:space="preserve"> поговорку без ошибок.</w:t>
            </w:r>
          </w:p>
          <w:p w:rsidR="008961B2" w:rsidRPr="00FF38FF" w:rsidRDefault="008961B2" w:rsidP="00763836">
            <w:pPr>
              <w:tabs>
                <w:tab w:val="left" w:pos="2425"/>
              </w:tabs>
              <w:jc w:val="both"/>
              <w:rPr>
                <w:iCs/>
                <w:lang w:val="ru-RU"/>
              </w:rPr>
            </w:pPr>
            <w:r w:rsidRPr="00FF38FF">
              <w:rPr>
                <w:b/>
                <w:iCs/>
                <w:lang w:val="ru-RU"/>
              </w:rPr>
              <w:t>Употреблять</w:t>
            </w:r>
            <w:r w:rsidRPr="00FF38FF">
              <w:rPr>
                <w:iCs/>
                <w:lang w:val="ru-RU"/>
              </w:rPr>
              <w:t xml:space="preserve"> в соответствии со смысловым значением поговорку в устном высказывании</w:t>
            </w: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lastRenderedPageBreak/>
              <w:t xml:space="preserve">Уроки 34—36 </w:t>
            </w:r>
            <w:r w:rsidRPr="00FF38FF">
              <w:rPr>
                <w:lang w:val="ru-RU"/>
              </w:rPr>
              <w:t>(с.</w:t>
            </w:r>
            <w:r w:rsidRPr="00FF38FF">
              <w:t> </w:t>
            </w:r>
            <w:r w:rsidRPr="00FF38FF">
              <w:rPr>
                <w:lang w:val="ru-RU"/>
              </w:rPr>
              <w:t>112—119)</w:t>
            </w:r>
            <w:r w:rsidRPr="00FF38FF">
              <w:rPr>
                <w:b/>
                <w:lang w:val="ru-RU"/>
              </w:rPr>
              <w:t>.</w:t>
            </w:r>
          </w:p>
          <w:p w:rsidR="008961B2" w:rsidRPr="00FF38FF" w:rsidRDefault="008961B2" w:rsidP="00763836">
            <w:pPr>
              <w:tabs>
                <w:tab w:val="left" w:pos="1650"/>
              </w:tabs>
              <w:jc w:val="both"/>
              <w:rPr>
                <w:b/>
                <w:i/>
                <w:lang w:val="ru-RU"/>
              </w:rPr>
            </w:pPr>
            <w:r w:rsidRPr="00FF38FF">
              <w:rPr>
                <w:b/>
                <w:lang w:val="ru-RU"/>
              </w:rPr>
              <w:t xml:space="preserve">Гласные буквы </w:t>
            </w:r>
            <w:r w:rsidRPr="00FF38FF">
              <w:rPr>
                <w:b/>
                <w:i/>
                <w:lang w:val="ru-RU"/>
              </w:rPr>
              <w:t>Я, я.</w:t>
            </w:r>
          </w:p>
          <w:p w:rsidR="008961B2" w:rsidRPr="00FF38FF" w:rsidRDefault="008961B2" w:rsidP="00763836">
            <w:pPr>
              <w:tabs>
                <w:tab w:val="left" w:pos="1650"/>
              </w:tabs>
              <w:jc w:val="both"/>
              <w:rPr>
                <w:lang w:val="ru-RU"/>
              </w:rPr>
            </w:pPr>
            <w:r w:rsidRPr="00FF38FF">
              <w:rPr>
                <w:lang w:val="ru-RU"/>
              </w:rPr>
              <w:t>Буква</w:t>
            </w:r>
            <w:r w:rsidRPr="00FF38FF">
              <w:rPr>
                <w:b/>
                <w:i/>
                <w:lang w:val="ru-RU"/>
              </w:rPr>
              <w:t xml:space="preserve"> </w:t>
            </w:r>
            <w:r w:rsidRPr="00FF38FF">
              <w:rPr>
                <w:i/>
                <w:lang w:val="ru-RU"/>
              </w:rPr>
              <w:t>я</w:t>
            </w:r>
            <w:r w:rsidRPr="00FF38FF">
              <w:rPr>
                <w:b/>
                <w:i/>
                <w:lang w:val="ru-RU"/>
              </w:rPr>
              <w:t xml:space="preserve"> </w:t>
            </w:r>
            <w:r w:rsidRPr="00FF38FF">
              <w:rPr>
                <w:lang w:val="ru-RU"/>
              </w:rPr>
              <w:t>в начале слов и после гласных в середине и на конце слов.</w:t>
            </w:r>
          </w:p>
          <w:p w:rsidR="008961B2" w:rsidRPr="00FF38FF" w:rsidRDefault="008961B2" w:rsidP="00763836">
            <w:pPr>
              <w:tabs>
                <w:tab w:val="left" w:pos="1650"/>
              </w:tabs>
              <w:jc w:val="both"/>
              <w:rPr>
                <w:lang w:val="ru-RU"/>
              </w:rPr>
            </w:pPr>
            <w:r w:rsidRPr="00FF38FF">
              <w:rPr>
                <w:lang w:val="ru-RU"/>
              </w:rPr>
              <w:t xml:space="preserve">Буква </w:t>
            </w:r>
            <w:r w:rsidRPr="00FF38FF">
              <w:rPr>
                <w:i/>
                <w:lang w:val="ru-RU"/>
              </w:rPr>
              <w:t>я</w:t>
            </w:r>
            <w:r w:rsidRPr="00FF38FF">
              <w:rPr>
                <w:b/>
                <w:i/>
                <w:lang w:val="ru-RU"/>
              </w:rPr>
              <w:t xml:space="preserve"> —</w:t>
            </w:r>
            <w:r w:rsidRPr="00FF38FF">
              <w:rPr>
                <w:b/>
                <w:i/>
              </w:rPr>
              <w:t> </w:t>
            </w:r>
            <w:r w:rsidRPr="00FF38FF">
              <w:rPr>
                <w:lang w:val="ru-RU"/>
              </w:rPr>
              <w:t>показатель мягкости предшествующего согласного звука в слоге-слиянии.</w:t>
            </w:r>
          </w:p>
          <w:p w:rsidR="008961B2" w:rsidRPr="00FF38FF" w:rsidRDefault="008961B2" w:rsidP="00763836">
            <w:pPr>
              <w:tabs>
                <w:tab w:val="left" w:pos="1650"/>
              </w:tabs>
              <w:jc w:val="both"/>
              <w:rPr>
                <w:lang w:val="ru-RU"/>
              </w:rPr>
            </w:pPr>
            <w:r w:rsidRPr="00FF38FF">
              <w:rPr>
                <w:lang w:val="ru-RU"/>
              </w:rPr>
              <w:lastRenderedPageBreak/>
              <w:t>Чтение слов с новой буквой, чтение предложений и коротких текстов.</w:t>
            </w:r>
          </w:p>
          <w:p w:rsidR="008961B2" w:rsidRPr="00FF38FF" w:rsidRDefault="008961B2" w:rsidP="00763836">
            <w:pPr>
              <w:tabs>
                <w:tab w:val="left" w:pos="1650"/>
              </w:tabs>
              <w:jc w:val="both"/>
              <w:rPr>
                <w:lang w:val="ru-RU"/>
              </w:rPr>
            </w:pPr>
            <w:r w:rsidRPr="00FF38FF">
              <w:rPr>
                <w:lang w:val="ru-RU"/>
              </w:rPr>
              <w:t>Чтение предложений с интонацией и паузами в соответствии со знаками препинания</w:t>
            </w:r>
          </w:p>
          <w:p w:rsidR="008961B2" w:rsidRPr="00FF38FF" w:rsidRDefault="008961B2" w:rsidP="00763836">
            <w:pPr>
              <w:tabs>
                <w:tab w:val="left" w:pos="1650"/>
              </w:tabs>
              <w:jc w:val="both"/>
              <w:rPr>
                <w:lang w:val="ru-RU"/>
              </w:rPr>
            </w:pP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b/>
                <w:lang w:val="ru-RU"/>
              </w:rPr>
            </w:pPr>
            <w:r w:rsidRPr="00FF38FF">
              <w:rPr>
                <w:b/>
                <w:lang w:val="ru-RU"/>
              </w:rPr>
              <w:t xml:space="preserve">Производить </w:t>
            </w:r>
            <w:r w:rsidRPr="00FF38FF">
              <w:rPr>
                <w:lang w:val="ru-RU"/>
              </w:rPr>
              <w:t>слого-звуковой анализ слова (</w:t>
            </w:r>
            <w:r w:rsidRPr="00FF38FF">
              <w:rPr>
                <w:i/>
                <w:lang w:val="ru-RU"/>
              </w:rPr>
              <w:t>маяк</w:t>
            </w:r>
            <w:r w:rsidRPr="00FF38FF">
              <w:rPr>
                <w:lang w:val="ru-RU"/>
              </w:rPr>
              <w:t xml:space="preserve">): </w:t>
            </w:r>
            <w:r w:rsidRPr="00FF38FF">
              <w:rPr>
                <w:b/>
                <w:lang w:val="ru-RU"/>
              </w:rPr>
              <w:t xml:space="preserve">определять </w:t>
            </w:r>
            <w:r w:rsidRPr="00FF38FF">
              <w:rPr>
                <w:lang w:val="ru-RU"/>
              </w:rPr>
              <w:t xml:space="preserve">количество слогов, количество звуков в каждом слоге, </w:t>
            </w:r>
            <w:r w:rsidRPr="00FF38FF">
              <w:rPr>
                <w:b/>
                <w:lang w:val="ru-RU"/>
              </w:rPr>
              <w:t>делать</w:t>
            </w:r>
            <w:r w:rsidRPr="00FF38FF">
              <w:rPr>
                <w:lang w:val="ru-RU"/>
              </w:rPr>
              <w:t xml:space="preserve"> вывод о том, что в слове </w:t>
            </w:r>
            <w:r w:rsidRPr="00FF38FF">
              <w:rPr>
                <w:i/>
                <w:lang w:val="ru-RU"/>
              </w:rPr>
              <w:t xml:space="preserve">маяк </w:t>
            </w:r>
            <w:r w:rsidRPr="00FF38FF">
              <w:rPr>
                <w:lang w:val="ru-RU"/>
              </w:rPr>
              <w:t>два слога-слияния</w:t>
            </w:r>
            <w:r w:rsidRPr="00FF38FF">
              <w:rPr>
                <w:b/>
                <w:lang w:val="ru-RU"/>
              </w:rPr>
              <w:t>. Анализировать</w:t>
            </w:r>
            <w:r w:rsidRPr="00FF38FF">
              <w:rPr>
                <w:lang w:val="ru-RU"/>
              </w:rPr>
              <w:t xml:space="preserve"> схему-модель слова. </w:t>
            </w:r>
            <w:r w:rsidRPr="00FF38FF">
              <w:rPr>
                <w:b/>
                <w:lang w:val="ru-RU"/>
              </w:rPr>
              <w:t>Обозначать</w:t>
            </w:r>
            <w:r w:rsidRPr="00FF38FF">
              <w:rPr>
                <w:lang w:val="ru-RU"/>
              </w:rPr>
              <w:t xml:space="preserve"> слияние </w:t>
            </w:r>
            <w:r w:rsidRPr="00FF38FF">
              <w:sym w:font="AIGDT" w:char="005B"/>
            </w:r>
            <w:r w:rsidRPr="00FF38FF">
              <w:t>j</w:t>
            </w:r>
            <w:r w:rsidRPr="00FF38FF">
              <w:rPr>
                <w:lang w:val="ru-RU"/>
              </w:rPr>
              <w:t>’а</w:t>
            </w:r>
            <w:r w:rsidRPr="00FF38FF">
              <w:sym w:font="AIGDT" w:char="005D"/>
            </w:r>
            <w:r w:rsidRPr="00FF38FF">
              <w:rPr>
                <w:lang w:val="ru-RU"/>
              </w:rPr>
              <w:t xml:space="preserve"> буквой </w:t>
            </w:r>
            <w:r w:rsidRPr="00FF38FF">
              <w:rPr>
                <w:i/>
                <w:lang w:val="ru-RU"/>
              </w:rPr>
              <w:t>я</w:t>
            </w:r>
            <w:r w:rsidRPr="00FF38FF">
              <w:rPr>
                <w:b/>
                <w:lang w:val="ru-RU"/>
              </w:rPr>
              <w:t>.</w:t>
            </w:r>
            <w:r w:rsidRPr="00FF38FF">
              <w:rPr>
                <w:lang w:val="ru-RU"/>
              </w:rPr>
              <w:t xml:space="preserve"> </w:t>
            </w:r>
            <w:r w:rsidRPr="00FF38FF">
              <w:rPr>
                <w:b/>
                <w:lang w:val="ru-RU"/>
              </w:rPr>
              <w:t>Объяснять</w:t>
            </w:r>
            <w:r w:rsidRPr="00FF38FF">
              <w:rPr>
                <w:lang w:val="ru-RU"/>
              </w:rPr>
              <w:t xml:space="preserve"> разницу между количеством букв и звуков в словах. </w:t>
            </w:r>
            <w:r w:rsidRPr="00FF38FF">
              <w:rPr>
                <w:b/>
                <w:lang w:val="ru-RU"/>
              </w:rPr>
              <w:t>Называть</w:t>
            </w:r>
            <w:r w:rsidRPr="00FF38FF">
              <w:rPr>
                <w:lang w:val="ru-RU"/>
              </w:rPr>
              <w:t xml:space="preserve"> особенность буквы </w:t>
            </w:r>
            <w:r w:rsidRPr="00FF38FF">
              <w:rPr>
                <w:i/>
                <w:lang w:val="ru-RU"/>
              </w:rPr>
              <w:t>я</w:t>
            </w:r>
            <w:r w:rsidRPr="00FF38FF">
              <w:rPr>
                <w:b/>
                <w:i/>
                <w:lang w:val="ru-RU"/>
              </w:rPr>
              <w:t xml:space="preserve"> </w:t>
            </w:r>
            <w:r w:rsidRPr="00FF38FF">
              <w:rPr>
                <w:lang w:val="ru-RU"/>
              </w:rPr>
              <w:lastRenderedPageBreak/>
              <w:t>(обозначать целый слог-слияние</w:t>
            </w:r>
            <w:r w:rsidRPr="00FF38FF">
              <w:t> </w:t>
            </w:r>
            <w:r w:rsidRPr="00FF38FF">
              <w:rPr>
                <w:lang w:val="ru-RU"/>
              </w:rPr>
              <w:t>—</w:t>
            </w:r>
            <w:r w:rsidRPr="00FF38FF">
              <w:t> </w:t>
            </w:r>
            <w:r w:rsidRPr="00FF38FF">
              <w:rPr>
                <w:lang w:val="ru-RU"/>
              </w:rPr>
              <w:t>два звука).</w:t>
            </w:r>
            <w:r w:rsidRPr="00FF38FF">
              <w:rPr>
                <w:b/>
                <w:lang w:val="ru-RU"/>
              </w:rPr>
              <w:t xml:space="preserve"> Узнавать, сравнивать </w:t>
            </w:r>
            <w:r w:rsidRPr="00FF38FF">
              <w:rPr>
                <w:lang w:val="ru-RU"/>
              </w:rPr>
              <w:t>и</w:t>
            </w:r>
            <w:r w:rsidRPr="00FF38FF">
              <w:rPr>
                <w:b/>
                <w:lang w:val="ru-RU"/>
              </w:rPr>
              <w:t xml:space="preserve"> различать </w:t>
            </w:r>
            <w:r w:rsidRPr="00FF38FF">
              <w:rPr>
                <w:lang w:val="ru-RU"/>
              </w:rPr>
              <w:t xml:space="preserve">заглавную и строчную, печатную и письменную буквы </w:t>
            </w:r>
            <w:r w:rsidRPr="00FF38FF">
              <w:rPr>
                <w:i/>
                <w:lang w:val="ru-RU"/>
              </w:rPr>
              <w:t xml:space="preserve">Я, я. </w:t>
            </w:r>
          </w:p>
          <w:p w:rsidR="008961B2" w:rsidRPr="00FF38FF" w:rsidRDefault="008961B2" w:rsidP="00763836">
            <w:pPr>
              <w:jc w:val="both"/>
              <w:rPr>
                <w:lang w:val="ru-RU"/>
              </w:rPr>
            </w:pPr>
            <w:r w:rsidRPr="00FF38FF">
              <w:rPr>
                <w:b/>
                <w:lang w:val="ru-RU"/>
              </w:rPr>
              <w:t xml:space="preserve">Сравнивать </w:t>
            </w:r>
            <w:r w:rsidRPr="00FF38FF">
              <w:rPr>
                <w:lang w:val="ru-RU"/>
              </w:rPr>
              <w:t>звуковой состав слов</w:t>
            </w:r>
            <w:r w:rsidRPr="00FF38FF">
              <w:rPr>
                <w:b/>
                <w:lang w:val="ru-RU"/>
              </w:rPr>
              <w:t xml:space="preserve"> </w:t>
            </w:r>
            <w:r w:rsidRPr="00FF38FF">
              <w:rPr>
                <w:lang w:val="ru-RU"/>
              </w:rPr>
              <w:t xml:space="preserve">и их буквенную запись. </w:t>
            </w:r>
            <w:r w:rsidRPr="00FF38FF">
              <w:rPr>
                <w:b/>
                <w:lang w:val="ru-RU"/>
              </w:rPr>
              <w:t xml:space="preserve">Выявлять </w:t>
            </w:r>
            <w:r w:rsidRPr="00FF38FF">
              <w:rPr>
                <w:lang w:val="ru-RU"/>
              </w:rPr>
              <w:t>способ чтения буквы</w:t>
            </w:r>
            <w:r w:rsidRPr="00FF38FF">
              <w:rPr>
                <w:i/>
                <w:lang w:val="ru-RU"/>
              </w:rPr>
              <w:t xml:space="preserve"> я</w:t>
            </w:r>
            <w:r w:rsidRPr="00FF38FF">
              <w:rPr>
                <w:b/>
                <w:i/>
                <w:lang w:val="ru-RU"/>
              </w:rPr>
              <w:t xml:space="preserve"> </w:t>
            </w:r>
            <w:r w:rsidRPr="00FF38FF">
              <w:rPr>
                <w:lang w:val="ru-RU"/>
              </w:rPr>
              <w:t xml:space="preserve">в начале слов и после гласных в середине и на конце слов. </w:t>
            </w:r>
            <w:r w:rsidRPr="00FF38FF">
              <w:rPr>
                <w:b/>
                <w:lang w:val="ru-RU"/>
              </w:rPr>
              <w:t>Делать</w:t>
            </w:r>
            <w:r w:rsidRPr="00FF38FF">
              <w:rPr>
                <w:lang w:val="ru-RU"/>
              </w:rPr>
              <w:t xml:space="preserve"> вывод (под руководством учителя): буква </w:t>
            </w:r>
            <w:r w:rsidRPr="00FF38FF">
              <w:rPr>
                <w:i/>
                <w:lang w:val="ru-RU"/>
              </w:rPr>
              <w:t>я</w:t>
            </w:r>
            <w:r w:rsidRPr="00FF38FF">
              <w:rPr>
                <w:b/>
                <w:i/>
                <w:lang w:val="ru-RU"/>
              </w:rPr>
              <w:t xml:space="preserve"> </w:t>
            </w:r>
            <w:r w:rsidRPr="00FF38FF">
              <w:rPr>
                <w:lang w:val="ru-RU"/>
              </w:rPr>
              <w:t>в начале слов и после гласных в середине и на конце слов читается одним и тем же способом — просто называется.</w:t>
            </w:r>
          </w:p>
          <w:p w:rsidR="008961B2" w:rsidRPr="00FF38FF" w:rsidRDefault="008961B2" w:rsidP="00763836">
            <w:pPr>
              <w:jc w:val="both"/>
              <w:rPr>
                <w:lang w:val="ru-RU"/>
              </w:rPr>
            </w:pPr>
            <w:r w:rsidRPr="00FF38FF">
              <w:rPr>
                <w:b/>
                <w:lang w:val="ru-RU"/>
              </w:rPr>
              <w:t xml:space="preserve">Воспроизводить </w:t>
            </w:r>
            <w:r w:rsidRPr="00FF38FF">
              <w:rPr>
                <w:lang w:val="ru-RU"/>
              </w:rPr>
              <w:t xml:space="preserve">по буквенной записи звуковую форму слов с буквой </w:t>
            </w:r>
            <w:r w:rsidRPr="00FF38FF">
              <w:rPr>
                <w:i/>
                <w:lang w:val="ru-RU"/>
              </w:rPr>
              <w:t>я</w:t>
            </w:r>
            <w:r w:rsidRPr="00FF38FF">
              <w:rPr>
                <w:b/>
                <w:i/>
                <w:lang w:val="ru-RU"/>
              </w:rPr>
              <w:t xml:space="preserve"> </w:t>
            </w:r>
            <w:r w:rsidRPr="00FF38FF">
              <w:rPr>
                <w:lang w:val="ru-RU"/>
              </w:rPr>
              <w:t>в начале слова и после гласных.</w:t>
            </w:r>
          </w:p>
          <w:p w:rsidR="008961B2" w:rsidRPr="00FF38FF" w:rsidRDefault="008961B2" w:rsidP="00763836">
            <w:pPr>
              <w:jc w:val="both"/>
              <w:rPr>
                <w:lang w:val="ru-RU"/>
              </w:rPr>
            </w:pPr>
            <w:r w:rsidRPr="00FF38FF">
              <w:rPr>
                <w:b/>
                <w:lang w:val="ru-RU"/>
              </w:rPr>
              <w:t xml:space="preserve">Производить </w:t>
            </w:r>
            <w:r w:rsidRPr="00FF38FF">
              <w:rPr>
                <w:lang w:val="ru-RU"/>
              </w:rPr>
              <w:t xml:space="preserve">слого-звуковой анализ слова с гласным звуком </w:t>
            </w:r>
            <w:r w:rsidRPr="00FF38FF">
              <w:sym w:font="AIGDT" w:char="005B"/>
            </w:r>
            <w:r w:rsidRPr="00FF38FF">
              <w:rPr>
                <w:lang w:val="ru-RU"/>
              </w:rPr>
              <w:t>а</w:t>
            </w:r>
            <w:r w:rsidRPr="00FF38FF">
              <w:sym w:font="AIGDT" w:char="005D"/>
            </w:r>
            <w:r w:rsidRPr="00FF38FF">
              <w:rPr>
                <w:lang w:val="ru-RU"/>
              </w:rPr>
              <w:t xml:space="preserve"> после мягкого согласного (с опорой на схему-модель). </w:t>
            </w:r>
            <w:r w:rsidRPr="00FF38FF">
              <w:rPr>
                <w:b/>
                <w:lang w:val="ru-RU"/>
              </w:rPr>
              <w:t>Читать</w:t>
            </w:r>
            <w:r w:rsidRPr="00FF38FF">
              <w:rPr>
                <w:lang w:val="ru-RU"/>
              </w:rPr>
              <w:t xml:space="preserve"> слоги-слияния с буквой </w:t>
            </w:r>
            <w:r w:rsidRPr="00FF38FF">
              <w:rPr>
                <w:i/>
                <w:lang w:val="ru-RU"/>
              </w:rPr>
              <w:t>я</w:t>
            </w:r>
            <w:r w:rsidRPr="00FF38FF">
              <w:rPr>
                <w:b/>
                <w:i/>
                <w:lang w:val="ru-RU"/>
              </w:rPr>
              <w:t xml:space="preserve">. </w:t>
            </w:r>
            <w:r w:rsidRPr="00FF38FF">
              <w:rPr>
                <w:b/>
                <w:lang w:val="ru-RU"/>
              </w:rPr>
              <w:t>Сопоставлять</w:t>
            </w:r>
            <w:r w:rsidRPr="00FF38FF">
              <w:rPr>
                <w:b/>
                <w:i/>
                <w:lang w:val="ru-RU"/>
              </w:rPr>
              <w:t xml:space="preserve"> </w:t>
            </w:r>
            <w:r w:rsidRPr="00FF38FF">
              <w:rPr>
                <w:lang w:val="ru-RU"/>
              </w:rPr>
              <w:t>слоги с гласными</w:t>
            </w:r>
            <w:r w:rsidRPr="00FF38FF">
              <w:rPr>
                <w:b/>
                <w:i/>
                <w:lang w:val="ru-RU"/>
              </w:rPr>
              <w:t xml:space="preserve"> </w:t>
            </w:r>
            <w:r w:rsidRPr="00FF38FF">
              <w:rPr>
                <w:i/>
                <w:lang w:val="ru-RU"/>
              </w:rPr>
              <w:t>а</w:t>
            </w:r>
            <w:r w:rsidRPr="00FF38FF">
              <w:rPr>
                <w:b/>
                <w:i/>
                <w:lang w:val="ru-RU"/>
              </w:rPr>
              <w:t xml:space="preserve"> </w:t>
            </w:r>
            <w:r w:rsidRPr="00FF38FF">
              <w:rPr>
                <w:lang w:val="ru-RU"/>
              </w:rPr>
              <w:t>и</w:t>
            </w:r>
            <w:r w:rsidRPr="00FF38FF">
              <w:rPr>
                <w:b/>
                <w:i/>
                <w:lang w:val="ru-RU"/>
              </w:rPr>
              <w:t xml:space="preserve"> </w:t>
            </w:r>
            <w:r w:rsidRPr="00FF38FF">
              <w:rPr>
                <w:i/>
                <w:lang w:val="ru-RU"/>
              </w:rPr>
              <w:t>я</w:t>
            </w:r>
            <w:r w:rsidRPr="00FF38FF">
              <w:rPr>
                <w:b/>
                <w:i/>
                <w:lang w:val="ru-RU"/>
              </w:rPr>
              <w:t xml:space="preserve">. </w:t>
            </w:r>
            <w:r w:rsidRPr="00FF38FF">
              <w:rPr>
                <w:b/>
                <w:lang w:val="ru-RU"/>
              </w:rPr>
              <w:t xml:space="preserve">Наблюдать </w:t>
            </w:r>
            <w:r w:rsidRPr="00FF38FF">
              <w:rPr>
                <w:lang w:val="ru-RU"/>
              </w:rPr>
              <w:t xml:space="preserve">над произнесением согласных в слогах-слияниях с </w:t>
            </w:r>
            <w:r w:rsidRPr="00FF38FF">
              <w:rPr>
                <w:i/>
                <w:lang w:val="ru-RU"/>
              </w:rPr>
              <w:t>я</w:t>
            </w:r>
            <w:r w:rsidRPr="00FF38FF">
              <w:rPr>
                <w:b/>
                <w:i/>
                <w:lang w:val="ru-RU"/>
              </w:rPr>
              <w:t xml:space="preserve">. </w:t>
            </w:r>
            <w:r w:rsidRPr="00FF38FF">
              <w:rPr>
                <w:b/>
                <w:lang w:val="ru-RU"/>
              </w:rPr>
              <w:t>Делать</w:t>
            </w:r>
            <w:r w:rsidRPr="00FF38FF">
              <w:rPr>
                <w:b/>
                <w:i/>
                <w:lang w:val="ru-RU"/>
              </w:rPr>
              <w:t xml:space="preserve"> </w:t>
            </w:r>
            <w:r w:rsidRPr="00FF38FF">
              <w:rPr>
                <w:lang w:val="ru-RU"/>
              </w:rPr>
              <w:t xml:space="preserve">вывод (под руководством учителя): если в слиянии после мягкого согласного слышится звук </w:t>
            </w:r>
            <w:r w:rsidRPr="00FF38FF">
              <w:sym w:font="AIGDT" w:char="005B"/>
            </w:r>
            <w:r w:rsidRPr="00FF38FF">
              <w:rPr>
                <w:lang w:val="ru-RU"/>
              </w:rPr>
              <w:t>’а</w:t>
            </w:r>
            <w:r w:rsidRPr="00FF38FF">
              <w:sym w:font="AIGDT" w:char="005D"/>
            </w:r>
            <w:r w:rsidRPr="00FF38FF">
              <w:rPr>
                <w:lang w:val="ru-RU"/>
              </w:rPr>
              <w:t xml:space="preserve">, то пишется буква </w:t>
            </w:r>
            <w:r w:rsidRPr="00FF38FF">
              <w:rPr>
                <w:i/>
                <w:lang w:val="ru-RU"/>
              </w:rPr>
              <w:t>я</w:t>
            </w:r>
            <w:r w:rsidRPr="00FF38FF">
              <w:rPr>
                <w:lang w:val="ru-RU"/>
              </w:rPr>
              <w:t>.</w:t>
            </w:r>
            <w:r w:rsidRPr="00FF38FF">
              <w:rPr>
                <w:b/>
                <w:lang w:val="ru-RU"/>
              </w:rPr>
              <w:t xml:space="preserve"> Обозначать</w:t>
            </w:r>
            <w:r w:rsidRPr="00FF38FF">
              <w:rPr>
                <w:lang w:val="ru-RU"/>
              </w:rPr>
              <w:t xml:space="preserve"> буквой </w:t>
            </w:r>
            <w:r w:rsidRPr="00FF38FF">
              <w:rPr>
                <w:i/>
                <w:lang w:val="ru-RU"/>
              </w:rPr>
              <w:t>я</w:t>
            </w:r>
            <w:r w:rsidRPr="00FF38FF">
              <w:rPr>
                <w:lang w:val="ru-RU"/>
              </w:rPr>
              <w:t xml:space="preserve"> гласный звук </w:t>
            </w:r>
            <w:r w:rsidRPr="00FF38FF">
              <w:sym w:font="AIGDT" w:char="005B"/>
            </w:r>
            <w:r w:rsidRPr="00FF38FF">
              <w:rPr>
                <w:lang w:val="ru-RU"/>
              </w:rPr>
              <w:t>’а</w:t>
            </w:r>
            <w:r w:rsidRPr="00FF38FF">
              <w:sym w:font="AIGDT" w:char="005D"/>
            </w:r>
            <w:r w:rsidRPr="00FF38FF">
              <w:rPr>
                <w:lang w:val="ru-RU"/>
              </w:rPr>
              <w:t xml:space="preserve"> после мягких согласных.</w:t>
            </w:r>
          </w:p>
          <w:p w:rsidR="008961B2" w:rsidRPr="00FF38FF" w:rsidRDefault="008961B2" w:rsidP="00763836">
            <w:pPr>
              <w:jc w:val="both"/>
              <w:rPr>
                <w:lang w:val="ru-RU"/>
              </w:rPr>
            </w:pPr>
            <w:r w:rsidRPr="00FF38FF">
              <w:rPr>
                <w:b/>
                <w:lang w:val="ru-RU"/>
              </w:rPr>
              <w:t>Находить</w:t>
            </w:r>
            <w:r w:rsidRPr="00FF38FF">
              <w:rPr>
                <w:lang w:val="ru-RU"/>
              </w:rPr>
              <w:t xml:space="preserve"> в текстах слова с буквой </w:t>
            </w:r>
            <w:r w:rsidRPr="00FF38FF">
              <w:rPr>
                <w:i/>
                <w:lang w:val="ru-RU"/>
              </w:rPr>
              <w:t>я</w:t>
            </w:r>
            <w:r w:rsidRPr="00FF38FF">
              <w:rPr>
                <w:lang w:val="ru-RU"/>
              </w:rPr>
              <w:t xml:space="preserve"> и </w:t>
            </w:r>
            <w:r w:rsidRPr="00FF38FF">
              <w:rPr>
                <w:b/>
                <w:lang w:val="ru-RU"/>
              </w:rPr>
              <w:t>объяснять,</w:t>
            </w:r>
            <w:r w:rsidRPr="00FF38FF">
              <w:rPr>
                <w:lang w:val="ru-RU"/>
              </w:rPr>
              <w:t xml:space="preserve"> в каких случаях она обозначает слияние двух звуков, а в каких</w:t>
            </w:r>
            <w:r w:rsidRPr="00FF38FF">
              <w:t> </w:t>
            </w:r>
            <w:r w:rsidRPr="00FF38FF">
              <w:rPr>
                <w:lang w:val="ru-RU"/>
              </w:rPr>
              <w:t>— мягкость предшествующих согласных.</w:t>
            </w:r>
          </w:p>
          <w:p w:rsidR="008961B2" w:rsidRPr="00FF38FF" w:rsidRDefault="008961B2" w:rsidP="00763836">
            <w:pPr>
              <w:jc w:val="both"/>
              <w:rPr>
                <w:lang w:val="ru-RU"/>
              </w:rPr>
            </w:pPr>
            <w:r w:rsidRPr="00FF38FF">
              <w:rPr>
                <w:b/>
                <w:lang w:val="ru-RU"/>
              </w:rPr>
              <w:t>Читать</w:t>
            </w:r>
            <w:r w:rsidRPr="00FF38FF">
              <w:rPr>
                <w:lang w:val="ru-RU"/>
              </w:rPr>
              <w:t xml:space="preserve"> текст и </w:t>
            </w:r>
            <w:r w:rsidRPr="00FF38FF">
              <w:rPr>
                <w:b/>
                <w:lang w:val="ru-RU"/>
              </w:rPr>
              <w:t>задавать</w:t>
            </w:r>
            <w:r w:rsidRPr="00FF38FF">
              <w:rPr>
                <w:lang w:val="ru-RU"/>
              </w:rPr>
              <w:t xml:space="preserve"> вопросы по его содержанию.</w:t>
            </w:r>
          </w:p>
          <w:p w:rsidR="008961B2" w:rsidRPr="00FF38FF" w:rsidRDefault="008961B2" w:rsidP="00763836">
            <w:pPr>
              <w:jc w:val="both"/>
              <w:rPr>
                <w:lang w:val="ru-RU"/>
              </w:rPr>
            </w:pPr>
            <w:r w:rsidRPr="00FF38FF">
              <w:rPr>
                <w:b/>
                <w:lang w:val="ru-RU"/>
              </w:rPr>
              <w:lastRenderedPageBreak/>
              <w:t>Определять</w:t>
            </w:r>
            <w:r w:rsidRPr="00FF38FF">
              <w:rPr>
                <w:lang w:val="ru-RU"/>
              </w:rPr>
              <w:t xml:space="preserve"> место буквы </w:t>
            </w:r>
            <w:r w:rsidRPr="00FF38FF">
              <w:rPr>
                <w:i/>
                <w:lang w:val="ru-RU"/>
              </w:rPr>
              <w:t>я</w:t>
            </w:r>
            <w:r w:rsidRPr="00FF38FF">
              <w:rPr>
                <w:lang w:val="ru-RU"/>
              </w:rPr>
              <w:t xml:space="preserve"> на «ленте букв». </w:t>
            </w:r>
          </w:p>
          <w:p w:rsidR="008961B2" w:rsidRPr="00FF38FF" w:rsidRDefault="008961B2" w:rsidP="00763836">
            <w:pPr>
              <w:jc w:val="both"/>
              <w:rPr>
                <w:lang w:val="ru-RU"/>
              </w:rPr>
            </w:pPr>
            <w:r w:rsidRPr="00FF38FF">
              <w:rPr>
                <w:b/>
                <w:lang w:val="ru-RU"/>
              </w:rPr>
              <w:t>Соотносить</w:t>
            </w:r>
            <w:r w:rsidRPr="00FF38FF">
              <w:rPr>
                <w:lang w:val="ru-RU"/>
              </w:rPr>
              <w:t xml:space="preserve"> все изученные буквы со звуками. </w:t>
            </w:r>
            <w:r w:rsidRPr="00FF38FF">
              <w:rPr>
                <w:b/>
                <w:lang w:val="ru-RU"/>
              </w:rPr>
              <w:t>Сравнивать</w:t>
            </w:r>
            <w:r w:rsidRPr="00FF38FF">
              <w:rPr>
                <w:lang w:val="ru-RU"/>
              </w:rPr>
              <w:t xml:space="preserve">, </w:t>
            </w:r>
            <w:r w:rsidRPr="00FF38FF">
              <w:rPr>
                <w:b/>
                <w:lang w:val="ru-RU"/>
              </w:rPr>
              <w:t>группировать</w:t>
            </w:r>
            <w:r w:rsidRPr="00FF38FF">
              <w:rPr>
                <w:lang w:val="ru-RU"/>
              </w:rPr>
              <w:t xml:space="preserve"> и </w:t>
            </w:r>
            <w:r w:rsidRPr="00FF38FF">
              <w:rPr>
                <w:b/>
                <w:lang w:val="ru-RU"/>
              </w:rPr>
              <w:t xml:space="preserve">классифицировать </w:t>
            </w:r>
            <w:r w:rsidRPr="00FF38FF">
              <w:rPr>
                <w:lang w:val="ru-RU"/>
              </w:rPr>
              <w:t>все изученные буквы.</w:t>
            </w:r>
          </w:p>
          <w:p w:rsidR="008961B2" w:rsidRPr="00FF38FF" w:rsidRDefault="008961B2" w:rsidP="00763836">
            <w:pPr>
              <w:tabs>
                <w:tab w:val="left" w:pos="1650"/>
              </w:tabs>
              <w:jc w:val="both"/>
              <w:rPr>
                <w:iCs/>
                <w:lang w:val="ru-RU"/>
              </w:rPr>
            </w:pPr>
            <w:r w:rsidRPr="00FF38FF">
              <w:rPr>
                <w:b/>
                <w:bCs/>
                <w:lang w:val="ru-RU"/>
              </w:rPr>
              <w:t>Отвечать</w:t>
            </w:r>
            <w:r w:rsidRPr="00FF38FF">
              <w:rPr>
                <w:lang w:val="ru-RU"/>
              </w:rPr>
              <w:t xml:space="preserve"> на итоговые вопросы урока и </w:t>
            </w:r>
            <w:r w:rsidRPr="00FF38FF">
              <w:rPr>
                <w:b/>
                <w:lang w:val="ru-RU"/>
              </w:rPr>
              <w:t>оценивать</w:t>
            </w:r>
            <w:r w:rsidRPr="00FF38FF">
              <w:rPr>
                <w:lang w:val="ru-RU"/>
              </w:rPr>
              <w:t xml:space="preserve"> свои достижения</w:t>
            </w: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lastRenderedPageBreak/>
              <w:t xml:space="preserve">Уроки 42—44 </w:t>
            </w:r>
            <w:r w:rsidRPr="00FF38FF">
              <w:rPr>
                <w:lang w:val="ru-RU"/>
              </w:rPr>
              <w:t xml:space="preserve"> (с.</w:t>
            </w:r>
            <w:r w:rsidRPr="00FF38FF">
              <w:t> </w:t>
            </w:r>
            <w:r w:rsidRPr="00FF38FF">
              <w:rPr>
                <w:lang w:val="ru-RU"/>
              </w:rPr>
              <w:t>20—21)</w:t>
            </w:r>
            <w:r w:rsidRPr="00FF38FF">
              <w:rPr>
                <w:b/>
                <w:lang w:val="ru-RU"/>
              </w:rPr>
              <w:t>.</w:t>
            </w:r>
            <w:r w:rsidRPr="00FF38FF">
              <w:rPr>
                <w:lang w:val="ru-RU"/>
              </w:rPr>
              <w:t xml:space="preserve"> </w:t>
            </w:r>
            <w:r w:rsidRPr="00FF38FF">
              <w:rPr>
                <w:b/>
                <w:lang w:val="ru-RU"/>
              </w:rPr>
              <w:t xml:space="preserve">Строчная и заглавная буквы </w:t>
            </w:r>
            <w:r w:rsidRPr="00FF38FF">
              <w:rPr>
                <w:b/>
                <w:i/>
                <w:lang w:val="ru-RU"/>
              </w:rPr>
              <w:t>Я, я.</w:t>
            </w:r>
            <w:r w:rsidRPr="00FF38FF">
              <w:rPr>
                <w:lang w:val="ru-RU"/>
              </w:rPr>
              <w:t xml:space="preserve"> Сравнение строчной и заглавной букв. Сравнение печатной и письменной букв. Слого-звуковой анализ слов со звуками [</w:t>
            </w:r>
            <w:r w:rsidRPr="00FF38FF">
              <w:t>j</w:t>
            </w:r>
            <w:r w:rsidRPr="00FF38FF">
              <w:rPr>
                <w:lang w:val="ru-RU"/>
              </w:rPr>
              <w:t xml:space="preserve">’а], [’а]. </w:t>
            </w:r>
            <w:r w:rsidRPr="00FF38FF">
              <w:rPr>
                <w:lang w:val="ru-RU"/>
              </w:rPr>
              <w:lastRenderedPageBreak/>
              <w:t xml:space="preserve">Двойная роль буквы </w:t>
            </w:r>
            <w:r w:rsidRPr="00FF38FF">
              <w:rPr>
                <w:i/>
                <w:lang w:val="ru-RU"/>
              </w:rPr>
              <w:t>я</w:t>
            </w:r>
            <w:r w:rsidRPr="00FF38FF">
              <w:rPr>
                <w:lang w:val="ru-RU"/>
              </w:rPr>
              <w:t xml:space="preserve">. Обозначение буквой </w:t>
            </w:r>
            <w:r w:rsidRPr="00FF38FF">
              <w:rPr>
                <w:i/>
                <w:lang w:val="ru-RU"/>
              </w:rPr>
              <w:t>я</w:t>
            </w:r>
            <w:r w:rsidRPr="00FF38FF">
              <w:rPr>
                <w:lang w:val="ru-RU"/>
              </w:rPr>
              <w:t xml:space="preserve"> мягкости предыдущего согласного на письме. Письмо слогов и слов с буквами </w:t>
            </w:r>
            <w:r w:rsidRPr="00FF38FF">
              <w:rPr>
                <w:i/>
                <w:lang w:val="ru-RU"/>
              </w:rPr>
              <w:t xml:space="preserve">Я, я. </w:t>
            </w:r>
            <w:r w:rsidRPr="00FF38FF">
              <w:rPr>
                <w:lang w:val="ru-RU"/>
              </w:rPr>
              <w:t xml:space="preserve">Бордюры. Списывание предложений с печатного и письменного шрифта. Дополнение предложений словами по смыслу с опорой на схему-модель. Дополнение текстов своими предложениями. Оформление границ предложения. Обозначение буквами </w:t>
            </w:r>
            <w:r w:rsidRPr="00FF38FF">
              <w:rPr>
                <w:i/>
                <w:lang w:val="ru-RU"/>
              </w:rPr>
              <w:t xml:space="preserve">а—я </w:t>
            </w:r>
            <w:r w:rsidRPr="00FF38FF">
              <w:rPr>
                <w:lang w:val="ru-RU"/>
              </w:rPr>
              <w:t>твёрдости/мягкости предыдущего согласного на письме</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2425"/>
              </w:tabs>
              <w:jc w:val="both"/>
              <w:rPr>
                <w:iCs/>
                <w:lang w:val="ru-RU"/>
              </w:rPr>
            </w:pPr>
            <w:r w:rsidRPr="00FF38FF">
              <w:rPr>
                <w:b/>
                <w:iCs/>
                <w:lang w:val="ru-RU"/>
              </w:rPr>
              <w:t xml:space="preserve">Называть </w:t>
            </w:r>
            <w:r w:rsidRPr="00FF38FF">
              <w:rPr>
                <w:iCs/>
                <w:lang w:val="ru-RU"/>
              </w:rPr>
              <w:t>правильно элементы буквы</w:t>
            </w:r>
            <w:r w:rsidRPr="00FF38FF">
              <w:rPr>
                <w:i/>
                <w:iCs/>
                <w:lang w:val="ru-RU"/>
              </w:rPr>
              <w:t xml:space="preserve"> Я, я.</w:t>
            </w:r>
          </w:p>
          <w:p w:rsidR="008961B2" w:rsidRPr="00FF38FF" w:rsidRDefault="008961B2" w:rsidP="00763836">
            <w:pPr>
              <w:tabs>
                <w:tab w:val="left" w:pos="2425"/>
              </w:tabs>
              <w:jc w:val="both"/>
              <w:rPr>
                <w:iCs/>
                <w:lang w:val="ru-RU"/>
              </w:rPr>
            </w:pPr>
            <w:r w:rsidRPr="00FF38FF">
              <w:rPr>
                <w:b/>
                <w:iCs/>
                <w:lang w:val="ru-RU"/>
              </w:rPr>
              <w:t>Обводить</w:t>
            </w:r>
            <w:r w:rsidRPr="00FF38FF">
              <w:rPr>
                <w:iCs/>
                <w:lang w:val="ru-RU"/>
              </w:rPr>
              <w:t xml:space="preserve"> бордюрные рисунки безотрывно. </w:t>
            </w:r>
          </w:p>
          <w:p w:rsidR="008961B2" w:rsidRPr="00FF38FF" w:rsidRDefault="008961B2" w:rsidP="00763836">
            <w:pPr>
              <w:tabs>
                <w:tab w:val="left" w:pos="2425"/>
              </w:tabs>
              <w:jc w:val="both"/>
              <w:rPr>
                <w:iCs/>
                <w:lang w:val="ru-RU"/>
              </w:rPr>
            </w:pPr>
            <w:r w:rsidRPr="00FF38FF">
              <w:rPr>
                <w:b/>
                <w:iCs/>
                <w:lang w:val="ru-RU"/>
              </w:rPr>
              <w:t>Писать</w:t>
            </w:r>
            <w:r w:rsidRPr="00FF38FF">
              <w:rPr>
                <w:iCs/>
                <w:lang w:val="ru-RU"/>
              </w:rPr>
              <w:t xml:space="preserve"> буквы </w:t>
            </w:r>
            <w:r w:rsidRPr="00FF38FF">
              <w:rPr>
                <w:i/>
                <w:iCs/>
                <w:lang w:val="ru-RU"/>
              </w:rPr>
              <w:t>Я, я</w:t>
            </w:r>
            <w:r w:rsidRPr="00FF38FF">
              <w:rPr>
                <w:iCs/>
                <w:lang w:val="ru-RU"/>
              </w:rPr>
              <w:t xml:space="preserve"> в соответствии с образцом. </w:t>
            </w:r>
          </w:p>
          <w:p w:rsidR="008961B2" w:rsidRPr="00FF38FF" w:rsidRDefault="008961B2" w:rsidP="00763836">
            <w:pPr>
              <w:tabs>
                <w:tab w:val="left" w:pos="2425"/>
              </w:tabs>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tabs>
                <w:tab w:val="left" w:pos="2425"/>
              </w:tabs>
              <w:jc w:val="both"/>
              <w:rPr>
                <w:iCs/>
                <w:lang w:val="ru-RU"/>
              </w:rPr>
            </w:pPr>
            <w:r w:rsidRPr="00FF38FF">
              <w:rPr>
                <w:b/>
                <w:iCs/>
                <w:lang w:val="ru-RU"/>
              </w:rPr>
              <w:lastRenderedPageBreak/>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tabs>
                <w:tab w:val="left" w:pos="2425"/>
              </w:tabs>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tabs>
                <w:tab w:val="left" w:pos="2425"/>
              </w:tabs>
              <w:jc w:val="both"/>
              <w:rPr>
                <w:iCs/>
                <w:lang w:val="ru-RU"/>
              </w:rPr>
            </w:pPr>
            <w:r w:rsidRPr="00FF38FF">
              <w:rPr>
                <w:b/>
                <w:iCs/>
                <w:lang w:val="ru-RU"/>
              </w:rPr>
              <w:t xml:space="preserve">Сравнивать </w:t>
            </w:r>
            <w:r w:rsidRPr="00FF38FF">
              <w:rPr>
                <w:iCs/>
                <w:lang w:val="ru-RU"/>
              </w:rPr>
              <w:t xml:space="preserve">написанные буквы </w:t>
            </w:r>
            <w:r w:rsidRPr="00FF38FF">
              <w:rPr>
                <w:i/>
                <w:iCs/>
                <w:lang w:val="ru-RU"/>
              </w:rPr>
              <w:t>Я, я</w:t>
            </w:r>
            <w:r w:rsidRPr="00FF38FF">
              <w:rPr>
                <w:iCs/>
                <w:lang w:val="ru-RU"/>
              </w:rPr>
              <w:t xml:space="preserve"> с образцом.</w:t>
            </w:r>
          </w:p>
          <w:p w:rsidR="008961B2" w:rsidRPr="00FF38FF" w:rsidRDefault="008961B2" w:rsidP="00763836">
            <w:pPr>
              <w:tabs>
                <w:tab w:val="left" w:pos="2425"/>
              </w:tabs>
              <w:jc w:val="both"/>
              <w:rPr>
                <w:iCs/>
                <w:lang w:val="ru-RU"/>
              </w:rPr>
            </w:pPr>
            <w:r w:rsidRPr="00FF38FF">
              <w:rPr>
                <w:b/>
                <w:lang w:val="ru-RU"/>
              </w:rPr>
              <w:t>Выполнять</w:t>
            </w:r>
            <w:r w:rsidRPr="00FF38FF">
              <w:rPr>
                <w:lang w:val="ru-RU"/>
              </w:rPr>
              <w:t xml:space="preserve"> слого-звуковой анализ слов со звуками [</w:t>
            </w:r>
            <w:r w:rsidRPr="00FF38FF">
              <w:t>j</w:t>
            </w:r>
            <w:r w:rsidRPr="00FF38FF">
              <w:rPr>
                <w:lang w:val="ru-RU"/>
              </w:rPr>
              <w:t>’а], [’а].</w:t>
            </w:r>
          </w:p>
          <w:p w:rsidR="008961B2" w:rsidRPr="00FF38FF" w:rsidRDefault="008961B2" w:rsidP="00763836">
            <w:pPr>
              <w:tabs>
                <w:tab w:val="left" w:pos="2425"/>
              </w:tabs>
              <w:jc w:val="both"/>
              <w:rPr>
                <w:b/>
                <w:iCs/>
                <w:lang w:val="ru-RU"/>
              </w:rPr>
            </w:pPr>
            <w:r w:rsidRPr="00FF38FF">
              <w:rPr>
                <w:b/>
                <w:iCs/>
                <w:lang w:val="ru-RU"/>
              </w:rPr>
              <w:t xml:space="preserve">Писать </w:t>
            </w:r>
            <w:r w:rsidRPr="00FF38FF">
              <w:rPr>
                <w:iCs/>
                <w:lang w:val="ru-RU"/>
              </w:rPr>
              <w:t>слоги, слова с изученными буквами, используя приём комментирования</w:t>
            </w:r>
            <w:r w:rsidRPr="00FF38FF">
              <w:rPr>
                <w:b/>
                <w:iCs/>
                <w:lang w:val="ru-RU"/>
              </w:rPr>
              <w:t>.</w:t>
            </w:r>
          </w:p>
          <w:p w:rsidR="008961B2" w:rsidRPr="00FF38FF" w:rsidRDefault="008961B2" w:rsidP="00763836">
            <w:pPr>
              <w:tabs>
                <w:tab w:val="left" w:pos="2425"/>
              </w:tabs>
              <w:jc w:val="both"/>
              <w:rPr>
                <w:iCs/>
                <w:lang w:val="ru-RU"/>
              </w:rPr>
            </w:pPr>
            <w:r w:rsidRPr="00FF38FF">
              <w:rPr>
                <w:iCs/>
                <w:lang w:val="ru-RU"/>
              </w:rPr>
              <w:t xml:space="preserve">Правильно </w:t>
            </w:r>
            <w:r w:rsidRPr="00FF38FF">
              <w:rPr>
                <w:b/>
                <w:iCs/>
                <w:lang w:val="ru-RU"/>
              </w:rPr>
              <w:t>записывать</w:t>
            </w:r>
            <w:r w:rsidRPr="00FF38FF">
              <w:rPr>
                <w:iCs/>
                <w:lang w:val="ru-RU"/>
              </w:rPr>
              <w:t xml:space="preserve"> имена собственные.</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слова и предложения с печатного и письменного шрифта.</w:t>
            </w:r>
          </w:p>
          <w:p w:rsidR="008961B2" w:rsidRPr="00FF38FF" w:rsidRDefault="008961B2" w:rsidP="00763836">
            <w:pPr>
              <w:tabs>
                <w:tab w:val="left" w:pos="2425"/>
              </w:tabs>
              <w:jc w:val="both"/>
              <w:rPr>
                <w:iCs/>
                <w:lang w:val="ru-RU"/>
              </w:rPr>
            </w:pPr>
            <w:r w:rsidRPr="00FF38FF">
              <w:rPr>
                <w:iCs/>
                <w:lang w:val="ru-RU"/>
              </w:rPr>
              <w:t>О</w:t>
            </w:r>
            <w:r w:rsidRPr="00FF38FF">
              <w:rPr>
                <w:b/>
                <w:iCs/>
                <w:lang w:val="ru-RU"/>
              </w:rPr>
              <w:t>бозначать</w:t>
            </w:r>
            <w:r w:rsidRPr="00FF38FF">
              <w:rPr>
                <w:iCs/>
                <w:lang w:val="ru-RU"/>
              </w:rPr>
              <w:t xml:space="preserve"> на письме твёрдость и мягкость предыдущего согласного соответствующими буквами </w:t>
            </w:r>
            <w:r w:rsidRPr="00FF38FF">
              <w:rPr>
                <w:i/>
                <w:iCs/>
                <w:lang w:val="ru-RU"/>
              </w:rPr>
              <w:t>я</w:t>
            </w:r>
            <w:r w:rsidRPr="00FF38FF">
              <w:rPr>
                <w:i/>
                <w:iCs/>
              </w:rPr>
              <w:t> </w:t>
            </w:r>
            <w:r w:rsidRPr="00FF38FF">
              <w:rPr>
                <w:i/>
                <w:iCs/>
                <w:lang w:val="ru-RU"/>
              </w:rPr>
              <w:t>—</w:t>
            </w:r>
            <w:r w:rsidRPr="00FF38FF">
              <w:rPr>
                <w:i/>
                <w:iCs/>
              </w:rPr>
              <w:t> </w:t>
            </w:r>
            <w:r w:rsidRPr="00FF38FF">
              <w:rPr>
                <w:i/>
                <w:iCs/>
                <w:lang w:val="ru-RU"/>
              </w:rPr>
              <w:t>а</w:t>
            </w:r>
            <w:r w:rsidRPr="00FF38FF">
              <w:rPr>
                <w:iCs/>
                <w:lang w:val="ru-RU"/>
              </w:rPr>
              <w:t>.</w:t>
            </w:r>
          </w:p>
          <w:p w:rsidR="008961B2" w:rsidRPr="00FF38FF" w:rsidRDefault="008961B2" w:rsidP="00763836">
            <w:pPr>
              <w:tabs>
                <w:tab w:val="left" w:pos="2425"/>
              </w:tabs>
              <w:jc w:val="both"/>
              <w:rPr>
                <w:iCs/>
                <w:lang w:val="ru-RU"/>
              </w:rPr>
            </w:pPr>
            <w:r w:rsidRPr="00FF38FF">
              <w:rPr>
                <w:b/>
                <w:iCs/>
                <w:lang w:val="ru-RU"/>
              </w:rPr>
              <w:t>Обозначать</w:t>
            </w:r>
            <w:r w:rsidRPr="00FF38FF">
              <w:rPr>
                <w:iCs/>
                <w:lang w:val="ru-RU"/>
              </w:rPr>
              <w:t xml:space="preserve"> одной буквой </w:t>
            </w:r>
            <w:r w:rsidRPr="00FF38FF">
              <w:rPr>
                <w:i/>
                <w:iCs/>
                <w:lang w:val="ru-RU"/>
              </w:rPr>
              <w:t>я</w:t>
            </w:r>
            <w:r w:rsidRPr="00FF38FF">
              <w:rPr>
                <w:iCs/>
                <w:lang w:val="ru-RU"/>
              </w:rPr>
              <w:t xml:space="preserve"> звуки </w:t>
            </w:r>
            <w:r w:rsidRPr="00FF38FF">
              <w:rPr>
                <w:lang w:val="ru-RU"/>
              </w:rPr>
              <w:t>[</w:t>
            </w:r>
            <w:r w:rsidRPr="00FF38FF">
              <w:t>j</w:t>
            </w:r>
            <w:r w:rsidRPr="00FF38FF">
              <w:rPr>
                <w:lang w:val="ru-RU"/>
              </w:rPr>
              <w:t>’а] в начале слова и после гласной.</w:t>
            </w:r>
          </w:p>
          <w:p w:rsidR="008961B2" w:rsidRPr="00FF38FF" w:rsidRDefault="008961B2" w:rsidP="00763836">
            <w:pPr>
              <w:tabs>
                <w:tab w:val="left" w:pos="2425"/>
              </w:tabs>
              <w:jc w:val="both"/>
              <w:rPr>
                <w:iCs/>
                <w:lang w:val="ru-RU"/>
              </w:rPr>
            </w:pPr>
            <w:r w:rsidRPr="00FF38FF">
              <w:rPr>
                <w:b/>
                <w:iCs/>
                <w:lang w:val="ru-RU"/>
              </w:rPr>
              <w:t xml:space="preserve">Выполнять </w:t>
            </w:r>
            <w:r w:rsidRPr="00FF38FF">
              <w:rPr>
                <w:iCs/>
                <w:lang w:val="ru-RU"/>
              </w:rPr>
              <w:t>правила работы в группе, в паре.</w:t>
            </w:r>
          </w:p>
          <w:p w:rsidR="008961B2" w:rsidRPr="00FF38FF" w:rsidRDefault="008961B2" w:rsidP="00763836">
            <w:pPr>
              <w:jc w:val="both"/>
              <w:rPr>
                <w:iCs/>
                <w:lang w:val="ru-RU"/>
              </w:rPr>
            </w:pPr>
            <w:r w:rsidRPr="00FF38FF">
              <w:rPr>
                <w:b/>
                <w:iCs/>
                <w:lang w:val="ru-RU"/>
              </w:rPr>
              <w:t>Использовать</w:t>
            </w:r>
            <w:r w:rsidRPr="00FF38FF">
              <w:rPr>
                <w:iCs/>
                <w:lang w:val="ru-RU"/>
              </w:rPr>
              <w:t xml:space="preserve"> правила при оценивании своей деятельности и деятельности товарищей в ситуациях, спланированных учителем</w:t>
            </w:r>
          </w:p>
        </w:tc>
      </w:tr>
      <w:tr w:rsidR="008961B2" w:rsidRPr="00F66FEA" w:rsidTr="00763836">
        <w:trPr>
          <w:trHeight w:val="798"/>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p>
        </w:tc>
        <w:tc>
          <w:tcPr>
            <w:tcW w:w="1605" w:type="pct"/>
            <w:tcBorders>
              <w:top w:val="single" w:sz="6" w:space="0" w:color="000000"/>
              <w:left w:val="single" w:sz="6" w:space="0" w:color="000000"/>
              <w:right w:val="single" w:sz="6" w:space="0" w:color="000000"/>
            </w:tcBorders>
            <w:shd w:val="clear" w:color="auto" w:fill="auto"/>
          </w:tcPr>
          <w:p w:rsidR="008961B2" w:rsidRPr="00FF38FF" w:rsidRDefault="008961B2" w:rsidP="00763836">
            <w:pPr>
              <w:jc w:val="both"/>
              <w:rPr>
                <w:b/>
                <w:lang w:val="ru-RU"/>
              </w:rPr>
            </w:pPr>
          </w:p>
        </w:tc>
        <w:tc>
          <w:tcPr>
            <w:tcW w:w="851" w:type="pct"/>
            <w:tcBorders>
              <w:top w:val="single" w:sz="6" w:space="0" w:color="000000"/>
              <w:left w:val="single" w:sz="6" w:space="0" w:color="000000"/>
              <w:bottom w:val="single" w:sz="4" w:space="0" w:color="auto"/>
              <w:right w:val="single" w:sz="6" w:space="0" w:color="000000"/>
            </w:tcBorders>
          </w:tcPr>
          <w:p w:rsidR="008961B2" w:rsidRPr="00FF38FF" w:rsidRDefault="008961B2" w:rsidP="00763836">
            <w:pPr>
              <w:tabs>
                <w:tab w:val="left" w:pos="1650"/>
              </w:tabs>
              <w:jc w:val="both"/>
            </w:pPr>
            <w:r w:rsidRPr="00FF38FF">
              <w:rPr>
                <w:b/>
                <w:lang w:val="ru-RU"/>
              </w:rPr>
              <w:t xml:space="preserve">Урок 45 </w:t>
            </w:r>
            <w:r w:rsidRPr="00FF38FF">
              <w:rPr>
                <w:lang w:val="ru-RU"/>
              </w:rPr>
              <w:t>(с. 22—23)</w:t>
            </w:r>
            <w:r w:rsidRPr="00FF38FF">
              <w:rPr>
                <w:b/>
                <w:lang w:val="ru-RU"/>
              </w:rPr>
              <w:t>.</w:t>
            </w:r>
            <w:r w:rsidRPr="00FF38FF">
              <w:rPr>
                <w:lang w:val="ru-RU"/>
              </w:rPr>
              <w:t xml:space="preserve"> </w:t>
            </w:r>
            <w:r w:rsidRPr="00FF38FF">
              <w:rPr>
                <w:b/>
                <w:lang w:val="ru-RU"/>
              </w:rPr>
              <w:t xml:space="preserve">Строчная и заглавная буквы </w:t>
            </w:r>
            <w:r w:rsidRPr="00FF38FF">
              <w:rPr>
                <w:b/>
                <w:i/>
                <w:lang w:val="ru-RU"/>
              </w:rPr>
              <w:t>Я, я.</w:t>
            </w:r>
            <w:r w:rsidRPr="00FF38FF">
              <w:rPr>
                <w:lang w:val="ru-RU"/>
              </w:rPr>
              <w:t xml:space="preserve"> Слого-звуковой анализ слов со звуками [</w:t>
            </w:r>
            <w:r w:rsidRPr="00FF38FF">
              <w:t>j</w:t>
            </w:r>
            <w:r w:rsidRPr="00FF38FF">
              <w:rPr>
                <w:lang w:val="ru-RU"/>
              </w:rPr>
              <w:t xml:space="preserve">’а], [’а]. Двойная роль буквы </w:t>
            </w:r>
            <w:r w:rsidRPr="00FF38FF">
              <w:rPr>
                <w:i/>
                <w:lang w:val="ru-RU"/>
              </w:rPr>
              <w:t>я</w:t>
            </w:r>
            <w:r w:rsidRPr="00FF38FF">
              <w:rPr>
                <w:lang w:val="ru-RU"/>
              </w:rPr>
              <w:t xml:space="preserve">. Обозначение буквами </w:t>
            </w:r>
            <w:r w:rsidRPr="00FF38FF">
              <w:rPr>
                <w:i/>
                <w:lang w:val="ru-RU"/>
              </w:rPr>
              <w:t>а,</w:t>
            </w:r>
            <w:r w:rsidRPr="00FF38FF">
              <w:rPr>
                <w:i/>
              </w:rPr>
              <w:t> </w:t>
            </w:r>
            <w:r w:rsidRPr="00FF38FF">
              <w:rPr>
                <w:i/>
                <w:lang w:val="ru-RU"/>
              </w:rPr>
              <w:t>я</w:t>
            </w:r>
            <w:r w:rsidRPr="00FF38FF">
              <w:rPr>
                <w:lang w:val="ru-RU"/>
              </w:rPr>
              <w:t xml:space="preserve"> твёрдости—мягкости предыдущего согласного на письме. Письмо слогов и слов с буквами </w:t>
            </w:r>
            <w:r w:rsidRPr="00FF38FF">
              <w:rPr>
                <w:i/>
                <w:lang w:val="ru-RU"/>
              </w:rPr>
              <w:t>Я, я.</w:t>
            </w:r>
            <w:r w:rsidRPr="00FF38FF">
              <w:rPr>
                <w:lang w:val="ru-RU"/>
              </w:rPr>
              <w:t xml:space="preserve"> Бордюры. Антиципация. Многозначность слов. Списывание слов и предложений с печатного и письменного шрифта. </w:t>
            </w:r>
            <w:r w:rsidRPr="00FF38FF">
              <w:t>Оформление границ предложения</w:t>
            </w:r>
          </w:p>
        </w:tc>
        <w:tc>
          <w:tcPr>
            <w:tcW w:w="1658" w:type="pct"/>
            <w:tcBorders>
              <w:top w:val="single" w:sz="6" w:space="0" w:color="000000"/>
              <w:left w:val="single" w:sz="6" w:space="0" w:color="000000"/>
              <w:bottom w:val="single" w:sz="4" w:space="0" w:color="auto"/>
              <w:right w:val="single" w:sz="6" w:space="0" w:color="000000"/>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2425"/>
              </w:tabs>
              <w:jc w:val="both"/>
              <w:rPr>
                <w:iCs/>
                <w:lang w:val="ru-RU"/>
              </w:rPr>
            </w:pPr>
            <w:r w:rsidRPr="00FF38FF">
              <w:rPr>
                <w:b/>
                <w:iCs/>
                <w:lang w:val="ru-RU"/>
              </w:rPr>
              <w:t xml:space="preserve">Называть </w:t>
            </w:r>
            <w:r w:rsidRPr="00FF38FF">
              <w:rPr>
                <w:iCs/>
                <w:lang w:val="ru-RU"/>
              </w:rPr>
              <w:t xml:space="preserve">правильно элементы буквы </w:t>
            </w:r>
            <w:r w:rsidRPr="00FF38FF">
              <w:rPr>
                <w:i/>
                <w:iCs/>
                <w:lang w:val="ru-RU"/>
              </w:rPr>
              <w:t>Я, я.</w:t>
            </w:r>
          </w:p>
          <w:p w:rsidR="008961B2" w:rsidRPr="00FF38FF" w:rsidRDefault="008961B2" w:rsidP="00763836">
            <w:pPr>
              <w:tabs>
                <w:tab w:val="left" w:pos="2425"/>
              </w:tabs>
              <w:jc w:val="both"/>
              <w:rPr>
                <w:iCs/>
                <w:lang w:val="ru-RU"/>
              </w:rPr>
            </w:pPr>
            <w:r w:rsidRPr="00FF38FF">
              <w:rPr>
                <w:b/>
                <w:iCs/>
                <w:lang w:val="ru-RU"/>
              </w:rPr>
              <w:t>Обводить</w:t>
            </w:r>
            <w:r w:rsidRPr="00FF38FF">
              <w:rPr>
                <w:iCs/>
                <w:lang w:val="ru-RU"/>
              </w:rPr>
              <w:t xml:space="preserve"> бордюрные рисунки безотрывно. </w:t>
            </w:r>
          </w:p>
          <w:p w:rsidR="008961B2" w:rsidRPr="00FF38FF" w:rsidRDefault="008961B2" w:rsidP="00763836">
            <w:pPr>
              <w:tabs>
                <w:tab w:val="left" w:pos="2425"/>
              </w:tabs>
              <w:jc w:val="both"/>
              <w:rPr>
                <w:iCs/>
                <w:lang w:val="ru-RU"/>
              </w:rPr>
            </w:pPr>
            <w:r w:rsidRPr="00FF38FF">
              <w:rPr>
                <w:b/>
                <w:iCs/>
                <w:lang w:val="ru-RU"/>
              </w:rPr>
              <w:t>Писать</w:t>
            </w:r>
            <w:r w:rsidRPr="00FF38FF">
              <w:rPr>
                <w:iCs/>
                <w:lang w:val="ru-RU"/>
              </w:rPr>
              <w:t xml:space="preserve"> буквы </w:t>
            </w:r>
            <w:r w:rsidRPr="00FF38FF">
              <w:rPr>
                <w:i/>
                <w:iCs/>
                <w:lang w:val="ru-RU"/>
              </w:rPr>
              <w:t>Я, я</w:t>
            </w:r>
            <w:r w:rsidRPr="00FF38FF">
              <w:rPr>
                <w:iCs/>
                <w:lang w:val="ru-RU"/>
              </w:rPr>
              <w:t xml:space="preserve"> в соответствии с образцом. </w:t>
            </w:r>
          </w:p>
          <w:p w:rsidR="008961B2" w:rsidRPr="00FF38FF" w:rsidRDefault="008961B2" w:rsidP="00763836">
            <w:pPr>
              <w:tabs>
                <w:tab w:val="left" w:pos="2425"/>
              </w:tabs>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tabs>
                <w:tab w:val="left" w:pos="2425"/>
              </w:tabs>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tabs>
                <w:tab w:val="left" w:pos="2425"/>
              </w:tabs>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tabs>
                <w:tab w:val="left" w:pos="2425"/>
              </w:tabs>
              <w:jc w:val="both"/>
              <w:rPr>
                <w:iCs/>
                <w:lang w:val="ru-RU"/>
              </w:rPr>
            </w:pPr>
            <w:r w:rsidRPr="00FF38FF">
              <w:rPr>
                <w:b/>
                <w:iCs/>
                <w:lang w:val="ru-RU"/>
              </w:rPr>
              <w:t xml:space="preserve">Сравнивать </w:t>
            </w:r>
            <w:r w:rsidRPr="00FF38FF">
              <w:rPr>
                <w:iCs/>
                <w:lang w:val="ru-RU"/>
              </w:rPr>
              <w:t xml:space="preserve">написанные буквы </w:t>
            </w:r>
            <w:r w:rsidRPr="00FF38FF">
              <w:rPr>
                <w:i/>
                <w:iCs/>
                <w:lang w:val="ru-RU"/>
              </w:rPr>
              <w:t>Я, я</w:t>
            </w:r>
            <w:r w:rsidRPr="00FF38FF">
              <w:rPr>
                <w:iCs/>
                <w:lang w:val="ru-RU"/>
              </w:rPr>
              <w:t xml:space="preserve"> с образцом.</w:t>
            </w:r>
          </w:p>
          <w:p w:rsidR="008961B2" w:rsidRPr="00FF38FF" w:rsidRDefault="008961B2" w:rsidP="00763836">
            <w:pPr>
              <w:tabs>
                <w:tab w:val="left" w:pos="2425"/>
              </w:tabs>
              <w:jc w:val="both"/>
              <w:rPr>
                <w:iCs/>
                <w:lang w:val="ru-RU"/>
              </w:rPr>
            </w:pPr>
            <w:r w:rsidRPr="00FF38FF">
              <w:rPr>
                <w:b/>
                <w:lang w:val="ru-RU"/>
              </w:rPr>
              <w:t>Выполнять</w:t>
            </w:r>
            <w:r w:rsidRPr="00FF38FF">
              <w:rPr>
                <w:lang w:val="ru-RU"/>
              </w:rPr>
              <w:t xml:space="preserve"> слого-звуковой анализ слов со звуками [</w:t>
            </w:r>
            <w:r w:rsidRPr="00FF38FF">
              <w:t>j</w:t>
            </w:r>
            <w:r w:rsidRPr="00FF38FF">
              <w:rPr>
                <w:lang w:val="ru-RU"/>
              </w:rPr>
              <w:t>’а], [’а].</w:t>
            </w:r>
          </w:p>
          <w:p w:rsidR="008961B2" w:rsidRPr="00FF38FF" w:rsidRDefault="008961B2" w:rsidP="00763836">
            <w:pPr>
              <w:tabs>
                <w:tab w:val="left" w:pos="2425"/>
              </w:tabs>
              <w:jc w:val="both"/>
              <w:rPr>
                <w:b/>
                <w:iCs/>
                <w:lang w:val="ru-RU"/>
              </w:rPr>
            </w:pPr>
            <w:r w:rsidRPr="00FF38FF">
              <w:rPr>
                <w:b/>
                <w:iCs/>
                <w:lang w:val="ru-RU"/>
              </w:rPr>
              <w:t xml:space="preserve">Писать </w:t>
            </w:r>
            <w:r w:rsidRPr="00FF38FF">
              <w:rPr>
                <w:iCs/>
                <w:lang w:val="ru-RU"/>
              </w:rPr>
              <w:t>слоги, слова с изученными буквами, используя приём комментирования</w:t>
            </w:r>
            <w:r w:rsidRPr="00FF38FF">
              <w:rPr>
                <w:b/>
                <w:iCs/>
                <w:lang w:val="ru-RU"/>
              </w:rPr>
              <w:t>.</w:t>
            </w:r>
          </w:p>
          <w:p w:rsidR="008961B2" w:rsidRPr="00FF38FF" w:rsidRDefault="008961B2" w:rsidP="00763836">
            <w:pPr>
              <w:tabs>
                <w:tab w:val="left" w:pos="2425"/>
              </w:tabs>
              <w:jc w:val="both"/>
              <w:rPr>
                <w:iCs/>
                <w:lang w:val="ru-RU"/>
              </w:rPr>
            </w:pPr>
            <w:r w:rsidRPr="00FF38FF">
              <w:rPr>
                <w:iCs/>
                <w:lang w:val="ru-RU"/>
              </w:rPr>
              <w:t xml:space="preserve">Правильно </w:t>
            </w:r>
            <w:r w:rsidRPr="00FF38FF">
              <w:rPr>
                <w:b/>
                <w:iCs/>
                <w:lang w:val="ru-RU"/>
              </w:rPr>
              <w:t>записывать</w:t>
            </w:r>
            <w:r w:rsidRPr="00FF38FF">
              <w:rPr>
                <w:iCs/>
                <w:lang w:val="ru-RU"/>
              </w:rPr>
              <w:t xml:space="preserve"> имена собственные.</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слова и предложения с печатного и письменного шрифта.</w:t>
            </w:r>
          </w:p>
          <w:p w:rsidR="008961B2" w:rsidRPr="00FF38FF" w:rsidRDefault="008961B2" w:rsidP="00763836">
            <w:pPr>
              <w:tabs>
                <w:tab w:val="left" w:pos="2425"/>
              </w:tabs>
              <w:jc w:val="both"/>
              <w:rPr>
                <w:iCs/>
                <w:lang w:val="ru-RU"/>
              </w:rPr>
            </w:pPr>
            <w:r w:rsidRPr="00FF38FF">
              <w:rPr>
                <w:iCs/>
                <w:lang w:val="ru-RU"/>
              </w:rPr>
              <w:lastRenderedPageBreak/>
              <w:t>О</w:t>
            </w:r>
            <w:r w:rsidRPr="00FF38FF">
              <w:rPr>
                <w:b/>
                <w:iCs/>
                <w:lang w:val="ru-RU"/>
              </w:rPr>
              <w:t>бозначать</w:t>
            </w:r>
            <w:r w:rsidRPr="00FF38FF">
              <w:rPr>
                <w:iCs/>
                <w:lang w:val="ru-RU"/>
              </w:rPr>
              <w:t xml:space="preserve"> на письме твёрдость и мягкость предыдущего согласного соответствующими буквами </w:t>
            </w:r>
            <w:r w:rsidRPr="00FF38FF">
              <w:rPr>
                <w:i/>
                <w:iCs/>
                <w:lang w:val="ru-RU"/>
              </w:rPr>
              <w:t>я,</w:t>
            </w:r>
            <w:r w:rsidRPr="00FF38FF">
              <w:rPr>
                <w:i/>
                <w:iCs/>
              </w:rPr>
              <w:t> </w:t>
            </w:r>
            <w:r w:rsidRPr="00FF38FF">
              <w:rPr>
                <w:i/>
                <w:iCs/>
                <w:lang w:val="ru-RU"/>
              </w:rPr>
              <w:t>а</w:t>
            </w:r>
            <w:r w:rsidRPr="00FF38FF">
              <w:rPr>
                <w:iCs/>
                <w:lang w:val="ru-RU"/>
              </w:rPr>
              <w:t>.</w:t>
            </w:r>
          </w:p>
          <w:p w:rsidR="008961B2" w:rsidRPr="00FF38FF" w:rsidRDefault="008961B2" w:rsidP="00763836">
            <w:pPr>
              <w:tabs>
                <w:tab w:val="left" w:pos="2425"/>
              </w:tabs>
              <w:jc w:val="both"/>
              <w:rPr>
                <w:lang w:val="ru-RU"/>
              </w:rPr>
            </w:pPr>
            <w:r w:rsidRPr="00FF38FF">
              <w:rPr>
                <w:b/>
                <w:iCs/>
                <w:lang w:val="ru-RU"/>
              </w:rPr>
              <w:t>Обозначать</w:t>
            </w:r>
            <w:r w:rsidRPr="00FF38FF">
              <w:rPr>
                <w:iCs/>
                <w:lang w:val="ru-RU"/>
              </w:rPr>
              <w:t xml:space="preserve"> одной буквой </w:t>
            </w:r>
            <w:r w:rsidRPr="00FF38FF">
              <w:rPr>
                <w:i/>
                <w:iCs/>
                <w:lang w:val="ru-RU"/>
              </w:rPr>
              <w:t>я</w:t>
            </w:r>
            <w:r w:rsidRPr="00FF38FF">
              <w:rPr>
                <w:iCs/>
                <w:lang w:val="ru-RU"/>
              </w:rPr>
              <w:t xml:space="preserve"> звуки </w:t>
            </w:r>
            <w:r w:rsidRPr="00FF38FF">
              <w:rPr>
                <w:lang w:val="ru-RU"/>
              </w:rPr>
              <w:t>[</w:t>
            </w:r>
            <w:r w:rsidRPr="00FF38FF">
              <w:t>j</w:t>
            </w:r>
            <w:r w:rsidRPr="00FF38FF">
              <w:rPr>
                <w:lang w:val="ru-RU"/>
              </w:rPr>
              <w:t>’а] в начале слова и после гласной.</w:t>
            </w:r>
          </w:p>
          <w:p w:rsidR="008961B2" w:rsidRPr="00FF38FF" w:rsidRDefault="008961B2" w:rsidP="00763836">
            <w:pPr>
              <w:tabs>
                <w:tab w:val="left" w:pos="2425"/>
              </w:tabs>
              <w:jc w:val="both"/>
              <w:rPr>
                <w:iCs/>
                <w:lang w:val="ru-RU"/>
              </w:rPr>
            </w:pPr>
            <w:r w:rsidRPr="00FF38FF">
              <w:rPr>
                <w:b/>
                <w:lang w:val="ru-RU"/>
              </w:rPr>
              <w:t>Толковать</w:t>
            </w:r>
            <w:r w:rsidRPr="00FF38FF">
              <w:rPr>
                <w:lang w:val="ru-RU"/>
              </w:rPr>
              <w:t xml:space="preserve"> значение многозначных слов (</w:t>
            </w:r>
            <w:r w:rsidRPr="00FF38FF">
              <w:rPr>
                <w:i/>
                <w:lang w:val="ru-RU"/>
              </w:rPr>
              <w:t>язык</w:t>
            </w:r>
            <w:r w:rsidRPr="00FF38FF">
              <w:rPr>
                <w:lang w:val="ru-RU"/>
              </w:rPr>
              <w:t>), правильно употреблять их в устной речи</w:t>
            </w:r>
          </w:p>
        </w:tc>
      </w:tr>
      <w:tr w:rsidR="008961B2" w:rsidRPr="00F66FEA" w:rsidTr="00763836">
        <w:trPr>
          <w:trHeight w:val="2425"/>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b/>
                <w:lang w:val="ru-RU"/>
              </w:rPr>
            </w:pPr>
            <w:r w:rsidRPr="00FF38FF">
              <w:rPr>
                <w:b/>
                <w:lang w:val="ru-RU"/>
              </w:rPr>
              <w:lastRenderedPageBreak/>
              <w:t xml:space="preserve">Уроки 37—38 </w:t>
            </w:r>
            <w:r w:rsidRPr="00FF38FF">
              <w:rPr>
                <w:lang w:val="ru-RU"/>
              </w:rPr>
              <w:t>(с.</w:t>
            </w:r>
            <w:r w:rsidRPr="00FF38FF">
              <w:t> </w:t>
            </w:r>
            <w:r w:rsidRPr="00FF38FF">
              <w:rPr>
                <w:lang w:val="ru-RU"/>
              </w:rPr>
              <w:t>120—125)</w:t>
            </w:r>
            <w:r w:rsidRPr="00FF38FF">
              <w:rPr>
                <w:b/>
                <w:lang w:val="ru-RU"/>
              </w:rPr>
              <w:t>.</w:t>
            </w:r>
            <w:r w:rsidRPr="00FF38FF">
              <w:rPr>
                <w:lang w:val="ru-RU"/>
              </w:rPr>
              <w:t xml:space="preserve"> </w:t>
            </w:r>
            <w:r w:rsidRPr="00FF38FF">
              <w:rPr>
                <w:b/>
                <w:lang w:val="ru-RU"/>
              </w:rPr>
              <w:t xml:space="preserve">Согласные звуки </w:t>
            </w:r>
            <w:r w:rsidRPr="00FF38FF">
              <w:rPr>
                <w:b/>
              </w:rPr>
              <w:sym w:font="AIGDT" w:char="005B"/>
            </w:r>
            <w:r w:rsidRPr="00FF38FF">
              <w:rPr>
                <w:b/>
                <w:lang w:val="ru-RU"/>
              </w:rPr>
              <w:t>г</w:t>
            </w:r>
            <w:r w:rsidRPr="00FF38FF">
              <w:rPr>
                <w:b/>
              </w:rPr>
              <w:sym w:font="AIGDT" w:char="005D"/>
            </w:r>
            <w:r w:rsidRPr="00FF38FF">
              <w:rPr>
                <w:b/>
                <w:lang w:val="ru-RU"/>
              </w:rPr>
              <w:t xml:space="preserve">, </w:t>
            </w:r>
            <w:r w:rsidRPr="00FF38FF">
              <w:rPr>
                <w:b/>
              </w:rPr>
              <w:sym w:font="AIGDT" w:char="005B"/>
            </w:r>
            <w:r w:rsidRPr="00FF38FF">
              <w:rPr>
                <w:b/>
                <w:lang w:val="ru-RU"/>
              </w:rPr>
              <w:t>г’</w:t>
            </w:r>
            <w:r w:rsidRPr="00FF38FF">
              <w:rPr>
                <w:b/>
              </w:rPr>
              <w:sym w:font="AIGDT" w:char="005D"/>
            </w:r>
            <w:r w:rsidRPr="00FF38FF">
              <w:rPr>
                <w:b/>
                <w:lang w:val="ru-RU"/>
              </w:rPr>
              <w:t xml:space="preserve">, буквы </w:t>
            </w:r>
            <w:r w:rsidRPr="00FF38FF">
              <w:rPr>
                <w:b/>
                <w:i/>
                <w:lang w:val="ru-RU"/>
              </w:rPr>
              <w:t>Г, г</w:t>
            </w:r>
            <w:r w:rsidRPr="00FF38FF">
              <w:rPr>
                <w:b/>
                <w:lang w:val="ru-RU"/>
              </w:rPr>
              <w:t xml:space="preserve">. </w:t>
            </w:r>
          </w:p>
          <w:p w:rsidR="008961B2" w:rsidRPr="00FF38FF" w:rsidRDefault="008961B2" w:rsidP="00763836">
            <w:pPr>
              <w:tabs>
                <w:tab w:val="left" w:pos="1650"/>
              </w:tabs>
              <w:jc w:val="both"/>
              <w:rPr>
                <w:b/>
                <w:lang w:val="ru-RU"/>
              </w:rPr>
            </w:pPr>
            <w:r w:rsidRPr="00FF38FF">
              <w:rPr>
                <w:b/>
                <w:lang w:val="ru-RU"/>
              </w:rPr>
              <w:t xml:space="preserve">Сопоставление слогов и слов с буквами </w:t>
            </w:r>
            <w:r w:rsidRPr="00FF38FF">
              <w:rPr>
                <w:b/>
                <w:i/>
                <w:lang w:val="ru-RU"/>
              </w:rPr>
              <w:t>г</w:t>
            </w:r>
            <w:r w:rsidRPr="00FF38FF">
              <w:rPr>
                <w:b/>
                <w:lang w:val="ru-RU"/>
              </w:rPr>
              <w:t xml:space="preserve"> и </w:t>
            </w:r>
            <w:r w:rsidRPr="00FF38FF">
              <w:rPr>
                <w:b/>
                <w:i/>
                <w:lang w:val="ru-RU"/>
              </w:rPr>
              <w:t>к</w:t>
            </w:r>
            <w:r w:rsidRPr="00FF38FF">
              <w:rPr>
                <w:b/>
                <w:lang w:val="ru-RU"/>
              </w:rPr>
              <w:t>.</w:t>
            </w:r>
          </w:p>
          <w:p w:rsidR="008961B2" w:rsidRPr="00FF38FF" w:rsidRDefault="008961B2" w:rsidP="00763836">
            <w:pPr>
              <w:tabs>
                <w:tab w:val="left" w:pos="1650"/>
              </w:tabs>
              <w:jc w:val="both"/>
              <w:rPr>
                <w:b/>
                <w:lang w:val="ru-RU"/>
              </w:rPr>
            </w:pPr>
          </w:p>
          <w:p w:rsidR="008961B2" w:rsidRPr="00FF38FF" w:rsidRDefault="008961B2" w:rsidP="00763836">
            <w:pPr>
              <w:tabs>
                <w:tab w:val="left" w:pos="1650"/>
              </w:tabs>
              <w:jc w:val="both"/>
              <w:rPr>
                <w:lang w:val="ru-RU"/>
              </w:rPr>
            </w:pPr>
            <w:r w:rsidRPr="00FF38FF">
              <w:rPr>
                <w:lang w:val="ru-RU"/>
              </w:rPr>
              <w:t>Чтение слов с новой буквой, чтение предложений и коротких текстов.</w:t>
            </w:r>
          </w:p>
          <w:p w:rsidR="008961B2" w:rsidRPr="00FF38FF" w:rsidRDefault="008961B2" w:rsidP="00763836">
            <w:pPr>
              <w:tabs>
                <w:tab w:val="left" w:pos="1650"/>
              </w:tabs>
              <w:jc w:val="both"/>
              <w:rPr>
                <w:lang w:val="ru-RU"/>
              </w:rPr>
            </w:pPr>
            <w:r w:rsidRPr="00FF38FF">
              <w:rPr>
                <w:lang w:val="ru-RU"/>
              </w:rPr>
              <w:t>Чтение предложений с интонацией и паузами в соответствии со знаками препинания</w:t>
            </w:r>
          </w:p>
          <w:p w:rsidR="008961B2" w:rsidRPr="00FF38FF" w:rsidRDefault="008961B2" w:rsidP="00763836">
            <w:pPr>
              <w:tabs>
                <w:tab w:val="left" w:pos="1650"/>
              </w:tabs>
              <w:jc w:val="both"/>
              <w:rPr>
                <w:b/>
                <w:lang w:val="ru-RU"/>
              </w:rPr>
            </w:pPr>
          </w:p>
        </w:tc>
        <w:tc>
          <w:tcPr>
            <w:tcW w:w="1605" w:type="pct"/>
            <w:tcBorders>
              <w:left w:val="single" w:sz="6" w:space="0" w:color="000000"/>
              <w:bottom w:val="single" w:sz="6" w:space="0" w:color="000000"/>
              <w:right w:val="single" w:sz="6" w:space="0" w:color="000000"/>
            </w:tcBorders>
            <w:shd w:val="clear" w:color="auto" w:fill="auto"/>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 xml:space="preserve">Выделять </w:t>
            </w:r>
            <w:r w:rsidRPr="00FF38FF">
              <w:rPr>
                <w:lang w:val="ru-RU"/>
              </w:rPr>
              <w:t xml:space="preserve">звуки </w:t>
            </w:r>
            <w:r w:rsidRPr="00FF38FF">
              <w:sym w:font="AIGDT" w:char="005B"/>
            </w:r>
            <w:r w:rsidRPr="00FF38FF">
              <w:rPr>
                <w:lang w:val="ru-RU"/>
              </w:rPr>
              <w:t>г</w:t>
            </w:r>
            <w:r w:rsidRPr="00FF38FF">
              <w:sym w:font="AIGDT" w:char="005D"/>
            </w:r>
            <w:r w:rsidRPr="00FF38FF">
              <w:rPr>
                <w:lang w:val="ru-RU"/>
              </w:rPr>
              <w:t xml:space="preserve"> и </w:t>
            </w:r>
            <w:r w:rsidRPr="00FF38FF">
              <w:sym w:font="AIGDT" w:char="005B"/>
            </w:r>
            <w:r w:rsidRPr="00FF38FF">
              <w:rPr>
                <w:lang w:val="ru-RU"/>
              </w:rPr>
              <w:t>к’</w:t>
            </w:r>
            <w:r w:rsidRPr="00FF38FF">
              <w:sym w:font="AIGDT" w:char="005D"/>
            </w:r>
            <w:r w:rsidRPr="00FF38FF">
              <w:rPr>
                <w:lang w:val="ru-RU"/>
              </w:rPr>
              <w:t xml:space="preserve"> из слов, </w:t>
            </w:r>
            <w:r w:rsidRPr="00FF38FF">
              <w:rPr>
                <w:b/>
                <w:lang w:val="ru-RU"/>
              </w:rPr>
              <w:t>характеризовать</w:t>
            </w:r>
            <w:r w:rsidRPr="00FF38FF">
              <w:rPr>
                <w:lang w:val="ru-RU"/>
              </w:rPr>
              <w:t xml:space="preserve"> их, </w:t>
            </w:r>
            <w:r w:rsidRPr="00FF38FF">
              <w:rPr>
                <w:b/>
                <w:lang w:val="ru-RU"/>
              </w:rPr>
              <w:t>сравнивать, обозначать</w:t>
            </w:r>
            <w:r w:rsidRPr="00FF38FF">
              <w:rPr>
                <w:lang w:val="ru-RU"/>
              </w:rPr>
              <w:t xml:space="preserve"> буквой, </w:t>
            </w:r>
            <w:r w:rsidRPr="00FF38FF">
              <w:rPr>
                <w:b/>
                <w:lang w:val="ru-RU"/>
              </w:rPr>
              <w:t>распознавать</w:t>
            </w:r>
            <w:r w:rsidRPr="00FF38FF">
              <w:rPr>
                <w:lang w:val="ru-RU"/>
              </w:rPr>
              <w:t xml:space="preserve"> в словах новые звуки, </w:t>
            </w:r>
            <w:r w:rsidRPr="00FF38FF">
              <w:rPr>
                <w:b/>
                <w:lang w:val="ru-RU"/>
              </w:rPr>
              <w:t xml:space="preserve">читать </w:t>
            </w:r>
            <w:r w:rsidRPr="00FF38FF">
              <w:rPr>
                <w:lang w:val="ru-RU"/>
              </w:rPr>
              <w:t xml:space="preserve">слоги и слова с изученной буквой, </w:t>
            </w:r>
            <w:r w:rsidRPr="00FF38FF">
              <w:rPr>
                <w:b/>
                <w:lang w:val="ru-RU"/>
              </w:rPr>
              <w:t xml:space="preserve">выявлять </w:t>
            </w:r>
            <w:r w:rsidRPr="00FF38FF">
              <w:rPr>
                <w:lang w:val="ru-RU"/>
              </w:rPr>
              <w:t xml:space="preserve">отсутствие слияний с гласными буквами </w:t>
            </w:r>
            <w:r w:rsidRPr="00FF38FF">
              <w:rPr>
                <w:i/>
                <w:lang w:val="ru-RU"/>
              </w:rPr>
              <w:t>ы</w:t>
            </w:r>
            <w:r w:rsidRPr="00FF38FF">
              <w:rPr>
                <w:lang w:val="ru-RU"/>
              </w:rPr>
              <w:t xml:space="preserve"> и </w:t>
            </w:r>
            <w:r w:rsidRPr="00FF38FF">
              <w:rPr>
                <w:i/>
                <w:lang w:val="ru-RU"/>
              </w:rPr>
              <w:t>я</w:t>
            </w:r>
            <w:r w:rsidRPr="00FF38FF">
              <w:rPr>
                <w:lang w:val="ru-RU"/>
              </w:rPr>
              <w:t xml:space="preserve">. </w:t>
            </w:r>
          </w:p>
          <w:p w:rsidR="008961B2" w:rsidRPr="00FF38FF" w:rsidRDefault="008961B2" w:rsidP="00763836">
            <w:pPr>
              <w:jc w:val="both"/>
              <w:rPr>
                <w:lang w:val="ru-RU"/>
              </w:rPr>
            </w:pPr>
            <w:r w:rsidRPr="00FF38FF">
              <w:rPr>
                <w:b/>
                <w:lang w:val="ru-RU"/>
              </w:rPr>
              <w:t>Читать</w:t>
            </w:r>
            <w:r w:rsidRPr="00FF38FF">
              <w:rPr>
                <w:lang w:val="ru-RU"/>
              </w:rPr>
              <w:t xml:space="preserve"> текст, </w:t>
            </w:r>
            <w:r w:rsidRPr="00FF38FF">
              <w:rPr>
                <w:b/>
                <w:lang w:val="ru-RU"/>
              </w:rPr>
              <w:t>находить</w:t>
            </w:r>
            <w:r w:rsidRPr="00FF38FF">
              <w:rPr>
                <w:lang w:val="ru-RU"/>
              </w:rPr>
              <w:t xml:space="preserve"> в нем слова с заглавной буквы, </w:t>
            </w:r>
            <w:r w:rsidRPr="00FF38FF">
              <w:rPr>
                <w:b/>
                <w:lang w:val="ru-RU"/>
              </w:rPr>
              <w:t xml:space="preserve">объяснять </w:t>
            </w:r>
            <w:r w:rsidRPr="00FF38FF">
              <w:rPr>
                <w:lang w:val="ru-RU"/>
              </w:rPr>
              <w:t>употребление заглавной буквы в этих словах.</w:t>
            </w:r>
          </w:p>
          <w:p w:rsidR="008961B2" w:rsidRPr="00FF38FF" w:rsidRDefault="008961B2" w:rsidP="00763836">
            <w:pPr>
              <w:tabs>
                <w:tab w:val="left" w:pos="1650"/>
              </w:tabs>
              <w:jc w:val="both"/>
              <w:rPr>
                <w:lang w:val="ru-RU"/>
              </w:rPr>
            </w:pPr>
            <w:r w:rsidRPr="00FF38FF">
              <w:rPr>
                <w:b/>
                <w:lang w:val="ru-RU"/>
              </w:rPr>
              <w:t>Сопоставлять</w:t>
            </w:r>
            <w:r w:rsidRPr="00FF38FF">
              <w:rPr>
                <w:lang w:val="ru-RU"/>
              </w:rPr>
              <w:t xml:space="preserve"> попарно слоги с буквами </w:t>
            </w:r>
            <w:r w:rsidRPr="00FF38FF">
              <w:rPr>
                <w:i/>
                <w:lang w:val="ru-RU"/>
              </w:rPr>
              <w:t>г</w:t>
            </w:r>
            <w:r w:rsidRPr="00FF38FF">
              <w:rPr>
                <w:lang w:val="ru-RU"/>
              </w:rPr>
              <w:t xml:space="preserve"> и </w:t>
            </w:r>
            <w:r w:rsidRPr="00FF38FF">
              <w:rPr>
                <w:i/>
                <w:lang w:val="ru-RU"/>
              </w:rPr>
              <w:t>к</w:t>
            </w:r>
            <w:r w:rsidRPr="00FF38FF">
              <w:rPr>
                <w:lang w:val="ru-RU"/>
              </w:rPr>
              <w:t xml:space="preserve">. </w:t>
            </w:r>
            <w:r w:rsidRPr="00FF38FF">
              <w:rPr>
                <w:b/>
                <w:lang w:val="ru-RU"/>
              </w:rPr>
              <w:t>Наблюдать</w:t>
            </w:r>
            <w:r w:rsidRPr="00FF38FF">
              <w:rPr>
                <w:lang w:val="ru-RU"/>
              </w:rPr>
              <w:t xml:space="preserve"> за артикуляцией звонких согласных </w:t>
            </w:r>
            <w:r w:rsidRPr="00FF38FF">
              <w:sym w:font="AIGDT" w:char="005B"/>
            </w:r>
            <w:r w:rsidRPr="00FF38FF">
              <w:rPr>
                <w:lang w:val="ru-RU"/>
              </w:rPr>
              <w:t>г</w:t>
            </w:r>
            <w:r w:rsidRPr="00FF38FF">
              <w:sym w:font="AIGDT" w:char="005D"/>
            </w:r>
            <w:r w:rsidRPr="00FF38FF">
              <w:rPr>
                <w:lang w:val="ru-RU"/>
              </w:rPr>
              <w:t xml:space="preserve">, </w:t>
            </w:r>
            <w:r w:rsidRPr="00FF38FF">
              <w:sym w:font="AIGDT" w:char="005B"/>
            </w:r>
            <w:r w:rsidRPr="00FF38FF">
              <w:rPr>
                <w:lang w:val="ru-RU"/>
              </w:rPr>
              <w:t>г’</w:t>
            </w:r>
            <w:r w:rsidRPr="00FF38FF">
              <w:sym w:font="AIGDT" w:char="005D"/>
            </w:r>
            <w:r w:rsidRPr="00FF38FF">
              <w:rPr>
                <w:lang w:val="ru-RU"/>
              </w:rPr>
              <w:t xml:space="preserve"> и глухих согласных </w:t>
            </w:r>
            <w:r w:rsidRPr="00FF38FF">
              <w:sym w:font="AIGDT" w:char="005B"/>
            </w:r>
            <w:r w:rsidRPr="00FF38FF">
              <w:rPr>
                <w:lang w:val="ru-RU"/>
              </w:rPr>
              <w:t>к</w:t>
            </w:r>
            <w:r w:rsidRPr="00FF38FF">
              <w:sym w:font="AIGDT" w:char="005D"/>
            </w:r>
            <w:r w:rsidRPr="00FF38FF">
              <w:rPr>
                <w:lang w:val="ru-RU"/>
              </w:rPr>
              <w:t xml:space="preserve">, </w:t>
            </w:r>
            <w:r w:rsidRPr="00FF38FF">
              <w:sym w:font="AIGDT" w:char="005B"/>
            </w:r>
            <w:r w:rsidRPr="00FF38FF">
              <w:rPr>
                <w:lang w:val="ru-RU"/>
              </w:rPr>
              <w:t>к’</w:t>
            </w:r>
            <w:r w:rsidRPr="00FF38FF">
              <w:sym w:font="AIGDT" w:char="005D"/>
            </w:r>
            <w:r w:rsidRPr="00FF38FF">
              <w:rPr>
                <w:lang w:val="ru-RU"/>
              </w:rPr>
              <w:t xml:space="preserve"> в парах. </w:t>
            </w:r>
            <w:r w:rsidRPr="00FF38FF">
              <w:rPr>
                <w:b/>
                <w:lang w:val="ru-RU"/>
              </w:rPr>
              <w:t xml:space="preserve">Устанавливать </w:t>
            </w:r>
            <w:r w:rsidRPr="00FF38FF">
              <w:rPr>
                <w:lang w:val="ru-RU"/>
              </w:rPr>
              <w:t xml:space="preserve">сходство и различие в произнесении </w:t>
            </w:r>
            <w:r w:rsidRPr="00FF38FF">
              <w:sym w:font="AIGDT" w:char="005B"/>
            </w:r>
            <w:r w:rsidRPr="00FF38FF">
              <w:rPr>
                <w:lang w:val="ru-RU"/>
              </w:rPr>
              <w:t>г</w:t>
            </w:r>
            <w:r w:rsidRPr="00FF38FF">
              <w:sym w:font="AIGDT" w:char="005D"/>
            </w:r>
            <w:r w:rsidRPr="00FF38FF">
              <w:rPr>
                <w:lang w:val="ru-RU"/>
              </w:rPr>
              <w:t xml:space="preserve"> и </w:t>
            </w:r>
            <w:r w:rsidRPr="00FF38FF">
              <w:sym w:font="AIGDT" w:char="005B"/>
            </w:r>
            <w:r w:rsidRPr="00FF38FF">
              <w:rPr>
                <w:lang w:val="ru-RU"/>
              </w:rPr>
              <w:t>к</w:t>
            </w:r>
            <w:r w:rsidRPr="00FF38FF">
              <w:sym w:font="AIGDT" w:char="005D"/>
            </w:r>
            <w:r w:rsidRPr="00FF38FF">
              <w:rPr>
                <w:lang w:val="ru-RU"/>
              </w:rPr>
              <w:t xml:space="preserve">, </w:t>
            </w:r>
            <w:r w:rsidRPr="00FF38FF">
              <w:sym w:font="AIGDT" w:char="005B"/>
            </w:r>
            <w:r w:rsidRPr="00FF38FF">
              <w:rPr>
                <w:lang w:val="ru-RU"/>
              </w:rPr>
              <w:t>г’</w:t>
            </w:r>
            <w:r w:rsidRPr="00FF38FF">
              <w:sym w:font="AIGDT" w:char="005D"/>
            </w:r>
            <w:r w:rsidRPr="00FF38FF">
              <w:rPr>
                <w:lang w:val="ru-RU"/>
              </w:rPr>
              <w:t xml:space="preserve"> и </w:t>
            </w:r>
            <w:r w:rsidRPr="00FF38FF">
              <w:sym w:font="AIGDT" w:char="005B"/>
            </w:r>
            <w:r w:rsidRPr="00FF38FF">
              <w:rPr>
                <w:lang w:val="ru-RU"/>
              </w:rPr>
              <w:t>к’</w:t>
            </w:r>
            <w:r w:rsidRPr="00FF38FF">
              <w:sym w:font="AIGDT" w:char="005D"/>
            </w:r>
            <w:r w:rsidRPr="00FF38FF">
              <w:rPr>
                <w:lang w:val="ru-RU"/>
              </w:rPr>
              <w:t xml:space="preserve">. </w:t>
            </w:r>
            <w:r w:rsidRPr="00FF38FF">
              <w:rPr>
                <w:b/>
                <w:lang w:val="ru-RU"/>
              </w:rPr>
              <w:t>Различать</w:t>
            </w:r>
            <w:r w:rsidRPr="00FF38FF">
              <w:rPr>
                <w:lang w:val="ru-RU"/>
              </w:rPr>
              <w:t xml:space="preserve"> парные по глухости-звонкости согласные звуки </w:t>
            </w:r>
            <w:r w:rsidRPr="00FF38FF">
              <w:sym w:font="AIGDT" w:char="005B"/>
            </w:r>
            <w:r w:rsidRPr="00FF38FF">
              <w:rPr>
                <w:lang w:val="ru-RU"/>
              </w:rPr>
              <w:t>г</w:t>
            </w:r>
            <w:r w:rsidRPr="00FF38FF">
              <w:sym w:font="AIGDT" w:char="005D"/>
            </w:r>
            <w:r w:rsidRPr="00FF38FF">
              <w:t> </w:t>
            </w:r>
            <w:r w:rsidRPr="00FF38FF">
              <w:rPr>
                <w:lang w:val="ru-RU"/>
              </w:rPr>
              <w:t>—</w:t>
            </w:r>
            <w:r w:rsidRPr="00FF38FF">
              <w:t> </w:t>
            </w:r>
            <w:r w:rsidRPr="00FF38FF">
              <w:sym w:font="AIGDT" w:char="005B"/>
            </w:r>
            <w:r w:rsidRPr="00FF38FF">
              <w:rPr>
                <w:lang w:val="ru-RU"/>
              </w:rPr>
              <w:t>к</w:t>
            </w:r>
            <w:r w:rsidRPr="00FF38FF">
              <w:sym w:font="AIGDT" w:char="005D"/>
            </w:r>
            <w:r w:rsidRPr="00FF38FF">
              <w:rPr>
                <w:lang w:val="ru-RU"/>
              </w:rPr>
              <w:t xml:space="preserve"> и </w:t>
            </w:r>
            <w:r w:rsidRPr="00FF38FF">
              <w:sym w:font="AIGDT" w:char="005B"/>
            </w:r>
            <w:r w:rsidRPr="00FF38FF">
              <w:rPr>
                <w:lang w:val="ru-RU"/>
              </w:rPr>
              <w:t>г’</w:t>
            </w:r>
            <w:r w:rsidRPr="00FF38FF">
              <w:sym w:font="AIGDT" w:char="005D"/>
            </w:r>
            <w:r w:rsidRPr="00FF38FF">
              <w:t> </w:t>
            </w:r>
            <w:r w:rsidRPr="00FF38FF">
              <w:rPr>
                <w:lang w:val="ru-RU"/>
              </w:rPr>
              <w:t>—</w:t>
            </w:r>
            <w:r w:rsidRPr="00FF38FF">
              <w:t> </w:t>
            </w:r>
            <w:r w:rsidRPr="00FF38FF">
              <w:sym w:font="AIGDT" w:char="005B"/>
            </w:r>
            <w:r w:rsidRPr="00FF38FF">
              <w:rPr>
                <w:lang w:val="ru-RU"/>
              </w:rPr>
              <w:t>к’</w:t>
            </w:r>
            <w:r w:rsidRPr="00FF38FF">
              <w:sym w:font="AIGDT" w:char="005D"/>
            </w:r>
            <w:r w:rsidRPr="00FF38FF">
              <w:rPr>
                <w:lang w:val="ru-RU"/>
              </w:rPr>
              <w:t xml:space="preserve"> в словах. </w:t>
            </w:r>
          </w:p>
          <w:p w:rsidR="008961B2" w:rsidRPr="00FF38FF" w:rsidRDefault="008961B2" w:rsidP="00763836">
            <w:pPr>
              <w:jc w:val="both"/>
              <w:rPr>
                <w:b/>
                <w:lang w:val="ru-RU"/>
              </w:rPr>
            </w:pPr>
            <w:r w:rsidRPr="00FF38FF">
              <w:rPr>
                <w:b/>
                <w:lang w:val="ru-RU"/>
              </w:rPr>
              <w:t xml:space="preserve">Воспроизводить </w:t>
            </w:r>
            <w:r w:rsidRPr="00FF38FF">
              <w:rPr>
                <w:lang w:val="ru-RU"/>
              </w:rPr>
              <w:t xml:space="preserve">звуковую форму слов со звуком </w:t>
            </w:r>
            <w:r w:rsidRPr="00FF38FF">
              <w:sym w:font="AIGDT" w:char="005B"/>
            </w:r>
            <w:r w:rsidRPr="00FF38FF">
              <w:rPr>
                <w:lang w:val="ru-RU"/>
              </w:rPr>
              <w:t>к</w:t>
            </w:r>
            <w:r w:rsidRPr="00FF38FF">
              <w:sym w:font="AIGDT" w:char="005D"/>
            </w:r>
            <w:r w:rsidRPr="00FF38FF">
              <w:rPr>
                <w:lang w:val="ru-RU"/>
              </w:rPr>
              <w:t xml:space="preserve"> на конце по их буквенной записи.</w:t>
            </w:r>
            <w:r w:rsidRPr="00FF38FF">
              <w:rPr>
                <w:b/>
                <w:lang w:val="ru-RU"/>
              </w:rPr>
              <w:t xml:space="preserve"> Анализировать </w:t>
            </w:r>
            <w:r w:rsidRPr="00FF38FF">
              <w:rPr>
                <w:lang w:val="ru-RU"/>
              </w:rPr>
              <w:t>звуковой состав слов</w:t>
            </w:r>
            <w:r w:rsidRPr="00FF38FF">
              <w:rPr>
                <w:b/>
                <w:lang w:val="ru-RU"/>
              </w:rPr>
              <w:t xml:space="preserve">, сопоставлять </w:t>
            </w:r>
            <w:r w:rsidRPr="00FF38FF">
              <w:rPr>
                <w:lang w:val="ru-RU"/>
              </w:rPr>
              <w:t>его с буквенной записью.</w:t>
            </w:r>
            <w:r w:rsidRPr="00FF38FF">
              <w:rPr>
                <w:b/>
                <w:lang w:val="ru-RU"/>
              </w:rPr>
              <w:t xml:space="preserve"> Устанавливать, </w:t>
            </w:r>
            <w:r w:rsidRPr="00FF38FF">
              <w:rPr>
                <w:lang w:val="ru-RU"/>
              </w:rPr>
              <w:t xml:space="preserve">что глухой </w:t>
            </w:r>
            <w:r w:rsidRPr="00FF38FF">
              <w:sym w:font="AIGDT" w:char="005B"/>
            </w:r>
            <w:r w:rsidRPr="00FF38FF">
              <w:rPr>
                <w:lang w:val="ru-RU"/>
              </w:rPr>
              <w:t>к</w:t>
            </w:r>
            <w:r w:rsidRPr="00FF38FF">
              <w:sym w:font="AIGDT" w:char="005D"/>
            </w:r>
            <w:r w:rsidRPr="00FF38FF">
              <w:rPr>
                <w:lang w:val="ru-RU"/>
              </w:rPr>
              <w:t xml:space="preserve"> на конце слов может обозначаться </w:t>
            </w:r>
            <w:r w:rsidRPr="00FF38FF">
              <w:rPr>
                <w:lang w:val="ru-RU"/>
              </w:rPr>
              <w:lastRenderedPageBreak/>
              <w:t xml:space="preserve">разными буквами — </w:t>
            </w:r>
            <w:r w:rsidRPr="00FF38FF">
              <w:rPr>
                <w:i/>
                <w:lang w:val="ru-RU"/>
              </w:rPr>
              <w:t>г</w:t>
            </w:r>
            <w:r w:rsidRPr="00FF38FF">
              <w:rPr>
                <w:lang w:val="ru-RU"/>
              </w:rPr>
              <w:t xml:space="preserve"> и </w:t>
            </w:r>
            <w:r w:rsidRPr="00FF38FF">
              <w:rPr>
                <w:i/>
                <w:lang w:val="ru-RU"/>
              </w:rPr>
              <w:t>к</w:t>
            </w:r>
            <w:r w:rsidRPr="00FF38FF">
              <w:rPr>
                <w:lang w:val="ru-RU"/>
              </w:rPr>
              <w:t xml:space="preserve">. </w:t>
            </w:r>
            <w:r w:rsidRPr="00FF38FF">
              <w:rPr>
                <w:b/>
                <w:lang w:val="ru-RU"/>
              </w:rPr>
              <w:t>Наблюдать</w:t>
            </w:r>
            <w:r w:rsidRPr="00FF38FF">
              <w:rPr>
                <w:lang w:val="ru-RU"/>
              </w:rPr>
              <w:t xml:space="preserve"> за изменением слова (</w:t>
            </w:r>
            <w:r w:rsidRPr="00FF38FF">
              <w:rPr>
                <w:i/>
                <w:lang w:val="ru-RU"/>
              </w:rPr>
              <w:t>сапог — сапоги, боровик</w:t>
            </w:r>
            <w:r w:rsidRPr="00FF38FF">
              <w:rPr>
                <w:i/>
              </w:rPr>
              <w:t> </w:t>
            </w:r>
            <w:r w:rsidRPr="00FF38FF">
              <w:rPr>
                <w:i/>
                <w:lang w:val="ru-RU"/>
              </w:rPr>
              <w:t>—</w:t>
            </w:r>
            <w:r w:rsidRPr="00FF38FF">
              <w:rPr>
                <w:i/>
              </w:rPr>
              <w:t> </w:t>
            </w:r>
            <w:r w:rsidRPr="00FF38FF">
              <w:rPr>
                <w:i/>
                <w:lang w:val="ru-RU"/>
              </w:rPr>
              <w:t>боровики</w:t>
            </w:r>
            <w:r w:rsidRPr="00FF38FF">
              <w:rPr>
                <w:lang w:val="ru-RU"/>
              </w:rPr>
              <w:t xml:space="preserve">). </w:t>
            </w:r>
            <w:r w:rsidRPr="00FF38FF">
              <w:rPr>
                <w:b/>
                <w:lang w:val="ru-RU"/>
              </w:rPr>
              <w:t xml:space="preserve">Устанавливать </w:t>
            </w:r>
            <w:r w:rsidRPr="00FF38FF">
              <w:rPr>
                <w:lang w:val="ru-RU"/>
              </w:rPr>
              <w:t>способ определения буквы на месте глухого согласного звука (изменение слова).</w:t>
            </w:r>
          </w:p>
          <w:p w:rsidR="008961B2" w:rsidRPr="00FF38FF" w:rsidRDefault="008961B2" w:rsidP="00763836">
            <w:pPr>
              <w:jc w:val="both"/>
              <w:rPr>
                <w:lang w:val="ru-RU"/>
              </w:rPr>
            </w:pPr>
            <w:r w:rsidRPr="00FF38FF">
              <w:rPr>
                <w:b/>
                <w:lang w:val="ru-RU"/>
              </w:rPr>
              <w:t>Определять</w:t>
            </w:r>
            <w:r w:rsidRPr="00FF38FF">
              <w:rPr>
                <w:lang w:val="ru-RU"/>
              </w:rPr>
              <w:t xml:space="preserve"> место новой буквы на «ленте букв». </w:t>
            </w:r>
          </w:p>
          <w:p w:rsidR="008961B2" w:rsidRPr="00FF38FF" w:rsidRDefault="008961B2" w:rsidP="00763836">
            <w:pPr>
              <w:jc w:val="both"/>
              <w:rPr>
                <w:lang w:val="ru-RU"/>
              </w:rPr>
            </w:pPr>
            <w:r w:rsidRPr="00FF38FF">
              <w:rPr>
                <w:b/>
                <w:lang w:val="ru-RU"/>
              </w:rPr>
              <w:t>Соотносить</w:t>
            </w:r>
            <w:r w:rsidRPr="00FF38FF">
              <w:rPr>
                <w:lang w:val="ru-RU"/>
              </w:rPr>
              <w:t xml:space="preserve"> все изученные буквы со звуками. </w:t>
            </w:r>
            <w:r w:rsidRPr="00FF38FF">
              <w:rPr>
                <w:b/>
                <w:lang w:val="ru-RU"/>
              </w:rPr>
              <w:t>Сравнивать</w:t>
            </w:r>
            <w:r w:rsidRPr="00FF38FF">
              <w:rPr>
                <w:lang w:val="ru-RU"/>
              </w:rPr>
              <w:t xml:space="preserve">, </w:t>
            </w:r>
            <w:r w:rsidRPr="00FF38FF">
              <w:rPr>
                <w:b/>
                <w:lang w:val="ru-RU"/>
              </w:rPr>
              <w:t>группировать</w:t>
            </w:r>
            <w:r w:rsidRPr="00FF38FF">
              <w:rPr>
                <w:lang w:val="ru-RU"/>
              </w:rPr>
              <w:t xml:space="preserve"> и </w:t>
            </w:r>
            <w:r w:rsidRPr="00FF38FF">
              <w:rPr>
                <w:b/>
                <w:lang w:val="ru-RU"/>
              </w:rPr>
              <w:t xml:space="preserve">классифицировать </w:t>
            </w:r>
            <w:r w:rsidRPr="00FF38FF">
              <w:rPr>
                <w:lang w:val="ru-RU"/>
              </w:rPr>
              <w:t>все изученные буквы.</w:t>
            </w:r>
          </w:p>
          <w:p w:rsidR="008961B2" w:rsidRPr="00FF38FF" w:rsidRDefault="008961B2" w:rsidP="00763836">
            <w:pPr>
              <w:jc w:val="both"/>
              <w:rPr>
                <w:b/>
                <w:lang w:val="ru-RU"/>
              </w:rPr>
            </w:pPr>
            <w:r w:rsidRPr="00FF38FF">
              <w:rPr>
                <w:b/>
                <w:bCs/>
                <w:lang w:val="ru-RU"/>
              </w:rPr>
              <w:t>Отвечать</w:t>
            </w:r>
            <w:r w:rsidRPr="00FF38FF">
              <w:rPr>
                <w:lang w:val="ru-RU"/>
              </w:rPr>
              <w:t xml:space="preserve"> на итоговые вопросы урока и </w:t>
            </w:r>
            <w:r w:rsidRPr="00FF38FF">
              <w:rPr>
                <w:b/>
                <w:lang w:val="ru-RU"/>
              </w:rPr>
              <w:t>оценивать</w:t>
            </w:r>
            <w:r w:rsidRPr="00FF38FF">
              <w:rPr>
                <w:lang w:val="ru-RU"/>
              </w:rPr>
              <w:t xml:space="preserve"> свои достижения </w:t>
            </w:r>
          </w:p>
        </w:tc>
        <w:tc>
          <w:tcPr>
            <w:tcW w:w="851" w:type="pct"/>
            <w:tcBorders>
              <w:top w:val="single" w:sz="4" w:space="0" w:color="auto"/>
              <w:left w:val="single" w:sz="6" w:space="0" w:color="000000"/>
              <w:bottom w:val="single" w:sz="6" w:space="0" w:color="000000"/>
              <w:right w:val="single" w:sz="6" w:space="0" w:color="000000"/>
            </w:tcBorders>
          </w:tcPr>
          <w:p w:rsidR="008961B2" w:rsidRPr="00FF38FF" w:rsidRDefault="008961B2" w:rsidP="00763836">
            <w:pPr>
              <w:tabs>
                <w:tab w:val="left" w:pos="1650"/>
              </w:tabs>
              <w:jc w:val="both"/>
            </w:pPr>
            <w:r w:rsidRPr="00FF38FF">
              <w:rPr>
                <w:b/>
                <w:lang w:val="ru-RU"/>
              </w:rPr>
              <w:lastRenderedPageBreak/>
              <w:t xml:space="preserve">Уроки 46—47 </w:t>
            </w:r>
            <w:r w:rsidRPr="00FF38FF">
              <w:rPr>
                <w:lang w:val="ru-RU"/>
              </w:rPr>
              <w:t>(с. 24—26)</w:t>
            </w:r>
            <w:r w:rsidRPr="00FF38FF">
              <w:rPr>
                <w:b/>
                <w:lang w:val="ru-RU"/>
              </w:rPr>
              <w:t>.</w:t>
            </w:r>
            <w:r w:rsidRPr="00FF38FF">
              <w:rPr>
                <w:lang w:val="ru-RU"/>
              </w:rPr>
              <w:t xml:space="preserve"> </w:t>
            </w:r>
            <w:r w:rsidRPr="00FF38FF">
              <w:rPr>
                <w:b/>
                <w:lang w:val="ru-RU"/>
              </w:rPr>
              <w:t xml:space="preserve">Строчная и заглавная буквы </w:t>
            </w:r>
            <w:r w:rsidRPr="00FF38FF">
              <w:rPr>
                <w:b/>
                <w:i/>
                <w:lang w:val="ru-RU"/>
              </w:rPr>
              <w:t>Г, г.</w:t>
            </w:r>
            <w:r w:rsidRPr="00FF38FF">
              <w:rPr>
                <w:lang w:val="ru-RU"/>
              </w:rPr>
              <w:t xml:space="preserve"> Сравнение строчной и заглавной букв. Сравнение печатной и письменной букв. Рисование бордюров в широкой строке безотрывно. Слого-звуковой анализ слов со звуками [г], [г’]. Письмо слогов и слов с буквами </w:t>
            </w:r>
            <w:r w:rsidRPr="00FF38FF">
              <w:rPr>
                <w:i/>
                <w:lang w:val="ru-RU"/>
              </w:rPr>
              <w:t>Г, г.</w:t>
            </w:r>
            <w:r w:rsidRPr="00FF38FF">
              <w:rPr>
                <w:lang w:val="ru-RU"/>
              </w:rPr>
              <w:t xml:space="preserve"> Число имени существительного. Дополнение предложений словами по смыслу. Обращение, запятая при обращении. Оформление границ предложения. Запись и интонирование различных видов предложений. </w:t>
            </w:r>
            <w:r w:rsidRPr="00FF38FF">
              <w:rPr>
                <w:lang w:val="ru-RU"/>
              </w:rPr>
              <w:lastRenderedPageBreak/>
              <w:t xml:space="preserve">Списывание с печатного шрифта. </w:t>
            </w:r>
            <w:r w:rsidRPr="00FF38FF">
              <w:t>Дополнение текстов своими предложениями</w:t>
            </w:r>
          </w:p>
        </w:tc>
        <w:tc>
          <w:tcPr>
            <w:tcW w:w="1658" w:type="pct"/>
            <w:tcBorders>
              <w:top w:val="single" w:sz="4" w:space="0" w:color="auto"/>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2425"/>
              </w:tabs>
              <w:jc w:val="both"/>
              <w:rPr>
                <w:iCs/>
                <w:lang w:val="ru-RU"/>
              </w:rPr>
            </w:pPr>
            <w:r w:rsidRPr="00FF38FF">
              <w:rPr>
                <w:b/>
                <w:iCs/>
                <w:lang w:val="ru-RU"/>
              </w:rPr>
              <w:t xml:space="preserve">Называть </w:t>
            </w:r>
            <w:r w:rsidRPr="00FF38FF">
              <w:rPr>
                <w:iCs/>
                <w:lang w:val="ru-RU"/>
              </w:rPr>
              <w:t xml:space="preserve">правильно элементы буквы </w:t>
            </w:r>
            <w:r w:rsidRPr="00FF38FF">
              <w:rPr>
                <w:i/>
                <w:iCs/>
                <w:lang w:val="ru-RU"/>
              </w:rPr>
              <w:t>Г, г.</w:t>
            </w:r>
          </w:p>
          <w:p w:rsidR="008961B2" w:rsidRPr="00FF38FF" w:rsidRDefault="008961B2" w:rsidP="00763836">
            <w:pPr>
              <w:tabs>
                <w:tab w:val="left" w:pos="2425"/>
              </w:tabs>
              <w:jc w:val="both"/>
              <w:rPr>
                <w:iCs/>
                <w:lang w:val="ru-RU"/>
              </w:rPr>
            </w:pPr>
            <w:r w:rsidRPr="00FF38FF">
              <w:rPr>
                <w:b/>
                <w:iCs/>
                <w:lang w:val="ru-RU"/>
              </w:rPr>
              <w:t>Обводить</w:t>
            </w:r>
            <w:r w:rsidRPr="00FF38FF">
              <w:rPr>
                <w:iCs/>
                <w:lang w:val="ru-RU"/>
              </w:rPr>
              <w:t xml:space="preserve"> бордюрные рисунки безотрывно. </w:t>
            </w:r>
          </w:p>
          <w:p w:rsidR="008961B2" w:rsidRPr="00FF38FF" w:rsidRDefault="008961B2" w:rsidP="00763836">
            <w:pPr>
              <w:tabs>
                <w:tab w:val="left" w:pos="2425"/>
              </w:tabs>
              <w:jc w:val="both"/>
              <w:rPr>
                <w:iCs/>
                <w:lang w:val="ru-RU"/>
              </w:rPr>
            </w:pPr>
            <w:r w:rsidRPr="00FF38FF">
              <w:rPr>
                <w:b/>
                <w:iCs/>
                <w:lang w:val="ru-RU"/>
              </w:rPr>
              <w:t>Писать</w:t>
            </w:r>
            <w:r w:rsidRPr="00FF38FF">
              <w:rPr>
                <w:iCs/>
                <w:lang w:val="ru-RU"/>
              </w:rPr>
              <w:t xml:space="preserve"> буквы </w:t>
            </w:r>
            <w:r w:rsidRPr="00FF38FF">
              <w:rPr>
                <w:i/>
                <w:iCs/>
                <w:lang w:val="ru-RU"/>
              </w:rPr>
              <w:t>Г, г</w:t>
            </w:r>
            <w:r w:rsidRPr="00FF38FF">
              <w:rPr>
                <w:iCs/>
                <w:lang w:val="ru-RU"/>
              </w:rPr>
              <w:t xml:space="preserve"> в соответствии с образцом. </w:t>
            </w: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tabs>
                <w:tab w:val="left" w:pos="2425"/>
              </w:tabs>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tabs>
                <w:tab w:val="left" w:pos="2425"/>
              </w:tabs>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tabs>
                <w:tab w:val="left" w:pos="2425"/>
              </w:tabs>
              <w:jc w:val="both"/>
              <w:rPr>
                <w:iCs/>
                <w:lang w:val="ru-RU"/>
              </w:rPr>
            </w:pPr>
            <w:r w:rsidRPr="00FF38FF">
              <w:rPr>
                <w:b/>
                <w:iCs/>
                <w:lang w:val="ru-RU"/>
              </w:rPr>
              <w:t xml:space="preserve">Сравнивать </w:t>
            </w:r>
            <w:r w:rsidRPr="00FF38FF">
              <w:rPr>
                <w:iCs/>
                <w:lang w:val="ru-RU"/>
              </w:rPr>
              <w:t xml:space="preserve">написанные буквы </w:t>
            </w:r>
            <w:r w:rsidRPr="00FF38FF">
              <w:rPr>
                <w:i/>
                <w:iCs/>
                <w:lang w:val="ru-RU"/>
              </w:rPr>
              <w:t>Г, г</w:t>
            </w:r>
            <w:r w:rsidRPr="00FF38FF">
              <w:rPr>
                <w:iCs/>
                <w:lang w:val="ru-RU"/>
              </w:rPr>
              <w:t xml:space="preserve"> с образцом.</w:t>
            </w:r>
          </w:p>
          <w:p w:rsidR="008961B2" w:rsidRPr="00FF38FF" w:rsidRDefault="008961B2" w:rsidP="00763836">
            <w:pPr>
              <w:tabs>
                <w:tab w:val="left" w:pos="2425"/>
              </w:tabs>
              <w:jc w:val="both"/>
              <w:rPr>
                <w:iCs/>
                <w:lang w:val="ru-RU"/>
              </w:rPr>
            </w:pPr>
            <w:r w:rsidRPr="00FF38FF">
              <w:rPr>
                <w:b/>
                <w:lang w:val="ru-RU"/>
              </w:rPr>
              <w:t>Выполнять</w:t>
            </w:r>
            <w:r w:rsidRPr="00FF38FF">
              <w:rPr>
                <w:lang w:val="ru-RU"/>
              </w:rPr>
              <w:t xml:space="preserve"> слого-звуковой анализ слов со звуками [г], [г’].</w:t>
            </w:r>
          </w:p>
          <w:p w:rsidR="008961B2" w:rsidRPr="00FF38FF" w:rsidRDefault="008961B2" w:rsidP="00763836">
            <w:pPr>
              <w:tabs>
                <w:tab w:val="left" w:pos="2425"/>
              </w:tabs>
              <w:jc w:val="both"/>
              <w:rPr>
                <w:b/>
                <w:iCs/>
                <w:lang w:val="ru-RU"/>
              </w:rPr>
            </w:pPr>
            <w:r w:rsidRPr="00FF38FF">
              <w:rPr>
                <w:b/>
                <w:iCs/>
                <w:lang w:val="ru-RU"/>
              </w:rPr>
              <w:t xml:space="preserve">Писать </w:t>
            </w:r>
            <w:r w:rsidRPr="00FF38FF">
              <w:rPr>
                <w:iCs/>
                <w:lang w:val="ru-RU"/>
              </w:rPr>
              <w:t>слоги, слова с изученными буквами, используя приём комментирования</w:t>
            </w:r>
            <w:r w:rsidRPr="00FF38FF">
              <w:rPr>
                <w:b/>
                <w:iCs/>
                <w:lang w:val="ru-RU"/>
              </w:rPr>
              <w:t>.</w:t>
            </w:r>
          </w:p>
          <w:p w:rsidR="008961B2" w:rsidRPr="00FF38FF" w:rsidRDefault="008961B2" w:rsidP="00763836">
            <w:pPr>
              <w:tabs>
                <w:tab w:val="left" w:pos="2425"/>
              </w:tabs>
              <w:jc w:val="both"/>
              <w:rPr>
                <w:iCs/>
                <w:lang w:val="ru-RU"/>
              </w:rPr>
            </w:pPr>
            <w:r w:rsidRPr="00FF38FF">
              <w:rPr>
                <w:iCs/>
                <w:lang w:val="ru-RU"/>
              </w:rPr>
              <w:t xml:space="preserve">Правильно </w:t>
            </w:r>
            <w:r w:rsidRPr="00FF38FF">
              <w:rPr>
                <w:b/>
                <w:iCs/>
                <w:lang w:val="ru-RU"/>
              </w:rPr>
              <w:t>записывать</w:t>
            </w:r>
            <w:r w:rsidRPr="00FF38FF">
              <w:rPr>
                <w:iCs/>
                <w:lang w:val="ru-RU"/>
              </w:rPr>
              <w:t xml:space="preserve"> имена собственные.</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слова и предложения с печатного шрифта.</w:t>
            </w:r>
          </w:p>
          <w:p w:rsidR="008961B2" w:rsidRPr="00FF38FF" w:rsidRDefault="008961B2" w:rsidP="00763836">
            <w:pPr>
              <w:tabs>
                <w:tab w:val="left" w:pos="2425"/>
              </w:tabs>
              <w:jc w:val="both"/>
              <w:rPr>
                <w:lang w:val="ru-RU"/>
              </w:rPr>
            </w:pPr>
            <w:r w:rsidRPr="00FF38FF">
              <w:rPr>
                <w:b/>
                <w:lang w:val="ru-RU"/>
              </w:rPr>
              <w:t>Наблюдать</w:t>
            </w:r>
            <w:r w:rsidRPr="00FF38FF">
              <w:rPr>
                <w:lang w:val="ru-RU"/>
              </w:rPr>
              <w:t xml:space="preserve"> за употреблением запятой при </w:t>
            </w:r>
            <w:r w:rsidRPr="00FF38FF">
              <w:rPr>
                <w:lang w:val="ru-RU"/>
              </w:rPr>
              <w:lastRenderedPageBreak/>
              <w:t>обращении.</w:t>
            </w:r>
          </w:p>
          <w:p w:rsidR="008961B2" w:rsidRPr="00FF38FF" w:rsidRDefault="008961B2" w:rsidP="00763836">
            <w:pPr>
              <w:tabs>
                <w:tab w:val="left" w:pos="2425"/>
              </w:tabs>
              <w:jc w:val="both"/>
              <w:rPr>
                <w:lang w:val="ru-RU"/>
              </w:rPr>
            </w:pPr>
            <w:r w:rsidRPr="00FF38FF">
              <w:rPr>
                <w:b/>
                <w:lang w:val="ru-RU"/>
              </w:rPr>
              <w:t>Обозначать</w:t>
            </w:r>
            <w:r w:rsidRPr="00FF38FF">
              <w:rPr>
                <w:lang w:val="ru-RU"/>
              </w:rPr>
              <w:t xml:space="preserve"> начало предложения заглавной буквой, а конец предложения знаками препинания.</w:t>
            </w:r>
          </w:p>
          <w:p w:rsidR="008961B2" w:rsidRPr="00FF38FF" w:rsidRDefault="008961B2" w:rsidP="00763836">
            <w:pPr>
              <w:tabs>
                <w:tab w:val="left" w:pos="2425"/>
              </w:tabs>
              <w:jc w:val="both"/>
              <w:rPr>
                <w:lang w:val="ru-RU"/>
              </w:rPr>
            </w:pPr>
            <w:r w:rsidRPr="00FF38FF">
              <w:rPr>
                <w:b/>
                <w:lang w:val="ru-RU"/>
              </w:rPr>
              <w:t>Интонировать</w:t>
            </w:r>
            <w:r w:rsidRPr="00FF38FF">
              <w:rPr>
                <w:lang w:val="ru-RU"/>
              </w:rPr>
              <w:t xml:space="preserve"> предложения различных видов.</w:t>
            </w:r>
          </w:p>
          <w:p w:rsidR="008961B2" w:rsidRPr="00FF38FF" w:rsidRDefault="008961B2" w:rsidP="00763836">
            <w:pPr>
              <w:tabs>
                <w:tab w:val="left" w:pos="2425"/>
              </w:tabs>
              <w:jc w:val="both"/>
              <w:rPr>
                <w:b/>
                <w:lang w:val="ru-RU"/>
              </w:rPr>
            </w:pPr>
            <w:r w:rsidRPr="00FF38FF">
              <w:rPr>
                <w:b/>
                <w:lang w:val="ru-RU"/>
              </w:rPr>
              <w:t>Дополнять</w:t>
            </w:r>
            <w:r w:rsidRPr="00FF38FF">
              <w:rPr>
                <w:lang w:val="ru-RU"/>
              </w:rPr>
              <w:t xml:space="preserve"> текст, данный в прописи, свои-ми предложениями.</w:t>
            </w:r>
          </w:p>
          <w:p w:rsidR="008961B2" w:rsidRPr="00FF38FF" w:rsidRDefault="008961B2" w:rsidP="00763836">
            <w:pPr>
              <w:tabs>
                <w:tab w:val="left" w:pos="2425"/>
              </w:tabs>
              <w:jc w:val="both"/>
              <w:rPr>
                <w:iCs/>
                <w:lang w:val="ru-RU"/>
              </w:rPr>
            </w:pPr>
            <w:r w:rsidRPr="00FF38FF">
              <w:rPr>
                <w:b/>
                <w:iCs/>
                <w:lang w:val="ru-RU"/>
              </w:rPr>
              <w:t xml:space="preserve">Выполнять </w:t>
            </w:r>
            <w:r w:rsidRPr="00FF38FF">
              <w:rPr>
                <w:iCs/>
                <w:lang w:val="ru-RU"/>
              </w:rPr>
              <w:t>правила работы группе, в паре.</w:t>
            </w:r>
          </w:p>
          <w:p w:rsidR="008961B2" w:rsidRPr="00FF38FF" w:rsidRDefault="008961B2" w:rsidP="00763836">
            <w:pPr>
              <w:jc w:val="both"/>
              <w:rPr>
                <w:iCs/>
                <w:lang w:val="ru-RU"/>
              </w:rPr>
            </w:pPr>
            <w:r w:rsidRPr="00FF38FF">
              <w:rPr>
                <w:b/>
                <w:iCs/>
                <w:lang w:val="ru-RU"/>
              </w:rPr>
              <w:t>Использовать</w:t>
            </w:r>
            <w:r w:rsidRPr="00FF38FF">
              <w:rPr>
                <w:iCs/>
                <w:lang w:val="ru-RU"/>
              </w:rPr>
              <w:t xml:space="preserve"> правила при оценивании своей деятельности и деятельности товарищей в ситуациях, спланированных учителем</w:t>
            </w:r>
          </w:p>
        </w:tc>
      </w:tr>
      <w:tr w:rsidR="008961B2" w:rsidRPr="00FF38FF" w:rsidTr="00763836">
        <w:trPr>
          <w:trHeight w:val="5681"/>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lastRenderedPageBreak/>
              <w:t>Уроки 39—40</w:t>
            </w:r>
            <w:r w:rsidRPr="00FF38FF">
              <w:rPr>
                <w:lang w:val="ru-RU"/>
              </w:rPr>
              <w:t xml:space="preserve"> (с.</w:t>
            </w:r>
            <w:r w:rsidRPr="00FF38FF">
              <w:t> </w:t>
            </w:r>
            <w:r w:rsidRPr="00FF38FF">
              <w:rPr>
                <w:lang w:val="ru-RU"/>
              </w:rPr>
              <w:t>4—9).</w:t>
            </w:r>
          </w:p>
          <w:p w:rsidR="008961B2" w:rsidRPr="00FF38FF" w:rsidRDefault="008961B2" w:rsidP="00763836">
            <w:pPr>
              <w:tabs>
                <w:tab w:val="left" w:pos="1650"/>
              </w:tabs>
              <w:jc w:val="both"/>
              <w:rPr>
                <w:b/>
                <w:lang w:val="ru-RU"/>
              </w:rPr>
            </w:pPr>
            <w:r w:rsidRPr="00FF38FF">
              <w:rPr>
                <w:b/>
                <w:lang w:val="ru-RU"/>
              </w:rPr>
              <w:t xml:space="preserve">Мягкий согласный звук </w:t>
            </w:r>
            <w:r w:rsidRPr="00FF38FF">
              <w:rPr>
                <w:b/>
              </w:rPr>
              <w:sym w:font="AIGDT" w:char="005B"/>
            </w:r>
            <w:r w:rsidRPr="00FF38FF">
              <w:rPr>
                <w:b/>
                <w:lang w:val="ru-RU"/>
              </w:rPr>
              <w:t>ч’</w:t>
            </w:r>
            <w:r w:rsidRPr="00FF38FF">
              <w:rPr>
                <w:b/>
              </w:rPr>
              <w:sym w:font="AIGDT" w:char="005D"/>
            </w:r>
            <w:r w:rsidRPr="00FF38FF">
              <w:rPr>
                <w:b/>
                <w:lang w:val="ru-RU"/>
              </w:rPr>
              <w:t xml:space="preserve">, буквы </w:t>
            </w:r>
            <w:r w:rsidRPr="00FF38FF">
              <w:rPr>
                <w:b/>
                <w:i/>
                <w:lang w:val="ru-RU"/>
              </w:rPr>
              <w:t>Ч, ч</w:t>
            </w:r>
            <w:r w:rsidRPr="00FF38FF">
              <w:rPr>
                <w:b/>
                <w:lang w:val="ru-RU"/>
              </w:rPr>
              <w:t>.</w:t>
            </w:r>
          </w:p>
          <w:p w:rsidR="008961B2" w:rsidRPr="00FF38FF" w:rsidRDefault="008961B2" w:rsidP="00763836">
            <w:pPr>
              <w:tabs>
                <w:tab w:val="left" w:pos="1650"/>
              </w:tabs>
              <w:jc w:val="both"/>
              <w:rPr>
                <w:b/>
                <w:lang w:val="ru-RU"/>
              </w:rPr>
            </w:pPr>
          </w:p>
          <w:p w:rsidR="008961B2" w:rsidRPr="00FF38FF" w:rsidRDefault="008961B2" w:rsidP="00763836">
            <w:pPr>
              <w:tabs>
                <w:tab w:val="left" w:pos="1650"/>
              </w:tabs>
              <w:jc w:val="both"/>
              <w:rPr>
                <w:lang w:val="ru-RU"/>
              </w:rPr>
            </w:pPr>
            <w:r w:rsidRPr="00FF38FF">
              <w:rPr>
                <w:lang w:val="ru-RU"/>
              </w:rPr>
              <w:t>Чтение слов с новой буквой, чтение предложений и коротких текстов.</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Чтение предложений с интонацией и паузами в соответствии со знаками препинания</w:t>
            </w:r>
          </w:p>
          <w:p w:rsidR="008961B2" w:rsidRPr="00FF38FF" w:rsidRDefault="008961B2" w:rsidP="00763836">
            <w:pPr>
              <w:tabs>
                <w:tab w:val="left" w:pos="1650"/>
              </w:tabs>
              <w:jc w:val="both"/>
              <w:rPr>
                <w:lang w:val="ru-RU"/>
              </w:rPr>
            </w:pP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 xml:space="preserve">Выделять </w:t>
            </w:r>
            <w:r w:rsidRPr="00FF38FF">
              <w:rPr>
                <w:lang w:val="ru-RU"/>
              </w:rPr>
              <w:t xml:space="preserve">звук </w:t>
            </w:r>
            <w:r w:rsidRPr="00FF38FF">
              <w:sym w:font="AIGDT" w:char="005B"/>
            </w:r>
            <w:r w:rsidRPr="00FF38FF">
              <w:rPr>
                <w:lang w:val="ru-RU"/>
              </w:rPr>
              <w:t>ч’</w:t>
            </w:r>
            <w:r w:rsidRPr="00FF38FF">
              <w:sym w:font="AIGDT" w:char="005D"/>
            </w:r>
            <w:r w:rsidRPr="00FF38FF">
              <w:rPr>
                <w:lang w:val="ru-RU"/>
              </w:rPr>
              <w:t xml:space="preserve"> из слов, устанавливать с помощью учителя, что звук </w:t>
            </w:r>
            <w:r w:rsidRPr="00FF38FF">
              <w:sym w:font="AIGDT" w:char="005B"/>
            </w:r>
            <w:r w:rsidRPr="00FF38FF">
              <w:rPr>
                <w:lang w:val="ru-RU"/>
              </w:rPr>
              <w:t>ч’</w:t>
            </w:r>
            <w:r w:rsidRPr="00FF38FF">
              <w:sym w:font="AIGDT" w:char="005D"/>
            </w:r>
            <w:r w:rsidRPr="00FF38FF">
              <w:rPr>
                <w:lang w:val="ru-RU"/>
              </w:rPr>
              <w:t xml:space="preserve"> всегда мягкий, глухой. </w:t>
            </w:r>
            <w:r w:rsidRPr="00FF38FF">
              <w:rPr>
                <w:b/>
                <w:lang w:val="ru-RU"/>
              </w:rPr>
              <w:t>Распознавать</w:t>
            </w:r>
            <w:r w:rsidRPr="00FF38FF">
              <w:rPr>
                <w:lang w:val="ru-RU"/>
              </w:rPr>
              <w:t xml:space="preserve"> в словах новый звук.</w:t>
            </w:r>
            <w:r w:rsidRPr="00FF38FF">
              <w:rPr>
                <w:b/>
                <w:lang w:val="ru-RU"/>
              </w:rPr>
              <w:t xml:space="preserve"> Характеризовать</w:t>
            </w:r>
            <w:r w:rsidRPr="00FF38FF">
              <w:rPr>
                <w:lang w:val="ru-RU"/>
              </w:rPr>
              <w:t xml:space="preserve"> его, </w:t>
            </w:r>
            <w:r w:rsidRPr="00FF38FF">
              <w:rPr>
                <w:b/>
                <w:lang w:val="ru-RU"/>
              </w:rPr>
              <w:t>обозначать</w:t>
            </w:r>
            <w:r w:rsidRPr="00FF38FF">
              <w:rPr>
                <w:lang w:val="ru-RU"/>
              </w:rPr>
              <w:t xml:space="preserve"> буквой.</w:t>
            </w:r>
          </w:p>
          <w:p w:rsidR="008961B2" w:rsidRPr="00FF38FF" w:rsidRDefault="008961B2" w:rsidP="00763836">
            <w:pPr>
              <w:jc w:val="both"/>
              <w:rPr>
                <w:lang w:val="ru-RU"/>
              </w:rPr>
            </w:pPr>
            <w:r w:rsidRPr="00FF38FF">
              <w:rPr>
                <w:b/>
                <w:lang w:val="ru-RU"/>
              </w:rPr>
              <w:t xml:space="preserve">Читать </w:t>
            </w:r>
            <w:r w:rsidRPr="00FF38FF">
              <w:rPr>
                <w:lang w:val="ru-RU"/>
              </w:rPr>
              <w:t xml:space="preserve">слоги-слияния, </w:t>
            </w:r>
            <w:r w:rsidRPr="00FF38FF">
              <w:rPr>
                <w:b/>
                <w:lang w:val="ru-RU"/>
              </w:rPr>
              <w:t>устанавливать</w:t>
            </w:r>
            <w:r w:rsidRPr="00FF38FF">
              <w:rPr>
                <w:lang w:val="ru-RU"/>
              </w:rPr>
              <w:t xml:space="preserve"> на основе наблюдений и сообщения учителя, что в слоге </w:t>
            </w:r>
            <w:r w:rsidRPr="00FF38FF">
              <w:rPr>
                <w:i/>
                <w:lang w:val="ru-RU"/>
              </w:rPr>
              <w:t>ча</w:t>
            </w:r>
            <w:r w:rsidRPr="00FF38FF">
              <w:rPr>
                <w:lang w:val="ru-RU"/>
              </w:rPr>
              <w:t xml:space="preserve"> пишется всегда </w:t>
            </w:r>
            <w:r w:rsidRPr="00FF38FF">
              <w:rPr>
                <w:i/>
                <w:lang w:val="ru-RU"/>
              </w:rPr>
              <w:t>а</w:t>
            </w:r>
            <w:r w:rsidRPr="00FF38FF">
              <w:rPr>
                <w:lang w:val="ru-RU"/>
              </w:rPr>
              <w:t xml:space="preserve">, в слоге </w:t>
            </w:r>
            <w:r w:rsidRPr="00FF38FF">
              <w:rPr>
                <w:i/>
                <w:lang w:val="ru-RU"/>
              </w:rPr>
              <w:t>чу</w:t>
            </w:r>
            <w:r w:rsidRPr="00FF38FF">
              <w:rPr>
                <w:lang w:val="ru-RU"/>
              </w:rPr>
              <w:t xml:space="preserve"> всегда пишется </w:t>
            </w:r>
            <w:r w:rsidRPr="00FF38FF">
              <w:rPr>
                <w:i/>
                <w:lang w:val="ru-RU"/>
              </w:rPr>
              <w:t>у</w:t>
            </w:r>
            <w:r w:rsidRPr="00FF38FF">
              <w:rPr>
                <w:lang w:val="ru-RU"/>
              </w:rPr>
              <w:t xml:space="preserve">, поскольку звук </w:t>
            </w:r>
            <w:r w:rsidRPr="00FF38FF">
              <w:sym w:font="AIGDT" w:char="005B"/>
            </w:r>
            <w:r w:rsidRPr="00FF38FF">
              <w:rPr>
                <w:lang w:val="ru-RU"/>
              </w:rPr>
              <w:t>ч’</w:t>
            </w:r>
            <w:r w:rsidRPr="00FF38FF">
              <w:sym w:font="AIGDT" w:char="005D"/>
            </w:r>
            <w:r w:rsidRPr="00FF38FF">
              <w:rPr>
                <w:lang w:val="ru-RU"/>
              </w:rPr>
              <w:t xml:space="preserve"> всегда мягкий, его мягкость не надо показывать особой буквой. </w:t>
            </w:r>
          </w:p>
          <w:p w:rsidR="008961B2" w:rsidRPr="00FF38FF" w:rsidRDefault="008961B2" w:rsidP="00763836">
            <w:pPr>
              <w:jc w:val="both"/>
              <w:rPr>
                <w:lang w:val="ru-RU"/>
              </w:rPr>
            </w:pPr>
            <w:r w:rsidRPr="00FF38FF">
              <w:rPr>
                <w:b/>
                <w:lang w:val="ru-RU"/>
              </w:rPr>
              <w:t>Читать</w:t>
            </w:r>
            <w:r w:rsidRPr="00FF38FF">
              <w:rPr>
                <w:lang w:val="ru-RU"/>
              </w:rPr>
              <w:t xml:space="preserve"> слова с изученной буквой. </w:t>
            </w:r>
            <w:r w:rsidRPr="00FF38FF">
              <w:rPr>
                <w:b/>
                <w:lang w:val="ru-RU"/>
              </w:rPr>
              <w:t>Отвечать</w:t>
            </w:r>
            <w:r w:rsidRPr="00FF38FF">
              <w:rPr>
                <w:lang w:val="ru-RU"/>
              </w:rPr>
              <w:t xml:space="preserve"> на вопрос: «Почему в сочетании </w:t>
            </w:r>
            <w:r w:rsidRPr="00FF38FF">
              <w:rPr>
                <w:i/>
                <w:lang w:val="ru-RU"/>
              </w:rPr>
              <w:t>ча</w:t>
            </w:r>
            <w:r w:rsidRPr="00FF38FF">
              <w:rPr>
                <w:lang w:val="ru-RU"/>
              </w:rPr>
              <w:t xml:space="preserve"> пишется буква </w:t>
            </w:r>
            <w:r w:rsidRPr="00FF38FF">
              <w:rPr>
                <w:i/>
                <w:lang w:val="ru-RU"/>
              </w:rPr>
              <w:t>а</w:t>
            </w:r>
            <w:r w:rsidRPr="00FF38FF">
              <w:rPr>
                <w:lang w:val="ru-RU"/>
              </w:rPr>
              <w:t>?»</w:t>
            </w:r>
          </w:p>
          <w:p w:rsidR="008961B2" w:rsidRPr="00FF38FF" w:rsidRDefault="008961B2" w:rsidP="00763836">
            <w:pPr>
              <w:jc w:val="both"/>
              <w:rPr>
                <w:lang w:val="ru-RU"/>
              </w:rPr>
            </w:pPr>
            <w:r w:rsidRPr="00FF38FF">
              <w:rPr>
                <w:b/>
                <w:lang w:val="ru-RU"/>
              </w:rPr>
              <w:t xml:space="preserve">Составлять </w:t>
            </w:r>
            <w:r w:rsidRPr="00FF38FF">
              <w:rPr>
                <w:lang w:val="ru-RU"/>
              </w:rPr>
              <w:t>рассказ по сюжетной картинке.</w:t>
            </w:r>
          </w:p>
          <w:p w:rsidR="008961B2" w:rsidRPr="00FF38FF" w:rsidRDefault="008961B2" w:rsidP="00763836">
            <w:pPr>
              <w:jc w:val="both"/>
              <w:rPr>
                <w:lang w:val="ru-RU"/>
              </w:rPr>
            </w:pPr>
            <w:r w:rsidRPr="00FF38FF">
              <w:rPr>
                <w:b/>
                <w:lang w:val="ru-RU"/>
              </w:rPr>
              <w:t>Читать</w:t>
            </w:r>
            <w:r w:rsidRPr="00FF38FF">
              <w:rPr>
                <w:lang w:val="ru-RU"/>
              </w:rPr>
              <w:t xml:space="preserve"> текст. </w:t>
            </w:r>
            <w:r w:rsidRPr="00FF38FF">
              <w:rPr>
                <w:b/>
                <w:lang w:val="ru-RU"/>
              </w:rPr>
              <w:t>Задавать</w:t>
            </w:r>
            <w:r w:rsidRPr="00FF38FF">
              <w:rPr>
                <w:lang w:val="ru-RU"/>
              </w:rPr>
              <w:t xml:space="preserve"> вопросы по содержанию прочитанного текста.</w:t>
            </w:r>
          </w:p>
          <w:p w:rsidR="008961B2" w:rsidRPr="00FF38FF" w:rsidRDefault="008961B2" w:rsidP="00763836">
            <w:pPr>
              <w:jc w:val="both"/>
              <w:rPr>
                <w:lang w:val="ru-RU"/>
              </w:rPr>
            </w:pPr>
            <w:r w:rsidRPr="00FF38FF">
              <w:rPr>
                <w:b/>
                <w:lang w:val="ru-RU"/>
              </w:rPr>
              <w:t>Определять</w:t>
            </w:r>
            <w:r w:rsidRPr="00FF38FF">
              <w:rPr>
                <w:lang w:val="ru-RU"/>
              </w:rPr>
              <w:t xml:space="preserve"> место новой буквы на «ленте </w:t>
            </w:r>
            <w:r w:rsidRPr="00FF38FF">
              <w:rPr>
                <w:lang w:val="ru-RU"/>
              </w:rPr>
              <w:lastRenderedPageBreak/>
              <w:t xml:space="preserve">букв». </w:t>
            </w:r>
          </w:p>
          <w:p w:rsidR="008961B2" w:rsidRPr="00FF38FF" w:rsidRDefault="008961B2" w:rsidP="00763836">
            <w:pPr>
              <w:jc w:val="both"/>
              <w:rPr>
                <w:b/>
                <w:shd w:val="clear" w:color="auto" w:fill="B3B3B3"/>
                <w:lang w:val="ru-RU"/>
              </w:rPr>
            </w:pPr>
            <w:r w:rsidRPr="00FF38FF">
              <w:rPr>
                <w:b/>
                <w:lang w:val="ru-RU"/>
              </w:rPr>
              <w:t>Соотносить</w:t>
            </w:r>
            <w:r w:rsidRPr="00FF38FF">
              <w:rPr>
                <w:lang w:val="ru-RU"/>
              </w:rPr>
              <w:t xml:space="preserve"> все изученные буквы со звуками. </w:t>
            </w:r>
            <w:r w:rsidRPr="00FF38FF">
              <w:rPr>
                <w:b/>
                <w:lang w:val="ru-RU"/>
              </w:rPr>
              <w:t>Сравнивать</w:t>
            </w:r>
            <w:r w:rsidRPr="00FF38FF">
              <w:rPr>
                <w:lang w:val="ru-RU"/>
              </w:rPr>
              <w:t xml:space="preserve">, </w:t>
            </w:r>
            <w:r w:rsidRPr="00FF38FF">
              <w:rPr>
                <w:b/>
                <w:lang w:val="ru-RU"/>
              </w:rPr>
              <w:t>группировать</w:t>
            </w:r>
            <w:r w:rsidRPr="00FF38FF">
              <w:rPr>
                <w:lang w:val="ru-RU"/>
              </w:rPr>
              <w:t xml:space="preserve"> и </w:t>
            </w:r>
            <w:r w:rsidRPr="00FF38FF">
              <w:rPr>
                <w:b/>
                <w:lang w:val="ru-RU"/>
              </w:rPr>
              <w:t xml:space="preserve">классифицировать </w:t>
            </w:r>
            <w:r w:rsidRPr="00FF38FF">
              <w:rPr>
                <w:lang w:val="ru-RU"/>
              </w:rPr>
              <w:t>все изученные буквы.</w:t>
            </w:r>
          </w:p>
          <w:p w:rsidR="008961B2" w:rsidRPr="00FF38FF" w:rsidRDefault="008961B2" w:rsidP="00763836">
            <w:pPr>
              <w:jc w:val="both"/>
              <w:rPr>
                <w:b/>
                <w:shd w:val="clear" w:color="auto" w:fill="B3B3B3"/>
                <w:lang w:val="ru-RU"/>
              </w:rPr>
            </w:pPr>
            <w:r w:rsidRPr="00FF38FF">
              <w:rPr>
                <w:b/>
                <w:bCs/>
                <w:lang w:val="ru-RU"/>
              </w:rPr>
              <w:t>Отвечать</w:t>
            </w:r>
            <w:r w:rsidRPr="00FF38FF">
              <w:rPr>
                <w:lang w:val="ru-RU"/>
              </w:rPr>
              <w:t xml:space="preserve"> на итоговые вопросы урока и </w:t>
            </w:r>
            <w:r w:rsidRPr="00FF38FF">
              <w:rPr>
                <w:b/>
                <w:lang w:val="ru-RU"/>
              </w:rPr>
              <w:t>оценивать</w:t>
            </w:r>
            <w:r w:rsidRPr="00FF38FF">
              <w:rPr>
                <w:lang w:val="ru-RU"/>
              </w:rPr>
              <w:t xml:space="preserve"> свои достижения </w:t>
            </w:r>
          </w:p>
          <w:p w:rsidR="008961B2" w:rsidRPr="00FF38FF" w:rsidRDefault="008961B2" w:rsidP="00763836">
            <w:pPr>
              <w:jc w:val="both"/>
              <w:rPr>
                <w:b/>
                <w:shd w:val="clear" w:color="auto" w:fill="B3B3B3"/>
                <w:lang w:val="ru-RU"/>
              </w:rPr>
            </w:pPr>
          </w:p>
          <w:p w:rsidR="008961B2" w:rsidRPr="00FF38FF" w:rsidRDefault="008961B2" w:rsidP="00763836">
            <w:pPr>
              <w:jc w:val="both"/>
              <w:rPr>
                <w:b/>
                <w:shd w:val="clear" w:color="auto" w:fill="B3B3B3"/>
                <w:lang w:val="ru-RU"/>
              </w:rPr>
            </w:pPr>
          </w:p>
          <w:p w:rsidR="008961B2" w:rsidRPr="00FF38FF" w:rsidRDefault="008961B2" w:rsidP="00763836">
            <w:pPr>
              <w:jc w:val="both"/>
              <w:rPr>
                <w:b/>
                <w:shd w:val="clear" w:color="auto" w:fill="B3B3B3"/>
                <w:lang w:val="ru-RU"/>
              </w:rPr>
            </w:pPr>
          </w:p>
          <w:p w:rsidR="008961B2" w:rsidRPr="00FF38FF" w:rsidRDefault="008961B2" w:rsidP="00763836">
            <w:pPr>
              <w:jc w:val="both"/>
              <w:rPr>
                <w:b/>
                <w:shd w:val="clear" w:color="auto" w:fill="B3B3B3"/>
                <w:lang w:val="ru-RU"/>
              </w:rPr>
            </w:pPr>
          </w:p>
          <w:p w:rsidR="008961B2" w:rsidRPr="00FF38FF" w:rsidRDefault="008961B2" w:rsidP="00763836">
            <w:pPr>
              <w:tabs>
                <w:tab w:val="left" w:pos="1650"/>
              </w:tabs>
              <w:jc w:val="both"/>
              <w:rPr>
                <w:lang w:val="ru-RU"/>
              </w:rPr>
            </w:pPr>
            <w:r w:rsidRPr="00FF38FF">
              <w:rPr>
                <w:lang w:val="ru-RU"/>
              </w:rPr>
              <w:t xml:space="preserve"> </w:t>
            </w: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pPr>
            <w:r w:rsidRPr="00FF38FF">
              <w:rPr>
                <w:b/>
                <w:lang w:val="ru-RU"/>
              </w:rPr>
              <w:lastRenderedPageBreak/>
              <w:t xml:space="preserve">Уроки 48—49 </w:t>
            </w:r>
            <w:r w:rsidRPr="00FF38FF">
              <w:rPr>
                <w:lang w:val="ru-RU"/>
              </w:rPr>
              <w:t>(</w:t>
            </w:r>
            <w:r w:rsidRPr="00FF38FF">
              <w:t>c</w:t>
            </w:r>
            <w:r w:rsidRPr="00FF38FF">
              <w:rPr>
                <w:lang w:val="ru-RU"/>
              </w:rPr>
              <w:t>.</w:t>
            </w:r>
            <w:r w:rsidRPr="00FF38FF">
              <w:t> </w:t>
            </w:r>
            <w:r w:rsidRPr="00FF38FF">
              <w:rPr>
                <w:lang w:val="ru-RU"/>
              </w:rPr>
              <w:t>27—28)</w:t>
            </w:r>
            <w:r w:rsidRPr="00FF38FF">
              <w:rPr>
                <w:b/>
                <w:lang w:val="ru-RU"/>
              </w:rPr>
              <w:t>.</w:t>
            </w:r>
            <w:r w:rsidRPr="00FF38FF">
              <w:rPr>
                <w:lang w:val="ru-RU"/>
              </w:rPr>
              <w:t xml:space="preserve"> </w:t>
            </w:r>
            <w:r w:rsidRPr="00FF38FF">
              <w:rPr>
                <w:b/>
                <w:lang w:val="ru-RU"/>
              </w:rPr>
              <w:t xml:space="preserve">Строчная буква </w:t>
            </w:r>
            <w:r w:rsidRPr="00FF38FF">
              <w:rPr>
                <w:b/>
                <w:i/>
                <w:lang w:val="ru-RU"/>
              </w:rPr>
              <w:t>ч</w:t>
            </w:r>
            <w:r w:rsidRPr="00FF38FF">
              <w:rPr>
                <w:b/>
                <w:lang w:val="ru-RU"/>
              </w:rPr>
              <w:t>.</w:t>
            </w:r>
            <w:r w:rsidRPr="00FF38FF">
              <w:rPr>
                <w:lang w:val="ru-RU"/>
              </w:rPr>
              <w:t xml:space="preserve"> Сравнение печатной и письменной букв. Рисование бордюров в широкой строке безотрывно. Слого-звуковой анализ слов со звуком [ч’]. Характеристика звука. Правописание </w:t>
            </w:r>
            <w:r w:rsidRPr="00FF38FF">
              <w:rPr>
                <w:i/>
                <w:lang w:val="ru-RU"/>
              </w:rPr>
              <w:t xml:space="preserve">ча, чу. </w:t>
            </w:r>
            <w:r w:rsidRPr="00FF38FF">
              <w:rPr>
                <w:lang w:val="ru-RU"/>
              </w:rPr>
              <w:t xml:space="preserve">Письмо слогов и слов с буквой </w:t>
            </w:r>
            <w:r w:rsidRPr="00FF38FF">
              <w:rPr>
                <w:i/>
                <w:lang w:val="ru-RU"/>
              </w:rPr>
              <w:t>ч</w:t>
            </w:r>
            <w:r w:rsidRPr="00FF38FF">
              <w:rPr>
                <w:lang w:val="ru-RU"/>
              </w:rPr>
              <w:t xml:space="preserve">. Число имени существительного. Личные местоимения </w:t>
            </w:r>
            <w:r w:rsidRPr="00FF38FF">
              <w:rPr>
                <w:i/>
                <w:lang w:val="ru-RU"/>
              </w:rPr>
              <w:t>я, они</w:t>
            </w:r>
            <w:r w:rsidRPr="00FF38FF">
              <w:rPr>
                <w:lang w:val="ru-RU"/>
              </w:rPr>
              <w:t xml:space="preserve">. Наблюдение за изменением формы числа глаголов. </w:t>
            </w:r>
            <w:r w:rsidRPr="00FF38FF">
              <w:t xml:space="preserve">Оформление границ </w:t>
            </w:r>
            <w:r w:rsidRPr="00FF38FF">
              <w:lastRenderedPageBreak/>
              <w:t>предложения. Списывание с печатного шрифта. Разгадывание кроссвордов</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2425"/>
              </w:tabs>
              <w:jc w:val="both"/>
              <w:rPr>
                <w:iCs/>
                <w:lang w:val="ru-RU"/>
              </w:rPr>
            </w:pPr>
            <w:r w:rsidRPr="00FF38FF">
              <w:rPr>
                <w:b/>
                <w:iCs/>
                <w:lang w:val="ru-RU"/>
              </w:rPr>
              <w:t xml:space="preserve">Называть </w:t>
            </w:r>
            <w:r w:rsidRPr="00FF38FF">
              <w:rPr>
                <w:iCs/>
                <w:lang w:val="ru-RU"/>
              </w:rPr>
              <w:t xml:space="preserve">правильно элементы буквы </w:t>
            </w:r>
            <w:r w:rsidRPr="00FF38FF">
              <w:rPr>
                <w:i/>
                <w:iCs/>
                <w:lang w:val="ru-RU"/>
              </w:rPr>
              <w:t>ч</w:t>
            </w:r>
            <w:r w:rsidRPr="00FF38FF">
              <w:rPr>
                <w:iCs/>
                <w:lang w:val="ru-RU"/>
              </w:rPr>
              <w:t>.</w:t>
            </w:r>
          </w:p>
          <w:p w:rsidR="008961B2" w:rsidRPr="00FF38FF" w:rsidRDefault="008961B2" w:rsidP="00763836">
            <w:pPr>
              <w:tabs>
                <w:tab w:val="left" w:pos="2425"/>
              </w:tabs>
              <w:jc w:val="both"/>
              <w:rPr>
                <w:iCs/>
                <w:lang w:val="ru-RU"/>
              </w:rPr>
            </w:pPr>
            <w:r w:rsidRPr="00FF38FF">
              <w:rPr>
                <w:b/>
                <w:iCs/>
                <w:lang w:val="ru-RU"/>
              </w:rPr>
              <w:t>Обводить</w:t>
            </w:r>
            <w:r w:rsidRPr="00FF38FF">
              <w:rPr>
                <w:iCs/>
                <w:lang w:val="ru-RU"/>
              </w:rPr>
              <w:t xml:space="preserve"> бордюрные рисунки безотрывно. </w:t>
            </w:r>
          </w:p>
          <w:p w:rsidR="008961B2" w:rsidRPr="00FF38FF" w:rsidRDefault="008961B2" w:rsidP="00763836">
            <w:pPr>
              <w:tabs>
                <w:tab w:val="left" w:pos="2425"/>
              </w:tabs>
              <w:jc w:val="both"/>
              <w:rPr>
                <w:iCs/>
                <w:lang w:val="ru-RU"/>
              </w:rPr>
            </w:pPr>
            <w:r w:rsidRPr="00FF38FF">
              <w:rPr>
                <w:b/>
                <w:iCs/>
                <w:lang w:val="ru-RU"/>
              </w:rPr>
              <w:t>Писать</w:t>
            </w:r>
            <w:r w:rsidRPr="00FF38FF">
              <w:rPr>
                <w:iCs/>
                <w:lang w:val="ru-RU"/>
              </w:rPr>
              <w:t xml:space="preserve"> букву </w:t>
            </w:r>
            <w:r w:rsidRPr="00FF38FF">
              <w:rPr>
                <w:i/>
                <w:iCs/>
                <w:lang w:val="ru-RU"/>
              </w:rPr>
              <w:t>ч</w:t>
            </w:r>
            <w:r w:rsidRPr="00FF38FF">
              <w:rPr>
                <w:iCs/>
                <w:lang w:val="ru-RU"/>
              </w:rPr>
              <w:t xml:space="preserve"> в соответствии с образцом. </w:t>
            </w:r>
          </w:p>
          <w:p w:rsidR="008961B2" w:rsidRPr="00FF38FF" w:rsidRDefault="008961B2" w:rsidP="00763836">
            <w:pPr>
              <w:tabs>
                <w:tab w:val="left" w:pos="2425"/>
              </w:tabs>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tabs>
                <w:tab w:val="left" w:pos="2425"/>
              </w:tabs>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tabs>
                <w:tab w:val="left" w:pos="2425"/>
              </w:tabs>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tabs>
                <w:tab w:val="left" w:pos="2425"/>
              </w:tabs>
              <w:jc w:val="both"/>
              <w:rPr>
                <w:iCs/>
                <w:lang w:val="ru-RU"/>
              </w:rPr>
            </w:pPr>
            <w:r w:rsidRPr="00FF38FF">
              <w:rPr>
                <w:b/>
                <w:iCs/>
                <w:lang w:val="ru-RU"/>
              </w:rPr>
              <w:t xml:space="preserve">Сравнивать </w:t>
            </w:r>
            <w:r w:rsidRPr="00FF38FF">
              <w:rPr>
                <w:iCs/>
                <w:lang w:val="ru-RU"/>
              </w:rPr>
              <w:t xml:space="preserve">написанную букву </w:t>
            </w:r>
            <w:r w:rsidRPr="00FF38FF">
              <w:rPr>
                <w:i/>
                <w:iCs/>
                <w:lang w:val="ru-RU"/>
              </w:rPr>
              <w:t>ч</w:t>
            </w:r>
            <w:r w:rsidRPr="00FF38FF">
              <w:rPr>
                <w:iCs/>
                <w:lang w:val="ru-RU"/>
              </w:rPr>
              <w:t xml:space="preserve"> с образцом.</w:t>
            </w:r>
          </w:p>
          <w:p w:rsidR="008961B2" w:rsidRPr="00FF38FF" w:rsidRDefault="008961B2" w:rsidP="00763836">
            <w:pPr>
              <w:tabs>
                <w:tab w:val="left" w:pos="2425"/>
              </w:tabs>
              <w:jc w:val="both"/>
              <w:rPr>
                <w:iCs/>
                <w:lang w:val="ru-RU"/>
              </w:rPr>
            </w:pPr>
            <w:r w:rsidRPr="00FF38FF">
              <w:rPr>
                <w:b/>
                <w:lang w:val="ru-RU"/>
              </w:rPr>
              <w:t>Выполнять</w:t>
            </w:r>
            <w:r w:rsidRPr="00FF38FF">
              <w:rPr>
                <w:lang w:val="ru-RU"/>
              </w:rPr>
              <w:t xml:space="preserve"> слого-звуковой анализ слов со звуком [ч’].</w:t>
            </w:r>
          </w:p>
          <w:p w:rsidR="008961B2" w:rsidRPr="00FF38FF" w:rsidRDefault="008961B2" w:rsidP="00763836">
            <w:pPr>
              <w:tabs>
                <w:tab w:val="left" w:pos="2425"/>
              </w:tabs>
              <w:jc w:val="both"/>
              <w:rPr>
                <w:b/>
                <w:iCs/>
                <w:lang w:val="ru-RU"/>
              </w:rPr>
            </w:pPr>
            <w:r w:rsidRPr="00FF38FF">
              <w:rPr>
                <w:b/>
                <w:iCs/>
                <w:lang w:val="ru-RU"/>
              </w:rPr>
              <w:t xml:space="preserve">Писать </w:t>
            </w:r>
            <w:r w:rsidRPr="00FF38FF">
              <w:rPr>
                <w:iCs/>
                <w:lang w:val="ru-RU"/>
              </w:rPr>
              <w:t xml:space="preserve">слоги, слова с изученными буквами, используя приём </w:t>
            </w:r>
            <w:r w:rsidRPr="00FF38FF">
              <w:rPr>
                <w:iCs/>
                <w:lang w:val="ru-RU"/>
              </w:rPr>
              <w:lastRenderedPageBreak/>
              <w:t>комментирования</w:t>
            </w:r>
            <w:r w:rsidRPr="00FF38FF">
              <w:rPr>
                <w:b/>
                <w:iCs/>
                <w:lang w:val="ru-RU"/>
              </w:rPr>
              <w:t>.</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слова и предложения с печатного шрифта.</w:t>
            </w:r>
          </w:p>
          <w:p w:rsidR="008961B2" w:rsidRPr="00FF38FF" w:rsidRDefault="008961B2" w:rsidP="00763836">
            <w:pPr>
              <w:tabs>
                <w:tab w:val="left" w:pos="2425"/>
              </w:tabs>
              <w:jc w:val="both"/>
              <w:rPr>
                <w:lang w:val="ru-RU"/>
              </w:rPr>
            </w:pPr>
            <w:r w:rsidRPr="00FF38FF">
              <w:rPr>
                <w:b/>
                <w:lang w:val="ru-RU"/>
              </w:rPr>
              <w:t>Наблюдать</w:t>
            </w:r>
            <w:r w:rsidRPr="00FF38FF">
              <w:rPr>
                <w:lang w:val="ru-RU"/>
              </w:rPr>
              <w:t xml:space="preserve"> за личными местоимениями </w:t>
            </w:r>
            <w:r w:rsidRPr="00FF38FF">
              <w:rPr>
                <w:i/>
                <w:lang w:val="ru-RU"/>
              </w:rPr>
              <w:t>я, они</w:t>
            </w:r>
            <w:r w:rsidRPr="00FF38FF">
              <w:rPr>
                <w:lang w:val="ru-RU"/>
              </w:rPr>
              <w:t>, изменением формы числа глагола.</w:t>
            </w:r>
          </w:p>
          <w:p w:rsidR="008961B2" w:rsidRPr="00FF38FF" w:rsidRDefault="008961B2" w:rsidP="00763836">
            <w:pPr>
              <w:tabs>
                <w:tab w:val="left" w:pos="2425"/>
              </w:tabs>
              <w:jc w:val="both"/>
              <w:rPr>
                <w:lang w:val="ru-RU"/>
              </w:rPr>
            </w:pPr>
            <w:r w:rsidRPr="00FF38FF">
              <w:rPr>
                <w:b/>
                <w:lang w:val="ru-RU"/>
              </w:rPr>
              <w:t>Обозначать</w:t>
            </w:r>
            <w:r w:rsidRPr="00FF38FF">
              <w:rPr>
                <w:lang w:val="ru-RU"/>
              </w:rPr>
              <w:t xml:space="preserve"> начало предложения заглавной буквой, а конец предложения знаками препинания.</w:t>
            </w:r>
          </w:p>
          <w:p w:rsidR="008961B2" w:rsidRPr="00FF38FF" w:rsidRDefault="008961B2" w:rsidP="00763836">
            <w:pPr>
              <w:tabs>
                <w:tab w:val="left" w:pos="2425"/>
              </w:tabs>
              <w:jc w:val="both"/>
              <w:rPr>
                <w:lang w:val="ru-RU"/>
              </w:rPr>
            </w:pPr>
            <w:r w:rsidRPr="00FF38FF">
              <w:rPr>
                <w:b/>
                <w:lang w:val="ru-RU"/>
              </w:rPr>
              <w:t>Вставлять</w:t>
            </w:r>
            <w:r w:rsidRPr="00FF38FF">
              <w:rPr>
                <w:lang w:val="ru-RU"/>
              </w:rPr>
              <w:t xml:space="preserve"> пропущенные буквы в слова в соответствии со смыслом слова.</w:t>
            </w:r>
          </w:p>
          <w:p w:rsidR="008961B2" w:rsidRPr="00FF38FF" w:rsidRDefault="008961B2" w:rsidP="00763836">
            <w:pPr>
              <w:tabs>
                <w:tab w:val="left" w:pos="2425"/>
              </w:tabs>
              <w:jc w:val="both"/>
              <w:rPr>
                <w:b/>
              </w:rPr>
            </w:pPr>
            <w:r w:rsidRPr="00FF38FF">
              <w:rPr>
                <w:b/>
              </w:rPr>
              <w:t xml:space="preserve">Разгадывать </w:t>
            </w:r>
            <w:r w:rsidRPr="00FF38FF">
              <w:t>кроссворды</w:t>
            </w:r>
          </w:p>
        </w:tc>
      </w:tr>
      <w:tr w:rsidR="008961B2" w:rsidRPr="00F66FEA" w:rsidTr="00763836">
        <w:trPr>
          <w:trHeight w:val="1427"/>
        </w:trPr>
        <w:tc>
          <w:tcPr>
            <w:tcW w:w="886" w:type="pct"/>
            <w:tcBorders>
              <w:top w:val="single" w:sz="6" w:space="0" w:color="000000"/>
              <w:left w:val="single" w:sz="6" w:space="0" w:color="000000"/>
              <w:bottom w:val="single" w:sz="6" w:space="0" w:color="000000"/>
              <w:right w:val="single" w:sz="6" w:space="0" w:color="000000"/>
            </w:tcBorders>
            <w:shd w:val="clear" w:color="auto" w:fill="auto"/>
          </w:tcPr>
          <w:p w:rsidR="008961B2" w:rsidRPr="00FF38FF" w:rsidRDefault="008961B2" w:rsidP="00763836">
            <w:pPr>
              <w:tabs>
                <w:tab w:val="left" w:pos="1650"/>
              </w:tabs>
              <w:jc w:val="both"/>
            </w:pPr>
          </w:p>
          <w:p w:rsidR="008961B2" w:rsidRPr="00FF38FF" w:rsidRDefault="008961B2" w:rsidP="00763836">
            <w:pPr>
              <w:tabs>
                <w:tab w:val="left" w:pos="1650"/>
              </w:tabs>
              <w:jc w:val="both"/>
            </w:pPr>
          </w:p>
          <w:p w:rsidR="008961B2" w:rsidRPr="00FF38FF" w:rsidRDefault="008961B2" w:rsidP="00763836">
            <w:pPr>
              <w:tabs>
                <w:tab w:val="left" w:pos="1650"/>
              </w:tabs>
              <w:jc w:val="both"/>
            </w:pPr>
          </w:p>
          <w:p w:rsidR="008961B2" w:rsidRPr="00FF38FF" w:rsidRDefault="008961B2" w:rsidP="00763836">
            <w:pPr>
              <w:tabs>
                <w:tab w:val="left" w:pos="1650"/>
              </w:tabs>
              <w:jc w:val="both"/>
            </w:pP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b/>
                <w:shd w:val="clear" w:color="auto" w:fill="B3B3B3"/>
              </w:rPr>
            </w:pPr>
          </w:p>
          <w:p w:rsidR="008961B2" w:rsidRPr="00FF38FF" w:rsidRDefault="008961B2" w:rsidP="00763836">
            <w:pPr>
              <w:jc w:val="both"/>
            </w:pPr>
          </w:p>
          <w:p w:rsidR="008961B2" w:rsidRPr="00FF38FF" w:rsidRDefault="008961B2" w:rsidP="00763836">
            <w:pPr>
              <w:jc w:val="both"/>
              <w:rPr>
                <w:b/>
                <w:shd w:val="clear" w:color="auto" w:fill="B3B3B3"/>
              </w:rPr>
            </w:pPr>
          </w:p>
          <w:p w:rsidR="008961B2" w:rsidRPr="00FF38FF" w:rsidRDefault="008961B2" w:rsidP="00763836">
            <w:pPr>
              <w:jc w:val="both"/>
              <w:rPr>
                <w:b/>
                <w:shd w:val="clear" w:color="auto" w:fill="B3B3B3"/>
              </w:rPr>
            </w:pPr>
          </w:p>
          <w:p w:rsidR="008961B2" w:rsidRPr="00FF38FF" w:rsidRDefault="008961B2" w:rsidP="00763836">
            <w:pPr>
              <w:jc w:val="both"/>
              <w:rPr>
                <w:b/>
                <w:shd w:val="clear" w:color="auto" w:fill="B3B3B3"/>
              </w:rPr>
            </w:pPr>
          </w:p>
          <w:p w:rsidR="008961B2" w:rsidRPr="00FF38FF" w:rsidRDefault="008961B2" w:rsidP="00763836">
            <w:pPr>
              <w:jc w:val="both"/>
              <w:rPr>
                <w:b/>
                <w:shd w:val="clear" w:color="auto" w:fill="B3B3B3"/>
              </w:rPr>
            </w:pPr>
          </w:p>
          <w:p w:rsidR="008961B2" w:rsidRPr="00FF38FF" w:rsidRDefault="008961B2" w:rsidP="00763836">
            <w:pPr>
              <w:jc w:val="both"/>
              <w:rPr>
                <w:b/>
                <w:shd w:val="clear" w:color="auto" w:fill="B3B3B3"/>
              </w:rPr>
            </w:pPr>
          </w:p>
          <w:p w:rsidR="008961B2" w:rsidRPr="00FF38FF" w:rsidRDefault="008961B2" w:rsidP="00763836">
            <w:pPr>
              <w:jc w:val="both"/>
              <w:rPr>
                <w:b/>
                <w:shd w:val="clear" w:color="auto" w:fill="B3B3B3"/>
              </w:rPr>
            </w:pPr>
          </w:p>
          <w:p w:rsidR="008961B2" w:rsidRPr="00FF38FF" w:rsidRDefault="008961B2" w:rsidP="00763836">
            <w:pPr>
              <w:jc w:val="both"/>
              <w:rPr>
                <w:b/>
                <w:shd w:val="clear" w:color="auto" w:fill="B3B3B3"/>
              </w:rPr>
            </w:pPr>
          </w:p>
          <w:p w:rsidR="008961B2" w:rsidRPr="00FF38FF" w:rsidRDefault="008961B2" w:rsidP="00763836">
            <w:pPr>
              <w:jc w:val="both"/>
              <w:rPr>
                <w:b/>
                <w:shd w:val="clear" w:color="auto" w:fill="B3B3B3"/>
              </w:rPr>
            </w:pPr>
          </w:p>
          <w:p w:rsidR="008961B2" w:rsidRPr="00FF38FF" w:rsidRDefault="008961B2" w:rsidP="00763836">
            <w:pPr>
              <w:tabs>
                <w:tab w:val="left" w:pos="1650"/>
              </w:tabs>
              <w:jc w:val="both"/>
            </w:pPr>
            <w:r w:rsidRPr="00FF38FF">
              <w:t xml:space="preserve"> </w:t>
            </w: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pPr>
            <w:r w:rsidRPr="00FF38FF">
              <w:rPr>
                <w:b/>
                <w:lang w:val="ru-RU"/>
              </w:rPr>
              <w:t xml:space="preserve">Урок 50 </w:t>
            </w:r>
            <w:r w:rsidRPr="00FF38FF">
              <w:rPr>
                <w:lang w:val="ru-RU"/>
              </w:rPr>
              <w:t>(</w:t>
            </w:r>
            <w:r w:rsidRPr="00FF38FF">
              <w:t>c</w:t>
            </w:r>
            <w:r w:rsidRPr="00FF38FF">
              <w:rPr>
                <w:lang w:val="ru-RU"/>
              </w:rPr>
              <w:t>. 29)</w:t>
            </w:r>
            <w:r w:rsidRPr="00FF38FF">
              <w:rPr>
                <w:b/>
                <w:lang w:val="ru-RU"/>
              </w:rPr>
              <w:t>.</w:t>
            </w:r>
            <w:r w:rsidRPr="00FF38FF">
              <w:rPr>
                <w:lang w:val="ru-RU"/>
              </w:rPr>
              <w:t xml:space="preserve"> </w:t>
            </w:r>
            <w:r w:rsidRPr="00FF38FF">
              <w:rPr>
                <w:b/>
                <w:lang w:val="ru-RU"/>
              </w:rPr>
              <w:t xml:space="preserve">Заглавная буква </w:t>
            </w:r>
            <w:r w:rsidRPr="00FF38FF">
              <w:rPr>
                <w:b/>
                <w:i/>
                <w:lang w:val="ru-RU"/>
              </w:rPr>
              <w:t>Ч</w:t>
            </w:r>
            <w:r w:rsidRPr="00FF38FF">
              <w:rPr>
                <w:b/>
                <w:lang w:val="ru-RU"/>
              </w:rPr>
              <w:t>.</w:t>
            </w:r>
            <w:r w:rsidRPr="00FF38FF">
              <w:rPr>
                <w:lang w:val="ru-RU"/>
              </w:rPr>
              <w:t xml:space="preserve"> Сравнение строчной и заглавной букв. Сравнение печатной и письменной букв. Слого-звуковой анализ слов со звуком [ч’]. Письмо слогов и слов с буквами </w:t>
            </w:r>
            <w:r w:rsidRPr="00FF38FF">
              <w:rPr>
                <w:i/>
                <w:lang w:val="ru-RU"/>
              </w:rPr>
              <w:t xml:space="preserve">Ч, ч. </w:t>
            </w:r>
            <w:r w:rsidRPr="00FF38FF">
              <w:rPr>
                <w:lang w:val="ru-RU"/>
              </w:rPr>
              <w:t xml:space="preserve">Правописание </w:t>
            </w:r>
            <w:r w:rsidRPr="00FF38FF">
              <w:rPr>
                <w:i/>
                <w:lang w:val="ru-RU"/>
              </w:rPr>
              <w:t>ча, чу.</w:t>
            </w:r>
            <w:r w:rsidRPr="00FF38FF">
              <w:rPr>
                <w:lang w:val="ru-RU"/>
              </w:rPr>
              <w:t xml:space="preserve"> Правописание имён собственных. Работа по развитию речи: </w:t>
            </w:r>
            <w:r w:rsidRPr="00FF38FF">
              <w:rPr>
                <w:lang w:val="ru-RU"/>
              </w:rPr>
              <w:lastRenderedPageBreak/>
              <w:t xml:space="preserve">составление предложений о героях рассказа А. Гайдара «Чук и Гек». </w:t>
            </w:r>
            <w:r w:rsidRPr="00FF38FF">
              <w:t>Работа с пословицей</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2425"/>
              </w:tabs>
              <w:jc w:val="both"/>
              <w:rPr>
                <w:iCs/>
                <w:lang w:val="ru-RU"/>
              </w:rPr>
            </w:pPr>
            <w:r w:rsidRPr="00FF38FF">
              <w:rPr>
                <w:b/>
                <w:iCs/>
                <w:lang w:val="ru-RU"/>
              </w:rPr>
              <w:t xml:space="preserve">Называть </w:t>
            </w:r>
            <w:r w:rsidRPr="00FF38FF">
              <w:rPr>
                <w:iCs/>
                <w:lang w:val="ru-RU"/>
              </w:rPr>
              <w:t xml:space="preserve">правильно элементы буквы </w:t>
            </w:r>
            <w:r w:rsidRPr="00FF38FF">
              <w:rPr>
                <w:i/>
                <w:iCs/>
                <w:lang w:val="ru-RU"/>
              </w:rPr>
              <w:t>Ч.</w:t>
            </w:r>
          </w:p>
          <w:p w:rsidR="008961B2" w:rsidRPr="00FF38FF" w:rsidRDefault="008961B2" w:rsidP="00763836">
            <w:pPr>
              <w:tabs>
                <w:tab w:val="left" w:pos="2425"/>
              </w:tabs>
              <w:jc w:val="both"/>
              <w:rPr>
                <w:iCs/>
                <w:lang w:val="ru-RU"/>
              </w:rPr>
            </w:pPr>
            <w:r w:rsidRPr="00FF38FF">
              <w:rPr>
                <w:b/>
                <w:iCs/>
                <w:lang w:val="ru-RU"/>
              </w:rPr>
              <w:t>Обводить</w:t>
            </w:r>
            <w:r w:rsidRPr="00FF38FF">
              <w:rPr>
                <w:iCs/>
                <w:lang w:val="ru-RU"/>
              </w:rPr>
              <w:t xml:space="preserve"> бордюрные рисунки безотрывно. </w:t>
            </w:r>
          </w:p>
          <w:p w:rsidR="008961B2" w:rsidRPr="00FF38FF" w:rsidRDefault="008961B2" w:rsidP="00763836">
            <w:pPr>
              <w:tabs>
                <w:tab w:val="left" w:pos="2425"/>
              </w:tabs>
              <w:jc w:val="both"/>
              <w:rPr>
                <w:iCs/>
                <w:lang w:val="ru-RU"/>
              </w:rPr>
            </w:pPr>
            <w:r w:rsidRPr="00FF38FF">
              <w:rPr>
                <w:b/>
                <w:iCs/>
                <w:lang w:val="ru-RU"/>
              </w:rPr>
              <w:t>Писать</w:t>
            </w:r>
            <w:r w:rsidRPr="00FF38FF">
              <w:rPr>
                <w:iCs/>
                <w:lang w:val="ru-RU"/>
              </w:rPr>
              <w:t xml:space="preserve"> букву </w:t>
            </w:r>
            <w:r w:rsidRPr="00FF38FF">
              <w:rPr>
                <w:i/>
                <w:iCs/>
                <w:lang w:val="ru-RU"/>
              </w:rPr>
              <w:t>Ч</w:t>
            </w:r>
            <w:r w:rsidRPr="00FF38FF">
              <w:rPr>
                <w:iCs/>
                <w:lang w:val="ru-RU"/>
              </w:rPr>
              <w:t xml:space="preserve"> в соответствии с образцом. </w:t>
            </w:r>
          </w:p>
          <w:p w:rsidR="008961B2" w:rsidRPr="00FF38FF" w:rsidRDefault="008961B2" w:rsidP="00763836">
            <w:pPr>
              <w:tabs>
                <w:tab w:val="left" w:pos="2425"/>
              </w:tabs>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tabs>
                <w:tab w:val="left" w:pos="2425"/>
              </w:tabs>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tabs>
                <w:tab w:val="left" w:pos="2425"/>
              </w:tabs>
              <w:jc w:val="both"/>
              <w:rPr>
                <w:iCs/>
                <w:lang w:val="ru-RU"/>
              </w:rPr>
            </w:pPr>
            <w:r w:rsidRPr="00FF38FF">
              <w:rPr>
                <w:b/>
                <w:iCs/>
                <w:lang w:val="ru-RU"/>
              </w:rPr>
              <w:t>Соблюдать</w:t>
            </w:r>
            <w:r w:rsidRPr="00FF38FF">
              <w:rPr>
                <w:iCs/>
                <w:lang w:val="ru-RU"/>
              </w:rPr>
              <w:t xml:space="preserve"> соразмерность элементов </w:t>
            </w:r>
            <w:r w:rsidRPr="00FF38FF">
              <w:rPr>
                <w:iCs/>
                <w:lang w:val="ru-RU"/>
              </w:rPr>
              <w:lastRenderedPageBreak/>
              <w:t xml:space="preserve">буквы по высоте, ширине и углу наклона. </w:t>
            </w:r>
          </w:p>
          <w:p w:rsidR="008961B2" w:rsidRPr="00FF38FF" w:rsidRDefault="008961B2" w:rsidP="00763836">
            <w:pPr>
              <w:tabs>
                <w:tab w:val="left" w:pos="2425"/>
              </w:tabs>
              <w:jc w:val="both"/>
              <w:rPr>
                <w:iCs/>
                <w:lang w:val="ru-RU"/>
              </w:rPr>
            </w:pPr>
            <w:r w:rsidRPr="00FF38FF">
              <w:rPr>
                <w:b/>
                <w:iCs/>
                <w:lang w:val="ru-RU"/>
              </w:rPr>
              <w:t xml:space="preserve">Сравнивать </w:t>
            </w:r>
            <w:r w:rsidRPr="00FF38FF">
              <w:rPr>
                <w:iCs/>
                <w:lang w:val="ru-RU"/>
              </w:rPr>
              <w:t xml:space="preserve">написанную букву </w:t>
            </w:r>
            <w:r w:rsidRPr="00FF38FF">
              <w:rPr>
                <w:i/>
                <w:iCs/>
                <w:lang w:val="ru-RU"/>
              </w:rPr>
              <w:t>Ч</w:t>
            </w:r>
            <w:r w:rsidRPr="00FF38FF">
              <w:rPr>
                <w:iCs/>
                <w:lang w:val="ru-RU"/>
              </w:rPr>
              <w:t xml:space="preserve"> с образцом.</w:t>
            </w:r>
          </w:p>
          <w:p w:rsidR="008961B2" w:rsidRPr="00FF38FF" w:rsidRDefault="008961B2" w:rsidP="00763836">
            <w:pPr>
              <w:tabs>
                <w:tab w:val="left" w:pos="2425"/>
              </w:tabs>
              <w:jc w:val="both"/>
              <w:rPr>
                <w:iCs/>
                <w:lang w:val="ru-RU"/>
              </w:rPr>
            </w:pPr>
            <w:r w:rsidRPr="00FF38FF">
              <w:rPr>
                <w:b/>
                <w:lang w:val="ru-RU"/>
              </w:rPr>
              <w:t>Выполнять</w:t>
            </w:r>
            <w:r w:rsidRPr="00FF38FF">
              <w:rPr>
                <w:lang w:val="ru-RU"/>
              </w:rPr>
              <w:t xml:space="preserve"> слого-звуковой анализ слов со звуком [ч’].</w:t>
            </w:r>
          </w:p>
          <w:p w:rsidR="008961B2" w:rsidRPr="00FF38FF" w:rsidRDefault="008961B2" w:rsidP="00763836">
            <w:pPr>
              <w:tabs>
                <w:tab w:val="left" w:pos="2425"/>
              </w:tabs>
              <w:jc w:val="both"/>
              <w:rPr>
                <w:b/>
                <w:iCs/>
                <w:lang w:val="ru-RU"/>
              </w:rPr>
            </w:pPr>
            <w:r w:rsidRPr="00FF38FF">
              <w:rPr>
                <w:b/>
                <w:iCs/>
                <w:lang w:val="ru-RU"/>
              </w:rPr>
              <w:t xml:space="preserve">Писать </w:t>
            </w:r>
            <w:r w:rsidRPr="00FF38FF">
              <w:rPr>
                <w:iCs/>
                <w:lang w:val="ru-RU"/>
              </w:rPr>
              <w:t>слоги, слова с изученными буквами, используя приём комментирования</w:t>
            </w:r>
            <w:r w:rsidRPr="00FF38FF">
              <w:rPr>
                <w:b/>
                <w:iCs/>
                <w:lang w:val="ru-RU"/>
              </w:rPr>
              <w:t>.</w:t>
            </w:r>
          </w:p>
          <w:p w:rsidR="008961B2" w:rsidRPr="00FF38FF" w:rsidRDefault="008961B2" w:rsidP="00763836">
            <w:pPr>
              <w:tabs>
                <w:tab w:val="left" w:pos="2425"/>
              </w:tabs>
              <w:jc w:val="both"/>
              <w:rPr>
                <w:b/>
                <w:iCs/>
                <w:lang w:val="ru-RU"/>
              </w:rPr>
            </w:pPr>
            <w:r w:rsidRPr="00FF38FF">
              <w:rPr>
                <w:b/>
                <w:iCs/>
                <w:lang w:val="ru-RU"/>
              </w:rPr>
              <w:t xml:space="preserve">Писать </w:t>
            </w:r>
            <w:r w:rsidRPr="00FF38FF">
              <w:rPr>
                <w:iCs/>
                <w:lang w:val="ru-RU"/>
              </w:rPr>
              <w:t>правильно имена собственные.</w:t>
            </w:r>
          </w:p>
          <w:p w:rsidR="008961B2" w:rsidRPr="00FF38FF" w:rsidRDefault="008961B2" w:rsidP="00763836">
            <w:pPr>
              <w:tabs>
                <w:tab w:val="left" w:pos="2425"/>
              </w:tabs>
              <w:jc w:val="both"/>
              <w:rPr>
                <w:lang w:val="ru-RU"/>
              </w:rPr>
            </w:pPr>
            <w:r w:rsidRPr="00FF38FF">
              <w:rPr>
                <w:b/>
                <w:lang w:val="ru-RU"/>
              </w:rPr>
              <w:t>Писать</w:t>
            </w:r>
            <w:r w:rsidRPr="00FF38FF">
              <w:rPr>
                <w:lang w:val="ru-RU"/>
              </w:rPr>
              <w:t xml:space="preserve"> грамотно слова с сочетаниями </w:t>
            </w:r>
            <w:r w:rsidRPr="00FF38FF">
              <w:rPr>
                <w:i/>
                <w:lang w:val="ru-RU"/>
              </w:rPr>
              <w:t>ча, чу.</w:t>
            </w:r>
          </w:p>
          <w:p w:rsidR="008961B2" w:rsidRPr="00FF38FF" w:rsidRDefault="008961B2" w:rsidP="00763836">
            <w:pPr>
              <w:tabs>
                <w:tab w:val="left" w:pos="2425"/>
              </w:tabs>
              <w:jc w:val="both"/>
              <w:rPr>
                <w:lang w:val="ru-RU"/>
              </w:rPr>
            </w:pPr>
            <w:r w:rsidRPr="00FF38FF">
              <w:rPr>
                <w:b/>
                <w:lang w:val="ru-RU"/>
              </w:rPr>
              <w:t>Обозначать</w:t>
            </w:r>
            <w:r w:rsidRPr="00FF38FF">
              <w:rPr>
                <w:lang w:val="ru-RU"/>
              </w:rPr>
              <w:t xml:space="preserve"> начало предложения заглавной буквой, а конец предложения знаками препинания.</w:t>
            </w:r>
          </w:p>
          <w:p w:rsidR="008961B2" w:rsidRPr="00FF38FF" w:rsidRDefault="008961B2" w:rsidP="00763836">
            <w:pPr>
              <w:tabs>
                <w:tab w:val="left" w:pos="2425"/>
              </w:tabs>
              <w:jc w:val="both"/>
              <w:rPr>
                <w:lang w:val="ru-RU"/>
              </w:rPr>
            </w:pPr>
            <w:r w:rsidRPr="00FF38FF">
              <w:rPr>
                <w:b/>
                <w:lang w:val="ru-RU"/>
              </w:rPr>
              <w:t xml:space="preserve">Составлять </w:t>
            </w:r>
            <w:r w:rsidRPr="00FF38FF">
              <w:rPr>
                <w:lang w:val="ru-RU"/>
              </w:rPr>
              <w:t>предложения о героях литературного произведения, записывать лучшие из них.</w:t>
            </w:r>
          </w:p>
          <w:p w:rsidR="008961B2" w:rsidRPr="00FF38FF" w:rsidRDefault="008961B2" w:rsidP="00763836">
            <w:pPr>
              <w:tabs>
                <w:tab w:val="left" w:pos="2425"/>
              </w:tabs>
              <w:jc w:val="both"/>
              <w:rPr>
                <w:b/>
                <w:lang w:val="ru-RU"/>
              </w:rPr>
            </w:pPr>
            <w:r w:rsidRPr="00FF38FF">
              <w:rPr>
                <w:b/>
                <w:lang w:val="ru-RU"/>
              </w:rPr>
              <w:t>Толковать</w:t>
            </w:r>
            <w:r w:rsidRPr="00FF38FF">
              <w:rPr>
                <w:lang w:val="ru-RU"/>
              </w:rPr>
              <w:t xml:space="preserve"> смысл пословицы, </w:t>
            </w:r>
            <w:r w:rsidRPr="00FF38FF">
              <w:rPr>
                <w:b/>
                <w:lang w:val="ru-RU"/>
              </w:rPr>
              <w:t>употреблять</w:t>
            </w:r>
            <w:r w:rsidRPr="00FF38FF">
              <w:rPr>
                <w:lang w:val="ru-RU"/>
              </w:rPr>
              <w:t xml:space="preserve"> правильно в речи. Оценивать свои достижения на уроке</w:t>
            </w: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b/>
                <w:lang w:val="ru-RU"/>
              </w:rPr>
            </w:pPr>
            <w:r w:rsidRPr="00FF38FF">
              <w:rPr>
                <w:b/>
                <w:lang w:val="ru-RU"/>
              </w:rPr>
              <w:lastRenderedPageBreak/>
              <w:t xml:space="preserve">Уроки 41—42 </w:t>
            </w:r>
            <w:r w:rsidRPr="00FF38FF">
              <w:rPr>
                <w:lang w:val="ru-RU"/>
              </w:rPr>
              <w:t>(с.</w:t>
            </w:r>
            <w:r w:rsidRPr="00FF38FF">
              <w:t> </w:t>
            </w:r>
            <w:r w:rsidRPr="00FF38FF">
              <w:rPr>
                <w:lang w:val="ru-RU"/>
              </w:rPr>
              <w:t>10—15)</w:t>
            </w:r>
            <w:r w:rsidRPr="00FF38FF">
              <w:rPr>
                <w:b/>
                <w:lang w:val="ru-RU"/>
              </w:rPr>
              <w:t>.</w:t>
            </w:r>
          </w:p>
          <w:p w:rsidR="008961B2" w:rsidRPr="00FF38FF" w:rsidRDefault="008961B2" w:rsidP="00763836">
            <w:pPr>
              <w:tabs>
                <w:tab w:val="left" w:pos="1650"/>
              </w:tabs>
              <w:jc w:val="both"/>
              <w:rPr>
                <w:b/>
                <w:lang w:val="ru-RU"/>
              </w:rPr>
            </w:pPr>
            <w:r w:rsidRPr="00FF38FF">
              <w:rPr>
                <w:b/>
                <w:lang w:val="ru-RU"/>
              </w:rPr>
              <w:t xml:space="preserve">Буква </w:t>
            </w:r>
            <w:r w:rsidRPr="00FF38FF">
              <w:rPr>
                <w:b/>
                <w:i/>
                <w:lang w:val="ru-RU"/>
              </w:rPr>
              <w:t>ь</w:t>
            </w:r>
            <w:r w:rsidRPr="00FF38FF">
              <w:rPr>
                <w:b/>
                <w:lang w:val="ru-RU"/>
              </w:rPr>
              <w:t xml:space="preserve"> — показатель мягкости предшествующих согласных звуков. </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 xml:space="preserve">Обозначение буквой </w:t>
            </w:r>
            <w:r w:rsidRPr="00FF38FF">
              <w:rPr>
                <w:i/>
                <w:lang w:val="ru-RU"/>
              </w:rPr>
              <w:t>ь</w:t>
            </w:r>
            <w:r w:rsidRPr="00FF38FF">
              <w:rPr>
                <w:lang w:val="ru-RU"/>
              </w:rPr>
              <w:t xml:space="preserve"> мягкости согласных на конце и в середине слова. </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 xml:space="preserve">Чтение слов с новой буквой, чтение предложений и </w:t>
            </w:r>
            <w:r w:rsidRPr="00FF38FF">
              <w:rPr>
                <w:lang w:val="ru-RU"/>
              </w:rPr>
              <w:lastRenderedPageBreak/>
              <w:t>коротких текстов.</w:t>
            </w:r>
          </w:p>
          <w:p w:rsidR="008961B2" w:rsidRPr="00FF38FF" w:rsidRDefault="008961B2" w:rsidP="00763836">
            <w:pPr>
              <w:tabs>
                <w:tab w:val="left" w:pos="1650"/>
              </w:tabs>
              <w:jc w:val="both"/>
              <w:rPr>
                <w:lang w:val="ru-RU"/>
              </w:rPr>
            </w:pPr>
            <w:r w:rsidRPr="00FF38FF">
              <w:rPr>
                <w:lang w:val="ru-RU"/>
              </w:rPr>
              <w:t>Чтение предложений с интонацией и паузами в соответствии со знаками препинания</w:t>
            </w:r>
          </w:p>
          <w:p w:rsidR="008961B2" w:rsidRPr="00FF38FF" w:rsidRDefault="008961B2" w:rsidP="00763836">
            <w:pPr>
              <w:tabs>
                <w:tab w:val="left" w:pos="1650"/>
              </w:tabs>
              <w:jc w:val="both"/>
              <w:rPr>
                <w:lang w:val="ru-RU"/>
              </w:rPr>
            </w:pP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 xml:space="preserve">Производить </w:t>
            </w:r>
            <w:r w:rsidRPr="00FF38FF">
              <w:rPr>
                <w:lang w:val="ru-RU"/>
              </w:rPr>
              <w:t xml:space="preserve">слого-звуковой анализ слова </w:t>
            </w:r>
            <w:r w:rsidRPr="00FF38FF">
              <w:rPr>
                <w:i/>
                <w:lang w:val="ru-RU"/>
              </w:rPr>
              <w:t>гуси</w:t>
            </w:r>
            <w:r w:rsidRPr="00FF38FF">
              <w:rPr>
                <w:lang w:val="ru-RU"/>
              </w:rPr>
              <w:t xml:space="preserve"> (с опорой на схему). </w:t>
            </w:r>
            <w:r w:rsidRPr="00FF38FF">
              <w:rPr>
                <w:b/>
                <w:lang w:val="ru-RU"/>
              </w:rPr>
              <w:t>Составлять</w:t>
            </w:r>
            <w:r w:rsidRPr="00FF38FF">
              <w:rPr>
                <w:lang w:val="ru-RU"/>
              </w:rPr>
              <w:t xml:space="preserve"> слово </w:t>
            </w:r>
            <w:r w:rsidRPr="00FF38FF">
              <w:rPr>
                <w:i/>
                <w:lang w:val="ru-RU"/>
              </w:rPr>
              <w:t>гуси</w:t>
            </w:r>
            <w:r w:rsidRPr="00FF38FF">
              <w:rPr>
                <w:lang w:val="ru-RU"/>
              </w:rPr>
              <w:t xml:space="preserve"> из букв. </w:t>
            </w:r>
            <w:r w:rsidRPr="00FF38FF">
              <w:rPr>
                <w:b/>
                <w:lang w:val="ru-RU"/>
              </w:rPr>
              <w:t>Объяснять</w:t>
            </w:r>
            <w:r w:rsidRPr="00FF38FF">
              <w:rPr>
                <w:lang w:val="ru-RU"/>
              </w:rPr>
              <w:t xml:space="preserve">, как обозначена мягкость согласного звука </w:t>
            </w:r>
            <w:r w:rsidRPr="00FF38FF">
              <w:sym w:font="AIGDT" w:char="005B"/>
            </w:r>
            <w:r w:rsidRPr="00FF38FF">
              <w:rPr>
                <w:lang w:val="ru-RU"/>
              </w:rPr>
              <w:t>с’</w:t>
            </w:r>
            <w:r w:rsidRPr="00FF38FF">
              <w:sym w:font="AIGDT" w:char="005D"/>
            </w:r>
            <w:r w:rsidRPr="00FF38FF">
              <w:rPr>
                <w:lang w:val="ru-RU"/>
              </w:rPr>
              <w:t>.</w:t>
            </w:r>
          </w:p>
          <w:p w:rsidR="008961B2" w:rsidRPr="00FF38FF" w:rsidRDefault="008961B2" w:rsidP="00763836">
            <w:pPr>
              <w:jc w:val="both"/>
              <w:rPr>
                <w:b/>
                <w:lang w:val="ru-RU"/>
              </w:rPr>
            </w:pPr>
            <w:r w:rsidRPr="00FF38FF">
              <w:rPr>
                <w:b/>
                <w:lang w:val="ru-RU"/>
              </w:rPr>
              <w:t>Соотносить</w:t>
            </w:r>
            <w:r w:rsidRPr="00FF38FF">
              <w:rPr>
                <w:lang w:val="ru-RU"/>
              </w:rPr>
              <w:t xml:space="preserve"> звуковую форму слова </w:t>
            </w:r>
            <w:r w:rsidRPr="00FF38FF">
              <w:rPr>
                <w:i/>
                <w:lang w:val="ru-RU"/>
              </w:rPr>
              <w:t>гусь</w:t>
            </w:r>
            <w:r w:rsidRPr="00FF38FF">
              <w:rPr>
                <w:lang w:val="ru-RU"/>
              </w:rPr>
              <w:t xml:space="preserve"> с его схемой. </w:t>
            </w:r>
            <w:r w:rsidRPr="00FF38FF">
              <w:rPr>
                <w:b/>
                <w:lang w:val="ru-RU"/>
              </w:rPr>
              <w:t>Устанавливать</w:t>
            </w:r>
            <w:r w:rsidRPr="00FF38FF">
              <w:rPr>
                <w:lang w:val="ru-RU"/>
              </w:rPr>
              <w:t xml:space="preserve"> количество звуков в слове. </w:t>
            </w:r>
            <w:r w:rsidRPr="00FF38FF">
              <w:rPr>
                <w:b/>
                <w:lang w:val="ru-RU"/>
              </w:rPr>
              <w:t>Участвовать</w:t>
            </w:r>
            <w:r w:rsidRPr="00FF38FF">
              <w:rPr>
                <w:lang w:val="ru-RU"/>
              </w:rPr>
              <w:t xml:space="preserve"> в обсуждении проблемы: «Как обозначить мягкость согласного на конце слова </w:t>
            </w:r>
            <w:r w:rsidRPr="00FF38FF">
              <w:rPr>
                <w:i/>
                <w:lang w:val="ru-RU"/>
              </w:rPr>
              <w:t>гусь</w:t>
            </w:r>
            <w:r w:rsidRPr="00FF38FF">
              <w:rPr>
                <w:lang w:val="ru-RU"/>
              </w:rPr>
              <w:t xml:space="preserve">?». </w:t>
            </w:r>
          </w:p>
          <w:p w:rsidR="008961B2" w:rsidRPr="00FF38FF" w:rsidRDefault="008961B2" w:rsidP="00763836">
            <w:pPr>
              <w:jc w:val="both"/>
              <w:rPr>
                <w:lang w:val="ru-RU"/>
              </w:rPr>
            </w:pPr>
            <w:r w:rsidRPr="00FF38FF">
              <w:rPr>
                <w:b/>
                <w:lang w:val="ru-RU"/>
              </w:rPr>
              <w:t xml:space="preserve">Читать </w:t>
            </w:r>
            <w:r w:rsidRPr="00FF38FF">
              <w:rPr>
                <w:lang w:val="ru-RU"/>
              </w:rPr>
              <w:t xml:space="preserve">слова с </w:t>
            </w:r>
            <w:r w:rsidRPr="00FF38FF">
              <w:rPr>
                <w:i/>
                <w:lang w:val="ru-RU"/>
              </w:rPr>
              <w:t>ь</w:t>
            </w:r>
            <w:r w:rsidRPr="00FF38FF">
              <w:rPr>
                <w:lang w:val="ru-RU"/>
              </w:rPr>
              <w:t xml:space="preserve"> в середине и конце,</w:t>
            </w:r>
            <w:r w:rsidRPr="00FF38FF">
              <w:rPr>
                <w:b/>
                <w:lang w:val="ru-RU"/>
              </w:rPr>
              <w:t xml:space="preserve"> </w:t>
            </w:r>
            <w:r w:rsidRPr="00FF38FF">
              <w:rPr>
                <w:b/>
                <w:lang w:val="ru-RU"/>
              </w:rPr>
              <w:lastRenderedPageBreak/>
              <w:t xml:space="preserve">производить </w:t>
            </w:r>
            <w:r w:rsidRPr="00FF38FF">
              <w:rPr>
                <w:lang w:val="ru-RU"/>
              </w:rPr>
              <w:t>их слого-звуковой анализ,</w:t>
            </w:r>
            <w:r w:rsidRPr="00FF38FF">
              <w:rPr>
                <w:b/>
                <w:lang w:val="ru-RU"/>
              </w:rPr>
              <w:t xml:space="preserve"> обнаруживать </w:t>
            </w:r>
            <w:r w:rsidRPr="00FF38FF">
              <w:rPr>
                <w:lang w:val="ru-RU"/>
              </w:rPr>
              <w:t>несоответствие количества букв количеству звуков.</w:t>
            </w:r>
            <w:r w:rsidRPr="00FF38FF">
              <w:rPr>
                <w:b/>
                <w:lang w:val="ru-RU"/>
              </w:rPr>
              <w:t xml:space="preserve"> Делать </w:t>
            </w:r>
            <w:r w:rsidRPr="00FF38FF">
              <w:rPr>
                <w:lang w:val="ru-RU"/>
              </w:rPr>
              <w:t xml:space="preserve">вывод: буква </w:t>
            </w:r>
            <w:r w:rsidRPr="00FF38FF">
              <w:rPr>
                <w:i/>
                <w:lang w:val="ru-RU"/>
              </w:rPr>
              <w:t>ь</w:t>
            </w:r>
            <w:r w:rsidRPr="00FF38FF">
              <w:rPr>
                <w:lang w:val="ru-RU"/>
              </w:rPr>
              <w:t xml:space="preserve"> звука не обозначает, она нужна для обозначения мягкости предшествующего согласного звука.</w:t>
            </w:r>
          </w:p>
          <w:p w:rsidR="008961B2" w:rsidRPr="00FF38FF" w:rsidRDefault="008961B2" w:rsidP="00763836">
            <w:pPr>
              <w:jc w:val="both"/>
              <w:rPr>
                <w:lang w:val="ru-RU"/>
              </w:rPr>
            </w:pPr>
            <w:r w:rsidRPr="00FF38FF">
              <w:rPr>
                <w:b/>
                <w:lang w:val="ru-RU"/>
              </w:rPr>
              <w:t xml:space="preserve">Обозначать </w:t>
            </w:r>
            <w:r w:rsidRPr="00FF38FF">
              <w:rPr>
                <w:lang w:val="ru-RU"/>
              </w:rPr>
              <w:t xml:space="preserve">буквой </w:t>
            </w:r>
            <w:r w:rsidRPr="00FF38FF">
              <w:rPr>
                <w:i/>
                <w:lang w:val="ru-RU"/>
              </w:rPr>
              <w:t xml:space="preserve">ь </w:t>
            </w:r>
            <w:r w:rsidRPr="00FF38FF">
              <w:rPr>
                <w:lang w:val="ru-RU"/>
              </w:rPr>
              <w:t>мягкость согласных на конце и в середине слов.</w:t>
            </w:r>
          </w:p>
          <w:p w:rsidR="008961B2" w:rsidRPr="00FF38FF" w:rsidRDefault="008961B2" w:rsidP="00763836">
            <w:pPr>
              <w:jc w:val="both"/>
              <w:rPr>
                <w:b/>
                <w:lang w:val="ru-RU"/>
              </w:rPr>
            </w:pPr>
            <w:r w:rsidRPr="00FF38FF">
              <w:rPr>
                <w:b/>
                <w:lang w:val="ru-RU"/>
              </w:rPr>
              <w:t>Читать</w:t>
            </w:r>
            <w:r w:rsidRPr="00FF38FF">
              <w:rPr>
                <w:lang w:val="ru-RU"/>
              </w:rPr>
              <w:t xml:space="preserve"> текст. </w:t>
            </w:r>
            <w:r w:rsidRPr="00FF38FF">
              <w:rPr>
                <w:b/>
                <w:lang w:val="ru-RU"/>
              </w:rPr>
              <w:t>Отвечать</w:t>
            </w:r>
            <w:r w:rsidRPr="00FF38FF">
              <w:rPr>
                <w:lang w:val="ru-RU"/>
              </w:rPr>
              <w:t xml:space="preserve"> на вопросы по содержанию текста. </w:t>
            </w:r>
            <w:r w:rsidRPr="00FF38FF">
              <w:rPr>
                <w:b/>
                <w:lang w:val="ru-RU"/>
              </w:rPr>
              <w:t>Задавать</w:t>
            </w:r>
            <w:r w:rsidRPr="00FF38FF">
              <w:rPr>
                <w:lang w:val="ru-RU"/>
              </w:rPr>
              <w:t xml:space="preserve"> вопросы по содержанию текста. </w:t>
            </w:r>
            <w:r w:rsidRPr="00FF38FF">
              <w:rPr>
                <w:b/>
                <w:lang w:val="ru-RU"/>
              </w:rPr>
              <w:t>Озаглавливать</w:t>
            </w:r>
            <w:r w:rsidRPr="00FF38FF">
              <w:rPr>
                <w:lang w:val="ru-RU"/>
              </w:rPr>
              <w:t xml:space="preserve"> текст. </w:t>
            </w:r>
            <w:r w:rsidRPr="00FF38FF">
              <w:rPr>
                <w:b/>
                <w:lang w:val="ru-RU"/>
              </w:rPr>
              <w:t>Находить</w:t>
            </w:r>
            <w:r w:rsidRPr="00FF38FF">
              <w:rPr>
                <w:lang w:val="ru-RU"/>
              </w:rPr>
              <w:t xml:space="preserve"> в тексте слова с новой буквой. </w:t>
            </w:r>
            <w:r w:rsidRPr="00FF38FF">
              <w:rPr>
                <w:b/>
                <w:lang w:val="ru-RU"/>
              </w:rPr>
              <w:t>Определять</w:t>
            </w:r>
            <w:r w:rsidRPr="00FF38FF">
              <w:rPr>
                <w:lang w:val="ru-RU"/>
              </w:rPr>
              <w:t xml:space="preserve">, мягкость каких звуков обозначена буквой </w:t>
            </w:r>
            <w:r w:rsidRPr="00FF38FF">
              <w:rPr>
                <w:i/>
                <w:lang w:val="ru-RU"/>
              </w:rPr>
              <w:t>ь</w:t>
            </w:r>
            <w:r w:rsidRPr="00FF38FF">
              <w:rPr>
                <w:lang w:val="ru-RU"/>
              </w:rPr>
              <w:t>.</w:t>
            </w:r>
          </w:p>
          <w:p w:rsidR="008961B2" w:rsidRPr="00FF38FF" w:rsidRDefault="008961B2" w:rsidP="00763836">
            <w:pPr>
              <w:jc w:val="both"/>
              <w:rPr>
                <w:b/>
                <w:lang w:val="ru-RU"/>
              </w:rPr>
            </w:pPr>
            <w:r w:rsidRPr="00FF38FF">
              <w:rPr>
                <w:b/>
                <w:lang w:val="ru-RU"/>
              </w:rPr>
              <w:t xml:space="preserve">Определять </w:t>
            </w:r>
            <w:r w:rsidRPr="00FF38FF">
              <w:rPr>
                <w:lang w:val="ru-RU"/>
              </w:rPr>
              <w:t>место новой буквы на «ленте букв».</w:t>
            </w:r>
            <w:r w:rsidRPr="00FF38FF">
              <w:rPr>
                <w:b/>
                <w:lang w:val="ru-RU"/>
              </w:rPr>
              <w:t xml:space="preserve"> Объяснять </w:t>
            </w:r>
            <w:r w:rsidRPr="00FF38FF">
              <w:rPr>
                <w:lang w:val="ru-RU"/>
              </w:rPr>
              <w:t>роль буквы</w:t>
            </w:r>
            <w:r w:rsidRPr="00FF38FF">
              <w:rPr>
                <w:b/>
                <w:lang w:val="ru-RU"/>
              </w:rPr>
              <w:t xml:space="preserve"> </w:t>
            </w:r>
            <w:r w:rsidRPr="00FF38FF">
              <w:rPr>
                <w:i/>
                <w:lang w:val="ru-RU"/>
              </w:rPr>
              <w:t>ь</w:t>
            </w:r>
            <w:r w:rsidRPr="00FF38FF">
              <w:rPr>
                <w:b/>
                <w:i/>
                <w:lang w:val="ru-RU"/>
              </w:rPr>
              <w:t>.</w:t>
            </w:r>
          </w:p>
          <w:p w:rsidR="008961B2" w:rsidRPr="00FF38FF" w:rsidRDefault="008961B2" w:rsidP="00763836">
            <w:pPr>
              <w:tabs>
                <w:tab w:val="left" w:pos="480"/>
              </w:tabs>
              <w:jc w:val="both"/>
              <w:rPr>
                <w:lang w:val="ru-RU"/>
              </w:rPr>
            </w:pPr>
            <w:r w:rsidRPr="00FF38FF">
              <w:rPr>
                <w:b/>
                <w:bCs/>
                <w:lang w:val="ru-RU"/>
              </w:rPr>
              <w:t>Отвечать</w:t>
            </w:r>
            <w:r w:rsidRPr="00FF38FF">
              <w:rPr>
                <w:lang w:val="ru-RU"/>
              </w:rPr>
              <w:t xml:space="preserve"> на итоговые вопросы урока и </w:t>
            </w:r>
            <w:r w:rsidRPr="00FF38FF">
              <w:rPr>
                <w:b/>
                <w:lang w:val="ru-RU"/>
              </w:rPr>
              <w:t>оценивать</w:t>
            </w:r>
            <w:r w:rsidRPr="00FF38FF">
              <w:rPr>
                <w:lang w:val="ru-RU"/>
              </w:rPr>
              <w:t xml:space="preserve"> свои достижения </w:t>
            </w: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pPr>
            <w:r w:rsidRPr="00FF38FF">
              <w:rPr>
                <w:b/>
                <w:lang w:val="ru-RU"/>
              </w:rPr>
              <w:lastRenderedPageBreak/>
              <w:t xml:space="preserve">Уроки 51—52 </w:t>
            </w:r>
            <w:r w:rsidRPr="00FF38FF">
              <w:rPr>
                <w:lang w:val="ru-RU"/>
              </w:rPr>
              <w:t>(с.</w:t>
            </w:r>
            <w:r w:rsidRPr="00FF38FF">
              <w:t> </w:t>
            </w:r>
            <w:r w:rsidRPr="00FF38FF">
              <w:rPr>
                <w:lang w:val="ru-RU"/>
              </w:rPr>
              <w:t>30—32)</w:t>
            </w:r>
            <w:r w:rsidRPr="00FF38FF">
              <w:rPr>
                <w:b/>
                <w:lang w:val="ru-RU"/>
              </w:rPr>
              <w:t>.</w:t>
            </w:r>
            <w:r w:rsidRPr="00FF38FF">
              <w:rPr>
                <w:lang w:val="ru-RU"/>
              </w:rPr>
              <w:t xml:space="preserve"> </w:t>
            </w:r>
            <w:r w:rsidRPr="00FF38FF">
              <w:rPr>
                <w:b/>
                <w:lang w:val="ru-RU"/>
              </w:rPr>
              <w:t xml:space="preserve">Буква </w:t>
            </w:r>
            <w:r w:rsidRPr="00FF38FF">
              <w:rPr>
                <w:b/>
                <w:i/>
                <w:lang w:val="ru-RU"/>
              </w:rPr>
              <w:t>ь</w:t>
            </w:r>
            <w:r w:rsidRPr="00FF38FF">
              <w:rPr>
                <w:b/>
                <w:lang w:val="ru-RU"/>
              </w:rPr>
              <w:t>.</w:t>
            </w:r>
            <w:r w:rsidRPr="00FF38FF">
              <w:rPr>
                <w:lang w:val="ru-RU"/>
              </w:rPr>
              <w:t xml:space="preserve"> Сравнение печатной и письменной букв. Рисование бордюров в широкой строке безотрывно. Слого-звуковой анализ слов с </w:t>
            </w:r>
            <w:r w:rsidRPr="00FF38FF">
              <w:rPr>
                <w:i/>
                <w:lang w:val="ru-RU"/>
              </w:rPr>
              <w:t>ь</w:t>
            </w:r>
            <w:r w:rsidRPr="00FF38FF">
              <w:rPr>
                <w:lang w:val="ru-RU"/>
              </w:rPr>
              <w:t xml:space="preserve">. Обозначение мягким знаком мягкости предыдущего согласного. Письмо слогов и слов с буквой </w:t>
            </w:r>
            <w:r w:rsidRPr="00FF38FF">
              <w:rPr>
                <w:i/>
                <w:lang w:val="ru-RU"/>
              </w:rPr>
              <w:t>ь</w:t>
            </w:r>
            <w:r w:rsidRPr="00FF38FF">
              <w:rPr>
                <w:lang w:val="ru-RU"/>
              </w:rPr>
              <w:t xml:space="preserve"> в конце и </w:t>
            </w:r>
            <w:r w:rsidRPr="00FF38FF">
              <w:rPr>
                <w:lang w:val="ru-RU"/>
              </w:rPr>
              <w:lastRenderedPageBreak/>
              <w:t xml:space="preserve">середине слова. Тире. Вопросительные слова «кто?», «что?». Образование существительных с помощью уменьшительного суффикса -к-. </w:t>
            </w:r>
            <w:r w:rsidRPr="00FF38FF">
              <w:t>Списывание с печатного шрифта. Письменный ответ на вопрос</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2425"/>
              </w:tabs>
              <w:jc w:val="both"/>
              <w:rPr>
                <w:iCs/>
                <w:lang w:val="ru-RU"/>
              </w:rPr>
            </w:pPr>
            <w:r w:rsidRPr="00FF38FF">
              <w:rPr>
                <w:b/>
                <w:iCs/>
                <w:lang w:val="ru-RU"/>
              </w:rPr>
              <w:t xml:space="preserve">Называть </w:t>
            </w:r>
            <w:r w:rsidRPr="00FF38FF">
              <w:rPr>
                <w:iCs/>
                <w:lang w:val="ru-RU"/>
              </w:rPr>
              <w:t xml:space="preserve">правильно элементы буквы </w:t>
            </w:r>
            <w:r w:rsidRPr="00FF38FF">
              <w:rPr>
                <w:i/>
                <w:iCs/>
                <w:lang w:val="ru-RU"/>
              </w:rPr>
              <w:t>ь</w:t>
            </w:r>
            <w:r w:rsidRPr="00FF38FF">
              <w:rPr>
                <w:iCs/>
                <w:lang w:val="ru-RU"/>
              </w:rPr>
              <w:t>.</w:t>
            </w:r>
          </w:p>
          <w:p w:rsidR="008961B2" w:rsidRPr="00FF38FF" w:rsidRDefault="008961B2" w:rsidP="00763836">
            <w:pPr>
              <w:tabs>
                <w:tab w:val="left" w:pos="2425"/>
              </w:tabs>
              <w:jc w:val="both"/>
              <w:rPr>
                <w:iCs/>
                <w:lang w:val="ru-RU"/>
              </w:rPr>
            </w:pPr>
            <w:r w:rsidRPr="00FF38FF">
              <w:rPr>
                <w:b/>
                <w:iCs/>
                <w:lang w:val="ru-RU"/>
              </w:rPr>
              <w:t>Обводить</w:t>
            </w:r>
            <w:r w:rsidRPr="00FF38FF">
              <w:rPr>
                <w:iCs/>
                <w:lang w:val="ru-RU"/>
              </w:rPr>
              <w:t xml:space="preserve"> бордюрные рисунки безотрывно. </w:t>
            </w:r>
          </w:p>
          <w:p w:rsidR="008961B2" w:rsidRPr="00FF38FF" w:rsidRDefault="008961B2" w:rsidP="00763836">
            <w:pPr>
              <w:tabs>
                <w:tab w:val="left" w:pos="2425"/>
              </w:tabs>
              <w:jc w:val="both"/>
              <w:rPr>
                <w:iCs/>
                <w:lang w:val="ru-RU"/>
              </w:rPr>
            </w:pPr>
            <w:r w:rsidRPr="00FF38FF">
              <w:rPr>
                <w:b/>
                <w:iCs/>
                <w:lang w:val="ru-RU"/>
              </w:rPr>
              <w:t>Писать</w:t>
            </w:r>
            <w:r w:rsidRPr="00FF38FF">
              <w:rPr>
                <w:iCs/>
                <w:lang w:val="ru-RU"/>
              </w:rPr>
              <w:t xml:space="preserve"> букву </w:t>
            </w:r>
            <w:r w:rsidRPr="00FF38FF">
              <w:rPr>
                <w:i/>
                <w:iCs/>
                <w:lang w:val="ru-RU"/>
              </w:rPr>
              <w:t>ь</w:t>
            </w:r>
            <w:r w:rsidRPr="00FF38FF">
              <w:rPr>
                <w:iCs/>
                <w:lang w:val="ru-RU"/>
              </w:rPr>
              <w:t xml:space="preserve"> в соответствии с образцом. </w:t>
            </w:r>
          </w:p>
          <w:p w:rsidR="008961B2" w:rsidRPr="00FF38FF" w:rsidRDefault="008961B2" w:rsidP="00763836">
            <w:pPr>
              <w:tabs>
                <w:tab w:val="left" w:pos="2425"/>
              </w:tabs>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tabs>
                <w:tab w:val="left" w:pos="2425"/>
              </w:tabs>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tabs>
                <w:tab w:val="left" w:pos="2425"/>
              </w:tabs>
              <w:jc w:val="both"/>
              <w:rPr>
                <w:iCs/>
                <w:lang w:val="ru-RU"/>
              </w:rPr>
            </w:pPr>
            <w:r w:rsidRPr="00FF38FF">
              <w:rPr>
                <w:b/>
                <w:iCs/>
                <w:lang w:val="ru-RU"/>
              </w:rPr>
              <w:t>Соблюдать</w:t>
            </w:r>
            <w:r w:rsidRPr="00FF38FF">
              <w:rPr>
                <w:iCs/>
                <w:lang w:val="ru-RU"/>
              </w:rPr>
              <w:t xml:space="preserve"> соразмерность элементов </w:t>
            </w:r>
            <w:r w:rsidRPr="00FF38FF">
              <w:rPr>
                <w:iCs/>
                <w:lang w:val="ru-RU"/>
              </w:rPr>
              <w:lastRenderedPageBreak/>
              <w:t xml:space="preserve">буквы по высоте, ширине и углу наклона. </w:t>
            </w:r>
          </w:p>
          <w:p w:rsidR="008961B2" w:rsidRPr="00FF38FF" w:rsidRDefault="008961B2" w:rsidP="00763836">
            <w:pPr>
              <w:tabs>
                <w:tab w:val="left" w:pos="2425"/>
              </w:tabs>
              <w:jc w:val="both"/>
              <w:rPr>
                <w:iCs/>
                <w:lang w:val="ru-RU"/>
              </w:rPr>
            </w:pPr>
            <w:r w:rsidRPr="00FF38FF">
              <w:rPr>
                <w:b/>
                <w:iCs/>
                <w:lang w:val="ru-RU"/>
              </w:rPr>
              <w:t xml:space="preserve">Сравнивать </w:t>
            </w:r>
            <w:r w:rsidRPr="00FF38FF">
              <w:rPr>
                <w:iCs/>
                <w:lang w:val="ru-RU"/>
              </w:rPr>
              <w:t xml:space="preserve">написанную букву </w:t>
            </w:r>
            <w:r w:rsidRPr="00FF38FF">
              <w:rPr>
                <w:i/>
                <w:iCs/>
                <w:lang w:val="ru-RU"/>
              </w:rPr>
              <w:t>ь</w:t>
            </w:r>
            <w:r w:rsidRPr="00FF38FF">
              <w:rPr>
                <w:iCs/>
                <w:lang w:val="ru-RU"/>
              </w:rPr>
              <w:t xml:space="preserve"> с образцом.</w:t>
            </w:r>
          </w:p>
          <w:p w:rsidR="008961B2" w:rsidRPr="00FF38FF" w:rsidRDefault="008961B2" w:rsidP="00763836">
            <w:pPr>
              <w:tabs>
                <w:tab w:val="left" w:pos="2425"/>
              </w:tabs>
              <w:jc w:val="both"/>
              <w:rPr>
                <w:lang w:val="ru-RU"/>
              </w:rPr>
            </w:pPr>
            <w:r w:rsidRPr="00FF38FF">
              <w:rPr>
                <w:b/>
                <w:lang w:val="ru-RU"/>
              </w:rPr>
              <w:t>Выполнять</w:t>
            </w:r>
            <w:r w:rsidRPr="00FF38FF">
              <w:rPr>
                <w:lang w:val="ru-RU"/>
              </w:rPr>
              <w:t xml:space="preserve"> слого-звуковой анализ слов с мягким знаком на конце слова.</w:t>
            </w:r>
          </w:p>
          <w:p w:rsidR="008961B2" w:rsidRPr="00FF38FF" w:rsidRDefault="008961B2" w:rsidP="00763836">
            <w:pPr>
              <w:tabs>
                <w:tab w:val="left" w:pos="2425"/>
              </w:tabs>
              <w:jc w:val="both"/>
              <w:rPr>
                <w:iCs/>
                <w:lang w:val="ru-RU"/>
              </w:rPr>
            </w:pPr>
            <w:r w:rsidRPr="00FF38FF">
              <w:rPr>
                <w:b/>
                <w:lang w:val="ru-RU"/>
              </w:rPr>
              <w:t>Соотносить</w:t>
            </w:r>
            <w:r w:rsidRPr="00FF38FF">
              <w:rPr>
                <w:lang w:val="ru-RU"/>
              </w:rPr>
              <w:t xml:space="preserve"> количество букв и звуков в слове.</w:t>
            </w:r>
          </w:p>
          <w:p w:rsidR="008961B2" w:rsidRPr="00FF38FF" w:rsidRDefault="008961B2" w:rsidP="00763836">
            <w:pPr>
              <w:tabs>
                <w:tab w:val="left" w:pos="2425"/>
              </w:tabs>
              <w:jc w:val="both"/>
              <w:rPr>
                <w:b/>
                <w:iCs/>
                <w:lang w:val="ru-RU"/>
              </w:rPr>
            </w:pPr>
            <w:r w:rsidRPr="00FF38FF">
              <w:rPr>
                <w:b/>
                <w:iCs/>
                <w:lang w:val="ru-RU"/>
              </w:rPr>
              <w:t xml:space="preserve">Писать </w:t>
            </w:r>
            <w:r w:rsidRPr="00FF38FF">
              <w:rPr>
                <w:iCs/>
                <w:lang w:val="ru-RU"/>
              </w:rPr>
              <w:t>слоги, слова с изученными буквами, используя приём комментирования</w:t>
            </w:r>
            <w:r w:rsidRPr="00FF38FF">
              <w:rPr>
                <w:b/>
                <w:iCs/>
                <w:lang w:val="ru-RU"/>
              </w:rPr>
              <w:t>.</w:t>
            </w:r>
          </w:p>
          <w:p w:rsidR="008961B2" w:rsidRPr="00FF38FF" w:rsidRDefault="008961B2" w:rsidP="00763836">
            <w:pPr>
              <w:tabs>
                <w:tab w:val="left" w:pos="2425"/>
              </w:tabs>
              <w:jc w:val="both"/>
              <w:rPr>
                <w:b/>
                <w:iCs/>
                <w:lang w:val="ru-RU"/>
              </w:rPr>
            </w:pPr>
            <w:r w:rsidRPr="00FF38FF">
              <w:rPr>
                <w:b/>
                <w:iCs/>
                <w:lang w:val="ru-RU"/>
              </w:rPr>
              <w:t xml:space="preserve">Писать </w:t>
            </w:r>
            <w:r w:rsidRPr="00FF38FF">
              <w:rPr>
                <w:iCs/>
                <w:lang w:val="ru-RU"/>
              </w:rPr>
              <w:t>правильно имена собственные.</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слова и предложения с печатного шрифта.</w:t>
            </w:r>
          </w:p>
          <w:p w:rsidR="008961B2" w:rsidRPr="00FF38FF" w:rsidRDefault="008961B2" w:rsidP="00763836">
            <w:pPr>
              <w:tabs>
                <w:tab w:val="left" w:pos="2425"/>
              </w:tabs>
              <w:jc w:val="both"/>
              <w:rPr>
                <w:lang w:val="ru-RU"/>
              </w:rPr>
            </w:pPr>
            <w:r w:rsidRPr="00FF38FF">
              <w:rPr>
                <w:b/>
                <w:lang w:val="ru-RU"/>
              </w:rPr>
              <w:t>Писать</w:t>
            </w:r>
            <w:r w:rsidRPr="00FF38FF">
              <w:rPr>
                <w:lang w:val="ru-RU"/>
              </w:rPr>
              <w:t xml:space="preserve"> грамотно слова с мягким знаком на конце и в середине слова.</w:t>
            </w:r>
          </w:p>
          <w:p w:rsidR="008961B2" w:rsidRPr="00FF38FF" w:rsidRDefault="008961B2" w:rsidP="00763836">
            <w:pPr>
              <w:tabs>
                <w:tab w:val="left" w:pos="2425"/>
              </w:tabs>
              <w:jc w:val="both"/>
              <w:rPr>
                <w:lang w:val="ru-RU"/>
              </w:rPr>
            </w:pPr>
            <w:r w:rsidRPr="00FF38FF">
              <w:rPr>
                <w:b/>
                <w:lang w:val="ru-RU"/>
              </w:rPr>
              <w:t>Обозначать</w:t>
            </w:r>
            <w:r w:rsidRPr="00FF38FF">
              <w:rPr>
                <w:lang w:val="ru-RU"/>
              </w:rPr>
              <w:t xml:space="preserve"> начало предложения заглавной буквой, а конец предложения знаками препинания.</w:t>
            </w:r>
          </w:p>
          <w:p w:rsidR="008961B2" w:rsidRPr="00FF38FF" w:rsidRDefault="008961B2" w:rsidP="00763836">
            <w:pPr>
              <w:tabs>
                <w:tab w:val="left" w:pos="2425"/>
              </w:tabs>
              <w:jc w:val="both"/>
              <w:rPr>
                <w:lang w:val="ru-RU"/>
              </w:rPr>
            </w:pPr>
            <w:r w:rsidRPr="00FF38FF">
              <w:rPr>
                <w:b/>
                <w:lang w:val="ru-RU"/>
              </w:rPr>
              <w:t>Составлять</w:t>
            </w:r>
            <w:r w:rsidRPr="00FF38FF">
              <w:rPr>
                <w:lang w:val="ru-RU"/>
              </w:rPr>
              <w:t xml:space="preserve"> ответ на вопрос и записывать его.</w:t>
            </w:r>
          </w:p>
          <w:p w:rsidR="008961B2" w:rsidRPr="00FF38FF" w:rsidRDefault="008961B2" w:rsidP="00763836">
            <w:pPr>
              <w:tabs>
                <w:tab w:val="left" w:pos="2425"/>
              </w:tabs>
              <w:jc w:val="both"/>
              <w:rPr>
                <w:iCs/>
                <w:lang w:val="ru-RU"/>
              </w:rPr>
            </w:pPr>
            <w:r w:rsidRPr="00FF38FF">
              <w:rPr>
                <w:b/>
                <w:iCs/>
                <w:lang w:val="ru-RU"/>
              </w:rPr>
              <w:t xml:space="preserve">Выполнять </w:t>
            </w:r>
            <w:r w:rsidRPr="00FF38FF">
              <w:rPr>
                <w:iCs/>
                <w:lang w:val="ru-RU"/>
              </w:rPr>
              <w:t>правила работы в группе, в паре.</w:t>
            </w:r>
          </w:p>
          <w:p w:rsidR="008961B2" w:rsidRPr="00FF38FF" w:rsidRDefault="008961B2" w:rsidP="00763836">
            <w:pPr>
              <w:jc w:val="both"/>
              <w:rPr>
                <w:iCs/>
                <w:lang w:val="ru-RU"/>
              </w:rPr>
            </w:pPr>
            <w:r w:rsidRPr="00FF38FF">
              <w:rPr>
                <w:b/>
                <w:iCs/>
                <w:lang w:val="ru-RU"/>
              </w:rPr>
              <w:t>Использовать</w:t>
            </w:r>
            <w:r w:rsidRPr="00FF38FF">
              <w:rPr>
                <w:iCs/>
                <w:lang w:val="ru-RU"/>
              </w:rPr>
              <w:t xml:space="preserve"> критерии оценивания своей деятельности и деятельности товарищей в ситуациях, спланированных учителем</w:t>
            </w: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b/>
                <w:lang w:val="ru-RU"/>
              </w:rPr>
            </w:pPr>
            <w:r w:rsidRPr="00FF38FF">
              <w:rPr>
                <w:b/>
                <w:lang w:val="ru-RU"/>
              </w:rPr>
              <w:lastRenderedPageBreak/>
              <w:t xml:space="preserve">Уроки 43—44 </w:t>
            </w:r>
            <w:r w:rsidRPr="00FF38FF">
              <w:rPr>
                <w:lang w:val="ru-RU"/>
              </w:rPr>
              <w:t>(с.</w:t>
            </w:r>
            <w:r w:rsidRPr="00FF38FF">
              <w:t> </w:t>
            </w:r>
            <w:r w:rsidRPr="00FF38FF">
              <w:rPr>
                <w:lang w:val="ru-RU"/>
              </w:rPr>
              <w:t xml:space="preserve">16—23). </w:t>
            </w:r>
            <w:r w:rsidRPr="00FF38FF">
              <w:rPr>
                <w:b/>
                <w:lang w:val="ru-RU"/>
              </w:rPr>
              <w:t xml:space="preserve">Твёрдый согласный звук </w:t>
            </w:r>
            <w:r w:rsidRPr="00FF38FF">
              <w:rPr>
                <w:b/>
              </w:rPr>
              <w:sym w:font="AIGDT" w:char="005B"/>
            </w:r>
            <w:r w:rsidRPr="00FF38FF">
              <w:rPr>
                <w:b/>
                <w:lang w:val="ru-RU"/>
              </w:rPr>
              <w:t>ш</w:t>
            </w:r>
            <w:r w:rsidRPr="00FF38FF">
              <w:rPr>
                <w:b/>
              </w:rPr>
              <w:sym w:font="AIGDT" w:char="005D"/>
            </w:r>
            <w:r w:rsidRPr="00FF38FF">
              <w:rPr>
                <w:b/>
                <w:lang w:val="ru-RU"/>
              </w:rPr>
              <w:t xml:space="preserve">, буквы </w:t>
            </w:r>
            <w:r w:rsidRPr="00FF38FF">
              <w:rPr>
                <w:b/>
                <w:i/>
                <w:lang w:val="ru-RU"/>
              </w:rPr>
              <w:t xml:space="preserve">Ш, ш. </w:t>
            </w:r>
          </w:p>
          <w:p w:rsidR="008961B2" w:rsidRPr="00FF38FF" w:rsidRDefault="008961B2" w:rsidP="00763836">
            <w:pPr>
              <w:tabs>
                <w:tab w:val="left" w:pos="1650"/>
              </w:tabs>
              <w:jc w:val="both"/>
              <w:rPr>
                <w:b/>
                <w:lang w:val="ru-RU"/>
              </w:rPr>
            </w:pPr>
            <w:r w:rsidRPr="00FF38FF">
              <w:rPr>
                <w:b/>
                <w:lang w:val="ru-RU"/>
              </w:rPr>
              <w:t xml:space="preserve">Сочетание </w:t>
            </w:r>
            <w:r w:rsidRPr="00FF38FF">
              <w:rPr>
                <w:b/>
                <w:i/>
                <w:lang w:val="ru-RU"/>
              </w:rPr>
              <w:t>ши</w:t>
            </w:r>
            <w:r w:rsidRPr="00FF38FF">
              <w:rPr>
                <w:b/>
                <w:lang w:val="ru-RU"/>
              </w:rPr>
              <w:t xml:space="preserve">. </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Чтение слов с новой буквой, чтение предложений и коротких текстов.</w:t>
            </w:r>
          </w:p>
          <w:p w:rsidR="008961B2" w:rsidRPr="00FF38FF" w:rsidRDefault="008961B2" w:rsidP="00763836">
            <w:pPr>
              <w:tabs>
                <w:tab w:val="left" w:pos="1650"/>
              </w:tabs>
              <w:jc w:val="both"/>
              <w:rPr>
                <w:lang w:val="ru-RU"/>
              </w:rPr>
            </w:pPr>
            <w:r w:rsidRPr="00FF38FF">
              <w:rPr>
                <w:lang w:val="ru-RU"/>
              </w:rPr>
              <w:lastRenderedPageBreak/>
              <w:t>Чтение предложений с интонацией и паузами в соответствии со знаками препинания</w:t>
            </w:r>
          </w:p>
          <w:p w:rsidR="008961B2" w:rsidRPr="00FF38FF" w:rsidRDefault="008961B2" w:rsidP="00763836">
            <w:pPr>
              <w:tabs>
                <w:tab w:val="left" w:pos="1650"/>
              </w:tabs>
              <w:jc w:val="both"/>
              <w:rPr>
                <w:lang w:val="ru-RU"/>
              </w:rPr>
            </w:pP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 xml:space="preserve">Выделять </w:t>
            </w:r>
            <w:r w:rsidRPr="00FF38FF">
              <w:rPr>
                <w:lang w:val="ru-RU"/>
              </w:rPr>
              <w:t xml:space="preserve">звук </w:t>
            </w:r>
            <w:r w:rsidRPr="00FF38FF">
              <w:sym w:font="AIGDT" w:char="005B"/>
            </w:r>
            <w:r w:rsidRPr="00FF38FF">
              <w:rPr>
                <w:lang w:val="ru-RU"/>
              </w:rPr>
              <w:t>ш</w:t>
            </w:r>
            <w:r w:rsidRPr="00FF38FF">
              <w:sym w:font="AIGDT" w:char="005D"/>
            </w:r>
            <w:r w:rsidRPr="00FF38FF">
              <w:rPr>
                <w:lang w:val="ru-RU"/>
              </w:rPr>
              <w:t xml:space="preserve"> из слов, </w:t>
            </w:r>
            <w:r w:rsidRPr="00FF38FF">
              <w:rPr>
                <w:b/>
                <w:lang w:val="ru-RU"/>
              </w:rPr>
              <w:t>наблюдать</w:t>
            </w:r>
            <w:r w:rsidRPr="00FF38FF">
              <w:rPr>
                <w:lang w:val="ru-RU"/>
              </w:rPr>
              <w:t xml:space="preserve"> за произношением нового звука в словах, </w:t>
            </w:r>
            <w:r w:rsidRPr="00FF38FF">
              <w:rPr>
                <w:b/>
                <w:lang w:val="ru-RU"/>
              </w:rPr>
              <w:t>устанавливать</w:t>
            </w:r>
            <w:r w:rsidRPr="00FF38FF">
              <w:rPr>
                <w:lang w:val="ru-RU"/>
              </w:rPr>
              <w:t xml:space="preserve"> на основе наблюдений, что звук </w:t>
            </w:r>
            <w:r w:rsidRPr="00FF38FF">
              <w:sym w:font="AIGDT" w:char="005B"/>
            </w:r>
            <w:r w:rsidRPr="00FF38FF">
              <w:rPr>
                <w:lang w:val="ru-RU"/>
              </w:rPr>
              <w:t>ш</w:t>
            </w:r>
            <w:r w:rsidRPr="00FF38FF">
              <w:sym w:font="AIGDT" w:char="005D"/>
            </w:r>
            <w:r w:rsidRPr="00FF38FF">
              <w:rPr>
                <w:lang w:val="ru-RU"/>
              </w:rPr>
              <w:t xml:space="preserve"> глухой и всегда твёрдый. </w:t>
            </w:r>
            <w:r w:rsidRPr="00FF38FF">
              <w:rPr>
                <w:b/>
                <w:lang w:val="ru-RU"/>
              </w:rPr>
              <w:t>Распознавать</w:t>
            </w:r>
            <w:r w:rsidRPr="00FF38FF">
              <w:rPr>
                <w:lang w:val="ru-RU"/>
              </w:rPr>
              <w:t xml:space="preserve"> в словах новый звук.</w:t>
            </w:r>
            <w:r w:rsidRPr="00FF38FF">
              <w:rPr>
                <w:b/>
                <w:lang w:val="ru-RU"/>
              </w:rPr>
              <w:t xml:space="preserve"> Характеризовать</w:t>
            </w:r>
            <w:r w:rsidRPr="00FF38FF">
              <w:rPr>
                <w:lang w:val="ru-RU"/>
              </w:rPr>
              <w:t xml:space="preserve"> его, </w:t>
            </w:r>
            <w:r w:rsidRPr="00FF38FF">
              <w:rPr>
                <w:b/>
                <w:lang w:val="ru-RU"/>
              </w:rPr>
              <w:t>обозначать</w:t>
            </w:r>
            <w:r w:rsidRPr="00FF38FF">
              <w:rPr>
                <w:lang w:val="ru-RU"/>
              </w:rPr>
              <w:t xml:space="preserve"> буквой.</w:t>
            </w:r>
          </w:p>
          <w:p w:rsidR="008961B2" w:rsidRPr="00FF38FF" w:rsidRDefault="008961B2" w:rsidP="00763836">
            <w:pPr>
              <w:jc w:val="both"/>
              <w:rPr>
                <w:lang w:val="ru-RU"/>
              </w:rPr>
            </w:pPr>
            <w:r w:rsidRPr="00FF38FF">
              <w:rPr>
                <w:b/>
                <w:lang w:val="ru-RU"/>
              </w:rPr>
              <w:lastRenderedPageBreak/>
              <w:t xml:space="preserve">Читать </w:t>
            </w:r>
            <w:r w:rsidRPr="00FF38FF">
              <w:rPr>
                <w:lang w:val="ru-RU"/>
              </w:rPr>
              <w:t xml:space="preserve">слоги-слияния, </w:t>
            </w:r>
            <w:r w:rsidRPr="00FF38FF">
              <w:rPr>
                <w:b/>
                <w:lang w:val="ru-RU"/>
              </w:rPr>
              <w:t>устанавливать</w:t>
            </w:r>
            <w:r w:rsidRPr="00FF38FF">
              <w:rPr>
                <w:lang w:val="ru-RU"/>
              </w:rPr>
              <w:t xml:space="preserve"> на основе наблюдений, что в слоге </w:t>
            </w:r>
            <w:r w:rsidRPr="00FF38FF">
              <w:rPr>
                <w:i/>
                <w:lang w:val="ru-RU"/>
              </w:rPr>
              <w:t>ши</w:t>
            </w:r>
            <w:r w:rsidRPr="00FF38FF">
              <w:rPr>
                <w:lang w:val="ru-RU"/>
              </w:rPr>
              <w:t xml:space="preserve"> пишется всегда </w:t>
            </w:r>
            <w:r w:rsidRPr="00FF38FF">
              <w:rPr>
                <w:i/>
                <w:lang w:val="ru-RU"/>
              </w:rPr>
              <w:t>и</w:t>
            </w:r>
            <w:r w:rsidRPr="00FF38FF">
              <w:rPr>
                <w:lang w:val="ru-RU"/>
              </w:rPr>
              <w:t xml:space="preserve">, в слоге </w:t>
            </w:r>
            <w:r w:rsidRPr="00FF38FF">
              <w:rPr>
                <w:i/>
                <w:lang w:val="ru-RU"/>
              </w:rPr>
              <w:t xml:space="preserve">ше </w:t>
            </w:r>
            <w:r w:rsidRPr="00FF38FF">
              <w:rPr>
                <w:lang w:val="ru-RU"/>
              </w:rPr>
              <w:t xml:space="preserve">— </w:t>
            </w:r>
            <w:r w:rsidRPr="00FF38FF">
              <w:rPr>
                <w:i/>
                <w:lang w:val="ru-RU"/>
              </w:rPr>
              <w:t>е</w:t>
            </w:r>
            <w:r w:rsidRPr="00FF38FF">
              <w:rPr>
                <w:lang w:val="ru-RU"/>
              </w:rPr>
              <w:t xml:space="preserve">. </w:t>
            </w:r>
            <w:r w:rsidRPr="00FF38FF">
              <w:rPr>
                <w:b/>
                <w:lang w:val="ru-RU"/>
              </w:rPr>
              <w:t>Делать</w:t>
            </w:r>
            <w:r w:rsidRPr="00FF38FF">
              <w:rPr>
                <w:lang w:val="ru-RU"/>
              </w:rPr>
              <w:t xml:space="preserve"> вывод (под руководством учителя): эти буквы не указывают на то, как надо произносить звук </w:t>
            </w:r>
            <w:r w:rsidRPr="00FF38FF">
              <w:sym w:font="AIGDT" w:char="005B"/>
            </w:r>
            <w:r w:rsidRPr="00FF38FF">
              <w:rPr>
                <w:lang w:val="ru-RU"/>
              </w:rPr>
              <w:t>ш</w:t>
            </w:r>
            <w:r w:rsidRPr="00FF38FF">
              <w:sym w:font="AIGDT" w:char="005D"/>
            </w:r>
            <w:r w:rsidRPr="00FF38FF">
              <w:rPr>
                <w:lang w:val="ru-RU"/>
              </w:rPr>
              <w:t xml:space="preserve">; звук </w:t>
            </w:r>
            <w:r w:rsidRPr="00FF38FF">
              <w:sym w:font="AIGDT" w:char="005B"/>
            </w:r>
            <w:r w:rsidRPr="00FF38FF">
              <w:rPr>
                <w:lang w:val="ru-RU"/>
              </w:rPr>
              <w:t>ш</w:t>
            </w:r>
            <w:r w:rsidRPr="00FF38FF">
              <w:sym w:font="AIGDT" w:char="005D"/>
            </w:r>
            <w:r w:rsidRPr="00FF38FF">
              <w:rPr>
                <w:lang w:val="ru-RU"/>
              </w:rPr>
              <w:t xml:space="preserve"> всегда остается твёрдым. </w:t>
            </w:r>
          </w:p>
          <w:p w:rsidR="008961B2" w:rsidRPr="00FF38FF" w:rsidRDefault="008961B2" w:rsidP="00763836">
            <w:pPr>
              <w:jc w:val="both"/>
              <w:rPr>
                <w:lang w:val="ru-RU"/>
              </w:rPr>
            </w:pPr>
            <w:r w:rsidRPr="00FF38FF">
              <w:rPr>
                <w:b/>
                <w:lang w:val="ru-RU"/>
              </w:rPr>
              <w:t>Читать</w:t>
            </w:r>
            <w:r w:rsidRPr="00FF38FF">
              <w:rPr>
                <w:lang w:val="ru-RU"/>
              </w:rPr>
              <w:t xml:space="preserve"> слова с изученной буквой. </w:t>
            </w:r>
            <w:r w:rsidRPr="00FF38FF">
              <w:rPr>
                <w:b/>
                <w:lang w:val="ru-RU"/>
              </w:rPr>
              <w:t>Отвечать</w:t>
            </w:r>
            <w:r w:rsidRPr="00FF38FF">
              <w:rPr>
                <w:lang w:val="ru-RU"/>
              </w:rPr>
              <w:t xml:space="preserve"> на вопросы: «Какая буква пишется в сочетании </w:t>
            </w:r>
            <w:r w:rsidRPr="00FF38FF">
              <w:rPr>
                <w:i/>
                <w:lang w:val="ru-RU"/>
              </w:rPr>
              <w:t>ши</w:t>
            </w:r>
            <w:r w:rsidRPr="00FF38FF">
              <w:rPr>
                <w:lang w:val="ru-RU"/>
              </w:rPr>
              <w:t xml:space="preserve">?», «Какая буква пишется в сочетании </w:t>
            </w:r>
            <w:r w:rsidRPr="00FF38FF">
              <w:rPr>
                <w:i/>
                <w:lang w:val="ru-RU"/>
              </w:rPr>
              <w:t>ше</w:t>
            </w:r>
            <w:r w:rsidRPr="00FF38FF">
              <w:rPr>
                <w:lang w:val="ru-RU"/>
              </w:rPr>
              <w:t>?».</w:t>
            </w:r>
          </w:p>
          <w:p w:rsidR="008961B2" w:rsidRPr="00FF38FF" w:rsidRDefault="008961B2" w:rsidP="00763836">
            <w:pPr>
              <w:jc w:val="both"/>
              <w:rPr>
                <w:lang w:val="ru-RU"/>
              </w:rPr>
            </w:pPr>
            <w:r w:rsidRPr="00FF38FF">
              <w:rPr>
                <w:b/>
                <w:lang w:val="ru-RU"/>
              </w:rPr>
              <w:t>Классифицировать</w:t>
            </w:r>
            <w:r w:rsidRPr="00FF38FF">
              <w:rPr>
                <w:lang w:val="ru-RU"/>
              </w:rPr>
              <w:t xml:space="preserve"> слова в соответствии с их значением (слова, называющие предметы; слова, называющие действия.)</w:t>
            </w:r>
          </w:p>
          <w:p w:rsidR="008961B2" w:rsidRPr="00FF38FF" w:rsidRDefault="008961B2" w:rsidP="00763836">
            <w:pPr>
              <w:jc w:val="both"/>
              <w:rPr>
                <w:lang w:val="ru-RU"/>
              </w:rPr>
            </w:pPr>
            <w:r w:rsidRPr="00FF38FF">
              <w:rPr>
                <w:b/>
                <w:lang w:val="ru-RU"/>
              </w:rPr>
              <w:t>Определять</w:t>
            </w:r>
            <w:r w:rsidRPr="00FF38FF">
              <w:rPr>
                <w:lang w:val="ru-RU"/>
              </w:rPr>
              <w:t xml:space="preserve"> место новой буквы на «ленте букв». </w:t>
            </w:r>
          </w:p>
          <w:p w:rsidR="008961B2" w:rsidRPr="00FF38FF" w:rsidRDefault="008961B2" w:rsidP="00763836">
            <w:pPr>
              <w:jc w:val="both"/>
              <w:rPr>
                <w:lang w:val="ru-RU"/>
              </w:rPr>
            </w:pPr>
            <w:r w:rsidRPr="00FF38FF">
              <w:rPr>
                <w:b/>
                <w:lang w:val="ru-RU"/>
              </w:rPr>
              <w:t>Соотносить</w:t>
            </w:r>
            <w:r w:rsidRPr="00FF38FF">
              <w:rPr>
                <w:lang w:val="ru-RU"/>
              </w:rPr>
              <w:t xml:space="preserve"> все изученные буквы со звуками. </w:t>
            </w:r>
            <w:r w:rsidRPr="00FF38FF">
              <w:rPr>
                <w:b/>
                <w:lang w:val="ru-RU"/>
              </w:rPr>
              <w:t>Сравнивать</w:t>
            </w:r>
            <w:r w:rsidRPr="00FF38FF">
              <w:rPr>
                <w:lang w:val="ru-RU"/>
              </w:rPr>
              <w:t xml:space="preserve">, </w:t>
            </w:r>
            <w:r w:rsidRPr="00FF38FF">
              <w:rPr>
                <w:b/>
                <w:lang w:val="ru-RU"/>
              </w:rPr>
              <w:t>группировать</w:t>
            </w:r>
            <w:r w:rsidRPr="00FF38FF">
              <w:rPr>
                <w:lang w:val="ru-RU"/>
              </w:rPr>
              <w:t xml:space="preserve"> и </w:t>
            </w:r>
            <w:r w:rsidRPr="00FF38FF">
              <w:rPr>
                <w:b/>
                <w:lang w:val="ru-RU"/>
              </w:rPr>
              <w:t xml:space="preserve">классифицировать </w:t>
            </w:r>
            <w:r w:rsidRPr="00FF38FF">
              <w:rPr>
                <w:lang w:val="ru-RU"/>
              </w:rPr>
              <w:t>все изученные буквы.</w:t>
            </w:r>
          </w:p>
          <w:p w:rsidR="008961B2" w:rsidRPr="00FF38FF" w:rsidRDefault="008961B2" w:rsidP="00763836">
            <w:pPr>
              <w:jc w:val="both"/>
              <w:rPr>
                <w:b/>
                <w:lang w:val="ru-RU"/>
              </w:rPr>
            </w:pPr>
            <w:r w:rsidRPr="00FF38FF">
              <w:rPr>
                <w:b/>
                <w:bCs/>
                <w:lang w:val="ru-RU"/>
              </w:rPr>
              <w:t>Отвечать</w:t>
            </w:r>
            <w:r w:rsidRPr="00FF38FF">
              <w:rPr>
                <w:lang w:val="ru-RU"/>
              </w:rPr>
              <w:t xml:space="preserve"> на итоговые вопросы урока и </w:t>
            </w:r>
            <w:r w:rsidRPr="00FF38FF">
              <w:rPr>
                <w:b/>
                <w:lang w:val="ru-RU"/>
              </w:rPr>
              <w:t>оценивать</w:t>
            </w:r>
            <w:r w:rsidRPr="00FF38FF">
              <w:rPr>
                <w:lang w:val="ru-RU"/>
              </w:rPr>
              <w:t xml:space="preserve"> свои достижения </w:t>
            </w:r>
          </w:p>
          <w:p w:rsidR="008961B2" w:rsidRPr="00FF38FF" w:rsidRDefault="008961B2" w:rsidP="00763836">
            <w:pPr>
              <w:tabs>
                <w:tab w:val="left" w:pos="1650"/>
              </w:tabs>
              <w:jc w:val="both"/>
              <w:rPr>
                <w:lang w:val="ru-RU"/>
              </w:rPr>
            </w:pPr>
            <w:r w:rsidRPr="00FF38FF">
              <w:rPr>
                <w:lang w:val="ru-RU"/>
              </w:rPr>
              <w:t xml:space="preserve"> </w:t>
            </w: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pPr>
            <w:r w:rsidRPr="00FF38FF">
              <w:rPr>
                <w:b/>
                <w:lang w:val="ru-RU"/>
              </w:rPr>
              <w:lastRenderedPageBreak/>
              <w:t xml:space="preserve">Уроки 53—54 </w:t>
            </w:r>
            <w:r w:rsidRPr="00FF38FF">
              <w:rPr>
                <w:lang w:val="ru-RU"/>
              </w:rPr>
              <w:t>(пропись № 4, с.</w:t>
            </w:r>
            <w:r w:rsidRPr="00FF38FF">
              <w:t> </w:t>
            </w:r>
            <w:r w:rsidRPr="00FF38FF">
              <w:rPr>
                <w:lang w:val="ru-RU"/>
              </w:rPr>
              <w:t>3—4)</w:t>
            </w:r>
            <w:r w:rsidRPr="00FF38FF">
              <w:rPr>
                <w:b/>
                <w:lang w:val="ru-RU"/>
              </w:rPr>
              <w:t>.</w:t>
            </w:r>
            <w:r w:rsidRPr="00FF38FF">
              <w:rPr>
                <w:lang w:val="ru-RU"/>
              </w:rPr>
              <w:t xml:space="preserve"> </w:t>
            </w:r>
            <w:r w:rsidRPr="00FF38FF">
              <w:rPr>
                <w:b/>
                <w:lang w:val="ru-RU"/>
              </w:rPr>
              <w:t xml:space="preserve">Строчная и заглавная буквы </w:t>
            </w:r>
            <w:r w:rsidRPr="00FF38FF">
              <w:rPr>
                <w:b/>
                <w:i/>
                <w:lang w:val="ru-RU"/>
              </w:rPr>
              <w:t>Ш, ш.</w:t>
            </w:r>
            <w:r w:rsidRPr="00FF38FF">
              <w:rPr>
                <w:b/>
                <w:lang w:val="ru-RU"/>
              </w:rPr>
              <w:t xml:space="preserve"> </w:t>
            </w:r>
            <w:r w:rsidRPr="00FF38FF">
              <w:rPr>
                <w:lang w:val="ru-RU"/>
              </w:rPr>
              <w:t xml:space="preserve">Сравнение строчной и заглавной букв. Сравнение печатной и письменной букв. Рисование бордюров </w:t>
            </w:r>
            <w:r w:rsidRPr="00FF38FF">
              <w:rPr>
                <w:lang w:val="ru-RU"/>
              </w:rPr>
              <w:lastRenderedPageBreak/>
              <w:t xml:space="preserve">в широкой строке безотрывно. Слого-звуковой анализ слов со звуком [ш]. Письмо слогов и слов с буквами </w:t>
            </w:r>
            <w:r w:rsidRPr="00FF38FF">
              <w:rPr>
                <w:i/>
                <w:lang w:val="ru-RU"/>
              </w:rPr>
              <w:t xml:space="preserve">Ш, ш. </w:t>
            </w:r>
            <w:r w:rsidRPr="00FF38FF">
              <w:rPr>
                <w:lang w:val="ru-RU"/>
              </w:rPr>
              <w:t xml:space="preserve">правописание сочетания </w:t>
            </w:r>
            <w:r w:rsidRPr="00FF38FF">
              <w:rPr>
                <w:i/>
                <w:lang w:val="ru-RU"/>
              </w:rPr>
              <w:t>ши</w:t>
            </w:r>
            <w:r w:rsidRPr="00FF38FF">
              <w:rPr>
                <w:lang w:val="ru-RU"/>
              </w:rPr>
              <w:t xml:space="preserve">. Правописание имён собственных. Списывание с печатного шрифта. Письменный ответ на вопрос. </w:t>
            </w:r>
            <w:r w:rsidRPr="00FF38FF">
              <w:t>Работа с пословицей. Оформление границ предложения. Самооценка. Шкала самооценки</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2425"/>
              </w:tabs>
              <w:jc w:val="both"/>
              <w:rPr>
                <w:iCs/>
                <w:lang w:val="ru-RU"/>
              </w:rPr>
            </w:pPr>
            <w:r w:rsidRPr="00FF38FF">
              <w:rPr>
                <w:b/>
                <w:iCs/>
                <w:lang w:val="ru-RU"/>
              </w:rPr>
              <w:t xml:space="preserve">Называть </w:t>
            </w:r>
            <w:r w:rsidRPr="00FF38FF">
              <w:rPr>
                <w:iCs/>
                <w:lang w:val="ru-RU"/>
              </w:rPr>
              <w:t xml:space="preserve">правильно элементы буквы </w:t>
            </w:r>
            <w:r w:rsidRPr="00FF38FF">
              <w:rPr>
                <w:i/>
                <w:iCs/>
                <w:lang w:val="ru-RU"/>
              </w:rPr>
              <w:t>Ш, ш.</w:t>
            </w:r>
          </w:p>
          <w:p w:rsidR="008961B2" w:rsidRPr="00FF38FF" w:rsidRDefault="008961B2" w:rsidP="00763836">
            <w:pPr>
              <w:tabs>
                <w:tab w:val="left" w:pos="2425"/>
              </w:tabs>
              <w:jc w:val="both"/>
              <w:rPr>
                <w:iCs/>
                <w:lang w:val="ru-RU"/>
              </w:rPr>
            </w:pPr>
            <w:r w:rsidRPr="00FF38FF">
              <w:rPr>
                <w:b/>
                <w:iCs/>
                <w:lang w:val="ru-RU"/>
              </w:rPr>
              <w:t>Обводить</w:t>
            </w:r>
            <w:r w:rsidRPr="00FF38FF">
              <w:rPr>
                <w:iCs/>
                <w:lang w:val="ru-RU"/>
              </w:rPr>
              <w:t xml:space="preserve"> бордюрные рисунки безотрывно. </w:t>
            </w:r>
          </w:p>
          <w:p w:rsidR="008961B2" w:rsidRPr="00FF38FF" w:rsidRDefault="008961B2" w:rsidP="00763836">
            <w:pPr>
              <w:tabs>
                <w:tab w:val="left" w:pos="2425"/>
              </w:tabs>
              <w:jc w:val="both"/>
              <w:rPr>
                <w:iCs/>
                <w:lang w:val="ru-RU"/>
              </w:rPr>
            </w:pPr>
            <w:r w:rsidRPr="00FF38FF">
              <w:rPr>
                <w:b/>
                <w:iCs/>
                <w:lang w:val="ru-RU"/>
              </w:rPr>
              <w:t>Писать</w:t>
            </w:r>
            <w:r w:rsidRPr="00FF38FF">
              <w:rPr>
                <w:iCs/>
                <w:lang w:val="ru-RU"/>
              </w:rPr>
              <w:t xml:space="preserve"> буквы </w:t>
            </w:r>
            <w:r w:rsidRPr="00FF38FF">
              <w:rPr>
                <w:i/>
                <w:iCs/>
                <w:lang w:val="ru-RU"/>
              </w:rPr>
              <w:t>Ш, ш</w:t>
            </w:r>
            <w:r w:rsidRPr="00FF38FF">
              <w:rPr>
                <w:iCs/>
                <w:lang w:val="ru-RU"/>
              </w:rPr>
              <w:t xml:space="preserve"> в соответствии с образцом. </w:t>
            </w:r>
          </w:p>
          <w:p w:rsidR="008961B2" w:rsidRPr="00FF38FF" w:rsidRDefault="008961B2" w:rsidP="00763836">
            <w:pPr>
              <w:tabs>
                <w:tab w:val="left" w:pos="2425"/>
              </w:tabs>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lastRenderedPageBreak/>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tabs>
                <w:tab w:val="left" w:pos="2425"/>
              </w:tabs>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tabs>
                <w:tab w:val="left" w:pos="2425"/>
              </w:tabs>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tabs>
                <w:tab w:val="left" w:pos="2425"/>
              </w:tabs>
              <w:jc w:val="both"/>
              <w:rPr>
                <w:iCs/>
                <w:lang w:val="ru-RU"/>
              </w:rPr>
            </w:pPr>
            <w:r w:rsidRPr="00FF38FF">
              <w:rPr>
                <w:b/>
                <w:iCs/>
                <w:lang w:val="ru-RU"/>
              </w:rPr>
              <w:t xml:space="preserve">Сравнивать </w:t>
            </w:r>
            <w:r w:rsidRPr="00FF38FF">
              <w:rPr>
                <w:iCs/>
                <w:lang w:val="ru-RU"/>
              </w:rPr>
              <w:t xml:space="preserve">написанную букву </w:t>
            </w:r>
            <w:r w:rsidRPr="00FF38FF">
              <w:rPr>
                <w:i/>
                <w:iCs/>
                <w:lang w:val="ru-RU"/>
              </w:rPr>
              <w:t>Ш</w:t>
            </w:r>
            <w:r w:rsidRPr="00FF38FF">
              <w:rPr>
                <w:iCs/>
                <w:lang w:val="ru-RU"/>
              </w:rPr>
              <w:t xml:space="preserve"> с образцом.</w:t>
            </w:r>
          </w:p>
          <w:p w:rsidR="008961B2" w:rsidRPr="00FF38FF" w:rsidRDefault="008961B2" w:rsidP="00763836">
            <w:pPr>
              <w:tabs>
                <w:tab w:val="left" w:pos="2425"/>
              </w:tabs>
              <w:jc w:val="both"/>
              <w:rPr>
                <w:iCs/>
                <w:lang w:val="ru-RU"/>
              </w:rPr>
            </w:pPr>
            <w:r w:rsidRPr="00FF38FF">
              <w:rPr>
                <w:b/>
                <w:lang w:val="ru-RU"/>
              </w:rPr>
              <w:t>Выполнять</w:t>
            </w:r>
            <w:r w:rsidRPr="00FF38FF">
              <w:rPr>
                <w:lang w:val="ru-RU"/>
              </w:rPr>
              <w:t xml:space="preserve"> слого-звуковой анализ слов со звуком [ш].</w:t>
            </w:r>
          </w:p>
          <w:p w:rsidR="008961B2" w:rsidRPr="00FF38FF" w:rsidRDefault="008961B2" w:rsidP="00763836">
            <w:pPr>
              <w:tabs>
                <w:tab w:val="left" w:pos="2425"/>
              </w:tabs>
              <w:jc w:val="both"/>
              <w:rPr>
                <w:b/>
                <w:iCs/>
                <w:lang w:val="ru-RU"/>
              </w:rPr>
            </w:pPr>
            <w:r w:rsidRPr="00FF38FF">
              <w:rPr>
                <w:b/>
                <w:iCs/>
                <w:lang w:val="ru-RU"/>
              </w:rPr>
              <w:t xml:space="preserve">Писать </w:t>
            </w:r>
            <w:r w:rsidRPr="00FF38FF">
              <w:rPr>
                <w:iCs/>
                <w:lang w:val="ru-RU"/>
              </w:rPr>
              <w:t>слоги, слова с изученными буквами, используя приём комментирования</w:t>
            </w:r>
            <w:r w:rsidRPr="00FF38FF">
              <w:rPr>
                <w:b/>
                <w:iCs/>
                <w:lang w:val="ru-RU"/>
              </w:rPr>
              <w:t>.</w:t>
            </w:r>
          </w:p>
          <w:p w:rsidR="008961B2" w:rsidRPr="00FF38FF" w:rsidRDefault="008961B2" w:rsidP="00763836">
            <w:pPr>
              <w:tabs>
                <w:tab w:val="left" w:pos="2425"/>
              </w:tabs>
              <w:jc w:val="both"/>
              <w:rPr>
                <w:b/>
                <w:iCs/>
                <w:lang w:val="ru-RU"/>
              </w:rPr>
            </w:pPr>
            <w:r w:rsidRPr="00FF38FF">
              <w:rPr>
                <w:b/>
                <w:iCs/>
                <w:lang w:val="ru-RU"/>
              </w:rPr>
              <w:t xml:space="preserve">Писать </w:t>
            </w:r>
            <w:r w:rsidRPr="00FF38FF">
              <w:rPr>
                <w:iCs/>
                <w:lang w:val="ru-RU"/>
              </w:rPr>
              <w:t>правильно имена собственные.</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слова и предложения с печатного шрифта.</w:t>
            </w:r>
          </w:p>
          <w:p w:rsidR="008961B2" w:rsidRPr="00FF38FF" w:rsidRDefault="008961B2" w:rsidP="00763836">
            <w:pPr>
              <w:tabs>
                <w:tab w:val="left" w:pos="2425"/>
              </w:tabs>
              <w:jc w:val="both"/>
              <w:rPr>
                <w:lang w:val="ru-RU"/>
              </w:rPr>
            </w:pPr>
            <w:r w:rsidRPr="00FF38FF">
              <w:rPr>
                <w:b/>
                <w:lang w:val="ru-RU"/>
              </w:rPr>
              <w:t>Писать</w:t>
            </w:r>
            <w:r w:rsidRPr="00FF38FF">
              <w:rPr>
                <w:lang w:val="ru-RU"/>
              </w:rPr>
              <w:t xml:space="preserve"> грамотно слова с сочетанием </w:t>
            </w:r>
            <w:r w:rsidRPr="00FF38FF">
              <w:rPr>
                <w:i/>
                <w:lang w:val="ru-RU"/>
              </w:rPr>
              <w:t>ши</w:t>
            </w:r>
            <w:r w:rsidRPr="00FF38FF">
              <w:rPr>
                <w:lang w:val="ru-RU"/>
              </w:rPr>
              <w:t>.</w:t>
            </w:r>
          </w:p>
          <w:p w:rsidR="008961B2" w:rsidRPr="00FF38FF" w:rsidRDefault="008961B2" w:rsidP="00763836">
            <w:pPr>
              <w:tabs>
                <w:tab w:val="left" w:pos="2425"/>
              </w:tabs>
              <w:jc w:val="both"/>
              <w:rPr>
                <w:lang w:val="ru-RU"/>
              </w:rPr>
            </w:pPr>
            <w:r w:rsidRPr="00FF38FF">
              <w:rPr>
                <w:b/>
                <w:lang w:val="ru-RU"/>
              </w:rPr>
              <w:t>Обозначать</w:t>
            </w:r>
            <w:r w:rsidRPr="00FF38FF">
              <w:rPr>
                <w:lang w:val="ru-RU"/>
              </w:rPr>
              <w:t xml:space="preserve"> правильно границы предложения.</w:t>
            </w:r>
          </w:p>
          <w:p w:rsidR="008961B2" w:rsidRPr="00FF38FF" w:rsidRDefault="008961B2" w:rsidP="00763836">
            <w:pPr>
              <w:tabs>
                <w:tab w:val="left" w:pos="2425"/>
              </w:tabs>
              <w:jc w:val="both"/>
              <w:rPr>
                <w:lang w:val="ru-RU"/>
              </w:rPr>
            </w:pPr>
            <w:r w:rsidRPr="00FF38FF">
              <w:rPr>
                <w:b/>
                <w:lang w:val="ru-RU"/>
              </w:rPr>
              <w:t>Составлять</w:t>
            </w:r>
            <w:r w:rsidRPr="00FF38FF">
              <w:rPr>
                <w:lang w:val="ru-RU"/>
              </w:rPr>
              <w:t xml:space="preserve"> ответ на вопрос и записывать его.</w:t>
            </w:r>
          </w:p>
          <w:p w:rsidR="008961B2" w:rsidRPr="00FF38FF" w:rsidRDefault="008961B2" w:rsidP="00763836">
            <w:pPr>
              <w:tabs>
                <w:tab w:val="left" w:pos="2425"/>
              </w:tabs>
              <w:jc w:val="both"/>
              <w:rPr>
                <w:lang w:val="ru-RU"/>
              </w:rPr>
            </w:pPr>
            <w:r w:rsidRPr="00FF38FF">
              <w:rPr>
                <w:b/>
                <w:lang w:val="ru-RU"/>
              </w:rPr>
              <w:t>Объяснять</w:t>
            </w:r>
            <w:r w:rsidRPr="00FF38FF">
              <w:rPr>
                <w:lang w:val="ru-RU"/>
              </w:rPr>
              <w:t xml:space="preserve"> смысл пословицы, употреблять пословицу в своих устных высказываниях.</w:t>
            </w:r>
          </w:p>
          <w:p w:rsidR="008961B2" w:rsidRPr="00FF38FF" w:rsidRDefault="008961B2" w:rsidP="00763836">
            <w:pPr>
              <w:tabs>
                <w:tab w:val="left" w:pos="2425"/>
              </w:tabs>
              <w:jc w:val="both"/>
              <w:rPr>
                <w:iCs/>
                <w:lang w:val="ru-RU"/>
              </w:rPr>
            </w:pPr>
            <w:r w:rsidRPr="00FF38FF">
              <w:rPr>
                <w:b/>
                <w:iCs/>
                <w:lang w:val="ru-RU"/>
              </w:rPr>
              <w:t xml:space="preserve">Выполнять </w:t>
            </w:r>
            <w:r w:rsidRPr="00FF38FF">
              <w:rPr>
                <w:iCs/>
                <w:lang w:val="ru-RU"/>
              </w:rPr>
              <w:t>правила работы в группе, в паре.</w:t>
            </w:r>
          </w:p>
          <w:p w:rsidR="008961B2" w:rsidRPr="00FF38FF" w:rsidRDefault="008961B2" w:rsidP="00763836">
            <w:pPr>
              <w:jc w:val="both"/>
              <w:rPr>
                <w:iCs/>
                <w:lang w:val="ru-RU"/>
              </w:rPr>
            </w:pPr>
            <w:r w:rsidRPr="00FF38FF">
              <w:rPr>
                <w:b/>
                <w:iCs/>
                <w:lang w:val="ru-RU"/>
              </w:rPr>
              <w:t xml:space="preserve">Оценивать </w:t>
            </w:r>
            <w:r w:rsidRPr="00FF38FF">
              <w:rPr>
                <w:iCs/>
                <w:lang w:val="ru-RU"/>
              </w:rPr>
              <w:t>свою деятельность по шкале самооценки</w:t>
            </w: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b/>
                <w:lang w:val="ru-RU"/>
              </w:rPr>
            </w:pP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t xml:space="preserve">Урок 55 </w:t>
            </w:r>
            <w:r w:rsidRPr="00FF38FF">
              <w:rPr>
                <w:lang w:val="ru-RU"/>
              </w:rPr>
              <w:t>(пропись № 4, стр. 5)</w:t>
            </w:r>
            <w:r w:rsidRPr="00FF38FF">
              <w:rPr>
                <w:b/>
                <w:lang w:val="ru-RU"/>
              </w:rPr>
              <w:t>.</w:t>
            </w:r>
            <w:r w:rsidRPr="00FF38FF">
              <w:rPr>
                <w:lang w:val="ru-RU"/>
              </w:rPr>
              <w:t xml:space="preserve"> </w:t>
            </w:r>
            <w:r w:rsidRPr="00FF38FF">
              <w:rPr>
                <w:b/>
                <w:lang w:val="ru-RU"/>
              </w:rPr>
              <w:t>Письмо слогов и слов с изученными буквами.</w:t>
            </w:r>
            <w:r w:rsidRPr="00FF38FF">
              <w:rPr>
                <w:lang w:val="ru-RU"/>
              </w:rPr>
              <w:t xml:space="preserve"> Сопоставление букв</w:t>
            </w:r>
            <w:r w:rsidRPr="00FF38FF">
              <w:rPr>
                <w:i/>
                <w:lang w:val="ru-RU"/>
              </w:rPr>
              <w:t xml:space="preserve"> </w:t>
            </w:r>
            <w:r w:rsidRPr="00FF38FF">
              <w:rPr>
                <w:i/>
                <w:lang w:val="ru-RU"/>
              </w:rPr>
              <w:lastRenderedPageBreak/>
              <w:t xml:space="preserve">и, ш, И, Ш. </w:t>
            </w:r>
            <w:r w:rsidRPr="00FF38FF">
              <w:rPr>
                <w:lang w:val="ru-RU"/>
              </w:rPr>
              <w:t xml:space="preserve">Слого-звуковой анализ слов с сочетаниями </w:t>
            </w:r>
            <w:r w:rsidRPr="00FF38FF">
              <w:rPr>
                <w:i/>
                <w:lang w:val="ru-RU"/>
              </w:rPr>
              <w:t>ши</w:t>
            </w:r>
            <w:r w:rsidRPr="00FF38FF">
              <w:rPr>
                <w:lang w:val="ru-RU"/>
              </w:rPr>
              <w:t xml:space="preserve">, запись слов с </w:t>
            </w:r>
            <w:r w:rsidRPr="00FF38FF">
              <w:rPr>
                <w:i/>
                <w:lang w:val="ru-RU"/>
              </w:rPr>
              <w:t>ши</w:t>
            </w:r>
            <w:r w:rsidRPr="00FF38FF">
              <w:rPr>
                <w:lang w:val="ru-RU"/>
              </w:rPr>
              <w:t xml:space="preserve"> под диктовку. Анализ предложений. Письмо под диктовку изученных букв, слов с изученными буквами, 1—2 предложений. Работа по развитию речи: составление рассказа по иллюстрации, запись 2—3-х предложений с комментированием </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2425"/>
              </w:tabs>
              <w:jc w:val="both"/>
              <w:rPr>
                <w:iCs/>
                <w:lang w:val="ru-RU"/>
              </w:rPr>
            </w:pPr>
            <w:r w:rsidRPr="00FF38FF">
              <w:rPr>
                <w:b/>
                <w:iCs/>
                <w:lang w:val="ru-RU"/>
              </w:rPr>
              <w:t xml:space="preserve">Называть </w:t>
            </w:r>
            <w:r w:rsidRPr="00FF38FF">
              <w:rPr>
                <w:iCs/>
                <w:lang w:val="ru-RU"/>
              </w:rPr>
              <w:t xml:space="preserve">правильно элементы букв </w:t>
            </w:r>
            <w:r w:rsidRPr="00FF38FF">
              <w:rPr>
                <w:i/>
                <w:iCs/>
                <w:lang w:val="ru-RU"/>
              </w:rPr>
              <w:t xml:space="preserve">И, Ш, и, ш. </w:t>
            </w:r>
          </w:p>
          <w:p w:rsidR="008961B2" w:rsidRPr="00FF38FF" w:rsidRDefault="008961B2" w:rsidP="00763836">
            <w:pPr>
              <w:tabs>
                <w:tab w:val="left" w:pos="2425"/>
              </w:tabs>
              <w:jc w:val="both"/>
              <w:rPr>
                <w:iCs/>
                <w:lang w:val="ru-RU"/>
              </w:rPr>
            </w:pPr>
            <w:r w:rsidRPr="00FF38FF">
              <w:rPr>
                <w:b/>
                <w:iCs/>
                <w:lang w:val="ru-RU"/>
              </w:rPr>
              <w:t>Писать</w:t>
            </w:r>
            <w:r w:rsidRPr="00FF38FF">
              <w:rPr>
                <w:iCs/>
                <w:lang w:val="ru-RU"/>
              </w:rPr>
              <w:t xml:space="preserve"> буквы </w:t>
            </w:r>
            <w:r w:rsidRPr="00FF38FF">
              <w:rPr>
                <w:i/>
                <w:iCs/>
                <w:lang w:val="ru-RU"/>
              </w:rPr>
              <w:t>И, Ш, и, ш</w:t>
            </w:r>
            <w:r w:rsidRPr="00FF38FF">
              <w:rPr>
                <w:iCs/>
                <w:lang w:val="ru-RU"/>
              </w:rPr>
              <w:t xml:space="preserve"> в соответствии с </w:t>
            </w:r>
            <w:r w:rsidRPr="00FF38FF">
              <w:rPr>
                <w:iCs/>
                <w:lang w:val="ru-RU"/>
              </w:rPr>
              <w:lastRenderedPageBreak/>
              <w:t xml:space="preserve">образцом. </w:t>
            </w:r>
          </w:p>
          <w:p w:rsidR="008961B2" w:rsidRPr="00FF38FF" w:rsidRDefault="008961B2" w:rsidP="00763836">
            <w:pPr>
              <w:tabs>
                <w:tab w:val="left" w:pos="2425"/>
              </w:tabs>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tabs>
                <w:tab w:val="left" w:pos="2425"/>
              </w:tabs>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tabs>
                <w:tab w:val="left" w:pos="2425"/>
              </w:tabs>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tabs>
                <w:tab w:val="left" w:pos="2425"/>
              </w:tabs>
              <w:jc w:val="both"/>
              <w:rPr>
                <w:iCs/>
                <w:lang w:val="ru-RU"/>
              </w:rPr>
            </w:pPr>
            <w:r w:rsidRPr="00FF38FF">
              <w:rPr>
                <w:b/>
                <w:iCs/>
                <w:lang w:val="ru-RU"/>
              </w:rPr>
              <w:t xml:space="preserve">Сравнивать </w:t>
            </w:r>
            <w:r w:rsidRPr="00FF38FF">
              <w:rPr>
                <w:iCs/>
                <w:lang w:val="ru-RU"/>
              </w:rPr>
              <w:t>написанные буквы с образцом.</w:t>
            </w:r>
          </w:p>
          <w:p w:rsidR="008961B2" w:rsidRPr="00FF38FF" w:rsidRDefault="008961B2" w:rsidP="00763836">
            <w:pPr>
              <w:tabs>
                <w:tab w:val="left" w:pos="2425"/>
              </w:tabs>
              <w:jc w:val="both"/>
              <w:rPr>
                <w:iCs/>
                <w:lang w:val="ru-RU"/>
              </w:rPr>
            </w:pPr>
            <w:r w:rsidRPr="00FF38FF">
              <w:rPr>
                <w:b/>
                <w:lang w:val="ru-RU"/>
              </w:rPr>
              <w:t>Выполнять</w:t>
            </w:r>
            <w:r w:rsidRPr="00FF38FF">
              <w:rPr>
                <w:lang w:val="ru-RU"/>
              </w:rPr>
              <w:t xml:space="preserve"> слого-звуковой анализ слов со звуком [ш], слов с сочетанием </w:t>
            </w:r>
            <w:r w:rsidRPr="00FF38FF">
              <w:rPr>
                <w:i/>
                <w:lang w:val="ru-RU"/>
              </w:rPr>
              <w:t>ши</w:t>
            </w:r>
            <w:r w:rsidRPr="00FF38FF">
              <w:rPr>
                <w:lang w:val="ru-RU"/>
              </w:rPr>
              <w:t>.</w:t>
            </w:r>
          </w:p>
          <w:p w:rsidR="008961B2" w:rsidRPr="00FF38FF" w:rsidRDefault="008961B2" w:rsidP="00763836">
            <w:pPr>
              <w:tabs>
                <w:tab w:val="left" w:pos="2425"/>
              </w:tabs>
              <w:jc w:val="both"/>
              <w:rPr>
                <w:b/>
                <w:iCs/>
                <w:lang w:val="ru-RU"/>
              </w:rPr>
            </w:pPr>
            <w:r w:rsidRPr="00FF38FF">
              <w:rPr>
                <w:b/>
                <w:iCs/>
                <w:lang w:val="ru-RU"/>
              </w:rPr>
              <w:t xml:space="preserve">Писать </w:t>
            </w:r>
            <w:r w:rsidRPr="00FF38FF">
              <w:rPr>
                <w:iCs/>
                <w:lang w:val="ru-RU"/>
              </w:rPr>
              <w:t>слоги, слова с изученными буквами под диктовку</w:t>
            </w:r>
            <w:r w:rsidRPr="00FF38FF">
              <w:rPr>
                <w:b/>
                <w:iCs/>
                <w:lang w:val="ru-RU"/>
              </w:rPr>
              <w:t>.</w:t>
            </w:r>
          </w:p>
          <w:p w:rsidR="008961B2" w:rsidRPr="00FF38FF" w:rsidRDefault="008961B2" w:rsidP="00763836">
            <w:pPr>
              <w:tabs>
                <w:tab w:val="left" w:pos="2425"/>
              </w:tabs>
              <w:jc w:val="both"/>
              <w:rPr>
                <w:b/>
                <w:iCs/>
                <w:lang w:val="ru-RU"/>
              </w:rPr>
            </w:pPr>
            <w:r w:rsidRPr="00FF38FF">
              <w:rPr>
                <w:b/>
                <w:iCs/>
                <w:lang w:val="ru-RU"/>
              </w:rPr>
              <w:t xml:space="preserve">Записывать </w:t>
            </w:r>
            <w:r w:rsidRPr="00FF38FF">
              <w:rPr>
                <w:iCs/>
                <w:lang w:val="ru-RU"/>
              </w:rPr>
              <w:t>под диктовку без ошибок 1—2 предложения после предварительного анализа.</w:t>
            </w:r>
          </w:p>
          <w:p w:rsidR="008961B2" w:rsidRPr="00FF38FF" w:rsidRDefault="008961B2" w:rsidP="00763836">
            <w:pPr>
              <w:tabs>
                <w:tab w:val="left" w:pos="2425"/>
              </w:tabs>
              <w:jc w:val="both"/>
              <w:rPr>
                <w:iCs/>
                <w:lang w:val="ru-RU"/>
              </w:rPr>
            </w:pPr>
            <w:r w:rsidRPr="00FF38FF">
              <w:rPr>
                <w:b/>
                <w:iCs/>
                <w:lang w:val="ru-RU"/>
              </w:rPr>
              <w:t xml:space="preserve">Составлять </w:t>
            </w:r>
            <w:r w:rsidRPr="00FF38FF">
              <w:rPr>
                <w:iCs/>
                <w:lang w:val="ru-RU"/>
              </w:rPr>
              <w:t xml:space="preserve">рассказ по иллюстрации, </w:t>
            </w:r>
            <w:r w:rsidRPr="00FF38FF">
              <w:rPr>
                <w:b/>
                <w:iCs/>
                <w:lang w:val="ru-RU"/>
              </w:rPr>
              <w:t>записывать</w:t>
            </w:r>
            <w:r w:rsidRPr="00FF38FF">
              <w:rPr>
                <w:iCs/>
                <w:lang w:val="ru-RU"/>
              </w:rPr>
              <w:t xml:space="preserve"> 2—3 предложения с комментированием.</w:t>
            </w:r>
          </w:p>
          <w:p w:rsidR="008961B2" w:rsidRPr="00FF38FF" w:rsidRDefault="008961B2" w:rsidP="00763836">
            <w:pPr>
              <w:tabs>
                <w:tab w:val="left" w:pos="2425"/>
              </w:tabs>
              <w:jc w:val="both"/>
              <w:rPr>
                <w:lang w:val="ru-RU"/>
              </w:rPr>
            </w:pPr>
            <w:r w:rsidRPr="00FF38FF">
              <w:rPr>
                <w:b/>
                <w:lang w:val="ru-RU"/>
              </w:rPr>
              <w:t>Писать</w:t>
            </w:r>
            <w:r w:rsidRPr="00FF38FF">
              <w:rPr>
                <w:lang w:val="ru-RU"/>
              </w:rPr>
              <w:t xml:space="preserve"> грамотно слова с сочетанием </w:t>
            </w:r>
            <w:r w:rsidRPr="00FF38FF">
              <w:rPr>
                <w:i/>
                <w:lang w:val="ru-RU"/>
              </w:rPr>
              <w:t>ши</w:t>
            </w:r>
            <w:r w:rsidRPr="00FF38FF">
              <w:rPr>
                <w:lang w:val="ru-RU"/>
              </w:rPr>
              <w:t>.</w:t>
            </w:r>
          </w:p>
          <w:p w:rsidR="008961B2" w:rsidRPr="00FF38FF" w:rsidRDefault="008961B2" w:rsidP="00763836">
            <w:pPr>
              <w:tabs>
                <w:tab w:val="left" w:pos="2425"/>
              </w:tabs>
              <w:jc w:val="both"/>
              <w:rPr>
                <w:lang w:val="ru-RU"/>
              </w:rPr>
            </w:pPr>
            <w:r w:rsidRPr="00FF38FF">
              <w:rPr>
                <w:b/>
                <w:lang w:val="ru-RU"/>
              </w:rPr>
              <w:t>Обозначать</w:t>
            </w:r>
            <w:r w:rsidRPr="00FF38FF">
              <w:rPr>
                <w:lang w:val="ru-RU"/>
              </w:rPr>
              <w:t xml:space="preserve"> правильно границы предложения.</w:t>
            </w:r>
          </w:p>
          <w:p w:rsidR="008961B2" w:rsidRPr="00FF38FF" w:rsidRDefault="008961B2" w:rsidP="00763836">
            <w:pPr>
              <w:tabs>
                <w:tab w:val="left" w:pos="2425"/>
              </w:tabs>
              <w:jc w:val="both"/>
              <w:rPr>
                <w:iCs/>
                <w:lang w:val="ru-RU"/>
              </w:rPr>
            </w:pPr>
            <w:r w:rsidRPr="00FF38FF">
              <w:rPr>
                <w:b/>
                <w:iCs/>
                <w:lang w:val="ru-RU"/>
              </w:rPr>
              <w:t xml:space="preserve">Выполнять </w:t>
            </w:r>
            <w:r w:rsidRPr="00FF38FF">
              <w:rPr>
                <w:iCs/>
                <w:lang w:val="ru-RU"/>
              </w:rPr>
              <w:t>правила работы в группе, в паре.</w:t>
            </w:r>
          </w:p>
          <w:p w:rsidR="008961B2" w:rsidRPr="00FF38FF" w:rsidRDefault="008961B2" w:rsidP="00763836">
            <w:pPr>
              <w:jc w:val="both"/>
              <w:rPr>
                <w:iCs/>
                <w:lang w:val="ru-RU"/>
              </w:rPr>
            </w:pPr>
            <w:r w:rsidRPr="00FF38FF">
              <w:rPr>
                <w:b/>
                <w:iCs/>
                <w:lang w:val="ru-RU"/>
              </w:rPr>
              <w:t xml:space="preserve">Оценивать </w:t>
            </w:r>
            <w:r w:rsidRPr="00FF38FF">
              <w:rPr>
                <w:iCs/>
                <w:lang w:val="ru-RU"/>
              </w:rPr>
              <w:t>свою деятельность по шкале самооценки</w:t>
            </w: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lastRenderedPageBreak/>
              <w:t xml:space="preserve">Уроки 45—46 </w:t>
            </w:r>
            <w:r w:rsidRPr="00FF38FF">
              <w:rPr>
                <w:lang w:val="ru-RU"/>
              </w:rPr>
              <w:t>(с. 24—29)</w:t>
            </w:r>
            <w:r w:rsidRPr="00FF38FF">
              <w:rPr>
                <w:b/>
                <w:lang w:val="ru-RU"/>
              </w:rPr>
              <w:t>.</w:t>
            </w:r>
          </w:p>
          <w:p w:rsidR="008961B2" w:rsidRPr="00FF38FF" w:rsidRDefault="008961B2" w:rsidP="00763836">
            <w:pPr>
              <w:tabs>
                <w:tab w:val="left" w:pos="1650"/>
              </w:tabs>
              <w:jc w:val="both"/>
              <w:rPr>
                <w:b/>
                <w:lang w:val="ru-RU"/>
              </w:rPr>
            </w:pPr>
            <w:r w:rsidRPr="00FF38FF">
              <w:rPr>
                <w:b/>
                <w:lang w:val="ru-RU"/>
              </w:rPr>
              <w:t xml:space="preserve">Твёрдый согласный звук </w:t>
            </w:r>
            <w:r w:rsidRPr="00FF38FF">
              <w:rPr>
                <w:b/>
              </w:rPr>
              <w:sym w:font="AIGDT" w:char="005B"/>
            </w:r>
            <w:r w:rsidRPr="00FF38FF">
              <w:rPr>
                <w:b/>
                <w:lang w:val="ru-RU"/>
              </w:rPr>
              <w:t>ж</w:t>
            </w:r>
            <w:r w:rsidRPr="00FF38FF">
              <w:rPr>
                <w:b/>
              </w:rPr>
              <w:sym w:font="AIGDT" w:char="005D"/>
            </w:r>
            <w:r w:rsidRPr="00FF38FF">
              <w:rPr>
                <w:b/>
                <w:lang w:val="ru-RU"/>
              </w:rPr>
              <w:t xml:space="preserve">, буквы </w:t>
            </w:r>
            <w:r w:rsidRPr="00FF38FF">
              <w:rPr>
                <w:b/>
                <w:i/>
                <w:lang w:val="ru-RU"/>
              </w:rPr>
              <w:t>Ж, ж</w:t>
            </w:r>
            <w:r w:rsidRPr="00FF38FF">
              <w:rPr>
                <w:b/>
                <w:lang w:val="ru-RU"/>
              </w:rPr>
              <w:t xml:space="preserve">. Сопоставление звуков </w:t>
            </w:r>
            <w:r w:rsidRPr="00FF38FF">
              <w:rPr>
                <w:b/>
              </w:rPr>
              <w:sym w:font="AIGDT" w:char="005B"/>
            </w:r>
            <w:r w:rsidRPr="00FF38FF">
              <w:rPr>
                <w:b/>
                <w:lang w:val="ru-RU"/>
              </w:rPr>
              <w:t>ж</w:t>
            </w:r>
            <w:r w:rsidRPr="00FF38FF">
              <w:rPr>
                <w:b/>
              </w:rPr>
              <w:sym w:font="AIGDT" w:char="005D"/>
            </w:r>
            <w:r w:rsidRPr="00FF38FF">
              <w:rPr>
                <w:b/>
                <w:lang w:val="ru-RU"/>
              </w:rPr>
              <w:t xml:space="preserve"> и </w:t>
            </w:r>
            <w:r w:rsidRPr="00FF38FF">
              <w:rPr>
                <w:b/>
              </w:rPr>
              <w:sym w:font="AIGDT" w:char="005B"/>
            </w:r>
            <w:r w:rsidRPr="00FF38FF">
              <w:rPr>
                <w:b/>
                <w:lang w:val="ru-RU"/>
              </w:rPr>
              <w:t>ш</w:t>
            </w:r>
            <w:r w:rsidRPr="00FF38FF">
              <w:rPr>
                <w:b/>
              </w:rPr>
              <w:sym w:font="AIGDT" w:char="005D"/>
            </w:r>
            <w:r w:rsidRPr="00FF38FF">
              <w:rPr>
                <w:b/>
                <w:lang w:val="ru-RU"/>
              </w:rPr>
              <w:t>.</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Чтение слов с новой буквой, чтение предложений и коротких текстов.</w:t>
            </w:r>
          </w:p>
          <w:p w:rsidR="008961B2" w:rsidRPr="00FF38FF" w:rsidRDefault="008961B2" w:rsidP="00763836">
            <w:pPr>
              <w:tabs>
                <w:tab w:val="left" w:pos="1650"/>
              </w:tabs>
              <w:jc w:val="both"/>
              <w:rPr>
                <w:lang w:val="ru-RU"/>
              </w:rPr>
            </w:pPr>
            <w:r w:rsidRPr="00FF38FF">
              <w:rPr>
                <w:lang w:val="ru-RU"/>
              </w:rPr>
              <w:t>Чтение предложений с интонацией и паузами в соответствии со знаками препинания</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 xml:space="preserve">Выделять </w:t>
            </w:r>
            <w:r w:rsidRPr="00FF38FF">
              <w:rPr>
                <w:lang w:val="ru-RU"/>
              </w:rPr>
              <w:t xml:space="preserve">звук </w:t>
            </w:r>
            <w:r w:rsidRPr="00FF38FF">
              <w:sym w:font="AIGDT" w:char="005B"/>
            </w:r>
            <w:r w:rsidRPr="00FF38FF">
              <w:rPr>
                <w:lang w:val="ru-RU"/>
              </w:rPr>
              <w:t>ж</w:t>
            </w:r>
            <w:r w:rsidRPr="00FF38FF">
              <w:sym w:font="AIGDT" w:char="005D"/>
            </w:r>
            <w:r w:rsidRPr="00FF38FF">
              <w:rPr>
                <w:lang w:val="ru-RU"/>
              </w:rPr>
              <w:t xml:space="preserve"> из слов, </w:t>
            </w:r>
            <w:r w:rsidRPr="00FF38FF">
              <w:rPr>
                <w:b/>
                <w:lang w:val="ru-RU"/>
              </w:rPr>
              <w:t>наблюдать</w:t>
            </w:r>
            <w:r w:rsidRPr="00FF38FF">
              <w:rPr>
                <w:lang w:val="ru-RU"/>
              </w:rPr>
              <w:t xml:space="preserve"> за произношением нового звука в словах, </w:t>
            </w:r>
            <w:r w:rsidRPr="00FF38FF">
              <w:rPr>
                <w:b/>
                <w:lang w:val="ru-RU"/>
              </w:rPr>
              <w:t>устанавливать</w:t>
            </w:r>
            <w:r w:rsidRPr="00FF38FF">
              <w:rPr>
                <w:lang w:val="ru-RU"/>
              </w:rPr>
              <w:t xml:space="preserve"> на основе наблюдений, </w:t>
            </w:r>
            <w:r w:rsidRPr="00FF38FF">
              <w:rPr>
                <w:lang w:val="ru-RU"/>
              </w:rPr>
              <w:lastRenderedPageBreak/>
              <w:t xml:space="preserve">что звук </w:t>
            </w:r>
            <w:r w:rsidRPr="00FF38FF">
              <w:sym w:font="AIGDT" w:char="005B"/>
            </w:r>
            <w:r w:rsidRPr="00FF38FF">
              <w:rPr>
                <w:lang w:val="ru-RU"/>
              </w:rPr>
              <w:t>ж</w:t>
            </w:r>
            <w:r w:rsidRPr="00FF38FF">
              <w:sym w:font="AIGDT" w:char="005D"/>
            </w:r>
            <w:r w:rsidRPr="00FF38FF">
              <w:rPr>
                <w:lang w:val="ru-RU"/>
              </w:rPr>
              <w:t xml:space="preserve"> звонкий и всегда твёрдый. </w:t>
            </w:r>
            <w:r w:rsidRPr="00FF38FF">
              <w:rPr>
                <w:b/>
                <w:lang w:val="ru-RU"/>
              </w:rPr>
              <w:t>Распознавать</w:t>
            </w:r>
            <w:r w:rsidRPr="00FF38FF">
              <w:rPr>
                <w:lang w:val="ru-RU"/>
              </w:rPr>
              <w:t xml:space="preserve"> в словах новый звук.</w:t>
            </w:r>
            <w:r w:rsidRPr="00FF38FF">
              <w:rPr>
                <w:b/>
                <w:lang w:val="ru-RU"/>
              </w:rPr>
              <w:t xml:space="preserve"> Характеризовать</w:t>
            </w:r>
            <w:r w:rsidRPr="00FF38FF">
              <w:rPr>
                <w:lang w:val="ru-RU"/>
              </w:rPr>
              <w:t xml:space="preserve"> его, </w:t>
            </w:r>
            <w:r w:rsidRPr="00FF38FF">
              <w:rPr>
                <w:b/>
                <w:lang w:val="ru-RU"/>
              </w:rPr>
              <w:t>обозначать</w:t>
            </w:r>
            <w:r w:rsidRPr="00FF38FF">
              <w:rPr>
                <w:lang w:val="ru-RU"/>
              </w:rPr>
              <w:t xml:space="preserve"> буквой.</w:t>
            </w:r>
          </w:p>
          <w:p w:rsidR="008961B2" w:rsidRPr="00FF38FF" w:rsidRDefault="008961B2" w:rsidP="00763836">
            <w:pPr>
              <w:jc w:val="both"/>
              <w:rPr>
                <w:lang w:val="ru-RU"/>
              </w:rPr>
            </w:pPr>
            <w:r w:rsidRPr="00FF38FF">
              <w:rPr>
                <w:b/>
                <w:lang w:val="ru-RU"/>
              </w:rPr>
              <w:t xml:space="preserve">Читать </w:t>
            </w:r>
            <w:r w:rsidRPr="00FF38FF">
              <w:rPr>
                <w:lang w:val="ru-RU"/>
              </w:rPr>
              <w:t xml:space="preserve">слоги-слияния, </w:t>
            </w:r>
            <w:r w:rsidRPr="00FF38FF">
              <w:rPr>
                <w:b/>
                <w:lang w:val="ru-RU"/>
              </w:rPr>
              <w:t>устанавливать</w:t>
            </w:r>
            <w:r w:rsidRPr="00FF38FF">
              <w:rPr>
                <w:lang w:val="ru-RU"/>
              </w:rPr>
              <w:t xml:space="preserve"> на основе наблюдений, что в слоге </w:t>
            </w:r>
            <w:r w:rsidRPr="00FF38FF">
              <w:rPr>
                <w:i/>
                <w:lang w:val="ru-RU"/>
              </w:rPr>
              <w:t>жи</w:t>
            </w:r>
            <w:r w:rsidRPr="00FF38FF">
              <w:rPr>
                <w:lang w:val="ru-RU"/>
              </w:rPr>
              <w:t xml:space="preserve"> пишется всегда </w:t>
            </w:r>
            <w:r w:rsidRPr="00FF38FF">
              <w:rPr>
                <w:i/>
                <w:lang w:val="ru-RU"/>
              </w:rPr>
              <w:t>и</w:t>
            </w:r>
            <w:r w:rsidRPr="00FF38FF">
              <w:rPr>
                <w:lang w:val="ru-RU"/>
              </w:rPr>
              <w:t xml:space="preserve">, в слоге </w:t>
            </w:r>
            <w:r w:rsidRPr="00FF38FF">
              <w:rPr>
                <w:i/>
                <w:lang w:val="ru-RU"/>
              </w:rPr>
              <w:t>же</w:t>
            </w:r>
            <w:r w:rsidRPr="00FF38FF">
              <w:rPr>
                <w:lang w:val="ru-RU"/>
              </w:rPr>
              <w:t xml:space="preserve"> — </w:t>
            </w:r>
            <w:r w:rsidRPr="00FF38FF">
              <w:rPr>
                <w:i/>
                <w:lang w:val="ru-RU"/>
              </w:rPr>
              <w:t>е</w:t>
            </w:r>
            <w:r w:rsidRPr="00FF38FF">
              <w:rPr>
                <w:lang w:val="ru-RU"/>
              </w:rPr>
              <w:t xml:space="preserve">. </w:t>
            </w:r>
            <w:r w:rsidRPr="00FF38FF">
              <w:rPr>
                <w:b/>
                <w:lang w:val="ru-RU"/>
              </w:rPr>
              <w:t>Читать</w:t>
            </w:r>
            <w:r w:rsidRPr="00FF38FF">
              <w:rPr>
                <w:lang w:val="ru-RU"/>
              </w:rPr>
              <w:t xml:space="preserve"> слова с изученной буквой. </w:t>
            </w:r>
            <w:r w:rsidRPr="00FF38FF">
              <w:rPr>
                <w:b/>
                <w:lang w:val="ru-RU"/>
              </w:rPr>
              <w:t>Отвечать</w:t>
            </w:r>
            <w:r w:rsidRPr="00FF38FF">
              <w:rPr>
                <w:lang w:val="ru-RU"/>
              </w:rPr>
              <w:t xml:space="preserve"> на вопросы: «Какая буква пишется в сочетании </w:t>
            </w:r>
            <w:r w:rsidRPr="00FF38FF">
              <w:rPr>
                <w:i/>
                <w:lang w:val="ru-RU"/>
              </w:rPr>
              <w:t>жи</w:t>
            </w:r>
            <w:r w:rsidRPr="00FF38FF">
              <w:rPr>
                <w:lang w:val="ru-RU"/>
              </w:rPr>
              <w:t xml:space="preserve">?», «Какая буква пишется в сочетании </w:t>
            </w:r>
            <w:r w:rsidRPr="00FF38FF">
              <w:rPr>
                <w:i/>
                <w:lang w:val="ru-RU"/>
              </w:rPr>
              <w:t>же</w:t>
            </w:r>
            <w:r w:rsidRPr="00FF38FF">
              <w:rPr>
                <w:lang w:val="ru-RU"/>
              </w:rPr>
              <w:t>?».</w:t>
            </w:r>
          </w:p>
          <w:p w:rsidR="008961B2" w:rsidRPr="00FF38FF" w:rsidRDefault="008961B2" w:rsidP="00763836">
            <w:pPr>
              <w:jc w:val="both"/>
              <w:rPr>
                <w:lang w:val="ru-RU"/>
              </w:rPr>
            </w:pPr>
            <w:r w:rsidRPr="00FF38FF">
              <w:rPr>
                <w:b/>
                <w:lang w:val="ru-RU"/>
              </w:rPr>
              <w:t>Составлять</w:t>
            </w:r>
            <w:r w:rsidRPr="00FF38FF">
              <w:rPr>
                <w:lang w:val="ru-RU"/>
              </w:rPr>
              <w:t xml:space="preserve"> рассказ по сюжетной картинке.</w:t>
            </w:r>
          </w:p>
          <w:p w:rsidR="008961B2" w:rsidRPr="00FF38FF" w:rsidRDefault="008961B2" w:rsidP="00763836">
            <w:pPr>
              <w:jc w:val="both"/>
              <w:rPr>
                <w:lang w:val="ru-RU"/>
              </w:rPr>
            </w:pPr>
            <w:r w:rsidRPr="00FF38FF">
              <w:rPr>
                <w:b/>
                <w:lang w:val="ru-RU"/>
              </w:rPr>
              <w:t>Читать</w:t>
            </w:r>
            <w:r w:rsidRPr="00FF38FF">
              <w:rPr>
                <w:lang w:val="ru-RU"/>
              </w:rPr>
              <w:t xml:space="preserve"> текст. </w:t>
            </w:r>
            <w:r w:rsidRPr="00FF38FF">
              <w:rPr>
                <w:b/>
                <w:lang w:val="ru-RU"/>
              </w:rPr>
              <w:t>Задавать</w:t>
            </w:r>
            <w:r w:rsidRPr="00FF38FF">
              <w:rPr>
                <w:lang w:val="ru-RU"/>
              </w:rPr>
              <w:t xml:space="preserve"> вопросы по содержанию текста. </w:t>
            </w:r>
            <w:r w:rsidRPr="00FF38FF">
              <w:rPr>
                <w:b/>
                <w:lang w:val="ru-RU"/>
              </w:rPr>
              <w:t>Озаглавливать</w:t>
            </w:r>
            <w:r w:rsidRPr="00FF38FF">
              <w:rPr>
                <w:lang w:val="ru-RU"/>
              </w:rPr>
              <w:t xml:space="preserve"> текст. </w:t>
            </w:r>
            <w:r w:rsidRPr="00FF38FF">
              <w:rPr>
                <w:b/>
                <w:lang w:val="ru-RU"/>
              </w:rPr>
              <w:t xml:space="preserve">Пересказывать </w:t>
            </w:r>
            <w:r w:rsidRPr="00FF38FF">
              <w:rPr>
                <w:lang w:val="ru-RU"/>
              </w:rPr>
              <w:t>текст.</w:t>
            </w:r>
          </w:p>
          <w:p w:rsidR="008961B2" w:rsidRPr="00FF38FF" w:rsidRDefault="008961B2" w:rsidP="00763836">
            <w:pPr>
              <w:tabs>
                <w:tab w:val="left" w:pos="1650"/>
              </w:tabs>
              <w:jc w:val="both"/>
              <w:rPr>
                <w:lang w:val="ru-RU"/>
              </w:rPr>
            </w:pPr>
            <w:r w:rsidRPr="00FF38FF">
              <w:rPr>
                <w:b/>
                <w:lang w:val="ru-RU"/>
              </w:rPr>
              <w:t>Сопоставлять</w:t>
            </w:r>
            <w:r w:rsidRPr="00FF38FF">
              <w:rPr>
                <w:lang w:val="ru-RU"/>
              </w:rPr>
              <w:t xml:space="preserve"> попарно слоги с буквами </w:t>
            </w:r>
            <w:r w:rsidRPr="00FF38FF">
              <w:rPr>
                <w:i/>
                <w:lang w:val="ru-RU"/>
              </w:rPr>
              <w:t>ж</w:t>
            </w:r>
            <w:r w:rsidRPr="00FF38FF">
              <w:rPr>
                <w:lang w:val="ru-RU"/>
              </w:rPr>
              <w:t xml:space="preserve"> и </w:t>
            </w:r>
            <w:r w:rsidRPr="00FF38FF">
              <w:rPr>
                <w:i/>
                <w:lang w:val="ru-RU"/>
              </w:rPr>
              <w:t>ш</w:t>
            </w:r>
            <w:r w:rsidRPr="00FF38FF">
              <w:rPr>
                <w:lang w:val="ru-RU"/>
              </w:rPr>
              <w:t xml:space="preserve">. </w:t>
            </w:r>
            <w:r w:rsidRPr="00FF38FF">
              <w:rPr>
                <w:b/>
                <w:lang w:val="ru-RU"/>
              </w:rPr>
              <w:t>Наблюдать</w:t>
            </w:r>
            <w:r w:rsidRPr="00FF38FF">
              <w:rPr>
                <w:lang w:val="ru-RU"/>
              </w:rPr>
              <w:t xml:space="preserve"> за артикуляцией звонкого согласного </w:t>
            </w:r>
            <w:r w:rsidRPr="00FF38FF">
              <w:sym w:font="AIGDT" w:char="005B"/>
            </w:r>
            <w:r w:rsidRPr="00FF38FF">
              <w:rPr>
                <w:lang w:val="ru-RU"/>
              </w:rPr>
              <w:t>ж</w:t>
            </w:r>
            <w:r w:rsidRPr="00FF38FF">
              <w:sym w:font="AIGDT" w:char="005D"/>
            </w:r>
            <w:r w:rsidRPr="00FF38FF">
              <w:rPr>
                <w:lang w:val="ru-RU"/>
              </w:rPr>
              <w:t xml:space="preserve"> и глухого согласного </w:t>
            </w:r>
            <w:r w:rsidRPr="00FF38FF">
              <w:sym w:font="AIGDT" w:char="005B"/>
            </w:r>
            <w:r w:rsidRPr="00FF38FF">
              <w:rPr>
                <w:lang w:val="ru-RU"/>
              </w:rPr>
              <w:t>ш</w:t>
            </w:r>
            <w:r w:rsidRPr="00FF38FF">
              <w:sym w:font="AIGDT" w:char="005D"/>
            </w:r>
            <w:r w:rsidRPr="00FF38FF">
              <w:rPr>
                <w:lang w:val="ru-RU"/>
              </w:rPr>
              <w:t xml:space="preserve">,в парах. </w:t>
            </w:r>
            <w:r w:rsidRPr="00FF38FF">
              <w:rPr>
                <w:b/>
                <w:lang w:val="ru-RU"/>
              </w:rPr>
              <w:t xml:space="preserve">Устанавливать </w:t>
            </w:r>
            <w:r w:rsidRPr="00FF38FF">
              <w:rPr>
                <w:lang w:val="ru-RU"/>
              </w:rPr>
              <w:t xml:space="preserve">сходство и различие в произнесении </w:t>
            </w:r>
            <w:r w:rsidRPr="00FF38FF">
              <w:sym w:font="AIGDT" w:char="005B"/>
            </w:r>
            <w:r w:rsidRPr="00FF38FF">
              <w:rPr>
                <w:lang w:val="ru-RU"/>
              </w:rPr>
              <w:t>ж</w:t>
            </w:r>
            <w:r w:rsidRPr="00FF38FF">
              <w:sym w:font="AIGDT" w:char="005D"/>
            </w:r>
            <w:r w:rsidRPr="00FF38FF">
              <w:rPr>
                <w:lang w:val="ru-RU"/>
              </w:rPr>
              <w:t xml:space="preserve"> и </w:t>
            </w:r>
            <w:r w:rsidRPr="00FF38FF">
              <w:sym w:font="AIGDT" w:char="005B"/>
            </w:r>
            <w:r w:rsidRPr="00FF38FF">
              <w:rPr>
                <w:lang w:val="ru-RU"/>
              </w:rPr>
              <w:t>ш</w:t>
            </w:r>
            <w:r w:rsidRPr="00FF38FF">
              <w:sym w:font="AIGDT" w:char="005D"/>
            </w:r>
            <w:r w:rsidRPr="00FF38FF">
              <w:rPr>
                <w:lang w:val="ru-RU"/>
              </w:rPr>
              <w:t xml:space="preserve">. </w:t>
            </w:r>
            <w:r w:rsidRPr="00FF38FF">
              <w:rPr>
                <w:b/>
                <w:lang w:val="ru-RU"/>
              </w:rPr>
              <w:t>Различать</w:t>
            </w:r>
            <w:r w:rsidRPr="00FF38FF">
              <w:rPr>
                <w:lang w:val="ru-RU"/>
              </w:rPr>
              <w:t xml:space="preserve"> парные по глухости-звонкости согласные звуки </w:t>
            </w:r>
            <w:r w:rsidRPr="00FF38FF">
              <w:sym w:font="AIGDT" w:char="005B"/>
            </w:r>
            <w:r w:rsidRPr="00FF38FF">
              <w:rPr>
                <w:lang w:val="ru-RU"/>
              </w:rPr>
              <w:t>ш</w:t>
            </w:r>
            <w:r w:rsidRPr="00FF38FF">
              <w:sym w:font="AIGDT" w:char="005D"/>
            </w:r>
            <w:r w:rsidRPr="00FF38FF">
              <w:t> </w:t>
            </w:r>
            <w:r w:rsidRPr="00FF38FF">
              <w:rPr>
                <w:lang w:val="ru-RU"/>
              </w:rPr>
              <w:t>—</w:t>
            </w:r>
            <w:r w:rsidRPr="00FF38FF">
              <w:t> </w:t>
            </w:r>
            <w:r w:rsidRPr="00FF38FF">
              <w:sym w:font="AIGDT" w:char="005B"/>
            </w:r>
            <w:r w:rsidRPr="00FF38FF">
              <w:rPr>
                <w:lang w:val="ru-RU"/>
              </w:rPr>
              <w:t>ж</w:t>
            </w:r>
            <w:r w:rsidRPr="00FF38FF">
              <w:sym w:font="AIGDT" w:char="005D"/>
            </w:r>
            <w:r w:rsidRPr="00FF38FF">
              <w:rPr>
                <w:lang w:val="ru-RU"/>
              </w:rPr>
              <w:t xml:space="preserve"> в словах. </w:t>
            </w:r>
          </w:p>
          <w:p w:rsidR="008961B2" w:rsidRPr="00FF38FF" w:rsidRDefault="008961B2" w:rsidP="00763836">
            <w:pPr>
              <w:jc w:val="both"/>
              <w:rPr>
                <w:lang w:val="ru-RU"/>
              </w:rPr>
            </w:pPr>
            <w:r w:rsidRPr="00FF38FF">
              <w:rPr>
                <w:b/>
                <w:lang w:val="ru-RU"/>
              </w:rPr>
              <w:t xml:space="preserve">Воспроизводить </w:t>
            </w:r>
            <w:r w:rsidRPr="00FF38FF">
              <w:rPr>
                <w:lang w:val="ru-RU"/>
              </w:rPr>
              <w:t xml:space="preserve">звуковую форму слов со звуком </w:t>
            </w:r>
            <w:r w:rsidRPr="00FF38FF">
              <w:sym w:font="AIGDT" w:char="005B"/>
            </w:r>
            <w:r w:rsidRPr="00FF38FF">
              <w:rPr>
                <w:lang w:val="ru-RU"/>
              </w:rPr>
              <w:t>ж</w:t>
            </w:r>
            <w:r w:rsidRPr="00FF38FF">
              <w:sym w:font="AIGDT" w:char="005D"/>
            </w:r>
            <w:r w:rsidRPr="00FF38FF">
              <w:rPr>
                <w:lang w:val="ru-RU"/>
              </w:rPr>
              <w:t xml:space="preserve"> на конце по их буквенной записи.</w:t>
            </w:r>
            <w:r w:rsidRPr="00FF38FF">
              <w:rPr>
                <w:b/>
                <w:lang w:val="ru-RU"/>
              </w:rPr>
              <w:t xml:space="preserve"> Анализировать </w:t>
            </w:r>
            <w:r w:rsidRPr="00FF38FF">
              <w:rPr>
                <w:lang w:val="ru-RU"/>
              </w:rPr>
              <w:t>звуковой состав слов</w:t>
            </w:r>
            <w:r w:rsidRPr="00FF38FF">
              <w:rPr>
                <w:b/>
                <w:lang w:val="ru-RU"/>
              </w:rPr>
              <w:t xml:space="preserve">, сопоставлять </w:t>
            </w:r>
            <w:r w:rsidRPr="00FF38FF">
              <w:rPr>
                <w:lang w:val="ru-RU"/>
              </w:rPr>
              <w:t>его с буквенной записью.</w:t>
            </w:r>
            <w:r w:rsidRPr="00FF38FF">
              <w:rPr>
                <w:b/>
                <w:lang w:val="ru-RU"/>
              </w:rPr>
              <w:t xml:space="preserve"> Устанавливать, </w:t>
            </w:r>
            <w:r w:rsidRPr="00FF38FF">
              <w:rPr>
                <w:lang w:val="ru-RU"/>
              </w:rPr>
              <w:t xml:space="preserve">что глухой </w:t>
            </w:r>
            <w:r w:rsidRPr="00FF38FF">
              <w:sym w:font="AIGDT" w:char="005B"/>
            </w:r>
            <w:r w:rsidRPr="00FF38FF">
              <w:rPr>
                <w:lang w:val="ru-RU"/>
              </w:rPr>
              <w:t>ж</w:t>
            </w:r>
            <w:r w:rsidRPr="00FF38FF">
              <w:sym w:font="AIGDT" w:char="005D"/>
            </w:r>
            <w:r w:rsidRPr="00FF38FF">
              <w:rPr>
                <w:lang w:val="ru-RU"/>
              </w:rPr>
              <w:t xml:space="preserve"> на конце слов может обозначаться разными буквами — </w:t>
            </w:r>
            <w:r w:rsidRPr="00FF38FF">
              <w:rPr>
                <w:i/>
                <w:lang w:val="ru-RU"/>
              </w:rPr>
              <w:t>ж</w:t>
            </w:r>
            <w:r w:rsidRPr="00FF38FF">
              <w:rPr>
                <w:lang w:val="ru-RU"/>
              </w:rPr>
              <w:t xml:space="preserve"> и </w:t>
            </w:r>
            <w:r w:rsidRPr="00FF38FF">
              <w:rPr>
                <w:i/>
                <w:lang w:val="ru-RU"/>
              </w:rPr>
              <w:t>ш</w:t>
            </w:r>
            <w:r w:rsidRPr="00FF38FF">
              <w:rPr>
                <w:lang w:val="ru-RU"/>
              </w:rPr>
              <w:t xml:space="preserve">. </w:t>
            </w:r>
            <w:r w:rsidRPr="00FF38FF">
              <w:rPr>
                <w:b/>
                <w:lang w:val="ru-RU"/>
              </w:rPr>
              <w:t>Наблюдать</w:t>
            </w:r>
            <w:r w:rsidRPr="00FF38FF">
              <w:rPr>
                <w:lang w:val="ru-RU"/>
              </w:rPr>
              <w:t xml:space="preserve"> за изменением слова (</w:t>
            </w:r>
            <w:r w:rsidRPr="00FF38FF">
              <w:rPr>
                <w:i/>
                <w:lang w:val="ru-RU"/>
              </w:rPr>
              <w:t>малыш — малыши</w:t>
            </w:r>
            <w:r w:rsidRPr="00FF38FF">
              <w:rPr>
                <w:lang w:val="ru-RU"/>
              </w:rPr>
              <w:t xml:space="preserve">, </w:t>
            </w:r>
            <w:r w:rsidRPr="00FF38FF">
              <w:rPr>
                <w:i/>
                <w:lang w:val="ru-RU"/>
              </w:rPr>
              <w:t>чиж</w:t>
            </w:r>
            <w:r w:rsidRPr="00FF38FF">
              <w:rPr>
                <w:i/>
              </w:rPr>
              <w:t> </w:t>
            </w:r>
            <w:r w:rsidRPr="00FF38FF">
              <w:rPr>
                <w:i/>
                <w:lang w:val="ru-RU"/>
              </w:rPr>
              <w:t>—</w:t>
            </w:r>
            <w:r w:rsidRPr="00FF38FF">
              <w:rPr>
                <w:i/>
              </w:rPr>
              <w:t> </w:t>
            </w:r>
            <w:r w:rsidRPr="00FF38FF">
              <w:rPr>
                <w:i/>
                <w:lang w:val="ru-RU"/>
              </w:rPr>
              <w:t>чижи</w:t>
            </w:r>
            <w:r w:rsidRPr="00FF38FF">
              <w:rPr>
                <w:lang w:val="ru-RU"/>
              </w:rPr>
              <w:t xml:space="preserve">). </w:t>
            </w:r>
            <w:r w:rsidRPr="00FF38FF">
              <w:rPr>
                <w:b/>
                <w:lang w:val="ru-RU"/>
              </w:rPr>
              <w:t xml:space="preserve">Устанавливать </w:t>
            </w:r>
            <w:r w:rsidRPr="00FF38FF">
              <w:rPr>
                <w:lang w:val="ru-RU"/>
              </w:rPr>
              <w:t>способ определения буквы на месте глухого согласного звука (изменение слова).</w:t>
            </w:r>
          </w:p>
          <w:p w:rsidR="008961B2" w:rsidRPr="00FF38FF" w:rsidRDefault="008961B2" w:rsidP="00763836">
            <w:pPr>
              <w:jc w:val="both"/>
              <w:rPr>
                <w:lang w:val="ru-RU"/>
              </w:rPr>
            </w:pPr>
            <w:r w:rsidRPr="00FF38FF">
              <w:rPr>
                <w:b/>
                <w:lang w:val="ru-RU"/>
              </w:rPr>
              <w:lastRenderedPageBreak/>
              <w:t>Классифицировать</w:t>
            </w:r>
            <w:r w:rsidRPr="00FF38FF">
              <w:rPr>
                <w:lang w:val="ru-RU"/>
              </w:rPr>
              <w:t xml:space="preserve"> слова в соответствии с их значением (слова, называющие предметы; слова, называющие действия).</w:t>
            </w:r>
          </w:p>
          <w:p w:rsidR="008961B2" w:rsidRPr="00FF38FF" w:rsidRDefault="008961B2" w:rsidP="00763836">
            <w:pPr>
              <w:jc w:val="both"/>
              <w:rPr>
                <w:lang w:val="ru-RU"/>
              </w:rPr>
            </w:pPr>
            <w:r w:rsidRPr="00FF38FF">
              <w:rPr>
                <w:b/>
                <w:lang w:val="ru-RU"/>
              </w:rPr>
              <w:t>Определять</w:t>
            </w:r>
            <w:r w:rsidRPr="00FF38FF">
              <w:rPr>
                <w:lang w:val="ru-RU"/>
              </w:rPr>
              <w:t xml:space="preserve"> место новой буквы на «ленте букв». </w:t>
            </w:r>
          </w:p>
          <w:p w:rsidR="008961B2" w:rsidRPr="00FF38FF" w:rsidRDefault="008961B2" w:rsidP="00763836">
            <w:pPr>
              <w:jc w:val="both"/>
              <w:rPr>
                <w:lang w:val="ru-RU"/>
              </w:rPr>
            </w:pPr>
            <w:r w:rsidRPr="00FF38FF">
              <w:rPr>
                <w:b/>
                <w:lang w:val="ru-RU"/>
              </w:rPr>
              <w:t>Соотносить</w:t>
            </w:r>
            <w:r w:rsidRPr="00FF38FF">
              <w:rPr>
                <w:lang w:val="ru-RU"/>
              </w:rPr>
              <w:t xml:space="preserve"> все изученные буквы со звуками. </w:t>
            </w:r>
            <w:r w:rsidRPr="00FF38FF">
              <w:rPr>
                <w:b/>
                <w:lang w:val="ru-RU"/>
              </w:rPr>
              <w:t>Сравнивать</w:t>
            </w:r>
            <w:r w:rsidRPr="00FF38FF">
              <w:rPr>
                <w:lang w:val="ru-RU"/>
              </w:rPr>
              <w:t xml:space="preserve">, </w:t>
            </w:r>
            <w:r w:rsidRPr="00FF38FF">
              <w:rPr>
                <w:b/>
                <w:lang w:val="ru-RU"/>
              </w:rPr>
              <w:t>группировать</w:t>
            </w:r>
            <w:r w:rsidRPr="00FF38FF">
              <w:rPr>
                <w:lang w:val="ru-RU"/>
              </w:rPr>
              <w:t xml:space="preserve"> и </w:t>
            </w:r>
            <w:r w:rsidRPr="00FF38FF">
              <w:rPr>
                <w:b/>
                <w:lang w:val="ru-RU"/>
              </w:rPr>
              <w:t xml:space="preserve">классифицировать </w:t>
            </w:r>
            <w:r w:rsidRPr="00FF38FF">
              <w:rPr>
                <w:lang w:val="ru-RU"/>
              </w:rPr>
              <w:t>все изученные буквы.</w:t>
            </w:r>
          </w:p>
          <w:p w:rsidR="008961B2" w:rsidRPr="00FF38FF" w:rsidRDefault="008961B2" w:rsidP="00763836">
            <w:pPr>
              <w:jc w:val="both"/>
              <w:rPr>
                <w:lang w:val="ru-RU"/>
              </w:rPr>
            </w:pPr>
            <w:r w:rsidRPr="00FF38FF">
              <w:rPr>
                <w:b/>
                <w:bCs/>
                <w:lang w:val="ru-RU"/>
              </w:rPr>
              <w:t>Отвечать</w:t>
            </w:r>
            <w:r w:rsidRPr="00FF38FF">
              <w:rPr>
                <w:lang w:val="ru-RU"/>
              </w:rPr>
              <w:t xml:space="preserve"> на итоговые вопросы урока и </w:t>
            </w:r>
            <w:r w:rsidRPr="00FF38FF">
              <w:rPr>
                <w:b/>
                <w:lang w:val="ru-RU"/>
              </w:rPr>
              <w:t>оценивать</w:t>
            </w:r>
            <w:r w:rsidRPr="00FF38FF">
              <w:rPr>
                <w:lang w:val="ru-RU"/>
              </w:rPr>
              <w:t xml:space="preserve"> свои достижения </w:t>
            </w: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pPr>
            <w:r w:rsidRPr="00FF38FF">
              <w:rPr>
                <w:b/>
                <w:lang w:val="ru-RU"/>
              </w:rPr>
              <w:lastRenderedPageBreak/>
              <w:t xml:space="preserve">Уроки 56—57 </w:t>
            </w:r>
            <w:r w:rsidRPr="00FF38FF">
              <w:rPr>
                <w:lang w:val="ru-RU"/>
              </w:rPr>
              <w:t>(пропись № 4, с.</w:t>
            </w:r>
            <w:r w:rsidRPr="00FF38FF">
              <w:t> </w:t>
            </w:r>
            <w:r w:rsidRPr="00FF38FF">
              <w:rPr>
                <w:lang w:val="ru-RU"/>
              </w:rPr>
              <w:t>6—9)</w:t>
            </w:r>
            <w:r w:rsidRPr="00FF38FF">
              <w:rPr>
                <w:b/>
                <w:lang w:val="ru-RU"/>
              </w:rPr>
              <w:t>.</w:t>
            </w:r>
            <w:r w:rsidRPr="00FF38FF">
              <w:rPr>
                <w:lang w:val="ru-RU"/>
              </w:rPr>
              <w:t xml:space="preserve"> </w:t>
            </w:r>
            <w:r w:rsidRPr="00FF38FF">
              <w:rPr>
                <w:b/>
                <w:lang w:val="ru-RU"/>
              </w:rPr>
              <w:t xml:space="preserve">Строчная и заглавная буквы </w:t>
            </w:r>
            <w:r w:rsidRPr="00FF38FF">
              <w:rPr>
                <w:b/>
                <w:i/>
                <w:lang w:val="ru-RU"/>
              </w:rPr>
              <w:t>Ж, ж.</w:t>
            </w:r>
            <w:r w:rsidRPr="00FF38FF">
              <w:rPr>
                <w:b/>
                <w:lang w:val="ru-RU"/>
              </w:rPr>
              <w:t xml:space="preserve"> </w:t>
            </w:r>
            <w:r w:rsidRPr="00FF38FF">
              <w:rPr>
                <w:lang w:val="ru-RU"/>
              </w:rPr>
              <w:t xml:space="preserve">Сравнение строчной и заглавной </w:t>
            </w:r>
            <w:r w:rsidRPr="00FF38FF">
              <w:rPr>
                <w:lang w:val="ru-RU"/>
              </w:rPr>
              <w:lastRenderedPageBreak/>
              <w:t xml:space="preserve">букв. Сравнение печатной и письменной букв. Рисование бордюров в широкой строке безотрывно. Слого-звуковой анализ слов со звуком [ж]. Письмо слогов и слов с буквами </w:t>
            </w:r>
            <w:r w:rsidRPr="00FF38FF">
              <w:rPr>
                <w:i/>
                <w:lang w:val="ru-RU"/>
              </w:rPr>
              <w:t xml:space="preserve">Ж, ж. </w:t>
            </w:r>
            <w:r w:rsidRPr="00FF38FF">
              <w:rPr>
                <w:lang w:val="ru-RU"/>
              </w:rPr>
              <w:t xml:space="preserve">Правописание сочетания </w:t>
            </w:r>
            <w:r w:rsidRPr="00FF38FF">
              <w:rPr>
                <w:i/>
                <w:lang w:val="ru-RU"/>
              </w:rPr>
              <w:t>жи, же</w:t>
            </w:r>
            <w:r w:rsidRPr="00FF38FF">
              <w:rPr>
                <w:lang w:val="ru-RU"/>
              </w:rPr>
              <w:t>. Оглушение [ж] на конце слова, проверочное слово. Правописание имён собственных (имён людей и кличек животных). Списывание с печатного шрифта. Наращивание слов с целью получения новых слов (</w:t>
            </w:r>
            <w:r w:rsidRPr="00FF38FF">
              <w:rPr>
                <w:i/>
                <w:lang w:val="ru-RU"/>
              </w:rPr>
              <w:t>Анна</w:t>
            </w:r>
            <w:r w:rsidRPr="00FF38FF">
              <w:rPr>
                <w:lang w:val="ru-RU"/>
              </w:rPr>
              <w:t xml:space="preserve"> — </w:t>
            </w:r>
            <w:r w:rsidRPr="00FF38FF">
              <w:rPr>
                <w:i/>
                <w:lang w:val="ru-RU"/>
              </w:rPr>
              <w:t>Жанна</w:t>
            </w:r>
            <w:r w:rsidRPr="00FF38FF">
              <w:rPr>
                <w:lang w:val="ru-RU"/>
              </w:rPr>
              <w:t>). Образование простой сравнительной степени наречий по образцу (</w:t>
            </w:r>
            <w:r w:rsidRPr="00FF38FF">
              <w:rPr>
                <w:i/>
                <w:lang w:val="ru-RU"/>
              </w:rPr>
              <w:t>низко</w:t>
            </w:r>
            <w:r w:rsidRPr="00FF38FF">
              <w:rPr>
                <w:lang w:val="ru-RU"/>
              </w:rPr>
              <w:t xml:space="preserve"> — </w:t>
            </w:r>
            <w:r w:rsidRPr="00FF38FF">
              <w:rPr>
                <w:i/>
                <w:lang w:val="ru-RU"/>
              </w:rPr>
              <w:t>ниже</w:t>
            </w:r>
            <w:r w:rsidRPr="00FF38FF">
              <w:rPr>
                <w:lang w:val="ru-RU"/>
              </w:rPr>
              <w:t xml:space="preserve">). Работа с пословицей. Запись предложений, оформление границ. Дополнение предложения словом, закодированном в </w:t>
            </w:r>
            <w:r w:rsidRPr="00FF38FF">
              <w:rPr>
                <w:lang w:val="ru-RU"/>
              </w:rPr>
              <w:lastRenderedPageBreak/>
              <w:t xml:space="preserve">схеме-модели. </w:t>
            </w:r>
            <w:r w:rsidRPr="00FF38FF">
              <w:t>Письменный ответ на вопрос. Вопросительные слова «Кто?», «Что?»</w:t>
            </w:r>
          </w:p>
          <w:p w:rsidR="008961B2" w:rsidRPr="00FF38FF" w:rsidRDefault="008961B2" w:rsidP="00763836">
            <w:pPr>
              <w:tabs>
                <w:tab w:val="left" w:pos="1650"/>
              </w:tabs>
              <w:jc w:val="both"/>
            </w:pPr>
            <w:r w:rsidRPr="00FF38FF">
              <w:t xml:space="preserve"> </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2425"/>
              </w:tabs>
              <w:jc w:val="both"/>
              <w:rPr>
                <w:iCs/>
                <w:lang w:val="ru-RU"/>
              </w:rPr>
            </w:pPr>
            <w:r w:rsidRPr="00FF38FF">
              <w:rPr>
                <w:b/>
                <w:iCs/>
                <w:lang w:val="ru-RU"/>
              </w:rPr>
              <w:t xml:space="preserve">Называть </w:t>
            </w:r>
            <w:r w:rsidRPr="00FF38FF">
              <w:rPr>
                <w:iCs/>
                <w:lang w:val="ru-RU"/>
              </w:rPr>
              <w:t xml:space="preserve">правильно элементы буквы </w:t>
            </w:r>
            <w:r w:rsidRPr="00FF38FF">
              <w:rPr>
                <w:i/>
                <w:iCs/>
                <w:lang w:val="ru-RU"/>
              </w:rPr>
              <w:t>Ж, ж.</w:t>
            </w:r>
          </w:p>
          <w:p w:rsidR="008961B2" w:rsidRPr="00FF38FF" w:rsidRDefault="008961B2" w:rsidP="00763836">
            <w:pPr>
              <w:tabs>
                <w:tab w:val="left" w:pos="2425"/>
              </w:tabs>
              <w:jc w:val="both"/>
              <w:rPr>
                <w:iCs/>
                <w:lang w:val="ru-RU"/>
              </w:rPr>
            </w:pPr>
            <w:r w:rsidRPr="00FF38FF">
              <w:rPr>
                <w:b/>
                <w:iCs/>
                <w:lang w:val="ru-RU"/>
              </w:rPr>
              <w:t>Обводить</w:t>
            </w:r>
            <w:r w:rsidRPr="00FF38FF">
              <w:rPr>
                <w:iCs/>
                <w:lang w:val="ru-RU"/>
              </w:rPr>
              <w:t xml:space="preserve"> бордюрные рисунки безотрывно. </w:t>
            </w:r>
          </w:p>
          <w:p w:rsidR="008961B2" w:rsidRPr="00FF38FF" w:rsidRDefault="008961B2" w:rsidP="00763836">
            <w:pPr>
              <w:tabs>
                <w:tab w:val="left" w:pos="2425"/>
              </w:tabs>
              <w:jc w:val="both"/>
              <w:rPr>
                <w:iCs/>
                <w:lang w:val="ru-RU"/>
              </w:rPr>
            </w:pPr>
            <w:r w:rsidRPr="00FF38FF">
              <w:rPr>
                <w:b/>
                <w:iCs/>
                <w:lang w:val="ru-RU"/>
              </w:rPr>
              <w:lastRenderedPageBreak/>
              <w:t>Писать</w:t>
            </w:r>
            <w:r w:rsidRPr="00FF38FF">
              <w:rPr>
                <w:iCs/>
                <w:lang w:val="ru-RU"/>
              </w:rPr>
              <w:t xml:space="preserve"> буквы </w:t>
            </w:r>
            <w:r w:rsidRPr="00FF38FF">
              <w:rPr>
                <w:i/>
                <w:iCs/>
                <w:lang w:val="ru-RU"/>
              </w:rPr>
              <w:t>Ж, ж</w:t>
            </w:r>
            <w:r w:rsidRPr="00FF38FF">
              <w:rPr>
                <w:iCs/>
                <w:lang w:val="ru-RU"/>
              </w:rPr>
              <w:t xml:space="preserve"> в соответствии с образцом. </w:t>
            </w:r>
          </w:p>
          <w:p w:rsidR="008961B2" w:rsidRPr="00FF38FF" w:rsidRDefault="008961B2" w:rsidP="00763836">
            <w:pPr>
              <w:tabs>
                <w:tab w:val="left" w:pos="2425"/>
              </w:tabs>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tabs>
                <w:tab w:val="left" w:pos="2425"/>
              </w:tabs>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tabs>
                <w:tab w:val="left" w:pos="2425"/>
              </w:tabs>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tabs>
                <w:tab w:val="left" w:pos="2425"/>
              </w:tabs>
              <w:jc w:val="both"/>
              <w:rPr>
                <w:iCs/>
                <w:lang w:val="ru-RU"/>
              </w:rPr>
            </w:pPr>
            <w:r w:rsidRPr="00FF38FF">
              <w:rPr>
                <w:b/>
                <w:iCs/>
                <w:lang w:val="ru-RU"/>
              </w:rPr>
              <w:t xml:space="preserve">Сравнивать </w:t>
            </w:r>
            <w:r w:rsidRPr="00FF38FF">
              <w:rPr>
                <w:iCs/>
                <w:lang w:val="ru-RU"/>
              </w:rPr>
              <w:t xml:space="preserve">написанные буквы </w:t>
            </w:r>
            <w:r w:rsidRPr="00FF38FF">
              <w:rPr>
                <w:i/>
                <w:iCs/>
                <w:lang w:val="ru-RU"/>
              </w:rPr>
              <w:t>Ж, ж</w:t>
            </w:r>
            <w:r w:rsidRPr="00FF38FF">
              <w:rPr>
                <w:iCs/>
                <w:lang w:val="ru-RU"/>
              </w:rPr>
              <w:t xml:space="preserve"> с образцом.</w:t>
            </w:r>
          </w:p>
          <w:p w:rsidR="008961B2" w:rsidRPr="00FF38FF" w:rsidRDefault="008961B2" w:rsidP="00763836">
            <w:pPr>
              <w:tabs>
                <w:tab w:val="left" w:pos="2425"/>
              </w:tabs>
              <w:jc w:val="both"/>
              <w:rPr>
                <w:lang w:val="ru-RU"/>
              </w:rPr>
            </w:pPr>
            <w:r w:rsidRPr="00FF38FF">
              <w:rPr>
                <w:b/>
                <w:lang w:val="ru-RU"/>
              </w:rPr>
              <w:t>Выполнять</w:t>
            </w:r>
            <w:r w:rsidRPr="00FF38FF">
              <w:rPr>
                <w:lang w:val="ru-RU"/>
              </w:rPr>
              <w:t xml:space="preserve"> слого-звуковой анализ слов со звуком [ж].</w:t>
            </w:r>
          </w:p>
          <w:p w:rsidR="008961B2" w:rsidRPr="00FF38FF" w:rsidRDefault="008961B2" w:rsidP="00763836">
            <w:pPr>
              <w:tabs>
                <w:tab w:val="left" w:pos="2425"/>
              </w:tabs>
              <w:jc w:val="both"/>
              <w:rPr>
                <w:iCs/>
                <w:lang w:val="ru-RU"/>
              </w:rPr>
            </w:pPr>
            <w:r w:rsidRPr="00FF38FF">
              <w:rPr>
                <w:b/>
                <w:lang w:val="ru-RU"/>
              </w:rPr>
              <w:t>Наблюдать</w:t>
            </w:r>
            <w:r w:rsidRPr="00FF38FF">
              <w:rPr>
                <w:lang w:val="ru-RU"/>
              </w:rPr>
              <w:t xml:space="preserve"> за оглушением звука [ж] на конце слова, </w:t>
            </w:r>
            <w:r w:rsidRPr="00FF38FF">
              <w:rPr>
                <w:b/>
                <w:lang w:val="ru-RU"/>
              </w:rPr>
              <w:t>подбирать</w:t>
            </w:r>
            <w:r w:rsidRPr="00FF38FF">
              <w:rPr>
                <w:lang w:val="ru-RU"/>
              </w:rPr>
              <w:t xml:space="preserve"> проверочные слова по образцу, данному в прописи (</w:t>
            </w:r>
            <w:r w:rsidRPr="00FF38FF">
              <w:rPr>
                <w:i/>
                <w:lang w:val="ru-RU"/>
              </w:rPr>
              <w:t>чиж</w:t>
            </w:r>
            <w:r w:rsidRPr="00FF38FF">
              <w:rPr>
                <w:lang w:val="ru-RU"/>
              </w:rPr>
              <w:t xml:space="preserve"> — </w:t>
            </w:r>
            <w:r w:rsidRPr="00FF38FF">
              <w:rPr>
                <w:i/>
                <w:lang w:val="ru-RU"/>
              </w:rPr>
              <w:t>чижи</w:t>
            </w:r>
            <w:r w:rsidRPr="00FF38FF">
              <w:rPr>
                <w:lang w:val="ru-RU"/>
              </w:rPr>
              <w:t>).</w:t>
            </w:r>
          </w:p>
          <w:p w:rsidR="008961B2" w:rsidRPr="00FF38FF" w:rsidRDefault="008961B2" w:rsidP="00763836">
            <w:pPr>
              <w:tabs>
                <w:tab w:val="left" w:pos="2425"/>
              </w:tabs>
              <w:jc w:val="both"/>
              <w:rPr>
                <w:b/>
                <w:iCs/>
                <w:lang w:val="ru-RU"/>
              </w:rPr>
            </w:pPr>
            <w:r w:rsidRPr="00FF38FF">
              <w:rPr>
                <w:b/>
                <w:iCs/>
                <w:lang w:val="ru-RU"/>
              </w:rPr>
              <w:t xml:space="preserve">Писать </w:t>
            </w:r>
            <w:r w:rsidRPr="00FF38FF">
              <w:rPr>
                <w:iCs/>
                <w:lang w:val="ru-RU"/>
              </w:rPr>
              <w:t>слоги, слова с изученными буквами под диктовку и с комментированием</w:t>
            </w:r>
            <w:r w:rsidRPr="00FF38FF">
              <w:rPr>
                <w:b/>
                <w:iCs/>
                <w:lang w:val="ru-RU"/>
              </w:rPr>
              <w:t>.</w:t>
            </w:r>
          </w:p>
          <w:p w:rsidR="008961B2" w:rsidRPr="00FF38FF" w:rsidRDefault="008961B2" w:rsidP="00763836">
            <w:pPr>
              <w:tabs>
                <w:tab w:val="left" w:pos="2425"/>
              </w:tabs>
              <w:jc w:val="both"/>
              <w:rPr>
                <w:b/>
                <w:iCs/>
                <w:lang w:val="ru-RU"/>
              </w:rPr>
            </w:pPr>
            <w:r w:rsidRPr="00FF38FF">
              <w:rPr>
                <w:b/>
                <w:iCs/>
                <w:lang w:val="ru-RU"/>
              </w:rPr>
              <w:t xml:space="preserve">Писать </w:t>
            </w:r>
            <w:r w:rsidRPr="00FF38FF">
              <w:rPr>
                <w:iCs/>
                <w:lang w:val="ru-RU"/>
              </w:rPr>
              <w:t>правильно имена собственные (имена людей и клички животных).</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слова и предложения с печатного шрифта.</w:t>
            </w:r>
          </w:p>
          <w:p w:rsidR="008961B2" w:rsidRPr="00FF38FF" w:rsidRDefault="008961B2" w:rsidP="00763836">
            <w:pPr>
              <w:tabs>
                <w:tab w:val="left" w:pos="2425"/>
              </w:tabs>
              <w:jc w:val="both"/>
              <w:rPr>
                <w:lang w:val="ru-RU"/>
              </w:rPr>
            </w:pPr>
            <w:r w:rsidRPr="00FF38FF">
              <w:rPr>
                <w:b/>
                <w:lang w:val="ru-RU"/>
              </w:rPr>
              <w:t>Писать</w:t>
            </w:r>
            <w:r w:rsidRPr="00FF38FF">
              <w:rPr>
                <w:lang w:val="ru-RU"/>
              </w:rPr>
              <w:t xml:space="preserve"> грамотно слова с сочетанием </w:t>
            </w:r>
            <w:r w:rsidRPr="00FF38FF">
              <w:rPr>
                <w:i/>
                <w:lang w:val="ru-RU"/>
              </w:rPr>
              <w:t>жи, же.</w:t>
            </w:r>
          </w:p>
          <w:p w:rsidR="008961B2" w:rsidRPr="00FF38FF" w:rsidRDefault="008961B2" w:rsidP="00763836">
            <w:pPr>
              <w:tabs>
                <w:tab w:val="left" w:pos="2425"/>
              </w:tabs>
              <w:jc w:val="both"/>
              <w:rPr>
                <w:lang w:val="ru-RU"/>
              </w:rPr>
            </w:pPr>
            <w:r w:rsidRPr="00FF38FF">
              <w:rPr>
                <w:b/>
                <w:lang w:val="ru-RU"/>
              </w:rPr>
              <w:t>Образовывать</w:t>
            </w:r>
            <w:r w:rsidRPr="00FF38FF">
              <w:rPr>
                <w:lang w:val="ru-RU"/>
              </w:rPr>
              <w:t xml:space="preserve"> сравнительную степень наречий по образцу, данному в прописи (</w:t>
            </w:r>
            <w:r w:rsidRPr="00FF38FF">
              <w:rPr>
                <w:i/>
                <w:lang w:val="ru-RU"/>
              </w:rPr>
              <w:t>низко</w:t>
            </w:r>
            <w:r w:rsidRPr="00FF38FF">
              <w:rPr>
                <w:lang w:val="ru-RU"/>
              </w:rPr>
              <w:t xml:space="preserve"> — </w:t>
            </w:r>
            <w:r w:rsidRPr="00FF38FF">
              <w:rPr>
                <w:i/>
                <w:lang w:val="ru-RU"/>
              </w:rPr>
              <w:t>ниже</w:t>
            </w:r>
            <w:r w:rsidRPr="00FF38FF">
              <w:rPr>
                <w:lang w:val="ru-RU"/>
              </w:rPr>
              <w:t>).</w:t>
            </w:r>
          </w:p>
          <w:p w:rsidR="008961B2" w:rsidRPr="00FF38FF" w:rsidRDefault="008961B2" w:rsidP="00763836">
            <w:pPr>
              <w:tabs>
                <w:tab w:val="left" w:pos="2425"/>
              </w:tabs>
              <w:jc w:val="both"/>
              <w:rPr>
                <w:lang w:val="ru-RU"/>
              </w:rPr>
            </w:pPr>
            <w:r w:rsidRPr="00FF38FF">
              <w:rPr>
                <w:b/>
                <w:lang w:val="ru-RU"/>
              </w:rPr>
              <w:t>Обозначать</w:t>
            </w:r>
            <w:r w:rsidRPr="00FF38FF">
              <w:rPr>
                <w:lang w:val="ru-RU"/>
              </w:rPr>
              <w:t xml:space="preserve"> правильно границы предложения.</w:t>
            </w:r>
          </w:p>
          <w:p w:rsidR="008961B2" w:rsidRPr="00FF38FF" w:rsidRDefault="008961B2" w:rsidP="00763836">
            <w:pPr>
              <w:tabs>
                <w:tab w:val="left" w:pos="2425"/>
              </w:tabs>
              <w:jc w:val="both"/>
              <w:rPr>
                <w:lang w:val="ru-RU"/>
              </w:rPr>
            </w:pPr>
            <w:r w:rsidRPr="00FF38FF">
              <w:rPr>
                <w:b/>
                <w:lang w:val="ru-RU"/>
              </w:rPr>
              <w:t>Дополнять</w:t>
            </w:r>
            <w:r w:rsidRPr="00FF38FF">
              <w:rPr>
                <w:lang w:val="ru-RU"/>
              </w:rPr>
              <w:t xml:space="preserve"> предложение словом в соответствии со схемой-моделью.</w:t>
            </w:r>
          </w:p>
          <w:p w:rsidR="008961B2" w:rsidRPr="00FF38FF" w:rsidRDefault="008961B2" w:rsidP="00763836">
            <w:pPr>
              <w:tabs>
                <w:tab w:val="left" w:pos="2425"/>
              </w:tabs>
              <w:jc w:val="both"/>
              <w:rPr>
                <w:lang w:val="ru-RU"/>
              </w:rPr>
            </w:pPr>
            <w:r w:rsidRPr="00FF38FF">
              <w:rPr>
                <w:b/>
                <w:lang w:val="ru-RU"/>
              </w:rPr>
              <w:t>Составлять</w:t>
            </w:r>
            <w:r w:rsidRPr="00FF38FF">
              <w:rPr>
                <w:lang w:val="ru-RU"/>
              </w:rPr>
              <w:t xml:space="preserve"> ответ на вопрос и записывать </w:t>
            </w:r>
            <w:r w:rsidRPr="00FF38FF">
              <w:rPr>
                <w:lang w:val="ru-RU"/>
              </w:rPr>
              <w:lastRenderedPageBreak/>
              <w:t>его.</w:t>
            </w:r>
          </w:p>
          <w:p w:rsidR="008961B2" w:rsidRPr="00FF38FF" w:rsidRDefault="008961B2" w:rsidP="00763836">
            <w:pPr>
              <w:tabs>
                <w:tab w:val="left" w:pos="2425"/>
              </w:tabs>
              <w:jc w:val="both"/>
              <w:rPr>
                <w:lang w:val="ru-RU"/>
              </w:rPr>
            </w:pPr>
            <w:r w:rsidRPr="00FF38FF">
              <w:rPr>
                <w:lang w:val="ru-RU"/>
              </w:rPr>
              <w:t xml:space="preserve">Правильно </w:t>
            </w:r>
            <w:r w:rsidRPr="00FF38FF">
              <w:rPr>
                <w:b/>
                <w:lang w:val="ru-RU"/>
              </w:rPr>
              <w:t>употреблять</w:t>
            </w:r>
            <w:r w:rsidRPr="00FF38FF">
              <w:rPr>
                <w:lang w:val="ru-RU"/>
              </w:rPr>
              <w:t xml:space="preserve"> вопросительные слова «Кто?», «Что?» в речи, грамотно отвечать на данные вопросы.</w:t>
            </w:r>
          </w:p>
          <w:p w:rsidR="008961B2" w:rsidRPr="00FF38FF" w:rsidRDefault="008961B2" w:rsidP="00763836">
            <w:pPr>
              <w:tabs>
                <w:tab w:val="left" w:pos="2425"/>
              </w:tabs>
              <w:jc w:val="both"/>
              <w:rPr>
                <w:lang w:val="ru-RU"/>
              </w:rPr>
            </w:pPr>
            <w:r w:rsidRPr="00FF38FF">
              <w:rPr>
                <w:b/>
                <w:lang w:val="ru-RU"/>
              </w:rPr>
              <w:t>Объяснять</w:t>
            </w:r>
            <w:r w:rsidRPr="00FF38FF">
              <w:rPr>
                <w:lang w:val="ru-RU"/>
              </w:rPr>
              <w:t xml:space="preserve"> смысл пословицы, употреблять пословицу в своих устных высказываниях.</w:t>
            </w:r>
          </w:p>
          <w:p w:rsidR="008961B2" w:rsidRPr="00FF38FF" w:rsidRDefault="008961B2" w:rsidP="00763836">
            <w:pPr>
              <w:tabs>
                <w:tab w:val="left" w:pos="2425"/>
              </w:tabs>
              <w:jc w:val="both"/>
              <w:rPr>
                <w:iCs/>
                <w:lang w:val="ru-RU"/>
              </w:rPr>
            </w:pPr>
            <w:r w:rsidRPr="00FF38FF">
              <w:rPr>
                <w:b/>
                <w:iCs/>
                <w:lang w:val="ru-RU"/>
              </w:rPr>
              <w:t xml:space="preserve">Выполнять </w:t>
            </w:r>
            <w:r w:rsidRPr="00FF38FF">
              <w:rPr>
                <w:iCs/>
                <w:lang w:val="ru-RU"/>
              </w:rPr>
              <w:t>правила работы в группе, в паре.</w:t>
            </w:r>
          </w:p>
          <w:p w:rsidR="008961B2" w:rsidRPr="00FF38FF" w:rsidRDefault="008961B2" w:rsidP="00763836">
            <w:pPr>
              <w:jc w:val="both"/>
              <w:rPr>
                <w:iCs/>
                <w:lang w:val="ru-RU"/>
              </w:rPr>
            </w:pPr>
            <w:r w:rsidRPr="00FF38FF">
              <w:rPr>
                <w:b/>
                <w:iCs/>
                <w:lang w:val="ru-RU"/>
              </w:rPr>
              <w:t>Оценивать</w:t>
            </w:r>
            <w:r w:rsidRPr="00FF38FF">
              <w:rPr>
                <w:iCs/>
                <w:lang w:val="ru-RU"/>
              </w:rPr>
              <w:t xml:space="preserve"> свою деятельность по шкале самооценки</w:t>
            </w: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lastRenderedPageBreak/>
              <w:t>Уроки 47—48</w:t>
            </w:r>
            <w:r w:rsidRPr="00FF38FF">
              <w:rPr>
                <w:lang w:val="ru-RU"/>
              </w:rPr>
              <w:t xml:space="preserve"> (с.</w:t>
            </w:r>
            <w:r w:rsidRPr="00FF38FF">
              <w:t> </w:t>
            </w:r>
            <w:r w:rsidRPr="00FF38FF">
              <w:rPr>
                <w:lang w:val="ru-RU"/>
              </w:rPr>
              <w:t xml:space="preserve">30—33). </w:t>
            </w:r>
          </w:p>
          <w:p w:rsidR="008961B2" w:rsidRPr="00FF38FF" w:rsidRDefault="008961B2" w:rsidP="00763836">
            <w:pPr>
              <w:tabs>
                <w:tab w:val="left" w:pos="1650"/>
              </w:tabs>
              <w:jc w:val="both"/>
              <w:rPr>
                <w:b/>
                <w:i/>
                <w:lang w:val="ru-RU"/>
              </w:rPr>
            </w:pPr>
            <w:r w:rsidRPr="00FF38FF">
              <w:rPr>
                <w:b/>
                <w:lang w:val="ru-RU"/>
              </w:rPr>
              <w:t xml:space="preserve">Гласные буквы </w:t>
            </w:r>
            <w:r w:rsidRPr="00FF38FF">
              <w:rPr>
                <w:b/>
                <w:i/>
                <w:lang w:val="ru-RU"/>
              </w:rPr>
              <w:t>Ё, ё.</w:t>
            </w:r>
          </w:p>
          <w:p w:rsidR="008961B2" w:rsidRPr="00FF38FF" w:rsidRDefault="008961B2" w:rsidP="00763836">
            <w:pPr>
              <w:tabs>
                <w:tab w:val="left" w:pos="1650"/>
              </w:tabs>
              <w:jc w:val="both"/>
              <w:rPr>
                <w:lang w:val="ru-RU"/>
              </w:rPr>
            </w:pPr>
            <w:r w:rsidRPr="00FF38FF">
              <w:rPr>
                <w:lang w:val="ru-RU"/>
              </w:rPr>
              <w:t>Буква</w:t>
            </w:r>
            <w:r w:rsidRPr="00FF38FF">
              <w:rPr>
                <w:b/>
                <w:i/>
                <w:lang w:val="ru-RU"/>
              </w:rPr>
              <w:t xml:space="preserve"> </w:t>
            </w:r>
            <w:r w:rsidRPr="00FF38FF">
              <w:rPr>
                <w:i/>
                <w:lang w:val="ru-RU"/>
              </w:rPr>
              <w:t>ё</w:t>
            </w:r>
            <w:r w:rsidRPr="00FF38FF">
              <w:rPr>
                <w:b/>
                <w:i/>
                <w:lang w:val="ru-RU"/>
              </w:rPr>
              <w:t xml:space="preserve"> </w:t>
            </w:r>
            <w:r w:rsidRPr="00FF38FF">
              <w:rPr>
                <w:lang w:val="ru-RU"/>
              </w:rPr>
              <w:t>в начале слов и после гласных в середине и на конце слов.</w:t>
            </w:r>
          </w:p>
          <w:p w:rsidR="008961B2" w:rsidRPr="00FF38FF" w:rsidRDefault="008961B2" w:rsidP="00763836">
            <w:pPr>
              <w:tabs>
                <w:tab w:val="left" w:pos="1650"/>
              </w:tabs>
              <w:jc w:val="both"/>
              <w:rPr>
                <w:lang w:val="ru-RU"/>
              </w:rPr>
            </w:pPr>
            <w:r w:rsidRPr="00FF38FF">
              <w:rPr>
                <w:lang w:val="ru-RU"/>
              </w:rPr>
              <w:t xml:space="preserve">Буква </w:t>
            </w:r>
            <w:r w:rsidRPr="00FF38FF">
              <w:rPr>
                <w:i/>
                <w:lang w:val="ru-RU"/>
              </w:rPr>
              <w:t>ё</w:t>
            </w:r>
            <w:r w:rsidRPr="00FF38FF">
              <w:rPr>
                <w:b/>
                <w:i/>
                <w:lang w:val="ru-RU"/>
              </w:rPr>
              <w:t xml:space="preserve"> —</w:t>
            </w:r>
            <w:r w:rsidRPr="00FF38FF">
              <w:rPr>
                <w:b/>
                <w:i/>
              </w:rPr>
              <w:t> </w:t>
            </w:r>
            <w:r w:rsidRPr="00FF38FF">
              <w:rPr>
                <w:lang w:val="ru-RU"/>
              </w:rPr>
              <w:t>показатель мягкости предшествующего согласного звука в слоге-слиянии.</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Чтение слов с новой буквой, чтение предложений и коротких текстов.</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Чтение предложений с интонацией и паузами в соответствии со знаками препинания</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 xml:space="preserve"> </w:t>
            </w: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b/>
                <w:lang w:val="ru-RU"/>
              </w:rPr>
            </w:pPr>
            <w:r w:rsidRPr="00FF38FF">
              <w:rPr>
                <w:b/>
                <w:lang w:val="ru-RU"/>
              </w:rPr>
              <w:t xml:space="preserve">Производить </w:t>
            </w:r>
            <w:r w:rsidRPr="00FF38FF">
              <w:rPr>
                <w:lang w:val="ru-RU"/>
              </w:rPr>
              <w:t xml:space="preserve">слого-звуковой анализ слова </w:t>
            </w:r>
            <w:r w:rsidRPr="00FF38FF">
              <w:rPr>
                <w:i/>
                <w:lang w:val="ru-RU"/>
              </w:rPr>
              <w:t>ёжик</w:t>
            </w:r>
            <w:r w:rsidRPr="00FF38FF">
              <w:rPr>
                <w:lang w:val="ru-RU"/>
              </w:rPr>
              <w:t xml:space="preserve">. </w:t>
            </w:r>
            <w:r w:rsidRPr="00FF38FF">
              <w:rPr>
                <w:b/>
                <w:lang w:val="ru-RU"/>
              </w:rPr>
              <w:t>Обозначать</w:t>
            </w:r>
            <w:r w:rsidRPr="00FF38FF">
              <w:rPr>
                <w:lang w:val="ru-RU"/>
              </w:rPr>
              <w:t xml:space="preserve"> слияние </w:t>
            </w:r>
            <w:r w:rsidRPr="00FF38FF">
              <w:sym w:font="AIGDT" w:char="005B"/>
            </w:r>
            <w:r w:rsidRPr="00FF38FF">
              <w:t>j</w:t>
            </w:r>
            <w:r w:rsidRPr="00FF38FF">
              <w:rPr>
                <w:lang w:val="ru-RU"/>
              </w:rPr>
              <w:t>’о</w:t>
            </w:r>
            <w:r w:rsidRPr="00FF38FF">
              <w:sym w:font="AIGDT" w:char="005D"/>
            </w:r>
            <w:r w:rsidRPr="00FF38FF">
              <w:rPr>
                <w:lang w:val="ru-RU"/>
              </w:rPr>
              <w:t xml:space="preserve"> буквой</w:t>
            </w:r>
            <w:r w:rsidRPr="00FF38FF">
              <w:rPr>
                <w:i/>
                <w:lang w:val="ru-RU"/>
              </w:rPr>
              <w:t xml:space="preserve"> ё</w:t>
            </w:r>
            <w:r w:rsidRPr="00FF38FF">
              <w:rPr>
                <w:b/>
                <w:lang w:val="ru-RU"/>
              </w:rPr>
              <w:t>.</w:t>
            </w:r>
            <w:r w:rsidRPr="00FF38FF">
              <w:rPr>
                <w:lang w:val="ru-RU"/>
              </w:rPr>
              <w:t xml:space="preserve"> </w:t>
            </w:r>
            <w:r w:rsidRPr="00FF38FF">
              <w:rPr>
                <w:b/>
                <w:lang w:val="ru-RU"/>
              </w:rPr>
              <w:t>Объяснять</w:t>
            </w:r>
            <w:r w:rsidRPr="00FF38FF">
              <w:rPr>
                <w:lang w:val="ru-RU"/>
              </w:rPr>
              <w:t xml:space="preserve"> разницу между количеством букв и звуков в словах. </w:t>
            </w:r>
            <w:r w:rsidRPr="00FF38FF">
              <w:rPr>
                <w:b/>
                <w:lang w:val="ru-RU"/>
              </w:rPr>
              <w:t>Называть</w:t>
            </w:r>
            <w:r w:rsidRPr="00FF38FF">
              <w:rPr>
                <w:lang w:val="ru-RU"/>
              </w:rPr>
              <w:t xml:space="preserve"> особенность буквы </w:t>
            </w:r>
            <w:r w:rsidRPr="00FF38FF">
              <w:rPr>
                <w:i/>
                <w:lang w:val="ru-RU"/>
              </w:rPr>
              <w:t>ё</w:t>
            </w:r>
            <w:r w:rsidRPr="00FF38FF">
              <w:rPr>
                <w:b/>
                <w:i/>
                <w:lang w:val="ru-RU"/>
              </w:rPr>
              <w:t xml:space="preserve"> </w:t>
            </w:r>
            <w:r w:rsidRPr="00FF38FF">
              <w:rPr>
                <w:lang w:val="ru-RU"/>
              </w:rPr>
              <w:t>(обозначать целый слог-слияние</w:t>
            </w:r>
            <w:r w:rsidRPr="00FF38FF">
              <w:t> </w:t>
            </w:r>
            <w:r w:rsidRPr="00FF38FF">
              <w:rPr>
                <w:lang w:val="ru-RU"/>
              </w:rPr>
              <w:t>—</w:t>
            </w:r>
            <w:r w:rsidRPr="00FF38FF">
              <w:t> </w:t>
            </w:r>
            <w:r w:rsidRPr="00FF38FF">
              <w:rPr>
                <w:lang w:val="ru-RU"/>
              </w:rPr>
              <w:t>два звука).</w:t>
            </w:r>
            <w:r w:rsidRPr="00FF38FF">
              <w:rPr>
                <w:b/>
                <w:lang w:val="ru-RU"/>
              </w:rPr>
              <w:t xml:space="preserve"> Приводить</w:t>
            </w:r>
            <w:r w:rsidRPr="00FF38FF">
              <w:rPr>
                <w:lang w:val="ru-RU"/>
              </w:rPr>
              <w:t xml:space="preserve"> примеры ранее изученных букв, имеющих ту же особенность. </w:t>
            </w:r>
            <w:r w:rsidRPr="00FF38FF">
              <w:rPr>
                <w:b/>
                <w:lang w:val="ru-RU"/>
              </w:rPr>
              <w:t xml:space="preserve">Узнавать, сравнивать </w:t>
            </w:r>
            <w:r w:rsidRPr="00FF38FF">
              <w:rPr>
                <w:lang w:val="ru-RU"/>
              </w:rPr>
              <w:t>и</w:t>
            </w:r>
            <w:r w:rsidRPr="00FF38FF">
              <w:rPr>
                <w:b/>
                <w:lang w:val="ru-RU"/>
              </w:rPr>
              <w:t xml:space="preserve"> различать </w:t>
            </w:r>
            <w:r w:rsidRPr="00FF38FF">
              <w:rPr>
                <w:lang w:val="ru-RU"/>
              </w:rPr>
              <w:t xml:space="preserve">заглавные и маленькие, печатные и письменные буквы </w:t>
            </w:r>
            <w:r w:rsidRPr="00FF38FF">
              <w:rPr>
                <w:i/>
                <w:lang w:val="ru-RU"/>
              </w:rPr>
              <w:t xml:space="preserve">Ё, ё </w:t>
            </w:r>
            <w:r w:rsidRPr="00FF38FF">
              <w:rPr>
                <w:b/>
                <w:i/>
                <w:lang w:val="ru-RU"/>
              </w:rPr>
              <w:t>.</w:t>
            </w:r>
            <w:r w:rsidRPr="00FF38FF">
              <w:rPr>
                <w:b/>
                <w:lang w:val="ru-RU"/>
              </w:rPr>
              <w:t xml:space="preserve"> </w:t>
            </w:r>
          </w:p>
          <w:p w:rsidR="008961B2" w:rsidRPr="00FF38FF" w:rsidRDefault="008961B2" w:rsidP="00763836">
            <w:pPr>
              <w:jc w:val="both"/>
              <w:rPr>
                <w:lang w:val="ru-RU"/>
              </w:rPr>
            </w:pPr>
            <w:r w:rsidRPr="00FF38FF">
              <w:rPr>
                <w:b/>
                <w:lang w:val="ru-RU"/>
              </w:rPr>
              <w:t xml:space="preserve">Сравнивать </w:t>
            </w:r>
            <w:r w:rsidRPr="00FF38FF">
              <w:rPr>
                <w:lang w:val="ru-RU"/>
              </w:rPr>
              <w:t>звуковой состав слов</w:t>
            </w:r>
            <w:r w:rsidRPr="00FF38FF">
              <w:rPr>
                <w:b/>
                <w:lang w:val="ru-RU"/>
              </w:rPr>
              <w:t xml:space="preserve"> </w:t>
            </w:r>
            <w:r w:rsidRPr="00FF38FF">
              <w:rPr>
                <w:lang w:val="ru-RU"/>
              </w:rPr>
              <w:t xml:space="preserve">и их буквенную запись. </w:t>
            </w:r>
            <w:r w:rsidRPr="00FF38FF">
              <w:rPr>
                <w:b/>
                <w:lang w:val="ru-RU"/>
              </w:rPr>
              <w:t xml:space="preserve">Формулировать </w:t>
            </w:r>
            <w:r w:rsidRPr="00FF38FF">
              <w:rPr>
                <w:lang w:val="ru-RU"/>
              </w:rPr>
              <w:t>способ чтения буквы</w:t>
            </w:r>
            <w:r w:rsidRPr="00FF38FF">
              <w:rPr>
                <w:b/>
                <w:i/>
                <w:lang w:val="ru-RU"/>
              </w:rPr>
              <w:t xml:space="preserve"> </w:t>
            </w:r>
            <w:r w:rsidRPr="00FF38FF">
              <w:rPr>
                <w:i/>
                <w:lang w:val="ru-RU"/>
              </w:rPr>
              <w:t>ё</w:t>
            </w:r>
            <w:r w:rsidRPr="00FF38FF">
              <w:rPr>
                <w:b/>
                <w:i/>
                <w:lang w:val="ru-RU"/>
              </w:rPr>
              <w:t xml:space="preserve"> </w:t>
            </w:r>
            <w:r w:rsidRPr="00FF38FF">
              <w:rPr>
                <w:lang w:val="ru-RU"/>
              </w:rPr>
              <w:t xml:space="preserve">в начале слов и после гласных в середине и на конце слов: буква </w:t>
            </w:r>
            <w:r w:rsidRPr="00FF38FF">
              <w:rPr>
                <w:i/>
                <w:lang w:val="ru-RU"/>
              </w:rPr>
              <w:t>ё</w:t>
            </w:r>
            <w:r w:rsidRPr="00FF38FF">
              <w:rPr>
                <w:b/>
                <w:i/>
                <w:lang w:val="ru-RU"/>
              </w:rPr>
              <w:t xml:space="preserve"> </w:t>
            </w:r>
            <w:r w:rsidRPr="00FF38FF">
              <w:rPr>
                <w:lang w:val="ru-RU"/>
              </w:rPr>
              <w:t xml:space="preserve">в начале слов и после гласных в середине и на конце слов читается одним и тем же способом — просто называется. </w:t>
            </w:r>
          </w:p>
          <w:p w:rsidR="008961B2" w:rsidRPr="00FF38FF" w:rsidRDefault="008961B2" w:rsidP="00763836">
            <w:pPr>
              <w:jc w:val="both"/>
              <w:rPr>
                <w:lang w:val="ru-RU"/>
              </w:rPr>
            </w:pPr>
            <w:r w:rsidRPr="00FF38FF">
              <w:rPr>
                <w:b/>
                <w:lang w:val="ru-RU"/>
              </w:rPr>
              <w:t xml:space="preserve">Читать </w:t>
            </w:r>
            <w:r w:rsidRPr="00FF38FF">
              <w:rPr>
                <w:lang w:val="ru-RU"/>
              </w:rPr>
              <w:t xml:space="preserve">слова с буквой </w:t>
            </w:r>
            <w:r w:rsidRPr="00FF38FF">
              <w:rPr>
                <w:i/>
                <w:lang w:val="ru-RU"/>
              </w:rPr>
              <w:t>ё</w:t>
            </w:r>
            <w:r w:rsidRPr="00FF38FF">
              <w:rPr>
                <w:b/>
                <w:i/>
                <w:lang w:val="ru-RU"/>
              </w:rPr>
              <w:t xml:space="preserve"> </w:t>
            </w:r>
            <w:r w:rsidRPr="00FF38FF">
              <w:rPr>
                <w:lang w:val="ru-RU"/>
              </w:rPr>
              <w:t>в начале слова и после гласных.</w:t>
            </w:r>
          </w:p>
          <w:p w:rsidR="008961B2" w:rsidRPr="00FF38FF" w:rsidRDefault="008961B2" w:rsidP="00763836">
            <w:pPr>
              <w:jc w:val="both"/>
              <w:rPr>
                <w:lang w:val="ru-RU"/>
              </w:rPr>
            </w:pPr>
            <w:r w:rsidRPr="00FF38FF">
              <w:rPr>
                <w:b/>
                <w:lang w:val="ru-RU"/>
              </w:rPr>
              <w:t>Составлять</w:t>
            </w:r>
            <w:r w:rsidRPr="00FF38FF">
              <w:rPr>
                <w:lang w:val="ru-RU"/>
              </w:rPr>
              <w:t xml:space="preserve"> рассказ по сюжетной картинке.</w:t>
            </w:r>
          </w:p>
          <w:p w:rsidR="008961B2" w:rsidRPr="00FF38FF" w:rsidRDefault="008961B2" w:rsidP="00763836">
            <w:pPr>
              <w:jc w:val="both"/>
              <w:rPr>
                <w:lang w:val="ru-RU"/>
              </w:rPr>
            </w:pPr>
            <w:r w:rsidRPr="00FF38FF">
              <w:rPr>
                <w:b/>
                <w:lang w:val="ru-RU"/>
              </w:rPr>
              <w:lastRenderedPageBreak/>
              <w:t>Читать</w:t>
            </w:r>
            <w:r w:rsidRPr="00FF38FF">
              <w:rPr>
                <w:lang w:val="ru-RU"/>
              </w:rPr>
              <w:t xml:space="preserve"> текст. </w:t>
            </w:r>
            <w:r w:rsidRPr="00FF38FF">
              <w:rPr>
                <w:b/>
                <w:lang w:val="ru-RU"/>
              </w:rPr>
              <w:t>Отвечать</w:t>
            </w:r>
            <w:r w:rsidRPr="00FF38FF">
              <w:rPr>
                <w:lang w:val="ru-RU"/>
              </w:rPr>
              <w:t xml:space="preserve"> на вопросы по содержанию текста. </w:t>
            </w:r>
            <w:r w:rsidRPr="00FF38FF">
              <w:rPr>
                <w:b/>
                <w:lang w:val="ru-RU"/>
              </w:rPr>
              <w:t>Задавать</w:t>
            </w:r>
            <w:r w:rsidRPr="00FF38FF">
              <w:rPr>
                <w:lang w:val="ru-RU"/>
              </w:rPr>
              <w:t xml:space="preserve"> вопросы по содержанию текста. </w:t>
            </w:r>
            <w:r w:rsidRPr="00FF38FF">
              <w:rPr>
                <w:b/>
                <w:lang w:val="ru-RU"/>
              </w:rPr>
              <w:t>Озаглавливать</w:t>
            </w:r>
            <w:r w:rsidRPr="00FF38FF">
              <w:rPr>
                <w:lang w:val="ru-RU"/>
              </w:rPr>
              <w:t xml:space="preserve"> текст. </w:t>
            </w:r>
            <w:r w:rsidRPr="00FF38FF">
              <w:rPr>
                <w:b/>
                <w:lang w:val="ru-RU"/>
              </w:rPr>
              <w:t xml:space="preserve">Пересказывать </w:t>
            </w:r>
            <w:r w:rsidRPr="00FF38FF">
              <w:rPr>
                <w:lang w:val="ru-RU"/>
              </w:rPr>
              <w:t>текст.</w:t>
            </w:r>
          </w:p>
          <w:p w:rsidR="008961B2" w:rsidRPr="00FF38FF" w:rsidRDefault="008961B2" w:rsidP="00763836">
            <w:pPr>
              <w:jc w:val="both"/>
              <w:rPr>
                <w:lang w:val="ru-RU"/>
              </w:rPr>
            </w:pPr>
            <w:r w:rsidRPr="00FF38FF">
              <w:rPr>
                <w:b/>
                <w:lang w:val="ru-RU"/>
              </w:rPr>
              <w:t xml:space="preserve">Производить </w:t>
            </w:r>
            <w:r w:rsidRPr="00FF38FF">
              <w:rPr>
                <w:lang w:val="ru-RU"/>
              </w:rPr>
              <w:t xml:space="preserve">слого-звуковой анализ слова с гласным звуком </w:t>
            </w:r>
            <w:r w:rsidRPr="00FF38FF">
              <w:sym w:font="AIGDT" w:char="005B"/>
            </w:r>
            <w:r w:rsidRPr="00FF38FF">
              <w:rPr>
                <w:lang w:val="ru-RU"/>
              </w:rPr>
              <w:t>о</w:t>
            </w:r>
            <w:r w:rsidRPr="00FF38FF">
              <w:sym w:font="AIGDT" w:char="005D"/>
            </w:r>
            <w:r w:rsidRPr="00FF38FF">
              <w:rPr>
                <w:lang w:val="ru-RU"/>
              </w:rPr>
              <w:t xml:space="preserve"> после мягкого согласного с опорой на схему-модель. </w:t>
            </w:r>
            <w:r w:rsidRPr="00FF38FF">
              <w:rPr>
                <w:b/>
                <w:lang w:val="ru-RU"/>
              </w:rPr>
              <w:t>Читать</w:t>
            </w:r>
            <w:r w:rsidRPr="00FF38FF">
              <w:rPr>
                <w:lang w:val="ru-RU"/>
              </w:rPr>
              <w:t xml:space="preserve"> слоги-слияния с буквой </w:t>
            </w:r>
            <w:r w:rsidRPr="00FF38FF">
              <w:rPr>
                <w:i/>
                <w:lang w:val="ru-RU"/>
              </w:rPr>
              <w:t>ё</w:t>
            </w:r>
            <w:r w:rsidRPr="00FF38FF">
              <w:rPr>
                <w:b/>
                <w:i/>
                <w:lang w:val="ru-RU"/>
              </w:rPr>
              <w:t xml:space="preserve">. </w:t>
            </w:r>
            <w:r w:rsidRPr="00FF38FF">
              <w:rPr>
                <w:b/>
                <w:lang w:val="ru-RU"/>
              </w:rPr>
              <w:t>Сопоставлять</w:t>
            </w:r>
            <w:r w:rsidRPr="00FF38FF">
              <w:rPr>
                <w:b/>
                <w:i/>
                <w:lang w:val="ru-RU"/>
              </w:rPr>
              <w:t xml:space="preserve"> </w:t>
            </w:r>
            <w:r w:rsidRPr="00FF38FF">
              <w:rPr>
                <w:lang w:val="ru-RU"/>
              </w:rPr>
              <w:t>слоги с гласными</w:t>
            </w:r>
            <w:r w:rsidRPr="00FF38FF">
              <w:rPr>
                <w:b/>
                <w:i/>
                <w:lang w:val="ru-RU"/>
              </w:rPr>
              <w:t xml:space="preserve"> </w:t>
            </w:r>
            <w:r w:rsidRPr="00FF38FF">
              <w:rPr>
                <w:i/>
                <w:lang w:val="ru-RU"/>
              </w:rPr>
              <w:t>о</w:t>
            </w:r>
            <w:r w:rsidRPr="00FF38FF">
              <w:rPr>
                <w:b/>
                <w:i/>
                <w:lang w:val="ru-RU"/>
              </w:rPr>
              <w:t xml:space="preserve"> </w:t>
            </w:r>
            <w:r w:rsidRPr="00FF38FF">
              <w:rPr>
                <w:lang w:val="ru-RU"/>
              </w:rPr>
              <w:t>и</w:t>
            </w:r>
            <w:r w:rsidRPr="00FF38FF">
              <w:rPr>
                <w:b/>
                <w:i/>
                <w:lang w:val="ru-RU"/>
              </w:rPr>
              <w:t xml:space="preserve"> </w:t>
            </w:r>
            <w:r w:rsidRPr="00FF38FF">
              <w:rPr>
                <w:i/>
                <w:lang w:val="ru-RU"/>
              </w:rPr>
              <w:t>ё</w:t>
            </w:r>
            <w:r w:rsidRPr="00FF38FF">
              <w:rPr>
                <w:b/>
                <w:i/>
                <w:lang w:val="ru-RU"/>
              </w:rPr>
              <w:t xml:space="preserve">. </w:t>
            </w:r>
            <w:r w:rsidRPr="00FF38FF">
              <w:rPr>
                <w:b/>
                <w:lang w:val="ru-RU"/>
              </w:rPr>
              <w:t xml:space="preserve">Наблюдать </w:t>
            </w:r>
            <w:r w:rsidRPr="00FF38FF">
              <w:rPr>
                <w:lang w:val="ru-RU"/>
              </w:rPr>
              <w:t xml:space="preserve">над произнесением согласных в слогах-слияниях с </w:t>
            </w:r>
            <w:r w:rsidRPr="00FF38FF">
              <w:rPr>
                <w:i/>
                <w:lang w:val="ru-RU"/>
              </w:rPr>
              <w:t>ё</w:t>
            </w:r>
            <w:r w:rsidRPr="00FF38FF">
              <w:rPr>
                <w:b/>
                <w:i/>
                <w:lang w:val="ru-RU"/>
              </w:rPr>
              <w:t xml:space="preserve">. </w:t>
            </w:r>
            <w:r w:rsidRPr="00FF38FF">
              <w:rPr>
                <w:b/>
                <w:lang w:val="ru-RU"/>
              </w:rPr>
              <w:t>Делать</w:t>
            </w:r>
            <w:r w:rsidRPr="00FF38FF">
              <w:rPr>
                <w:b/>
                <w:i/>
                <w:lang w:val="ru-RU"/>
              </w:rPr>
              <w:t xml:space="preserve"> </w:t>
            </w:r>
            <w:r w:rsidRPr="00FF38FF">
              <w:rPr>
                <w:lang w:val="ru-RU"/>
              </w:rPr>
              <w:t xml:space="preserve">вывод: если в слиянии после мягкого согласного слышится звук </w:t>
            </w:r>
            <w:r w:rsidRPr="00FF38FF">
              <w:sym w:font="AIGDT" w:char="005B"/>
            </w:r>
            <w:r w:rsidRPr="00FF38FF">
              <w:rPr>
                <w:lang w:val="ru-RU"/>
              </w:rPr>
              <w:t>о</w:t>
            </w:r>
            <w:r w:rsidRPr="00FF38FF">
              <w:sym w:font="AIGDT" w:char="005D"/>
            </w:r>
            <w:r w:rsidRPr="00FF38FF">
              <w:rPr>
                <w:lang w:val="ru-RU"/>
              </w:rPr>
              <w:t xml:space="preserve">, то пишется буква </w:t>
            </w:r>
            <w:r w:rsidRPr="00FF38FF">
              <w:rPr>
                <w:i/>
                <w:lang w:val="ru-RU"/>
              </w:rPr>
              <w:t>ё</w:t>
            </w:r>
            <w:r w:rsidRPr="00FF38FF">
              <w:rPr>
                <w:lang w:val="ru-RU"/>
              </w:rPr>
              <w:t>.</w:t>
            </w:r>
            <w:r w:rsidRPr="00FF38FF">
              <w:rPr>
                <w:b/>
                <w:lang w:val="ru-RU"/>
              </w:rPr>
              <w:t xml:space="preserve"> Обозначать</w:t>
            </w:r>
            <w:r w:rsidRPr="00FF38FF">
              <w:rPr>
                <w:lang w:val="ru-RU"/>
              </w:rPr>
              <w:t xml:space="preserve"> буквой </w:t>
            </w:r>
            <w:r w:rsidRPr="00FF38FF">
              <w:rPr>
                <w:i/>
                <w:lang w:val="ru-RU"/>
              </w:rPr>
              <w:t>ё</w:t>
            </w:r>
            <w:r w:rsidRPr="00FF38FF">
              <w:rPr>
                <w:lang w:val="ru-RU"/>
              </w:rPr>
              <w:t xml:space="preserve"> гласный звук </w:t>
            </w:r>
            <w:r w:rsidRPr="00FF38FF">
              <w:sym w:font="AIGDT" w:char="005B"/>
            </w:r>
            <w:r w:rsidRPr="00FF38FF">
              <w:rPr>
                <w:lang w:val="ru-RU"/>
              </w:rPr>
              <w:t>о</w:t>
            </w:r>
            <w:r w:rsidRPr="00FF38FF">
              <w:sym w:font="AIGDT" w:char="005D"/>
            </w:r>
            <w:r w:rsidRPr="00FF38FF">
              <w:rPr>
                <w:lang w:val="ru-RU"/>
              </w:rPr>
              <w:t xml:space="preserve"> после мягких согласных.</w:t>
            </w:r>
          </w:p>
          <w:p w:rsidR="008961B2" w:rsidRPr="00FF38FF" w:rsidRDefault="008961B2" w:rsidP="00763836">
            <w:pPr>
              <w:jc w:val="both"/>
              <w:rPr>
                <w:lang w:val="ru-RU"/>
              </w:rPr>
            </w:pPr>
            <w:r w:rsidRPr="00FF38FF">
              <w:rPr>
                <w:b/>
                <w:lang w:val="ru-RU"/>
              </w:rPr>
              <w:t>Находить</w:t>
            </w:r>
            <w:r w:rsidRPr="00FF38FF">
              <w:rPr>
                <w:lang w:val="ru-RU"/>
              </w:rPr>
              <w:t xml:space="preserve"> в текстах слова с буквой </w:t>
            </w:r>
            <w:r w:rsidRPr="00FF38FF">
              <w:rPr>
                <w:i/>
                <w:lang w:val="ru-RU"/>
              </w:rPr>
              <w:t>ё</w:t>
            </w:r>
            <w:r w:rsidRPr="00FF38FF">
              <w:rPr>
                <w:lang w:val="ru-RU"/>
              </w:rPr>
              <w:t xml:space="preserve"> и </w:t>
            </w:r>
            <w:r w:rsidRPr="00FF38FF">
              <w:rPr>
                <w:b/>
                <w:lang w:val="ru-RU"/>
              </w:rPr>
              <w:t>объяснять,</w:t>
            </w:r>
            <w:r w:rsidRPr="00FF38FF">
              <w:rPr>
                <w:lang w:val="ru-RU"/>
              </w:rPr>
              <w:t xml:space="preserve"> в каких случаях она обозначает слияние двух звуков, а в каких</w:t>
            </w:r>
            <w:r w:rsidRPr="00FF38FF">
              <w:t> </w:t>
            </w:r>
            <w:r w:rsidRPr="00FF38FF">
              <w:rPr>
                <w:lang w:val="ru-RU"/>
              </w:rPr>
              <w:t>— мягкость предшествующих согласных.</w:t>
            </w:r>
          </w:p>
          <w:p w:rsidR="008961B2" w:rsidRPr="00FF38FF" w:rsidRDefault="008961B2" w:rsidP="00763836">
            <w:pPr>
              <w:jc w:val="both"/>
              <w:rPr>
                <w:lang w:val="ru-RU"/>
              </w:rPr>
            </w:pPr>
            <w:r w:rsidRPr="00FF38FF">
              <w:rPr>
                <w:b/>
                <w:lang w:val="ru-RU"/>
              </w:rPr>
              <w:t>Определять</w:t>
            </w:r>
            <w:r w:rsidRPr="00FF38FF">
              <w:rPr>
                <w:lang w:val="ru-RU"/>
              </w:rPr>
              <w:t xml:space="preserve"> место буквы </w:t>
            </w:r>
            <w:r w:rsidRPr="00FF38FF">
              <w:rPr>
                <w:i/>
                <w:lang w:val="ru-RU"/>
              </w:rPr>
              <w:t xml:space="preserve">ё </w:t>
            </w:r>
            <w:r w:rsidRPr="00FF38FF">
              <w:rPr>
                <w:lang w:val="ru-RU"/>
              </w:rPr>
              <w:t xml:space="preserve">на «ленте букв». </w:t>
            </w:r>
          </w:p>
          <w:p w:rsidR="008961B2" w:rsidRPr="00FF38FF" w:rsidRDefault="008961B2" w:rsidP="00763836">
            <w:pPr>
              <w:jc w:val="both"/>
              <w:rPr>
                <w:lang w:val="ru-RU"/>
              </w:rPr>
            </w:pPr>
            <w:r w:rsidRPr="00FF38FF">
              <w:rPr>
                <w:b/>
                <w:lang w:val="ru-RU"/>
              </w:rPr>
              <w:t>Соотносить</w:t>
            </w:r>
            <w:r w:rsidRPr="00FF38FF">
              <w:rPr>
                <w:lang w:val="ru-RU"/>
              </w:rPr>
              <w:t xml:space="preserve"> все изученные буквы со звуками. </w:t>
            </w:r>
            <w:r w:rsidRPr="00FF38FF">
              <w:rPr>
                <w:b/>
                <w:lang w:val="ru-RU"/>
              </w:rPr>
              <w:t>Сравнивать</w:t>
            </w:r>
            <w:r w:rsidRPr="00FF38FF">
              <w:rPr>
                <w:lang w:val="ru-RU"/>
              </w:rPr>
              <w:t xml:space="preserve">, </w:t>
            </w:r>
            <w:r w:rsidRPr="00FF38FF">
              <w:rPr>
                <w:b/>
                <w:lang w:val="ru-RU"/>
              </w:rPr>
              <w:t>группировать</w:t>
            </w:r>
            <w:r w:rsidRPr="00FF38FF">
              <w:rPr>
                <w:lang w:val="ru-RU"/>
              </w:rPr>
              <w:t xml:space="preserve"> и </w:t>
            </w:r>
            <w:r w:rsidRPr="00FF38FF">
              <w:rPr>
                <w:b/>
                <w:lang w:val="ru-RU"/>
              </w:rPr>
              <w:t xml:space="preserve">классифицировать </w:t>
            </w:r>
            <w:r w:rsidRPr="00FF38FF">
              <w:rPr>
                <w:lang w:val="ru-RU"/>
              </w:rPr>
              <w:t>все изученные буквы.</w:t>
            </w:r>
          </w:p>
          <w:p w:rsidR="008961B2" w:rsidRPr="00FF38FF" w:rsidRDefault="008961B2" w:rsidP="00763836">
            <w:pPr>
              <w:tabs>
                <w:tab w:val="left" w:pos="1650"/>
              </w:tabs>
              <w:jc w:val="both"/>
              <w:rPr>
                <w:iCs/>
                <w:lang w:val="ru-RU"/>
              </w:rPr>
            </w:pPr>
            <w:r w:rsidRPr="00FF38FF">
              <w:rPr>
                <w:b/>
                <w:bCs/>
                <w:lang w:val="ru-RU"/>
              </w:rPr>
              <w:t>Отвечать</w:t>
            </w:r>
            <w:r w:rsidRPr="00FF38FF">
              <w:rPr>
                <w:lang w:val="ru-RU"/>
              </w:rPr>
              <w:t xml:space="preserve"> на итоговые вопросы урока и </w:t>
            </w:r>
            <w:r w:rsidRPr="00FF38FF">
              <w:rPr>
                <w:b/>
                <w:lang w:val="ru-RU"/>
              </w:rPr>
              <w:t>оценивать</w:t>
            </w:r>
            <w:r w:rsidRPr="00FF38FF">
              <w:rPr>
                <w:lang w:val="ru-RU"/>
              </w:rPr>
              <w:t xml:space="preserve"> свои достижения </w:t>
            </w: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lastRenderedPageBreak/>
              <w:t xml:space="preserve">Уроки 58—59 </w:t>
            </w:r>
            <w:r w:rsidRPr="00FF38FF">
              <w:rPr>
                <w:lang w:val="ru-RU"/>
              </w:rPr>
              <w:t>(пропись № 4, с.</w:t>
            </w:r>
            <w:r w:rsidRPr="00FF38FF">
              <w:t> </w:t>
            </w:r>
            <w:r w:rsidRPr="00FF38FF">
              <w:rPr>
                <w:lang w:val="ru-RU"/>
              </w:rPr>
              <w:t>10—11)</w:t>
            </w:r>
            <w:r w:rsidRPr="00FF38FF">
              <w:rPr>
                <w:b/>
                <w:lang w:val="ru-RU"/>
              </w:rPr>
              <w:t>.</w:t>
            </w:r>
            <w:r w:rsidRPr="00FF38FF">
              <w:rPr>
                <w:lang w:val="ru-RU"/>
              </w:rPr>
              <w:t xml:space="preserve"> </w:t>
            </w:r>
            <w:r w:rsidRPr="00FF38FF">
              <w:rPr>
                <w:b/>
                <w:lang w:val="ru-RU"/>
              </w:rPr>
              <w:t xml:space="preserve">Строчная буква </w:t>
            </w:r>
            <w:r w:rsidRPr="00FF38FF">
              <w:rPr>
                <w:b/>
                <w:i/>
                <w:lang w:val="ru-RU"/>
              </w:rPr>
              <w:t>ё</w:t>
            </w:r>
            <w:r w:rsidRPr="00FF38FF">
              <w:rPr>
                <w:b/>
                <w:lang w:val="ru-RU"/>
              </w:rPr>
              <w:t>.</w:t>
            </w:r>
            <w:r w:rsidRPr="00FF38FF">
              <w:rPr>
                <w:lang w:val="ru-RU"/>
              </w:rPr>
              <w:t xml:space="preserve"> Сравнение печатной и письменной букв. Рисование бордюров в широкой строке безотрывно. Слого-звуковой анализ слов со звуками [</w:t>
            </w:r>
            <w:r w:rsidRPr="00FF38FF">
              <w:t>j</w:t>
            </w:r>
            <w:r w:rsidRPr="00FF38FF">
              <w:rPr>
                <w:lang w:val="ru-RU"/>
              </w:rPr>
              <w:t xml:space="preserve">’о], [’о]. Двойная роль йотированного </w:t>
            </w:r>
            <w:r w:rsidRPr="00FF38FF">
              <w:rPr>
                <w:i/>
                <w:lang w:val="ru-RU"/>
              </w:rPr>
              <w:t>ё</w:t>
            </w:r>
            <w:r w:rsidRPr="00FF38FF">
              <w:rPr>
                <w:lang w:val="ru-RU"/>
              </w:rPr>
              <w:t xml:space="preserve"> в начале слова и после гласной. Обозначение мягкости предыдущего согласного буквой </w:t>
            </w:r>
            <w:r w:rsidRPr="00FF38FF">
              <w:rPr>
                <w:i/>
                <w:lang w:val="ru-RU"/>
              </w:rPr>
              <w:t>ё</w:t>
            </w:r>
            <w:r w:rsidRPr="00FF38FF">
              <w:rPr>
                <w:lang w:val="ru-RU"/>
              </w:rPr>
              <w:t xml:space="preserve">, твёрдости предыдущего согласного буквой </w:t>
            </w:r>
            <w:r w:rsidRPr="00FF38FF">
              <w:rPr>
                <w:i/>
                <w:lang w:val="ru-RU"/>
              </w:rPr>
              <w:t>о</w:t>
            </w:r>
            <w:r w:rsidRPr="00FF38FF">
              <w:rPr>
                <w:lang w:val="ru-RU"/>
              </w:rPr>
              <w:t xml:space="preserve">. Письмо слогов и слов с буквой </w:t>
            </w:r>
            <w:r w:rsidRPr="00FF38FF">
              <w:rPr>
                <w:i/>
                <w:lang w:val="ru-RU"/>
              </w:rPr>
              <w:t>ё</w:t>
            </w:r>
            <w:r w:rsidRPr="00FF38FF">
              <w:rPr>
                <w:lang w:val="ru-RU"/>
              </w:rPr>
              <w:t xml:space="preserve">. Обозначение </w:t>
            </w:r>
            <w:r w:rsidRPr="00FF38FF">
              <w:rPr>
                <w:lang w:val="ru-RU"/>
              </w:rPr>
              <w:lastRenderedPageBreak/>
              <w:t xml:space="preserve">мягкости предыдущего согласного буквой </w:t>
            </w:r>
            <w:r w:rsidRPr="00FF38FF">
              <w:rPr>
                <w:i/>
                <w:lang w:val="ru-RU"/>
              </w:rPr>
              <w:t>ё</w:t>
            </w:r>
            <w:r w:rsidRPr="00FF38FF">
              <w:rPr>
                <w:lang w:val="ru-RU"/>
              </w:rPr>
              <w:t xml:space="preserve">. Правописание сочетаний </w:t>
            </w:r>
            <w:r w:rsidRPr="00FF38FF">
              <w:rPr>
                <w:i/>
                <w:lang w:val="ru-RU"/>
              </w:rPr>
              <w:t>жи—ши</w:t>
            </w:r>
            <w:r w:rsidRPr="00FF38FF">
              <w:rPr>
                <w:lang w:val="ru-RU"/>
              </w:rPr>
              <w:t>. Оглушение звука [ж] на конце слова. Подбор проверочных слов. Списывание с печатного шрифта. Образование существительных — названий детёнышей животных по образцу, данному в прописи. Запись предложений, оформление границ. Дополнение предложения словом, закодированном в схеме-модели</w:t>
            </w:r>
          </w:p>
          <w:p w:rsidR="008961B2" w:rsidRPr="00FF38FF" w:rsidRDefault="008961B2" w:rsidP="00763836">
            <w:pPr>
              <w:tabs>
                <w:tab w:val="left" w:pos="1650"/>
              </w:tabs>
              <w:jc w:val="both"/>
              <w:rPr>
                <w:lang w:val="ru-RU"/>
              </w:rPr>
            </w:pPr>
            <w:r w:rsidRPr="00FF38FF">
              <w:rPr>
                <w:lang w:val="ru-RU"/>
              </w:rPr>
              <w:t xml:space="preserve"> </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2425"/>
              </w:tabs>
              <w:jc w:val="both"/>
              <w:rPr>
                <w:iCs/>
                <w:lang w:val="ru-RU"/>
              </w:rPr>
            </w:pPr>
            <w:r w:rsidRPr="00FF38FF">
              <w:rPr>
                <w:b/>
                <w:iCs/>
                <w:lang w:val="ru-RU"/>
              </w:rPr>
              <w:t xml:space="preserve">Называть </w:t>
            </w:r>
            <w:r w:rsidRPr="00FF38FF">
              <w:rPr>
                <w:iCs/>
                <w:lang w:val="ru-RU"/>
              </w:rPr>
              <w:t xml:space="preserve">правильно элементы буквы </w:t>
            </w:r>
            <w:r w:rsidRPr="00FF38FF">
              <w:rPr>
                <w:i/>
                <w:iCs/>
                <w:lang w:val="ru-RU"/>
              </w:rPr>
              <w:t>ё</w:t>
            </w:r>
            <w:r w:rsidRPr="00FF38FF">
              <w:rPr>
                <w:iCs/>
                <w:lang w:val="ru-RU"/>
              </w:rPr>
              <w:t xml:space="preserve">. </w:t>
            </w:r>
          </w:p>
          <w:p w:rsidR="008961B2" w:rsidRPr="00FF38FF" w:rsidRDefault="008961B2" w:rsidP="00763836">
            <w:pPr>
              <w:tabs>
                <w:tab w:val="left" w:pos="2425"/>
              </w:tabs>
              <w:jc w:val="both"/>
              <w:rPr>
                <w:iCs/>
                <w:lang w:val="ru-RU"/>
              </w:rPr>
            </w:pPr>
            <w:r w:rsidRPr="00FF38FF">
              <w:rPr>
                <w:b/>
                <w:iCs/>
                <w:lang w:val="ru-RU"/>
              </w:rPr>
              <w:t>Писать</w:t>
            </w:r>
            <w:r w:rsidRPr="00FF38FF">
              <w:rPr>
                <w:iCs/>
                <w:lang w:val="ru-RU"/>
              </w:rPr>
              <w:t xml:space="preserve"> букву </w:t>
            </w:r>
            <w:r w:rsidRPr="00FF38FF">
              <w:rPr>
                <w:i/>
                <w:iCs/>
                <w:lang w:val="ru-RU"/>
              </w:rPr>
              <w:t xml:space="preserve">ё </w:t>
            </w:r>
            <w:r w:rsidRPr="00FF38FF">
              <w:rPr>
                <w:iCs/>
                <w:lang w:val="ru-RU"/>
              </w:rPr>
              <w:t xml:space="preserve">в соответствии с образцом. </w:t>
            </w:r>
          </w:p>
          <w:p w:rsidR="008961B2" w:rsidRPr="00FF38FF" w:rsidRDefault="008961B2" w:rsidP="00763836">
            <w:pPr>
              <w:tabs>
                <w:tab w:val="left" w:pos="2425"/>
              </w:tabs>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tabs>
                <w:tab w:val="left" w:pos="2425"/>
              </w:tabs>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tabs>
                <w:tab w:val="left" w:pos="2425"/>
              </w:tabs>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tabs>
                <w:tab w:val="left" w:pos="2425"/>
              </w:tabs>
              <w:jc w:val="both"/>
              <w:rPr>
                <w:iCs/>
                <w:lang w:val="ru-RU"/>
              </w:rPr>
            </w:pPr>
            <w:r w:rsidRPr="00FF38FF">
              <w:rPr>
                <w:b/>
                <w:iCs/>
                <w:lang w:val="ru-RU"/>
              </w:rPr>
              <w:t xml:space="preserve">Сравнивать </w:t>
            </w:r>
            <w:r w:rsidRPr="00FF38FF">
              <w:rPr>
                <w:iCs/>
                <w:lang w:val="ru-RU"/>
              </w:rPr>
              <w:t>написанную букву с образцом.</w:t>
            </w:r>
          </w:p>
          <w:p w:rsidR="008961B2" w:rsidRPr="00FF38FF" w:rsidRDefault="008961B2" w:rsidP="00763836">
            <w:pPr>
              <w:tabs>
                <w:tab w:val="left" w:pos="2425"/>
              </w:tabs>
              <w:jc w:val="both"/>
              <w:rPr>
                <w:lang w:val="ru-RU"/>
              </w:rPr>
            </w:pPr>
            <w:r w:rsidRPr="00FF38FF">
              <w:rPr>
                <w:b/>
                <w:lang w:val="ru-RU"/>
              </w:rPr>
              <w:t>Выполнять</w:t>
            </w:r>
            <w:r w:rsidRPr="00FF38FF">
              <w:rPr>
                <w:lang w:val="ru-RU"/>
              </w:rPr>
              <w:t xml:space="preserve"> слого-звуковой анализ слов со звуками [ж], [ш], [</w:t>
            </w:r>
            <w:r w:rsidRPr="00FF38FF">
              <w:t>j</w:t>
            </w:r>
            <w:r w:rsidRPr="00FF38FF">
              <w:rPr>
                <w:lang w:val="ru-RU"/>
              </w:rPr>
              <w:t>’о].</w:t>
            </w:r>
          </w:p>
          <w:p w:rsidR="008961B2" w:rsidRPr="00FF38FF" w:rsidRDefault="008961B2" w:rsidP="00763836">
            <w:pPr>
              <w:tabs>
                <w:tab w:val="left" w:pos="2425"/>
              </w:tabs>
              <w:jc w:val="both"/>
              <w:rPr>
                <w:iCs/>
                <w:lang w:val="ru-RU"/>
              </w:rPr>
            </w:pPr>
            <w:r w:rsidRPr="00FF38FF">
              <w:rPr>
                <w:iCs/>
                <w:lang w:val="ru-RU"/>
              </w:rPr>
              <w:t>О</w:t>
            </w:r>
            <w:r w:rsidRPr="00FF38FF">
              <w:rPr>
                <w:b/>
                <w:iCs/>
                <w:lang w:val="ru-RU"/>
              </w:rPr>
              <w:t>бозначать</w:t>
            </w:r>
            <w:r w:rsidRPr="00FF38FF">
              <w:rPr>
                <w:iCs/>
                <w:lang w:val="ru-RU"/>
              </w:rPr>
              <w:t xml:space="preserve"> на письме твёрдость и мягкость предыдущего согласного соответствующими буквами </w:t>
            </w:r>
            <w:r w:rsidRPr="00FF38FF">
              <w:rPr>
                <w:i/>
                <w:iCs/>
                <w:lang w:val="ru-RU"/>
              </w:rPr>
              <w:t>ё—о.</w:t>
            </w:r>
          </w:p>
          <w:p w:rsidR="008961B2" w:rsidRPr="00FF38FF" w:rsidRDefault="008961B2" w:rsidP="00763836">
            <w:pPr>
              <w:tabs>
                <w:tab w:val="left" w:pos="2425"/>
              </w:tabs>
              <w:jc w:val="both"/>
              <w:rPr>
                <w:iCs/>
                <w:lang w:val="ru-RU"/>
              </w:rPr>
            </w:pPr>
            <w:r w:rsidRPr="00FF38FF">
              <w:rPr>
                <w:b/>
                <w:iCs/>
                <w:lang w:val="ru-RU"/>
              </w:rPr>
              <w:t>Сопоставлять</w:t>
            </w:r>
            <w:r w:rsidRPr="00FF38FF">
              <w:rPr>
                <w:iCs/>
                <w:lang w:val="ru-RU"/>
              </w:rPr>
              <w:t xml:space="preserve"> количество звуков и букв в словах с йотированными гласными.</w:t>
            </w:r>
          </w:p>
          <w:p w:rsidR="008961B2" w:rsidRPr="00FF38FF" w:rsidRDefault="008961B2" w:rsidP="00763836">
            <w:pPr>
              <w:tabs>
                <w:tab w:val="left" w:pos="2425"/>
              </w:tabs>
              <w:jc w:val="both"/>
              <w:rPr>
                <w:lang w:val="ru-RU"/>
              </w:rPr>
            </w:pPr>
            <w:r w:rsidRPr="00FF38FF">
              <w:rPr>
                <w:b/>
                <w:iCs/>
                <w:lang w:val="ru-RU"/>
              </w:rPr>
              <w:t>Обозначать</w:t>
            </w:r>
            <w:r w:rsidRPr="00FF38FF">
              <w:rPr>
                <w:iCs/>
                <w:lang w:val="ru-RU"/>
              </w:rPr>
              <w:t xml:space="preserve"> одной буквой </w:t>
            </w:r>
            <w:r w:rsidRPr="00FF38FF">
              <w:rPr>
                <w:i/>
                <w:iCs/>
                <w:lang w:val="ru-RU"/>
              </w:rPr>
              <w:t>ё</w:t>
            </w:r>
            <w:r w:rsidRPr="00FF38FF">
              <w:rPr>
                <w:iCs/>
                <w:lang w:val="ru-RU"/>
              </w:rPr>
              <w:t xml:space="preserve"> звуки </w:t>
            </w:r>
            <w:r w:rsidRPr="00FF38FF">
              <w:rPr>
                <w:lang w:val="ru-RU"/>
              </w:rPr>
              <w:t>[</w:t>
            </w:r>
            <w:r w:rsidRPr="00FF38FF">
              <w:t>j</w:t>
            </w:r>
            <w:r w:rsidRPr="00FF38FF">
              <w:rPr>
                <w:lang w:val="ru-RU"/>
              </w:rPr>
              <w:t>’о] в начале слова и после гласной.</w:t>
            </w:r>
          </w:p>
          <w:p w:rsidR="008961B2" w:rsidRPr="00FF38FF" w:rsidRDefault="008961B2" w:rsidP="00763836">
            <w:pPr>
              <w:tabs>
                <w:tab w:val="left" w:pos="2425"/>
              </w:tabs>
              <w:jc w:val="both"/>
              <w:rPr>
                <w:iCs/>
                <w:lang w:val="ru-RU"/>
              </w:rPr>
            </w:pPr>
            <w:r w:rsidRPr="00FF38FF">
              <w:rPr>
                <w:b/>
                <w:lang w:val="ru-RU"/>
              </w:rPr>
              <w:lastRenderedPageBreak/>
              <w:t>Подбирать</w:t>
            </w:r>
            <w:r w:rsidRPr="00FF38FF">
              <w:rPr>
                <w:lang w:val="ru-RU"/>
              </w:rPr>
              <w:t xml:space="preserve"> проверочные слова к словам, на конце которых слышится звук [ш] (по образцу, данному в прописи).</w:t>
            </w:r>
          </w:p>
          <w:p w:rsidR="008961B2" w:rsidRPr="00FF38FF" w:rsidRDefault="008961B2" w:rsidP="00763836">
            <w:pPr>
              <w:tabs>
                <w:tab w:val="left" w:pos="2425"/>
              </w:tabs>
              <w:jc w:val="both"/>
              <w:rPr>
                <w:b/>
                <w:iCs/>
                <w:lang w:val="ru-RU"/>
              </w:rPr>
            </w:pPr>
            <w:r w:rsidRPr="00FF38FF">
              <w:rPr>
                <w:b/>
                <w:iCs/>
                <w:lang w:val="ru-RU"/>
              </w:rPr>
              <w:t xml:space="preserve">Писать </w:t>
            </w:r>
            <w:r w:rsidRPr="00FF38FF">
              <w:rPr>
                <w:iCs/>
                <w:lang w:val="ru-RU"/>
              </w:rPr>
              <w:t>слоги, слова с изученными буквами под диктовку и с комментированием</w:t>
            </w:r>
            <w:r w:rsidRPr="00FF38FF">
              <w:rPr>
                <w:b/>
                <w:iCs/>
                <w:lang w:val="ru-RU"/>
              </w:rPr>
              <w:t>.</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слова и предложения с печатного шрифта.</w:t>
            </w:r>
          </w:p>
          <w:p w:rsidR="008961B2" w:rsidRPr="00FF38FF" w:rsidRDefault="008961B2" w:rsidP="00763836">
            <w:pPr>
              <w:tabs>
                <w:tab w:val="left" w:pos="2425"/>
              </w:tabs>
              <w:jc w:val="both"/>
              <w:rPr>
                <w:iCs/>
                <w:lang w:val="ru-RU"/>
              </w:rPr>
            </w:pPr>
            <w:r w:rsidRPr="00FF38FF">
              <w:rPr>
                <w:b/>
                <w:iCs/>
                <w:lang w:val="ru-RU"/>
              </w:rPr>
              <w:t>Образовывать</w:t>
            </w:r>
            <w:r w:rsidRPr="00FF38FF">
              <w:rPr>
                <w:iCs/>
                <w:lang w:val="ru-RU"/>
              </w:rPr>
              <w:t xml:space="preserve"> от существительных-названий животных существительные-названия детёнышей с помощью суффиксов по образцу, данному в прописи. </w:t>
            </w:r>
          </w:p>
          <w:p w:rsidR="008961B2" w:rsidRPr="00FF38FF" w:rsidRDefault="008961B2" w:rsidP="00763836">
            <w:pPr>
              <w:tabs>
                <w:tab w:val="left" w:pos="2425"/>
              </w:tabs>
              <w:jc w:val="both"/>
              <w:rPr>
                <w:lang w:val="ru-RU"/>
              </w:rPr>
            </w:pPr>
            <w:r w:rsidRPr="00FF38FF">
              <w:rPr>
                <w:b/>
                <w:lang w:val="ru-RU"/>
              </w:rPr>
              <w:t>Обозначать</w:t>
            </w:r>
            <w:r w:rsidRPr="00FF38FF">
              <w:rPr>
                <w:lang w:val="ru-RU"/>
              </w:rPr>
              <w:t xml:space="preserve"> правильно границы предложения.</w:t>
            </w:r>
          </w:p>
          <w:p w:rsidR="008961B2" w:rsidRPr="00FF38FF" w:rsidRDefault="008961B2" w:rsidP="00763836">
            <w:pPr>
              <w:tabs>
                <w:tab w:val="left" w:pos="2425"/>
              </w:tabs>
              <w:jc w:val="both"/>
              <w:rPr>
                <w:lang w:val="ru-RU"/>
              </w:rPr>
            </w:pPr>
            <w:r w:rsidRPr="00FF38FF">
              <w:rPr>
                <w:b/>
                <w:lang w:val="ru-RU"/>
              </w:rPr>
              <w:t>Дополнять</w:t>
            </w:r>
            <w:r w:rsidRPr="00FF38FF">
              <w:rPr>
                <w:lang w:val="ru-RU"/>
              </w:rPr>
              <w:t xml:space="preserve"> предложение словом в соответствии со смыслом и с опорой на схему-модель.</w:t>
            </w:r>
          </w:p>
          <w:p w:rsidR="008961B2" w:rsidRPr="00FF38FF" w:rsidRDefault="008961B2" w:rsidP="00763836">
            <w:pPr>
              <w:tabs>
                <w:tab w:val="left" w:pos="2425"/>
              </w:tabs>
              <w:jc w:val="both"/>
              <w:rPr>
                <w:iCs/>
                <w:lang w:val="ru-RU"/>
              </w:rPr>
            </w:pPr>
            <w:r w:rsidRPr="00FF38FF">
              <w:rPr>
                <w:b/>
                <w:iCs/>
                <w:lang w:val="ru-RU"/>
              </w:rPr>
              <w:t xml:space="preserve">Выполнять </w:t>
            </w:r>
            <w:r w:rsidRPr="00FF38FF">
              <w:rPr>
                <w:iCs/>
                <w:lang w:val="ru-RU"/>
              </w:rPr>
              <w:t>правила работы в группе, в паре.</w:t>
            </w:r>
          </w:p>
          <w:p w:rsidR="008961B2" w:rsidRPr="00FF38FF" w:rsidRDefault="008961B2" w:rsidP="00763836">
            <w:pPr>
              <w:jc w:val="both"/>
              <w:rPr>
                <w:iCs/>
                <w:lang w:val="ru-RU"/>
              </w:rPr>
            </w:pPr>
            <w:r w:rsidRPr="00FF38FF">
              <w:rPr>
                <w:b/>
                <w:iCs/>
                <w:lang w:val="ru-RU"/>
              </w:rPr>
              <w:t xml:space="preserve">Оценивать </w:t>
            </w:r>
            <w:r w:rsidRPr="00FF38FF">
              <w:rPr>
                <w:iCs/>
                <w:lang w:val="ru-RU"/>
              </w:rPr>
              <w:t>свою деятельность по шкале самооценки</w:t>
            </w:r>
          </w:p>
          <w:p w:rsidR="008961B2" w:rsidRPr="00FF38FF" w:rsidRDefault="008961B2" w:rsidP="00763836">
            <w:pPr>
              <w:tabs>
                <w:tab w:val="left" w:pos="1650"/>
              </w:tabs>
              <w:jc w:val="both"/>
              <w:rPr>
                <w:iCs/>
                <w:lang w:val="ru-RU"/>
              </w:rPr>
            </w:pP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b/>
                <w:lang w:val="ru-RU"/>
              </w:rPr>
            </w:pP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t xml:space="preserve">Урок 60 </w:t>
            </w:r>
            <w:r w:rsidRPr="00FF38FF">
              <w:rPr>
                <w:lang w:val="ru-RU"/>
              </w:rPr>
              <w:t>(пропись № 4, с. 12)</w:t>
            </w:r>
            <w:r w:rsidRPr="00FF38FF">
              <w:rPr>
                <w:b/>
                <w:lang w:val="ru-RU"/>
              </w:rPr>
              <w:t>.</w:t>
            </w:r>
            <w:r w:rsidRPr="00FF38FF">
              <w:rPr>
                <w:lang w:val="ru-RU"/>
              </w:rPr>
              <w:t xml:space="preserve"> </w:t>
            </w:r>
            <w:r w:rsidRPr="00FF38FF">
              <w:rPr>
                <w:b/>
                <w:lang w:val="ru-RU"/>
              </w:rPr>
              <w:t xml:space="preserve">Заглавная буква </w:t>
            </w:r>
            <w:r w:rsidRPr="00FF38FF">
              <w:rPr>
                <w:b/>
                <w:i/>
                <w:lang w:val="ru-RU"/>
              </w:rPr>
              <w:t>Ё</w:t>
            </w:r>
            <w:r w:rsidRPr="00FF38FF">
              <w:rPr>
                <w:b/>
                <w:lang w:val="ru-RU"/>
              </w:rPr>
              <w:t xml:space="preserve">. </w:t>
            </w:r>
            <w:r w:rsidRPr="00FF38FF">
              <w:rPr>
                <w:lang w:val="ru-RU"/>
              </w:rPr>
              <w:t xml:space="preserve">Сравнение строчной и заглавной букв. Рисование бордюров в широкой строке безотрывно. Слого-звуковой </w:t>
            </w:r>
            <w:r w:rsidRPr="00FF38FF">
              <w:rPr>
                <w:lang w:val="ru-RU"/>
              </w:rPr>
              <w:lastRenderedPageBreak/>
              <w:t>анализ слов со звуками [</w:t>
            </w:r>
            <w:r w:rsidRPr="00FF38FF">
              <w:t>j</w:t>
            </w:r>
            <w:r w:rsidRPr="00FF38FF">
              <w:rPr>
                <w:lang w:val="ru-RU"/>
              </w:rPr>
              <w:t xml:space="preserve">’о], [’о]. Двойная роль йотированного </w:t>
            </w:r>
            <w:r w:rsidRPr="00FF38FF">
              <w:rPr>
                <w:i/>
                <w:lang w:val="ru-RU"/>
              </w:rPr>
              <w:t>ё</w:t>
            </w:r>
            <w:r w:rsidRPr="00FF38FF">
              <w:rPr>
                <w:lang w:val="ru-RU"/>
              </w:rPr>
              <w:t xml:space="preserve"> в начале слова и после гласной. Обозначение мягкости предыдущего согласного буквой </w:t>
            </w:r>
            <w:r w:rsidRPr="00FF38FF">
              <w:rPr>
                <w:i/>
                <w:lang w:val="ru-RU"/>
              </w:rPr>
              <w:t>ё</w:t>
            </w:r>
            <w:r w:rsidRPr="00FF38FF">
              <w:rPr>
                <w:lang w:val="ru-RU"/>
              </w:rPr>
              <w:t xml:space="preserve">, твёрдости предыдущего согласного буквой </w:t>
            </w:r>
            <w:r w:rsidRPr="00FF38FF">
              <w:rPr>
                <w:i/>
                <w:lang w:val="ru-RU"/>
              </w:rPr>
              <w:t>о</w:t>
            </w:r>
            <w:r w:rsidRPr="00FF38FF">
              <w:rPr>
                <w:lang w:val="ru-RU"/>
              </w:rPr>
              <w:t xml:space="preserve">. Письмо предложений, содержащих слова с буквой </w:t>
            </w:r>
            <w:r w:rsidRPr="00FF38FF">
              <w:rPr>
                <w:i/>
                <w:lang w:val="ru-RU"/>
              </w:rPr>
              <w:t>ё.</w:t>
            </w:r>
            <w:r w:rsidRPr="00FF38FF">
              <w:rPr>
                <w:lang w:val="ru-RU"/>
              </w:rPr>
              <w:t xml:space="preserve"> Обозначение мягкости предыдущего согласного буквой </w:t>
            </w:r>
            <w:r w:rsidRPr="00FF38FF">
              <w:rPr>
                <w:i/>
                <w:lang w:val="ru-RU"/>
              </w:rPr>
              <w:t>ё</w:t>
            </w:r>
            <w:r w:rsidRPr="00FF38FF">
              <w:rPr>
                <w:lang w:val="ru-RU"/>
              </w:rPr>
              <w:t>. Правило правописания</w:t>
            </w:r>
            <w:r w:rsidRPr="00FF38FF">
              <w:rPr>
                <w:i/>
                <w:lang w:val="ru-RU"/>
              </w:rPr>
              <w:t xml:space="preserve"> жи—ши</w:t>
            </w:r>
            <w:r w:rsidRPr="00FF38FF">
              <w:rPr>
                <w:lang w:val="ru-RU"/>
              </w:rPr>
              <w:t xml:space="preserve">. Образование существительных-названий детёнышей животных по образцу, данному в прописи. Списывание с печатного шрифта. Запись предложений, оформление границ. Письменный ответ на вопрос. Работа по развитию речи: </w:t>
            </w:r>
            <w:r w:rsidRPr="00FF38FF">
              <w:rPr>
                <w:lang w:val="ru-RU"/>
              </w:rPr>
              <w:lastRenderedPageBreak/>
              <w:t>составление устного рассказа по серии сюжетных картинок, запись к каждой из них одного предложения с комментированием</w:t>
            </w:r>
          </w:p>
          <w:p w:rsidR="008961B2" w:rsidRPr="00FF38FF" w:rsidRDefault="008961B2" w:rsidP="00763836">
            <w:pPr>
              <w:tabs>
                <w:tab w:val="left" w:pos="1650"/>
              </w:tabs>
              <w:jc w:val="both"/>
              <w:rPr>
                <w:lang w:val="ru-RU"/>
              </w:rPr>
            </w:pPr>
            <w:r w:rsidRPr="00FF38FF">
              <w:rPr>
                <w:lang w:val="ru-RU"/>
              </w:rPr>
              <w:t xml:space="preserve"> </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2425"/>
              </w:tabs>
              <w:jc w:val="both"/>
              <w:rPr>
                <w:iCs/>
                <w:lang w:val="ru-RU"/>
              </w:rPr>
            </w:pPr>
            <w:r w:rsidRPr="00FF38FF">
              <w:rPr>
                <w:b/>
                <w:iCs/>
                <w:lang w:val="ru-RU"/>
              </w:rPr>
              <w:t xml:space="preserve">Называть </w:t>
            </w:r>
            <w:r w:rsidRPr="00FF38FF">
              <w:rPr>
                <w:iCs/>
                <w:lang w:val="ru-RU"/>
              </w:rPr>
              <w:t xml:space="preserve">правильно элементы букв </w:t>
            </w:r>
            <w:r w:rsidRPr="00FF38FF">
              <w:rPr>
                <w:i/>
                <w:iCs/>
                <w:lang w:val="ru-RU"/>
              </w:rPr>
              <w:t>Ё, ё</w:t>
            </w:r>
            <w:r w:rsidRPr="00FF38FF">
              <w:rPr>
                <w:iCs/>
                <w:lang w:val="ru-RU"/>
              </w:rPr>
              <w:t>.</w:t>
            </w:r>
          </w:p>
          <w:p w:rsidR="008961B2" w:rsidRPr="00FF38FF" w:rsidRDefault="008961B2" w:rsidP="00763836">
            <w:pPr>
              <w:tabs>
                <w:tab w:val="left" w:pos="2425"/>
              </w:tabs>
              <w:jc w:val="both"/>
              <w:rPr>
                <w:iCs/>
                <w:lang w:val="ru-RU"/>
              </w:rPr>
            </w:pPr>
            <w:r w:rsidRPr="00FF38FF">
              <w:rPr>
                <w:b/>
                <w:iCs/>
                <w:lang w:val="ru-RU"/>
              </w:rPr>
              <w:t>Обводить</w:t>
            </w:r>
            <w:r w:rsidRPr="00FF38FF">
              <w:rPr>
                <w:iCs/>
                <w:lang w:val="ru-RU"/>
              </w:rPr>
              <w:t xml:space="preserve"> бордюрные рисунки безотрывно. </w:t>
            </w:r>
          </w:p>
          <w:p w:rsidR="008961B2" w:rsidRPr="00FF38FF" w:rsidRDefault="008961B2" w:rsidP="00763836">
            <w:pPr>
              <w:tabs>
                <w:tab w:val="left" w:pos="2425"/>
              </w:tabs>
              <w:jc w:val="both"/>
              <w:rPr>
                <w:iCs/>
                <w:lang w:val="ru-RU"/>
              </w:rPr>
            </w:pPr>
            <w:r w:rsidRPr="00FF38FF">
              <w:rPr>
                <w:b/>
                <w:iCs/>
                <w:lang w:val="ru-RU"/>
              </w:rPr>
              <w:t>Писать</w:t>
            </w:r>
            <w:r w:rsidRPr="00FF38FF">
              <w:rPr>
                <w:iCs/>
                <w:lang w:val="ru-RU"/>
              </w:rPr>
              <w:t xml:space="preserve"> буквы </w:t>
            </w:r>
            <w:r w:rsidRPr="00FF38FF">
              <w:rPr>
                <w:i/>
                <w:iCs/>
                <w:lang w:val="ru-RU"/>
              </w:rPr>
              <w:t>Ё, ё</w:t>
            </w:r>
            <w:r w:rsidRPr="00FF38FF">
              <w:rPr>
                <w:iCs/>
                <w:lang w:val="ru-RU"/>
              </w:rPr>
              <w:t xml:space="preserve"> в соответствии с образцом. </w:t>
            </w:r>
          </w:p>
          <w:p w:rsidR="008961B2" w:rsidRPr="00FF38FF" w:rsidRDefault="008961B2" w:rsidP="00763836">
            <w:pPr>
              <w:tabs>
                <w:tab w:val="left" w:pos="2425"/>
              </w:tabs>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lastRenderedPageBreak/>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tabs>
                <w:tab w:val="left" w:pos="2425"/>
              </w:tabs>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tabs>
                <w:tab w:val="left" w:pos="2425"/>
              </w:tabs>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tabs>
                <w:tab w:val="left" w:pos="2425"/>
              </w:tabs>
              <w:jc w:val="both"/>
              <w:rPr>
                <w:iCs/>
                <w:lang w:val="ru-RU"/>
              </w:rPr>
            </w:pPr>
            <w:r w:rsidRPr="00FF38FF">
              <w:rPr>
                <w:b/>
                <w:iCs/>
                <w:lang w:val="ru-RU"/>
              </w:rPr>
              <w:t xml:space="preserve">Сравнивать </w:t>
            </w:r>
            <w:r w:rsidRPr="00FF38FF">
              <w:rPr>
                <w:iCs/>
                <w:lang w:val="ru-RU"/>
              </w:rPr>
              <w:t xml:space="preserve">написанные буквы </w:t>
            </w:r>
            <w:r w:rsidRPr="00FF38FF">
              <w:rPr>
                <w:i/>
                <w:iCs/>
                <w:lang w:val="ru-RU"/>
              </w:rPr>
              <w:t>Ё, ё</w:t>
            </w:r>
            <w:r w:rsidRPr="00FF38FF">
              <w:rPr>
                <w:iCs/>
                <w:lang w:val="ru-RU"/>
              </w:rPr>
              <w:t xml:space="preserve"> с образцом.</w:t>
            </w:r>
          </w:p>
          <w:p w:rsidR="008961B2" w:rsidRPr="00FF38FF" w:rsidRDefault="008961B2" w:rsidP="00763836">
            <w:pPr>
              <w:tabs>
                <w:tab w:val="left" w:pos="2425"/>
              </w:tabs>
              <w:jc w:val="both"/>
              <w:rPr>
                <w:lang w:val="ru-RU"/>
              </w:rPr>
            </w:pPr>
            <w:r w:rsidRPr="00FF38FF">
              <w:rPr>
                <w:b/>
                <w:lang w:val="ru-RU"/>
              </w:rPr>
              <w:t>Выполнять</w:t>
            </w:r>
            <w:r w:rsidRPr="00FF38FF">
              <w:rPr>
                <w:lang w:val="ru-RU"/>
              </w:rPr>
              <w:t xml:space="preserve"> слого-звуковой анализ слов со звуками [</w:t>
            </w:r>
            <w:r w:rsidRPr="00FF38FF">
              <w:t>j</w:t>
            </w:r>
            <w:r w:rsidRPr="00FF38FF">
              <w:rPr>
                <w:lang w:val="ru-RU"/>
              </w:rPr>
              <w:t>’о], [’о].</w:t>
            </w:r>
          </w:p>
          <w:p w:rsidR="008961B2" w:rsidRPr="00FF38FF" w:rsidRDefault="008961B2" w:rsidP="00763836">
            <w:pPr>
              <w:tabs>
                <w:tab w:val="left" w:pos="2425"/>
              </w:tabs>
              <w:jc w:val="both"/>
              <w:rPr>
                <w:lang w:val="ru-RU"/>
              </w:rPr>
            </w:pPr>
            <w:r w:rsidRPr="00FF38FF">
              <w:rPr>
                <w:b/>
                <w:lang w:val="ru-RU"/>
              </w:rPr>
              <w:t>Обозначать</w:t>
            </w:r>
            <w:r w:rsidRPr="00FF38FF">
              <w:rPr>
                <w:lang w:val="ru-RU"/>
              </w:rPr>
              <w:t xml:space="preserve"> на письме мягкость предыдущего согласного буквой </w:t>
            </w:r>
            <w:r w:rsidRPr="00FF38FF">
              <w:rPr>
                <w:i/>
                <w:lang w:val="ru-RU"/>
              </w:rPr>
              <w:t>ё</w:t>
            </w:r>
            <w:r w:rsidRPr="00FF38FF">
              <w:rPr>
                <w:lang w:val="ru-RU"/>
              </w:rPr>
              <w:t xml:space="preserve">, а твёрдость предыдущего согласного буквой </w:t>
            </w:r>
            <w:r w:rsidRPr="00FF38FF">
              <w:rPr>
                <w:i/>
                <w:lang w:val="ru-RU"/>
              </w:rPr>
              <w:t>о</w:t>
            </w:r>
            <w:r w:rsidRPr="00FF38FF">
              <w:rPr>
                <w:lang w:val="ru-RU"/>
              </w:rPr>
              <w:t>.</w:t>
            </w:r>
          </w:p>
          <w:p w:rsidR="008961B2" w:rsidRPr="00FF38FF" w:rsidRDefault="008961B2" w:rsidP="00763836">
            <w:pPr>
              <w:tabs>
                <w:tab w:val="left" w:pos="2425"/>
              </w:tabs>
              <w:jc w:val="both"/>
              <w:rPr>
                <w:lang w:val="ru-RU"/>
              </w:rPr>
            </w:pPr>
            <w:r w:rsidRPr="00FF38FF">
              <w:rPr>
                <w:b/>
                <w:lang w:val="ru-RU"/>
              </w:rPr>
              <w:t>Наблюдать</w:t>
            </w:r>
            <w:r w:rsidRPr="00FF38FF">
              <w:rPr>
                <w:lang w:val="ru-RU"/>
              </w:rPr>
              <w:t xml:space="preserve"> за звуком [ш] на конце слова, </w:t>
            </w:r>
            <w:r w:rsidRPr="00FF38FF">
              <w:rPr>
                <w:b/>
                <w:lang w:val="ru-RU"/>
              </w:rPr>
              <w:t>подбирать</w:t>
            </w:r>
            <w:r w:rsidRPr="00FF38FF">
              <w:rPr>
                <w:lang w:val="ru-RU"/>
              </w:rPr>
              <w:t xml:space="preserve"> проверочные слова по образцу, данному в прописи (</w:t>
            </w:r>
            <w:r w:rsidRPr="00FF38FF">
              <w:rPr>
                <w:i/>
                <w:lang w:val="ru-RU"/>
              </w:rPr>
              <w:t>ёрш</w:t>
            </w:r>
            <w:r w:rsidRPr="00FF38FF">
              <w:rPr>
                <w:lang w:val="ru-RU"/>
              </w:rPr>
              <w:t xml:space="preserve"> — </w:t>
            </w:r>
            <w:r w:rsidRPr="00FF38FF">
              <w:rPr>
                <w:i/>
                <w:lang w:val="ru-RU"/>
              </w:rPr>
              <w:t>ерши</w:t>
            </w:r>
            <w:r w:rsidRPr="00FF38FF">
              <w:rPr>
                <w:lang w:val="ru-RU"/>
              </w:rPr>
              <w:t xml:space="preserve">), </w:t>
            </w:r>
            <w:r w:rsidRPr="00FF38FF">
              <w:rPr>
                <w:b/>
                <w:lang w:val="ru-RU"/>
              </w:rPr>
              <w:t>сопоставлять</w:t>
            </w:r>
            <w:r w:rsidRPr="00FF38FF">
              <w:rPr>
                <w:lang w:val="ru-RU"/>
              </w:rPr>
              <w:t xml:space="preserve"> звучание [ж] и [ш] на конце слова, правильно </w:t>
            </w:r>
            <w:r w:rsidRPr="00FF38FF">
              <w:rPr>
                <w:b/>
                <w:lang w:val="ru-RU"/>
              </w:rPr>
              <w:t>обозначать</w:t>
            </w:r>
            <w:r w:rsidRPr="00FF38FF">
              <w:rPr>
                <w:lang w:val="ru-RU"/>
              </w:rPr>
              <w:t xml:space="preserve"> эти звуки в конце слова, </w:t>
            </w:r>
            <w:r w:rsidRPr="00FF38FF">
              <w:rPr>
                <w:b/>
                <w:lang w:val="ru-RU"/>
              </w:rPr>
              <w:t>сравнивать</w:t>
            </w:r>
            <w:r w:rsidRPr="00FF38FF">
              <w:rPr>
                <w:lang w:val="ru-RU"/>
              </w:rPr>
              <w:t xml:space="preserve"> проверочные слова по звучанию и написанию.</w:t>
            </w:r>
          </w:p>
          <w:p w:rsidR="008961B2" w:rsidRPr="00FF38FF" w:rsidRDefault="008961B2" w:rsidP="00763836">
            <w:pPr>
              <w:tabs>
                <w:tab w:val="left" w:pos="2425"/>
              </w:tabs>
              <w:jc w:val="both"/>
              <w:rPr>
                <w:lang w:val="ru-RU"/>
              </w:rPr>
            </w:pPr>
            <w:r w:rsidRPr="00FF38FF">
              <w:rPr>
                <w:b/>
                <w:lang w:val="ru-RU"/>
              </w:rPr>
              <w:t>Писать</w:t>
            </w:r>
            <w:r w:rsidRPr="00FF38FF">
              <w:rPr>
                <w:lang w:val="ru-RU"/>
              </w:rPr>
              <w:t xml:space="preserve"> грамотно слова с сочетаниями </w:t>
            </w:r>
            <w:r w:rsidRPr="00FF38FF">
              <w:rPr>
                <w:i/>
                <w:lang w:val="ru-RU"/>
              </w:rPr>
              <w:t>жи, же</w:t>
            </w:r>
            <w:r w:rsidRPr="00FF38FF">
              <w:rPr>
                <w:lang w:val="ru-RU"/>
              </w:rPr>
              <w:t>.</w:t>
            </w:r>
          </w:p>
          <w:p w:rsidR="008961B2" w:rsidRPr="00FF38FF" w:rsidRDefault="008961B2" w:rsidP="00763836">
            <w:pPr>
              <w:tabs>
                <w:tab w:val="left" w:pos="2425"/>
              </w:tabs>
              <w:jc w:val="both"/>
              <w:rPr>
                <w:b/>
                <w:iCs/>
                <w:lang w:val="ru-RU"/>
              </w:rPr>
            </w:pPr>
            <w:r w:rsidRPr="00FF38FF">
              <w:rPr>
                <w:b/>
                <w:iCs/>
                <w:lang w:val="ru-RU"/>
              </w:rPr>
              <w:t xml:space="preserve">Писать </w:t>
            </w:r>
            <w:r w:rsidRPr="00FF38FF">
              <w:rPr>
                <w:iCs/>
                <w:lang w:val="ru-RU"/>
              </w:rPr>
              <w:t>слоги, слова с изученными буквами под диктовку и с комментированием</w:t>
            </w:r>
            <w:r w:rsidRPr="00FF38FF">
              <w:rPr>
                <w:b/>
                <w:iCs/>
                <w:lang w:val="ru-RU"/>
              </w:rPr>
              <w:t>.</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с печатного и рукописного текста.</w:t>
            </w:r>
          </w:p>
          <w:p w:rsidR="008961B2" w:rsidRPr="00FF38FF" w:rsidRDefault="008961B2" w:rsidP="00763836">
            <w:pPr>
              <w:tabs>
                <w:tab w:val="left" w:pos="2425"/>
              </w:tabs>
              <w:jc w:val="both"/>
              <w:rPr>
                <w:lang w:val="ru-RU"/>
              </w:rPr>
            </w:pPr>
            <w:r w:rsidRPr="00FF38FF">
              <w:rPr>
                <w:b/>
                <w:lang w:val="ru-RU"/>
              </w:rPr>
              <w:t>Обозначать</w:t>
            </w:r>
            <w:r w:rsidRPr="00FF38FF">
              <w:rPr>
                <w:lang w:val="ru-RU"/>
              </w:rPr>
              <w:t xml:space="preserve"> правильно границы предложения.</w:t>
            </w:r>
          </w:p>
          <w:p w:rsidR="008961B2" w:rsidRPr="00FF38FF" w:rsidRDefault="008961B2" w:rsidP="00763836">
            <w:pPr>
              <w:tabs>
                <w:tab w:val="left" w:pos="2425"/>
              </w:tabs>
              <w:jc w:val="both"/>
              <w:rPr>
                <w:lang w:val="ru-RU"/>
              </w:rPr>
            </w:pPr>
            <w:r w:rsidRPr="00FF38FF">
              <w:rPr>
                <w:b/>
                <w:lang w:val="ru-RU"/>
              </w:rPr>
              <w:t>Составлять</w:t>
            </w:r>
            <w:r w:rsidRPr="00FF38FF">
              <w:rPr>
                <w:lang w:val="ru-RU"/>
              </w:rPr>
              <w:t xml:space="preserve"> ответ на вопрос и записывать его.</w:t>
            </w:r>
          </w:p>
          <w:p w:rsidR="008961B2" w:rsidRPr="00FF38FF" w:rsidRDefault="008961B2" w:rsidP="00763836">
            <w:pPr>
              <w:tabs>
                <w:tab w:val="left" w:pos="2425"/>
              </w:tabs>
              <w:jc w:val="both"/>
              <w:rPr>
                <w:lang w:val="ru-RU"/>
              </w:rPr>
            </w:pPr>
            <w:r w:rsidRPr="00FF38FF">
              <w:rPr>
                <w:b/>
                <w:lang w:val="ru-RU"/>
              </w:rPr>
              <w:t>Составлять</w:t>
            </w:r>
            <w:r w:rsidRPr="00FF38FF">
              <w:rPr>
                <w:lang w:val="ru-RU"/>
              </w:rPr>
              <w:t xml:space="preserve"> устный рассказ по серии сюжетных картинок, </w:t>
            </w:r>
            <w:r w:rsidRPr="00FF38FF">
              <w:rPr>
                <w:b/>
                <w:lang w:val="ru-RU"/>
              </w:rPr>
              <w:t>записывать</w:t>
            </w:r>
            <w:r w:rsidRPr="00FF38FF">
              <w:rPr>
                <w:lang w:val="ru-RU"/>
              </w:rPr>
              <w:t xml:space="preserve"> по </w:t>
            </w:r>
            <w:r w:rsidRPr="00FF38FF">
              <w:rPr>
                <w:lang w:val="ru-RU"/>
              </w:rPr>
              <w:lastRenderedPageBreak/>
              <w:t>одному предложению к каждой из них с комментированием.</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слова и предложения с печатного шрифта.</w:t>
            </w:r>
          </w:p>
          <w:p w:rsidR="008961B2" w:rsidRPr="00FF38FF" w:rsidRDefault="008961B2" w:rsidP="00763836">
            <w:pPr>
              <w:tabs>
                <w:tab w:val="left" w:pos="2425"/>
              </w:tabs>
              <w:jc w:val="both"/>
              <w:rPr>
                <w:iCs/>
                <w:lang w:val="ru-RU"/>
              </w:rPr>
            </w:pPr>
            <w:r w:rsidRPr="00FF38FF">
              <w:rPr>
                <w:b/>
                <w:iCs/>
                <w:lang w:val="ru-RU"/>
              </w:rPr>
              <w:t xml:space="preserve">Выполнять </w:t>
            </w:r>
            <w:r w:rsidRPr="00FF38FF">
              <w:rPr>
                <w:iCs/>
                <w:lang w:val="ru-RU"/>
              </w:rPr>
              <w:t>правила работы в группе, в паре.</w:t>
            </w:r>
          </w:p>
          <w:p w:rsidR="008961B2" w:rsidRPr="00FF38FF" w:rsidRDefault="008961B2" w:rsidP="00763836">
            <w:pPr>
              <w:jc w:val="both"/>
              <w:rPr>
                <w:iCs/>
                <w:lang w:val="ru-RU"/>
              </w:rPr>
            </w:pPr>
            <w:r w:rsidRPr="00FF38FF">
              <w:rPr>
                <w:b/>
                <w:iCs/>
                <w:lang w:val="ru-RU"/>
              </w:rPr>
              <w:t xml:space="preserve">Оценивать </w:t>
            </w:r>
            <w:r w:rsidRPr="00FF38FF">
              <w:rPr>
                <w:iCs/>
                <w:lang w:val="ru-RU"/>
              </w:rPr>
              <w:t>свою деятельность по шкале самооценки</w:t>
            </w: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i/>
                <w:lang w:val="ru-RU"/>
              </w:rPr>
            </w:pPr>
            <w:r w:rsidRPr="00FF38FF">
              <w:rPr>
                <w:b/>
                <w:lang w:val="ru-RU"/>
              </w:rPr>
              <w:lastRenderedPageBreak/>
              <w:t xml:space="preserve">Урок 49 </w:t>
            </w:r>
            <w:r w:rsidRPr="00FF38FF">
              <w:rPr>
                <w:lang w:val="ru-RU"/>
              </w:rPr>
              <w:t>(с.</w:t>
            </w:r>
            <w:r w:rsidRPr="00FF38FF">
              <w:t> </w:t>
            </w:r>
            <w:r w:rsidRPr="00FF38FF">
              <w:rPr>
                <w:lang w:val="ru-RU"/>
              </w:rPr>
              <w:t>34—37)</w:t>
            </w:r>
            <w:r w:rsidRPr="00FF38FF">
              <w:rPr>
                <w:b/>
                <w:lang w:val="ru-RU"/>
              </w:rPr>
              <w:t>.</w:t>
            </w:r>
            <w:r w:rsidRPr="00FF38FF">
              <w:rPr>
                <w:lang w:val="ru-RU"/>
              </w:rPr>
              <w:t xml:space="preserve"> </w:t>
            </w:r>
            <w:r w:rsidRPr="00FF38FF">
              <w:rPr>
                <w:b/>
                <w:lang w:val="ru-RU"/>
              </w:rPr>
              <w:t xml:space="preserve">Звук </w:t>
            </w:r>
            <w:r w:rsidRPr="00FF38FF">
              <w:rPr>
                <w:b/>
              </w:rPr>
              <w:sym w:font="AIGDT" w:char="005B"/>
            </w:r>
            <w:r w:rsidRPr="00FF38FF">
              <w:rPr>
                <w:b/>
              </w:rPr>
              <w:t>j</w:t>
            </w:r>
            <w:r w:rsidRPr="00FF38FF">
              <w:rPr>
                <w:b/>
                <w:lang w:val="ru-RU"/>
              </w:rPr>
              <w:t>’</w:t>
            </w:r>
            <w:r w:rsidRPr="00FF38FF">
              <w:rPr>
                <w:b/>
              </w:rPr>
              <w:sym w:font="AIGDT" w:char="005D"/>
            </w:r>
            <w:r w:rsidRPr="00FF38FF">
              <w:rPr>
                <w:b/>
                <w:lang w:val="ru-RU"/>
              </w:rPr>
              <w:t>, буквы</w:t>
            </w:r>
            <w:r w:rsidRPr="00FF38FF">
              <w:rPr>
                <w:lang w:val="ru-RU"/>
              </w:rPr>
              <w:t xml:space="preserve"> </w:t>
            </w:r>
            <w:r w:rsidRPr="00FF38FF">
              <w:rPr>
                <w:b/>
                <w:i/>
                <w:lang w:val="ru-RU"/>
              </w:rPr>
              <w:t>Й, й</w:t>
            </w:r>
            <w:r w:rsidRPr="00FF38FF">
              <w:rPr>
                <w:i/>
                <w:lang w:val="ru-RU"/>
              </w:rPr>
              <w:t>.</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Чтение слов с новой буквой, чтение предложений и коротких текстов.</w:t>
            </w:r>
          </w:p>
          <w:p w:rsidR="008961B2" w:rsidRPr="00FF38FF" w:rsidRDefault="008961B2" w:rsidP="00763836">
            <w:pPr>
              <w:tabs>
                <w:tab w:val="left" w:pos="1650"/>
              </w:tabs>
              <w:jc w:val="both"/>
              <w:rPr>
                <w:lang w:val="ru-RU"/>
              </w:rPr>
            </w:pPr>
            <w:r w:rsidRPr="00FF38FF">
              <w:rPr>
                <w:lang w:val="ru-RU"/>
              </w:rPr>
              <w:t>Чтение предложений с интонацией и паузами в соответствии со знаками препинания</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 xml:space="preserve">Выделять звук </w:t>
            </w:r>
            <w:r w:rsidRPr="00FF38FF">
              <w:sym w:font="AIGDT" w:char="005B"/>
            </w:r>
            <w:r w:rsidRPr="00FF38FF">
              <w:t>j</w:t>
            </w:r>
            <w:r w:rsidRPr="00FF38FF">
              <w:rPr>
                <w:lang w:val="ru-RU"/>
              </w:rPr>
              <w:t>’</w:t>
            </w:r>
            <w:r w:rsidRPr="00FF38FF">
              <w:sym w:font="AIGDT" w:char="005D"/>
            </w:r>
            <w:r w:rsidRPr="00FF38FF">
              <w:rPr>
                <w:lang w:val="ru-RU"/>
              </w:rPr>
              <w:t xml:space="preserve"> в процессе слого-зву-кового анализа слова </w:t>
            </w:r>
            <w:r w:rsidRPr="00FF38FF">
              <w:rPr>
                <w:i/>
                <w:lang w:val="ru-RU"/>
              </w:rPr>
              <w:t>трамвай</w:t>
            </w:r>
            <w:r w:rsidRPr="00FF38FF">
              <w:rPr>
                <w:lang w:val="ru-RU"/>
              </w:rPr>
              <w:t>.</w:t>
            </w:r>
            <w:r w:rsidRPr="00FF38FF">
              <w:rPr>
                <w:b/>
                <w:lang w:val="ru-RU"/>
              </w:rPr>
              <w:t xml:space="preserve"> Распознавать </w:t>
            </w:r>
            <w:r w:rsidRPr="00FF38FF">
              <w:rPr>
                <w:lang w:val="ru-RU"/>
              </w:rPr>
              <w:t xml:space="preserve">новый звук в словах вне слияния (в конце слогов и слов), </w:t>
            </w:r>
            <w:r w:rsidRPr="00FF38FF">
              <w:rPr>
                <w:b/>
                <w:lang w:val="ru-RU"/>
              </w:rPr>
              <w:t xml:space="preserve">определять </w:t>
            </w:r>
            <w:r w:rsidRPr="00FF38FF">
              <w:rPr>
                <w:lang w:val="ru-RU"/>
              </w:rPr>
              <w:t xml:space="preserve">место звука </w:t>
            </w:r>
            <w:r w:rsidRPr="00FF38FF">
              <w:sym w:font="AIGDT" w:char="005B"/>
            </w:r>
            <w:r w:rsidRPr="00FF38FF">
              <w:t>j</w:t>
            </w:r>
            <w:r w:rsidRPr="00FF38FF">
              <w:rPr>
                <w:lang w:val="ru-RU"/>
              </w:rPr>
              <w:t>’</w:t>
            </w:r>
            <w:r w:rsidRPr="00FF38FF">
              <w:sym w:font="AIGDT" w:char="005D"/>
            </w:r>
            <w:r w:rsidRPr="00FF38FF">
              <w:rPr>
                <w:lang w:val="ru-RU"/>
              </w:rPr>
              <w:t xml:space="preserve"> в словах. </w:t>
            </w:r>
            <w:r w:rsidRPr="00FF38FF">
              <w:rPr>
                <w:b/>
                <w:lang w:val="ru-RU"/>
              </w:rPr>
              <w:t xml:space="preserve">Преобразовывать </w:t>
            </w:r>
            <w:r w:rsidRPr="00FF38FF">
              <w:rPr>
                <w:lang w:val="ru-RU"/>
              </w:rPr>
              <w:t>слова (</w:t>
            </w:r>
            <w:r w:rsidRPr="00FF38FF">
              <w:rPr>
                <w:i/>
                <w:lang w:val="ru-RU"/>
              </w:rPr>
              <w:t>мой — моё — моя, твой — твоё — твоя</w:t>
            </w:r>
            <w:r w:rsidRPr="00FF38FF">
              <w:rPr>
                <w:lang w:val="ru-RU"/>
              </w:rPr>
              <w:t xml:space="preserve">); </w:t>
            </w:r>
            <w:r w:rsidRPr="00FF38FF">
              <w:rPr>
                <w:b/>
                <w:lang w:val="ru-RU"/>
              </w:rPr>
              <w:t>моделировать</w:t>
            </w:r>
            <w:r w:rsidRPr="00FF38FF">
              <w:rPr>
                <w:lang w:val="ru-RU"/>
              </w:rPr>
              <w:t xml:space="preserve"> слого-звуковой состав слов, </w:t>
            </w:r>
            <w:r w:rsidRPr="00FF38FF">
              <w:rPr>
                <w:b/>
                <w:lang w:val="ru-RU"/>
              </w:rPr>
              <w:t>сопоставлять</w:t>
            </w:r>
            <w:r w:rsidRPr="00FF38FF">
              <w:rPr>
                <w:lang w:val="ru-RU"/>
              </w:rPr>
              <w:t xml:space="preserve"> каждое слово с его схемой-моделью. </w:t>
            </w:r>
            <w:r w:rsidRPr="00FF38FF">
              <w:rPr>
                <w:b/>
                <w:lang w:val="ru-RU"/>
              </w:rPr>
              <w:t>Делать</w:t>
            </w:r>
            <w:r w:rsidRPr="00FF38FF">
              <w:rPr>
                <w:lang w:val="ru-RU"/>
              </w:rPr>
              <w:t xml:space="preserve"> вывод: буква </w:t>
            </w:r>
            <w:r w:rsidRPr="00FF38FF">
              <w:rPr>
                <w:i/>
                <w:lang w:val="ru-RU"/>
              </w:rPr>
              <w:t>й</w:t>
            </w:r>
            <w:r w:rsidRPr="00FF38FF">
              <w:rPr>
                <w:lang w:val="ru-RU"/>
              </w:rPr>
              <w:t xml:space="preserve"> обозначает согласный звук, не входящий в слияние; звук </w:t>
            </w:r>
            <w:r w:rsidRPr="00FF38FF">
              <w:sym w:font="AIGDT" w:char="005B"/>
            </w:r>
            <w:r w:rsidRPr="00FF38FF">
              <w:t>j</w:t>
            </w:r>
            <w:r w:rsidRPr="00FF38FF">
              <w:rPr>
                <w:lang w:val="ru-RU"/>
              </w:rPr>
              <w:t>’</w:t>
            </w:r>
            <w:r w:rsidRPr="00FF38FF">
              <w:sym w:font="AIGDT" w:char="005D"/>
            </w:r>
            <w:r w:rsidRPr="00FF38FF">
              <w:rPr>
                <w:lang w:val="ru-RU"/>
              </w:rPr>
              <w:t xml:space="preserve"> слога не образует.</w:t>
            </w:r>
          </w:p>
          <w:p w:rsidR="008961B2" w:rsidRPr="00FF38FF" w:rsidRDefault="008961B2" w:rsidP="00763836">
            <w:pPr>
              <w:jc w:val="both"/>
              <w:rPr>
                <w:lang w:val="ru-RU"/>
              </w:rPr>
            </w:pPr>
            <w:r w:rsidRPr="00FF38FF">
              <w:rPr>
                <w:b/>
                <w:lang w:val="ru-RU"/>
              </w:rPr>
              <w:t xml:space="preserve">Характеризовать </w:t>
            </w:r>
            <w:r w:rsidRPr="00FF38FF">
              <w:rPr>
                <w:lang w:val="ru-RU"/>
              </w:rPr>
              <w:t xml:space="preserve">новый звук, </w:t>
            </w:r>
            <w:r w:rsidRPr="00FF38FF">
              <w:rPr>
                <w:b/>
                <w:lang w:val="ru-RU"/>
              </w:rPr>
              <w:t>обозначать</w:t>
            </w:r>
            <w:r w:rsidRPr="00FF38FF">
              <w:rPr>
                <w:lang w:val="ru-RU"/>
              </w:rPr>
              <w:t xml:space="preserve"> буквой. </w:t>
            </w:r>
          </w:p>
          <w:p w:rsidR="008961B2" w:rsidRPr="00FF38FF" w:rsidRDefault="008961B2" w:rsidP="00763836">
            <w:pPr>
              <w:jc w:val="both"/>
              <w:rPr>
                <w:lang w:val="ru-RU"/>
              </w:rPr>
            </w:pPr>
            <w:r w:rsidRPr="00FF38FF">
              <w:rPr>
                <w:b/>
                <w:lang w:val="ru-RU"/>
              </w:rPr>
              <w:t xml:space="preserve">Читать </w:t>
            </w:r>
            <w:r w:rsidRPr="00FF38FF">
              <w:rPr>
                <w:lang w:val="ru-RU"/>
              </w:rPr>
              <w:t>слова с изученной буквой.</w:t>
            </w:r>
          </w:p>
          <w:p w:rsidR="008961B2" w:rsidRPr="00FF38FF" w:rsidRDefault="008961B2" w:rsidP="00763836">
            <w:pPr>
              <w:jc w:val="both"/>
              <w:rPr>
                <w:lang w:val="ru-RU"/>
              </w:rPr>
            </w:pPr>
            <w:r w:rsidRPr="00FF38FF">
              <w:rPr>
                <w:b/>
                <w:lang w:val="ru-RU"/>
              </w:rPr>
              <w:t>Читать</w:t>
            </w:r>
            <w:r w:rsidRPr="00FF38FF">
              <w:rPr>
                <w:lang w:val="ru-RU"/>
              </w:rPr>
              <w:t xml:space="preserve"> текст. </w:t>
            </w:r>
            <w:r w:rsidRPr="00FF38FF">
              <w:rPr>
                <w:b/>
                <w:lang w:val="ru-RU"/>
              </w:rPr>
              <w:t>Отвечать</w:t>
            </w:r>
            <w:r w:rsidRPr="00FF38FF">
              <w:rPr>
                <w:lang w:val="ru-RU"/>
              </w:rPr>
              <w:t xml:space="preserve"> на вопросы по содержанию текста. </w:t>
            </w:r>
            <w:r w:rsidRPr="00FF38FF">
              <w:rPr>
                <w:b/>
                <w:lang w:val="ru-RU"/>
              </w:rPr>
              <w:t>Озаглавливать</w:t>
            </w:r>
            <w:r w:rsidRPr="00FF38FF">
              <w:rPr>
                <w:lang w:val="ru-RU"/>
              </w:rPr>
              <w:t xml:space="preserve"> текст. </w:t>
            </w:r>
            <w:r w:rsidRPr="00FF38FF">
              <w:rPr>
                <w:b/>
                <w:lang w:val="ru-RU"/>
              </w:rPr>
              <w:t xml:space="preserve">Пересказывать </w:t>
            </w:r>
            <w:r w:rsidRPr="00FF38FF">
              <w:rPr>
                <w:lang w:val="ru-RU"/>
              </w:rPr>
              <w:t>текст.</w:t>
            </w:r>
          </w:p>
          <w:p w:rsidR="008961B2" w:rsidRPr="00FF38FF" w:rsidRDefault="008961B2" w:rsidP="00763836">
            <w:pPr>
              <w:jc w:val="both"/>
              <w:rPr>
                <w:lang w:val="ru-RU"/>
              </w:rPr>
            </w:pPr>
            <w:r w:rsidRPr="00FF38FF">
              <w:rPr>
                <w:b/>
                <w:lang w:val="ru-RU"/>
              </w:rPr>
              <w:t>Классифицировать</w:t>
            </w:r>
            <w:r w:rsidRPr="00FF38FF">
              <w:rPr>
                <w:lang w:val="ru-RU"/>
              </w:rPr>
              <w:t xml:space="preserve"> слова в соответствии с их значением (слова, называющие предметы; слова, называющие признаки).</w:t>
            </w:r>
          </w:p>
          <w:p w:rsidR="008961B2" w:rsidRPr="00FF38FF" w:rsidRDefault="008961B2" w:rsidP="00763836">
            <w:pPr>
              <w:jc w:val="both"/>
              <w:rPr>
                <w:lang w:val="ru-RU"/>
              </w:rPr>
            </w:pPr>
            <w:r w:rsidRPr="00FF38FF">
              <w:rPr>
                <w:b/>
                <w:lang w:val="ru-RU"/>
              </w:rPr>
              <w:t>Определять</w:t>
            </w:r>
            <w:r w:rsidRPr="00FF38FF">
              <w:rPr>
                <w:lang w:val="ru-RU"/>
              </w:rPr>
              <w:t xml:space="preserve"> цель учебного задания, </w:t>
            </w:r>
            <w:r w:rsidRPr="00FF38FF">
              <w:rPr>
                <w:b/>
                <w:lang w:val="ru-RU"/>
              </w:rPr>
              <w:t xml:space="preserve">контролировать </w:t>
            </w:r>
            <w:r w:rsidRPr="00FF38FF">
              <w:rPr>
                <w:lang w:val="ru-RU"/>
              </w:rPr>
              <w:t>свои действия в процессе его выполнения</w:t>
            </w:r>
            <w:r w:rsidRPr="00FF38FF">
              <w:rPr>
                <w:b/>
                <w:lang w:val="ru-RU"/>
              </w:rPr>
              <w:t xml:space="preserve">, оценивать </w:t>
            </w:r>
            <w:r w:rsidRPr="00FF38FF">
              <w:rPr>
                <w:lang w:val="ru-RU"/>
              </w:rPr>
              <w:lastRenderedPageBreak/>
              <w:t xml:space="preserve">правильность выполнения, </w:t>
            </w:r>
            <w:r w:rsidRPr="00FF38FF">
              <w:rPr>
                <w:b/>
                <w:lang w:val="ru-RU"/>
              </w:rPr>
              <w:t>обнаруживать</w:t>
            </w:r>
            <w:r w:rsidRPr="00FF38FF">
              <w:rPr>
                <w:lang w:val="ru-RU"/>
              </w:rPr>
              <w:t xml:space="preserve"> и </w:t>
            </w:r>
            <w:r w:rsidRPr="00FF38FF">
              <w:rPr>
                <w:b/>
                <w:lang w:val="ru-RU"/>
              </w:rPr>
              <w:t>исправлять</w:t>
            </w:r>
            <w:r w:rsidRPr="00FF38FF">
              <w:rPr>
                <w:lang w:val="ru-RU"/>
              </w:rPr>
              <w:t xml:space="preserve"> ошибки.</w:t>
            </w:r>
          </w:p>
          <w:p w:rsidR="008961B2" w:rsidRPr="00FF38FF" w:rsidRDefault="008961B2" w:rsidP="00763836">
            <w:pPr>
              <w:jc w:val="both"/>
              <w:rPr>
                <w:lang w:val="ru-RU"/>
              </w:rPr>
            </w:pPr>
            <w:r w:rsidRPr="00FF38FF">
              <w:rPr>
                <w:b/>
                <w:lang w:val="ru-RU"/>
              </w:rPr>
              <w:t>Определять</w:t>
            </w:r>
            <w:r w:rsidRPr="00FF38FF">
              <w:rPr>
                <w:lang w:val="ru-RU"/>
              </w:rPr>
              <w:t xml:space="preserve"> и </w:t>
            </w:r>
            <w:r w:rsidRPr="00FF38FF">
              <w:rPr>
                <w:b/>
                <w:lang w:val="ru-RU"/>
              </w:rPr>
              <w:t>обосновывать</w:t>
            </w:r>
            <w:r w:rsidRPr="00FF38FF">
              <w:rPr>
                <w:lang w:val="ru-RU"/>
              </w:rPr>
              <w:t xml:space="preserve"> место буквы на «ленте букв». </w:t>
            </w:r>
          </w:p>
          <w:p w:rsidR="008961B2" w:rsidRPr="00FF38FF" w:rsidRDefault="008961B2" w:rsidP="00763836">
            <w:pPr>
              <w:jc w:val="both"/>
              <w:rPr>
                <w:b/>
                <w:lang w:val="ru-RU"/>
              </w:rPr>
            </w:pPr>
            <w:r w:rsidRPr="00FF38FF">
              <w:rPr>
                <w:b/>
                <w:bCs/>
                <w:lang w:val="ru-RU"/>
              </w:rPr>
              <w:t>Отвечать</w:t>
            </w:r>
            <w:r w:rsidRPr="00FF38FF">
              <w:rPr>
                <w:lang w:val="ru-RU"/>
              </w:rPr>
              <w:t xml:space="preserve"> на итоговые вопросы урока и </w:t>
            </w:r>
            <w:r w:rsidRPr="00FF38FF">
              <w:rPr>
                <w:b/>
                <w:lang w:val="ru-RU"/>
              </w:rPr>
              <w:t>оценивать</w:t>
            </w:r>
            <w:r w:rsidRPr="00FF38FF">
              <w:rPr>
                <w:lang w:val="ru-RU"/>
              </w:rPr>
              <w:t xml:space="preserve"> свои достижения </w:t>
            </w:r>
          </w:p>
          <w:p w:rsidR="008961B2" w:rsidRPr="00FF38FF" w:rsidRDefault="008961B2" w:rsidP="00763836">
            <w:pPr>
              <w:tabs>
                <w:tab w:val="left" w:pos="1650"/>
              </w:tabs>
              <w:jc w:val="both"/>
              <w:rPr>
                <w:lang w:val="ru-RU"/>
              </w:rPr>
            </w:pPr>
            <w:r w:rsidRPr="00FF38FF">
              <w:rPr>
                <w:lang w:val="ru-RU"/>
              </w:rPr>
              <w:t xml:space="preserve"> </w:t>
            </w: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pPr>
            <w:r w:rsidRPr="00FF38FF">
              <w:rPr>
                <w:b/>
                <w:lang w:val="ru-RU"/>
              </w:rPr>
              <w:lastRenderedPageBreak/>
              <w:t xml:space="preserve">Урок 61 </w:t>
            </w:r>
            <w:r w:rsidRPr="00FF38FF">
              <w:rPr>
                <w:lang w:val="ru-RU"/>
              </w:rPr>
              <w:t>(пропись №</w:t>
            </w:r>
            <w:r w:rsidRPr="00FF38FF">
              <w:t> </w:t>
            </w:r>
            <w:r w:rsidRPr="00FF38FF">
              <w:rPr>
                <w:lang w:val="ru-RU"/>
              </w:rPr>
              <w:t>4, с.</w:t>
            </w:r>
            <w:r w:rsidRPr="00FF38FF">
              <w:t> </w:t>
            </w:r>
            <w:r w:rsidRPr="00FF38FF">
              <w:rPr>
                <w:lang w:val="ru-RU"/>
              </w:rPr>
              <w:t>13—14)</w:t>
            </w:r>
            <w:r w:rsidRPr="00FF38FF">
              <w:rPr>
                <w:b/>
                <w:lang w:val="ru-RU"/>
              </w:rPr>
              <w:t>.</w:t>
            </w:r>
            <w:r w:rsidRPr="00FF38FF">
              <w:rPr>
                <w:lang w:val="ru-RU"/>
              </w:rPr>
              <w:t xml:space="preserve"> </w:t>
            </w:r>
            <w:r w:rsidRPr="00FF38FF">
              <w:rPr>
                <w:b/>
                <w:lang w:val="ru-RU"/>
              </w:rPr>
              <w:t xml:space="preserve">Строчная и заглавная буквы </w:t>
            </w:r>
            <w:r w:rsidRPr="00FF38FF">
              <w:rPr>
                <w:b/>
                <w:i/>
                <w:lang w:val="ru-RU"/>
              </w:rPr>
              <w:t>Й, й.</w:t>
            </w:r>
            <w:r w:rsidRPr="00FF38FF">
              <w:rPr>
                <w:i/>
                <w:lang w:val="ru-RU"/>
              </w:rPr>
              <w:t xml:space="preserve"> </w:t>
            </w:r>
            <w:r w:rsidRPr="00FF38FF">
              <w:rPr>
                <w:lang w:val="ru-RU"/>
              </w:rPr>
              <w:t xml:space="preserve">Сравнение строчной и заглавной букв. Сравнение печатной и письменной букв. Рисование верхнего элемента букв </w:t>
            </w:r>
            <w:r w:rsidRPr="00FF38FF">
              <w:rPr>
                <w:i/>
                <w:lang w:val="ru-RU"/>
              </w:rPr>
              <w:t>Й, й</w:t>
            </w:r>
            <w:r w:rsidRPr="00FF38FF">
              <w:rPr>
                <w:lang w:val="ru-RU"/>
              </w:rPr>
              <w:t xml:space="preserve"> в широкой строке. Рисование бордюров в широкой строке безотрывно. Слого-звуковой анализ слов со звуком [</w:t>
            </w:r>
            <w:r w:rsidRPr="00FF38FF">
              <w:t>j</w:t>
            </w:r>
            <w:r w:rsidRPr="00FF38FF">
              <w:rPr>
                <w:lang w:val="ru-RU"/>
              </w:rPr>
              <w:t xml:space="preserve">’]. Письмо слогов и слов с буквой </w:t>
            </w:r>
            <w:r w:rsidRPr="00FF38FF">
              <w:rPr>
                <w:i/>
                <w:lang w:val="ru-RU"/>
              </w:rPr>
              <w:t>й</w:t>
            </w:r>
            <w:r w:rsidRPr="00FF38FF">
              <w:rPr>
                <w:lang w:val="ru-RU"/>
              </w:rPr>
              <w:t xml:space="preserve">. Признаки предмета. Употребление имён прилагательных в речи для характеристики предмета. Списывание с печатного шрифта. </w:t>
            </w:r>
            <w:r w:rsidRPr="00FF38FF">
              <w:rPr>
                <w:lang w:val="ru-RU"/>
              </w:rPr>
              <w:lastRenderedPageBreak/>
              <w:t xml:space="preserve">Работа с поговоркой. Запись предложений, оформление границ. Письменный ответ на вопрос. Вопросительное слово «какой?». Замена существительного личным местоимением </w:t>
            </w:r>
            <w:r w:rsidRPr="00FF38FF">
              <w:rPr>
                <w:i/>
                <w:lang w:val="ru-RU"/>
              </w:rPr>
              <w:t>он</w:t>
            </w:r>
            <w:r w:rsidRPr="00FF38FF">
              <w:rPr>
                <w:lang w:val="ru-RU"/>
              </w:rPr>
              <w:t xml:space="preserve"> в тексте. </w:t>
            </w:r>
            <w:r w:rsidRPr="00FF38FF">
              <w:t>Разгадывание кроссворда</w:t>
            </w:r>
          </w:p>
          <w:p w:rsidR="008961B2" w:rsidRPr="00FF38FF" w:rsidRDefault="008961B2" w:rsidP="00763836">
            <w:pPr>
              <w:tabs>
                <w:tab w:val="left" w:pos="1650"/>
              </w:tabs>
              <w:jc w:val="both"/>
            </w:pPr>
            <w:r w:rsidRPr="00FF38FF">
              <w:t xml:space="preserve"> </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2425"/>
              </w:tabs>
              <w:jc w:val="both"/>
              <w:rPr>
                <w:iCs/>
                <w:lang w:val="ru-RU"/>
              </w:rPr>
            </w:pPr>
            <w:r w:rsidRPr="00FF38FF">
              <w:rPr>
                <w:b/>
                <w:iCs/>
                <w:lang w:val="ru-RU"/>
              </w:rPr>
              <w:t xml:space="preserve">Называть </w:t>
            </w:r>
            <w:r w:rsidRPr="00FF38FF">
              <w:rPr>
                <w:iCs/>
                <w:lang w:val="ru-RU"/>
              </w:rPr>
              <w:t xml:space="preserve">правильно элементы букв </w:t>
            </w:r>
            <w:r w:rsidRPr="00FF38FF">
              <w:rPr>
                <w:i/>
                <w:iCs/>
                <w:lang w:val="ru-RU"/>
              </w:rPr>
              <w:t>Й, й.</w:t>
            </w:r>
          </w:p>
          <w:p w:rsidR="008961B2" w:rsidRPr="00FF38FF" w:rsidRDefault="008961B2" w:rsidP="00763836">
            <w:pPr>
              <w:tabs>
                <w:tab w:val="left" w:pos="2425"/>
              </w:tabs>
              <w:jc w:val="both"/>
              <w:rPr>
                <w:iCs/>
                <w:lang w:val="ru-RU"/>
              </w:rPr>
            </w:pPr>
            <w:r w:rsidRPr="00FF38FF">
              <w:rPr>
                <w:b/>
                <w:iCs/>
                <w:lang w:val="ru-RU"/>
              </w:rPr>
              <w:t>Обводить</w:t>
            </w:r>
            <w:r w:rsidRPr="00FF38FF">
              <w:rPr>
                <w:iCs/>
                <w:lang w:val="ru-RU"/>
              </w:rPr>
              <w:t xml:space="preserve"> бордюрные узоры по образцу. </w:t>
            </w:r>
          </w:p>
          <w:p w:rsidR="008961B2" w:rsidRPr="00FF38FF" w:rsidRDefault="008961B2" w:rsidP="00763836">
            <w:pPr>
              <w:tabs>
                <w:tab w:val="left" w:pos="2425"/>
              </w:tabs>
              <w:jc w:val="both"/>
              <w:rPr>
                <w:iCs/>
                <w:lang w:val="ru-RU"/>
              </w:rPr>
            </w:pPr>
            <w:r w:rsidRPr="00FF38FF">
              <w:rPr>
                <w:b/>
                <w:iCs/>
                <w:lang w:val="ru-RU"/>
              </w:rPr>
              <w:t>Писать</w:t>
            </w:r>
            <w:r w:rsidRPr="00FF38FF">
              <w:rPr>
                <w:iCs/>
                <w:lang w:val="ru-RU"/>
              </w:rPr>
              <w:t xml:space="preserve"> буквы </w:t>
            </w:r>
            <w:r w:rsidRPr="00FF38FF">
              <w:rPr>
                <w:i/>
                <w:iCs/>
                <w:lang w:val="ru-RU"/>
              </w:rPr>
              <w:t>Й, й</w:t>
            </w:r>
            <w:r w:rsidRPr="00FF38FF">
              <w:rPr>
                <w:iCs/>
                <w:lang w:val="ru-RU"/>
              </w:rPr>
              <w:t xml:space="preserve"> в соответствии с образцом. </w:t>
            </w:r>
          </w:p>
          <w:p w:rsidR="008961B2" w:rsidRPr="00FF38FF" w:rsidRDefault="008961B2" w:rsidP="00763836">
            <w:pPr>
              <w:tabs>
                <w:tab w:val="left" w:pos="2425"/>
              </w:tabs>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tabs>
                <w:tab w:val="left" w:pos="2425"/>
              </w:tabs>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tabs>
                <w:tab w:val="left" w:pos="2425"/>
              </w:tabs>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tabs>
                <w:tab w:val="left" w:pos="2425"/>
              </w:tabs>
              <w:jc w:val="both"/>
              <w:rPr>
                <w:iCs/>
                <w:lang w:val="ru-RU"/>
              </w:rPr>
            </w:pPr>
            <w:r w:rsidRPr="00FF38FF">
              <w:rPr>
                <w:b/>
                <w:iCs/>
                <w:lang w:val="ru-RU"/>
              </w:rPr>
              <w:t xml:space="preserve">Сравнивать </w:t>
            </w:r>
            <w:r w:rsidRPr="00FF38FF">
              <w:rPr>
                <w:iCs/>
                <w:lang w:val="ru-RU"/>
              </w:rPr>
              <w:t xml:space="preserve">написанные буквы </w:t>
            </w:r>
            <w:r w:rsidRPr="00FF38FF">
              <w:rPr>
                <w:i/>
                <w:iCs/>
                <w:lang w:val="ru-RU"/>
              </w:rPr>
              <w:t xml:space="preserve">Й, й </w:t>
            </w:r>
            <w:r w:rsidRPr="00FF38FF">
              <w:rPr>
                <w:iCs/>
                <w:lang w:val="ru-RU"/>
              </w:rPr>
              <w:t>с образцом.</w:t>
            </w:r>
          </w:p>
          <w:p w:rsidR="008961B2" w:rsidRPr="00FF38FF" w:rsidRDefault="008961B2" w:rsidP="00763836">
            <w:pPr>
              <w:tabs>
                <w:tab w:val="left" w:pos="2425"/>
              </w:tabs>
              <w:jc w:val="both"/>
              <w:rPr>
                <w:lang w:val="ru-RU"/>
              </w:rPr>
            </w:pPr>
            <w:r w:rsidRPr="00FF38FF">
              <w:rPr>
                <w:b/>
                <w:lang w:val="ru-RU"/>
              </w:rPr>
              <w:t>Выполнять</w:t>
            </w:r>
            <w:r w:rsidRPr="00FF38FF">
              <w:rPr>
                <w:lang w:val="ru-RU"/>
              </w:rPr>
              <w:t xml:space="preserve"> слого-звуковой анализ слов со звуком [</w:t>
            </w:r>
            <w:r w:rsidRPr="00FF38FF">
              <w:t>j</w:t>
            </w:r>
            <w:r w:rsidRPr="00FF38FF">
              <w:rPr>
                <w:lang w:val="ru-RU"/>
              </w:rPr>
              <w:t>’].</w:t>
            </w:r>
          </w:p>
          <w:p w:rsidR="008961B2" w:rsidRPr="00FF38FF" w:rsidRDefault="008961B2" w:rsidP="00763836">
            <w:pPr>
              <w:tabs>
                <w:tab w:val="left" w:pos="2425"/>
              </w:tabs>
              <w:jc w:val="both"/>
              <w:rPr>
                <w:lang w:val="ru-RU"/>
              </w:rPr>
            </w:pPr>
            <w:r w:rsidRPr="00FF38FF">
              <w:rPr>
                <w:b/>
                <w:lang w:val="ru-RU"/>
              </w:rPr>
              <w:t>Наблюдать</w:t>
            </w:r>
            <w:r w:rsidRPr="00FF38FF">
              <w:rPr>
                <w:lang w:val="ru-RU"/>
              </w:rPr>
              <w:t xml:space="preserve"> за звуком [</w:t>
            </w:r>
            <w:r w:rsidRPr="00FF38FF">
              <w:t>j</w:t>
            </w:r>
            <w:r w:rsidRPr="00FF38FF">
              <w:rPr>
                <w:lang w:val="ru-RU"/>
              </w:rPr>
              <w:t xml:space="preserve">’] на конце и в середине слова, слышать его, обозначать на письме буквой </w:t>
            </w:r>
            <w:r w:rsidRPr="00FF38FF">
              <w:rPr>
                <w:i/>
                <w:lang w:val="ru-RU"/>
              </w:rPr>
              <w:t>й</w:t>
            </w:r>
            <w:r w:rsidRPr="00FF38FF">
              <w:rPr>
                <w:lang w:val="ru-RU"/>
              </w:rPr>
              <w:t>.</w:t>
            </w:r>
          </w:p>
          <w:p w:rsidR="008961B2" w:rsidRPr="00FF38FF" w:rsidRDefault="008961B2" w:rsidP="00763836">
            <w:pPr>
              <w:tabs>
                <w:tab w:val="left" w:pos="2425"/>
              </w:tabs>
              <w:jc w:val="both"/>
              <w:rPr>
                <w:b/>
                <w:iCs/>
                <w:lang w:val="ru-RU"/>
              </w:rPr>
            </w:pPr>
            <w:r w:rsidRPr="00FF38FF">
              <w:rPr>
                <w:b/>
                <w:iCs/>
                <w:lang w:val="ru-RU"/>
              </w:rPr>
              <w:t xml:space="preserve">Писать </w:t>
            </w:r>
            <w:r w:rsidRPr="00FF38FF">
              <w:rPr>
                <w:iCs/>
                <w:lang w:val="ru-RU"/>
              </w:rPr>
              <w:t>слова с изученными буквами под диктовку и с комментированием</w:t>
            </w:r>
            <w:r w:rsidRPr="00FF38FF">
              <w:rPr>
                <w:b/>
                <w:iCs/>
                <w:lang w:val="ru-RU"/>
              </w:rPr>
              <w:t>.</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слова и </w:t>
            </w:r>
            <w:r w:rsidRPr="00FF38FF">
              <w:rPr>
                <w:iCs/>
                <w:lang w:val="ru-RU"/>
              </w:rPr>
              <w:lastRenderedPageBreak/>
              <w:t>предложения с печатного шрифта.</w:t>
            </w:r>
          </w:p>
          <w:p w:rsidR="008961B2" w:rsidRPr="00FF38FF" w:rsidRDefault="008961B2" w:rsidP="00763836">
            <w:pPr>
              <w:tabs>
                <w:tab w:val="left" w:pos="2425"/>
              </w:tabs>
              <w:jc w:val="both"/>
              <w:rPr>
                <w:iCs/>
                <w:lang w:val="ru-RU"/>
              </w:rPr>
            </w:pPr>
            <w:r w:rsidRPr="00FF38FF">
              <w:rPr>
                <w:b/>
                <w:iCs/>
                <w:lang w:val="ru-RU"/>
              </w:rPr>
              <w:t>Понимать</w:t>
            </w:r>
            <w:r w:rsidRPr="00FF38FF">
              <w:rPr>
                <w:iCs/>
                <w:lang w:val="ru-RU"/>
              </w:rPr>
              <w:t xml:space="preserve"> обобщённый смысл поговорки, </w:t>
            </w:r>
            <w:r w:rsidRPr="00FF38FF">
              <w:rPr>
                <w:b/>
                <w:iCs/>
                <w:lang w:val="ru-RU"/>
              </w:rPr>
              <w:t>толковать</w:t>
            </w:r>
            <w:r w:rsidRPr="00FF38FF">
              <w:rPr>
                <w:iCs/>
                <w:lang w:val="ru-RU"/>
              </w:rPr>
              <w:t xml:space="preserve"> поговорку.</w:t>
            </w:r>
          </w:p>
          <w:p w:rsidR="008961B2" w:rsidRPr="00FF38FF" w:rsidRDefault="008961B2" w:rsidP="00763836">
            <w:pPr>
              <w:tabs>
                <w:tab w:val="left" w:pos="2425"/>
              </w:tabs>
              <w:jc w:val="both"/>
              <w:rPr>
                <w:lang w:val="ru-RU"/>
              </w:rPr>
            </w:pPr>
            <w:r w:rsidRPr="00FF38FF">
              <w:rPr>
                <w:b/>
                <w:lang w:val="ru-RU"/>
              </w:rPr>
              <w:t>Обозначать</w:t>
            </w:r>
            <w:r w:rsidRPr="00FF38FF">
              <w:rPr>
                <w:lang w:val="ru-RU"/>
              </w:rPr>
              <w:t xml:space="preserve"> правильно границы предложения.</w:t>
            </w:r>
          </w:p>
          <w:p w:rsidR="008961B2" w:rsidRPr="00FF38FF" w:rsidRDefault="008961B2" w:rsidP="00763836">
            <w:pPr>
              <w:tabs>
                <w:tab w:val="left" w:pos="2425"/>
              </w:tabs>
              <w:jc w:val="both"/>
              <w:rPr>
                <w:lang w:val="ru-RU"/>
              </w:rPr>
            </w:pPr>
            <w:r w:rsidRPr="00FF38FF">
              <w:rPr>
                <w:lang w:val="ru-RU"/>
              </w:rPr>
              <w:t xml:space="preserve">Правильно </w:t>
            </w:r>
            <w:r w:rsidRPr="00FF38FF">
              <w:rPr>
                <w:b/>
                <w:lang w:val="ru-RU"/>
              </w:rPr>
              <w:t>интонировать</w:t>
            </w:r>
            <w:r w:rsidRPr="00FF38FF">
              <w:rPr>
                <w:lang w:val="ru-RU"/>
              </w:rPr>
              <w:t xml:space="preserve"> восклицательные, вопросительные, повествовательные предложения.</w:t>
            </w:r>
          </w:p>
          <w:p w:rsidR="008961B2" w:rsidRPr="00FF38FF" w:rsidRDefault="008961B2" w:rsidP="00763836">
            <w:pPr>
              <w:tabs>
                <w:tab w:val="left" w:pos="2425"/>
              </w:tabs>
              <w:jc w:val="both"/>
              <w:rPr>
                <w:lang w:val="ru-RU"/>
              </w:rPr>
            </w:pPr>
            <w:r w:rsidRPr="00FF38FF">
              <w:rPr>
                <w:b/>
                <w:lang w:val="ru-RU"/>
              </w:rPr>
              <w:t>Составлять</w:t>
            </w:r>
            <w:r w:rsidRPr="00FF38FF">
              <w:rPr>
                <w:lang w:val="ru-RU"/>
              </w:rPr>
              <w:t xml:space="preserve"> ответ на вопрос и записывать его.</w:t>
            </w:r>
          </w:p>
          <w:p w:rsidR="008961B2" w:rsidRPr="00FF38FF" w:rsidRDefault="008961B2" w:rsidP="00763836">
            <w:pPr>
              <w:tabs>
                <w:tab w:val="left" w:pos="2425"/>
              </w:tabs>
              <w:jc w:val="both"/>
              <w:rPr>
                <w:lang w:val="ru-RU"/>
              </w:rPr>
            </w:pPr>
            <w:r w:rsidRPr="00FF38FF">
              <w:rPr>
                <w:b/>
                <w:lang w:val="ru-RU"/>
              </w:rPr>
              <w:t>Называть</w:t>
            </w:r>
            <w:r w:rsidRPr="00FF38FF">
              <w:rPr>
                <w:lang w:val="ru-RU"/>
              </w:rPr>
              <w:t xml:space="preserve"> признаки предмета, </w:t>
            </w:r>
            <w:r w:rsidRPr="00FF38FF">
              <w:rPr>
                <w:b/>
                <w:lang w:val="ru-RU"/>
              </w:rPr>
              <w:t>характеризовать</w:t>
            </w:r>
            <w:r w:rsidRPr="00FF38FF">
              <w:rPr>
                <w:lang w:val="ru-RU"/>
              </w:rPr>
              <w:t xml:space="preserve"> предмет с помощью прилагательных.</w:t>
            </w:r>
          </w:p>
          <w:p w:rsidR="008961B2" w:rsidRPr="00FF38FF" w:rsidRDefault="008961B2" w:rsidP="00763836">
            <w:pPr>
              <w:tabs>
                <w:tab w:val="left" w:pos="2425"/>
              </w:tabs>
              <w:jc w:val="both"/>
              <w:rPr>
                <w:b/>
                <w:lang w:val="ru-RU"/>
              </w:rPr>
            </w:pPr>
            <w:r w:rsidRPr="00FF38FF">
              <w:rPr>
                <w:b/>
                <w:lang w:val="ru-RU"/>
              </w:rPr>
              <w:t>Записывать</w:t>
            </w:r>
            <w:r w:rsidRPr="00FF38FF">
              <w:rPr>
                <w:lang w:val="ru-RU"/>
              </w:rPr>
              <w:t xml:space="preserve"> текст с использованием прилагательных</w:t>
            </w:r>
            <w:r w:rsidRPr="00FF38FF">
              <w:rPr>
                <w:b/>
                <w:lang w:val="ru-RU"/>
              </w:rPr>
              <w:t xml:space="preserve">, заменять </w:t>
            </w:r>
            <w:r w:rsidRPr="00FF38FF">
              <w:rPr>
                <w:lang w:val="ru-RU"/>
              </w:rPr>
              <w:t xml:space="preserve">существительное личным местоимением </w:t>
            </w:r>
            <w:r w:rsidRPr="00FF38FF">
              <w:rPr>
                <w:i/>
                <w:lang w:val="ru-RU"/>
              </w:rPr>
              <w:t>он</w:t>
            </w:r>
            <w:r w:rsidRPr="00FF38FF">
              <w:rPr>
                <w:lang w:val="ru-RU"/>
              </w:rPr>
              <w:t xml:space="preserve"> в необходимых случаях.</w:t>
            </w:r>
          </w:p>
          <w:p w:rsidR="008961B2" w:rsidRPr="00FF38FF" w:rsidRDefault="008961B2" w:rsidP="00763836">
            <w:pPr>
              <w:tabs>
                <w:tab w:val="left" w:pos="2425"/>
              </w:tabs>
              <w:jc w:val="both"/>
              <w:rPr>
                <w:iCs/>
                <w:lang w:val="ru-RU"/>
              </w:rPr>
            </w:pPr>
            <w:r w:rsidRPr="00FF38FF">
              <w:rPr>
                <w:b/>
                <w:iCs/>
                <w:lang w:val="ru-RU"/>
              </w:rPr>
              <w:t xml:space="preserve">Выполнять </w:t>
            </w:r>
            <w:r w:rsidRPr="00FF38FF">
              <w:rPr>
                <w:iCs/>
                <w:lang w:val="ru-RU"/>
              </w:rPr>
              <w:t>правила работы в паре.</w:t>
            </w:r>
          </w:p>
          <w:p w:rsidR="008961B2" w:rsidRPr="00FF38FF" w:rsidRDefault="008961B2" w:rsidP="00763836">
            <w:pPr>
              <w:jc w:val="both"/>
              <w:rPr>
                <w:iCs/>
                <w:lang w:val="ru-RU"/>
              </w:rPr>
            </w:pPr>
            <w:r w:rsidRPr="00FF38FF">
              <w:rPr>
                <w:b/>
                <w:iCs/>
                <w:lang w:val="ru-RU"/>
              </w:rPr>
              <w:t xml:space="preserve">Оценивать </w:t>
            </w:r>
            <w:r w:rsidRPr="00FF38FF">
              <w:rPr>
                <w:iCs/>
                <w:lang w:val="ru-RU"/>
              </w:rPr>
              <w:t>свою деятельность по шкале самооценки</w:t>
            </w: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lastRenderedPageBreak/>
              <w:t xml:space="preserve">Уроки 50—52 </w:t>
            </w:r>
            <w:r w:rsidRPr="00FF38FF">
              <w:rPr>
                <w:lang w:val="ru-RU"/>
              </w:rPr>
              <w:t>(с.</w:t>
            </w:r>
            <w:r w:rsidRPr="00FF38FF">
              <w:t> </w:t>
            </w:r>
            <w:r w:rsidRPr="00FF38FF">
              <w:rPr>
                <w:lang w:val="ru-RU"/>
              </w:rPr>
              <w:t>38—45).</w:t>
            </w:r>
          </w:p>
          <w:p w:rsidR="008961B2" w:rsidRPr="00FF38FF" w:rsidRDefault="008961B2" w:rsidP="00763836">
            <w:pPr>
              <w:tabs>
                <w:tab w:val="left" w:pos="1650"/>
              </w:tabs>
              <w:jc w:val="both"/>
              <w:rPr>
                <w:b/>
                <w:lang w:val="ru-RU"/>
              </w:rPr>
            </w:pPr>
            <w:r w:rsidRPr="00FF38FF">
              <w:rPr>
                <w:b/>
                <w:lang w:val="ru-RU"/>
              </w:rPr>
              <w:t>Согласные звуки</w:t>
            </w:r>
          </w:p>
          <w:p w:rsidR="008961B2" w:rsidRPr="00FF38FF" w:rsidRDefault="008961B2" w:rsidP="00763836">
            <w:pPr>
              <w:tabs>
                <w:tab w:val="left" w:pos="1650"/>
              </w:tabs>
              <w:jc w:val="both"/>
              <w:rPr>
                <w:b/>
                <w:i/>
                <w:lang w:val="ru-RU"/>
              </w:rPr>
            </w:pPr>
            <w:r w:rsidRPr="00FF38FF">
              <w:rPr>
                <w:b/>
              </w:rPr>
              <w:sym w:font="AIGDT" w:char="005B"/>
            </w:r>
            <w:r w:rsidRPr="00FF38FF">
              <w:rPr>
                <w:b/>
                <w:lang w:val="ru-RU"/>
              </w:rPr>
              <w:t>х</w:t>
            </w:r>
            <w:r w:rsidRPr="00FF38FF">
              <w:rPr>
                <w:b/>
              </w:rPr>
              <w:sym w:font="AIGDT" w:char="005D"/>
            </w:r>
            <w:r w:rsidRPr="00FF38FF">
              <w:rPr>
                <w:b/>
                <w:lang w:val="ru-RU"/>
              </w:rPr>
              <w:t xml:space="preserve">, </w:t>
            </w:r>
            <w:r w:rsidRPr="00FF38FF">
              <w:rPr>
                <w:b/>
              </w:rPr>
              <w:sym w:font="AIGDT" w:char="005B"/>
            </w:r>
            <w:r w:rsidRPr="00FF38FF">
              <w:rPr>
                <w:b/>
                <w:lang w:val="ru-RU"/>
              </w:rPr>
              <w:t>х’</w:t>
            </w:r>
            <w:r w:rsidRPr="00FF38FF">
              <w:rPr>
                <w:b/>
              </w:rPr>
              <w:sym w:font="AIGDT" w:char="005D"/>
            </w:r>
            <w:r w:rsidRPr="00FF38FF">
              <w:rPr>
                <w:b/>
                <w:lang w:val="ru-RU"/>
              </w:rPr>
              <w:t xml:space="preserve">, буквы </w:t>
            </w:r>
            <w:r w:rsidRPr="00FF38FF">
              <w:rPr>
                <w:b/>
                <w:i/>
                <w:lang w:val="ru-RU"/>
              </w:rPr>
              <w:t>Х, х.</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Чтение слов с новой буквой, чтение предложений и коротких текстов.</w:t>
            </w:r>
          </w:p>
          <w:p w:rsidR="008961B2" w:rsidRPr="00FF38FF" w:rsidRDefault="008961B2" w:rsidP="00763836">
            <w:pPr>
              <w:tabs>
                <w:tab w:val="left" w:pos="1650"/>
              </w:tabs>
              <w:jc w:val="both"/>
              <w:rPr>
                <w:lang w:val="ru-RU"/>
              </w:rPr>
            </w:pPr>
            <w:r w:rsidRPr="00FF38FF">
              <w:rPr>
                <w:lang w:val="ru-RU"/>
              </w:rPr>
              <w:t>Чтение предложений с интонацией и паузами в соответствии со знаками препинания</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 xml:space="preserve">Выделять </w:t>
            </w:r>
            <w:r w:rsidRPr="00FF38FF">
              <w:rPr>
                <w:lang w:val="ru-RU"/>
              </w:rPr>
              <w:t xml:space="preserve">звуки </w:t>
            </w:r>
            <w:r w:rsidRPr="00FF38FF">
              <w:sym w:font="AIGDT" w:char="005B"/>
            </w:r>
            <w:r w:rsidRPr="00FF38FF">
              <w:rPr>
                <w:lang w:val="ru-RU"/>
              </w:rPr>
              <w:t>х</w:t>
            </w:r>
            <w:r w:rsidRPr="00FF38FF">
              <w:sym w:font="AIGDT" w:char="005D"/>
            </w:r>
            <w:r w:rsidRPr="00FF38FF">
              <w:rPr>
                <w:lang w:val="ru-RU"/>
              </w:rPr>
              <w:t xml:space="preserve"> и </w:t>
            </w:r>
            <w:r w:rsidRPr="00FF38FF">
              <w:sym w:font="AIGDT" w:char="005B"/>
            </w:r>
            <w:r w:rsidRPr="00FF38FF">
              <w:rPr>
                <w:lang w:val="ru-RU"/>
              </w:rPr>
              <w:t>х’</w:t>
            </w:r>
            <w:r w:rsidRPr="00FF38FF">
              <w:sym w:font="AIGDT" w:char="005D"/>
            </w:r>
            <w:r w:rsidRPr="00FF38FF">
              <w:rPr>
                <w:lang w:val="ru-RU"/>
              </w:rPr>
              <w:t xml:space="preserve"> из слов </w:t>
            </w:r>
            <w:r w:rsidRPr="00FF38FF">
              <w:rPr>
                <w:i/>
                <w:lang w:val="ru-RU"/>
              </w:rPr>
              <w:t>пастух, пастухи</w:t>
            </w:r>
            <w:r w:rsidRPr="00FF38FF">
              <w:rPr>
                <w:lang w:val="ru-RU"/>
              </w:rPr>
              <w:t xml:space="preserve">, </w:t>
            </w:r>
            <w:r w:rsidRPr="00FF38FF">
              <w:rPr>
                <w:b/>
                <w:lang w:val="ru-RU"/>
              </w:rPr>
              <w:t>характеризовать</w:t>
            </w:r>
            <w:r w:rsidRPr="00FF38FF">
              <w:rPr>
                <w:lang w:val="ru-RU"/>
              </w:rPr>
              <w:t xml:space="preserve"> их, </w:t>
            </w:r>
            <w:r w:rsidRPr="00FF38FF">
              <w:rPr>
                <w:b/>
                <w:lang w:val="ru-RU"/>
              </w:rPr>
              <w:t>сравнивать, обозначать</w:t>
            </w:r>
            <w:r w:rsidRPr="00FF38FF">
              <w:rPr>
                <w:lang w:val="ru-RU"/>
              </w:rPr>
              <w:t xml:space="preserve"> буквой. </w:t>
            </w:r>
          </w:p>
          <w:p w:rsidR="008961B2" w:rsidRPr="00FF38FF" w:rsidRDefault="008961B2" w:rsidP="00763836">
            <w:pPr>
              <w:jc w:val="both"/>
              <w:rPr>
                <w:lang w:val="ru-RU"/>
              </w:rPr>
            </w:pPr>
            <w:r w:rsidRPr="00FF38FF">
              <w:rPr>
                <w:b/>
                <w:lang w:val="ru-RU"/>
              </w:rPr>
              <w:t>Распознавать</w:t>
            </w:r>
            <w:r w:rsidRPr="00FF38FF">
              <w:rPr>
                <w:lang w:val="ru-RU"/>
              </w:rPr>
              <w:t xml:space="preserve"> в словах новые звуки, </w:t>
            </w:r>
            <w:r w:rsidRPr="00FF38FF">
              <w:rPr>
                <w:b/>
                <w:lang w:val="ru-RU"/>
              </w:rPr>
              <w:t xml:space="preserve">читать </w:t>
            </w:r>
            <w:r w:rsidRPr="00FF38FF">
              <w:rPr>
                <w:lang w:val="ru-RU"/>
              </w:rPr>
              <w:t>слоги и слова с изученной буквой.</w:t>
            </w:r>
          </w:p>
          <w:p w:rsidR="008961B2" w:rsidRPr="00FF38FF" w:rsidRDefault="008961B2" w:rsidP="00763836">
            <w:pPr>
              <w:jc w:val="both"/>
              <w:rPr>
                <w:lang w:val="ru-RU"/>
              </w:rPr>
            </w:pPr>
            <w:r w:rsidRPr="00FF38FF">
              <w:rPr>
                <w:b/>
                <w:lang w:val="ru-RU"/>
              </w:rPr>
              <w:t>Сопоставлять</w:t>
            </w:r>
            <w:r w:rsidRPr="00FF38FF">
              <w:rPr>
                <w:lang w:val="ru-RU"/>
              </w:rPr>
              <w:t xml:space="preserve"> звуки </w:t>
            </w:r>
            <w:r w:rsidRPr="00FF38FF">
              <w:sym w:font="AIGDT" w:char="005B"/>
            </w:r>
            <w:r w:rsidRPr="00FF38FF">
              <w:rPr>
                <w:lang w:val="ru-RU"/>
              </w:rPr>
              <w:t>г]</w:t>
            </w:r>
            <w:r w:rsidRPr="00FF38FF">
              <w:t> </w:t>
            </w:r>
            <w:r w:rsidRPr="00FF38FF">
              <w:rPr>
                <w:lang w:val="ru-RU"/>
              </w:rPr>
              <w:t>—</w:t>
            </w:r>
            <w:r w:rsidRPr="00FF38FF">
              <w:t> </w:t>
            </w:r>
            <w:r w:rsidRPr="00FF38FF">
              <w:rPr>
                <w:lang w:val="ru-RU"/>
              </w:rPr>
              <w:t>[г’</w:t>
            </w:r>
            <w:r w:rsidRPr="00FF38FF">
              <w:sym w:font="AIGDT" w:char="005D"/>
            </w:r>
            <w:r w:rsidRPr="00FF38FF">
              <w:rPr>
                <w:lang w:val="ru-RU"/>
              </w:rPr>
              <w:t xml:space="preserve">, </w:t>
            </w:r>
            <w:r w:rsidRPr="00FF38FF">
              <w:sym w:font="AIGDT" w:char="005B"/>
            </w:r>
            <w:r w:rsidRPr="00FF38FF">
              <w:rPr>
                <w:lang w:val="ru-RU"/>
              </w:rPr>
              <w:t>к]</w:t>
            </w:r>
            <w:r w:rsidRPr="00FF38FF">
              <w:t> </w:t>
            </w:r>
            <w:r w:rsidRPr="00FF38FF">
              <w:rPr>
                <w:lang w:val="ru-RU"/>
              </w:rPr>
              <w:t>—</w:t>
            </w:r>
            <w:r w:rsidRPr="00FF38FF">
              <w:t> </w:t>
            </w:r>
            <w:r w:rsidRPr="00FF38FF">
              <w:rPr>
                <w:lang w:val="ru-RU"/>
              </w:rPr>
              <w:t>[к’</w:t>
            </w:r>
            <w:r w:rsidRPr="00FF38FF">
              <w:sym w:font="AIGDT" w:char="005D"/>
            </w:r>
            <w:r w:rsidRPr="00FF38FF">
              <w:rPr>
                <w:lang w:val="ru-RU"/>
              </w:rPr>
              <w:t xml:space="preserve">, </w:t>
            </w:r>
            <w:r w:rsidRPr="00FF38FF">
              <w:sym w:font="AIGDT" w:char="005B"/>
            </w:r>
            <w:r w:rsidRPr="00FF38FF">
              <w:rPr>
                <w:lang w:val="ru-RU"/>
              </w:rPr>
              <w:t>х]</w:t>
            </w:r>
            <w:r w:rsidRPr="00FF38FF">
              <w:t> </w:t>
            </w:r>
            <w:r w:rsidRPr="00FF38FF">
              <w:rPr>
                <w:lang w:val="ru-RU"/>
              </w:rPr>
              <w:t>—</w:t>
            </w:r>
            <w:r w:rsidRPr="00FF38FF">
              <w:t> </w:t>
            </w:r>
            <w:r w:rsidRPr="00FF38FF">
              <w:rPr>
                <w:lang w:val="ru-RU"/>
              </w:rPr>
              <w:t>[х’</w:t>
            </w:r>
            <w:r w:rsidRPr="00FF38FF">
              <w:sym w:font="AIGDT" w:char="005D"/>
            </w:r>
            <w:r w:rsidRPr="00FF38FF">
              <w:rPr>
                <w:lang w:val="ru-RU"/>
              </w:rPr>
              <w:t>, выявлять сходство и различие в их произнесении.</w:t>
            </w:r>
          </w:p>
          <w:p w:rsidR="008961B2" w:rsidRPr="00FF38FF" w:rsidRDefault="008961B2" w:rsidP="00763836">
            <w:pPr>
              <w:jc w:val="both"/>
              <w:rPr>
                <w:lang w:val="ru-RU"/>
              </w:rPr>
            </w:pPr>
            <w:r w:rsidRPr="00FF38FF">
              <w:rPr>
                <w:b/>
                <w:lang w:val="ru-RU"/>
              </w:rPr>
              <w:t>Читать</w:t>
            </w:r>
            <w:r w:rsidRPr="00FF38FF">
              <w:rPr>
                <w:lang w:val="ru-RU"/>
              </w:rPr>
              <w:t xml:space="preserve"> текст. </w:t>
            </w:r>
            <w:r w:rsidRPr="00FF38FF">
              <w:rPr>
                <w:b/>
                <w:lang w:val="ru-RU"/>
              </w:rPr>
              <w:t>Отвечать</w:t>
            </w:r>
            <w:r w:rsidRPr="00FF38FF">
              <w:rPr>
                <w:lang w:val="ru-RU"/>
              </w:rPr>
              <w:t xml:space="preserve"> на вопросы по содержанию текста. </w:t>
            </w:r>
            <w:r w:rsidRPr="00FF38FF">
              <w:rPr>
                <w:b/>
                <w:lang w:val="ru-RU"/>
              </w:rPr>
              <w:t>Задавать</w:t>
            </w:r>
            <w:r w:rsidRPr="00FF38FF">
              <w:rPr>
                <w:lang w:val="ru-RU"/>
              </w:rPr>
              <w:t xml:space="preserve"> вопросы по содержанию текста. </w:t>
            </w:r>
            <w:r w:rsidRPr="00FF38FF">
              <w:rPr>
                <w:b/>
                <w:lang w:val="ru-RU"/>
              </w:rPr>
              <w:t>Озаглавливать</w:t>
            </w:r>
            <w:r w:rsidRPr="00FF38FF">
              <w:rPr>
                <w:lang w:val="ru-RU"/>
              </w:rPr>
              <w:t xml:space="preserve"> текст. </w:t>
            </w:r>
            <w:r w:rsidRPr="00FF38FF">
              <w:rPr>
                <w:b/>
                <w:lang w:val="ru-RU"/>
              </w:rPr>
              <w:t xml:space="preserve">Пересказывать </w:t>
            </w:r>
            <w:r w:rsidRPr="00FF38FF">
              <w:rPr>
                <w:lang w:val="ru-RU"/>
              </w:rPr>
              <w:t>текст.</w:t>
            </w:r>
          </w:p>
          <w:p w:rsidR="008961B2" w:rsidRPr="00FF38FF" w:rsidRDefault="008961B2" w:rsidP="00763836">
            <w:pPr>
              <w:jc w:val="both"/>
              <w:rPr>
                <w:lang w:val="ru-RU"/>
              </w:rPr>
            </w:pPr>
            <w:r w:rsidRPr="00FF38FF">
              <w:rPr>
                <w:b/>
                <w:lang w:val="ru-RU"/>
              </w:rPr>
              <w:lastRenderedPageBreak/>
              <w:t>Определять</w:t>
            </w:r>
            <w:r w:rsidRPr="00FF38FF">
              <w:rPr>
                <w:lang w:val="ru-RU"/>
              </w:rPr>
              <w:t xml:space="preserve"> цель учебного задания, </w:t>
            </w:r>
            <w:r w:rsidRPr="00FF38FF">
              <w:rPr>
                <w:b/>
                <w:lang w:val="ru-RU"/>
              </w:rPr>
              <w:t xml:space="preserve">контролировать </w:t>
            </w:r>
            <w:r w:rsidRPr="00FF38FF">
              <w:rPr>
                <w:lang w:val="ru-RU"/>
              </w:rPr>
              <w:t>свои действия в процессе его выполнения</w:t>
            </w:r>
            <w:r w:rsidRPr="00FF38FF">
              <w:rPr>
                <w:b/>
                <w:lang w:val="ru-RU"/>
              </w:rPr>
              <w:t xml:space="preserve">, оценивать </w:t>
            </w:r>
            <w:r w:rsidRPr="00FF38FF">
              <w:rPr>
                <w:lang w:val="ru-RU"/>
              </w:rPr>
              <w:t xml:space="preserve">правильность выполнения, </w:t>
            </w:r>
            <w:r w:rsidRPr="00FF38FF">
              <w:rPr>
                <w:b/>
                <w:lang w:val="ru-RU"/>
              </w:rPr>
              <w:t>обнаруживать</w:t>
            </w:r>
            <w:r w:rsidRPr="00FF38FF">
              <w:rPr>
                <w:lang w:val="ru-RU"/>
              </w:rPr>
              <w:t xml:space="preserve"> и </w:t>
            </w:r>
            <w:r w:rsidRPr="00FF38FF">
              <w:rPr>
                <w:b/>
                <w:lang w:val="ru-RU"/>
              </w:rPr>
              <w:t>исправлять</w:t>
            </w:r>
            <w:r w:rsidRPr="00FF38FF">
              <w:rPr>
                <w:lang w:val="ru-RU"/>
              </w:rPr>
              <w:t xml:space="preserve"> ошибки.</w:t>
            </w:r>
          </w:p>
          <w:p w:rsidR="008961B2" w:rsidRPr="00FF38FF" w:rsidRDefault="008961B2" w:rsidP="00763836">
            <w:pPr>
              <w:jc w:val="both"/>
              <w:rPr>
                <w:lang w:val="ru-RU"/>
              </w:rPr>
            </w:pPr>
            <w:r w:rsidRPr="00FF38FF">
              <w:rPr>
                <w:b/>
                <w:lang w:val="ru-RU"/>
              </w:rPr>
              <w:t>Определять</w:t>
            </w:r>
            <w:r w:rsidRPr="00FF38FF">
              <w:rPr>
                <w:lang w:val="ru-RU"/>
              </w:rPr>
              <w:t xml:space="preserve"> и </w:t>
            </w:r>
            <w:r w:rsidRPr="00FF38FF">
              <w:rPr>
                <w:b/>
                <w:lang w:val="ru-RU"/>
              </w:rPr>
              <w:t>обосновывать</w:t>
            </w:r>
            <w:r w:rsidRPr="00FF38FF">
              <w:rPr>
                <w:lang w:val="ru-RU"/>
              </w:rPr>
              <w:t xml:space="preserve"> место буквы на «ленте букв».</w:t>
            </w:r>
            <w:r w:rsidRPr="00FF38FF">
              <w:rPr>
                <w:b/>
                <w:lang w:val="ru-RU"/>
              </w:rPr>
              <w:t xml:space="preserve"> Сравнивать</w:t>
            </w:r>
            <w:r w:rsidRPr="00FF38FF">
              <w:rPr>
                <w:lang w:val="ru-RU"/>
              </w:rPr>
              <w:t xml:space="preserve">, </w:t>
            </w:r>
            <w:r w:rsidRPr="00FF38FF">
              <w:rPr>
                <w:b/>
                <w:lang w:val="ru-RU"/>
              </w:rPr>
              <w:t>группировать</w:t>
            </w:r>
            <w:r w:rsidRPr="00FF38FF">
              <w:rPr>
                <w:lang w:val="ru-RU"/>
              </w:rPr>
              <w:t xml:space="preserve"> и </w:t>
            </w:r>
            <w:r w:rsidRPr="00FF38FF">
              <w:rPr>
                <w:b/>
                <w:lang w:val="ru-RU"/>
              </w:rPr>
              <w:t xml:space="preserve">классифицировать </w:t>
            </w:r>
            <w:r w:rsidRPr="00FF38FF">
              <w:rPr>
                <w:lang w:val="ru-RU"/>
              </w:rPr>
              <w:t>все изученные буквы с опорой на «ленту букв».</w:t>
            </w:r>
          </w:p>
          <w:p w:rsidR="008961B2" w:rsidRPr="00FF38FF" w:rsidRDefault="008961B2" w:rsidP="00763836">
            <w:pPr>
              <w:jc w:val="both"/>
              <w:rPr>
                <w:b/>
                <w:lang w:val="ru-RU"/>
              </w:rPr>
            </w:pPr>
            <w:r w:rsidRPr="00FF38FF">
              <w:rPr>
                <w:b/>
                <w:bCs/>
                <w:lang w:val="ru-RU"/>
              </w:rPr>
              <w:t>Отвечать</w:t>
            </w:r>
            <w:r w:rsidRPr="00FF38FF">
              <w:rPr>
                <w:lang w:val="ru-RU"/>
              </w:rPr>
              <w:t xml:space="preserve"> на итоговые вопросы урока и </w:t>
            </w:r>
            <w:r w:rsidRPr="00FF38FF">
              <w:rPr>
                <w:b/>
                <w:lang w:val="ru-RU"/>
              </w:rPr>
              <w:t>оценивать</w:t>
            </w:r>
            <w:r w:rsidRPr="00FF38FF">
              <w:rPr>
                <w:lang w:val="ru-RU"/>
              </w:rPr>
              <w:t xml:space="preserve"> свои достижения </w:t>
            </w:r>
          </w:p>
          <w:p w:rsidR="008961B2" w:rsidRPr="00FF38FF" w:rsidRDefault="008961B2" w:rsidP="00763836">
            <w:pPr>
              <w:tabs>
                <w:tab w:val="left" w:pos="1650"/>
              </w:tabs>
              <w:jc w:val="both"/>
              <w:rPr>
                <w:lang w:val="ru-RU"/>
              </w:rPr>
            </w:pPr>
            <w:r w:rsidRPr="00FF38FF">
              <w:rPr>
                <w:lang w:val="ru-RU"/>
              </w:rPr>
              <w:t xml:space="preserve"> </w:t>
            </w: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lastRenderedPageBreak/>
              <w:t xml:space="preserve">Уроки 62—64 </w:t>
            </w:r>
            <w:r w:rsidRPr="00FF38FF">
              <w:rPr>
                <w:lang w:val="ru-RU"/>
              </w:rPr>
              <w:t>(с.</w:t>
            </w:r>
            <w:r w:rsidRPr="00FF38FF">
              <w:t> </w:t>
            </w:r>
            <w:r w:rsidRPr="00FF38FF">
              <w:rPr>
                <w:lang w:val="ru-RU"/>
              </w:rPr>
              <w:t>15—17)</w:t>
            </w:r>
            <w:r w:rsidRPr="00FF38FF">
              <w:rPr>
                <w:b/>
                <w:lang w:val="ru-RU"/>
              </w:rPr>
              <w:t>.</w:t>
            </w:r>
            <w:r w:rsidRPr="00FF38FF">
              <w:rPr>
                <w:lang w:val="ru-RU"/>
              </w:rPr>
              <w:t xml:space="preserve"> </w:t>
            </w:r>
            <w:r w:rsidRPr="00FF38FF">
              <w:rPr>
                <w:b/>
                <w:lang w:val="ru-RU"/>
              </w:rPr>
              <w:t xml:space="preserve">Строчная и заглавная буквы </w:t>
            </w:r>
            <w:r w:rsidRPr="00FF38FF">
              <w:rPr>
                <w:b/>
                <w:i/>
                <w:lang w:val="ru-RU"/>
              </w:rPr>
              <w:t>Х, х.</w:t>
            </w:r>
            <w:r w:rsidRPr="00FF38FF">
              <w:rPr>
                <w:lang w:val="ru-RU"/>
              </w:rPr>
              <w:t xml:space="preserve"> Сравнение строчной и заглавной букв. Сравнение печатной и письменной букв. Рисование бордюров в широкой строке безотрывно. Слого-звуковой анализ слов со звуками [х], [х’]. Письмо слогов и слов </w:t>
            </w:r>
            <w:r w:rsidRPr="00FF38FF">
              <w:rPr>
                <w:lang w:val="ru-RU"/>
              </w:rPr>
              <w:lastRenderedPageBreak/>
              <w:t xml:space="preserve">с буквами </w:t>
            </w:r>
            <w:r w:rsidRPr="00FF38FF">
              <w:rPr>
                <w:i/>
                <w:lang w:val="ru-RU"/>
              </w:rPr>
              <w:t xml:space="preserve">Х, х. </w:t>
            </w:r>
            <w:r w:rsidRPr="00FF38FF">
              <w:rPr>
                <w:lang w:val="ru-RU"/>
              </w:rPr>
              <w:t>Признаки предмета. Употребление имён прилагательных в речи для характеристики предмета. Слова, противоположные по смыслу. Прилагательные-анто-нимы. Правописание парных согласных на конце слова, проверочное слово. Правописание имён собственных (имена людей). Дополнение предложений словами, закодированными в схемах-моделях. Списывание с печатного и письменного шрифта. Списывание с печатного текста. Работа с пословицами и поговорками. Запись предложений, оформление границ. Разгадывание кроссворда</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2425"/>
              </w:tabs>
              <w:jc w:val="both"/>
              <w:rPr>
                <w:iCs/>
                <w:lang w:val="ru-RU"/>
              </w:rPr>
            </w:pPr>
            <w:r w:rsidRPr="00FF38FF">
              <w:rPr>
                <w:b/>
                <w:iCs/>
                <w:lang w:val="ru-RU"/>
              </w:rPr>
              <w:t xml:space="preserve">Называть </w:t>
            </w:r>
            <w:r w:rsidRPr="00FF38FF">
              <w:rPr>
                <w:iCs/>
                <w:lang w:val="ru-RU"/>
              </w:rPr>
              <w:t xml:space="preserve">правильно элементы букв </w:t>
            </w:r>
            <w:r w:rsidRPr="00FF38FF">
              <w:rPr>
                <w:i/>
                <w:iCs/>
                <w:lang w:val="ru-RU"/>
              </w:rPr>
              <w:t>Х, х.</w:t>
            </w:r>
          </w:p>
          <w:p w:rsidR="008961B2" w:rsidRPr="00FF38FF" w:rsidRDefault="008961B2" w:rsidP="00763836">
            <w:pPr>
              <w:tabs>
                <w:tab w:val="left" w:pos="2425"/>
              </w:tabs>
              <w:jc w:val="both"/>
              <w:rPr>
                <w:iCs/>
                <w:lang w:val="ru-RU"/>
              </w:rPr>
            </w:pPr>
            <w:r w:rsidRPr="00FF38FF">
              <w:rPr>
                <w:b/>
                <w:iCs/>
                <w:lang w:val="ru-RU"/>
              </w:rPr>
              <w:t>Обводить</w:t>
            </w:r>
            <w:r w:rsidRPr="00FF38FF">
              <w:rPr>
                <w:iCs/>
                <w:lang w:val="ru-RU"/>
              </w:rPr>
              <w:t xml:space="preserve"> по контуру бордюрные узоры безотрывно, самостоятельно </w:t>
            </w:r>
            <w:r w:rsidRPr="00FF38FF">
              <w:rPr>
                <w:b/>
                <w:iCs/>
                <w:lang w:val="ru-RU"/>
              </w:rPr>
              <w:t>копировать</w:t>
            </w:r>
            <w:r w:rsidRPr="00FF38FF">
              <w:rPr>
                <w:iCs/>
                <w:lang w:val="ru-RU"/>
              </w:rPr>
              <w:t xml:space="preserve"> их в соответствии с образцом, заданным в прописи.</w:t>
            </w:r>
          </w:p>
          <w:p w:rsidR="008961B2" w:rsidRPr="00FF38FF" w:rsidRDefault="008961B2" w:rsidP="00763836">
            <w:pPr>
              <w:tabs>
                <w:tab w:val="left" w:pos="2425"/>
              </w:tabs>
              <w:jc w:val="both"/>
              <w:rPr>
                <w:iCs/>
                <w:lang w:val="ru-RU"/>
              </w:rPr>
            </w:pPr>
            <w:r w:rsidRPr="00FF38FF">
              <w:rPr>
                <w:b/>
                <w:iCs/>
                <w:lang w:val="ru-RU"/>
              </w:rPr>
              <w:t>Писать</w:t>
            </w:r>
            <w:r w:rsidRPr="00FF38FF">
              <w:rPr>
                <w:iCs/>
                <w:lang w:val="ru-RU"/>
              </w:rPr>
              <w:t xml:space="preserve"> буквы </w:t>
            </w:r>
            <w:r w:rsidRPr="00FF38FF">
              <w:rPr>
                <w:i/>
                <w:iCs/>
                <w:lang w:val="ru-RU"/>
              </w:rPr>
              <w:t>Х, х</w:t>
            </w:r>
            <w:r w:rsidRPr="00FF38FF">
              <w:rPr>
                <w:iCs/>
                <w:lang w:val="ru-RU"/>
              </w:rPr>
              <w:t xml:space="preserve"> в соответствии с образцом. </w:t>
            </w:r>
          </w:p>
          <w:p w:rsidR="008961B2" w:rsidRPr="00FF38FF" w:rsidRDefault="008961B2" w:rsidP="00763836">
            <w:pPr>
              <w:tabs>
                <w:tab w:val="left" w:pos="2425"/>
              </w:tabs>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tabs>
                <w:tab w:val="left" w:pos="2425"/>
              </w:tabs>
              <w:jc w:val="both"/>
              <w:rPr>
                <w:iCs/>
                <w:lang w:val="ru-RU"/>
              </w:rPr>
            </w:pPr>
            <w:r w:rsidRPr="00FF38FF">
              <w:rPr>
                <w:b/>
                <w:iCs/>
                <w:lang w:val="ru-RU"/>
              </w:rPr>
              <w:lastRenderedPageBreak/>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tabs>
                <w:tab w:val="left" w:pos="2425"/>
              </w:tabs>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tabs>
                <w:tab w:val="left" w:pos="2425"/>
              </w:tabs>
              <w:jc w:val="both"/>
              <w:rPr>
                <w:iCs/>
                <w:lang w:val="ru-RU"/>
              </w:rPr>
            </w:pPr>
            <w:r w:rsidRPr="00FF38FF">
              <w:rPr>
                <w:b/>
                <w:iCs/>
                <w:lang w:val="ru-RU"/>
              </w:rPr>
              <w:t xml:space="preserve">Сравнивать </w:t>
            </w:r>
            <w:r w:rsidRPr="00FF38FF">
              <w:rPr>
                <w:iCs/>
                <w:lang w:val="ru-RU"/>
              </w:rPr>
              <w:t xml:space="preserve">написанные буквы </w:t>
            </w:r>
            <w:r w:rsidRPr="00FF38FF">
              <w:rPr>
                <w:i/>
                <w:iCs/>
                <w:lang w:val="ru-RU"/>
              </w:rPr>
              <w:t>Х, х</w:t>
            </w:r>
            <w:r w:rsidRPr="00FF38FF">
              <w:rPr>
                <w:iCs/>
                <w:lang w:val="ru-RU"/>
              </w:rPr>
              <w:t xml:space="preserve"> с образцом.</w:t>
            </w:r>
          </w:p>
          <w:p w:rsidR="008961B2" w:rsidRPr="00FF38FF" w:rsidRDefault="008961B2" w:rsidP="00763836">
            <w:pPr>
              <w:tabs>
                <w:tab w:val="left" w:pos="2425"/>
              </w:tabs>
              <w:jc w:val="both"/>
              <w:rPr>
                <w:lang w:val="ru-RU"/>
              </w:rPr>
            </w:pPr>
            <w:r w:rsidRPr="00FF38FF">
              <w:rPr>
                <w:b/>
                <w:lang w:val="ru-RU"/>
              </w:rPr>
              <w:t>Выполнять</w:t>
            </w:r>
            <w:r w:rsidRPr="00FF38FF">
              <w:rPr>
                <w:lang w:val="ru-RU"/>
              </w:rPr>
              <w:t xml:space="preserve"> слого-звуковой анализ слов со звуками [х], [х’].</w:t>
            </w:r>
          </w:p>
          <w:p w:rsidR="008961B2" w:rsidRPr="00FF38FF" w:rsidRDefault="008961B2" w:rsidP="00763836">
            <w:pPr>
              <w:tabs>
                <w:tab w:val="left" w:pos="2425"/>
              </w:tabs>
              <w:jc w:val="both"/>
              <w:rPr>
                <w:lang w:val="ru-RU"/>
              </w:rPr>
            </w:pPr>
            <w:r w:rsidRPr="00FF38FF">
              <w:rPr>
                <w:lang w:val="ru-RU"/>
              </w:rPr>
              <w:t xml:space="preserve">Грамотно </w:t>
            </w:r>
            <w:r w:rsidRPr="00FF38FF">
              <w:rPr>
                <w:b/>
                <w:lang w:val="ru-RU"/>
              </w:rPr>
              <w:t>обозначать</w:t>
            </w:r>
            <w:r w:rsidRPr="00FF38FF">
              <w:rPr>
                <w:lang w:val="ru-RU"/>
              </w:rPr>
              <w:t xml:space="preserve"> буквой на письме парный согласный, находящийся в конце слова, </w:t>
            </w:r>
            <w:r w:rsidRPr="00FF38FF">
              <w:rPr>
                <w:b/>
                <w:lang w:val="ru-RU"/>
              </w:rPr>
              <w:t>подбирать</w:t>
            </w:r>
            <w:r w:rsidRPr="00FF38FF">
              <w:rPr>
                <w:lang w:val="ru-RU"/>
              </w:rPr>
              <w:t xml:space="preserve"> проверочное слово, </w:t>
            </w:r>
            <w:r w:rsidRPr="00FF38FF">
              <w:rPr>
                <w:b/>
                <w:lang w:val="ru-RU"/>
              </w:rPr>
              <w:t>обосновывать</w:t>
            </w:r>
            <w:r w:rsidRPr="00FF38FF">
              <w:rPr>
                <w:lang w:val="ru-RU"/>
              </w:rPr>
              <w:t xml:space="preserve"> выбор буквы согласного.</w:t>
            </w:r>
          </w:p>
          <w:p w:rsidR="008961B2" w:rsidRPr="00FF38FF" w:rsidRDefault="008961B2" w:rsidP="00763836">
            <w:pPr>
              <w:tabs>
                <w:tab w:val="left" w:pos="2425"/>
              </w:tabs>
              <w:jc w:val="both"/>
              <w:rPr>
                <w:b/>
                <w:iCs/>
                <w:lang w:val="ru-RU"/>
              </w:rPr>
            </w:pPr>
            <w:r w:rsidRPr="00FF38FF">
              <w:rPr>
                <w:b/>
                <w:iCs/>
                <w:lang w:val="ru-RU"/>
              </w:rPr>
              <w:t xml:space="preserve">Писать </w:t>
            </w:r>
            <w:r w:rsidRPr="00FF38FF">
              <w:rPr>
                <w:iCs/>
                <w:lang w:val="ru-RU"/>
              </w:rPr>
              <w:t>слова с изученными буквами под диктовку и с комментированием</w:t>
            </w:r>
            <w:r w:rsidRPr="00FF38FF">
              <w:rPr>
                <w:b/>
                <w:iCs/>
                <w:lang w:val="ru-RU"/>
              </w:rPr>
              <w:t>.</w:t>
            </w:r>
          </w:p>
          <w:p w:rsidR="008961B2" w:rsidRPr="00FF38FF" w:rsidRDefault="008961B2" w:rsidP="00763836">
            <w:pPr>
              <w:tabs>
                <w:tab w:val="left" w:pos="2425"/>
              </w:tabs>
              <w:jc w:val="both"/>
              <w:rPr>
                <w:iCs/>
                <w:lang w:val="ru-RU"/>
              </w:rPr>
            </w:pPr>
            <w:r w:rsidRPr="00FF38FF">
              <w:rPr>
                <w:b/>
                <w:iCs/>
                <w:lang w:val="ru-RU"/>
              </w:rPr>
              <w:t xml:space="preserve">Составлять </w:t>
            </w:r>
            <w:r w:rsidRPr="00FF38FF">
              <w:rPr>
                <w:iCs/>
                <w:lang w:val="ru-RU"/>
              </w:rPr>
              <w:t xml:space="preserve">предложения из слов, содержащих новые буквы </w:t>
            </w:r>
            <w:r w:rsidRPr="00FF38FF">
              <w:rPr>
                <w:i/>
                <w:iCs/>
                <w:lang w:val="ru-RU"/>
              </w:rPr>
              <w:t>Х, х.</w:t>
            </w:r>
          </w:p>
          <w:p w:rsidR="008961B2" w:rsidRPr="00FF38FF" w:rsidRDefault="008961B2" w:rsidP="00763836">
            <w:pPr>
              <w:tabs>
                <w:tab w:val="left" w:pos="2425"/>
              </w:tabs>
              <w:jc w:val="both"/>
              <w:rPr>
                <w:b/>
                <w:iCs/>
                <w:lang w:val="ru-RU"/>
              </w:rPr>
            </w:pPr>
            <w:r w:rsidRPr="00FF38FF">
              <w:rPr>
                <w:iCs/>
                <w:lang w:val="ru-RU"/>
              </w:rPr>
              <w:t xml:space="preserve">Грамотно </w:t>
            </w:r>
            <w:r w:rsidRPr="00FF38FF">
              <w:rPr>
                <w:b/>
                <w:iCs/>
                <w:lang w:val="ru-RU"/>
              </w:rPr>
              <w:t>писать</w:t>
            </w:r>
            <w:r w:rsidRPr="00FF38FF">
              <w:rPr>
                <w:iCs/>
                <w:lang w:val="ru-RU"/>
              </w:rPr>
              <w:t xml:space="preserve"> имена собственные в предложениях и текстах.</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слова и предложения с печатного и письменного шрифта.</w:t>
            </w:r>
          </w:p>
          <w:p w:rsidR="008961B2" w:rsidRPr="00FF38FF" w:rsidRDefault="008961B2" w:rsidP="00763836">
            <w:pPr>
              <w:tabs>
                <w:tab w:val="left" w:pos="2425"/>
              </w:tabs>
              <w:jc w:val="both"/>
              <w:rPr>
                <w:iCs/>
                <w:lang w:val="ru-RU"/>
              </w:rPr>
            </w:pPr>
            <w:r w:rsidRPr="00FF38FF">
              <w:rPr>
                <w:b/>
                <w:iCs/>
                <w:lang w:val="ru-RU"/>
              </w:rPr>
              <w:t>Понимать</w:t>
            </w:r>
            <w:r w:rsidRPr="00FF38FF">
              <w:rPr>
                <w:iCs/>
                <w:lang w:val="ru-RU"/>
              </w:rPr>
              <w:t xml:space="preserve"> обобщённый смысл пословиц и поговорок, </w:t>
            </w:r>
            <w:r w:rsidRPr="00FF38FF">
              <w:rPr>
                <w:b/>
                <w:iCs/>
                <w:lang w:val="ru-RU"/>
              </w:rPr>
              <w:t>толковать</w:t>
            </w:r>
            <w:r w:rsidRPr="00FF38FF">
              <w:rPr>
                <w:iCs/>
                <w:lang w:val="ru-RU"/>
              </w:rPr>
              <w:t xml:space="preserve"> их.</w:t>
            </w:r>
          </w:p>
          <w:p w:rsidR="008961B2" w:rsidRPr="00FF38FF" w:rsidRDefault="008961B2" w:rsidP="00763836">
            <w:pPr>
              <w:tabs>
                <w:tab w:val="left" w:pos="2425"/>
              </w:tabs>
              <w:jc w:val="both"/>
              <w:rPr>
                <w:lang w:val="ru-RU"/>
              </w:rPr>
            </w:pPr>
            <w:r w:rsidRPr="00FF38FF">
              <w:rPr>
                <w:b/>
                <w:lang w:val="ru-RU"/>
              </w:rPr>
              <w:t>Обозначать</w:t>
            </w:r>
            <w:r w:rsidRPr="00FF38FF">
              <w:rPr>
                <w:lang w:val="ru-RU"/>
              </w:rPr>
              <w:t xml:space="preserve"> правильно границы предложения.</w:t>
            </w:r>
          </w:p>
          <w:p w:rsidR="008961B2" w:rsidRPr="00FF38FF" w:rsidRDefault="008961B2" w:rsidP="00763836">
            <w:pPr>
              <w:tabs>
                <w:tab w:val="left" w:pos="2425"/>
              </w:tabs>
              <w:jc w:val="both"/>
              <w:rPr>
                <w:lang w:val="ru-RU"/>
              </w:rPr>
            </w:pPr>
            <w:r w:rsidRPr="00FF38FF">
              <w:rPr>
                <w:lang w:val="ru-RU"/>
              </w:rPr>
              <w:t xml:space="preserve">Правильно </w:t>
            </w:r>
            <w:r w:rsidRPr="00FF38FF">
              <w:rPr>
                <w:b/>
                <w:lang w:val="ru-RU"/>
              </w:rPr>
              <w:t>интонировать</w:t>
            </w:r>
            <w:r w:rsidRPr="00FF38FF">
              <w:rPr>
                <w:lang w:val="ru-RU"/>
              </w:rPr>
              <w:t xml:space="preserve"> восклицательные предложения.</w:t>
            </w:r>
          </w:p>
          <w:p w:rsidR="008961B2" w:rsidRPr="00FF38FF" w:rsidRDefault="008961B2" w:rsidP="00763836">
            <w:pPr>
              <w:tabs>
                <w:tab w:val="left" w:pos="2425"/>
              </w:tabs>
              <w:jc w:val="both"/>
              <w:rPr>
                <w:lang w:val="ru-RU"/>
              </w:rPr>
            </w:pPr>
            <w:r w:rsidRPr="00FF38FF">
              <w:rPr>
                <w:b/>
                <w:lang w:val="ru-RU"/>
              </w:rPr>
              <w:t xml:space="preserve">Дополнять </w:t>
            </w:r>
            <w:r w:rsidRPr="00FF38FF">
              <w:rPr>
                <w:lang w:val="ru-RU"/>
              </w:rPr>
              <w:t>предложение словами, закодированными в схемах-моделях.</w:t>
            </w:r>
          </w:p>
          <w:p w:rsidR="008961B2" w:rsidRPr="00FF38FF" w:rsidRDefault="008961B2" w:rsidP="00763836">
            <w:pPr>
              <w:tabs>
                <w:tab w:val="left" w:pos="2425"/>
              </w:tabs>
              <w:jc w:val="both"/>
              <w:rPr>
                <w:lang w:val="ru-RU"/>
              </w:rPr>
            </w:pPr>
            <w:r w:rsidRPr="00FF38FF">
              <w:rPr>
                <w:b/>
                <w:lang w:val="ru-RU"/>
              </w:rPr>
              <w:t>Называть</w:t>
            </w:r>
            <w:r w:rsidRPr="00FF38FF">
              <w:rPr>
                <w:lang w:val="ru-RU"/>
              </w:rPr>
              <w:t xml:space="preserve"> признаки предмета, </w:t>
            </w:r>
            <w:r w:rsidRPr="00FF38FF">
              <w:rPr>
                <w:b/>
                <w:lang w:val="ru-RU"/>
              </w:rPr>
              <w:t>характеризовать</w:t>
            </w:r>
            <w:r w:rsidRPr="00FF38FF">
              <w:rPr>
                <w:lang w:val="ru-RU"/>
              </w:rPr>
              <w:t xml:space="preserve"> предметы с помощью прилагательных.</w:t>
            </w:r>
          </w:p>
          <w:p w:rsidR="008961B2" w:rsidRPr="00FF38FF" w:rsidRDefault="008961B2" w:rsidP="00763836">
            <w:pPr>
              <w:tabs>
                <w:tab w:val="left" w:pos="2425"/>
              </w:tabs>
              <w:jc w:val="both"/>
              <w:rPr>
                <w:lang w:val="ru-RU"/>
              </w:rPr>
            </w:pPr>
            <w:r w:rsidRPr="00FF38FF">
              <w:rPr>
                <w:b/>
                <w:lang w:val="ru-RU"/>
              </w:rPr>
              <w:t>Подбирать</w:t>
            </w:r>
            <w:r w:rsidRPr="00FF38FF">
              <w:rPr>
                <w:lang w:val="ru-RU"/>
              </w:rPr>
              <w:t xml:space="preserve"> антонимы-прилагательные по образцу, данному в прописи.</w:t>
            </w:r>
          </w:p>
          <w:p w:rsidR="008961B2" w:rsidRPr="00FF38FF" w:rsidRDefault="008961B2" w:rsidP="00763836">
            <w:pPr>
              <w:tabs>
                <w:tab w:val="left" w:pos="2425"/>
              </w:tabs>
              <w:jc w:val="both"/>
              <w:rPr>
                <w:b/>
                <w:lang w:val="ru-RU"/>
              </w:rPr>
            </w:pPr>
            <w:r w:rsidRPr="00FF38FF">
              <w:rPr>
                <w:b/>
                <w:lang w:val="ru-RU"/>
              </w:rPr>
              <w:t>Записывать</w:t>
            </w:r>
            <w:r w:rsidRPr="00FF38FF">
              <w:rPr>
                <w:lang w:val="ru-RU"/>
              </w:rPr>
              <w:t xml:space="preserve"> текст с использованием </w:t>
            </w:r>
            <w:r w:rsidRPr="00FF38FF">
              <w:rPr>
                <w:lang w:val="ru-RU"/>
              </w:rPr>
              <w:lastRenderedPageBreak/>
              <w:t>прилагательных</w:t>
            </w:r>
            <w:r w:rsidRPr="00FF38FF">
              <w:rPr>
                <w:b/>
                <w:lang w:val="ru-RU"/>
              </w:rPr>
              <w:t>.</w:t>
            </w:r>
          </w:p>
          <w:p w:rsidR="008961B2" w:rsidRPr="00FF38FF" w:rsidRDefault="008961B2" w:rsidP="00763836">
            <w:pPr>
              <w:jc w:val="both"/>
              <w:rPr>
                <w:iCs/>
                <w:lang w:val="ru-RU"/>
              </w:rPr>
            </w:pPr>
            <w:r w:rsidRPr="00FF38FF">
              <w:rPr>
                <w:b/>
                <w:iCs/>
                <w:lang w:val="ru-RU"/>
              </w:rPr>
              <w:t xml:space="preserve">Оценивать </w:t>
            </w:r>
            <w:r w:rsidRPr="00FF38FF">
              <w:rPr>
                <w:iCs/>
                <w:lang w:val="ru-RU"/>
              </w:rPr>
              <w:t>свою деятельность по шкале самооценки</w:t>
            </w: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b/>
                <w:lang w:val="ru-RU"/>
              </w:rPr>
            </w:pP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t xml:space="preserve">Урок 65 </w:t>
            </w:r>
            <w:r w:rsidRPr="00FF38FF">
              <w:rPr>
                <w:lang w:val="ru-RU"/>
              </w:rPr>
              <w:t>(с. 18)</w:t>
            </w:r>
            <w:r w:rsidRPr="00FF38FF">
              <w:rPr>
                <w:b/>
                <w:lang w:val="ru-RU"/>
              </w:rPr>
              <w:t>.</w:t>
            </w:r>
            <w:r w:rsidRPr="00FF38FF">
              <w:rPr>
                <w:lang w:val="ru-RU"/>
              </w:rPr>
              <w:t xml:space="preserve"> </w:t>
            </w:r>
            <w:r w:rsidRPr="00FF38FF">
              <w:rPr>
                <w:b/>
                <w:lang w:val="ru-RU"/>
              </w:rPr>
              <w:t>Письмо изученных букв, слогов. Письмо элементов изученных букв.</w:t>
            </w:r>
            <w:r w:rsidRPr="00FF38FF">
              <w:rPr>
                <w:lang w:val="ru-RU"/>
              </w:rPr>
              <w:t xml:space="preserve"> Рисование узоров в широкой строке. Письмо слогов и слов с изученными буквами. Работа по развитию речи. Запись предложения под диктовку с предварительным разбором. Списывание с печатного и письменного шрифта. Работа с пословицей. </w:t>
            </w:r>
          </w:p>
          <w:p w:rsidR="008961B2" w:rsidRPr="00FF38FF" w:rsidRDefault="008961B2" w:rsidP="00763836">
            <w:pPr>
              <w:tabs>
                <w:tab w:val="left" w:pos="1650"/>
              </w:tabs>
              <w:jc w:val="both"/>
              <w:rPr>
                <w:lang w:val="ru-RU"/>
              </w:rPr>
            </w:pPr>
            <w:r w:rsidRPr="00FF38FF">
              <w:rPr>
                <w:lang w:val="ru-RU"/>
              </w:rPr>
              <w:t>Составление рассказа по поговорке, запись текста из 3—5 предложений самостоятельно</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2425"/>
              </w:tabs>
              <w:jc w:val="both"/>
              <w:rPr>
                <w:iCs/>
                <w:lang w:val="ru-RU"/>
              </w:rPr>
            </w:pPr>
            <w:r w:rsidRPr="00FF38FF">
              <w:rPr>
                <w:b/>
                <w:iCs/>
                <w:lang w:val="ru-RU"/>
              </w:rPr>
              <w:t xml:space="preserve">Выполнять </w:t>
            </w:r>
            <w:r w:rsidRPr="00FF38FF">
              <w:rPr>
                <w:iCs/>
                <w:lang w:val="ru-RU"/>
              </w:rPr>
              <w:t xml:space="preserve">гигиенические правила письма, </w:t>
            </w:r>
            <w:r w:rsidRPr="00FF38FF">
              <w:rPr>
                <w:b/>
                <w:iCs/>
                <w:lang w:val="ru-RU"/>
              </w:rPr>
              <w:t>осуществлять</w:t>
            </w:r>
            <w:r w:rsidRPr="00FF38FF">
              <w:rPr>
                <w:iCs/>
                <w:lang w:val="ru-RU"/>
              </w:rPr>
              <w:t xml:space="preserve"> взаимоконтроль и оценку их выполнения.</w:t>
            </w:r>
          </w:p>
          <w:p w:rsidR="008961B2" w:rsidRPr="00FF38FF" w:rsidRDefault="008961B2" w:rsidP="00763836">
            <w:pPr>
              <w:tabs>
                <w:tab w:val="left" w:pos="2425"/>
              </w:tabs>
              <w:jc w:val="both"/>
              <w:rPr>
                <w:iCs/>
                <w:lang w:val="ru-RU"/>
              </w:rPr>
            </w:pPr>
            <w:r w:rsidRPr="00FF38FF">
              <w:rPr>
                <w:b/>
                <w:iCs/>
                <w:lang w:val="ru-RU"/>
              </w:rPr>
              <w:t xml:space="preserve">Называть </w:t>
            </w:r>
            <w:r w:rsidRPr="00FF38FF">
              <w:rPr>
                <w:iCs/>
                <w:lang w:val="ru-RU"/>
              </w:rPr>
              <w:t>правильно элементы изученных букв.</w:t>
            </w:r>
          </w:p>
          <w:p w:rsidR="008961B2" w:rsidRPr="00FF38FF" w:rsidRDefault="008961B2" w:rsidP="00763836">
            <w:pPr>
              <w:tabs>
                <w:tab w:val="left" w:pos="2425"/>
              </w:tabs>
              <w:jc w:val="both"/>
              <w:rPr>
                <w:iCs/>
                <w:lang w:val="ru-RU"/>
              </w:rPr>
            </w:pPr>
            <w:r w:rsidRPr="00FF38FF">
              <w:rPr>
                <w:b/>
                <w:iCs/>
                <w:lang w:val="ru-RU"/>
              </w:rPr>
              <w:t>Обводить</w:t>
            </w:r>
            <w:r w:rsidRPr="00FF38FF">
              <w:rPr>
                <w:iCs/>
                <w:lang w:val="ru-RU"/>
              </w:rPr>
              <w:t xml:space="preserve"> по контуру узор в прописи, </w:t>
            </w:r>
            <w:r w:rsidRPr="00FF38FF">
              <w:rPr>
                <w:b/>
                <w:iCs/>
                <w:lang w:val="ru-RU"/>
              </w:rPr>
              <w:t>копировать</w:t>
            </w:r>
            <w:r w:rsidRPr="00FF38FF">
              <w:rPr>
                <w:iCs/>
                <w:lang w:val="ru-RU"/>
              </w:rPr>
              <w:t xml:space="preserve"> с опорой на образец. </w:t>
            </w:r>
          </w:p>
          <w:p w:rsidR="008961B2" w:rsidRPr="00FF38FF" w:rsidRDefault="008961B2" w:rsidP="00763836">
            <w:pPr>
              <w:tabs>
                <w:tab w:val="left" w:pos="2425"/>
              </w:tabs>
              <w:jc w:val="both"/>
              <w:rPr>
                <w:iCs/>
                <w:lang w:val="ru-RU"/>
              </w:rPr>
            </w:pPr>
            <w:r w:rsidRPr="00FF38FF">
              <w:rPr>
                <w:b/>
                <w:iCs/>
                <w:lang w:val="ru-RU"/>
              </w:rPr>
              <w:t>Писать</w:t>
            </w:r>
            <w:r w:rsidRPr="00FF38FF">
              <w:rPr>
                <w:iCs/>
                <w:lang w:val="ru-RU"/>
              </w:rPr>
              <w:t xml:space="preserve"> каллиграфически правильно изученные буквы,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tabs>
                <w:tab w:val="left" w:pos="2425"/>
              </w:tabs>
              <w:jc w:val="both"/>
              <w:rPr>
                <w:b/>
                <w:iCs/>
                <w:lang w:val="ru-RU"/>
              </w:rPr>
            </w:pPr>
            <w:r w:rsidRPr="00FF38FF">
              <w:rPr>
                <w:b/>
                <w:iCs/>
                <w:lang w:val="ru-RU"/>
              </w:rPr>
              <w:t>Писать</w:t>
            </w:r>
            <w:r w:rsidRPr="00FF38FF">
              <w:rPr>
                <w:iCs/>
                <w:lang w:val="ru-RU"/>
              </w:rPr>
              <w:t xml:space="preserve"> под диктовку предложение после предварительного разбора</w:t>
            </w:r>
            <w:r w:rsidRPr="00FF38FF">
              <w:rPr>
                <w:b/>
                <w:iCs/>
                <w:lang w:val="ru-RU"/>
              </w:rPr>
              <w:t>.</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слова и предложения с печатного и письменного шрифта.</w:t>
            </w:r>
          </w:p>
          <w:p w:rsidR="008961B2" w:rsidRPr="00FF38FF" w:rsidRDefault="008961B2" w:rsidP="00763836">
            <w:pPr>
              <w:tabs>
                <w:tab w:val="left" w:pos="2425"/>
              </w:tabs>
              <w:jc w:val="both"/>
              <w:rPr>
                <w:iCs/>
                <w:lang w:val="ru-RU"/>
              </w:rPr>
            </w:pPr>
            <w:r w:rsidRPr="00FF38FF">
              <w:rPr>
                <w:b/>
                <w:iCs/>
                <w:lang w:val="ru-RU"/>
              </w:rPr>
              <w:t>Понимать</w:t>
            </w:r>
            <w:r w:rsidRPr="00FF38FF">
              <w:rPr>
                <w:iCs/>
                <w:lang w:val="ru-RU"/>
              </w:rPr>
              <w:t xml:space="preserve"> обобщённый смысл поговорки, </w:t>
            </w:r>
            <w:r w:rsidRPr="00FF38FF">
              <w:rPr>
                <w:b/>
                <w:iCs/>
                <w:lang w:val="ru-RU"/>
              </w:rPr>
              <w:t>толковать</w:t>
            </w:r>
            <w:r w:rsidRPr="00FF38FF">
              <w:rPr>
                <w:iCs/>
                <w:lang w:val="ru-RU"/>
              </w:rPr>
              <w:t xml:space="preserve"> его.</w:t>
            </w:r>
          </w:p>
          <w:p w:rsidR="008961B2" w:rsidRPr="00FF38FF" w:rsidRDefault="008961B2" w:rsidP="00763836">
            <w:pPr>
              <w:tabs>
                <w:tab w:val="left" w:pos="2425"/>
              </w:tabs>
              <w:jc w:val="both"/>
              <w:rPr>
                <w:iCs/>
                <w:lang w:val="ru-RU"/>
              </w:rPr>
            </w:pPr>
            <w:r w:rsidRPr="00FF38FF">
              <w:rPr>
                <w:b/>
                <w:iCs/>
                <w:lang w:val="ru-RU"/>
              </w:rPr>
              <w:t>Составлять</w:t>
            </w:r>
            <w:r w:rsidRPr="00FF38FF">
              <w:rPr>
                <w:iCs/>
                <w:lang w:val="ru-RU"/>
              </w:rPr>
              <w:t xml:space="preserve"> рассказ с использованием поговорки, </w:t>
            </w:r>
            <w:r w:rsidRPr="00FF38FF">
              <w:rPr>
                <w:b/>
                <w:iCs/>
                <w:lang w:val="ru-RU"/>
              </w:rPr>
              <w:t>записывать</w:t>
            </w:r>
            <w:r w:rsidRPr="00FF38FF">
              <w:rPr>
                <w:iCs/>
                <w:lang w:val="ru-RU"/>
              </w:rPr>
              <w:t xml:space="preserve"> текст из 3—5 предложений, </w:t>
            </w:r>
            <w:r w:rsidRPr="00FF38FF">
              <w:rPr>
                <w:b/>
                <w:iCs/>
                <w:lang w:val="ru-RU"/>
              </w:rPr>
              <w:t>отражать</w:t>
            </w:r>
            <w:r w:rsidRPr="00FF38FF">
              <w:rPr>
                <w:iCs/>
                <w:lang w:val="ru-RU"/>
              </w:rPr>
              <w:t xml:space="preserve"> смысл поговорки в своём письменном высказывании.</w:t>
            </w:r>
          </w:p>
          <w:p w:rsidR="008961B2" w:rsidRPr="00FF38FF" w:rsidRDefault="008961B2" w:rsidP="00763836">
            <w:pPr>
              <w:tabs>
                <w:tab w:val="left" w:pos="2425"/>
              </w:tabs>
              <w:jc w:val="both"/>
              <w:rPr>
                <w:lang w:val="ru-RU"/>
              </w:rPr>
            </w:pPr>
            <w:r w:rsidRPr="00FF38FF">
              <w:rPr>
                <w:b/>
                <w:lang w:val="ru-RU"/>
              </w:rPr>
              <w:t>Обозначать</w:t>
            </w:r>
            <w:r w:rsidRPr="00FF38FF">
              <w:rPr>
                <w:lang w:val="ru-RU"/>
              </w:rPr>
              <w:t xml:space="preserve"> правильно границы предложения.</w:t>
            </w:r>
          </w:p>
          <w:p w:rsidR="008961B2" w:rsidRPr="00FF38FF" w:rsidRDefault="008961B2" w:rsidP="00763836">
            <w:pPr>
              <w:jc w:val="both"/>
              <w:rPr>
                <w:iCs/>
                <w:lang w:val="ru-RU"/>
              </w:rPr>
            </w:pPr>
            <w:r w:rsidRPr="00FF38FF">
              <w:rPr>
                <w:b/>
                <w:iCs/>
                <w:lang w:val="ru-RU"/>
              </w:rPr>
              <w:t xml:space="preserve">Оценивать </w:t>
            </w:r>
            <w:r w:rsidRPr="00FF38FF">
              <w:rPr>
                <w:iCs/>
                <w:lang w:val="ru-RU"/>
              </w:rPr>
              <w:t>свою деятельность по шкале самооценки</w:t>
            </w: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t xml:space="preserve">Уроки 53—54 </w:t>
            </w:r>
            <w:r w:rsidRPr="00FF38FF">
              <w:rPr>
                <w:lang w:val="ru-RU"/>
              </w:rPr>
              <w:t>(с.</w:t>
            </w:r>
            <w:r w:rsidRPr="00FF38FF">
              <w:t> </w:t>
            </w:r>
            <w:r w:rsidRPr="00FF38FF">
              <w:rPr>
                <w:lang w:val="ru-RU"/>
              </w:rPr>
              <w:t>46—</w:t>
            </w:r>
            <w:r w:rsidRPr="00FF38FF">
              <w:rPr>
                <w:lang w:val="ru-RU"/>
              </w:rPr>
              <w:lastRenderedPageBreak/>
              <w:t>49)</w:t>
            </w:r>
            <w:r w:rsidRPr="00FF38FF">
              <w:rPr>
                <w:b/>
                <w:lang w:val="ru-RU"/>
              </w:rPr>
              <w:t>.</w:t>
            </w:r>
          </w:p>
          <w:p w:rsidR="008961B2" w:rsidRPr="00FF38FF" w:rsidRDefault="008961B2" w:rsidP="00763836">
            <w:pPr>
              <w:tabs>
                <w:tab w:val="left" w:pos="1650"/>
              </w:tabs>
              <w:jc w:val="both"/>
              <w:rPr>
                <w:b/>
                <w:i/>
                <w:lang w:val="ru-RU"/>
              </w:rPr>
            </w:pPr>
            <w:r w:rsidRPr="00FF38FF">
              <w:rPr>
                <w:b/>
                <w:lang w:val="ru-RU"/>
              </w:rPr>
              <w:t xml:space="preserve">Гласные буквы </w:t>
            </w:r>
            <w:r w:rsidRPr="00FF38FF">
              <w:rPr>
                <w:b/>
                <w:i/>
                <w:lang w:val="ru-RU"/>
              </w:rPr>
              <w:t>Ю, ю.</w:t>
            </w:r>
          </w:p>
          <w:p w:rsidR="008961B2" w:rsidRPr="00FF38FF" w:rsidRDefault="008961B2" w:rsidP="00763836">
            <w:pPr>
              <w:tabs>
                <w:tab w:val="left" w:pos="1650"/>
              </w:tabs>
              <w:jc w:val="both"/>
              <w:rPr>
                <w:b/>
                <w:i/>
                <w:lang w:val="ru-RU"/>
              </w:rPr>
            </w:pPr>
          </w:p>
          <w:p w:rsidR="008961B2" w:rsidRPr="00FF38FF" w:rsidRDefault="008961B2" w:rsidP="00763836">
            <w:pPr>
              <w:tabs>
                <w:tab w:val="left" w:pos="1650"/>
              </w:tabs>
              <w:jc w:val="both"/>
              <w:rPr>
                <w:lang w:val="ru-RU"/>
              </w:rPr>
            </w:pPr>
            <w:r w:rsidRPr="00FF38FF">
              <w:rPr>
                <w:lang w:val="ru-RU"/>
              </w:rPr>
              <w:t>Буква</w:t>
            </w:r>
            <w:r w:rsidRPr="00FF38FF">
              <w:rPr>
                <w:b/>
                <w:i/>
                <w:lang w:val="ru-RU"/>
              </w:rPr>
              <w:t xml:space="preserve"> </w:t>
            </w:r>
            <w:r w:rsidRPr="00FF38FF">
              <w:rPr>
                <w:i/>
                <w:lang w:val="ru-RU"/>
              </w:rPr>
              <w:t>ё</w:t>
            </w:r>
            <w:r w:rsidRPr="00FF38FF">
              <w:rPr>
                <w:b/>
                <w:i/>
                <w:lang w:val="ru-RU"/>
              </w:rPr>
              <w:t xml:space="preserve"> </w:t>
            </w:r>
            <w:r w:rsidRPr="00FF38FF">
              <w:rPr>
                <w:lang w:val="ru-RU"/>
              </w:rPr>
              <w:t>в начале слов и после гласных в середине и на конце слов.</w:t>
            </w:r>
          </w:p>
          <w:p w:rsidR="008961B2" w:rsidRPr="00FF38FF" w:rsidRDefault="008961B2" w:rsidP="00763836">
            <w:pPr>
              <w:tabs>
                <w:tab w:val="left" w:pos="1650"/>
              </w:tabs>
              <w:jc w:val="both"/>
              <w:rPr>
                <w:lang w:val="ru-RU"/>
              </w:rPr>
            </w:pPr>
            <w:r w:rsidRPr="00FF38FF">
              <w:rPr>
                <w:lang w:val="ru-RU"/>
              </w:rPr>
              <w:t xml:space="preserve">Буква </w:t>
            </w:r>
            <w:r w:rsidRPr="00FF38FF">
              <w:rPr>
                <w:i/>
                <w:lang w:val="ru-RU"/>
              </w:rPr>
              <w:t>ё</w:t>
            </w:r>
            <w:r w:rsidRPr="00FF38FF">
              <w:rPr>
                <w:b/>
                <w:i/>
                <w:lang w:val="ru-RU"/>
              </w:rPr>
              <w:t xml:space="preserve"> —</w:t>
            </w:r>
            <w:r w:rsidRPr="00FF38FF">
              <w:rPr>
                <w:b/>
                <w:i/>
              </w:rPr>
              <w:t> </w:t>
            </w:r>
            <w:r w:rsidRPr="00FF38FF">
              <w:rPr>
                <w:lang w:val="ru-RU"/>
              </w:rPr>
              <w:t>показатель мягкости предшествующего согласного звука в слоге-слиянии.</w:t>
            </w:r>
          </w:p>
          <w:p w:rsidR="008961B2" w:rsidRPr="00FF38FF" w:rsidRDefault="008961B2" w:rsidP="00763836">
            <w:pPr>
              <w:tabs>
                <w:tab w:val="left" w:pos="1650"/>
              </w:tabs>
              <w:jc w:val="both"/>
              <w:rPr>
                <w:shd w:val="clear" w:color="auto" w:fill="B3B3B3"/>
                <w:lang w:val="ru-RU"/>
              </w:rPr>
            </w:pPr>
          </w:p>
          <w:p w:rsidR="008961B2" w:rsidRPr="00FF38FF" w:rsidRDefault="008961B2" w:rsidP="00763836">
            <w:pPr>
              <w:tabs>
                <w:tab w:val="left" w:pos="1650"/>
              </w:tabs>
              <w:jc w:val="both"/>
              <w:rPr>
                <w:lang w:val="ru-RU"/>
              </w:rPr>
            </w:pPr>
            <w:r w:rsidRPr="00FF38FF">
              <w:rPr>
                <w:lang w:val="ru-RU"/>
              </w:rPr>
              <w:t>Чтение слов с новой буквой, чтение предложений и коротких текстов.</w:t>
            </w:r>
          </w:p>
          <w:p w:rsidR="008961B2" w:rsidRPr="00FF38FF" w:rsidRDefault="008961B2" w:rsidP="00763836">
            <w:pPr>
              <w:tabs>
                <w:tab w:val="left" w:pos="1650"/>
              </w:tabs>
              <w:jc w:val="both"/>
              <w:rPr>
                <w:lang w:val="ru-RU"/>
              </w:rPr>
            </w:pPr>
            <w:r w:rsidRPr="00FF38FF">
              <w:rPr>
                <w:lang w:val="ru-RU"/>
              </w:rPr>
              <w:t>Чтение предложений с интонацией и паузами в соответствии со знаками препинания</w:t>
            </w:r>
          </w:p>
          <w:p w:rsidR="008961B2" w:rsidRPr="00FF38FF" w:rsidRDefault="008961B2" w:rsidP="00763836">
            <w:pPr>
              <w:tabs>
                <w:tab w:val="left" w:pos="1650"/>
              </w:tabs>
              <w:jc w:val="both"/>
              <w:rPr>
                <w:shd w:val="clear" w:color="auto" w:fill="B3B3B3"/>
                <w:lang w:val="ru-RU"/>
              </w:rPr>
            </w:pPr>
          </w:p>
          <w:p w:rsidR="008961B2" w:rsidRPr="00FF38FF" w:rsidRDefault="008961B2" w:rsidP="00763836">
            <w:pPr>
              <w:tabs>
                <w:tab w:val="left" w:pos="1650"/>
              </w:tabs>
              <w:jc w:val="both"/>
              <w:rPr>
                <w:shd w:val="clear" w:color="auto" w:fill="B3B3B3"/>
                <w:lang w:val="ru-RU"/>
              </w:rPr>
            </w:pPr>
          </w:p>
          <w:p w:rsidR="008961B2" w:rsidRPr="00FF38FF" w:rsidRDefault="008961B2" w:rsidP="00763836">
            <w:pPr>
              <w:tabs>
                <w:tab w:val="left" w:pos="1650"/>
              </w:tabs>
              <w:jc w:val="both"/>
              <w:rPr>
                <w:shd w:val="clear" w:color="auto" w:fill="B3B3B3"/>
                <w:lang w:val="ru-RU"/>
              </w:rPr>
            </w:pPr>
          </w:p>
          <w:p w:rsidR="008961B2" w:rsidRPr="00FF38FF" w:rsidRDefault="008961B2" w:rsidP="00763836">
            <w:pPr>
              <w:tabs>
                <w:tab w:val="left" w:pos="1650"/>
              </w:tabs>
              <w:jc w:val="both"/>
              <w:rPr>
                <w:shd w:val="clear" w:color="auto" w:fill="B3B3B3"/>
                <w:lang w:val="ru-RU"/>
              </w:rPr>
            </w:pPr>
          </w:p>
          <w:p w:rsidR="008961B2" w:rsidRPr="00FF38FF" w:rsidRDefault="008961B2" w:rsidP="00763836">
            <w:pPr>
              <w:tabs>
                <w:tab w:val="left" w:pos="1650"/>
              </w:tabs>
              <w:jc w:val="both"/>
              <w:rPr>
                <w:shd w:val="clear" w:color="auto" w:fill="B3B3B3"/>
                <w:lang w:val="ru-RU"/>
              </w:rPr>
            </w:pPr>
          </w:p>
          <w:p w:rsidR="008961B2" w:rsidRPr="00FF38FF" w:rsidRDefault="008961B2" w:rsidP="00763836">
            <w:pPr>
              <w:tabs>
                <w:tab w:val="left" w:pos="1650"/>
              </w:tabs>
              <w:jc w:val="both"/>
              <w:rPr>
                <w:shd w:val="clear" w:color="auto" w:fill="B3B3B3"/>
                <w:lang w:val="ru-RU"/>
              </w:rPr>
            </w:pPr>
          </w:p>
          <w:p w:rsidR="008961B2" w:rsidRPr="00FF38FF" w:rsidRDefault="008961B2" w:rsidP="00763836">
            <w:pPr>
              <w:tabs>
                <w:tab w:val="left" w:pos="1650"/>
              </w:tabs>
              <w:jc w:val="both"/>
              <w:rPr>
                <w:shd w:val="clear" w:color="auto" w:fill="B3B3B3"/>
                <w:lang w:val="ru-RU"/>
              </w:rPr>
            </w:pPr>
          </w:p>
          <w:p w:rsidR="008961B2" w:rsidRPr="00FF38FF" w:rsidRDefault="008961B2" w:rsidP="00763836">
            <w:pPr>
              <w:tabs>
                <w:tab w:val="left" w:pos="1650"/>
              </w:tabs>
              <w:jc w:val="both"/>
              <w:rPr>
                <w:shd w:val="clear" w:color="auto" w:fill="B3B3B3"/>
                <w:lang w:val="ru-RU"/>
              </w:rPr>
            </w:pPr>
          </w:p>
          <w:p w:rsidR="008961B2" w:rsidRPr="00FF38FF" w:rsidRDefault="008961B2" w:rsidP="00763836">
            <w:pPr>
              <w:tabs>
                <w:tab w:val="left" w:pos="1650"/>
              </w:tabs>
              <w:jc w:val="both"/>
              <w:rPr>
                <w:shd w:val="clear" w:color="auto" w:fill="B3B3B3"/>
                <w:lang w:val="ru-RU"/>
              </w:rPr>
            </w:pPr>
          </w:p>
          <w:p w:rsidR="008961B2" w:rsidRPr="00FF38FF" w:rsidRDefault="008961B2" w:rsidP="00763836">
            <w:pPr>
              <w:tabs>
                <w:tab w:val="left" w:pos="1650"/>
              </w:tabs>
              <w:jc w:val="both"/>
              <w:rPr>
                <w:shd w:val="clear" w:color="auto" w:fill="B3B3B3"/>
                <w:lang w:val="ru-RU"/>
              </w:rPr>
            </w:pPr>
          </w:p>
          <w:p w:rsidR="008961B2" w:rsidRPr="00FF38FF" w:rsidRDefault="008961B2" w:rsidP="00763836">
            <w:pPr>
              <w:tabs>
                <w:tab w:val="left" w:pos="1650"/>
              </w:tabs>
              <w:jc w:val="both"/>
              <w:rPr>
                <w:shd w:val="clear" w:color="auto" w:fill="B3B3B3"/>
                <w:lang w:val="ru-RU"/>
              </w:rPr>
            </w:pPr>
          </w:p>
          <w:p w:rsidR="008961B2" w:rsidRPr="00FF38FF" w:rsidRDefault="008961B2" w:rsidP="00763836">
            <w:pPr>
              <w:tabs>
                <w:tab w:val="left" w:pos="1650"/>
              </w:tabs>
              <w:jc w:val="both"/>
              <w:rPr>
                <w:shd w:val="clear" w:color="auto" w:fill="B3B3B3"/>
                <w:lang w:val="ru-RU"/>
              </w:rPr>
            </w:pPr>
          </w:p>
          <w:p w:rsidR="008961B2" w:rsidRPr="00FF38FF" w:rsidRDefault="008961B2" w:rsidP="00763836">
            <w:pPr>
              <w:tabs>
                <w:tab w:val="left" w:pos="1650"/>
              </w:tabs>
              <w:jc w:val="both"/>
              <w:rPr>
                <w:shd w:val="clear" w:color="auto" w:fill="B3B3B3"/>
                <w:lang w:val="ru-RU"/>
              </w:rPr>
            </w:pPr>
          </w:p>
          <w:p w:rsidR="008961B2" w:rsidRPr="00FF38FF" w:rsidRDefault="008961B2" w:rsidP="00763836">
            <w:pPr>
              <w:tabs>
                <w:tab w:val="left" w:pos="1650"/>
              </w:tabs>
              <w:jc w:val="both"/>
              <w:rPr>
                <w:shd w:val="clear" w:color="auto" w:fill="B3B3B3"/>
                <w:lang w:val="ru-RU"/>
              </w:rPr>
            </w:pPr>
          </w:p>
          <w:p w:rsidR="008961B2" w:rsidRPr="00FF38FF" w:rsidRDefault="008961B2" w:rsidP="00763836">
            <w:pPr>
              <w:tabs>
                <w:tab w:val="left" w:pos="1650"/>
              </w:tabs>
              <w:jc w:val="both"/>
              <w:rPr>
                <w:lang w:val="ru-RU"/>
              </w:rPr>
            </w:pP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lastRenderedPageBreak/>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b/>
                <w:lang w:val="ru-RU"/>
              </w:rPr>
            </w:pPr>
            <w:r w:rsidRPr="00FF38FF">
              <w:rPr>
                <w:b/>
                <w:lang w:val="ru-RU"/>
              </w:rPr>
              <w:t xml:space="preserve">Производить </w:t>
            </w:r>
            <w:r w:rsidRPr="00FF38FF">
              <w:rPr>
                <w:lang w:val="ru-RU"/>
              </w:rPr>
              <w:t xml:space="preserve">слого-звуковой анализ слова </w:t>
            </w:r>
            <w:r w:rsidRPr="00FF38FF">
              <w:rPr>
                <w:i/>
                <w:lang w:val="ru-RU"/>
              </w:rPr>
              <w:t>юла</w:t>
            </w:r>
            <w:r w:rsidRPr="00FF38FF">
              <w:rPr>
                <w:lang w:val="ru-RU"/>
              </w:rPr>
              <w:t xml:space="preserve">. </w:t>
            </w:r>
            <w:r w:rsidRPr="00FF38FF">
              <w:rPr>
                <w:b/>
                <w:lang w:val="ru-RU"/>
              </w:rPr>
              <w:t>Обозначать</w:t>
            </w:r>
            <w:r w:rsidRPr="00FF38FF">
              <w:rPr>
                <w:lang w:val="ru-RU"/>
              </w:rPr>
              <w:t xml:space="preserve"> слияние </w:t>
            </w:r>
            <w:r w:rsidRPr="00FF38FF">
              <w:sym w:font="AIGDT" w:char="005B"/>
            </w:r>
            <w:r w:rsidRPr="00FF38FF">
              <w:t>j</w:t>
            </w:r>
            <w:r w:rsidRPr="00FF38FF">
              <w:rPr>
                <w:lang w:val="ru-RU"/>
              </w:rPr>
              <w:t>’у</w:t>
            </w:r>
            <w:r w:rsidRPr="00FF38FF">
              <w:sym w:font="AIGDT" w:char="005D"/>
            </w:r>
            <w:r w:rsidRPr="00FF38FF">
              <w:rPr>
                <w:lang w:val="ru-RU"/>
              </w:rPr>
              <w:t xml:space="preserve"> буквой </w:t>
            </w:r>
            <w:r w:rsidRPr="00FF38FF">
              <w:rPr>
                <w:i/>
                <w:lang w:val="ru-RU"/>
              </w:rPr>
              <w:t>ю</w:t>
            </w:r>
            <w:r w:rsidRPr="00FF38FF">
              <w:rPr>
                <w:b/>
                <w:lang w:val="ru-RU"/>
              </w:rPr>
              <w:t>.</w:t>
            </w:r>
            <w:r w:rsidRPr="00FF38FF">
              <w:rPr>
                <w:lang w:val="ru-RU"/>
              </w:rPr>
              <w:t xml:space="preserve"> </w:t>
            </w:r>
            <w:r w:rsidRPr="00FF38FF">
              <w:rPr>
                <w:b/>
                <w:lang w:val="ru-RU"/>
              </w:rPr>
              <w:t>Объяснять</w:t>
            </w:r>
            <w:r w:rsidRPr="00FF38FF">
              <w:rPr>
                <w:lang w:val="ru-RU"/>
              </w:rPr>
              <w:t xml:space="preserve"> разницу между количеством букв и звуков в словах. </w:t>
            </w:r>
            <w:r w:rsidRPr="00FF38FF">
              <w:rPr>
                <w:b/>
                <w:lang w:val="ru-RU"/>
              </w:rPr>
              <w:t>Называть</w:t>
            </w:r>
            <w:r w:rsidRPr="00FF38FF">
              <w:rPr>
                <w:lang w:val="ru-RU"/>
              </w:rPr>
              <w:t xml:space="preserve"> особенность буквы </w:t>
            </w:r>
            <w:r w:rsidRPr="00FF38FF">
              <w:rPr>
                <w:i/>
                <w:lang w:val="ru-RU"/>
              </w:rPr>
              <w:t>ю</w:t>
            </w:r>
            <w:r w:rsidRPr="00FF38FF">
              <w:rPr>
                <w:b/>
                <w:i/>
                <w:lang w:val="ru-RU"/>
              </w:rPr>
              <w:t xml:space="preserve"> </w:t>
            </w:r>
            <w:r w:rsidRPr="00FF38FF">
              <w:rPr>
                <w:lang w:val="ru-RU"/>
              </w:rPr>
              <w:t>(обозначать целый слог-слияние</w:t>
            </w:r>
            <w:r w:rsidRPr="00FF38FF">
              <w:t> </w:t>
            </w:r>
            <w:r w:rsidRPr="00FF38FF">
              <w:rPr>
                <w:lang w:val="ru-RU"/>
              </w:rPr>
              <w:t>—</w:t>
            </w:r>
            <w:r w:rsidRPr="00FF38FF">
              <w:t> </w:t>
            </w:r>
            <w:r w:rsidRPr="00FF38FF">
              <w:rPr>
                <w:lang w:val="ru-RU"/>
              </w:rPr>
              <w:t>два звука).</w:t>
            </w:r>
            <w:r w:rsidRPr="00FF38FF">
              <w:rPr>
                <w:b/>
                <w:lang w:val="ru-RU"/>
              </w:rPr>
              <w:t xml:space="preserve"> Приводить</w:t>
            </w:r>
            <w:r w:rsidRPr="00FF38FF">
              <w:rPr>
                <w:lang w:val="ru-RU"/>
              </w:rPr>
              <w:t xml:space="preserve"> примеры ранее изученных букв, имеющих ту же особенность. </w:t>
            </w:r>
            <w:r w:rsidRPr="00FF38FF">
              <w:rPr>
                <w:b/>
                <w:lang w:val="ru-RU"/>
              </w:rPr>
              <w:t xml:space="preserve">Узнавать, сравнивать </w:t>
            </w:r>
            <w:r w:rsidRPr="00FF38FF">
              <w:rPr>
                <w:lang w:val="ru-RU"/>
              </w:rPr>
              <w:t>и</w:t>
            </w:r>
            <w:r w:rsidRPr="00FF38FF">
              <w:rPr>
                <w:b/>
                <w:lang w:val="ru-RU"/>
              </w:rPr>
              <w:t xml:space="preserve"> различать </w:t>
            </w:r>
            <w:r w:rsidRPr="00FF38FF">
              <w:rPr>
                <w:lang w:val="ru-RU"/>
              </w:rPr>
              <w:t xml:space="preserve">заглавные и маленькие, печатные и письменные буквы </w:t>
            </w:r>
            <w:r w:rsidRPr="00FF38FF">
              <w:rPr>
                <w:i/>
                <w:lang w:val="ru-RU"/>
              </w:rPr>
              <w:t>Ю, ю.</w:t>
            </w:r>
          </w:p>
          <w:p w:rsidR="008961B2" w:rsidRPr="00FF38FF" w:rsidRDefault="008961B2" w:rsidP="00763836">
            <w:pPr>
              <w:jc w:val="both"/>
              <w:rPr>
                <w:lang w:val="ru-RU"/>
              </w:rPr>
            </w:pPr>
            <w:r w:rsidRPr="00FF38FF">
              <w:rPr>
                <w:b/>
                <w:lang w:val="ru-RU"/>
              </w:rPr>
              <w:t xml:space="preserve">Сравнивать </w:t>
            </w:r>
            <w:r w:rsidRPr="00FF38FF">
              <w:rPr>
                <w:lang w:val="ru-RU"/>
              </w:rPr>
              <w:t>звуковой состав слов</w:t>
            </w:r>
            <w:r w:rsidRPr="00FF38FF">
              <w:rPr>
                <w:b/>
                <w:lang w:val="ru-RU"/>
              </w:rPr>
              <w:t xml:space="preserve"> </w:t>
            </w:r>
            <w:r w:rsidRPr="00FF38FF">
              <w:rPr>
                <w:lang w:val="ru-RU"/>
              </w:rPr>
              <w:t xml:space="preserve">и их буквенную запись. </w:t>
            </w:r>
            <w:r w:rsidRPr="00FF38FF">
              <w:rPr>
                <w:b/>
                <w:lang w:val="ru-RU"/>
              </w:rPr>
              <w:t xml:space="preserve">Формулировать </w:t>
            </w:r>
            <w:r w:rsidRPr="00FF38FF">
              <w:rPr>
                <w:lang w:val="ru-RU"/>
              </w:rPr>
              <w:t>способ чтения буквы</w:t>
            </w:r>
            <w:r w:rsidRPr="00FF38FF">
              <w:rPr>
                <w:b/>
                <w:i/>
                <w:lang w:val="ru-RU"/>
              </w:rPr>
              <w:t xml:space="preserve"> </w:t>
            </w:r>
            <w:r w:rsidRPr="00FF38FF">
              <w:rPr>
                <w:i/>
                <w:lang w:val="ru-RU"/>
              </w:rPr>
              <w:t>ю</w:t>
            </w:r>
            <w:r w:rsidRPr="00FF38FF">
              <w:rPr>
                <w:b/>
                <w:i/>
                <w:lang w:val="ru-RU"/>
              </w:rPr>
              <w:t xml:space="preserve"> </w:t>
            </w:r>
            <w:r w:rsidRPr="00FF38FF">
              <w:rPr>
                <w:lang w:val="ru-RU"/>
              </w:rPr>
              <w:t>в начале слов и после гласных в середине и на конце слов.</w:t>
            </w:r>
          </w:p>
          <w:p w:rsidR="008961B2" w:rsidRPr="00FF38FF" w:rsidRDefault="008961B2" w:rsidP="00763836">
            <w:pPr>
              <w:jc w:val="both"/>
              <w:rPr>
                <w:lang w:val="ru-RU"/>
              </w:rPr>
            </w:pPr>
            <w:r w:rsidRPr="00FF38FF">
              <w:rPr>
                <w:b/>
                <w:lang w:val="ru-RU"/>
              </w:rPr>
              <w:t xml:space="preserve">Читать </w:t>
            </w:r>
            <w:r w:rsidRPr="00FF38FF">
              <w:rPr>
                <w:lang w:val="ru-RU"/>
              </w:rPr>
              <w:t xml:space="preserve">слова с буквой </w:t>
            </w:r>
            <w:r w:rsidRPr="00FF38FF">
              <w:rPr>
                <w:i/>
                <w:lang w:val="ru-RU"/>
              </w:rPr>
              <w:t>ю</w:t>
            </w:r>
            <w:r w:rsidRPr="00FF38FF">
              <w:rPr>
                <w:b/>
                <w:i/>
                <w:lang w:val="ru-RU"/>
              </w:rPr>
              <w:t xml:space="preserve"> </w:t>
            </w:r>
            <w:r w:rsidRPr="00FF38FF">
              <w:rPr>
                <w:lang w:val="ru-RU"/>
              </w:rPr>
              <w:t>в начале слова и после гласных.</w:t>
            </w:r>
          </w:p>
          <w:p w:rsidR="008961B2" w:rsidRPr="00FF38FF" w:rsidRDefault="008961B2" w:rsidP="00763836">
            <w:pPr>
              <w:jc w:val="both"/>
              <w:rPr>
                <w:lang w:val="ru-RU"/>
              </w:rPr>
            </w:pPr>
            <w:r w:rsidRPr="00FF38FF">
              <w:rPr>
                <w:b/>
                <w:lang w:val="ru-RU"/>
              </w:rPr>
              <w:t xml:space="preserve">Производить </w:t>
            </w:r>
            <w:r w:rsidRPr="00FF38FF">
              <w:rPr>
                <w:lang w:val="ru-RU"/>
              </w:rPr>
              <w:t xml:space="preserve">с опорой на схему-модель слого-звуковой анализ слова с гласным звуком </w:t>
            </w:r>
            <w:r w:rsidRPr="00FF38FF">
              <w:sym w:font="AIGDT" w:char="005B"/>
            </w:r>
            <w:r w:rsidRPr="00FF38FF">
              <w:rPr>
                <w:lang w:val="ru-RU"/>
              </w:rPr>
              <w:t>’у</w:t>
            </w:r>
            <w:r w:rsidRPr="00FF38FF">
              <w:sym w:font="AIGDT" w:char="005D"/>
            </w:r>
            <w:r w:rsidRPr="00FF38FF">
              <w:rPr>
                <w:lang w:val="ru-RU"/>
              </w:rPr>
              <w:t xml:space="preserve"> после мягкого согласного. </w:t>
            </w:r>
            <w:r w:rsidRPr="00FF38FF">
              <w:rPr>
                <w:b/>
                <w:lang w:val="ru-RU"/>
              </w:rPr>
              <w:t>Читать</w:t>
            </w:r>
            <w:r w:rsidRPr="00FF38FF">
              <w:rPr>
                <w:lang w:val="ru-RU"/>
              </w:rPr>
              <w:t xml:space="preserve"> слоги-слияния с буквой </w:t>
            </w:r>
            <w:r w:rsidRPr="00FF38FF">
              <w:rPr>
                <w:i/>
                <w:lang w:val="ru-RU"/>
              </w:rPr>
              <w:t>ю</w:t>
            </w:r>
            <w:r w:rsidRPr="00FF38FF">
              <w:rPr>
                <w:b/>
                <w:i/>
                <w:lang w:val="ru-RU"/>
              </w:rPr>
              <w:t xml:space="preserve">. </w:t>
            </w:r>
            <w:r w:rsidRPr="00FF38FF">
              <w:rPr>
                <w:b/>
                <w:lang w:val="ru-RU"/>
              </w:rPr>
              <w:t>Сопоставлять</w:t>
            </w:r>
            <w:r w:rsidRPr="00FF38FF">
              <w:rPr>
                <w:b/>
                <w:i/>
                <w:lang w:val="ru-RU"/>
              </w:rPr>
              <w:t xml:space="preserve"> </w:t>
            </w:r>
            <w:r w:rsidRPr="00FF38FF">
              <w:rPr>
                <w:lang w:val="ru-RU"/>
              </w:rPr>
              <w:t>слоги с гласными</w:t>
            </w:r>
            <w:r w:rsidRPr="00FF38FF">
              <w:rPr>
                <w:b/>
                <w:i/>
                <w:lang w:val="ru-RU"/>
              </w:rPr>
              <w:t xml:space="preserve"> </w:t>
            </w:r>
            <w:r w:rsidRPr="00FF38FF">
              <w:rPr>
                <w:i/>
                <w:lang w:val="ru-RU"/>
              </w:rPr>
              <w:t>у</w:t>
            </w:r>
            <w:r w:rsidRPr="00FF38FF">
              <w:rPr>
                <w:b/>
                <w:i/>
                <w:lang w:val="ru-RU"/>
              </w:rPr>
              <w:t xml:space="preserve"> </w:t>
            </w:r>
            <w:r w:rsidRPr="00FF38FF">
              <w:rPr>
                <w:lang w:val="ru-RU"/>
              </w:rPr>
              <w:t>и</w:t>
            </w:r>
            <w:r w:rsidRPr="00FF38FF">
              <w:rPr>
                <w:b/>
                <w:i/>
                <w:lang w:val="ru-RU"/>
              </w:rPr>
              <w:t xml:space="preserve"> </w:t>
            </w:r>
            <w:r w:rsidRPr="00FF38FF">
              <w:rPr>
                <w:i/>
                <w:lang w:val="ru-RU"/>
              </w:rPr>
              <w:t>ю</w:t>
            </w:r>
            <w:r w:rsidRPr="00FF38FF">
              <w:rPr>
                <w:b/>
                <w:i/>
                <w:lang w:val="ru-RU"/>
              </w:rPr>
              <w:t xml:space="preserve">. </w:t>
            </w:r>
            <w:r w:rsidRPr="00FF38FF">
              <w:rPr>
                <w:b/>
                <w:lang w:val="ru-RU"/>
              </w:rPr>
              <w:t xml:space="preserve">Наблюдать </w:t>
            </w:r>
            <w:r w:rsidRPr="00FF38FF">
              <w:rPr>
                <w:lang w:val="ru-RU"/>
              </w:rPr>
              <w:t xml:space="preserve">над произнесением согласных в слогах-слияниях с </w:t>
            </w:r>
            <w:r w:rsidRPr="00FF38FF">
              <w:rPr>
                <w:i/>
                <w:lang w:val="ru-RU"/>
              </w:rPr>
              <w:t>у</w:t>
            </w:r>
            <w:r w:rsidRPr="00FF38FF">
              <w:rPr>
                <w:b/>
                <w:i/>
                <w:vanish/>
                <w:lang w:val="ru-RU"/>
              </w:rPr>
              <w:t>ё</w:t>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vanish/>
              </w:rPr>
              <w:pgNum/>
            </w:r>
            <w:r w:rsidRPr="00FF38FF">
              <w:rPr>
                <w:b/>
                <w:i/>
                <w:lang w:val="ru-RU"/>
              </w:rPr>
              <w:t xml:space="preserve">. </w:t>
            </w:r>
            <w:r w:rsidRPr="00FF38FF">
              <w:rPr>
                <w:b/>
                <w:lang w:val="ru-RU"/>
              </w:rPr>
              <w:t>Делать</w:t>
            </w:r>
            <w:r w:rsidRPr="00FF38FF">
              <w:rPr>
                <w:b/>
                <w:i/>
                <w:lang w:val="ru-RU"/>
              </w:rPr>
              <w:t xml:space="preserve"> </w:t>
            </w:r>
            <w:r w:rsidRPr="00FF38FF">
              <w:rPr>
                <w:lang w:val="ru-RU"/>
              </w:rPr>
              <w:t xml:space="preserve">вывод: если в слиянии после мягкого согласного слышится звук </w:t>
            </w:r>
            <w:r w:rsidRPr="00FF38FF">
              <w:sym w:font="AIGDT" w:char="005B"/>
            </w:r>
            <w:r w:rsidRPr="00FF38FF">
              <w:rPr>
                <w:lang w:val="ru-RU"/>
              </w:rPr>
              <w:t>’у</w:t>
            </w:r>
            <w:r w:rsidRPr="00FF38FF">
              <w:sym w:font="AIGDT" w:char="005D"/>
            </w:r>
            <w:r w:rsidRPr="00FF38FF">
              <w:rPr>
                <w:lang w:val="ru-RU"/>
              </w:rPr>
              <w:t xml:space="preserve">, то пишется буква </w:t>
            </w:r>
            <w:r w:rsidRPr="00FF38FF">
              <w:rPr>
                <w:i/>
                <w:lang w:val="ru-RU"/>
              </w:rPr>
              <w:t>ю</w:t>
            </w:r>
            <w:r w:rsidRPr="00FF38FF">
              <w:rPr>
                <w:lang w:val="ru-RU"/>
              </w:rPr>
              <w:t>.</w:t>
            </w:r>
            <w:r w:rsidRPr="00FF38FF">
              <w:rPr>
                <w:b/>
                <w:lang w:val="ru-RU"/>
              </w:rPr>
              <w:t xml:space="preserve"> Обозначать</w:t>
            </w:r>
            <w:r w:rsidRPr="00FF38FF">
              <w:rPr>
                <w:lang w:val="ru-RU"/>
              </w:rPr>
              <w:t xml:space="preserve"> буквой </w:t>
            </w:r>
            <w:r w:rsidRPr="00FF38FF">
              <w:rPr>
                <w:i/>
                <w:lang w:val="ru-RU"/>
              </w:rPr>
              <w:t>ю</w:t>
            </w:r>
            <w:r w:rsidRPr="00FF38FF">
              <w:rPr>
                <w:lang w:val="ru-RU"/>
              </w:rPr>
              <w:t xml:space="preserve"> гласный звук </w:t>
            </w:r>
            <w:r w:rsidRPr="00FF38FF">
              <w:sym w:font="AIGDT" w:char="005B"/>
            </w:r>
            <w:r w:rsidRPr="00FF38FF">
              <w:rPr>
                <w:lang w:val="ru-RU"/>
              </w:rPr>
              <w:t>’у</w:t>
            </w:r>
            <w:r w:rsidRPr="00FF38FF">
              <w:sym w:font="AIGDT" w:char="005D"/>
            </w:r>
            <w:r w:rsidRPr="00FF38FF">
              <w:rPr>
                <w:lang w:val="ru-RU"/>
              </w:rPr>
              <w:t xml:space="preserve"> после мягких согласных.</w:t>
            </w:r>
          </w:p>
          <w:p w:rsidR="008961B2" w:rsidRPr="00FF38FF" w:rsidRDefault="008961B2" w:rsidP="00763836">
            <w:pPr>
              <w:jc w:val="both"/>
              <w:rPr>
                <w:lang w:val="ru-RU"/>
              </w:rPr>
            </w:pPr>
            <w:r w:rsidRPr="00FF38FF">
              <w:rPr>
                <w:b/>
                <w:lang w:val="ru-RU"/>
              </w:rPr>
              <w:t>Читать</w:t>
            </w:r>
            <w:r w:rsidRPr="00FF38FF">
              <w:rPr>
                <w:lang w:val="ru-RU"/>
              </w:rPr>
              <w:t xml:space="preserve"> текст. </w:t>
            </w:r>
            <w:r w:rsidRPr="00FF38FF">
              <w:rPr>
                <w:b/>
                <w:lang w:val="ru-RU"/>
              </w:rPr>
              <w:t>Отвечать</w:t>
            </w:r>
            <w:r w:rsidRPr="00FF38FF">
              <w:rPr>
                <w:lang w:val="ru-RU"/>
              </w:rPr>
              <w:t xml:space="preserve"> на вопросы по содержанию тексов. </w:t>
            </w:r>
            <w:r w:rsidRPr="00FF38FF">
              <w:rPr>
                <w:b/>
                <w:lang w:val="ru-RU"/>
              </w:rPr>
              <w:t>Задавать</w:t>
            </w:r>
            <w:r w:rsidRPr="00FF38FF">
              <w:rPr>
                <w:lang w:val="ru-RU"/>
              </w:rPr>
              <w:t xml:space="preserve"> вопросы по содержанию. </w:t>
            </w:r>
            <w:r w:rsidRPr="00FF38FF">
              <w:rPr>
                <w:b/>
                <w:lang w:val="ru-RU"/>
              </w:rPr>
              <w:t>Озаглавливать</w:t>
            </w:r>
            <w:r w:rsidRPr="00FF38FF">
              <w:rPr>
                <w:lang w:val="ru-RU"/>
              </w:rPr>
              <w:t xml:space="preserve"> текст. </w:t>
            </w:r>
            <w:r w:rsidRPr="00FF38FF">
              <w:rPr>
                <w:b/>
                <w:lang w:val="ru-RU"/>
              </w:rPr>
              <w:t xml:space="preserve">Пересказывать </w:t>
            </w:r>
            <w:r w:rsidRPr="00FF38FF">
              <w:rPr>
                <w:lang w:val="ru-RU"/>
              </w:rPr>
              <w:t>текст.</w:t>
            </w:r>
          </w:p>
          <w:p w:rsidR="008961B2" w:rsidRPr="00FF38FF" w:rsidRDefault="008961B2" w:rsidP="00763836">
            <w:pPr>
              <w:jc w:val="both"/>
              <w:rPr>
                <w:lang w:val="ru-RU"/>
              </w:rPr>
            </w:pPr>
            <w:r w:rsidRPr="00FF38FF">
              <w:rPr>
                <w:b/>
                <w:lang w:val="ru-RU"/>
              </w:rPr>
              <w:t>Находить</w:t>
            </w:r>
            <w:r w:rsidRPr="00FF38FF">
              <w:rPr>
                <w:lang w:val="ru-RU"/>
              </w:rPr>
              <w:t xml:space="preserve"> в текстах слова с буквой </w:t>
            </w:r>
            <w:r w:rsidRPr="00FF38FF">
              <w:rPr>
                <w:i/>
                <w:lang w:val="ru-RU"/>
              </w:rPr>
              <w:t>ю</w:t>
            </w:r>
            <w:r w:rsidRPr="00FF38FF">
              <w:rPr>
                <w:lang w:val="ru-RU"/>
              </w:rPr>
              <w:t xml:space="preserve"> и </w:t>
            </w:r>
            <w:r w:rsidRPr="00FF38FF">
              <w:rPr>
                <w:b/>
                <w:lang w:val="ru-RU"/>
              </w:rPr>
              <w:lastRenderedPageBreak/>
              <w:t>объяснять,</w:t>
            </w:r>
            <w:r w:rsidRPr="00FF38FF">
              <w:rPr>
                <w:lang w:val="ru-RU"/>
              </w:rPr>
              <w:t xml:space="preserve"> в каких случаях она обозначает слияние двух звуков, а в каких</w:t>
            </w:r>
            <w:r w:rsidRPr="00FF38FF">
              <w:t> </w:t>
            </w:r>
            <w:r w:rsidRPr="00FF38FF">
              <w:rPr>
                <w:lang w:val="ru-RU"/>
              </w:rPr>
              <w:t>— мягкость предшествующих согласных.</w:t>
            </w:r>
          </w:p>
          <w:p w:rsidR="008961B2" w:rsidRPr="00FF38FF" w:rsidRDefault="008961B2" w:rsidP="00763836">
            <w:pPr>
              <w:jc w:val="both"/>
              <w:rPr>
                <w:lang w:val="ru-RU"/>
              </w:rPr>
            </w:pPr>
            <w:r w:rsidRPr="00FF38FF">
              <w:rPr>
                <w:b/>
                <w:lang w:val="ru-RU"/>
              </w:rPr>
              <w:t>Определять</w:t>
            </w:r>
            <w:r w:rsidRPr="00FF38FF">
              <w:rPr>
                <w:lang w:val="ru-RU"/>
              </w:rPr>
              <w:t xml:space="preserve"> и </w:t>
            </w:r>
            <w:r w:rsidRPr="00FF38FF">
              <w:rPr>
                <w:b/>
                <w:lang w:val="ru-RU"/>
              </w:rPr>
              <w:t>обосновывать</w:t>
            </w:r>
            <w:r w:rsidRPr="00FF38FF">
              <w:rPr>
                <w:lang w:val="ru-RU"/>
              </w:rPr>
              <w:t xml:space="preserve"> место буквы на «ленте букв».</w:t>
            </w:r>
          </w:p>
          <w:p w:rsidR="008961B2" w:rsidRPr="00FF38FF" w:rsidRDefault="008961B2" w:rsidP="00763836">
            <w:pPr>
              <w:jc w:val="both"/>
              <w:rPr>
                <w:b/>
                <w:lang w:val="ru-RU"/>
              </w:rPr>
            </w:pPr>
            <w:r w:rsidRPr="00FF38FF">
              <w:rPr>
                <w:b/>
                <w:bCs/>
                <w:lang w:val="ru-RU"/>
              </w:rPr>
              <w:t>Отвечать</w:t>
            </w:r>
            <w:r w:rsidRPr="00FF38FF">
              <w:rPr>
                <w:lang w:val="ru-RU"/>
              </w:rPr>
              <w:t xml:space="preserve"> на итоговые вопросы урока и </w:t>
            </w:r>
            <w:r w:rsidRPr="00FF38FF">
              <w:rPr>
                <w:b/>
                <w:lang w:val="ru-RU"/>
              </w:rPr>
              <w:t>оценивать</w:t>
            </w:r>
            <w:r w:rsidRPr="00FF38FF">
              <w:rPr>
                <w:lang w:val="ru-RU"/>
              </w:rPr>
              <w:t xml:space="preserve"> свои достижения </w:t>
            </w:r>
          </w:p>
          <w:p w:rsidR="008961B2" w:rsidRPr="00FF38FF" w:rsidRDefault="008961B2" w:rsidP="00763836">
            <w:pPr>
              <w:jc w:val="both"/>
              <w:rPr>
                <w:iCs/>
                <w:lang w:val="ru-RU"/>
              </w:rPr>
            </w:pP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lastRenderedPageBreak/>
              <w:t xml:space="preserve">Уроки 67—68 </w:t>
            </w:r>
            <w:r w:rsidRPr="00FF38FF">
              <w:rPr>
                <w:lang w:val="ru-RU"/>
              </w:rPr>
              <w:lastRenderedPageBreak/>
              <w:t>(с.</w:t>
            </w:r>
            <w:r w:rsidRPr="00FF38FF">
              <w:t> </w:t>
            </w:r>
            <w:r w:rsidRPr="00FF38FF">
              <w:rPr>
                <w:lang w:val="ru-RU"/>
              </w:rPr>
              <w:t>19—21)</w:t>
            </w:r>
            <w:r w:rsidRPr="00FF38FF">
              <w:rPr>
                <w:b/>
                <w:lang w:val="ru-RU"/>
              </w:rPr>
              <w:t xml:space="preserve">. Строчная и заглавная буквы </w:t>
            </w:r>
            <w:r w:rsidRPr="00FF38FF">
              <w:rPr>
                <w:b/>
                <w:i/>
                <w:lang w:val="ru-RU"/>
              </w:rPr>
              <w:t>Ю, ю.</w:t>
            </w:r>
            <w:r w:rsidRPr="00FF38FF">
              <w:rPr>
                <w:b/>
                <w:lang w:val="ru-RU"/>
              </w:rPr>
              <w:t xml:space="preserve"> </w:t>
            </w:r>
            <w:r w:rsidRPr="00FF38FF">
              <w:rPr>
                <w:lang w:val="ru-RU"/>
              </w:rPr>
              <w:t>Сравнение строчной и заглавной букв. Сравнение печатной и письменной букв. Рисование бордюров в широкой строке безотрывно. Рисование узоров в широкой строке. Слого-звуковой анализ слов со звуками [</w:t>
            </w:r>
            <w:r w:rsidRPr="00FF38FF">
              <w:t>j</w:t>
            </w:r>
            <w:r w:rsidRPr="00FF38FF">
              <w:rPr>
                <w:lang w:val="ru-RU"/>
              </w:rPr>
              <w:t xml:space="preserve">’у], [’у]. Письмо слогов и слов с буквами </w:t>
            </w:r>
            <w:r w:rsidRPr="00FF38FF">
              <w:rPr>
                <w:i/>
                <w:lang w:val="ru-RU"/>
              </w:rPr>
              <w:t>Ю, ю.</w:t>
            </w:r>
            <w:r w:rsidRPr="00FF38FF">
              <w:rPr>
                <w:lang w:val="ru-RU"/>
              </w:rPr>
              <w:t xml:space="preserve"> Обозначение на письме звуков [</w:t>
            </w:r>
            <w:r w:rsidRPr="00FF38FF">
              <w:t>j</w:t>
            </w:r>
            <w:r w:rsidRPr="00FF38FF">
              <w:rPr>
                <w:lang w:val="ru-RU"/>
              </w:rPr>
              <w:t xml:space="preserve">’у] буквами </w:t>
            </w:r>
            <w:r w:rsidRPr="00FF38FF">
              <w:rPr>
                <w:i/>
                <w:lang w:val="ru-RU"/>
              </w:rPr>
              <w:t>Ю, ю</w:t>
            </w:r>
            <w:r w:rsidRPr="00FF38FF">
              <w:rPr>
                <w:lang w:val="ru-RU"/>
              </w:rPr>
              <w:t xml:space="preserve"> в начале слова и после гласного. Обозначение буквой </w:t>
            </w:r>
            <w:r w:rsidRPr="00FF38FF">
              <w:rPr>
                <w:i/>
                <w:lang w:val="ru-RU"/>
              </w:rPr>
              <w:t>ю</w:t>
            </w:r>
            <w:r w:rsidRPr="00FF38FF">
              <w:rPr>
                <w:lang w:val="ru-RU"/>
              </w:rPr>
              <w:t xml:space="preserve"> мягкости предыдущего согласного, буквой </w:t>
            </w:r>
            <w:r w:rsidRPr="00FF38FF">
              <w:rPr>
                <w:i/>
                <w:lang w:val="ru-RU"/>
              </w:rPr>
              <w:t>у</w:t>
            </w:r>
            <w:r w:rsidRPr="00FF38FF">
              <w:rPr>
                <w:lang w:val="ru-RU"/>
              </w:rPr>
              <w:t xml:space="preserve"> твёрдости предыдущего согласного. Звуки-смысло-различители (</w:t>
            </w:r>
            <w:r w:rsidRPr="00FF38FF">
              <w:rPr>
                <w:i/>
                <w:lang w:val="ru-RU"/>
              </w:rPr>
              <w:t>лук</w:t>
            </w:r>
            <w:r w:rsidRPr="00FF38FF">
              <w:rPr>
                <w:lang w:val="ru-RU"/>
              </w:rPr>
              <w:t xml:space="preserve"> — </w:t>
            </w:r>
            <w:r w:rsidRPr="00FF38FF">
              <w:rPr>
                <w:i/>
                <w:lang w:val="ru-RU"/>
              </w:rPr>
              <w:t>люк</w:t>
            </w:r>
            <w:r w:rsidRPr="00FF38FF">
              <w:rPr>
                <w:lang w:val="ru-RU"/>
              </w:rPr>
              <w:t xml:space="preserve">). Правописание имён собственных (имена людей). Личные местоимения </w:t>
            </w:r>
            <w:r w:rsidRPr="00FF38FF">
              <w:rPr>
                <w:i/>
                <w:lang w:val="ru-RU"/>
              </w:rPr>
              <w:t xml:space="preserve">я — </w:t>
            </w:r>
            <w:r w:rsidRPr="00FF38FF">
              <w:rPr>
                <w:i/>
                <w:lang w:val="ru-RU"/>
              </w:rPr>
              <w:lastRenderedPageBreak/>
              <w:t>они</w:t>
            </w:r>
            <w:r w:rsidRPr="00FF38FF">
              <w:rPr>
                <w:lang w:val="ru-RU"/>
              </w:rPr>
              <w:t>. Списывание с печатного и письменного шрифта. Работа с поговоркой. Запись предложений, оформление границ. Письменный ответ на вопрос</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lastRenderedPageBreak/>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2425"/>
              </w:tabs>
              <w:jc w:val="both"/>
              <w:rPr>
                <w:iCs/>
                <w:lang w:val="ru-RU"/>
              </w:rPr>
            </w:pPr>
            <w:r w:rsidRPr="00FF38FF">
              <w:rPr>
                <w:b/>
                <w:iCs/>
                <w:lang w:val="ru-RU"/>
              </w:rPr>
              <w:t xml:space="preserve">Выполнять </w:t>
            </w:r>
            <w:r w:rsidRPr="00FF38FF">
              <w:rPr>
                <w:iCs/>
                <w:lang w:val="ru-RU"/>
              </w:rPr>
              <w:t xml:space="preserve">гигиенические правила письма, </w:t>
            </w:r>
            <w:r w:rsidRPr="00FF38FF">
              <w:rPr>
                <w:b/>
                <w:iCs/>
                <w:lang w:val="ru-RU"/>
              </w:rPr>
              <w:t>осуществлять</w:t>
            </w:r>
            <w:r w:rsidRPr="00FF38FF">
              <w:rPr>
                <w:iCs/>
                <w:lang w:val="ru-RU"/>
              </w:rPr>
              <w:t xml:space="preserve"> взаимоконтроль и оценку их выполнения.</w:t>
            </w:r>
          </w:p>
          <w:p w:rsidR="008961B2" w:rsidRPr="00FF38FF" w:rsidRDefault="008961B2" w:rsidP="00763836">
            <w:pPr>
              <w:tabs>
                <w:tab w:val="left" w:pos="2425"/>
              </w:tabs>
              <w:jc w:val="both"/>
              <w:rPr>
                <w:iCs/>
                <w:lang w:val="ru-RU"/>
              </w:rPr>
            </w:pPr>
            <w:r w:rsidRPr="00FF38FF">
              <w:rPr>
                <w:b/>
                <w:iCs/>
                <w:lang w:val="ru-RU"/>
              </w:rPr>
              <w:t xml:space="preserve">Называть </w:t>
            </w:r>
            <w:r w:rsidRPr="00FF38FF">
              <w:rPr>
                <w:iCs/>
                <w:lang w:val="ru-RU"/>
              </w:rPr>
              <w:t xml:space="preserve">правильно элементы букв </w:t>
            </w:r>
            <w:r w:rsidRPr="00FF38FF">
              <w:rPr>
                <w:i/>
                <w:iCs/>
                <w:lang w:val="ru-RU"/>
              </w:rPr>
              <w:t>Ю, ю.</w:t>
            </w:r>
          </w:p>
          <w:p w:rsidR="008961B2" w:rsidRPr="00FF38FF" w:rsidRDefault="008961B2" w:rsidP="00763836">
            <w:pPr>
              <w:tabs>
                <w:tab w:val="left" w:pos="2425"/>
              </w:tabs>
              <w:jc w:val="both"/>
              <w:rPr>
                <w:iCs/>
                <w:lang w:val="ru-RU"/>
              </w:rPr>
            </w:pPr>
            <w:r w:rsidRPr="00FF38FF">
              <w:rPr>
                <w:b/>
                <w:iCs/>
                <w:lang w:val="ru-RU"/>
              </w:rPr>
              <w:t>Обводить</w:t>
            </w:r>
            <w:r w:rsidRPr="00FF38FF">
              <w:rPr>
                <w:iCs/>
                <w:lang w:val="ru-RU"/>
              </w:rPr>
              <w:t xml:space="preserve"> по контуру бордюрные узоры, самостоятельно копировать их в соответствии с образцом, заданным в прописи.</w:t>
            </w:r>
          </w:p>
          <w:p w:rsidR="008961B2" w:rsidRPr="00FF38FF" w:rsidRDefault="008961B2" w:rsidP="00763836">
            <w:pPr>
              <w:tabs>
                <w:tab w:val="left" w:pos="2425"/>
              </w:tabs>
              <w:jc w:val="both"/>
              <w:rPr>
                <w:iCs/>
                <w:lang w:val="ru-RU"/>
              </w:rPr>
            </w:pPr>
            <w:r w:rsidRPr="00FF38FF">
              <w:rPr>
                <w:b/>
                <w:iCs/>
                <w:lang w:val="ru-RU"/>
              </w:rPr>
              <w:t>Писать</w:t>
            </w:r>
            <w:r w:rsidRPr="00FF38FF">
              <w:rPr>
                <w:iCs/>
                <w:lang w:val="ru-RU"/>
              </w:rPr>
              <w:t xml:space="preserve"> буквы </w:t>
            </w:r>
            <w:r w:rsidRPr="00FF38FF">
              <w:rPr>
                <w:i/>
                <w:iCs/>
                <w:lang w:val="ru-RU"/>
              </w:rPr>
              <w:t>Ю, ю</w:t>
            </w:r>
            <w:r w:rsidRPr="00FF38FF">
              <w:rPr>
                <w:iCs/>
                <w:lang w:val="ru-RU"/>
              </w:rPr>
              <w:t xml:space="preserve"> в соответствии с образцом. </w:t>
            </w:r>
          </w:p>
          <w:p w:rsidR="008961B2" w:rsidRPr="00FF38FF" w:rsidRDefault="008961B2" w:rsidP="00763836">
            <w:pPr>
              <w:tabs>
                <w:tab w:val="left" w:pos="2425"/>
              </w:tabs>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tabs>
                <w:tab w:val="left" w:pos="2425"/>
              </w:tabs>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tabs>
                <w:tab w:val="left" w:pos="2425"/>
              </w:tabs>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tabs>
                <w:tab w:val="left" w:pos="2425"/>
              </w:tabs>
              <w:jc w:val="both"/>
              <w:rPr>
                <w:iCs/>
                <w:lang w:val="ru-RU"/>
              </w:rPr>
            </w:pPr>
            <w:r w:rsidRPr="00FF38FF">
              <w:rPr>
                <w:b/>
                <w:iCs/>
                <w:lang w:val="ru-RU"/>
              </w:rPr>
              <w:t xml:space="preserve">Сравнивать </w:t>
            </w:r>
            <w:r w:rsidRPr="00FF38FF">
              <w:rPr>
                <w:iCs/>
                <w:lang w:val="ru-RU"/>
              </w:rPr>
              <w:t xml:space="preserve">написанные буквы </w:t>
            </w:r>
            <w:r w:rsidRPr="00FF38FF">
              <w:rPr>
                <w:i/>
                <w:iCs/>
                <w:lang w:val="ru-RU"/>
              </w:rPr>
              <w:t>Ю, ю</w:t>
            </w:r>
            <w:r w:rsidRPr="00FF38FF">
              <w:rPr>
                <w:iCs/>
                <w:lang w:val="ru-RU"/>
              </w:rPr>
              <w:t xml:space="preserve"> с образцом.</w:t>
            </w:r>
          </w:p>
          <w:p w:rsidR="008961B2" w:rsidRPr="00FF38FF" w:rsidRDefault="008961B2" w:rsidP="00763836">
            <w:pPr>
              <w:tabs>
                <w:tab w:val="left" w:pos="2425"/>
              </w:tabs>
              <w:jc w:val="both"/>
              <w:rPr>
                <w:lang w:val="ru-RU"/>
              </w:rPr>
            </w:pPr>
            <w:r w:rsidRPr="00FF38FF">
              <w:rPr>
                <w:b/>
                <w:lang w:val="ru-RU"/>
              </w:rPr>
              <w:t>Выполнять</w:t>
            </w:r>
            <w:r w:rsidRPr="00FF38FF">
              <w:rPr>
                <w:lang w:val="ru-RU"/>
              </w:rPr>
              <w:t xml:space="preserve"> слого-звуковой анализ слов со звуками [</w:t>
            </w:r>
            <w:r w:rsidRPr="00FF38FF">
              <w:t>j</w:t>
            </w:r>
            <w:r w:rsidRPr="00FF38FF">
              <w:rPr>
                <w:lang w:val="ru-RU"/>
              </w:rPr>
              <w:t>’у], [’у].</w:t>
            </w:r>
          </w:p>
          <w:p w:rsidR="008961B2" w:rsidRPr="00FF38FF" w:rsidRDefault="008961B2" w:rsidP="00763836">
            <w:pPr>
              <w:tabs>
                <w:tab w:val="left" w:pos="2425"/>
              </w:tabs>
              <w:jc w:val="both"/>
              <w:rPr>
                <w:lang w:val="ru-RU"/>
              </w:rPr>
            </w:pPr>
            <w:r w:rsidRPr="00FF38FF">
              <w:rPr>
                <w:lang w:val="ru-RU"/>
              </w:rPr>
              <w:t xml:space="preserve">Грамотно </w:t>
            </w:r>
            <w:r w:rsidRPr="00FF38FF">
              <w:rPr>
                <w:b/>
                <w:lang w:val="ru-RU"/>
              </w:rPr>
              <w:t>обозначать</w:t>
            </w:r>
            <w:r w:rsidRPr="00FF38FF">
              <w:rPr>
                <w:lang w:val="ru-RU"/>
              </w:rPr>
              <w:t xml:space="preserve"> буквой </w:t>
            </w:r>
            <w:r w:rsidRPr="00FF38FF">
              <w:rPr>
                <w:i/>
                <w:lang w:val="ru-RU"/>
              </w:rPr>
              <w:t>ю</w:t>
            </w:r>
            <w:r w:rsidRPr="00FF38FF">
              <w:rPr>
                <w:lang w:val="ru-RU"/>
              </w:rPr>
              <w:t xml:space="preserve"> на письме мягкость предыдущего согласного, а буквой </w:t>
            </w:r>
            <w:r w:rsidRPr="00FF38FF">
              <w:rPr>
                <w:i/>
                <w:lang w:val="ru-RU"/>
              </w:rPr>
              <w:t>у</w:t>
            </w:r>
            <w:r w:rsidRPr="00FF38FF">
              <w:t> </w:t>
            </w:r>
            <w:r w:rsidRPr="00FF38FF">
              <w:rPr>
                <w:lang w:val="ru-RU"/>
              </w:rPr>
              <w:t>—</w:t>
            </w:r>
            <w:r w:rsidRPr="00FF38FF">
              <w:t> </w:t>
            </w:r>
            <w:r w:rsidRPr="00FF38FF">
              <w:rPr>
                <w:lang w:val="ru-RU"/>
              </w:rPr>
              <w:t xml:space="preserve">твёрдость предыдущего согласного. </w:t>
            </w:r>
          </w:p>
          <w:p w:rsidR="008961B2" w:rsidRPr="00FF38FF" w:rsidRDefault="008961B2" w:rsidP="00763836">
            <w:pPr>
              <w:tabs>
                <w:tab w:val="left" w:pos="2425"/>
              </w:tabs>
              <w:jc w:val="both"/>
              <w:rPr>
                <w:b/>
                <w:iCs/>
                <w:lang w:val="ru-RU"/>
              </w:rPr>
            </w:pPr>
            <w:r w:rsidRPr="00FF38FF">
              <w:rPr>
                <w:iCs/>
                <w:lang w:val="ru-RU"/>
              </w:rPr>
              <w:t xml:space="preserve">Грамотно </w:t>
            </w:r>
            <w:r w:rsidRPr="00FF38FF">
              <w:rPr>
                <w:b/>
                <w:iCs/>
                <w:lang w:val="ru-RU"/>
              </w:rPr>
              <w:t>писать</w:t>
            </w:r>
            <w:r w:rsidRPr="00FF38FF">
              <w:rPr>
                <w:iCs/>
                <w:lang w:val="ru-RU"/>
              </w:rPr>
              <w:t xml:space="preserve"> имена собственные в предложениях в процессе списывания и под диктовку.</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слова и предложения с печатного и письменного шрифта.</w:t>
            </w:r>
          </w:p>
          <w:p w:rsidR="008961B2" w:rsidRPr="00FF38FF" w:rsidRDefault="008961B2" w:rsidP="00763836">
            <w:pPr>
              <w:tabs>
                <w:tab w:val="left" w:pos="2425"/>
              </w:tabs>
              <w:jc w:val="both"/>
              <w:rPr>
                <w:iCs/>
                <w:lang w:val="ru-RU"/>
              </w:rPr>
            </w:pPr>
            <w:r w:rsidRPr="00FF38FF">
              <w:rPr>
                <w:b/>
                <w:iCs/>
                <w:lang w:val="ru-RU"/>
              </w:rPr>
              <w:t>Понимать</w:t>
            </w:r>
            <w:r w:rsidRPr="00FF38FF">
              <w:rPr>
                <w:iCs/>
                <w:lang w:val="ru-RU"/>
              </w:rPr>
              <w:t xml:space="preserve"> обобщённый смысл поговорки, </w:t>
            </w:r>
            <w:r w:rsidRPr="00FF38FF">
              <w:rPr>
                <w:b/>
                <w:iCs/>
                <w:lang w:val="ru-RU"/>
              </w:rPr>
              <w:lastRenderedPageBreak/>
              <w:t>толковать</w:t>
            </w:r>
            <w:r w:rsidRPr="00FF38FF">
              <w:rPr>
                <w:iCs/>
                <w:lang w:val="ru-RU"/>
              </w:rPr>
              <w:t xml:space="preserve"> его.</w:t>
            </w:r>
          </w:p>
          <w:p w:rsidR="008961B2" w:rsidRPr="00FF38FF" w:rsidRDefault="008961B2" w:rsidP="00763836">
            <w:pPr>
              <w:tabs>
                <w:tab w:val="left" w:pos="2425"/>
              </w:tabs>
              <w:jc w:val="both"/>
              <w:rPr>
                <w:lang w:val="ru-RU"/>
              </w:rPr>
            </w:pPr>
            <w:r w:rsidRPr="00FF38FF">
              <w:rPr>
                <w:b/>
                <w:lang w:val="ru-RU"/>
              </w:rPr>
              <w:t>Обозначать</w:t>
            </w:r>
            <w:r w:rsidRPr="00FF38FF">
              <w:rPr>
                <w:lang w:val="ru-RU"/>
              </w:rPr>
              <w:t xml:space="preserve"> правильно границы предложения.</w:t>
            </w:r>
          </w:p>
          <w:p w:rsidR="008961B2" w:rsidRPr="00FF38FF" w:rsidRDefault="008961B2" w:rsidP="00763836">
            <w:pPr>
              <w:tabs>
                <w:tab w:val="left" w:pos="2425"/>
              </w:tabs>
              <w:jc w:val="both"/>
              <w:rPr>
                <w:lang w:val="ru-RU"/>
              </w:rPr>
            </w:pPr>
            <w:r w:rsidRPr="00FF38FF">
              <w:rPr>
                <w:lang w:val="ru-RU"/>
              </w:rPr>
              <w:t xml:space="preserve">Правильно </w:t>
            </w:r>
            <w:r w:rsidRPr="00FF38FF">
              <w:rPr>
                <w:b/>
                <w:lang w:val="ru-RU"/>
              </w:rPr>
              <w:t>интонировать</w:t>
            </w:r>
            <w:r w:rsidRPr="00FF38FF">
              <w:rPr>
                <w:lang w:val="ru-RU"/>
              </w:rPr>
              <w:t xml:space="preserve"> вопросительные предложения.</w:t>
            </w:r>
          </w:p>
          <w:p w:rsidR="008961B2" w:rsidRPr="00FF38FF" w:rsidRDefault="008961B2" w:rsidP="00763836">
            <w:pPr>
              <w:tabs>
                <w:tab w:val="left" w:pos="2425"/>
              </w:tabs>
              <w:jc w:val="both"/>
              <w:rPr>
                <w:lang w:val="ru-RU"/>
              </w:rPr>
            </w:pPr>
            <w:r w:rsidRPr="00FF38FF">
              <w:rPr>
                <w:b/>
                <w:lang w:val="ru-RU"/>
              </w:rPr>
              <w:t xml:space="preserve">Составлять </w:t>
            </w:r>
            <w:r w:rsidRPr="00FF38FF">
              <w:rPr>
                <w:lang w:val="ru-RU"/>
              </w:rPr>
              <w:t>ответ на вопрос и записывать его.</w:t>
            </w:r>
          </w:p>
          <w:p w:rsidR="008961B2" w:rsidRPr="00FF38FF" w:rsidRDefault="008961B2" w:rsidP="00763836">
            <w:pPr>
              <w:tabs>
                <w:tab w:val="left" w:pos="2425"/>
              </w:tabs>
              <w:jc w:val="both"/>
              <w:rPr>
                <w:lang w:val="ru-RU"/>
              </w:rPr>
            </w:pPr>
            <w:r w:rsidRPr="00FF38FF">
              <w:rPr>
                <w:b/>
                <w:lang w:val="ru-RU"/>
              </w:rPr>
              <w:t>Изменять</w:t>
            </w:r>
            <w:r w:rsidRPr="00FF38FF">
              <w:rPr>
                <w:lang w:val="ru-RU"/>
              </w:rPr>
              <w:t xml:space="preserve"> форму глагола в соответствии с местоимением по образцу, данному в прописи.</w:t>
            </w:r>
          </w:p>
          <w:p w:rsidR="008961B2" w:rsidRPr="00FF38FF" w:rsidRDefault="008961B2" w:rsidP="00763836">
            <w:pPr>
              <w:tabs>
                <w:tab w:val="left" w:pos="2425"/>
              </w:tabs>
              <w:jc w:val="both"/>
              <w:rPr>
                <w:iCs/>
                <w:lang w:val="ru-RU"/>
              </w:rPr>
            </w:pPr>
            <w:r w:rsidRPr="00FF38FF">
              <w:rPr>
                <w:b/>
                <w:iCs/>
                <w:lang w:val="ru-RU"/>
              </w:rPr>
              <w:t xml:space="preserve">Выполнять </w:t>
            </w:r>
            <w:r w:rsidRPr="00FF38FF">
              <w:rPr>
                <w:iCs/>
                <w:lang w:val="ru-RU"/>
              </w:rPr>
              <w:t>правила работы в паре.</w:t>
            </w:r>
          </w:p>
          <w:p w:rsidR="008961B2" w:rsidRPr="00FF38FF" w:rsidRDefault="008961B2" w:rsidP="00763836">
            <w:pPr>
              <w:jc w:val="both"/>
              <w:rPr>
                <w:i/>
                <w:iCs/>
                <w:lang w:val="ru-RU"/>
              </w:rPr>
            </w:pPr>
            <w:r w:rsidRPr="00FF38FF">
              <w:rPr>
                <w:b/>
                <w:iCs/>
                <w:lang w:val="ru-RU"/>
              </w:rPr>
              <w:t>Оценивать</w:t>
            </w:r>
            <w:r w:rsidRPr="00FF38FF">
              <w:rPr>
                <w:iCs/>
                <w:lang w:val="ru-RU"/>
              </w:rPr>
              <w:t xml:space="preserve"> свою деятельность по шкале самооценки</w:t>
            </w: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lastRenderedPageBreak/>
              <w:t>Уроки 55—56</w:t>
            </w:r>
            <w:r w:rsidRPr="00FF38FF">
              <w:rPr>
                <w:lang w:val="ru-RU"/>
              </w:rPr>
              <w:t xml:space="preserve"> (с.</w:t>
            </w:r>
            <w:r w:rsidRPr="00FF38FF">
              <w:t> </w:t>
            </w:r>
            <w:r w:rsidRPr="00FF38FF">
              <w:rPr>
                <w:lang w:val="ru-RU"/>
              </w:rPr>
              <w:t>50—55)</w:t>
            </w:r>
            <w:r w:rsidRPr="00FF38FF">
              <w:rPr>
                <w:b/>
                <w:lang w:val="ru-RU"/>
              </w:rPr>
              <w:t>.</w:t>
            </w:r>
            <w:r w:rsidRPr="00FF38FF">
              <w:rPr>
                <w:lang w:val="ru-RU"/>
              </w:rPr>
              <w:t xml:space="preserve"> </w:t>
            </w:r>
          </w:p>
          <w:p w:rsidR="008961B2" w:rsidRPr="00FF38FF" w:rsidRDefault="008961B2" w:rsidP="00763836">
            <w:pPr>
              <w:tabs>
                <w:tab w:val="left" w:pos="1650"/>
              </w:tabs>
              <w:jc w:val="both"/>
              <w:rPr>
                <w:b/>
                <w:lang w:val="ru-RU"/>
              </w:rPr>
            </w:pPr>
            <w:r w:rsidRPr="00FF38FF">
              <w:rPr>
                <w:b/>
                <w:lang w:val="ru-RU"/>
              </w:rPr>
              <w:t xml:space="preserve">Твёрдый согласный звук </w:t>
            </w:r>
            <w:r w:rsidRPr="00FF38FF">
              <w:rPr>
                <w:b/>
              </w:rPr>
              <w:sym w:font="AIGDT" w:char="005B"/>
            </w:r>
            <w:r w:rsidRPr="00FF38FF">
              <w:rPr>
                <w:b/>
                <w:lang w:val="ru-RU"/>
              </w:rPr>
              <w:t>ц</w:t>
            </w:r>
            <w:r w:rsidRPr="00FF38FF">
              <w:rPr>
                <w:b/>
              </w:rPr>
              <w:sym w:font="AIGDT" w:char="005D"/>
            </w:r>
            <w:r w:rsidRPr="00FF38FF">
              <w:rPr>
                <w:b/>
                <w:lang w:val="ru-RU"/>
              </w:rPr>
              <w:t xml:space="preserve">, буквы </w:t>
            </w:r>
            <w:r w:rsidRPr="00FF38FF">
              <w:rPr>
                <w:b/>
                <w:i/>
                <w:lang w:val="ru-RU"/>
              </w:rPr>
              <w:t>Ц, ц.</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Чтение слов с новой буквой, чтение предложений и коротких текстов.</w:t>
            </w:r>
          </w:p>
          <w:p w:rsidR="008961B2" w:rsidRPr="00FF38FF" w:rsidRDefault="008961B2" w:rsidP="00763836">
            <w:pPr>
              <w:tabs>
                <w:tab w:val="left" w:pos="1650"/>
              </w:tabs>
              <w:jc w:val="both"/>
              <w:rPr>
                <w:lang w:val="ru-RU"/>
              </w:rPr>
            </w:pPr>
            <w:r w:rsidRPr="00FF38FF">
              <w:rPr>
                <w:lang w:val="ru-RU"/>
              </w:rPr>
              <w:t>Чтение предложений с интонацией и паузами в соответствии со знаками препинания.</w:t>
            </w:r>
          </w:p>
          <w:p w:rsidR="008961B2" w:rsidRPr="00FF38FF" w:rsidRDefault="008961B2" w:rsidP="00763836">
            <w:pPr>
              <w:tabs>
                <w:tab w:val="left" w:pos="1650"/>
              </w:tabs>
              <w:jc w:val="both"/>
              <w:rPr>
                <w:lang w:val="ru-RU"/>
              </w:rPr>
            </w:pPr>
            <w:r w:rsidRPr="00FF38FF">
              <w:rPr>
                <w:lang w:val="ru-RU"/>
              </w:rPr>
              <w:t>Отработка техники чтения.</w:t>
            </w:r>
          </w:p>
          <w:p w:rsidR="008961B2" w:rsidRPr="00FF38FF" w:rsidRDefault="008961B2" w:rsidP="00763836">
            <w:pPr>
              <w:tabs>
                <w:tab w:val="left" w:pos="1650"/>
              </w:tabs>
              <w:jc w:val="both"/>
              <w:rPr>
                <w:lang w:val="ru-RU"/>
              </w:rPr>
            </w:pPr>
            <w:r w:rsidRPr="00FF38FF">
              <w:rPr>
                <w:lang w:val="ru-RU"/>
              </w:rPr>
              <w:t>Развитие осознанности и выразительности чтения на материале небольших текстов и стихотворений</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 xml:space="preserve">Выделять </w:t>
            </w:r>
            <w:r w:rsidRPr="00FF38FF">
              <w:rPr>
                <w:lang w:val="ru-RU"/>
              </w:rPr>
              <w:t xml:space="preserve">звук </w:t>
            </w:r>
            <w:r w:rsidRPr="00FF38FF">
              <w:sym w:font="AIGDT" w:char="005B"/>
            </w:r>
            <w:r w:rsidRPr="00FF38FF">
              <w:rPr>
                <w:lang w:val="ru-RU"/>
              </w:rPr>
              <w:t>ц</w:t>
            </w:r>
            <w:r w:rsidRPr="00FF38FF">
              <w:sym w:font="AIGDT" w:char="005D"/>
            </w:r>
            <w:r w:rsidRPr="00FF38FF">
              <w:rPr>
                <w:lang w:val="ru-RU"/>
              </w:rPr>
              <w:t xml:space="preserve"> из слова </w:t>
            </w:r>
            <w:r w:rsidRPr="00FF38FF">
              <w:rPr>
                <w:i/>
                <w:lang w:val="ru-RU"/>
              </w:rPr>
              <w:t xml:space="preserve">кузнец </w:t>
            </w:r>
            <w:r w:rsidRPr="00FF38FF">
              <w:rPr>
                <w:lang w:val="ru-RU"/>
              </w:rPr>
              <w:t xml:space="preserve">с опорой на схему, </w:t>
            </w:r>
            <w:r w:rsidRPr="00FF38FF">
              <w:rPr>
                <w:b/>
                <w:lang w:val="ru-RU"/>
              </w:rPr>
              <w:t>характеризовать</w:t>
            </w:r>
            <w:r w:rsidRPr="00FF38FF">
              <w:rPr>
                <w:lang w:val="ru-RU"/>
              </w:rPr>
              <w:t xml:space="preserve"> его (согласный, глухой, всегда только твёрдый)</w:t>
            </w:r>
            <w:r w:rsidRPr="00FF38FF">
              <w:rPr>
                <w:b/>
                <w:lang w:val="ru-RU"/>
              </w:rPr>
              <w:t>, обозначать</w:t>
            </w:r>
            <w:r w:rsidRPr="00FF38FF">
              <w:rPr>
                <w:lang w:val="ru-RU"/>
              </w:rPr>
              <w:t xml:space="preserve"> буквой. </w:t>
            </w:r>
          </w:p>
          <w:p w:rsidR="008961B2" w:rsidRPr="00FF38FF" w:rsidRDefault="008961B2" w:rsidP="00763836">
            <w:pPr>
              <w:jc w:val="both"/>
              <w:rPr>
                <w:lang w:val="ru-RU"/>
              </w:rPr>
            </w:pPr>
            <w:r w:rsidRPr="00FF38FF">
              <w:rPr>
                <w:b/>
                <w:lang w:val="ru-RU"/>
              </w:rPr>
              <w:t>Распознавать</w:t>
            </w:r>
            <w:r w:rsidRPr="00FF38FF">
              <w:rPr>
                <w:lang w:val="ru-RU"/>
              </w:rPr>
              <w:t xml:space="preserve"> в словах новый звук, </w:t>
            </w:r>
            <w:r w:rsidRPr="00FF38FF">
              <w:rPr>
                <w:b/>
                <w:lang w:val="ru-RU"/>
              </w:rPr>
              <w:t xml:space="preserve">читать </w:t>
            </w:r>
            <w:r w:rsidRPr="00FF38FF">
              <w:rPr>
                <w:lang w:val="ru-RU"/>
              </w:rPr>
              <w:t>слоги и слова с изученной буквой.</w:t>
            </w:r>
          </w:p>
          <w:p w:rsidR="008961B2" w:rsidRPr="00FF38FF" w:rsidRDefault="008961B2" w:rsidP="00763836">
            <w:pPr>
              <w:jc w:val="both"/>
              <w:rPr>
                <w:b/>
                <w:lang w:val="ru-RU"/>
              </w:rPr>
            </w:pPr>
            <w:r w:rsidRPr="00FF38FF">
              <w:rPr>
                <w:b/>
                <w:lang w:val="ru-RU"/>
              </w:rPr>
              <w:t>Называть (</w:t>
            </w:r>
            <w:r w:rsidRPr="00FF38FF">
              <w:rPr>
                <w:lang w:val="ru-RU"/>
              </w:rPr>
              <w:t>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FF38FF">
              <w:rPr>
                <w:i/>
                <w:lang w:val="ru-RU"/>
              </w:rPr>
              <w:t>ж, ш, ц</w:t>
            </w:r>
            <w:r w:rsidRPr="00FF38FF">
              <w:rPr>
                <w:lang w:val="ru-RU"/>
              </w:rPr>
              <w:t>)</w:t>
            </w:r>
            <w:r w:rsidRPr="00FF38FF">
              <w:rPr>
                <w:b/>
                <w:lang w:val="ru-RU"/>
              </w:rPr>
              <w:t>.</w:t>
            </w:r>
          </w:p>
          <w:p w:rsidR="008961B2" w:rsidRPr="00FF38FF" w:rsidRDefault="008961B2" w:rsidP="00763836">
            <w:pPr>
              <w:jc w:val="both"/>
              <w:rPr>
                <w:b/>
                <w:lang w:val="ru-RU"/>
              </w:rPr>
            </w:pPr>
            <w:r w:rsidRPr="00FF38FF">
              <w:rPr>
                <w:b/>
                <w:lang w:val="ru-RU"/>
              </w:rPr>
              <w:t>Читать</w:t>
            </w:r>
            <w:r w:rsidRPr="00FF38FF">
              <w:rPr>
                <w:lang w:val="ru-RU"/>
              </w:rPr>
              <w:t xml:space="preserve"> стихотворные тексты. </w:t>
            </w:r>
            <w:r w:rsidRPr="00FF38FF">
              <w:rPr>
                <w:b/>
                <w:lang w:val="ru-RU"/>
              </w:rPr>
              <w:t xml:space="preserve">Выполнять </w:t>
            </w:r>
            <w:r w:rsidRPr="00FF38FF">
              <w:rPr>
                <w:lang w:val="ru-RU"/>
              </w:rPr>
              <w:t>задания к текстам</w:t>
            </w:r>
            <w:r w:rsidRPr="00FF38FF">
              <w:rPr>
                <w:b/>
                <w:lang w:val="ru-RU"/>
              </w:rPr>
              <w:t>.</w:t>
            </w:r>
          </w:p>
          <w:p w:rsidR="008961B2" w:rsidRPr="00FF38FF" w:rsidRDefault="008961B2" w:rsidP="00763836">
            <w:pPr>
              <w:jc w:val="both"/>
              <w:rPr>
                <w:lang w:val="ru-RU"/>
              </w:rPr>
            </w:pPr>
            <w:r w:rsidRPr="00FF38FF">
              <w:rPr>
                <w:b/>
                <w:lang w:val="ru-RU"/>
              </w:rPr>
              <w:t>Определять</w:t>
            </w:r>
            <w:r w:rsidRPr="00FF38FF">
              <w:rPr>
                <w:lang w:val="ru-RU"/>
              </w:rPr>
              <w:t xml:space="preserve"> цель учебного задания, </w:t>
            </w:r>
            <w:r w:rsidRPr="00FF38FF">
              <w:rPr>
                <w:b/>
                <w:lang w:val="ru-RU"/>
              </w:rPr>
              <w:t xml:space="preserve">контролировать </w:t>
            </w:r>
            <w:r w:rsidRPr="00FF38FF">
              <w:rPr>
                <w:lang w:val="ru-RU"/>
              </w:rPr>
              <w:t>свои действия в процессе его выполнения</w:t>
            </w:r>
            <w:r w:rsidRPr="00FF38FF">
              <w:rPr>
                <w:b/>
                <w:lang w:val="ru-RU"/>
              </w:rPr>
              <w:t xml:space="preserve">, оценивать </w:t>
            </w:r>
            <w:r w:rsidRPr="00FF38FF">
              <w:rPr>
                <w:lang w:val="ru-RU"/>
              </w:rPr>
              <w:t xml:space="preserve">правильность выполнения, </w:t>
            </w:r>
            <w:r w:rsidRPr="00FF38FF">
              <w:rPr>
                <w:b/>
                <w:lang w:val="ru-RU"/>
              </w:rPr>
              <w:t>обнаруживать</w:t>
            </w:r>
            <w:r w:rsidRPr="00FF38FF">
              <w:rPr>
                <w:lang w:val="ru-RU"/>
              </w:rPr>
              <w:t xml:space="preserve"> и </w:t>
            </w:r>
            <w:r w:rsidRPr="00FF38FF">
              <w:rPr>
                <w:b/>
                <w:lang w:val="ru-RU"/>
              </w:rPr>
              <w:t>исправлять</w:t>
            </w:r>
            <w:r w:rsidRPr="00FF38FF">
              <w:rPr>
                <w:lang w:val="ru-RU"/>
              </w:rPr>
              <w:t xml:space="preserve"> ошибки.</w:t>
            </w:r>
          </w:p>
          <w:p w:rsidR="008961B2" w:rsidRPr="00FF38FF" w:rsidRDefault="008961B2" w:rsidP="00763836">
            <w:pPr>
              <w:jc w:val="both"/>
              <w:rPr>
                <w:b/>
                <w:lang w:val="ru-RU"/>
              </w:rPr>
            </w:pPr>
            <w:r w:rsidRPr="00FF38FF">
              <w:rPr>
                <w:b/>
                <w:lang w:val="ru-RU"/>
              </w:rPr>
              <w:t>Определять</w:t>
            </w:r>
            <w:r w:rsidRPr="00FF38FF">
              <w:rPr>
                <w:lang w:val="ru-RU"/>
              </w:rPr>
              <w:t xml:space="preserve"> и </w:t>
            </w:r>
            <w:r w:rsidRPr="00FF38FF">
              <w:rPr>
                <w:b/>
                <w:lang w:val="ru-RU"/>
              </w:rPr>
              <w:t>обосновывать</w:t>
            </w:r>
            <w:r w:rsidRPr="00FF38FF">
              <w:rPr>
                <w:lang w:val="ru-RU"/>
              </w:rPr>
              <w:t xml:space="preserve"> место </w:t>
            </w:r>
            <w:r w:rsidRPr="00FF38FF">
              <w:rPr>
                <w:lang w:val="ru-RU"/>
              </w:rPr>
              <w:lastRenderedPageBreak/>
              <w:t>буквы на «ленте букв».</w:t>
            </w:r>
          </w:p>
          <w:p w:rsidR="008961B2" w:rsidRPr="00FF38FF" w:rsidRDefault="008961B2" w:rsidP="00763836">
            <w:pPr>
              <w:jc w:val="both"/>
              <w:rPr>
                <w:b/>
                <w:lang w:val="ru-RU"/>
              </w:rPr>
            </w:pPr>
            <w:r w:rsidRPr="00FF38FF">
              <w:rPr>
                <w:b/>
                <w:bCs/>
                <w:lang w:val="ru-RU"/>
              </w:rPr>
              <w:t>Отвечать</w:t>
            </w:r>
            <w:r w:rsidRPr="00FF38FF">
              <w:rPr>
                <w:lang w:val="ru-RU"/>
              </w:rPr>
              <w:t xml:space="preserve"> на итоговые вопросы по теме урока и </w:t>
            </w:r>
            <w:r w:rsidRPr="00FF38FF">
              <w:rPr>
                <w:b/>
                <w:lang w:val="ru-RU"/>
              </w:rPr>
              <w:t>оценивать</w:t>
            </w:r>
            <w:r w:rsidRPr="00FF38FF">
              <w:rPr>
                <w:lang w:val="ru-RU"/>
              </w:rPr>
              <w:t xml:space="preserve"> свои достижения </w:t>
            </w:r>
          </w:p>
          <w:p w:rsidR="008961B2" w:rsidRPr="00FF38FF" w:rsidRDefault="008961B2" w:rsidP="00763836">
            <w:pPr>
              <w:jc w:val="both"/>
              <w:rPr>
                <w:lang w:val="ru-RU"/>
              </w:rPr>
            </w:pP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lastRenderedPageBreak/>
              <w:t xml:space="preserve">Уроки 69—70 </w:t>
            </w:r>
            <w:r w:rsidRPr="00FF38FF">
              <w:rPr>
                <w:lang w:val="ru-RU"/>
              </w:rPr>
              <w:t>(с.</w:t>
            </w:r>
            <w:r w:rsidRPr="00FF38FF">
              <w:t> </w:t>
            </w:r>
            <w:r w:rsidRPr="00FF38FF">
              <w:rPr>
                <w:lang w:val="ru-RU"/>
              </w:rPr>
              <w:t>22—23)</w:t>
            </w:r>
            <w:r w:rsidRPr="00FF38FF">
              <w:rPr>
                <w:b/>
                <w:lang w:val="ru-RU"/>
              </w:rPr>
              <w:t xml:space="preserve">. Строчная и заглавная буквы </w:t>
            </w:r>
            <w:r w:rsidRPr="00FF38FF">
              <w:rPr>
                <w:b/>
                <w:i/>
                <w:lang w:val="ru-RU"/>
              </w:rPr>
              <w:t>Ц, ц.</w:t>
            </w:r>
            <w:r w:rsidRPr="00FF38FF">
              <w:rPr>
                <w:lang w:val="ru-RU"/>
              </w:rPr>
              <w:t xml:space="preserve"> Сравнение строчной и заглавной букв. Сравнение печатной и письменной букв. Рисование отдельных элементов буквы </w:t>
            </w:r>
            <w:r w:rsidRPr="00FF38FF">
              <w:rPr>
                <w:i/>
                <w:lang w:val="ru-RU"/>
              </w:rPr>
              <w:t>ц</w:t>
            </w:r>
            <w:r w:rsidRPr="00FF38FF">
              <w:rPr>
                <w:lang w:val="ru-RU"/>
              </w:rPr>
              <w:t xml:space="preserve"> в широкой строке. Слого-звуковой анализ слов со звуком [ц]. Характеристика звука [ц]. Письмо слогов и слов с буквами </w:t>
            </w:r>
            <w:r w:rsidRPr="00FF38FF">
              <w:rPr>
                <w:i/>
                <w:lang w:val="ru-RU"/>
              </w:rPr>
              <w:t>Ц, ц.</w:t>
            </w:r>
            <w:r w:rsidRPr="00FF38FF">
              <w:rPr>
                <w:lang w:val="ru-RU"/>
              </w:rPr>
              <w:t xml:space="preserve"> Слова, обозначающие один предмет и много предметов </w:t>
            </w:r>
            <w:r w:rsidRPr="00FF38FF">
              <w:rPr>
                <w:lang w:val="ru-RU"/>
              </w:rPr>
              <w:lastRenderedPageBreak/>
              <w:t>(единственное и множественное число существительных). Списывание с печатного и письменного шрифта. Работа с пословицами и поговорками. Интонирование восклицательного предложения. Запись предложений, оформление границ. Тире. Двоеточие. Классификация понятий, объединение в группу по общему признаку</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2425"/>
              </w:tabs>
              <w:jc w:val="both"/>
              <w:rPr>
                <w:iCs/>
                <w:lang w:val="ru-RU"/>
              </w:rPr>
            </w:pPr>
            <w:r w:rsidRPr="00FF38FF">
              <w:rPr>
                <w:b/>
                <w:iCs/>
                <w:lang w:val="ru-RU"/>
              </w:rPr>
              <w:t xml:space="preserve">Выполнять </w:t>
            </w:r>
            <w:r w:rsidRPr="00FF38FF">
              <w:rPr>
                <w:iCs/>
                <w:lang w:val="ru-RU"/>
              </w:rPr>
              <w:t xml:space="preserve">гигиенические правила письма, </w:t>
            </w:r>
            <w:r w:rsidRPr="00FF38FF">
              <w:rPr>
                <w:b/>
                <w:iCs/>
                <w:lang w:val="ru-RU"/>
              </w:rPr>
              <w:t>осуществлять</w:t>
            </w:r>
            <w:r w:rsidRPr="00FF38FF">
              <w:rPr>
                <w:iCs/>
                <w:lang w:val="ru-RU"/>
              </w:rPr>
              <w:t xml:space="preserve"> взаимоконтроль и оценку их выполнения.</w:t>
            </w:r>
          </w:p>
          <w:p w:rsidR="008961B2" w:rsidRPr="00FF38FF" w:rsidRDefault="008961B2" w:rsidP="00763836">
            <w:pPr>
              <w:tabs>
                <w:tab w:val="left" w:pos="2425"/>
              </w:tabs>
              <w:jc w:val="both"/>
              <w:rPr>
                <w:iCs/>
                <w:lang w:val="ru-RU"/>
              </w:rPr>
            </w:pPr>
            <w:r w:rsidRPr="00FF38FF">
              <w:rPr>
                <w:b/>
                <w:iCs/>
                <w:lang w:val="ru-RU"/>
              </w:rPr>
              <w:t xml:space="preserve">Называть </w:t>
            </w:r>
            <w:r w:rsidRPr="00FF38FF">
              <w:rPr>
                <w:iCs/>
                <w:lang w:val="ru-RU"/>
              </w:rPr>
              <w:t xml:space="preserve">правильно элементы букв </w:t>
            </w:r>
            <w:r w:rsidRPr="00FF38FF">
              <w:rPr>
                <w:i/>
                <w:iCs/>
                <w:lang w:val="ru-RU"/>
              </w:rPr>
              <w:t>Ц, ц.</w:t>
            </w:r>
          </w:p>
          <w:p w:rsidR="008961B2" w:rsidRPr="00FF38FF" w:rsidRDefault="008961B2" w:rsidP="00763836">
            <w:pPr>
              <w:tabs>
                <w:tab w:val="left" w:pos="2425"/>
              </w:tabs>
              <w:jc w:val="both"/>
              <w:rPr>
                <w:iCs/>
                <w:lang w:val="ru-RU"/>
              </w:rPr>
            </w:pPr>
            <w:r w:rsidRPr="00FF38FF">
              <w:rPr>
                <w:b/>
                <w:iCs/>
                <w:lang w:val="ru-RU"/>
              </w:rPr>
              <w:t xml:space="preserve">Обводить </w:t>
            </w:r>
            <w:r w:rsidRPr="00FF38FF">
              <w:rPr>
                <w:iCs/>
                <w:lang w:val="ru-RU"/>
              </w:rPr>
              <w:t xml:space="preserve">по контуру отдельные элементы буквы </w:t>
            </w:r>
            <w:r w:rsidRPr="00FF38FF">
              <w:rPr>
                <w:i/>
                <w:iCs/>
                <w:lang w:val="ru-RU"/>
              </w:rPr>
              <w:t>ц</w:t>
            </w:r>
            <w:r w:rsidRPr="00FF38FF">
              <w:rPr>
                <w:iCs/>
                <w:lang w:val="ru-RU"/>
              </w:rPr>
              <w:t xml:space="preserve"> в широкой строке.</w:t>
            </w:r>
          </w:p>
          <w:p w:rsidR="008961B2" w:rsidRPr="00FF38FF" w:rsidRDefault="008961B2" w:rsidP="00763836">
            <w:pPr>
              <w:tabs>
                <w:tab w:val="left" w:pos="2425"/>
              </w:tabs>
              <w:jc w:val="both"/>
              <w:rPr>
                <w:iCs/>
                <w:lang w:val="ru-RU"/>
              </w:rPr>
            </w:pPr>
            <w:r w:rsidRPr="00FF38FF">
              <w:rPr>
                <w:b/>
                <w:iCs/>
                <w:lang w:val="ru-RU"/>
              </w:rPr>
              <w:t>Писать</w:t>
            </w:r>
            <w:r w:rsidRPr="00FF38FF">
              <w:rPr>
                <w:iCs/>
                <w:lang w:val="ru-RU"/>
              </w:rPr>
              <w:t xml:space="preserve"> буквы </w:t>
            </w:r>
            <w:r w:rsidRPr="00FF38FF">
              <w:rPr>
                <w:i/>
                <w:iCs/>
                <w:lang w:val="ru-RU"/>
              </w:rPr>
              <w:t>Ц, ц</w:t>
            </w:r>
            <w:r w:rsidRPr="00FF38FF">
              <w:rPr>
                <w:iCs/>
                <w:lang w:val="ru-RU"/>
              </w:rPr>
              <w:t xml:space="preserve"> в соответствии с образцом. </w:t>
            </w:r>
          </w:p>
          <w:p w:rsidR="008961B2" w:rsidRPr="00FF38FF" w:rsidRDefault="008961B2" w:rsidP="00763836">
            <w:pPr>
              <w:tabs>
                <w:tab w:val="left" w:pos="2425"/>
              </w:tabs>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tabs>
                <w:tab w:val="left" w:pos="2425"/>
              </w:tabs>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tabs>
                <w:tab w:val="left" w:pos="2425"/>
              </w:tabs>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tabs>
                <w:tab w:val="left" w:pos="2425"/>
              </w:tabs>
              <w:jc w:val="both"/>
              <w:rPr>
                <w:iCs/>
                <w:lang w:val="ru-RU"/>
              </w:rPr>
            </w:pPr>
            <w:r w:rsidRPr="00FF38FF">
              <w:rPr>
                <w:b/>
                <w:iCs/>
                <w:lang w:val="ru-RU"/>
              </w:rPr>
              <w:t xml:space="preserve">Сравнивать </w:t>
            </w:r>
            <w:r w:rsidRPr="00FF38FF">
              <w:rPr>
                <w:iCs/>
                <w:lang w:val="ru-RU"/>
              </w:rPr>
              <w:t xml:space="preserve">написанные буквы </w:t>
            </w:r>
            <w:r w:rsidRPr="00FF38FF">
              <w:rPr>
                <w:i/>
                <w:iCs/>
                <w:lang w:val="ru-RU"/>
              </w:rPr>
              <w:t>Ц, ц</w:t>
            </w:r>
            <w:r w:rsidRPr="00FF38FF">
              <w:rPr>
                <w:iCs/>
                <w:lang w:val="ru-RU"/>
              </w:rPr>
              <w:t xml:space="preserve"> с </w:t>
            </w:r>
            <w:r w:rsidRPr="00FF38FF">
              <w:rPr>
                <w:iCs/>
                <w:lang w:val="ru-RU"/>
              </w:rPr>
              <w:lastRenderedPageBreak/>
              <w:t>образцом.</w:t>
            </w:r>
          </w:p>
          <w:p w:rsidR="008961B2" w:rsidRPr="00FF38FF" w:rsidRDefault="008961B2" w:rsidP="00763836">
            <w:pPr>
              <w:tabs>
                <w:tab w:val="left" w:pos="2425"/>
              </w:tabs>
              <w:jc w:val="both"/>
              <w:rPr>
                <w:lang w:val="ru-RU"/>
              </w:rPr>
            </w:pPr>
            <w:r w:rsidRPr="00FF38FF">
              <w:rPr>
                <w:b/>
                <w:lang w:val="ru-RU"/>
              </w:rPr>
              <w:t>Выполнять</w:t>
            </w:r>
            <w:r w:rsidRPr="00FF38FF">
              <w:rPr>
                <w:lang w:val="ru-RU"/>
              </w:rPr>
              <w:t xml:space="preserve"> слого-звуковой анализ слов со звуком [ц], </w:t>
            </w:r>
            <w:r w:rsidRPr="00FF38FF">
              <w:rPr>
                <w:b/>
                <w:lang w:val="ru-RU"/>
              </w:rPr>
              <w:t>характеризовать</w:t>
            </w:r>
            <w:r w:rsidRPr="00FF38FF">
              <w:rPr>
                <w:lang w:val="ru-RU"/>
              </w:rPr>
              <w:t xml:space="preserve"> его, указывая на его постоянный признак — твёрдость.</w:t>
            </w:r>
          </w:p>
          <w:p w:rsidR="008961B2" w:rsidRPr="00FF38FF" w:rsidRDefault="008961B2" w:rsidP="00763836">
            <w:pPr>
              <w:tabs>
                <w:tab w:val="left" w:pos="2425"/>
              </w:tabs>
              <w:jc w:val="both"/>
              <w:rPr>
                <w:lang w:val="ru-RU"/>
              </w:rPr>
            </w:pPr>
            <w:r w:rsidRPr="00FF38FF">
              <w:rPr>
                <w:b/>
                <w:lang w:val="ru-RU"/>
              </w:rPr>
              <w:t>Изменять</w:t>
            </w:r>
            <w:r w:rsidRPr="00FF38FF">
              <w:rPr>
                <w:lang w:val="ru-RU"/>
              </w:rPr>
              <w:t xml:space="preserve"> форму числа имени существительного в соответствии с образцом прописи.</w:t>
            </w:r>
          </w:p>
          <w:p w:rsidR="008961B2" w:rsidRPr="00FF38FF" w:rsidRDefault="008961B2" w:rsidP="00763836">
            <w:pPr>
              <w:tabs>
                <w:tab w:val="left" w:pos="2425"/>
              </w:tabs>
              <w:jc w:val="both"/>
              <w:rPr>
                <w:b/>
                <w:iCs/>
                <w:lang w:val="ru-RU"/>
              </w:rPr>
            </w:pPr>
            <w:r w:rsidRPr="00FF38FF">
              <w:rPr>
                <w:b/>
                <w:iCs/>
                <w:lang w:val="ru-RU"/>
              </w:rPr>
              <w:t xml:space="preserve">Писать </w:t>
            </w:r>
            <w:r w:rsidRPr="00FF38FF">
              <w:rPr>
                <w:iCs/>
                <w:lang w:val="ru-RU"/>
              </w:rPr>
              <w:t>слова с изученными буквами под диктовку и с комментированием</w:t>
            </w:r>
            <w:r w:rsidRPr="00FF38FF">
              <w:rPr>
                <w:b/>
                <w:iCs/>
                <w:lang w:val="ru-RU"/>
              </w:rPr>
              <w:t>.</w:t>
            </w:r>
          </w:p>
          <w:p w:rsidR="008961B2" w:rsidRPr="00FF38FF" w:rsidRDefault="008961B2" w:rsidP="00763836">
            <w:pPr>
              <w:tabs>
                <w:tab w:val="left" w:pos="2425"/>
              </w:tabs>
              <w:jc w:val="both"/>
              <w:rPr>
                <w:iCs/>
                <w:lang w:val="ru-RU"/>
              </w:rPr>
            </w:pPr>
            <w:r w:rsidRPr="00FF38FF">
              <w:rPr>
                <w:b/>
                <w:iCs/>
                <w:lang w:val="ru-RU"/>
              </w:rPr>
              <w:t xml:space="preserve">Составлять </w:t>
            </w:r>
            <w:r w:rsidRPr="00FF38FF">
              <w:rPr>
                <w:iCs/>
                <w:lang w:val="ru-RU"/>
              </w:rPr>
              <w:t xml:space="preserve">предложения из слов, содержащих новые буквы </w:t>
            </w:r>
            <w:r w:rsidRPr="00FF38FF">
              <w:rPr>
                <w:i/>
                <w:iCs/>
                <w:lang w:val="ru-RU"/>
              </w:rPr>
              <w:t>Ц, ц.</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слова и предложения с печатного и письменного шрифта.</w:t>
            </w:r>
          </w:p>
          <w:p w:rsidR="008961B2" w:rsidRPr="00FF38FF" w:rsidRDefault="008961B2" w:rsidP="00763836">
            <w:pPr>
              <w:tabs>
                <w:tab w:val="left" w:pos="2425"/>
              </w:tabs>
              <w:jc w:val="both"/>
              <w:rPr>
                <w:b/>
                <w:iCs/>
                <w:lang w:val="ru-RU"/>
              </w:rPr>
            </w:pPr>
            <w:r w:rsidRPr="00FF38FF">
              <w:rPr>
                <w:b/>
                <w:iCs/>
                <w:lang w:val="ru-RU"/>
              </w:rPr>
              <w:t xml:space="preserve">Интонировать </w:t>
            </w:r>
            <w:r w:rsidRPr="00FF38FF">
              <w:rPr>
                <w:iCs/>
                <w:lang w:val="ru-RU"/>
              </w:rPr>
              <w:t>правильно восклицательные и повествовательные предложения.</w:t>
            </w:r>
            <w:r w:rsidRPr="00FF38FF">
              <w:rPr>
                <w:b/>
                <w:iCs/>
                <w:lang w:val="ru-RU"/>
              </w:rPr>
              <w:t xml:space="preserve"> </w:t>
            </w:r>
          </w:p>
          <w:p w:rsidR="008961B2" w:rsidRPr="00FF38FF" w:rsidRDefault="008961B2" w:rsidP="00763836">
            <w:pPr>
              <w:tabs>
                <w:tab w:val="left" w:pos="2425"/>
              </w:tabs>
              <w:jc w:val="both"/>
              <w:rPr>
                <w:iCs/>
                <w:lang w:val="ru-RU"/>
              </w:rPr>
            </w:pPr>
            <w:r w:rsidRPr="00FF38FF">
              <w:rPr>
                <w:b/>
                <w:iCs/>
                <w:lang w:val="ru-RU"/>
              </w:rPr>
              <w:t xml:space="preserve">Соблюдать </w:t>
            </w:r>
            <w:r w:rsidRPr="00FF38FF">
              <w:rPr>
                <w:iCs/>
                <w:lang w:val="ru-RU"/>
              </w:rPr>
              <w:t>паузу при интонировании предложения с тире.</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предложение с тире по образцу, данному в прописи.</w:t>
            </w:r>
          </w:p>
          <w:p w:rsidR="008961B2" w:rsidRPr="00FF38FF" w:rsidRDefault="008961B2" w:rsidP="00763836">
            <w:pPr>
              <w:tabs>
                <w:tab w:val="left" w:pos="2425"/>
              </w:tabs>
              <w:jc w:val="both"/>
              <w:rPr>
                <w:iCs/>
                <w:lang w:val="ru-RU"/>
              </w:rPr>
            </w:pPr>
            <w:r w:rsidRPr="00FF38FF">
              <w:rPr>
                <w:b/>
                <w:iCs/>
                <w:lang w:val="ru-RU"/>
              </w:rPr>
              <w:t>Записывать</w:t>
            </w:r>
            <w:r w:rsidRPr="00FF38FF">
              <w:rPr>
                <w:iCs/>
                <w:lang w:val="ru-RU"/>
              </w:rPr>
              <w:t xml:space="preserve"> слова в предложении с маленькой буквы после двоеточия.</w:t>
            </w:r>
          </w:p>
          <w:p w:rsidR="008961B2" w:rsidRPr="00FF38FF" w:rsidRDefault="008961B2" w:rsidP="00763836">
            <w:pPr>
              <w:tabs>
                <w:tab w:val="left" w:pos="2425"/>
              </w:tabs>
              <w:jc w:val="both"/>
              <w:rPr>
                <w:iCs/>
                <w:lang w:val="ru-RU"/>
              </w:rPr>
            </w:pPr>
            <w:r w:rsidRPr="00FF38FF">
              <w:rPr>
                <w:b/>
                <w:iCs/>
                <w:lang w:val="ru-RU"/>
              </w:rPr>
              <w:t>Выделять</w:t>
            </w:r>
            <w:r w:rsidRPr="00FF38FF">
              <w:rPr>
                <w:iCs/>
                <w:lang w:val="ru-RU"/>
              </w:rPr>
              <w:t xml:space="preserve"> в группе слов общий признак, </w:t>
            </w:r>
            <w:r w:rsidRPr="00FF38FF">
              <w:rPr>
                <w:b/>
                <w:iCs/>
                <w:lang w:val="ru-RU"/>
              </w:rPr>
              <w:t>классифицировать</w:t>
            </w:r>
            <w:r w:rsidRPr="00FF38FF">
              <w:rPr>
                <w:iCs/>
                <w:lang w:val="ru-RU"/>
              </w:rPr>
              <w:t xml:space="preserve"> их по группам, </w:t>
            </w:r>
            <w:r w:rsidRPr="00FF38FF">
              <w:rPr>
                <w:b/>
                <w:iCs/>
                <w:lang w:val="ru-RU"/>
              </w:rPr>
              <w:t>называть</w:t>
            </w:r>
            <w:r w:rsidRPr="00FF38FF">
              <w:rPr>
                <w:iCs/>
                <w:lang w:val="ru-RU"/>
              </w:rPr>
              <w:t xml:space="preserve"> группу предметов одним словом.</w:t>
            </w:r>
          </w:p>
          <w:p w:rsidR="008961B2" w:rsidRPr="00FF38FF" w:rsidRDefault="008961B2" w:rsidP="00763836">
            <w:pPr>
              <w:tabs>
                <w:tab w:val="left" w:pos="2425"/>
              </w:tabs>
              <w:jc w:val="both"/>
              <w:rPr>
                <w:iCs/>
                <w:lang w:val="ru-RU"/>
              </w:rPr>
            </w:pPr>
            <w:r w:rsidRPr="00FF38FF">
              <w:rPr>
                <w:b/>
                <w:iCs/>
                <w:lang w:val="ru-RU"/>
              </w:rPr>
              <w:t>Понимать</w:t>
            </w:r>
            <w:r w:rsidRPr="00FF38FF">
              <w:rPr>
                <w:iCs/>
                <w:lang w:val="ru-RU"/>
              </w:rPr>
              <w:t xml:space="preserve"> обобщённый смысл пословиц и поговорок, </w:t>
            </w:r>
            <w:r w:rsidRPr="00FF38FF">
              <w:rPr>
                <w:b/>
                <w:iCs/>
                <w:lang w:val="ru-RU"/>
              </w:rPr>
              <w:t>толковать</w:t>
            </w:r>
            <w:r w:rsidRPr="00FF38FF">
              <w:rPr>
                <w:iCs/>
                <w:lang w:val="ru-RU"/>
              </w:rPr>
              <w:t xml:space="preserve"> их.</w:t>
            </w:r>
          </w:p>
          <w:p w:rsidR="008961B2" w:rsidRPr="00FF38FF" w:rsidRDefault="008961B2" w:rsidP="00763836">
            <w:pPr>
              <w:tabs>
                <w:tab w:val="left" w:pos="2425"/>
              </w:tabs>
              <w:jc w:val="both"/>
              <w:rPr>
                <w:lang w:val="ru-RU"/>
              </w:rPr>
            </w:pPr>
            <w:r w:rsidRPr="00FF38FF">
              <w:rPr>
                <w:b/>
                <w:lang w:val="ru-RU"/>
              </w:rPr>
              <w:t>Обозначать</w:t>
            </w:r>
            <w:r w:rsidRPr="00FF38FF">
              <w:rPr>
                <w:lang w:val="ru-RU"/>
              </w:rPr>
              <w:t xml:space="preserve"> правильно границы предложения.</w:t>
            </w:r>
          </w:p>
          <w:p w:rsidR="008961B2" w:rsidRPr="00FF38FF" w:rsidRDefault="008961B2" w:rsidP="00763836">
            <w:pPr>
              <w:tabs>
                <w:tab w:val="left" w:pos="2425"/>
              </w:tabs>
              <w:jc w:val="both"/>
              <w:rPr>
                <w:iCs/>
                <w:lang w:val="ru-RU"/>
              </w:rPr>
            </w:pPr>
            <w:r w:rsidRPr="00FF38FF">
              <w:rPr>
                <w:b/>
                <w:iCs/>
                <w:lang w:val="ru-RU"/>
              </w:rPr>
              <w:t xml:space="preserve">Выполнять </w:t>
            </w:r>
            <w:r w:rsidRPr="00FF38FF">
              <w:rPr>
                <w:iCs/>
                <w:lang w:val="ru-RU"/>
              </w:rPr>
              <w:t>правила работы в паре.</w:t>
            </w:r>
          </w:p>
          <w:p w:rsidR="008961B2" w:rsidRPr="00FF38FF" w:rsidRDefault="008961B2" w:rsidP="00763836">
            <w:pPr>
              <w:jc w:val="both"/>
              <w:rPr>
                <w:iCs/>
                <w:lang w:val="ru-RU"/>
              </w:rPr>
            </w:pPr>
            <w:r w:rsidRPr="00FF38FF">
              <w:rPr>
                <w:b/>
                <w:iCs/>
                <w:lang w:val="ru-RU"/>
              </w:rPr>
              <w:t xml:space="preserve">Оценивать </w:t>
            </w:r>
            <w:r w:rsidRPr="00FF38FF">
              <w:rPr>
                <w:iCs/>
                <w:lang w:val="ru-RU"/>
              </w:rPr>
              <w:t>свою деятельность по шкале самооценки</w:t>
            </w: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b/>
                <w:lang w:val="ru-RU"/>
              </w:rPr>
            </w:pP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pPr>
            <w:r w:rsidRPr="00FF38FF">
              <w:rPr>
                <w:b/>
                <w:lang w:val="ru-RU"/>
              </w:rPr>
              <w:t xml:space="preserve">Урок 71 </w:t>
            </w:r>
            <w:r w:rsidRPr="00FF38FF">
              <w:rPr>
                <w:lang w:val="ru-RU"/>
              </w:rPr>
              <w:t>(с. 24)</w:t>
            </w:r>
            <w:r w:rsidRPr="00FF38FF">
              <w:rPr>
                <w:b/>
                <w:lang w:val="ru-RU"/>
              </w:rPr>
              <w:t>.</w:t>
            </w:r>
            <w:r w:rsidRPr="00FF38FF">
              <w:rPr>
                <w:lang w:val="ru-RU"/>
              </w:rPr>
              <w:t xml:space="preserve"> </w:t>
            </w:r>
            <w:r w:rsidRPr="00FF38FF">
              <w:rPr>
                <w:b/>
                <w:lang w:val="ru-RU"/>
              </w:rPr>
              <w:t xml:space="preserve">Письмо слогов и слов с буквами </w:t>
            </w:r>
            <w:r w:rsidRPr="00FF38FF">
              <w:rPr>
                <w:b/>
                <w:i/>
                <w:lang w:val="ru-RU"/>
              </w:rPr>
              <w:t xml:space="preserve">Ц, ц </w:t>
            </w:r>
            <w:r w:rsidRPr="00FF38FF">
              <w:rPr>
                <w:b/>
                <w:lang w:val="ru-RU"/>
              </w:rPr>
              <w:lastRenderedPageBreak/>
              <w:t>и другими изученными буквами.</w:t>
            </w:r>
            <w:r w:rsidRPr="00FF38FF">
              <w:rPr>
                <w:lang w:val="ru-RU"/>
              </w:rPr>
              <w:t xml:space="preserve"> Работа по развитию речи. Письмо элементов изученных букв. Рисование бордюров в широкой строке. Письмо букв </w:t>
            </w:r>
            <w:r w:rsidRPr="00FF38FF">
              <w:rPr>
                <w:i/>
                <w:lang w:val="ru-RU"/>
              </w:rPr>
              <w:t>Ц, ц</w:t>
            </w:r>
            <w:r w:rsidRPr="00FF38FF">
              <w:rPr>
                <w:lang w:val="ru-RU"/>
              </w:rPr>
              <w:t xml:space="preserve"> и других изученных букв. Письмо предложений с использованием слов с изученными буквами. Правописание гласных после </w:t>
            </w:r>
            <w:r w:rsidRPr="00FF38FF">
              <w:rPr>
                <w:i/>
                <w:lang w:val="ru-RU"/>
              </w:rPr>
              <w:t>ц</w:t>
            </w:r>
            <w:r w:rsidRPr="00FF38FF">
              <w:rPr>
                <w:lang w:val="ru-RU"/>
              </w:rPr>
              <w:t xml:space="preserve">. Письменный ответ на вопрос. Списывание с печатного и письменного шрифта. Составление рассказа с опорой на прилагательные по теме, предложенной учителем. </w:t>
            </w:r>
            <w:r w:rsidRPr="00FF38FF">
              <w:t>Запись текста по опорным словам</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2425"/>
              </w:tabs>
              <w:jc w:val="both"/>
              <w:rPr>
                <w:iCs/>
                <w:lang w:val="ru-RU"/>
              </w:rPr>
            </w:pPr>
            <w:r w:rsidRPr="00FF38FF">
              <w:rPr>
                <w:b/>
                <w:iCs/>
                <w:lang w:val="ru-RU"/>
              </w:rPr>
              <w:lastRenderedPageBreak/>
              <w:t xml:space="preserve">Выполнять </w:t>
            </w:r>
            <w:r w:rsidRPr="00FF38FF">
              <w:rPr>
                <w:iCs/>
                <w:lang w:val="ru-RU"/>
              </w:rPr>
              <w:t xml:space="preserve">гигиенические правила письма, </w:t>
            </w:r>
            <w:r w:rsidRPr="00FF38FF">
              <w:rPr>
                <w:b/>
                <w:iCs/>
                <w:lang w:val="ru-RU"/>
              </w:rPr>
              <w:t>осуществлять</w:t>
            </w:r>
            <w:r w:rsidRPr="00FF38FF">
              <w:rPr>
                <w:iCs/>
                <w:lang w:val="ru-RU"/>
              </w:rPr>
              <w:t xml:space="preserve"> самоконтроль и самооценку.</w:t>
            </w:r>
          </w:p>
          <w:p w:rsidR="008961B2" w:rsidRPr="00FF38FF" w:rsidRDefault="008961B2" w:rsidP="00763836">
            <w:pPr>
              <w:tabs>
                <w:tab w:val="left" w:pos="2425"/>
              </w:tabs>
              <w:jc w:val="both"/>
              <w:rPr>
                <w:iCs/>
                <w:lang w:val="ru-RU"/>
              </w:rPr>
            </w:pPr>
            <w:r w:rsidRPr="00FF38FF">
              <w:rPr>
                <w:b/>
                <w:iCs/>
                <w:lang w:val="ru-RU"/>
              </w:rPr>
              <w:t xml:space="preserve">Называть </w:t>
            </w:r>
            <w:r w:rsidRPr="00FF38FF">
              <w:rPr>
                <w:iCs/>
                <w:lang w:val="ru-RU"/>
              </w:rPr>
              <w:t xml:space="preserve">правильно элементы букв </w:t>
            </w:r>
            <w:r w:rsidRPr="00FF38FF">
              <w:rPr>
                <w:i/>
                <w:iCs/>
                <w:lang w:val="ru-RU"/>
              </w:rPr>
              <w:t>Ц, ц.</w:t>
            </w:r>
          </w:p>
          <w:p w:rsidR="008961B2" w:rsidRPr="00FF38FF" w:rsidRDefault="008961B2" w:rsidP="00763836">
            <w:pPr>
              <w:tabs>
                <w:tab w:val="left" w:pos="2425"/>
              </w:tabs>
              <w:jc w:val="both"/>
              <w:rPr>
                <w:iCs/>
                <w:lang w:val="ru-RU"/>
              </w:rPr>
            </w:pPr>
            <w:r w:rsidRPr="00FF38FF">
              <w:rPr>
                <w:b/>
                <w:iCs/>
                <w:lang w:val="ru-RU"/>
              </w:rPr>
              <w:t xml:space="preserve">Обводить </w:t>
            </w:r>
            <w:r w:rsidRPr="00FF38FF">
              <w:rPr>
                <w:iCs/>
                <w:lang w:val="ru-RU"/>
              </w:rPr>
              <w:t xml:space="preserve">по контуру бордюрные узоры, самостоятельно </w:t>
            </w:r>
            <w:r w:rsidRPr="00FF38FF">
              <w:rPr>
                <w:b/>
                <w:iCs/>
                <w:lang w:val="ru-RU"/>
              </w:rPr>
              <w:t>копировать</w:t>
            </w:r>
            <w:r w:rsidRPr="00FF38FF">
              <w:rPr>
                <w:iCs/>
                <w:lang w:val="ru-RU"/>
              </w:rPr>
              <w:t xml:space="preserve"> их в соответствии с образцом, заданным в прописи.</w:t>
            </w:r>
          </w:p>
          <w:p w:rsidR="008961B2" w:rsidRPr="00FF38FF" w:rsidRDefault="008961B2" w:rsidP="00763836">
            <w:pPr>
              <w:tabs>
                <w:tab w:val="left" w:pos="2425"/>
              </w:tabs>
              <w:jc w:val="both"/>
              <w:rPr>
                <w:iCs/>
                <w:lang w:val="ru-RU"/>
              </w:rPr>
            </w:pPr>
            <w:r w:rsidRPr="00FF38FF">
              <w:rPr>
                <w:b/>
                <w:iCs/>
                <w:lang w:val="ru-RU"/>
              </w:rPr>
              <w:t>Писать</w:t>
            </w:r>
            <w:r w:rsidRPr="00FF38FF">
              <w:rPr>
                <w:iCs/>
                <w:lang w:val="ru-RU"/>
              </w:rPr>
              <w:t xml:space="preserve"> буквы </w:t>
            </w:r>
            <w:r w:rsidRPr="00FF38FF">
              <w:rPr>
                <w:i/>
                <w:iCs/>
                <w:lang w:val="ru-RU"/>
              </w:rPr>
              <w:t>Ц, ц</w:t>
            </w:r>
            <w:r w:rsidRPr="00FF38FF">
              <w:rPr>
                <w:iCs/>
                <w:lang w:val="ru-RU"/>
              </w:rPr>
              <w:t xml:space="preserve"> в соответствии с образцом, каллиграфически правильно </w:t>
            </w:r>
            <w:r w:rsidRPr="00FF38FF">
              <w:rPr>
                <w:b/>
                <w:iCs/>
                <w:lang w:val="ru-RU"/>
              </w:rPr>
              <w:t>писать</w:t>
            </w:r>
            <w:r w:rsidRPr="00FF38FF">
              <w:rPr>
                <w:iCs/>
                <w:lang w:val="ru-RU"/>
              </w:rPr>
              <w:t xml:space="preserve"> изученные буквы. </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слова и предложения с печатного и письменного шрифта.</w:t>
            </w:r>
          </w:p>
          <w:p w:rsidR="008961B2" w:rsidRPr="00FF38FF" w:rsidRDefault="008961B2" w:rsidP="00763836">
            <w:pPr>
              <w:tabs>
                <w:tab w:val="left" w:pos="2425"/>
              </w:tabs>
              <w:jc w:val="both"/>
              <w:rPr>
                <w:iCs/>
                <w:lang w:val="ru-RU"/>
              </w:rPr>
            </w:pPr>
            <w:r w:rsidRPr="00FF38FF">
              <w:rPr>
                <w:b/>
                <w:iCs/>
                <w:lang w:val="ru-RU"/>
              </w:rPr>
              <w:t>Соотносить</w:t>
            </w:r>
            <w:r w:rsidRPr="00FF38FF">
              <w:rPr>
                <w:iCs/>
                <w:lang w:val="ru-RU"/>
              </w:rPr>
              <w:t xml:space="preserve"> звучание и написание слогов-слияний со звуком [ц], правильно </w:t>
            </w:r>
            <w:r w:rsidRPr="00FF38FF">
              <w:rPr>
                <w:b/>
                <w:iCs/>
                <w:lang w:val="ru-RU"/>
              </w:rPr>
              <w:t>записывать</w:t>
            </w:r>
            <w:r w:rsidRPr="00FF38FF">
              <w:rPr>
                <w:iCs/>
                <w:lang w:val="ru-RU"/>
              </w:rPr>
              <w:t xml:space="preserve"> слова </w:t>
            </w:r>
            <w:r w:rsidRPr="00FF38FF">
              <w:rPr>
                <w:i/>
                <w:iCs/>
                <w:lang w:val="ru-RU"/>
              </w:rPr>
              <w:t>цирк</w:t>
            </w:r>
            <w:r w:rsidRPr="00FF38FF">
              <w:rPr>
                <w:iCs/>
                <w:lang w:val="ru-RU"/>
              </w:rPr>
              <w:t xml:space="preserve">, </w:t>
            </w:r>
            <w:r w:rsidRPr="00FF38FF">
              <w:rPr>
                <w:i/>
                <w:iCs/>
                <w:lang w:val="ru-RU"/>
              </w:rPr>
              <w:t>цыплёнок</w:t>
            </w:r>
            <w:r w:rsidRPr="00FF38FF">
              <w:rPr>
                <w:iCs/>
                <w:lang w:val="ru-RU"/>
              </w:rPr>
              <w:t xml:space="preserve">, </w:t>
            </w:r>
            <w:r w:rsidRPr="00FF38FF">
              <w:rPr>
                <w:i/>
                <w:iCs/>
                <w:lang w:val="ru-RU"/>
              </w:rPr>
              <w:t>полотенце</w:t>
            </w:r>
            <w:r w:rsidRPr="00FF38FF">
              <w:rPr>
                <w:iCs/>
                <w:lang w:val="ru-RU"/>
              </w:rPr>
              <w:t>, следуя образцу.</w:t>
            </w:r>
          </w:p>
          <w:p w:rsidR="008961B2" w:rsidRPr="00FF38FF" w:rsidRDefault="008961B2" w:rsidP="00763836">
            <w:pPr>
              <w:tabs>
                <w:tab w:val="left" w:pos="2425"/>
              </w:tabs>
              <w:jc w:val="both"/>
              <w:rPr>
                <w:lang w:val="ru-RU"/>
              </w:rPr>
            </w:pPr>
            <w:r w:rsidRPr="00FF38FF">
              <w:rPr>
                <w:b/>
                <w:lang w:val="ru-RU"/>
              </w:rPr>
              <w:t>Обозначать</w:t>
            </w:r>
            <w:r w:rsidRPr="00FF38FF">
              <w:rPr>
                <w:lang w:val="ru-RU"/>
              </w:rPr>
              <w:t xml:space="preserve"> правильно границы предложения.</w:t>
            </w:r>
          </w:p>
          <w:p w:rsidR="008961B2" w:rsidRPr="00FF38FF" w:rsidRDefault="008961B2" w:rsidP="00763836">
            <w:pPr>
              <w:tabs>
                <w:tab w:val="left" w:pos="2425"/>
              </w:tabs>
              <w:jc w:val="both"/>
              <w:rPr>
                <w:lang w:val="ru-RU"/>
              </w:rPr>
            </w:pPr>
            <w:r w:rsidRPr="00FF38FF">
              <w:rPr>
                <w:b/>
                <w:lang w:val="ru-RU"/>
              </w:rPr>
              <w:t>Использовать</w:t>
            </w:r>
            <w:r w:rsidRPr="00FF38FF">
              <w:rPr>
                <w:lang w:val="ru-RU"/>
              </w:rPr>
              <w:t xml:space="preserve"> слова-опоры при составлении рассказа на заданную тему.</w:t>
            </w:r>
          </w:p>
          <w:p w:rsidR="008961B2" w:rsidRPr="00FF38FF" w:rsidRDefault="008961B2" w:rsidP="00763836">
            <w:pPr>
              <w:tabs>
                <w:tab w:val="left" w:pos="2425"/>
              </w:tabs>
              <w:jc w:val="both"/>
              <w:rPr>
                <w:lang w:val="ru-RU"/>
              </w:rPr>
            </w:pPr>
            <w:r w:rsidRPr="00FF38FF">
              <w:rPr>
                <w:b/>
                <w:lang w:val="ru-RU"/>
              </w:rPr>
              <w:t>Записывать</w:t>
            </w:r>
            <w:r w:rsidRPr="00FF38FF">
              <w:rPr>
                <w:lang w:val="ru-RU"/>
              </w:rPr>
              <w:t xml:space="preserve"> текст из 4—6 предложений по опорным словами.</w:t>
            </w:r>
          </w:p>
          <w:p w:rsidR="008961B2" w:rsidRPr="00FF38FF" w:rsidRDefault="008961B2" w:rsidP="00763836">
            <w:pPr>
              <w:tabs>
                <w:tab w:val="left" w:pos="2425"/>
              </w:tabs>
              <w:jc w:val="both"/>
              <w:rPr>
                <w:iCs/>
                <w:lang w:val="ru-RU"/>
              </w:rPr>
            </w:pPr>
            <w:r w:rsidRPr="00FF38FF">
              <w:rPr>
                <w:b/>
                <w:iCs/>
                <w:lang w:val="ru-RU"/>
              </w:rPr>
              <w:t xml:space="preserve">Выполнять </w:t>
            </w:r>
            <w:r w:rsidRPr="00FF38FF">
              <w:rPr>
                <w:iCs/>
                <w:lang w:val="ru-RU"/>
              </w:rPr>
              <w:t>правила работы в паре.</w:t>
            </w:r>
          </w:p>
          <w:p w:rsidR="008961B2" w:rsidRPr="00FF38FF" w:rsidRDefault="008961B2" w:rsidP="00763836">
            <w:pPr>
              <w:jc w:val="both"/>
              <w:rPr>
                <w:iCs/>
                <w:lang w:val="ru-RU"/>
              </w:rPr>
            </w:pPr>
            <w:r w:rsidRPr="00FF38FF">
              <w:rPr>
                <w:b/>
                <w:iCs/>
                <w:lang w:val="ru-RU"/>
              </w:rPr>
              <w:t xml:space="preserve">Оценивать </w:t>
            </w:r>
            <w:r w:rsidRPr="00FF38FF">
              <w:rPr>
                <w:iCs/>
                <w:lang w:val="ru-RU"/>
              </w:rPr>
              <w:t>свою деятельность по шкале самооценки</w:t>
            </w: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 xml:space="preserve">Уроки 57—58 </w:t>
            </w:r>
            <w:r w:rsidRPr="00FF38FF">
              <w:rPr>
                <w:lang w:val="ru-RU"/>
              </w:rPr>
              <w:t>(с.</w:t>
            </w:r>
            <w:r w:rsidRPr="00FF38FF">
              <w:t> </w:t>
            </w:r>
            <w:r w:rsidRPr="00FF38FF">
              <w:rPr>
                <w:lang w:val="ru-RU"/>
              </w:rPr>
              <w:t>56—61).</w:t>
            </w:r>
          </w:p>
          <w:p w:rsidR="008961B2" w:rsidRPr="00FF38FF" w:rsidRDefault="008961B2" w:rsidP="00763836">
            <w:pPr>
              <w:jc w:val="both"/>
              <w:rPr>
                <w:b/>
                <w:lang w:val="ru-RU"/>
              </w:rPr>
            </w:pPr>
            <w:r w:rsidRPr="00FF38FF">
              <w:rPr>
                <w:b/>
                <w:lang w:val="ru-RU"/>
              </w:rPr>
              <w:t xml:space="preserve">Гласный звук </w:t>
            </w:r>
            <w:r w:rsidRPr="00FF38FF">
              <w:rPr>
                <w:b/>
              </w:rPr>
              <w:sym w:font="AIGDT" w:char="005B"/>
            </w:r>
            <w:r w:rsidRPr="00FF38FF">
              <w:rPr>
                <w:b/>
                <w:lang w:val="ru-RU"/>
              </w:rPr>
              <w:t>э</w:t>
            </w:r>
            <w:r w:rsidRPr="00FF38FF">
              <w:rPr>
                <w:b/>
              </w:rPr>
              <w:sym w:font="AIGDT" w:char="005D"/>
            </w:r>
            <w:r w:rsidRPr="00FF38FF">
              <w:rPr>
                <w:b/>
                <w:lang w:val="ru-RU"/>
              </w:rPr>
              <w:t xml:space="preserve">, буквы </w:t>
            </w:r>
            <w:r w:rsidRPr="00FF38FF">
              <w:rPr>
                <w:b/>
                <w:i/>
                <w:lang w:val="ru-RU"/>
              </w:rPr>
              <w:t>Э, э</w:t>
            </w:r>
            <w:r w:rsidRPr="00FF38FF">
              <w:rPr>
                <w:b/>
                <w:lang w:val="ru-RU"/>
              </w:rPr>
              <w:t>.</w:t>
            </w:r>
          </w:p>
          <w:p w:rsidR="008961B2" w:rsidRPr="00FF38FF" w:rsidRDefault="008961B2" w:rsidP="00763836">
            <w:pPr>
              <w:jc w:val="both"/>
              <w:rPr>
                <w:b/>
                <w:lang w:val="ru-RU"/>
              </w:rPr>
            </w:pPr>
          </w:p>
          <w:p w:rsidR="008961B2" w:rsidRPr="00FF38FF" w:rsidRDefault="008961B2" w:rsidP="00763836">
            <w:pPr>
              <w:tabs>
                <w:tab w:val="left" w:pos="1650"/>
              </w:tabs>
              <w:jc w:val="both"/>
              <w:rPr>
                <w:lang w:val="ru-RU"/>
              </w:rPr>
            </w:pPr>
            <w:r w:rsidRPr="00FF38FF">
              <w:rPr>
                <w:lang w:val="ru-RU"/>
              </w:rPr>
              <w:t xml:space="preserve">Чтение слов с новой буквой, чтение </w:t>
            </w:r>
            <w:r w:rsidRPr="00FF38FF">
              <w:rPr>
                <w:lang w:val="ru-RU"/>
              </w:rPr>
              <w:lastRenderedPageBreak/>
              <w:t>предложений и коротких текстов.</w:t>
            </w:r>
          </w:p>
          <w:p w:rsidR="008961B2" w:rsidRPr="00FF38FF" w:rsidRDefault="008961B2" w:rsidP="00763836">
            <w:pPr>
              <w:jc w:val="both"/>
              <w:rPr>
                <w:lang w:val="ru-RU"/>
              </w:rPr>
            </w:pPr>
          </w:p>
          <w:p w:rsidR="008961B2" w:rsidRPr="00FF38FF" w:rsidRDefault="008961B2" w:rsidP="00763836">
            <w:pPr>
              <w:tabs>
                <w:tab w:val="left" w:pos="1650"/>
              </w:tabs>
              <w:jc w:val="both"/>
              <w:rPr>
                <w:lang w:val="ru-RU"/>
              </w:rPr>
            </w:pPr>
            <w:r w:rsidRPr="00FF38FF">
              <w:rPr>
                <w:lang w:val="ru-RU"/>
              </w:rPr>
              <w:t>Чтение предложений с интонацией и паузами в соответствии со знаками препинания.</w:t>
            </w:r>
          </w:p>
          <w:p w:rsidR="008961B2" w:rsidRPr="00FF38FF" w:rsidRDefault="008961B2" w:rsidP="00763836">
            <w:pPr>
              <w:tabs>
                <w:tab w:val="left" w:pos="1650"/>
              </w:tabs>
              <w:jc w:val="both"/>
              <w:rPr>
                <w:lang w:val="ru-RU"/>
              </w:rPr>
            </w:pPr>
            <w:r w:rsidRPr="00FF38FF">
              <w:rPr>
                <w:lang w:val="ru-RU"/>
              </w:rPr>
              <w:t>Отработка техники чтения.</w:t>
            </w:r>
          </w:p>
          <w:p w:rsidR="008961B2" w:rsidRPr="00FF38FF" w:rsidRDefault="008961B2" w:rsidP="00763836">
            <w:pPr>
              <w:tabs>
                <w:tab w:val="left" w:pos="1650"/>
              </w:tabs>
              <w:jc w:val="both"/>
              <w:rPr>
                <w:lang w:val="ru-RU"/>
              </w:rPr>
            </w:pPr>
            <w:r w:rsidRPr="00FF38FF">
              <w:rPr>
                <w:lang w:val="ru-RU"/>
              </w:rPr>
              <w:t>Развитие осознанности и выразительности чтения</w:t>
            </w:r>
          </w:p>
          <w:p w:rsidR="008961B2" w:rsidRPr="00FF38FF" w:rsidRDefault="008961B2" w:rsidP="00763836">
            <w:pPr>
              <w:jc w:val="both"/>
              <w:rPr>
                <w:lang w:val="ru-RU"/>
              </w:rPr>
            </w:pPr>
          </w:p>
          <w:p w:rsidR="008961B2" w:rsidRPr="00FF38FF" w:rsidRDefault="008961B2" w:rsidP="00763836">
            <w:pPr>
              <w:jc w:val="both"/>
              <w:rPr>
                <w:lang w:val="ru-RU"/>
              </w:rPr>
            </w:pPr>
          </w:p>
          <w:p w:rsidR="008961B2" w:rsidRPr="00FF38FF" w:rsidRDefault="008961B2" w:rsidP="00763836">
            <w:pPr>
              <w:jc w:val="both"/>
              <w:rPr>
                <w:lang w:val="ru-RU"/>
              </w:rPr>
            </w:pP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b/>
                <w:lang w:val="ru-RU"/>
              </w:rPr>
            </w:pPr>
            <w:r w:rsidRPr="00FF38FF">
              <w:rPr>
                <w:b/>
                <w:lang w:val="ru-RU"/>
              </w:rPr>
              <w:t xml:space="preserve">Выделять звук </w:t>
            </w:r>
            <w:r w:rsidRPr="00FF38FF">
              <w:rPr>
                <w:lang w:val="ru-RU"/>
              </w:rPr>
              <w:t xml:space="preserve">из начала слова </w:t>
            </w:r>
            <w:r w:rsidRPr="00FF38FF">
              <w:rPr>
                <w:i/>
                <w:lang w:val="ru-RU"/>
              </w:rPr>
              <w:t>эхо</w:t>
            </w:r>
            <w:r w:rsidRPr="00FF38FF">
              <w:rPr>
                <w:lang w:val="ru-RU"/>
              </w:rPr>
              <w:t xml:space="preserve">. </w:t>
            </w:r>
            <w:r w:rsidRPr="00FF38FF">
              <w:rPr>
                <w:b/>
                <w:lang w:val="ru-RU"/>
              </w:rPr>
              <w:t>Устанавливать</w:t>
            </w:r>
            <w:r w:rsidRPr="00FF38FF">
              <w:rPr>
                <w:lang w:val="ru-RU"/>
              </w:rPr>
              <w:t xml:space="preserve">, что звук </w:t>
            </w:r>
            <w:r w:rsidRPr="00FF38FF">
              <w:sym w:font="AIGDT" w:char="005B"/>
            </w:r>
            <w:r w:rsidRPr="00FF38FF">
              <w:rPr>
                <w:lang w:val="ru-RU"/>
              </w:rPr>
              <w:t>э</w:t>
            </w:r>
            <w:r w:rsidRPr="00FF38FF">
              <w:sym w:font="AIGDT" w:char="005D"/>
            </w:r>
            <w:r w:rsidRPr="00FF38FF">
              <w:t> </w:t>
            </w:r>
            <w:r w:rsidRPr="00FF38FF">
              <w:rPr>
                <w:lang w:val="ru-RU"/>
              </w:rPr>
              <w:t>—</w:t>
            </w:r>
            <w:r w:rsidRPr="00FF38FF">
              <w:t> </w:t>
            </w:r>
            <w:r w:rsidRPr="00FF38FF">
              <w:rPr>
                <w:lang w:val="ru-RU"/>
              </w:rPr>
              <w:t xml:space="preserve">знакомый, т.к. раньше уже выделяли его в слогах-слияниях и обозначали буквой </w:t>
            </w:r>
            <w:r w:rsidRPr="00FF38FF">
              <w:rPr>
                <w:i/>
                <w:lang w:val="ru-RU"/>
              </w:rPr>
              <w:t>е</w:t>
            </w:r>
            <w:r w:rsidRPr="00FF38FF">
              <w:rPr>
                <w:lang w:val="ru-RU"/>
              </w:rPr>
              <w:t>.</w:t>
            </w:r>
          </w:p>
          <w:p w:rsidR="008961B2" w:rsidRPr="00FF38FF" w:rsidRDefault="008961B2" w:rsidP="00763836">
            <w:pPr>
              <w:jc w:val="both"/>
              <w:rPr>
                <w:b/>
                <w:lang w:val="ru-RU"/>
              </w:rPr>
            </w:pPr>
            <w:r w:rsidRPr="00FF38FF">
              <w:rPr>
                <w:b/>
                <w:lang w:val="ru-RU"/>
              </w:rPr>
              <w:lastRenderedPageBreak/>
              <w:t xml:space="preserve">Выделять звук </w:t>
            </w:r>
            <w:r w:rsidRPr="00FF38FF">
              <w:sym w:font="AIGDT" w:char="005B"/>
            </w:r>
            <w:r w:rsidRPr="00FF38FF">
              <w:rPr>
                <w:lang w:val="ru-RU"/>
              </w:rPr>
              <w:t>э</w:t>
            </w:r>
            <w:r w:rsidRPr="00FF38FF">
              <w:sym w:font="AIGDT" w:char="005D"/>
            </w:r>
            <w:r w:rsidRPr="00FF38FF">
              <w:rPr>
                <w:lang w:val="ru-RU"/>
              </w:rPr>
              <w:t xml:space="preserve"> в начале слов и после гласных. </w:t>
            </w:r>
            <w:r w:rsidRPr="00FF38FF">
              <w:rPr>
                <w:b/>
                <w:lang w:val="ru-RU"/>
              </w:rPr>
              <w:t>Обозначать</w:t>
            </w:r>
            <w:r w:rsidRPr="00FF38FF">
              <w:rPr>
                <w:lang w:val="ru-RU"/>
              </w:rPr>
              <w:t xml:space="preserve"> буквой </w:t>
            </w:r>
            <w:r w:rsidRPr="00FF38FF">
              <w:rPr>
                <w:i/>
                <w:lang w:val="ru-RU"/>
              </w:rPr>
              <w:t>э</w:t>
            </w:r>
            <w:r w:rsidRPr="00FF38FF">
              <w:rPr>
                <w:lang w:val="ru-RU"/>
              </w:rPr>
              <w:t xml:space="preserve"> данный звук в начале слов и после гласных. </w:t>
            </w:r>
          </w:p>
          <w:p w:rsidR="008961B2" w:rsidRPr="00FF38FF" w:rsidRDefault="008961B2" w:rsidP="00763836">
            <w:pPr>
              <w:jc w:val="both"/>
              <w:rPr>
                <w:b/>
                <w:lang w:val="ru-RU"/>
              </w:rPr>
            </w:pPr>
            <w:r w:rsidRPr="00FF38FF">
              <w:rPr>
                <w:b/>
                <w:lang w:val="ru-RU"/>
              </w:rPr>
              <w:t xml:space="preserve">Читать </w:t>
            </w:r>
            <w:r w:rsidRPr="00FF38FF">
              <w:rPr>
                <w:lang w:val="ru-RU"/>
              </w:rPr>
              <w:t>слова с новой буквой.</w:t>
            </w:r>
            <w:r w:rsidRPr="00FF38FF">
              <w:rPr>
                <w:b/>
                <w:lang w:val="ru-RU"/>
              </w:rPr>
              <w:t xml:space="preserve"> </w:t>
            </w:r>
          </w:p>
          <w:p w:rsidR="008961B2" w:rsidRPr="00FF38FF" w:rsidRDefault="008961B2" w:rsidP="00763836">
            <w:pPr>
              <w:jc w:val="both"/>
              <w:rPr>
                <w:lang w:val="ru-RU"/>
              </w:rPr>
            </w:pPr>
            <w:r w:rsidRPr="00FF38FF">
              <w:rPr>
                <w:b/>
                <w:lang w:val="ru-RU"/>
              </w:rPr>
              <w:t>Читать</w:t>
            </w:r>
            <w:r w:rsidRPr="00FF38FF">
              <w:rPr>
                <w:lang w:val="ru-RU"/>
              </w:rPr>
              <w:t xml:space="preserve"> тексты. </w:t>
            </w:r>
            <w:r w:rsidRPr="00FF38FF">
              <w:rPr>
                <w:b/>
                <w:lang w:val="ru-RU"/>
              </w:rPr>
              <w:t>Отвечать</w:t>
            </w:r>
            <w:r w:rsidRPr="00FF38FF">
              <w:rPr>
                <w:lang w:val="ru-RU"/>
              </w:rPr>
              <w:t xml:space="preserve"> на вопросы по содержанию текстов. </w:t>
            </w:r>
            <w:r w:rsidRPr="00FF38FF">
              <w:rPr>
                <w:b/>
                <w:lang w:val="ru-RU"/>
              </w:rPr>
              <w:t>Задавать</w:t>
            </w:r>
            <w:r w:rsidRPr="00FF38FF">
              <w:rPr>
                <w:lang w:val="ru-RU"/>
              </w:rPr>
              <w:t xml:space="preserve"> вопросы по содержанию. </w:t>
            </w:r>
            <w:r w:rsidRPr="00FF38FF">
              <w:rPr>
                <w:b/>
                <w:lang w:val="ru-RU"/>
              </w:rPr>
              <w:t>Озаглавливать</w:t>
            </w:r>
            <w:r w:rsidRPr="00FF38FF">
              <w:rPr>
                <w:lang w:val="ru-RU"/>
              </w:rPr>
              <w:t xml:space="preserve"> тексты. </w:t>
            </w:r>
            <w:r w:rsidRPr="00FF38FF">
              <w:rPr>
                <w:b/>
                <w:lang w:val="ru-RU"/>
              </w:rPr>
              <w:t xml:space="preserve">Пересказывать </w:t>
            </w:r>
            <w:r w:rsidRPr="00FF38FF">
              <w:rPr>
                <w:lang w:val="ru-RU"/>
              </w:rPr>
              <w:t>тексты.</w:t>
            </w:r>
          </w:p>
          <w:p w:rsidR="008961B2" w:rsidRPr="00FF38FF" w:rsidRDefault="008961B2" w:rsidP="00763836">
            <w:pPr>
              <w:jc w:val="both"/>
              <w:rPr>
                <w:lang w:val="ru-RU"/>
              </w:rPr>
            </w:pPr>
            <w:r w:rsidRPr="00FF38FF">
              <w:rPr>
                <w:b/>
                <w:lang w:val="ru-RU"/>
              </w:rPr>
              <w:t>Определять</w:t>
            </w:r>
            <w:r w:rsidRPr="00FF38FF">
              <w:rPr>
                <w:lang w:val="ru-RU"/>
              </w:rPr>
              <w:t xml:space="preserve"> цель учебного задания, </w:t>
            </w:r>
            <w:r w:rsidRPr="00FF38FF">
              <w:rPr>
                <w:b/>
                <w:lang w:val="ru-RU"/>
              </w:rPr>
              <w:t xml:space="preserve">контролировать </w:t>
            </w:r>
            <w:r w:rsidRPr="00FF38FF">
              <w:rPr>
                <w:lang w:val="ru-RU"/>
              </w:rPr>
              <w:t>свои действия в процессе его выполнения</w:t>
            </w:r>
            <w:r w:rsidRPr="00FF38FF">
              <w:rPr>
                <w:b/>
                <w:lang w:val="ru-RU"/>
              </w:rPr>
              <w:t xml:space="preserve">, оценивать </w:t>
            </w:r>
            <w:r w:rsidRPr="00FF38FF">
              <w:rPr>
                <w:lang w:val="ru-RU"/>
              </w:rPr>
              <w:t xml:space="preserve">правильность выполнения, </w:t>
            </w:r>
            <w:r w:rsidRPr="00FF38FF">
              <w:rPr>
                <w:b/>
                <w:lang w:val="ru-RU"/>
              </w:rPr>
              <w:t>обнаруживать</w:t>
            </w:r>
            <w:r w:rsidRPr="00FF38FF">
              <w:rPr>
                <w:lang w:val="ru-RU"/>
              </w:rPr>
              <w:t xml:space="preserve"> и </w:t>
            </w:r>
            <w:r w:rsidRPr="00FF38FF">
              <w:rPr>
                <w:b/>
                <w:lang w:val="ru-RU"/>
              </w:rPr>
              <w:t>исправлять</w:t>
            </w:r>
            <w:r w:rsidRPr="00FF38FF">
              <w:rPr>
                <w:lang w:val="ru-RU"/>
              </w:rPr>
              <w:t xml:space="preserve"> ошибки.</w:t>
            </w:r>
          </w:p>
          <w:p w:rsidR="008961B2" w:rsidRPr="00FF38FF" w:rsidRDefault="008961B2" w:rsidP="00763836">
            <w:pPr>
              <w:jc w:val="both"/>
              <w:rPr>
                <w:lang w:val="ru-RU"/>
              </w:rPr>
            </w:pPr>
            <w:r w:rsidRPr="00FF38FF">
              <w:rPr>
                <w:b/>
                <w:lang w:val="ru-RU"/>
              </w:rPr>
              <w:t>Определять</w:t>
            </w:r>
            <w:r w:rsidRPr="00FF38FF">
              <w:rPr>
                <w:lang w:val="ru-RU"/>
              </w:rPr>
              <w:t xml:space="preserve"> и </w:t>
            </w:r>
            <w:r w:rsidRPr="00FF38FF">
              <w:rPr>
                <w:b/>
                <w:lang w:val="ru-RU"/>
              </w:rPr>
              <w:t>обосновывать</w:t>
            </w:r>
            <w:r w:rsidRPr="00FF38FF">
              <w:rPr>
                <w:lang w:val="ru-RU"/>
              </w:rPr>
              <w:t xml:space="preserve"> место буквы на «ленте букв».</w:t>
            </w:r>
          </w:p>
          <w:p w:rsidR="008961B2" w:rsidRPr="00FF38FF" w:rsidRDefault="008961B2" w:rsidP="00763836">
            <w:pPr>
              <w:jc w:val="both"/>
              <w:rPr>
                <w:b/>
                <w:lang w:val="ru-RU"/>
              </w:rPr>
            </w:pPr>
            <w:r w:rsidRPr="00FF38FF">
              <w:rPr>
                <w:b/>
                <w:bCs/>
                <w:lang w:val="ru-RU"/>
              </w:rPr>
              <w:t>Отвечать</w:t>
            </w:r>
            <w:r w:rsidRPr="00FF38FF">
              <w:rPr>
                <w:lang w:val="ru-RU"/>
              </w:rPr>
              <w:t xml:space="preserve"> на итоговые вопросы урока и </w:t>
            </w:r>
            <w:r w:rsidRPr="00FF38FF">
              <w:rPr>
                <w:b/>
                <w:lang w:val="ru-RU"/>
              </w:rPr>
              <w:t>оценивать</w:t>
            </w:r>
            <w:r w:rsidRPr="00FF38FF">
              <w:rPr>
                <w:lang w:val="ru-RU"/>
              </w:rPr>
              <w:t xml:space="preserve"> свои достижения </w:t>
            </w:r>
          </w:p>
          <w:p w:rsidR="008961B2" w:rsidRPr="00FF38FF" w:rsidRDefault="008961B2" w:rsidP="00763836">
            <w:pPr>
              <w:jc w:val="both"/>
              <w:rPr>
                <w:b/>
                <w:lang w:val="ru-RU"/>
              </w:rPr>
            </w:pPr>
          </w:p>
          <w:p w:rsidR="008961B2" w:rsidRPr="00FF38FF" w:rsidRDefault="008961B2" w:rsidP="00763836">
            <w:pPr>
              <w:jc w:val="both"/>
              <w:rPr>
                <w:b/>
                <w:lang w:val="ru-RU"/>
              </w:rPr>
            </w:pPr>
            <w:r w:rsidRPr="00FF38FF">
              <w:rPr>
                <w:lang w:val="ru-RU"/>
              </w:rPr>
              <w:t xml:space="preserve"> </w:t>
            </w: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lastRenderedPageBreak/>
              <w:t xml:space="preserve">Уроки 72—73 </w:t>
            </w:r>
            <w:r w:rsidRPr="00FF38FF">
              <w:rPr>
                <w:lang w:val="ru-RU"/>
              </w:rPr>
              <w:t>(с.</w:t>
            </w:r>
            <w:r w:rsidRPr="00FF38FF">
              <w:t> </w:t>
            </w:r>
            <w:r w:rsidRPr="00FF38FF">
              <w:rPr>
                <w:lang w:val="ru-RU"/>
              </w:rPr>
              <w:t>25—26)</w:t>
            </w:r>
            <w:r w:rsidRPr="00FF38FF">
              <w:rPr>
                <w:b/>
                <w:lang w:val="ru-RU"/>
              </w:rPr>
              <w:t>.</w:t>
            </w:r>
            <w:r w:rsidRPr="00FF38FF">
              <w:rPr>
                <w:lang w:val="ru-RU"/>
              </w:rPr>
              <w:t xml:space="preserve"> </w:t>
            </w:r>
            <w:r w:rsidRPr="00FF38FF">
              <w:rPr>
                <w:b/>
                <w:lang w:val="ru-RU"/>
              </w:rPr>
              <w:t xml:space="preserve">Строчная и заглавная буквы </w:t>
            </w:r>
            <w:r w:rsidRPr="00FF38FF">
              <w:rPr>
                <w:b/>
                <w:i/>
                <w:lang w:val="ru-RU"/>
              </w:rPr>
              <w:t>Э, э.</w:t>
            </w:r>
            <w:r w:rsidRPr="00FF38FF">
              <w:rPr>
                <w:lang w:val="ru-RU"/>
              </w:rPr>
              <w:t xml:space="preserve"> Сравнение строчной и заглавной букв. Сравнение </w:t>
            </w:r>
            <w:r w:rsidRPr="00FF38FF">
              <w:rPr>
                <w:lang w:val="ru-RU"/>
              </w:rPr>
              <w:lastRenderedPageBreak/>
              <w:t xml:space="preserve">печатной и письменной букв. Рисование бордюрных узоров в широкой строке. Слого-звуковой анализ слов со звуком [э]. Письмо слогов и слов с буквами </w:t>
            </w:r>
            <w:r w:rsidRPr="00FF38FF">
              <w:rPr>
                <w:i/>
                <w:lang w:val="ru-RU"/>
              </w:rPr>
              <w:t>Э, э.</w:t>
            </w:r>
            <w:r w:rsidRPr="00FF38FF">
              <w:rPr>
                <w:lang w:val="ru-RU"/>
              </w:rPr>
              <w:t xml:space="preserve"> Указательные местоимения. Правописание сочетания </w:t>
            </w:r>
            <w:r w:rsidRPr="00FF38FF">
              <w:rPr>
                <w:i/>
                <w:lang w:val="ru-RU"/>
              </w:rPr>
              <w:t>жи</w:t>
            </w:r>
            <w:r w:rsidRPr="00FF38FF">
              <w:rPr>
                <w:lang w:val="ru-RU"/>
              </w:rPr>
              <w:t>. Правописание имён собственных (имена людей). Списывание с печатного и письменного шрифта. Работа над деформированным предложением. Тире. Обогащение представлений учащихся о мужских именах</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2425"/>
              </w:tabs>
              <w:jc w:val="both"/>
              <w:rPr>
                <w:iCs/>
                <w:lang w:val="ru-RU"/>
              </w:rPr>
            </w:pPr>
            <w:r w:rsidRPr="00FF38FF">
              <w:rPr>
                <w:b/>
                <w:iCs/>
                <w:lang w:val="ru-RU"/>
              </w:rPr>
              <w:t xml:space="preserve">Выполнять </w:t>
            </w:r>
            <w:r w:rsidRPr="00FF38FF">
              <w:rPr>
                <w:iCs/>
                <w:lang w:val="ru-RU"/>
              </w:rPr>
              <w:t xml:space="preserve">гигиенические правила письма, </w:t>
            </w:r>
            <w:r w:rsidRPr="00FF38FF">
              <w:rPr>
                <w:b/>
                <w:iCs/>
                <w:lang w:val="ru-RU"/>
              </w:rPr>
              <w:t>осуществлять</w:t>
            </w:r>
            <w:r w:rsidRPr="00FF38FF">
              <w:rPr>
                <w:iCs/>
                <w:lang w:val="ru-RU"/>
              </w:rPr>
              <w:t xml:space="preserve"> самоконтроль и самооценку.</w:t>
            </w:r>
          </w:p>
          <w:p w:rsidR="008961B2" w:rsidRPr="00FF38FF" w:rsidRDefault="008961B2" w:rsidP="00763836">
            <w:pPr>
              <w:tabs>
                <w:tab w:val="left" w:pos="2425"/>
              </w:tabs>
              <w:jc w:val="both"/>
              <w:rPr>
                <w:iCs/>
                <w:lang w:val="ru-RU"/>
              </w:rPr>
            </w:pPr>
            <w:r w:rsidRPr="00FF38FF">
              <w:rPr>
                <w:b/>
                <w:iCs/>
                <w:lang w:val="ru-RU"/>
              </w:rPr>
              <w:t xml:space="preserve">Называть </w:t>
            </w:r>
            <w:r w:rsidRPr="00FF38FF">
              <w:rPr>
                <w:iCs/>
                <w:lang w:val="ru-RU"/>
              </w:rPr>
              <w:t xml:space="preserve">правильно элементы букв </w:t>
            </w:r>
            <w:r w:rsidRPr="00FF38FF">
              <w:rPr>
                <w:i/>
                <w:iCs/>
                <w:lang w:val="ru-RU"/>
              </w:rPr>
              <w:t>Э, э.</w:t>
            </w:r>
          </w:p>
          <w:p w:rsidR="008961B2" w:rsidRPr="00FF38FF" w:rsidRDefault="008961B2" w:rsidP="00763836">
            <w:pPr>
              <w:tabs>
                <w:tab w:val="left" w:pos="2425"/>
              </w:tabs>
              <w:jc w:val="both"/>
              <w:rPr>
                <w:iCs/>
                <w:lang w:val="ru-RU"/>
              </w:rPr>
            </w:pPr>
            <w:r w:rsidRPr="00FF38FF">
              <w:rPr>
                <w:b/>
                <w:iCs/>
                <w:lang w:val="ru-RU"/>
              </w:rPr>
              <w:t xml:space="preserve">Обводить </w:t>
            </w:r>
            <w:r w:rsidRPr="00FF38FF">
              <w:rPr>
                <w:iCs/>
                <w:lang w:val="ru-RU"/>
              </w:rPr>
              <w:t xml:space="preserve">по контуру бордюрные узоры, </w:t>
            </w:r>
            <w:r w:rsidRPr="00FF38FF">
              <w:rPr>
                <w:iCs/>
                <w:lang w:val="ru-RU"/>
              </w:rPr>
              <w:lastRenderedPageBreak/>
              <w:t xml:space="preserve">самостоятельно </w:t>
            </w:r>
            <w:r w:rsidRPr="00FF38FF">
              <w:rPr>
                <w:b/>
                <w:iCs/>
                <w:lang w:val="ru-RU"/>
              </w:rPr>
              <w:t>копировать</w:t>
            </w:r>
            <w:r w:rsidRPr="00FF38FF">
              <w:rPr>
                <w:iCs/>
                <w:lang w:val="ru-RU"/>
              </w:rPr>
              <w:t xml:space="preserve"> их в соответствии с образцом прописи.</w:t>
            </w:r>
          </w:p>
          <w:p w:rsidR="008961B2" w:rsidRPr="00FF38FF" w:rsidRDefault="008961B2" w:rsidP="00763836">
            <w:pPr>
              <w:tabs>
                <w:tab w:val="left" w:pos="2425"/>
              </w:tabs>
              <w:jc w:val="both"/>
              <w:rPr>
                <w:iCs/>
                <w:lang w:val="ru-RU"/>
              </w:rPr>
            </w:pPr>
            <w:r w:rsidRPr="00FF38FF">
              <w:rPr>
                <w:b/>
                <w:iCs/>
                <w:lang w:val="ru-RU"/>
              </w:rPr>
              <w:t>Писать</w:t>
            </w:r>
            <w:r w:rsidRPr="00FF38FF">
              <w:rPr>
                <w:iCs/>
                <w:lang w:val="ru-RU"/>
              </w:rPr>
              <w:t xml:space="preserve"> буквы </w:t>
            </w:r>
            <w:r w:rsidRPr="00FF38FF">
              <w:rPr>
                <w:i/>
                <w:iCs/>
                <w:lang w:val="ru-RU"/>
              </w:rPr>
              <w:t>Э, э</w:t>
            </w:r>
            <w:r w:rsidRPr="00FF38FF">
              <w:rPr>
                <w:iCs/>
                <w:lang w:val="ru-RU"/>
              </w:rPr>
              <w:t xml:space="preserve"> в соответствии с образцом. </w:t>
            </w:r>
          </w:p>
          <w:p w:rsidR="008961B2" w:rsidRPr="00FF38FF" w:rsidRDefault="008961B2" w:rsidP="00763836">
            <w:pPr>
              <w:tabs>
                <w:tab w:val="left" w:pos="2425"/>
              </w:tabs>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tabs>
                <w:tab w:val="left" w:pos="2425"/>
              </w:tabs>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tabs>
                <w:tab w:val="left" w:pos="2425"/>
              </w:tabs>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tabs>
                <w:tab w:val="left" w:pos="2425"/>
              </w:tabs>
              <w:jc w:val="both"/>
              <w:rPr>
                <w:iCs/>
                <w:lang w:val="ru-RU"/>
              </w:rPr>
            </w:pPr>
            <w:r w:rsidRPr="00FF38FF">
              <w:rPr>
                <w:b/>
                <w:iCs/>
                <w:lang w:val="ru-RU"/>
              </w:rPr>
              <w:t xml:space="preserve">Сравнивать </w:t>
            </w:r>
            <w:r w:rsidRPr="00FF38FF">
              <w:rPr>
                <w:iCs/>
                <w:lang w:val="ru-RU"/>
              </w:rPr>
              <w:t xml:space="preserve">написанные буквы </w:t>
            </w:r>
            <w:r w:rsidRPr="00FF38FF">
              <w:rPr>
                <w:i/>
                <w:iCs/>
                <w:lang w:val="ru-RU"/>
              </w:rPr>
              <w:t>Э, э</w:t>
            </w:r>
            <w:r w:rsidRPr="00FF38FF">
              <w:rPr>
                <w:iCs/>
                <w:lang w:val="ru-RU"/>
              </w:rPr>
              <w:t xml:space="preserve"> с образцом.</w:t>
            </w:r>
          </w:p>
          <w:p w:rsidR="008961B2" w:rsidRPr="00FF38FF" w:rsidRDefault="008961B2" w:rsidP="00763836">
            <w:pPr>
              <w:tabs>
                <w:tab w:val="left" w:pos="2425"/>
              </w:tabs>
              <w:jc w:val="both"/>
              <w:rPr>
                <w:lang w:val="ru-RU"/>
              </w:rPr>
            </w:pPr>
            <w:r w:rsidRPr="00FF38FF">
              <w:rPr>
                <w:b/>
                <w:lang w:val="ru-RU"/>
              </w:rPr>
              <w:t>Выполнять</w:t>
            </w:r>
            <w:r w:rsidRPr="00FF38FF">
              <w:rPr>
                <w:lang w:val="ru-RU"/>
              </w:rPr>
              <w:t xml:space="preserve"> слого-звуковой анализ слов со звуком [э].</w:t>
            </w:r>
          </w:p>
          <w:p w:rsidR="008961B2" w:rsidRPr="00FF38FF" w:rsidRDefault="008961B2" w:rsidP="00763836">
            <w:pPr>
              <w:tabs>
                <w:tab w:val="left" w:pos="2425"/>
              </w:tabs>
              <w:jc w:val="both"/>
              <w:rPr>
                <w:lang w:val="ru-RU"/>
              </w:rPr>
            </w:pPr>
            <w:r w:rsidRPr="00FF38FF">
              <w:rPr>
                <w:b/>
                <w:lang w:val="ru-RU"/>
              </w:rPr>
              <w:t>Записывать</w:t>
            </w:r>
            <w:r w:rsidRPr="00FF38FF">
              <w:rPr>
                <w:lang w:val="ru-RU"/>
              </w:rPr>
              <w:t xml:space="preserve"> правильно слова с сочетанием </w:t>
            </w:r>
            <w:r w:rsidRPr="00FF38FF">
              <w:rPr>
                <w:i/>
                <w:lang w:val="ru-RU"/>
              </w:rPr>
              <w:t>жи</w:t>
            </w:r>
            <w:r w:rsidRPr="00FF38FF">
              <w:rPr>
                <w:lang w:val="ru-RU"/>
              </w:rPr>
              <w:t>.</w:t>
            </w:r>
          </w:p>
          <w:p w:rsidR="008961B2" w:rsidRPr="00FF38FF" w:rsidRDefault="008961B2" w:rsidP="00763836">
            <w:pPr>
              <w:tabs>
                <w:tab w:val="left" w:pos="2425"/>
              </w:tabs>
              <w:jc w:val="both"/>
              <w:rPr>
                <w:lang w:val="ru-RU"/>
              </w:rPr>
            </w:pPr>
            <w:r w:rsidRPr="00FF38FF">
              <w:rPr>
                <w:b/>
                <w:lang w:val="ru-RU"/>
              </w:rPr>
              <w:t>Записывать</w:t>
            </w:r>
            <w:r w:rsidRPr="00FF38FF">
              <w:rPr>
                <w:lang w:val="ru-RU"/>
              </w:rPr>
              <w:t xml:space="preserve"> с заглавной буквы имена собственные.</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слова и предложения с печатного и письменного шрифта.</w:t>
            </w:r>
          </w:p>
          <w:p w:rsidR="008961B2" w:rsidRPr="00FF38FF" w:rsidRDefault="008961B2" w:rsidP="00763836">
            <w:pPr>
              <w:tabs>
                <w:tab w:val="left" w:pos="2425"/>
              </w:tabs>
              <w:jc w:val="both"/>
              <w:rPr>
                <w:iCs/>
                <w:lang w:val="ru-RU"/>
              </w:rPr>
            </w:pPr>
            <w:r w:rsidRPr="00FF38FF">
              <w:rPr>
                <w:b/>
                <w:iCs/>
                <w:lang w:val="ru-RU"/>
              </w:rPr>
              <w:t>Устанавливать</w:t>
            </w:r>
            <w:r w:rsidRPr="00FF38FF">
              <w:rPr>
                <w:iCs/>
                <w:lang w:val="ru-RU"/>
              </w:rPr>
              <w:t xml:space="preserve"> связь слов в предложении, </w:t>
            </w:r>
            <w:r w:rsidRPr="00FF38FF">
              <w:rPr>
                <w:b/>
                <w:iCs/>
                <w:lang w:val="ru-RU"/>
              </w:rPr>
              <w:t>восстанавливать</w:t>
            </w:r>
            <w:r w:rsidRPr="00FF38FF">
              <w:rPr>
                <w:iCs/>
                <w:lang w:val="ru-RU"/>
              </w:rPr>
              <w:t xml:space="preserve"> деформированный текст.</w:t>
            </w:r>
          </w:p>
          <w:p w:rsidR="008961B2" w:rsidRPr="00FF38FF" w:rsidRDefault="008961B2" w:rsidP="00763836">
            <w:pPr>
              <w:tabs>
                <w:tab w:val="left" w:pos="2425"/>
              </w:tabs>
              <w:jc w:val="both"/>
              <w:rPr>
                <w:iCs/>
                <w:lang w:val="ru-RU"/>
              </w:rPr>
            </w:pPr>
            <w:r w:rsidRPr="00FF38FF">
              <w:rPr>
                <w:b/>
                <w:iCs/>
                <w:lang w:val="ru-RU"/>
              </w:rPr>
              <w:t xml:space="preserve">Соблюдать </w:t>
            </w:r>
            <w:r w:rsidRPr="00FF38FF">
              <w:rPr>
                <w:iCs/>
                <w:lang w:val="ru-RU"/>
              </w:rPr>
              <w:t>паузу при интонировании предложения с тире.</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предложение с тире по образцу, данному в прописи.</w:t>
            </w:r>
          </w:p>
          <w:p w:rsidR="008961B2" w:rsidRPr="00FF38FF" w:rsidRDefault="008961B2" w:rsidP="00763836">
            <w:pPr>
              <w:tabs>
                <w:tab w:val="left" w:pos="2425"/>
              </w:tabs>
              <w:jc w:val="both"/>
              <w:rPr>
                <w:lang w:val="ru-RU"/>
              </w:rPr>
            </w:pPr>
            <w:r w:rsidRPr="00FF38FF">
              <w:rPr>
                <w:b/>
                <w:lang w:val="ru-RU"/>
              </w:rPr>
              <w:t>Обозначать</w:t>
            </w:r>
            <w:r w:rsidRPr="00FF38FF">
              <w:rPr>
                <w:lang w:val="ru-RU"/>
              </w:rPr>
              <w:t xml:space="preserve"> правильно границы предложения.</w:t>
            </w:r>
          </w:p>
          <w:p w:rsidR="008961B2" w:rsidRPr="00FF38FF" w:rsidRDefault="008961B2" w:rsidP="00763836">
            <w:pPr>
              <w:tabs>
                <w:tab w:val="left" w:pos="2425"/>
              </w:tabs>
              <w:jc w:val="both"/>
              <w:rPr>
                <w:lang w:val="ru-RU"/>
              </w:rPr>
            </w:pPr>
            <w:r w:rsidRPr="00FF38FF">
              <w:rPr>
                <w:b/>
                <w:lang w:val="ru-RU"/>
              </w:rPr>
              <w:t>Самостоятельно</w:t>
            </w:r>
            <w:r w:rsidRPr="00FF38FF">
              <w:rPr>
                <w:lang w:val="ru-RU"/>
              </w:rPr>
              <w:t xml:space="preserve"> придумывать мужские имена, </w:t>
            </w:r>
            <w:r w:rsidRPr="00FF38FF">
              <w:rPr>
                <w:b/>
                <w:lang w:val="ru-RU"/>
              </w:rPr>
              <w:t>записывать</w:t>
            </w:r>
            <w:r w:rsidRPr="00FF38FF">
              <w:rPr>
                <w:lang w:val="ru-RU"/>
              </w:rPr>
              <w:t xml:space="preserve"> их в строке прописи.</w:t>
            </w:r>
          </w:p>
          <w:p w:rsidR="008961B2" w:rsidRPr="00FF38FF" w:rsidRDefault="008961B2" w:rsidP="00763836">
            <w:pPr>
              <w:jc w:val="both"/>
              <w:rPr>
                <w:iCs/>
                <w:lang w:val="ru-RU"/>
              </w:rPr>
            </w:pPr>
            <w:r w:rsidRPr="00FF38FF">
              <w:rPr>
                <w:b/>
                <w:iCs/>
                <w:lang w:val="ru-RU"/>
              </w:rPr>
              <w:t xml:space="preserve">Оценивать </w:t>
            </w:r>
            <w:r w:rsidRPr="00FF38FF">
              <w:rPr>
                <w:iCs/>
                <w:lang w:val="ru-RU"/>
              </w:rPr>
              <w:t xml:space="preserve">свою деятельность по шкале </w:t>
            </w:r>
            <w:r w:rsidRPr="00FF38FF">
              <w:rPr>
                <w:iCs/>
                <w:lang w:val="ru-RU"/>
              </w:rPr>
              <w:lastRenderedPageBreak/>
              <w:t>самооценки</w:t>
            </w: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lastRenderedPageBreak/>
              <w:t xml:space="preserve">Уроки 59—60 </w:t>
            </w:r>
            <w:r w:rsidRPr="00FF38FF">
              <w:rPr>
                <w:lang w:val="ru-RU"/>
              </w:rPr>
              <w:t>(с.</w:t>
            </w:r>
            <w:r w:rsidRPr="00FF38FF">
              <w:t> </w:t>
            </w:r>
            <w:r w:rsidRPr="00FF38FF">
              <w:rPr>
                <w:lang w:val="ru-RU"/>
              </w:rPr>
              <w:t xml:space="preserve">62—69). </w:t>
            </w:r>
          </w:p>
          <w:p w:rsidR="008961B2" w:rsidRPr="00FF38FF" w:rsidRDefault="008961B2" w:rsidP="00763836">
            <w:pPr>
              <w:tabs>
                <w:tab w:val="left" w:pos="1650"/>
              </w:tabs>
              <w:jc w:val="both"/>
              <w:rPr>
                <w:b/>
                <w:lang w:val="ru-RU"/>
              </w:rPr>
            </w:pPr>
            <w:r w:rsidRPr="00FF38FF">
              <w:rPr>
                <w:b/>
                <w:lang w:val="ru-RU"/>
              </w:rPr>
              <w:t xml:space="preserve">Мягкий глухой согласный звук </w:t>
            </w:r>
            <w:r w:rsidRPr="00FF38FF">
              <w:rPr>
                <w:b/>
              </w:rPr>
              <w:sym w:font="AIGDT" w:char="005B"/>
            </w:r>
            <w:r w:rsidRPr="00FF38FF">
              <w:rPr>
                <w:b/>
                <w:lang w:val="ru-RU"/>
              </w:rPr>
              <w:t>щ’</w:t>
            </w:r>
            <w:r w:rsidRPr="00FF38FF">
              <w:rPr>
                <w:b/>
              </w:rPr>
              <w:sym w:font="AIGDT" w:char="005D"/>
            </w:r>
            <w:r w:rsidRPr="00FF38FF">
              <w:rPr>
                <w:b/>
                <w:lang w:val="ru-RU"/>
              </w:rPr>
              <w:t>.</w:t>
            </w:r>
          </w:p>
          <w:p w:rsidR="008961B2" w:rsidRPr="00FF38FF" w:rsidRDefault="008961B2" w:rsidP="00763836">
            <w:pPr>
              <w:tabs>
                <w:tab w:val="left" w:pos="1650"/>
              </w:tabs>
              <w:jc w:val="both"/>
              <w:rPr>
                <w:b/>
                <w:lang w:val="ru-RU"/>
              </w:rPr>
            </w:pPr>
            <w:r w:rsidRPr="00FF38FF">
              <w:rPr>
                <w:b/>
                <w:lang w:val="ru-RU"/>
              </w:rPr>
              <w:t xml:space="preserve">Буквы </w:t>
            </w:r>
            <w:r w:rsidRPr="00FF38FF">
              <w:rPr>
                <w:b/>
                <w:i/>
                <w:lang w:val="ru-RU"/>
              </w:rPr>
              <w:t>Щ, щ.</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Чтение слов с новой буквой, чтение предложений и коротких текстов.</w:t>
            </w:r>
          </w:p>
          <w:p w:rsidR="008961B2" w:rsidRPr="00FF38FF" w:rsidRDefault="008961B2" w:rsidP="00763836">
            <w:pPr>
              <w:tabs>
                <w:tab w:val="left" w:pos="1650"/>
              </w:tabs>
              <w:jc w:val="both"/>
              <w:rPr>
                <w:lang w:val="ru-RU"/>
              </w:rPr>
            </w:pPr>
            <w:r w:rsidRPr="00FF38FF">
              <w:rPr>
                <w:lang w:val="ru-RU"/>
              </w:rPr>
              <w:t>Чтение предложений с интонацией и паузами в соответствии со знаками препинания.</w:t>
            </w:r>
          </w:p>
          <w:p w:rsidR="008961B2" w:rsidRPr="00FF38FF" w:rsidRDefault="008961B2" w:rsidP="00763836">
            <w:pPr>
              <w:tabs>
                <w:tab w:val="left" w:pos="1650"/>
              </w:tabs>
              <w:jc w:val="both"/>
              <w:rPr>
                <w:lang w:val="ru-RU"/>
              </w:rPr>
            </w:pPr>
            <w:r w:rsidRPr="00FF38FF">
              <w:rPr>
                <w:lang w:val="ru-RU"/>
              </w:rPr>
              <w:t>Отработка техники чтения.</w:t>
            </w:r>
          </w:p>
          <w:p w:rsidR="008961B2" w:rsidRPr="00FF38FF" w:rsidRDefault="008961B2" w:rsidP="00763836">
            <w:pPr>
              <w:tabs>
                <w:tab w:val="left" w:pos="1650"/>
              </w:tabs>
              <w:jc w:val="both"/>
              <w:rPr>
                <w:lang w:val="ru-RU"/>
              </w:rPr>
            </w:pPr>
            <w:r w:rsidRPr="00FF38FF">
              <w:rPr>
                <w:lang w:val="ru-RU"/>
              </w:rPr>
              <w:t>Развитие осознанности и выразительности чтения на материале небольших текстов и стихотворений</w:t>
            </w:r>
          </w:p>
          <w:p w:rsidR="008961B2" w:rsidRPr="00FF38FF" w:rsidRDefault="008961B2" w:rsidP="00763836">
            <w:pPr>
              <w:tabs>
                <w:tab w:val="left" w:pos="1650"/>
              </w:tabs>
              <w:jc w:val="both"/>
              <w:rPr>
                <w:lang w:val="ru-RU"/>
              </w:rPr>
            </w:pP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 xml:space="preserve">Выделять </w:t>
            </w:r>
            <w:r w:rsidRPr="00FF38FF">
              <w:rPr>
                <w:lang w:val="ru-RU"/>
              </w:rPr>
              <w:t xml:space="preserve">звук </w:t>
            </w:r>
            <w:r w:rsidRPr="00FF38FF">
              <w:sym w:font="AIGDT" w:char="005B"/>
            </w:r>
            <w:r w:rsidRPr="00FF38FF">
              <w:rPr>
                <w:lang w:val="ru-RU"/>
              </w:rPr>
              <w:t>щ’</w:t>
            </w:r>
            <w:r w:rsidRPr="00FF38FF">
              <w:sym w:font="AIGDT" w:char="005D"/>
            </w:r>
            <w:r w:rsidRPr="00FF38FF">
              <w:rPr>
                <w:lang w:val="ru-RU"/>
              </w:rPr>
              <w:t xml:space="preserve"> из слов, </w:t>
            </w:r>
            <w:r w:rsidRPr="00FF38FF">
              <w:rPr>
                <w:b/>
                <w:lang w:val="ru-RU"/>
              </w:rPr>
              <w:t>устанавливать</w:t>
            </w:r>
            <w:r w:rsidRPr="00FF38FF">
              <w:rPr>
                <w:lang w:val="ru-RU"/>
              </w:rPr>
              <w:t xml:space="preserve"> с помощью учителя, что звук </w:t>
            </w:r>
            <w:r w:rsidRPr="00FF38FF">
              <w:sym w:font="AIGDT" w:char="005B"/>
            </w:r>
            <w:r w:rsidRPr="00FF38FF">
              <w:rPr>
                <w:lang w:val="ru-RU"/>
              </w:rPr>
              <w:t>щ’</w:t>
            </w:r>
            <w:r w:rsidRPr="00FF38FF">
              <w:sym w:font="AIGDT" w:char="005D"/>
            </w:r>
            <w:r w:rsidRPr="00FF38FF">
              <w:rPr>
                <w:lang w:val="ru-RU"/>
              </w:rPr>
              <w:t xml:space="preserve"> согласный, всегда мягкий, глухой. </w:t>
            </w:r>
            <w:r w:rsidRPr="00FF38FF">
              <w:rPr>
                <w:b/>
                <w:lang w:val="ru-RU"/>
              </w:rPr>
              <w:t>Распознавать</w:t>
            </w:r>
            <w:r w:rsidRPr="00FF38FF">
              <w:rPr>
                <w:lang w:val="ru-RU"/>
              </w:rPr>
              <w:t xml:space="preserve"> в словах новый звук.</w:t>
            </w:r>
            <w:r w:rsidRPr="00FF38FF">
              <w:rPr>
                <w:b/>
                <w:lang w:val="ru-RU"/>
              </w:rPr>
              <w:t xml:space="preserve"> Характеризовать</w:t>
            </w:r>
            <w:r w:rsidRPr="00FF38FF">
              <w:rPr>
                <w:lang w:val="ru-RU"/>
              </w:rPr>
              <w:t xml:space="preserve"> его, </w:t>
            </w:r>
            <w:r w:rsidRPr="00FF38FF">
              <w:rPr>
                <w:b/>
                <w:lang w:val="ru-RU"/>
              </w:rPr>
              <w:t>обозначать</w:t>
            </w:r>
            <w:r w:rsidRPr="00FF38FF">
              <w:rPr>
                <w:lang w:val="ru-RU"/>
              </w:rPr>
              <w:t xml:space="preserve"> буквой.</w:t>
            </w:r>
          </w:p>
          <w:p w:rsidR="008961B2" w:rsidRPr="00FF38FF" w:rsidRDefault="008961B2" w:rsidP="00763836">
            <w:pPr>
              <w:jc w:val="both"/>
              <w:rPr>
                <w:lang w:val="ru-RU"/>
              </w:rPr>
            </w:pPr>
            <w:r w:rsidRPr="00FF38FF">
              <w:rPr>
                <w:lang w:val="ru-RU"/>
              </w:rPr>
              <w:t xml:space="preserve"> </w:t>
            </w:r>
            <w:r w:rsidRPr="00FF38FF">
              <w:rPr>
                <w:b/>
                <w:lang w:val="ru-RU"/>
              </w:rPr>
              <w:t xml:space="preserve">Читать </w:t>
            </w:r>
            <w:r w:rsidRPr="00FF38FF">
              <w:rPr>
                <w:lang w:val="ru-RU"/>
              </w:rPr>
              <w:t xml:space="preserve">слоги-слияния, </w:t>
            </w:r>
            <w:r w:rsidRPr="00FF38FF">
              <w:rPr>
                <w:b/>
                <w:lang w:val="ru-RU"/>
              </w:rPr>
              <w:t>устанавливать</w:t>
            </w:r>
            <w:r w:rsidRPr="00FF38FF">
              <w:rPr>
                <w:lang w:val="ru-RU"/>
              </w:rPr>
              <w:t xml:space="preserve"> на основе наблюдений и сообщения учителя, что в слоге </w:t>
            </w:r>
            <w:r w:rsidRPr="00FF38FF">
              <w:rPr>
                <w:i/>
                <w:lang w:val="ru-RU"/>
              </w:rPr>
              <w:t>ща</w:t>
            </w:r>
            <w:r w:rsidRPr="00FF38FF">
              <w:rPr>
                <w:lang w:val="ru-RU"/>
              </w:rPr>
              <w:t xml:space="preserve"> пишется всегда </w:t>
            </w:r>
            <w:r w:rsidRPr="00FF38FF">
              <w:rPr>
                <w:i/>
                <w:lang w:val="ru-RU"/>
              </w:rPr>
              <w:t>а</w:t>
            </w:r>
            <w:r w:rsidRPr="00FF38FF">
              <w:rPr>
                <w:lang w:val="ru-RU"/>
              </w:rPr>
              <w:t xml:space="preserve">, а в слоге </w:t>
            </w:r>
            <w:r w:rsidRPr="00FF38FF">
              <w:rPr>
                <w:i/>
                <w:lang w:val="ru-RU"/>
              </w:rPr>
              <w:t>щу</w:t>
            </w:r>
            <w:r w:rsidRPr="00FF38FF">
              <w:rPr>
                <w:lang w:val="ru-RU"/>
              </w:rPr>
              <w:t xml:space="preserve"> всегда пишется </w:t>
            </w:r>
            <w:r w:rsidRPr="00FF38FF">
              <w:rPr>
                <w:i/>
                <w:lang w:val="ru-RU"/>
              </w:rPr>
              <w:t>у,</w:t>
            </w:r>
            <w:r w:rsidRPr="00FF38FF">
              <w:rPr>
                <w:lang w:val="ru-RU"/>
              </w:rPr>
              <w:t xml:space="preserve"> поскольку звук </w:t>
            </w:r>
            <w:r w:rsidRPr="00FF38FF">
              <w:sym w:font="AIGDT" w:char="005B"/>
            </w:r>
            <w:r w:rsidRPr="00FF38FF">
              <w:rPr>
                <w:lang w:val="ru-RU"/>
              </w:rPr>
              <w:t>щ’</w:t>
            </w:r>
            <w:r w:rsidRPr="00FF38FF">
              <w:sym w:font="AIGDT" w:char="005D"/>
            </w:r>
            <w:r w:rsidRPr="00FF38FF">
              <w:rPr>
                <w:lang w:val="ru-RU"/>
              </w:rPr>
              <w:t xml:space="preserve"> всегда мягкий, его мягкость не надо показывать особыми буквами. </w:t>
            </w:r>
          </w:p>
          <w:p w:rsidR="008961B2" w:rsidRPr="00FF38FF" w:rsidRDefault="008961B2" w:rsidP="00763836">
            <w:pPr>
              <w:jc w:val="both"/>
              <w:rPr>
                <w:lang w:val="ru-RU"/>
              </w:rPr>
            </w:pPr>
            <w:r w:rsidRPr="00FF38FF">
              <w:rPr>
                <w:b/>
                <w:lang w:val="ru-RU"/>
              </w:rPr>
              <w:t>Читать</w:t>
            </w:r>
            <w:r w:rsidRPr="00FF38FF">
              <w:rPr>
                <w:lang w:val="ru-RU"/>
              </w:rPr>
              <w:t xml:space="preserve"> слова с изученной буквой. </w:t>
            </w:r>
          </w:p>
          <w:p w:rsidR="008961B2" w:rsidRPr="00FF38FF" w:rsidRDefault="008961B2" w:rsidP="00763836">
            <w:pPr>
              <w:jc w:val="both"/>
              <w:rPr>
                <w:b/>
                <w:lang w:val="ru-RU"/>
              </w:rPr>
            </w:pPr>
            <w:r w:rsidRPr="00FF38FF">
              <w:rPr>
                <w:b/>
                <w:lang w:val="ru-RU"/>
              </w:rPr>
              <w:t>Читать</w:t>
            </w:r>
            <w:r w:rsidRPr="00FF38FF">
              <w:rPr>
                <w:lang w:val="ru-RU"/>
              </w:rPr>
              <w:t xml:space="preserve"> стихотворные тексты. </w:t>
            </w:r>
            <w:r w:rsidRPr="00FF38FF">
              <w:rPr>
                <w:b/>
                <w:lang w:val="ru-RU"/>
              </w:rPr>
              <w:t xml:space="preserve">Выполнять </w:t>
            </w:r>
            <w:r w:rsidRPr="00FF38FF">
              <w:rPr>
                <w:lang w:val="ru-RU"/>
              </w:rPr>
              <w:t>задания к текстам</w:t>
            </w:r>
            <w:r w:rsidRPr="00FF38FF">
              <w:rPr>
                <w:b/>
                <w:lang w:val="ru-RU"/>
              </w:rPr>
              <w:t>.</w:t>
            </w:r>
          </w:p>
          <w:p w:rsidR="008961B2" w:rsidRPr="00FF38FF" w:rsidRDefault="008961B2" w:rsidP="00763836">
            <w:pPr>
              <w:jc w:val="both"/>
              <w:rPr>
                <w:lang w:val="ru-RU"/>
              </w:rPr>
            </w:pPr>
            <w:r w:rsidRPr="00FF38FF">
              <w:rPr>
                <w:b/>
                <w:lang w:val="ru-RU"/>
              </w:rPr>
              <w:t>Определять</w:t>
            </w:r>
            <w:r w:rsidRPr="00FF38FF">
              <w:rPr>
                <w:lang w:val="ru-RU"/>
              </w:rPr>
              <w:t xml:space="preserve"> цель учебного задания, </w:t>
            </w:r>
            <w:r w:rsidRPr="00FF38FF">
              <w:rPr>
                <w:b/>
                <w:lang w:val="ru-RU"/>
              </w:rPr>
              <w:t xml:space="preserve">контролировать </w:t>
            </w:r>
            <w:r w:rsidRPr="00FF38FF">
              <w:rPr>
                <w:lang w:val="ru-RU"/>
              </w:rPr>
              <w:t>свои действия в процессе его выполнения</w:t>
            </w:r>
            <w:r w:rsidRPr="00FF38FF">
              <w:rPr>
                <w:b/>
                <w:lang w:val="ru-RU"/>
              </w:rPr>
              <w:t xml:space="preserve">, оценивать </w:t>
            </w:r>
            <w:r w:rsidRPr="00FF38FF">
              <w:rPr>
                <w:lang w:val="ru-RU"/>
              </w:rPr>
              <w:t xml:space="preserve">правильность выполнения, </w:t>
            </w:r>
            <w:r w:rsidRPr="00FF38FF">
              <w:rPr>
                <w:b/>
                <w:lang w:val="ru-RU"/>
              </w:rPr>
              <w:t>обнаруживать</w:t>
            </w:r>
            <w:r w:rsidRPr="00FF38FF">
              <w:rPr>
                <w:lang w:val="ru-RU"/>
              </w:rPr>
              <w:t xml:space="preserve"> и </w:t>
            </w:r>
            <w:r w:rsidRPr="00FF38FF">
              <w:rPr>
                <w:b/>
                <w:lang w:val="ru-RU"/>
              </w:rPr>
              <w:t>исправлять</w:t>
            </w:r>
            <w:r w:rsidRPr="00FF38FF">
              <w:rPr>
                <w:lang w:val="ru-RU"/>
              </w:rPr>
              <w:t xml:space="preserve"> ошибки.</w:t>
            </w:r>
          </w:p>
          <w:p w:rsidR="008961B2" w:rsidRPr="00FF38FF" w:rsidRDefault="008961B2" w:rsidP="00763836">
            <w:pPr>
              <w:jc w:val="both"/>
              <w:rPr>
                <w:b/>
                <w:lang w:val="ru-RU"/>
              </w:rPr>
            </w:pPr>
            <w:r w:rsidRPr="00FF38FF">
              <w:rPr>
                <w:b/>
                <w:lang w:val="ru-RU"/>
              </w:rPr>
              <w:t>Определять</w:t>
            </w:r>
            <w:r w:rsidRPr="00FF38FF">
              <w:rPr>
                <w:lang w:val="ru-RU"/>
              </w:rPr>
              <w:t xml:space="preserve"> и </w:t>
            </w:r>
            <w:r w:rsidRPr="00FF38FF">
              <w:rPr>
                <w:b/>
                <w:lang w:val="ru-RU"/>
              </w:rPr>
              <w:t>обосновывать</w:t>
            </w:r>
            <w:r w:rsidRPr="00FF38FF">
              <w:rPr>
                <w:lang w:val="ru-RU"/>
              </w:rPr>
              <w:t xml:space="preserve"> место новой буквы на «ленте букв».</w:t>
            </w:r>
          </w:p>
          <w:p w:rsidR="008961B2" w:rsidRPr="00FF38FF" w:rsidRDefault="008961B2" w:rsidP="00763836">
            <w:pPr>
              <w:jc w:val="both"/>
              <w:rPr>
                <w:b/>
                <w:lang w:val="ru-RU"/>
              </w:rPr>
            </w:pPr>
            <w:r w:rsidRPr="00FF38FF">
              <w:rPr>
                <w:b/>
                <w:bCs/>
                <w:lang w:val="ru-RU"/>
              </w:rPr>
              <w:t>Отвечать</w:t>
            </w:r>
            <w:r w:rsidRPr="00FF38FF">
              <w:rPr>
                <w:lang w:val="ru-RU"/>
              </w:rPr>
              <w:t xml:space="preserve"> на итоговые вопросы урока и </w:t>
            </w:r>
            <w:r w:rsidRPr="00FF38FF">
              <w:rPr>
                <w:b/>
                <w:lang w:val="ru-RU"/>
              </w:rPr>
              <w:t>оценивать</w:t>
            </w:r>
            <w:r w:rsidRPr="00FF38FF">
              <w:rPr>
                <w:lang w:val="ru-RU"/>
              </w:rPr>
              <w:t xml:space="preserve"> свои достижения </w:t>
            </w:r>
          </w:p>
          <w:p w:rsidR="008961B2" w:rsidRPr="00FF38FF" w:rsidRDefault="008961B2" w:rsidP="00763836">
            <w:pPr>
              <w:tabs>
                <w:tab w:val="left" w:pos="1650"/>
              </w:tabs>
              <w:jc w:val="both"/>
              <w:rPr>
                <w:b/>
                <w:lang w:val="ru-RU"/>
              </w:rPr>
            </w:pPr>
            <w:r w:rsidRPr="00FF38FF">
              <w:rPr>
                <w:b/>
                <w:lang w:val="ru-RU"/>
              </w:rPr>
              <w:t xml:space="preserve"> </w:t>
            </w: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t xml:space="preserve">Уроки 74—75 </w:t>
            </w:r>
            <w:r w:rsidRPr="00FF38FF">
              <w:rPr>
                <w:lang w:val="ru-RU"/>
              </w:rPr>
              <w:t>(с.</w:t>
            </w:r>
            <w:r w:rsidRPr="00FF38FF">
              <w:t> </w:t>
            </w:r>
            <w:r w:rsidRPr="00FF38FF">
              <w:rPr>
                <w:lang w:val="ru-RU"/>
              </w:rPr>
              <w:t>27—28)</w:t>
            </w:r>
            <w:r w:rsidRPr="00FF38FF">
              <w:rPr>
                <w:b/>
                <w:lang w:val="ru-RU"/>
              </w:rPr>
              <w:t>.</w:t>
            </w:r>
            <w:r w:rsidRPr="00FF38FF">
              <w:rPr>
                <w:lang w:val="ru-RU"/>
              </w:rPr>
              <w:t xml:space="preserve"> </w:t>
            </w:r>
            <w:r w:rsidRPr="00FF38FF">
              <w:rPr>
                <w:b/>
                <w:lang w:val="ru-RU"/>
              </w:rPr>
              <w:t xml:space="preserve">Строчная буква </w:t>
            </w:r>
            <w:r w:rsidRPr="00FF38FF">
              <w:rPr>
                <w:b/>
                <w:i/>
                <w:lang w:val="ru-RU"/>
              </w:rPr>
              <w:t>щ</w:t>
            </w:r>
            <w:r w:rsidRPr="00FF38FF">
              <w:rPr>
                <w:b/>
                <w:lang w:val="ru-RU"/>
              </w:rPr>
              <w:t>.</w:t>
            </w:r>
            <w:r w:rsidRPr="00FF38FF">
              <w:rPr>
                <w:lang w:val="ru-RU"/>
              </w:rPr>
              <w:t xml:space="preserve"> Сравнение печатной и письменной букв. Рисование бордюрных узоров в широкой строке. Слого-звуковой анализ слов со звуком [щ’]. Соотношение звучания и написания слогов </w:t>
            </w:r>
            <w:r w:rsidRPr="00FF38FF">
              <w:rPr>
                <w:i/>
                <w:lang w:val="ru-RU"/>
              </w:rPr>
              <w:t>ща, щу.</w:t>
            </w:r>
            <w:r w:rsidRPr="00FF38FF">
              <w:rPr>
                <w:lang w:val="ru-RU"/>
              </w:rPr>
              <w:t xml:space="preserve"> Письмо слогов и слов с буквой </w:t>
            </w:r>
            <w:r w:rsidRPr="00FF38FF">
              <w:rPr>
                <w:i/>
                <w:lang w:val="ru-RU"/>
              </w:rPr>
              <w:t>щ</w:t>
            </w:r>
            <w:r w:rsidRPr="00FF38FF">
              <w:rPr>
                <w:lang w:val="ru-RU"/>
              </w:rPr>
              <w:t xml:space="preserve">. Правописание сочетаний </w:t>
            </w:r>
            <w:r w:rsidRPr="00FF38FF">
              <w:rPr>
                <w:i/>
                <w:lang w:val="ru-RU"/>
              </w:rPr>
              <w:t>ща, щу.</w:t>
            </w:r>
            <w:r w:rsidRPr="00FF38FF">
              <w:rPr>
                <w:lang w:val="ru-RU"/>
              </w:rPr>
              <w:t xml:space="preserve"> Составление слов из слогов. Списывание с печатного и письменного шрифта. Тире. Антиципация. Дополнение слогов до полного слова. Письмо предложений с комментированием</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2425"/>
              </w:tabs>
              <w:jc w:val="both"/>
              <w:rPr>
                <w:iCs/>
                <w:lang w:val="ru-RU"/>
              </w:rPr>
            </w:pPr>
            <w:r w:rsidRPr="00FF38FF">
              <w:rPr>
                <w:b/>
                <w:iCs/>
                <w:lang w:val="ru-RU"/>
              </w:rPr>
              <w:t xml:space="preserve">Выполнять </w:t>
            </w:r>
            <w:r w:rsidRPr="00FF38FF">
              <w:rPr>
                <w:iCs/>
                <w:lang w:val="ru-RU"/>
              </w:rPr>
              <w:t xml:space="preserve">гигиенические правила письма, </w:t>
            </w:r>
            <w:r w:rsidRPr="00FF38FF">
              <w:rPr>
                <w:b/>
                <w:iCs/>
                <w:lang w:val="ru-RU"/>
              </w:rPr>
              <w:t>осуществлять</w:t>
            </w:r>
            <w:r w:rsidRPr="00FF38FF">
              <w:rPr>
                <w:iCs/>
                <w:lang w:val="ru-RU"/>
              </w:rPr>
              <w:t xml:space="preserve"> самоконтроль и самооценку их выполнения.</w:t>
            </w:r>
          </w:p>
          <w:p w:rsidR="008961B2" w:rsidRPr="00FF38FF" w:rsidRDefault="008961B2" w:rsidP="00763836">
            <w:pPr>
              <w:tabs>
                <w:tab w:val="left" w:pos="2425"/>
              </w:tabs>
              <w:jc w:val="both"/>
              <w:rPr>
                <w:iCs/>
                <w:lang w:val="ru-RU"/>
              </w:rPr>
            </w:pPr>
            <w:r w:rsidRPr="00FF38FF">
              <w:rPr>
                <w:b/>
                <w:iCs/>
                <w:lang w:val="ru-RU"/>
              </w:rPr>
              <w:t xml:space="preserve">Называть </w:t>
            </w:r>
            <w:r w:rsidRPr="00FF38FF">
              <w:rPr>
                <w:iCs/>
                <w:lang w:val="ru-RU"/>
              </w:rPr>
              <w:t xml:space="preserve">правильно элементы буквы </w:t>
            </w:r>
            <w:r w:rsidRPr="00FF38FF">
              <w:rPr>
                <w:i/>
                <w:iCs/>
                <w:lang w:val="ru-RU"/>
              </w:rPr>
              <w:t>щ</w:t>
            </w:r>
            <w:r w:rsidRPr="00FF38FF">
              <w:rPr>
                <w:iCs/>
                <w:lang w:val="ru-RU"/>
              </w:rPr>
              <w:t>.</w:t>
            </w:r>
          </w:p>
          <w:p w:rsidR="008961B2" w:rsidRPr="00FF38FF" w:rsidRDefault="008961B2" w:rsidP="00763836">
            <w:pPr>
              <w:tabs>
                <w:tab w:val="left" w:pos="2425"/>
              </w:tabs>
              <w:jc w:val="both"/>
              <w:rPr>
                <w:iCs/>
                <w:lang w:val="ru-RU"/>
              </w:rPr>
            </w:pPr>
            <w:r w:rsidRPr="00FF38FF">
              <w:rPr>
                <w:b/>
                <w:iCs/>
                <w:lang w:val="ru-RU"/>
              </w:rPr>
              <w:t xml:space="preserve">Обводить </w:t>
            </w:r>
            <w:r w:rsidRPr="00FF38FF">
              <w:rPr>
                <w:iCs/>
                <w:lang w:val="ru-RU"/>
              </w:rPr>
              <w:t xml:space="preserve">по контуру бордюрные узоры в широкой строке, самостоятельно </w:t>
            </w:r>
            <w:r w:rsidRPr="00FF38FF">
              <w:rPr>
                <w:b/>
                <w:iCs/>
                <w:lang w:val="ru-RU"/>
              </w:rPr>
              <w:t>продлевать</w:t>
            </w:r>
            <w:r w:rsidRPr="00FF38FF">
              <w:rPr>
                <w:iCs/>
                <w:lang w:val="ru-RU"/>
              </w:rPr>
              <w:t xml:space="preserve"> их, не выходя за пределы строки.</w:t>
            </w:r>
          </w:p>
          <w:p w:rsidR="008961B2" w:rsidRPr="00FF38FF" w:rsidRDefault="008961B2" w:rsidP="00763836">
            <w:pPr>
              <w:tabs>
                <w:tab w:val="left" w:pos="2425"/>
              </w:tabs>
              <w:jc w:val="both"/>
              <w:rPr>
                <w:iCs/>
                <w:lang w:val="ru-RU"/>
              </w:rPr>
            </w:pPr>
            <w:r w:rsidRPr="00FF38FF">
              <w:rPr>
                <w:b/>
                <w:iCs/>
                <w:lang w:val="ru-RU"/>
              </w:rPr>
              <w:t>Писать</w:t>
            </w:r>
            <w:r w:rsidRPr="00FF38FF">
              <w:rPr>
                <w:iCs/>
                <w:lang w:val="ru-RU"/>
              </w:rPr>
              <w:t xml:space="preserve"> букву </w:t>
            </w:r>
            <w:r w:rsidRPr="00FF38FF">
              <w:rPr>
                <w:i/>
                <w:iCs/>
                <w:lang w:val="ru-RU"/>
              </w:rPr>
              <w:t>щ</w:t>
            </w:r>
            <w:r w:rsidRPr="00FF38FF">
              <w:rPr>
                <w:iCs/>
                <w:lang w:val="ru-RU"/>
              </w:rPr>
              <w:t xml:space="preserve"> в соответствии с образцом. </w:t>
            </w:r>
          </w:p>
          <w:p w:rsidR="008961B2" w:rsidRPr="00FF38FF" w:rsidRDefault="008961B2" w:rsidP="00763836">
            <w:pPr>
              <w:tabs>
                <w:tab w:val="left" w:pos="2425"/>
              </w:tabs>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tabs>
                <w:tab w:val="left" w:pos="2425"/>
              </w:tabs>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tabs>
                <w:tab w:val="left" w:pos="2425"/>
              </w:tabs>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tabs>
                <w:tab w:val="left" w:pos="2425"/>
              </w:tabs>
              <w:jc w:val="both"/>
              <w:rPr>
                <w:iCs/>
                <w:lang w:val="ru-RU"/>
              </w:rPr>
            </w:pPr>
            <w:r w:rsidRPr="00FF38FF">
              <w:rPr>
                <w:b/>
                <w:iCs/>
                <w:lang w:val="ru-RU"/>
              </w:rPr>
              <w:t xml:space="preserve">Сравнивать </w:t>
            </w:r>
            <w:r w:rsidRPr="00FF38FF">
              <w:rPr>
                <w:iCs/>
                <w:lang w:val="ru-RU"/>
              </w:rPr>
              <w:t xml:space="preserve">написанную букву </w:t>
            </w:r>
            <w:r w:rsidRPr="00FF38FF">
              <w:rPr>
                <w:i/>
                <w:iCs/>
                <w:lang w:val="ru-RU"/>
              </w:rPr>
              <w:t>щ</w:t>
            </w:r>
            <w:r w:rsidRPr="00FF38FF">
              <w:rPr>
                <w:iCs/>
                <w:lang w:val="ru-RU"/>
              </w:rPr>
              <w:t xml:space="preserve"> с образцом.</w:t>
            </w:r>
          </w:p>
          <w:p w:rsidR="008961B2" w:rsidRPr="00FF38FF" w:rsidRDefault="008961B2" w:rsidP="00763836">
            <w:pPr>
              <w:tabs>
                <w:tab w:val="left" w:pos="2425"/>
              </w:tabs>
              <w:jc w:val="both"/>
              <w:rPr>
                <w:lang w:val="ru-RU"/>
              </w:rPr>
            </w:pPr>
            <w:r w:rsidRPr="00FF38FF">
              <w:rPr>
                <w:b/>
                <w:lang w:val="ru-RU"/>
              </w:rPr>
              <w:t>Выполнять</w:t>
            </w:r>
            <w:r w:rsidRPr="00FF38FF">
              <w:rPr>
                <w:lang w:val="ru-RU"/>
              </w:rPr>
              <w:t xml:space="preserve"> слого-звуковой анализ слов со звуком [щ’], </w:t>
            </w:r>
            <w:r w:rsidRPr="00FF38FF">
              <w:rPr>
                <w:b/>
                <w:lang w:val="ru-RU"/>
              </w:rPr>
              <w:t>характеризовать</w:t>
            </w:r>
            <w:r w:rsidRPr="00FF38FF">
              <w:rPr>
                <w:lang w:val="ru-RU"/>
              </w:rPr>
              <w:t xml:space="preserve"> его, указывая на его постоянный признак — мягкость.</w:t>
            </w:r>
          </w:p>
          <w:p w:rsidR="008961B2" w:rsidRPr="00FF38FF" w:rsidRDefault="008961B2" w:rsidP="00763836">
            <w:pPr>
              <w:tabs>
                <w:tab w:val="left" w:pos="2425"/>
              </w:tabs>
              <w:jc w:val="both"/>
              <w:rPr>
                <w:lang w:val="ru-RU"/>
              </w:rPr>
            </w:pPr>
            <w:r w:rsidRPr="00FF38FF">
              <w:rPr>
                <w:b/>
                <w:lang w:val="ru-RU"/>
              </w:rPr>
              <w:t>Соотносить</w:t>
            </w:r>
            <w:r w:rsidRPr="00FF38FF">
              <w:rPr>
                <w:lang w:val="ru-RU"/>
              </w:rPr>
              <w:t xml:space="preserve"> звучание и написание сочетаний </w:t>
            </w:r>
            <w:r w:rsidRPr="00FF38FF">
              <w:rPr>
                <w:i/>
                <w:lang w:val="ru-RU"/>
              </w:rPr>
              <w:t>ща, щу</w:t>
            </w:r>
            <w:r w:rsidRPr="00FF38FF">
              <w:rPr>
                <w:lang w:val="ru-RU"/>
              </w:rPr>
              <w:t xml:space="preserve">, </w:t>
            </w:r>
            <w:r w:rsidRPr="00FF38FF">
              <w:rPr>
                <w:b/>
                <w:lang w:val="ru-RU"/>
              </w:rPr>
              <w:t>объяснять</w:t>
            </w:r>
            <w:r w:rsidRPr="00FF38FF">
              <w:rPr>
                <w:lang w:val="ru-RU"/>
              </w:rPr>
              <w:t xml:space="preserve"> их написание.</w:t>
            </w:r>
          </w:p>
          <w:p w:rsidR="008961B2" w:rsidRPr="00FF38FF" w:rsidRDefault="008961B2" w:rsidP="00763836">
            <w:pPr>
              <w:tabs>
                <w:tab w:val="left" w:pos="2425"/>
              </w:tabs>
              <w:jc w:val="both"/>
              <w:rPr>
                <w:lang w:val="ru-RU"/>
              </w:rPr>
            </w:pPr>
            <w:r w:rsidRPr="00FF38FF">
              <w:rPr>
                <w:b/>
                <w:lang w:val="ru-RU"/>
              </w:rPr>
              <w:t>Записывать</w:t>
            </w:r>
            <w:r w:rsidRPr="00FF38FF">
              <w:rPr>
                <w:lang w:val="ru-RU"/>
              </w:rPr>
              <w:t xml:space="preserve"> правильно слова с сочетаниями </w:t>
            </w:r>
            <w:r w:rsidRPr="00FF38FF">
              <w:rPr>
                <w:i/>
                <w:lang w:val="ru-RU"/>
              </w:rPr>
              <w:t>ща, щу.</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слова и предложения с печатного и письменного </w:t>
            </w:r>
            <w:r w:rsidRPr="00FF38FF">
              <w:rPr>
                <w:iCs/>
                <w:lang w:val="ru-RU"/>
              </w:rPr>
              <w:lastRenderedPageBreak/>
              <w:t>шрифта.</w:t>
            </w:r>
          </w:p>
          <w:p w:rsidR="008961B2" w:rsidRPr="00FF38FF" w:rsidRDefault="008961B2" w:rsidP="00763836">
            <w:pPr>
              <w:tabs>
                <w:tab w:val="left" w:pos="2425"/>
              </w:tabs>
              <w:jc w:val="both"/>
              <w:rPr>
                <w:iCs/>
                <w:lang w:val="ru-RU"/>
              </w:rPr>
            </w:pPr>
            <w:r w:rsidRPr="00FF38FF">
              <w:rPr>
                <w:b/>
                <w:iCs/>
                <w:lang w:val="ru-RU"/>
              </w:rPr>
              <w:t>Комментировать</w:t>
            </w:r>
            <w:r w:rsidRPr="00FF38FF">
              <w:rPr>
                <w:iCs/>
                <w:lang w:val="ru-RU"/>
              </w:rPr>
              <w:t xml:space="preserve"> запись предложения, используя орфографическое проговаривание.</w:t>
            </w:r>
          </w:p>
          <w:p w:rsidR="008961B2" w:rsidRPr="00FF38FF" w:rsidRDefault="008961B2" w:rsidP="00763836">
            <w:pPr>
              <w:tabs>
                <w:tab w:val="left" w:pos="2425"/>
              </w:tabs>
              <w:jc w:val="both"/>
              <w:rPr>
                <w:iCs/>
                <w:lang w:val="ru-RU"/>
              </w:rPr>
            </w:pPr>
            <w:r w:rsidRPr="00FF38FF">
              <w:rPr>
                <w:b/>
                <w:iCs/>
                <w:lang w:val="ru-RU"/>
              </w:rPr>
              <w:t xml:space="preserve">Соблюдать </w:t>
            </w:r>
            <w:r w:rsidRPr="00FF38FF">
              <w:rPr>
                <w:iCs/>
                <w:lang w:val="ru-RU"/>
              </w:rPr>
              <w:t>паузу при интонировании предложения с тире.</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предложение с тире по образцу, данному в прописи.</w:t>
            </w:r>
          </w:p>
          <w:p w:rsidR="008961B2" w:rsidRPr="00FF38FF" w:rsidRDefault="008961B2" w:rsidP="00763836">
            <w:pPr>
              <w:tabs>
                <w:tab w:val="left" w:pos="2425"/>
              </w:tabs>
              <w:jc w:val="both"/>
              <w:rPr>
                <w:lang w:val="ru-RU"/>
              </w:rPr>
            </w:pPr>
            <w:r w:rsidRPr="00FF38FF">
              <w:rPr>
                <w:b/>
                <w:lang w:val="ru-RU"/>
              </w:rPr>
              <w:t>Обозначать</w:t>
            </w:r>
            <w:r w:rsidRPr="00FF38FF">
              <w:rPr>
                <w:lang w:val="ru-RU"/>
              </w:rPr>
              <w:t xml:space="preserve"> правильно границы предложения.</w:t>
            </w:r>
          </w:p>
          <w:p w:rsidR="008961B2" w:rsidRPr="00FF38FF" w:rsidRDefault="008961B2" w:rsidP="00763836">
            <w:pPr>
              <w:tabs>
                <w:tab w:val="left" w:pos="2425"/>
              </w:tabs>
              <w:jc w:val="both"/>
              <w:rPr>
                <w:lang w:val="ru-RU"/>
              </w:rPr>
            </w:pPr>
            <w:r w:rsidRPr="00FF38FF">
              <w:rPr>
                <w:b/>
                <w:lang w:val="ru-RU"/>
              </w:rPr>
              <w:t>Составлять</w:t>
            </w:r>
            <w:r w:rsidRPr="00FF38FF">
              <w:rPr>
                <w:lang w:val="ru-RU"/>
              </w:rPr>
              <w:t xml:space="preserve"> слова из слогов, </w:t>
            </w:r>
            <w:r w:rsidRPr="00FF38FF">
              <w:rPr>
                <w:b/>
                <w:lang w:val="ru-RU"/>
              </w:rPr>
              <w:t>объяснять</w:t>
            </w:r>
            <w:r w:rsidRPr="00FF38FF">
              <w:rPr>
                <w:lang w:val="ru-RU"/>
              </w:rPr>
              <w:t xml:space="preserve"> смысл получившихся слов, </w:t>
            </w:r>
            <w:r w:rsidRPr="00FF38FF">
              <w:rPr>
                <w:b/>
                <w:lang w:val="ru-RU"/>
              </w:rPr>
              <w:t>записывать</w:t>
            </w:r>
            <w:r w:rsidRPr="00FF38FF">
              <w:rPr>
                <w:lang w:val="ru-RU"/>
              </w:rPr>
              <w:t xml:space="preserve"> получившиеся слова без ошибок.</w:t>
            </w:r>
          </w:p>
          <w:p w:rsidR="008961B2" w:rsidRPr="00FF38FF" w:rsidRDefault="008961B2" w:rsidP="00763836">
            <w:pPr>
              <w:tabs>
                <w:tab w:val="left" w:pos="2425"/>
              </w:tabs>
              <w:jc w:val="both"/>
              <w:rPr>
                <w:lang w:val="ru-RU"/>
              </w:rPr>
            </w:pPr>
            <w:r w:rsidRPr="00FF38FF">
              <w:rPr>
                <w:b/>
                <w:lang w:val="ru-RU"/>
              </w:rPr>
              <w:t>Дополнять</w:t>
            </w:r>
            <w:r w:rsidRPr="00FF38FF">
              <w:rPr>
                <w:lang w:val="ru-RU"/>
              </w:rPr>
              <w:t xml:space="preserve"> слоги по догадке так, чтобы получились слова, </w:t>
            </w:r>
            <w:r w:rsidRPr="00FF38FF">
              <w:rPr>
                <w:b/>
                <w:lang w:val="ru-RU"/>
              </w:rPr>
              <w:t>объяснять</w:t>
            </w:r>
            <w:r w:rsidRPr="00FF38FF">
              <w:rPr>
                <w:lang w:val="ru-RU"/>
              </w:rPr>
              <w:t xml:space="preserve"> значение получившихся слов.</w:t>
            </w:r>
          </w:p>
          <w:p w:rsidR="008961B2" w:rsidRPr="00FF38FF" w:rsidRDefault="008961B2" w:rsidP="00763836">
            <w:pPr>
              <w:jc w:val="both"/>
              <w:rPr>
                <w:i/>
                <w:iCs/>
                <w:lang w:val="ru-RU"/>
              </w:rPr>
            </w:pPr>
            <w:r w:rsidRPr="00FF38FF">
              <w:rPr>
                <w:b/>
                <w:iCs/>
                <w:lang w:val="ru-RU"/>
              </w:rPr>
              <w:t xml:space="preserve">Оценивать </w:t>
            </w:r>
            <w:r w:rsidRPr="00FF38FF">
              <w:rPr>
                <w:iCs/>
                <w:lang w:val="ru-RU"/>
              </w:rPr>
              <w:t>свою деятельность по шкале самооценки</w:t>
            </w: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b/>
                <w:lang w:val="ru-RU"/>
              </w:rPr>
            </w:pP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pPr>
            <w:r w:rsidRPr="00FF38FF">
              <w:rPr>
                <w:b/>
                <w:lang w:val="ru-RU"/>
              </w:rPr>
              <w:t xml:space="preserve">Урок 76 </w:t>
            </w:r>
            <w:r w:rsidRPr="00FF38FF">
              <w:rPr>
                <w:lang w:val="ru-RU"/>
              </w:rPr>
              <w:t>(с. 27—28)</w:t>
            </w:r>
            <w:r w:rsidRPr="00FF38FF">
              <w:rPr>
                <w:b/>
                <w:lang w:val="ru-RU"/>
              </w:rPr>
              <w:t>.</w:t>
            </w:r>
            <w:r w:rsidRPr="00FF38FF">
              <w:rPr>
                <w:lang w:val="ru-RU"/>
              </w:rPr>
              <w:t xml:space="preserve"> </w:t>
            </w:r>
            <w:r w:rsidRPr="00FF38FF">
              <w:rPr>
                <w:b/>
                <w:lang w:val="ru-RU"/>
              </w:rPr>
              <w:t xml:space="preserve">Заглавная буква </w:t>
            </w:r>
            <w:r w:rsidRPr="00FF38FF">
              <w:rPr>
                <w:b/>
                <w:i/>
                <w:lang w:val="ru-RU"/>
              </w:rPr>
              <w:t>Щ</w:t>
            </w:r>
            <w:r w:rsidRPr="00FF38FF">
              <w:rPr>
                <w:b/>
                <w:lang w:val="ru-RU"/>
              </w:rPr>
              <w:t>.</w:t>
            </w:r>
            <w:r w:rsidRPr="00FF38FF">
              <w:rPr>
                <w:lang w:val="ru-RU"/>
              </w:rPr>
              <w:t xml:space="preserve"> Работа по развитию речи. Сравнение строчной и заглавной букв. Сравнение печатной и письменной букв. Рисование бордюрных узоров в широкой строке. Слого-звуковой анализ слов со звуком [щ’]. Соотношение звучания и написания слогов </w:t>
            </w:r>
            <w:r w:rsidRPr="00FF38FF">
              <w:rPr>
                <w:i/>
                <w:lang w:val="ru-RU"/>
              </w:rPr>
              <w:t>ща, щу.</w:t>
            </w:r>
            <w:r w:rsidRPr="00FF38FF">
              <w:rPr>
                <w:lang w:val="ru-RU"/>
              </w:rPr>
              <w:t xml:space="preserve"> </w:t>
            </w:r>
            <w:r w:rsidRPr="00FF38FF">
              <w:rPr>
                <w:lang w:val="ru-RU"/>
              </w:rPr>
              <w:lastRenderedPageBreak/>
              <w:t xml:space="preserve">Правописание сочетаний </w:t>
            </w:r>
            <w:r w:rsidRPr="00FF38FF">
              <w:rPr>
                <w:i/>
                <w:lang w:val="ru-RU"/>
              </w:rPr>
              <w:t>ща, щу.</w:t>
            </w:r>
            <w:r w:rsidRPr="00FF38FF">
              <w:rPr>
                <w:lang w:val="ru-RU"/>
              </w:rPr>
              <w:t xml:space="preserve"> Письмо слогов и слов с буквами</w:t>
            </w:r>
            <w:r w:rsidRPr="00FF38FF">
              <w:rPr>
                <w:i/>
                <w:lang w:val="ru-RU"/>
              </w:rPr>
              <w:t xml:space="preserve"> Щ, щ. </w:t>
            </w:r>
            <w:r w:rsidRPr="00FF38FF">
              <w:rPr>
                <w:lang w:val="ru-RU"/>
              </w:rPr>
              <w:t xml:space="preserve">Списывание текста с образца. Дополнение предложения словом в соответствии со смыслом предложения. Восстановление деформированного предложения. </w:t>
            </w:r>
            <w:r w:rsidRPr="00FF38FF">
              <w:t>Сочинение рассказа по заданному началу</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2425"/>
              </w:tabs>
              <w:jc w:val="both"/>
              <w:rPr>
                <w:iCs/>
                <w:lang w:val="ru-RU"/>
              </w:rPr>
            </w:pPr>
            <w:r w:rsidRPr="00FF38FF">
              <w:rPr>
                <w:b/>
                <w:iCs/>
                <w:lang w:val="ru-RU"/>
              </w:rPr>
              <w:t xml:space="preserve">Называть </w:t>
            </w:r>
            <w:r w:rsidRPr="00FF38FF">
              <w:rPr>
                <w:iCs/>
                <w:lang w:val="ru-RU"/>
              </w:rPr>
              <w:t xml:space="preserve">правильно элементы буквы </w:t>
            </w:r>
            <w:r w:rsidRPr="00FF38FF">
              <w:rPr>
                <w:i/>
                <w:iCs/>
                <w:lang w:val="ru-RU"/>
              </w:rPr>
              <w:t>Щ.</w:t>
            </w:r>
          </w:p>
          <w:p w:rsidR="008961B2" w:rsidRPr="00FF38FF" w:rsidRDefault="008961B2" w:rsidP="00763836">
            <w:pPr>
              <w:tabs>
                <w:tab w:val="left" w:pos="2425"/>
              </w:tabs>
              <w:jc w:val="both"/>
              <w:rPr>
                <w:iCs/>
                <w:lang w:val="ru-RU"/>
              </w:rPr>
            </w:pPr>
            <w:r w:rsidRPr="00FF38FF">
              <w:rPr>
                <w:b/>
                <w:iCs/>
                <w:lang w:val="ru-RU"/>
              </w:rPr>
              <w:t xml:space="preserve">Обводить </w:t>
            </w:r>
            <w:r w:rsidRPr="00FF38FF">
              <w:rPr>
                <w:iCs/>
                <w:lang w:val="ru-RU"/>
              </w:rPr>
              <w:t xml:space="preserve">по контуру бордюрные узоры в широкой строке, самостоятельно </w:t>
            </w:r>
            <w:r w:rsidRPr="00FF38FF">
              <w:rPr>
                <w:b/>
                <w:iCs/>
                <w:lang w:val="ru-RU"/>
              </w:rPr>
              <w:t>продлевать</w:t>
            </w:r>
            <w:r w:rsidRPr="00FF38FF">
              <w:rPr>
                <w:iCs/>
                <w:lang w:val="ru-RU"/>
              </w:rPr>
              <w:t xml:space="preserve"> их, не выходя за пределы строки.</w:t>
            </w:r>
          </w:p>
          <w:p w:rsidR="008961B2" w:rsidRPr="00FF38FF" w:rsidRDefault="008961B2" w:rsidP="00763836">
            <w:pPr>
              <w:tabs>
                <w:tab w:val="left" w:pos="2425"/>
              </w:tabs>
              <w:jc w:val="both"/>
              <w:rPr>
                <w:iCs/>
                <w:lang w:val="ru-RU"/>
              </w:rPr>
            </w:pPr>
            <w:r w:rsidRPr="00FF38FF">
              <w:rPr>
                <w:b/>
                <w:iCs/>
                <w:lang w:val="ru-RU"/>
              </w:rPr>
              <w:t>Писать</w:t>
            </w:r>
            <w:r w:rsidRPr="00FF38FF">
              <w:rPr>
                <w:iCs/>
                <w:lang w:val="ru-RU"/>
              </w:rPr>
              <w:t xml:space="preserve"> букву </w:t>
            </w:r>
            <w:r w:rsidRPr="00FF38FF">
              <w:rPr>
                <w:i/>
                <w:iCs/>
                <w:lang w:val="ru-RU"/>
              </w:rPr>
              <w:t>Щ</w:t>
            </w:r>
            <w:r w:rsidRPr="00FF38FF">
              <w:rPr>
                <w:iCs/>
                <w:lang w:val="ru-RU"/>
              </w:rPr>
              <w:t xml:space="preserve"> в соответствии с образцом. </w:t>
            </w:r>
          </w:p>
          <w:p w:rsidR="008961B2" w:rsidRPr="00FF38FF" w:rsidRDefault="008961B2" w:rsidP="00763836">
            <w:pPr>
              <w:tabs>
                <w:tab w:val="left" w:pos="2425"/>
              </w:tabs>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tabs>
                <w:tab w:val="left" w:pos="2425"/>
              </w:tabs>
              <w:jc w:val="both"/>
              <w:rPr>
                <w:iCs/>
                <w:lang w:val="ru-RU"/>
              </w:rPr>
            </w:pPr>
            <w:r w:rsidRPr="00FF38FF">
              <w:rPr>
                <w:b/>
                <w:iCs/>
                <w:lang w:val="ru-RU"/>
              </w:rPr>
              <w:t xml:space="preserve">Воспроизводить </w:t>
            </w:r>
            <w:r w:rsidRPr="00FF38FF">
              <w:rPr>
                <w:iCs/>
                <w:lang w:val="ru-RU"/>
              </w:rPr>
              <w:t xml:space="preserve">форму изучаемой буквы и её соединения с другой буквой по </w:t>
            </w:r>
            <w:r w:rsidRPr="00FF38FF">
              <w:rPr>
                <w:iCs/>
                <w:lang w:val="ru-RU"/>
              </w:rPr>
              <w:lastRenderedPageBreak/>
              <w:t>алгоритму.</w:t>
            </w:r>
          </w:p>
          <w:p w:rsidR="008961B2" w:rsidRPr="00FF38FF" w:rsidRDefault="008961B2" w:rsidP="00763836">
            <w:pPr>
              <w:tabs>
                <w:tab w:val="left" w:pos="2425"/>
              </w:tabs>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tabs>
                <w:tab w:val="left" w:pos="2425"/>
              </w:tabs>
              <w:jc w:val="both"/>
              <w:rPr>
                <w:iCs/>
                <w:lang w:val="ru-RU"/>
              </w:rPr>
            </w:pPr>
            <w:r w:rsidRPr="00FF38FF">
              <w:rPr>
                <w:b/>
                <w:iCs/>
                <w:lang w:val="ru-RU"/>
              </w:rPr>
              <w:t xml:space="preserve">Сравнивать </w:t>
            </w:r>
            <w:r w:rsidRPr="00FF38FF">
              <w:rPr>
                <w:iCs/>
                <w:lang w:val="ru-RU"/>
              </w:rPr>
              <w:t xml:space="preserve">написанную букву </w:t>
            </w:r>
            <w:r w:rsidRPr="00FF38FF">
              <w:rPr>
                <w:i/>
                <w:iCs/>
                <w:lang w:val="ru-RU"/>
              </w:rPr>
              <w:t>Щ</w:t>
            </w:r>
            <w:r w:rsidRPr="00FF38FF">
              <w:rPr>
                <w:iCs/>
                <w:lang w:val="ru-RU"/>
              </w:rPr>
              <w:t xml:space="preserve"> с образцом.</w:t>
            </w:r>
          </w:p>
          <w:p w:rsidR="008961B2" w:rsidRPr="00FF38FF" w:rsidRDefault="008961B2" w:rsidP="00763836">
            <w:pPr>
              <w:tabs>
                <w:tab w:val="left" w:pos="2425"/>
              </w:tabs>
              <w:jc w:val="both"/>
              <w:rPr>
                <w:lang w:val="ru-RU"/>
              </w:rPr>
            </w:pPr>
            <w:r w:rsidRPr="00FF38FF">
              <w:rPr>
                <w:b/>
                <w:lang w:val="ru-RU"/>
              </w:rPr>
              <w:t>Выполнять</w:t>
            </w:r>
            <w:r w:rsidRPr="00FF38FF">
              <w:rPr>
                <w:lang w:val="ru-RU"/>
              </w:rPr>
              <w:t xml:space="preserve"> слого-звуковой анализ слов со звуком [щ’], </w:t>
            </w:r>
            <w:r w:rsidRPr="00FF38FF">
              <w:rPr>
                <w:b/>
                <w:lang w:val="ru-RU"/>
              </w:rPr>
              <w:t>характеризовать</w:t>
            </w:r>
            <w:r w:rsidRPr="00FF38FF">
              <w:rPr>
                <w:lang w:val="ru-RU"/>
              </w:rPr>
              <w:t xml:space="preserve"> его, указывая на его постоянный признак — мягкость.</w:t>
            </w:r>
          </w:p>
          <w:p w:rsidR="008961B2" w:rsidRPr="00FF38FF" w:rsidRDefault="008961B2" w:rsidP="00763836">
            <w:pPr>
              <w:tabs>
                <w:tab w:val="left" w:pos="2425"/>
              </w:tabs>
              <w:jc w:val="both"/>
              <w:rPr>
                <w:lang w:val="ru-RU"/>
              </w:rPr>
            </w:pPr>
            <w:r w:rsidRPr="00FF38FF">
              <w:rPr>
                <w:b/>
                <w:lang w:val="ru-RU"/>
              </w:rPr>
              <w:t>Соотносить</w:t>
            </w:r>
            <w:r w:rsidRPr="00FF38FF">
              <w:rPr>
                <w:lang w:val="ru-RU"/>
              </w:rPr>
              <w:t xml:space="preserve"> звучание и написание сочетаний </w:t>
            </w:r>
            <w:r w:rsidRPr="00FF38FF">
              <w:rPr>
                <w:i/>
                <w:lang w:val="ru-RU"/>
              </w:rPr>
              <w:t>ща, щу,</w:t>
            </w:r>
            <w:r w:rsidRPr="00FF38FF">
              <w:rPr>
                <w:lang w:val="ru-RU"/>
              </w:rPr>
              <w:t xml:space="preserve"> </w:t>
            </w:r>
            <w:r w:rsidRPr="00FF38FF">
              <w:rPr>
                <w:b/>
                <w:lang w:val="ru-RU"/>
              </w:rPr>
              <w:t>объяснять</w:t>
            </w:r>
            <w:r w:rsidRPr="00FF38FF">
              <w:rPr>
                <w:lang w:val="ru-RU"/>
              </w:rPr>
              <w:t xml:space="preserve"> их написание.</w:t>
            </w:r>
          </w:p>
          <w:p w:rsidR="008961B2" w:rsidRPr="00FF38FF" w:rsidRDefault="008961B2" w:rsidP="00763836">
            <w:pPr>
              <w:tabs>
                <w:tab w:val="left" w:pos="2425"/>
              </w:tabs>
              <w:jc w:val="both"/>
              <w:rPr>
                <w:lang w:val="ru-RU"/>
              </w:rPr>
            </w:pPr>
            <w:r w:rsidRPr="00FF38FF">
              <w:rPr>
                <w:b/>
                <w:lang w:val="ru-RU"/>
              </w:rPr>
              <w:t>Записывать</w:t>
            </w:r>
            <w:r w:rsidRPr="00FF38FF">
              <w:rPr>
                <w:lang w:val="ru-RU"/>
              </w:rPr>
              <w:t xml:space="preserve"> правильно слова с сочетаниями </w:t>
            </w:r>
            <w:r w:rsidRPr="00FF38FF">
              <w:rPr>
                <w:i/>
                <w:lang w:val="ru-RU"/>
              </w:rPr>
              <w:t>ща, щу.</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слова и предложения с письменного шрифта.</w:t>
            </w:r>
          </w:p>
          <w:p w:rsidR="008961B2" w:rsidRPr="00FF38FF" w:rsidRDefault="008961B2" w:rsidP="00763836">
            <w:pPr>
              <w:tabs>
                <w:tab w:val="left" w:pos="2425"/>
              </w:tabs>
              <w:jc w:val="both"/>
              <w:rPr>
                <w:iCs/>
                <w:lang w:val="ru-RU"/>
              </w:rPr>
            </w:pPr>
            <w:r w:rsidRPr="00FF38FF">
              <w:rPr>
                <w:b/>
                <w:iCs/>
                <w:lang w:val="ru-RU"/>
              </w:rPr>
              <w:t>Комментировать</w:t>
            </w:r>
            <w:r w:rsidRPr="00FF38FF">
              <w:rPr>
                <w:iCs/>
                <w:lang w:val="ru-RU"/>
              </w:rPr>
              <w:t xml:space="preserve"> запись предложения, используя орфографическое проговаривание.</w:t>
            </w:r>
          </w:p>
          <w:p w:rsidR="008961B2" w:rsidRPr="00FF38FF" w:rsidRDefault="008961B2" w:rsidP="00763836">
            <w:pPr>
              <w:tabs>
                <w:tab w:val="left" w:pos="2425"/>
              </w:tabs>
              <w:jc w:val="both"/>
              <w:rPr>
                <w:lang w:val="ru-RU"/>
              </w:rPr>
            </w:pPr>
            <w:r w:rsidRPr="00FF38FF">
              <w:rPr>
                <w:b/>
                <w:lang w:val="ru-RU"/>
              </w:rPr>
              <w:t>Обозначать</w:t>
            </w:r>
            <w:r w:rsidRPr="00FF38FF">
              <w:rPr>
                <w:lang w:val="ru-RU"/>
              </w:rPr>
              <w:t xml:space="preserve"> правильно границы предложения.</w:t>
            </w:r>
          </w:p>
          <w:p w:rsidR="008961B2" w:rsidRPr="00FF38FF" w:rsidRDefault="008961B2" w:rsidP="00763836">
            <w:pPr>
              <w:tabs>
                <w:tab w:val="left" w:pos="2425"/>
              </w:tabs>
              <w:jc w:val="both"/>
              <w:rPr>
                <w:lang w:val="ru-RU"/>
              </w:rPr>
            </w:pPr>
            <w:r w:rsidRPr="00FF38FF">
              <w:rPr>
                <w:b/>
                <w:lang w:val="ru-RU"/>
              </w:rPr>
              <w:t>Дополнять</w:t>
            </w:r>
            <w:r w:rsidRPr="00FF38FF">
              <w:rPr>
                <w:lang w:val="ru-RU"/>
              </w:rPr>
              <w:t xml:space="preserve"> предложение словом в соответствии со смыслом предложения.</w:t>
            </w:r>
          </w:p>
          <w:p w:rsidR="008961B2" w:rsidRPr="00FF38FF" w:rsidRDefault="008961B2" w:rsidP="00763836">
            <w:pPr>
              <w:tabs>
                <w:tab w:val="left" w:pos="2425"/>
              </w:tabs>
              <w:jc w:val="both"/>
              <w:rPr>
                <w:lang w:val="ru-RU"/>
              </w:rPr>
            </w:pPr>
            <w:r w:rsidRPr="00FF38FF">
              <w:rPr>
                <w:b/>
                <w:lang w:val="ru-RU"/>
              </w:rPr>
              <w:t>Устанавливать</w:t>
            </w:r>
            <w:r w:rsidRPr="00FF38FF">
              <w:rPr>
                <w:lang w:val="ru-RU"/>
              </w:rPr>
              <w:t xml:space="preserve"> связь слов в предложении, на основе этого </w:t>
            </w:r>
            <w:r w:rsidRPr="00FF38FF">
              <w:rPr>
                <w:b/>
                <w:lang w:val="ru-RU"/>
              </w:rPr>
              <w:t>восстанавливать</w:t>
            </w:r>
            <w:r w:rsidRPr="00FF38FF">
              <w:rPr>
                <w:lang w:val="ru-RU"/>
              </w:rPr>
              <w:t xml:space="preserve"> деформированное предложение.</w:t>
            </w:r>
          </w:p>
          <w:p w:rsidR="008961B2" w:rsidRPr="00FF38FF" w:rsidRDefault="008961B2" w:rsidP="00763836">
            <w:pPr>
              <w:tabs>
                <w:tab w:val="left" w:pos="2425"/>
              </w:tabs>
              <w:jc w:val="both"/>
              <w:rPr>
                <w:lang w:val="ru-RU"/>
              </w:rPr>
            </w:pPr>
            <w:r w:rsidRPr="00FF38FF">
              <w:rPr>
                <w:b/>
                <w:lang w:val="ru-RU"/>
              </w:rPr>
              <w:t>Составлять</w:t>
            </w:r>
            <w:r w:rsidRPr="00FF38FF">
              <w:rPr>
                <w:lang w:val="ru-RU"/>
              </w:rPr>
              <w:t xml:space="preserve"> рассказ по заданному началу.</w:t>
            </w:r>
          </w:p>
          <w:p w:rsidR="008961B2" w:rsidRPr="00FF38FF" w:rsidRDefault="008961B2" w:rsidP="00763836">
            <w:pPr>
              <w:tabs>
                <w:tab w:val="left" w:pos="2425"/>
              </w:tabs>
              <w:jc w:val="both"/>
              <w:rPr>
                <w:lang w:val="ru-RU"/>
              </w:rPr>
            </w:pPr>
            <w:r w:rsidRPr="00FF38FF">
              <w:rPr>
                <w:b/>
                <w:lang w:val="ru-RU"/>
              </w:rPr>
              <w:t>Записывать</w:t>
            </w:r>
            <w:r w:rsidRPr="00FF38FF">
              <w:rPr>
                <w:lang w:val="ru-RU"/>
              </w:rPr>
              <w:t xml:space="preserve"> составленный текст (2—3 предложения) самостоятельно.</w:t>
            </w:r>
          </w:p>
          <w:p w:rsidR="008961B2" w:rsidRPr="00FF38FF" w:rsidRDefault="008961B2" w:rsidP="00763836">
            <w:pPr>
              <w:jc w:val="both"/>
              <w:rPr>
                <w:iCs/>
                <w:lang w:val="ru-RU"/>
              </w:rPr>
            </w:pPr>
            <w:r w:rsidRPr="00FF38FF">
              <w:rPr>
                <w:b/>
                <w:iCs/>
                <w:lang w:val="ru-RU"/>
              </w:rPr>
              <w:t xml:space="preserve">Оценивать </w:t>
            </w:r>
            <w:r w:rsidRPr="00FF38FF">
              <w:rPr>
                <w:iCs/>
                <w:lang w:val="ru-RU"/>
              </w:rPr>
              <w:t>свою деятельность по шкале самооценки</w:t>
            </w:r>
          </w:p>
        </w:tc>
      </w:tr>
      <w:tr w:rsidR="008961B2" w:rsidRPr="00F66FEA" w:rsidTr="00763836">
        <w:trPr>
          <w:trHeight w:val="157"/>
        </w:trPr>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lastRenderedPageBreak/>
              <w:t xml:space="preserve">Урок 61 </w:t>
            </w:r>
            <w:r w:rsidRPr="00FF38FF">
              <w:rPr>
                <w:lang w:val="ru-RU"/>
              </w:rPr>
              <w:t>(с. 70—73).</w:t>
            </w:r>
          </w:p>
          <w:p w:rsidR="008961B2" w:rsidRPr="00FF38FF" w:rsidRDefault="008961B2" w:rsidP="00763836">
            <w:pPr>
              <w:tabs>
                <w:tab w:val="left" w:pos="1650"/>
              </w:tabs>
              <w:jc w:val="both"/>
              <w:rPr>
                <w:b/>
                <w:i/>
                <w:lang w:val="ru-RU"/>
              </w:rPr>
            </w:pPr>
            <w:r w:rsidRPr="00FF38FF">
              <w:rPr>
                <w:b/>
                <w:lang w:val="ru-RU"/>
              </w:rPr>
              <w:t xml:space="preserve">Согласные звуки </w:t>
            </w:r>
            <w:r w:rsidRPr="00FF38FF">
              <w:rPr>
                <w:b/>
              </w:rPr>
              <w:sym w:font="AIGDT" w:char="005B"/>
            </w:r>
            <w:r w:rsidRPr="00FF38FF">
              <w:rPr>
                <w:b/>
                <w:lang w:val="ru-RU"/>
              </w:rPr>
              <w:t>ф</w:t>
            </w:r>
            <w:r w:rsidRPr="00FF38FF">
              <w:rPr>
                <w:b/>
              </w:rPr>
              <w:sym w:font="AIGDT" w:char="005D"/>
            </w:r>
            <w:r w:rsidRPr="00FF38FF">
              <w:rPr>
                <w:b/>
                <w:lang w:val="ru-RU"/>
              </w:rPr>
              <w:t xml:space="preserve">, </w:t>
            </w:r>
            <w:r w:rsidRPr="00FF38FF">
              <w:rPr>
                <w:b/>
              </w:rPr>
              <w:sym w:font="AIGDT" w:char="005B"/>
            </w:r>
            <w:r w:rsidRPr="00FF38FF">
              <w:rPr>
                <w:b/>
                <w:lang w:val="ru-RU"/>
              </w:rPr>
              <w:t>ф’</w:t>
            </w:r>
            <w:r w:rsidRPr="00FF38FF">
              <w:rPr>
                <w:b/>
              </w:rPr>
              <w:sym w:font="AIGDT" w:char="005D"/>
            </w:r>
            <w:r w:rsidRPr="00FF38FF">
              <w:rPr>
                <w:b/>
                <w:lang w:val="ru-RU"/>
              </w:rPr>
              <w:t xml:space="preserve">, буквы </w:t>
            </w:r>
            <w:r w:rsidRPr="00FF38FF">
              <w:rPr>
                <w:b/>
                <w:i/>
                <w:lang w:val="ru-RU"/>
              </w:rPr>
              <w:t>Ф, ф.</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 xml:space="preserve">Чтение слов с новой </w:t>
            </w:r>
            <w:r w:rsidRPr="00FF38FF">
              <w:rPr>
                <w:lang w:val="ru-RU"/>
              </w:rPr>
              <w:lastRenderedPageBreak/>
              <w:t>буквой, чтение предложений и коротких текстов.</w:t>
            </w:r>
          </w:p>
          <w:p w:rsidR="008961B2" w:rsidRPr="00FF38FF" w:rsidRDefault="008961B2" w:rsidP="00763836">
            <w:pPr>
              <w:tabs>
                <w:tab w:val="left" w:pos="1650"/>
              </w:tabs>
              <w:jc w:val="both"/>
              <w:rPr>
                <w:lang w:val="ru-RU"/>
              </w:rPr>
            </w:pPr>
            <w:r w:rsidRPr="00FF38FF">
              <w:rPr>
                <w:lang w:val="ru-RU"/>
              </w:rPr>
              <w:t>Чтение предложений с интонацией и паузами в соответствии со знаками препинания.</w:t>
            </w:r>
          </w:p>
          <w:p w:rsidR="008961B2" w:rsidRPr="00FF38FF" w:rsidRDefault="008961B2" w:rsidP="00763836">
            <w:pPr>
              <w:tabs>
                <w:tab w:val="left" w:pos="1650"/>
              </w:tabs>
              <w:jc w:val="both"/>
              <w:rPr>
                <w:lang w:val="ru-RU"/>
              </w:rPr>
            </w:pPr>
            <w:r w:rsidRPr="00FF38FF">
              <w:rPr>
                <w:lang w:val="ru-RU"/>
              </w:rPr>
              <w:t>Отработка техники чтения.</w:t>
            </w:r>
          </w:p>
          <w:p w:rsidR="008961B2" w:rsidRPr="00FF38FF" w:rsidRDefault="008961B2" w:rsidP="00763836">
            <w:pPr>
              <w:tabs>
                <w:tab w:val="left" w:pos="1650"/>
              </w:tabs>
              <w:jc w:val="both"/>
              <w:rPr>
                <w:lang w:val="ru-RU"/>
              </w:rPr>
            </w:pPr>
            <w:r w:rsidRPr="00FF38FF">
              <w:rPr>
                <w:lang w:val="ru-RU"/>
              </w:rPr>
              <w:t>Развитие осознанности и выразительности чтения на материале небольших текстов и стихотворений</w:t>
            </w:r>
          </w:p>
          <w:p w:rsidR="008961B2" w:rsidRPr="00FF38FF" w:rsidRDefault="008961B2" w:rsidP="00763836">
            <w:pPr>
              <w:tabs>
                <w:tab w:val="left" w:pos="1650"/>
              </w:tabs>
              <w:jc w:val="both"/>
              <w:rPr>
                <w:lang w:val="ru-RU"/>
              </w:rPr>
            </w:pP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 xml:space="preserve">Выделять </w:t>
            </w:r>
            <w:r w:rsidRPr="00FF38FF">
              <w:rPr>
                <w:lang w:val="ru-RU"/>
              </w:rPr>
              <w:t xml:space="preserve">звуки </w:t>
            </w:r>
            <w:r w:rsidRPr="00FF38FF">
              <w:sym w:font="AIGDT" w:char="005B"/>
            </w:r>
            <w:r w:rsidRPr="00FF38FF">
              <w:rPr>
                <w:lang w:val="ru-RU"/>
              </w:rPr>
              <w:t>ф</w:t>
            </w:r>
            <w:r w:rsidRPr="00FF38FF">
              <w:sym w:font="AIGDT" w:char="005D"/>
            </w:r>
            <w:r w:rsidRPr="00FF38FF">
              <w:rPr>
                <w:lang w:val="ru-RU"/>
              </w:rPr>
              <w:t xml:space="preserve"> и </w:t>
            </w:r>
            <w:r w:rsidRPr="00FF38FF">
              <w:sym w:font="AIGDT" w:char="005B"/>
            </w:r>
            <w:r w:rsidRPr="00FF38FF">
              <w:rPr>
                <w:lang w:val="ru-RU"/>
              </w:rPr>
              <w:t>ф’</w:t>
            </w:r>
            <w:r w:rsidRPr="00FF38FF">
              <w:sym w:font="AIGDT" w:char="005D"/>
            </w:r>
            <w:r w:rsidRPr="00FF38FF">
              <w:rPr>
                <w:lang w:val="ru-RU"/>
              </w:rPr>
              <w:t xml:space="preserve"> из слов, </w:t>
            </w:r>
            <w:r w:rsidRPr="00FF38FF">
              <w:rPr>
                <w:b/>
                <w:lang w:val="ru-RU"/>
              </w:rPr>
              <w:t>характеризовать</w:t>
            </w:r>
            <w:r w:rsidRPr="00FF38FF">
              <w:rPr>
                <w:lang w:val="ru-RU"/>
              </w:rPr>
              <w:t xml:space="preserve"> их, </w:t>
            </w:r>
            <w:r w:rsidRPr="00FF38FF">
              <w:rPr>
                <w:b/>
                <w:lang w:val="ru-RU"/>
              </w:rPr>
              <w:t xml:space="preserve">сравнивать, </w:t>
            </w:r>
            <w:r w:rsidRPr="00FF38FF">
              <w:rPr>
                <w:b/>
                <w:lang w:val="ru-RU"/>
              </w:rPr>
              <w:lastRenderedPageBreak/>
              <w:t>обозначать</w:t>
            </w:r>
            <w:r w:rsidRPr="00FF38FF">
              <w:rPr>
                <w:lang w:val="ru-RU"/>
              </w:rPr>
              <w:t xml:space="preserve"> буквой, </w:t>
            </w:r>
            <w:r w:rsidRPr="00FF38FF">
              <w:rPr>
                <w:b/>
                <w:lang w:val="ru-RU"/>
              </w:rPr>
              <w:t>распознавать</w:t>
            </w:r>
            <w:r w:rsidRPr="00FF38FF">
              <w:rPr>
                <w:lang w:val="ru-RU"/>
              </w:rPr>
              <w:t xml:space="preserve"> в словах новые звуки, </w:t>
            </w:r>
            <w:r w:rsidRPr="00FF38FF">
              <w:rPr>
                <w:b/>
                <w:lang w:val="ru-RU"/>
              </w:rPr>
              <w:t xml:space="preserve">читать </w:t>
            </w:r>
            <w:r w:rsidRPr="00FF38FF">
              <w:rPr>
                <w:lang w:val="ru-RU"/>
              </w:rPr>
              <w:t xml:space="preserve">слоги и слова с изученной буквой. </w:t>
            </w:r>
          </w:p>
          <w:p w:rsidR="008961B2" w:rsidRPr="00FF38FF" w:rsidRDefault="008961B2" w:rsidP="00763836">
            <w:pPr>
              <w:tabs>
                <w:tab w:val="left" w:pos="1650"/>
              </w:tabs>
              <w:jc w:val="both"/>
              <w:rPr>
                <w:lang w:val="ru-RU"/>
              </w:rPr>
            </w:pPr>
            <w:r w:rsidRPr="00FF38FF">
              <w:rPr>
                <w:b/>
                <w:lang w:val="ru-RU"/>
              </w:rPr>
              <w:t>Сопоставлять</w:t>
            </w:r>
            <w:r w:rsidRPr="00FF38FF">
              <w:rPr>
                <w:lang w:val="ru-RU"/>
              </w:rPr>
              <w:t xml:space="preserve"> попарно слоги с буквами </w:t>
            </w:r>
            <w:r w:rsidRPr="00FF38FF">
              <w:rPr>
                <w:i/>
                <w:lang w:val="ru-RU"/>
              </w:rPr>
              <w:t>ф</w:t>
            </w:r>
            <w:r w:rsidRPr="00FF38FF">
              <w:rPr>
                <w:lang w:val="ru-RU"/>
              </w:rPr>
              <w:t xml:space="preserve"> и </w:t>
            </w:r>
            <w:r w:rsidRPr="00FF38FF">
              <w:rPr>
                <w:i/>
                <w:lang w:val="ru-RU"/>
              </w:rPr>
              <w:t>в</w:t>
            </w:r>
            <w:r w:rsidRPr="00FF38FF">
              <w:rPr>
                <w:lang w:val="ru-RU"/>
              </w:rPr>
              <w:t xml:space="preserve">. </w:t>
            </w:r>
            <w:r w:rsidRPr="00FF38FF">
              <w:rPr>
                <w:b/>
                <w:lang w:val="ru-RU"/>
              </w:rPr>
              <w:t>Наблюдать</w:t>
            </w:r>
            <w:r w:rsidRPr="00FF38FF">
              <w:rPr>
                <w:lang w:val="ru-RU"/>
              </w:rPr>
              <w:t xml:space="preserve"> за артикуляцией глухих согласных </w:t>
            </w:r>
            <w:r w:rsidRPr="00FF38FF">
              <w:sym w:font="AIGDT" w:char="005B"/>
            </w:r>
            <w:r w:rsidRPr="00FF38FF">
              <w:rPr>
                <w:lang w:val="ru-RU"/>
              </w:rPr>
              <w:t>ф</w:t>
            </w:r>
            <w:r w:rsidRPr="00FF38FF">
              <w:sym w:font="AIGDT" w:char="005D"/>
            </w:r>
            <w:r w:rsidRPr="00FF38FF">
              <w:rPr>
                <w:lang w:val="ru-RU"/>
              </w:rPr>
              <w:t xml:space="preserve">, </w:t>
            </w:r>
            <w:r w:rsidRPr="00FF38FF">
              <w:sym w:font="AIGDT" w:char="005B"/>
            </w:r>
            <w:r w:rsidRPr="00FF38FF">
              <w:rPr>
                <w:lang w:val="ru-RU"/>
              </w:rPr>
              <w:t>ф’</w:t>
            </w:r>
            <w:r w:rsidRPr="00FF38FF">
              <w:sym w:font="AIGDT" w:char="005D"/>
            </w:r>
            <w:r w:rsidRPr="00FF38FF">
              <w:rPr>
                <w:lang w:val="ru-RU"/>
              </w:rPr>
              <w:t xml:space="preserve"> и звонких согласных </w:t>
            </w:r>
            <w:r w:rsidRPr="00FF38FF">
              <w:sym w:font="AIGDT" w:char="005B"/>
            </w:r>
            <w:r w:rsidRPr="00FF38FF">
              <w:rPr>
                <w:lang w:val="ru-RU"/>
              </w:rPr>
              <w:t>в</w:t>
            </w:r>
            <w:r w:rsidRPr="00FF38FF">
              <w:sym w:font="AIGDT" w:char="005D"/>
            </w:r>
            <w:r w:rsidRPr="00FF38FF">
              <w:rPr>
                <w:lang w:val="ru-RU"/>
              </w:rPr>
              <w:t xml:space="preserve">, </w:t>
            </w:r>
            <w:r w:rsidRPr="00FF38FF">
              <w:sym w:font="AIGDT" w:char="005B"/>
            </w:r>
            <w:r w:rsidRPr="00FF38FF">
              <w:rPr>
                <w:lang w:val="ru-RU"/>
              </w:rPr>
              <w:t>в’</w:t>
            </w:r>
            <w:r w:rsidRPr="00FF38FF">
              <w:sym w:font="AIGDT" w:char="005D"/>
            </w:r>
            <w:r w:rsidRPr="00FF38FF">
              <w:rPr>
                <w:lang w:val="ru-RU"/>
              </w:rPr>
              <w:t xml:space="preserve"> в парах. </w:t>
            </w:r>
            <w:r w:rsidRPr="00FF38FF">
              <w:rPr>
                <w:b/>
                <w:lang w:val="ru-RU"/>
              </w:rPr>
              <w:t xml:space="preserve">Устанавливать </w:t>
            </w:r>
            <w:r w:rsidRPr="00FF38FF">
              <w:rPr>
                <w:lang w:val="ru-RU"/>
              </w:rPr>
              <w:t xml:space="preserve">сходство и различие в произнесении </w:t>
            </w:r>
            <w:r w:rsidRPr="00FF38FF">
              <w:sym w:font="AIGDT" w:char="005B"/>
            </w:r>
            <w:r w:rsidRPr="00FF38FF">
              <w:rPr>
                <w:lang w:val="ru-RU"/>
              </w:rPr>
              <w:t>ф</w:t>
            </w:r>
            <w:r w:rsidRPr="00FF38FF">
              <w:sym w:font="AIGDT" w:char="005D"/>
            </w:r>
            <w:r w:rsidRPr="00FF38FF">
              <w:rPr>
                <w:lang w:val="ru-RU"/>
              </w:rPr>
              <w:t xml:space="preserve"> и </w:t>
            </w:r>
            <w:r w:rsidRPr="00FF38FF">
              <w:sym w:font="AIGDT" w:char="005B"/>
            </w:r>
            <w:r w:rsidRPr="00FF38FF">
              <w:rPr>
                <w:lang w:val="ru-RU"/>
              </w:rPr>
              <w:t>в</w:t>
            </w:r>
            <w:r w:rsidRPr="00FF38FF">
              <w:sym w:font="AIGDT" w:char="005D"/>
            </w:r>
            <w:r w:rsidRPr="00FF38FF">
              <w:rPr>
                <w:lang w:val="ru-RU"/>
              </w:rPr>
              <w:t xml:space="preserve">, </w:t>
            </w:r>
            <w:r w:rsidRPr="00FF38FF">
              <w:sym w:font="AIGDT" w:char="005B"/>
            </w:r>
            <w:r w:rsidRPr="00FF38FF">
              <w:rPr>
                <w:lang w:val="ru-RU"/>
              </w:rPr>
              <w:t>ф’</w:t>
            </w:r>
            <w:r w:rsidRPr="00FF38FF">
              <w:sym w:font="AIGDT" w:char="005D"/>
            </w:r>
            <w:r w:rsidRPr="00FF38FF">
              <w:rPr>
                <w:lang w:val="ru-RU"/>
              </w:rPr>
              <w:t xml:space="preserve"> и </w:t>
            </w:r>
            <w:r w:rsidRPr="00FF38FF">
              <w:sym w:font="AIGDT" w:char="005B"/>
            </w:r>
            <w:r w:rsidRPr="00FF38FF">
              <w:rPr>
                <w:lang w:val="ru-RU"/>
              </w:rPr>
              <w:t>в’</w:t>
            </w:r>
            <w:r w:rsidRPr="00FF38FF">
              <w:sym w:font="AIGDT" w:char="005D"/>
            </w:r>
            <w:r w:rsidRPr="00FF38FF">
              <w:rPr>
                <w:lang w:val="ru-RU"/>
              </w:rPr>
              <w:t xml:space="preserve">. </w:t>
            </w:r>
            <w:r w:rsidRPr="00FF38FF">
              <w:rPr>
                <w:b/>
                <w:lang w:val="ru-RU"/>
              </w:rPr>
              <w:t>Различать</w:t>
            </w:r>
            <w:r w:rsidRPr="00FF38FF">
              <w:rPr>
                <w:lang w:val="ru-RU"/>
              </w:rPr>
              <w:t xml:space="preserve"> парные по звонкости</w:t>
            </w:r>
            <w:r w:rsidRPr="00FF38FF">
              <w:t> </w:t>
            </w:r>
            <w:r w:rsidRPr="00FF38FF">
              <w:rPr>
                <w:lang w:val="ru-RU"/>
              </w:rPr>
              <w:t>—</w:t>
            </w:r>
            <w:r w:rsidRPr="00FF38FF">
              <w:t> </w:t>
            </w:r>
            <w:r w:rsidRPr="00FF38FF">
              <w:rPr>
                <w:lang w:val="ru-RU"/>
              </w:rPr>
              <w:t xml:space="preserve">глухости согласные звуки </w:t>
            </w:r>
            <w:r w:rsidRPr="00FF38FF">
              <w:sym w:font="AIGDT" w:char="005B"/>
            </w:r>
            <w:r w:rsidRPr="00FF38FF">
              <w:rPr>
                <w:lang w:val="ru-RU"/>
              </w:rPr>
              <w:t>в</w:t>
            </w:r>
            <w:r w:rsidRPr="00FF38FF">
              <w:sym w:font="AIGDT" w:char="005D"/>
            </w:r>
            <w:r w:rsidRPr="00FF38FF">
              <w:t> </w:t>
            </w:r>
            <w:r w:rsidRPr="00FF38FF">
              <w:rPr>
                <w:lang w:val="ru-RU"/>
              </w:rPr>
              <w:t>—</w:t>
            </w:r>
            <w:r w:rsidRPr="00FF38FF">
              <w:t> </w:t>
            </w:r>
            <w:r w:rsidRPr="00FF38FF">
              <w:sym w:font="AIGDT" w:char="005B"/>
            </w:r>
            <w:r w:rsidRPr="00FF38FF">
              <w:rPr>
                <w:lang w:val="ru-RU"/>
              </w:rPr>
              <w:t>ф</w:t>
            </w:r>
            <w:r w:rsidRPr="00FF38FF">
              <w:sym w:font="AIGDT" w:char="005D"/>
            </w:r>
            <w:r w:rsidRPr="00FF38FF">
              <w:rPr>
                <w:lang w:val="ru-RU"/>
              </w:rPr>
              <w:t xml:space="preserve"> и </w:t>
            </w:r>
            <w:r w:rsidRPr="00FF38FF">
              <w:sym w:font="AIGDT" w:char="005B"/>
            </w:r>
            <w:r w:rsidRPr="00FF38FF">
              <w:rPr>
                <w:lang w:val="ru-RU"/>
              </w:rPr>
              <w:t>в’</w:t>
            </w:r>
            <w:r w:rsidRPr="00FF38FF">
              <w:sym w:font="AIGDT" w:char="005D"/>
            </w:r>
            <w:r w:rsidRPr="00FF38FF">
              <w:t> </w:t>
            </w:r>
            <w:r w:rsidRPr="00FF38FF">
              <w:rPr>
                <w:lang w:val="ru-RU"/>
              </w:rPr>
              <w:t>—</w:t>
            </w:r>
            <w:r w:rsidRPr="00FF38FF">
              <w:t> </w:t>
            </w:r>
            <w:r w:rsidRPr="00FF38FF">
              <w:sym w:font="AIGDT" w:char="005B"/>
            </w:r>
            <w:r w:rsidRPr="00FF38FF">
              <w:rPr>
                <w:lang w:val="ru-RU"/>
              </w:rPr>
              <w:t>ф’</w:t>
            </w:r>
            <w:r w:rsidRPr="00FF38FF">
              <w:sym w:font="AIGDT" w:char="005D"/>
            </w:r>
            <w:r w:rsidRPr="00FF38FF">
              <w:rPr>
                <w:lang w:val="ru-RU"/>
              </w:rPr>
              <w:t xml:space="preserve"> в словах. </w:t>
            </w:r>
          </w:p>
          <w:p w:rsidR="008961B2" w:rsidRPr="00FF38FF" w:rsidRDefault="008961B2" w:rsidP="00763836">
            <w:pPr>
              <w:jc w:val="both"/>
              <w:rPr>
                <w:b/>
                <w:lang w:val="ru-RU"/>
              </w:rPr>
            </w:pPr>
            <w:r w:rsidRPr="00FF38FF">
              <w:rPr>
                <w:b/>
                <w:lang w:val="ru-RU"/>
              </w:rPr>
              <w:t>Читать</w:t>
            </w:r>
            <w:r w:rsidRPr="00FF38FF">
              <w:rPr>
                <w:lang w:val="ru-RU"/>
              </w:rPr>
              <w:t xml:space="preserve"> стихотворные тексты. </w:t>
            </w:r>
            <w:r w:rsidRPr="00FF38FF">
              <w:rPr>
                <w:b/>
                <w:lang w:val="ru-RU"/>
              </w:rPr>
              <w:t xml:space="preserve">Выполнять </w:t>
            </w:r>
            <w:r w:rsidRPr="00FF38FF">
              <w:rPr>
                <w:lang w:val="ru-RU"/>
              </w:rPr>
              <w:t>задания к стихотворным текстам.</w:t>
            </w:r>
          </w:p>
          <w:p w:rsidR="008961B2" w:rsidRPr="00FF38FF" w:rsidRDefault="008961B2" w:rsidP="00763836">
            <w:pPr>
              <w:jc w:val="both"/>
              <w:rPr>
                <w:lang w:val="ru-RU"/>
              </w:rPr>
            </w:pPr>
            <w:r w:rsidRPr="00FF38FF">
              <w:rPr>
                <w:b/>
                <w:lang w:val="ru-RU"/>
              </w:rPr>
              <w:t>Определять</w:t>
            </w:r>
            <w:r w:rsidRPr="00FF38FF">
              <w:rPr>
                <w:lang w:val="ru-RU"/>
              </w:rPr>
              <w:t xml:space="preserve"> цель учебного задания, </w:t>
            </w:r>
            <w:r w:rsidRPr="00FF38FF">
              <w:rPr>
                <w:b/>
                <w:lang w:val="ru-RU"/>
              </w:rPr>
              <w:t xml:space="preserve">контролировать </w:t>
            </w:r>
            <w:r w:rsidRPr="00FF38FF">
              <w:rPr>
                <w:lang w:val="ru-RU"/>
              </w:rPr>
              <w:t>свои действия в процессе его выполнения</w:t>
            </w:r>
            <w:r w:rsidRPr="00FF38FF">
              <w:rPr>
                <w:b/>
                <w:lang w:val="ru-RU"/>
              </w:rPr>
              <w:t xml:space="preserve">, оценивать </w:t>
            </w:r>
            <w:r w:rsidRPr="00FF38FF">
              <w:rPr>
                <w:lang w:val="ru-RU"/>
              </w:rPr>
              <w:t xml:space="preserve">правильность выполнения, </w:t>
            </w:r>
            <w:r w:rsidRPr="00FF38FF">
              <w:rPr>
                <w:b/>
                <w:lang w:val="ru-RU"/>
              </w:rPr>
              <w:t>обнаруживать</w:t>
            </w:r>
            <w:r w:rsidRPr="00FF38FF">
              <w:rPr>
                <w:lang w:val="ru-RU"/>
              </w:rPr>
              <w:t xml:space="preserve"> и </w:t>
            </w:r>
            <w:r w:rsidRPr="00FF38FF">
              <w:rPr>
                <w:b/>
                <w:lang w:val="ru-RU"/>
              </w:rPr>
              <w:t>исправлять</w:t>
            </w:r>
            <w:r w:rsidRPr="00FF38FF">
              <w:rPr>
                <w:lang w:val="ru-RU"/>
              </w:rPr>
              <w:t xml:space="preserve"> ошибки.</w:t>
            </w:r>
          </w:p>
          <w:p w:rsidR="008961B2" w:rsidRPr="00FF38FF" w:rsidRDefault="008961B2" w:rsidP="00763836">
            <w:pPr>
              <w:jc w:val="both"/>
              <w:rPr>
                <w:lang w:val="ru-RU"/>
              </w:rPr>
            </w:pPr>
            <w:r w:rsidRPr="00FF38FF">
              <w:rPr>
                <w:b/>
                <w:lang w:val="ru-RU"/>
              </w:rPr>
              <w:t>Отвечать</w:t>
            </w:r>
            <w:r w:rsidRPr="00FF38FF">
              <w:rPr>
                <w:lang w:val="ru-RU"/>
              </w:rPr>
              <w:t xml:space="preserve"> на вопросы по содержанию текста. </w:t>
            </w:r>
            <w:r w:rsidRPr="00FF38FF">
              <w:rPr>
                <w:b/>
                <w:lang w:val="ru-RU"/>
              </w:rPr>
              <w:t xml:space="preserve">Пересказывать </w:t>
            </w:r>
            <w:r w:rsidRPr="00FF38FF">
              <w:rPr>
                <w:lang w:val="ru-RU"/>
              </w:rPr>
              <w:t>текст.</w:t>
            </w:r>
          </w:p>
          <w:p w:rsidR="008961B2" w:rsidRPr="00FF38FF" w:rsidRDefault="008961B2" w:rsidP="00763836">
            <w:pPr>
              <w:tabs>
                <w:tab w:val="left" w:pos="1650"/>
              </w:tabs>
              <w:jc w:val="both"/>
              <w:rPr>
                <w:lang w:val="ru-RU"/>
              </w:rPr>
            </w:pPr>
            <w:r w:rsidRPr="00FF38FF">
              <w:rPr>
                <w:b/>
                <w:lang w:val="ru-RU"/>
              </w:rPr>
              <w:t>Определять</w:t>
            </w:r>
            <w:r w:rsidRPr="00FF38FF">
              <w:rPr>
                <w:lang w:val="ru-RU"/>
              </w:rPr>
              <w:t xml:space="preserve"> и </w:t>
            </w:r>
            <w:r w:rsidRPr="00FF38FF">
              <w:rPr>
                <w:b/>
                <w:lang w:val="ru-RU"/>
              </w:rPr>
              <w:t>обосновывать</w:t>
            </w:r>
            <w:r w:rsidRPr="00FF38FF">
              <w:rPr>
                <w:lang w:val="ru-RU"/>
              </w:rPr>
              <w:t xml:space="preserve"> место новой буквы на «ленте букв».</w:t>
            </w:r>
          </w:p>
          <w:p w:rsidR="008961B2" w:rsidRPr="00FF38FF" w:rsidRDefault="008961B2" w:rsidP="00763836">
            <w:pPr>
              <w:jc w:val="both"/>
              <w:rPr>
                <w:b/>
                <w:lang w:val="ru-RU"/>
              </w:rPr>
            </w:pPr>
            <w:r w:rsidRPr="00FF38FF">
              <w:rPr>
                <w:b/>
                <w:bCs/>
                <w:lang w:val="ru-RU"/>
              </w:rPr>
              <w:t>Отвечать</w:t>
            </w:r>
            <w:r w:rsidRPr="00FF38FF">
              <w:rPr>
                <w:lang w:val="ru-RU"/>
              </w:rPr>
              <w:t xml:space="preserve"> на итоговые вопросы урока и </w:t>
            </w:r>
            <w:r w:rsidRPr="00FF38FF">
              <w:rPr>
                <w:b/>
                <w:lang w:val="ru-RU"/>
              </w:rPr>
              <w:t>оценивать</w:t>
            </w:r>
            <w:r w:rsidRPr="00FF38FF">
              <w:rPr>
                <w:lang w:val="ru-RU"/>
              </w:rPr>
              <w:t xml:space="preserve"> свои достижения </w:t>
            </w:r>
          </w:p>
          <w:p w:rsidR="008961B2" w:rsidRPr="00FF38FF" w:rsidRDefault="008961B2" w:rsidP="00763836">
            <w:pPr>
              <w:jc w:val="both"/>
              <w:rPr>
                <w:b/>
                <w:lang w:val="ru-RU"/>
              </w:rPr>
            </w:pPr>
          </w:p>
          <w:p w:rsidR="008961B2" w:rsidRPr="00FF38FF" w:rsidRDefault="008961B2" w:rsidP="00763836">
            <w:pPr>
              <w:jc w:val="both"/>
              <w:rPr>
                <w:b/>
                <w:lang w:val="ru-RU"/>
              </w:rPr>
            </w:pPr>
          </w:p>
          <w:p w:rsidR="008961B2" w:rsidRPr="00FF38FF" w:rsidRDefault="008961B2" w:rsidP="00763836">
            <w:pPr>
              <w:jc w:val="both"/>
              <w:rPr>
                <w:b/>
                <w:lang w:val="ru-RU"/>
              </w:rPr>
            </w:pPr>
            <w:r w:rsidRPr="00FF38FF">
              <w:rPr>
                <w:b/>
                <w:lang w:val="ru-RU"/>
              </w:rPr>
              <w:t xml:space="preserve"> </w:t>
            </w: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pPr>
            <w:r w:rsidRPr="00FF38FF">
              <w:rPr>
                <w:b/>
                <w:lang w:val="ru-RU"/>
              </w:rPr>
              <w:lastRenderedPageBreak/>
              <w:t xml:space="preserve">Урок 77 </w:t>
            </w:r>
            <w:r w:rsidRPr="00FF38FF">
              <w:rPr>
                <w:lang w:val="ru-RU"/>
              </w:rPr>
              <w:t>(с. 30—31)</w:t>
            </w:r>
            <w:r w:rsidRPr="00FF38FF">
              <w:rPr>
                <w:b/>
                <w:lang w:val="ru-RU"/>
              </w:rPr>
              <w:t>.</w:t>
            </w:r>
            <w:r w:rsidRPr="00FF38FF">
              <w:rPr>
                <w:lang w:val="ru-RU"/>
              </w:rPr>
              <w:t xml:space="preserve"> </w:t>
            </w:r>
            <w:r w:rsidRPr="00FF38FF">
              <w:rPr>
                <w:b/>
                <w:lang w:val="ru-RU"/>
              </w:rPr>
              <w:t xml:space="preserve">Строчная и заглавная буквы </w:t>
            </w:r>
            <w:r w:rsidRPr="00FF38FF">
              <w:rPr>
                <w:b/>
                <w:i/>
                <w:lang w:val="ru-RU"/>
              </w:rPr>
              <w:t>Ф, ф.</w:t>
            </w:r>
            <w:r w:rsidRPr="00FF38FF">
              <w:rPr>
                <w:lang w:val="ru-RU"/>
              </w:rPr>
              <w:t xml:space="preserve"> Сравнение строчной и заглавной </w:t>
            </w:r>
            <w:r w:rsidRPr="00FF38FF">
              <w:rPr>
                <w:lang w:val="ru-RU"/>
              </w:rPr>
              <w:lastRenderedPageBreak/>
              <w:t xml:space="preserve">букв. Сравнение печатной и письменной букв. Рисование бордюрных узоров в широкой строке. Слого-звуковой анализ слов со звуками [ф], [ф’]. Письмо слогов и слов с буквами </w:t>
            </w:r>
            <w:r w:rsidRPr="00FF38FF">
              <w:rPr>
                <w:i/>
                <w:lang w:val="ru-RU"/>
              </w:rPr>
              <w:t>Ф, ф.</w:t>
            </w:r>
            <w:r w:rsidRPr="00FF38FF">
              <w:rPr>
                <w:lang w:val="ru-RU"/>
              </w:rPr>
              <w:t xml:space="preserve"> Правописание имён собственных (имена людей). Составление слов с заданными буквами. Списывание с печатного и письменного шрифта. </w:t>
            </w:r>
            <w:r w:rsidRPr="00FF38FF">
              <w:t>Запись предложений под диктовку с предварительным разбором</w:t>
            </w: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2425"/>
              </w:tabs>
              <w:jc w:val="both"/>
              <w:rPr>
                <w:iCs/>
                <w:lang w:val="ru-RU"/>
              </w:rPr>
            </w:pPr>
            <w:r w:rsidRPr="00FF38FF">
              <w:rPr>
                <w:b/>
                <w:iCs/>
                <w:lang w:val="ru-RU"/>
              </w:rPr>
              <w:t xml:space="preserve">Называть </w:t>
            </w:r>
            <w:r w:rsidRPr="00FF38FF">
              <w:rPr>
                <w:iCs/>
                <w:lang w:val="ru-RU"/>
              </w:rPr>
              <w:t xml:space="preserve">правильно элементы букв </w:t>
            </w:r>
            <w:r w:rsidRPr="00FF38FF">
              <w:rPr>
                <w:i/>
                <w:iCs/>
                <w:lang w:val="ru-RU"/>
              </w:rPr>
              <w:t>Ф, ф.</w:t>
            </w:r>
          </w:p>
          <w:p w:rsidR="008961B2" w:rsidRPr="00FF38FF" w:rsidRDefault="008961B2" w:rsidP="00763836">
            <w:pPr>
              <w:tabs>
                <w:tab w:val="left" w:pos="2425"/>
              </w:tabs>
              <w:jc w:val="both"/>
              <w:rPr>
                <w:iCs/>
                <w:lang w:val="ru-RU"/>
              </w:rPr>
            </w:pPr>
            <w:r w:rsidRPr="00FF38FF">
              <w:rPr>
                <w:b/>
                <w:iCs/>
                <w:lang w:val="ru-RU"/>
              </w:rPr>
              <w:t xml:space="preserve">Обводить </w:t>
            </w:r>
            <w:r w:rsidRPr="00FF38FF">
              <w:rPr>
                <w:iCs/>
                <w:lang w:val="ru-RU"/>
              </w:rPr>
              <w:t xml:space="preserve">по контуру бордюрные узоры, </w:t>
            </w:r>
            <w:r w:rsidRPr="00FF38FF">
              <w:rPr>
                <w:iCs/>
                <w:lang w:val="ru-RU"/>
              </w:rPr>
              <w:lastRenderedPageBreak/>
              <w:t>самостоятельно копировать их в соответствии с образцом прописи.</w:t>
            </w:r>
          </w:p>
          <w:p w:rsidR="008961B2" w:rsidRPr="00FF38FF" w:rsidRDefault="008961B2" w:rsidP="00763836">
            <w:pPr>
              <w:tabs>
                <w:tab w:val="left" w:pos="2425"/>
              </w:tabs>
              <w:jc w:val="both"/>
              <w:rPr>
                <w:iCs/>
                <w:lang w:val="ru-RU"/>
              </w:rPr>
            </w:pPr>
            <w:r w:rsidRPr="00FF38FF">
              <w:rPr>
                <w:b/>
                <w:iCs/>
                <w:lang w:val="ru-RU"/>
              </w:rPr>
              <w:t>Писать</w:t>
            </w:r>
            <w:r w:rsidRPr="00FF38FF">
              <w:rPr>
                <w:iCs/>
                <w:lang w:val="ru-RU"/>
              </w:rPr>
              <w:t xml:space="preserve"> буквы </w:t>
            </w:r>
            <w:r w:rsidRPr="00FF38FF">
              <w:rPr>
                <w:i/>
                <w:iCs/>
                <w:lang w:val="ru-RU"/>
              </w:rPr>
              <w:t>Ф, ф</w:t>
            </w:r>
            <w:r w:rsidRPr="00FF38FF">
              <w:rPr>
                <w:iCs/>
                <w:lang w:val="ru-RU"/>
              </w:rPr>
              <w:t xml:space="preserve"> в соответствии с образцом. </w:t>
            </w:r>
          </w:p>
          <w:p w:rsidR="008961B2" w:rsidRPr="00FF38FF" w:rsidRDefault="008961B2" w:rsidP="00763836">
            <w:pPr>
              <w:tabs>
                <w:tab w:val="left" w:pos="2425"/>
              </w:tabs>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tabs>
                <w:tab w:val="left" w:pos="2425"/>
              </w:tabs>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tabs>
                <w:tab w:val="left" w:pos="2425"/>
              </w:tabs>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tabs>
                <w:tab w:val="left" w:pos="2425"/>
              </w:tabs>
              <w:jc w:val="both"/>
              <w:rPr>
                <w:iCs/>
                <w:lang w:val="ru-RU"/>
              </w:rPr>
            </w:pPr>
            <w:r w:rsidRPr="00FF38FF">
              <w:rPr>
                <w:b/>
                <w:iCs/>
                <w:lang w:val="ru-RU"/>
              </w:rPr>
              <w:t xml:space="preserve">Сравнивать </w:t>
            </w:r>
            <w:r w:rsidRPr="00FF38FF">
              <w:rPr>
                <w:iCs/>
                <w:lang w:val="ru-RU"/>
              </w:rPr>
              <w:t xml:space="preserve">написанные буквы </w:t>
            </w:r>
            <w:r w:rsidRPr="00FF38FF">
              <w:rPr>
                <w:i/>
                <w:iCs/>
                <w:lang w:val="ru-RU"/>
              </w:rPr>
              <w:t>Ф, ф</w:t>
            </w:r>
            <w:r w:rsidRPr="00FF38FF">
              <w:rPr>
                <w:iCs/>
                <w:lang w:val="ru-RU"/>
              </w:rPr>
              <w:t xml:space="preserve"> с образцом.</w:t>
            </w:r>
          </w:p>
          <w:p w:rsidR="008961B2" w:rsidRPr="00FF38FF" w:rsidRDefault="008961B2" w:rsidP="00763836">
            <w:pPr>
              <w:tabs>
                <w:tab w:val="left" w:pos="2425"/>
              </w:tabs>
              <w:jc w:val="both"/>
              <w:rPr>
                <w:lang w:val="ru-RU"/>
              </w:rPr>
            </w:pPr>
            <w:r w:rsidRPr="00FF38FF">
              <w:rPr>
                <w:b/>
                <w:lang w:val="ru-RU"/>
              </w:rPr>
              <w:t>Выполнять</w:t>
            </w:r>
            <w:r w:rsidRPr="00FF38FF">
              <w:rPr>
                <w:lang w:val="ru-RU"/>
              </w:rPr>
              <w:t xml:space="preserve"> слого-звуковой анализ слов со звуками [ф], [ф’].</w:t>
            </w:r>
          </w:p>
          <w:p w:rsidR="008961B2" w:rsidRPr="00FF38FF" w:rsidRDefault="008961B2" w:rsidP="00763836">
            <w:pPr>
              <w:tabs>
                <w:tab w:val="left" w:pos="2425"/>
              </w:tabs>
              <w:jc w:val="both"/>
              <w:rPr>
                <w:lang w:val="ru-RU"/>
              </w:rPr>
            </w:pPr>
            <w:r w:rsidRPr="00FF38FF">
              <w:rPr>
                <w:b/>
                <w:lang w:val="ru-RU"/>
              </w:rPr>
              <w:t>Записывать</w:t>
            </w:r>
            <w:r w:rsidRPr="00FF38FF">
              <w:rPr>
                <w:lang w:val="ru-RU"/>
              </w:rPr>
              <w:t xml:space="preserve"> с заглавной буквы имена собственные.</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слова и предложения с печатного и письменного шрифта.</w:t>
            </w:r>
          </w:p>
          <w:p w:rsidR="008961B2" w:rsidRPr="00FF38FF" w:rsidRDefault="008961B2" w:rsidP="00763836">
            <w:pPr>
              <w:tabs>
                <w:tab w:val="left" w:pos="2425"/>
              </w:tabs>
              <w:jc w:val="both"/>
              <w:rPr>
                <w:iCs/>
                <w:lang w:val="ru-RU"/>
              </w:rPr>
            </w:pPr>
            <w:r w:rsidRPr="00FF38FF">
              <w:rPr>
                <w:b/>
                <w:iCs/>
                <w:lang w:val="ru-RU"/>
              </w:rPr>
              <w:t>Записывать</w:t>
            </w:r>
            <w:r w:rsidRPr="00FF38FF">
              <w:rPr>
                <w:iCs/>
                <w:lang w:val="ru-RU"/>
              </w:rPr>
              <w:t xml:space="preserve"> под диктовку предложения после предварительного разбора.</w:t>
            </w:r>
          </w:p>
          <w:p w:rsidR="008961B2" w:rsidRPr="00FF38FF" w:rsidRDefault="008961B2" w:rsidP="00763836">
            <w:pPr>
              <w:tabs>
                <w:tab w:val="left" w:pos="2425"/>
              </w:tabs>
              <w:jc w:val="both"/>
              <w:rPr>
                <w:lang w:val="ru-RU"/>
              </w:rPr>
            </w:pPr>
            <w:r w:rsidRPr="00FF38FF">
              <w:rPr>
                <w:b/>
                <w:lang w:val="ru-RU"/>
              </w:rPr>
              <w:t>Обозначать</w:t>
            </w:r>
            <w:r w:rsidRPr="00FF38FF">
              <w:rPr>
                <w:lang w:val="ru-RU"/>
              </w:rPr>
              <w:t xml:space="preserve"> правильно границы предложения.</w:t>
            </w:r>
          </w:p>
          <w:p w:rsidR="008961B2" w:rsidRPr="00FF38FF" w:rsidRDefault="008961B2" w:rsidP="00763836">
            <w:pPr>
              <w:jc w:val="both"/>
              <w:rPr>
                <w:iCs/>
                <w:lang w:val="ru-RU"/>
              </w:rPr>
            </w:pPr>
            <w:r w:rsidRPr="00FF38FF">
              <w:rPr>
                <w:b/>
                <w:iCs/>
                <w:lang w:val="ru-RU"/>
              </w:rPr>
              <w:t xml:space="preserve">Оценивать </w:t>
            </w:r>
            <w:r w:rsidRPr="00FF38FF">
              <w:rPr>
                <w:iCs/>
                <w:lang w:val="ru-RU"/>
              </w:rPr>
              <w:t>свою деятельность по шкале самооценки</w:t>
            </w:r>
          </w:p>
        </w:tc>
      </w:tr>
      <w:tr w:rsidR="008961B2" w:rsidRPr="00F66FEA" w:rsidTr="00763836">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lastRenderedPageBreak/>
              <w:t xml:space="preserve">Урок 62 </w:t>
            </w:r>
            <w:r w:rsidRPr="00FF38FF">
              <w:rPr>
                <w:lang w:val="ru-RU"/>
              </w:rPr>
              <w:t>(с. 74—81).</w:t>
            </w:r>
          </w:p>
          <w:p w:rsidR="008961B2" w:rsidRPr="00FF38FF" w:rsidRDefault="008961B2" w:rsidP="00763836">
            <w:pPr>
              <w:tabs>
                <w:tab w:val="left" w:pos="1650"/>
              </w:tabs>
              <w:jc w:val="both"/>
              <w:rPr>
                <w:b/>
                <w:lang w:val="ru-RU"/>
              </w:rPr>
            </w:pPr>
            <w:r w:rsidRPr="00FF38FF">
              <w:rPr>
                <w:b/>
                <w:lang w:val="ru-RU"/>
              </w:rPr>
              <w:t>Мягкий и твёрдый разделительные знаки.</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rPr>
                <w:lang w:val="ru-RU"/>
              </w:rPr>
            </w:pPr>
            <w:r w:rsidRPr="00FF38FF">
              <w:rPr>
                <w:lang w:val="ru-RU"/>
              </w:rPr>
              <w:t xml:space="preserve">Развитие </w:t>
            </w:r>
            <w:r w:rsidRPr="00FF38FF">
              <w:rPr>
                <w:lang w:val="ru-RU"/>
              </w:rPr>
              <w:lastRenderedPageBreak/>
              <w:t>осознанности и выразительности чтения на материале стихотворений.</w:t>
            </w:r>
          </w:p>
          <w:p w:rsidR="008961B2" w:rsidRPr="00FF38FF" w:rsidRDefault="008961B2" w:rsidP="00763836">
            <w:pPr>
              <w:tabs>
                <w:tab w:val="left" w:pos="1650"/>
              </w:tabs>
              <w:jc w:val="both"/>
              <w:rPr>
                <w:lang w:val="ru-RU"/>
              </w:rPr>
            </w:pPr>
          </w:p>
          <w:p w:rsidR="008961B2" w:rsidRPr="00FF38FF" w:rsidRDefault="008961B2" w:rsidP="00763836">
            <w:pPr>
              <w:tabs>
                <w:tab w:val="left" w:pos="1650"/>
              </w:tabs>
              <w:jc w:val="both"/>
            </w:pPr>
            <w:r w:rsidRPr="00FF38FF">
              <w:t>Отработка техники чтения</w:t>
            </w:r>
          </w:p>
          <w:p w:rsidR="008961B2" w:rsidRPr="00FF38FF" w:rsidRDefault="008961B2" w:rsidP="00763836">
            <w:pPr>
              <w:tabs>
                <w:tab w:val="left" w:pos="1650"/>
              </w:tabs>
              <w:jc w:val="both"/>
            </w:pPr>
          </w:p>
          <w:p w:rsidR="008961B2" w:rsidRPr="00FF38FF" w:rsidRDefault="008961B2" w:rsidP="00763836">
            <w:pPr>
              <w:tabs>
                <w:tab w:val="left" w:pos="1650"/>
              </w:tabs>
              <w:jc w:val="both"/>
            </w:pP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b/>
                <w:lang w:val="ru-RU"/>
              </w:rPr>
            </w:pPr>
            <w:r w:rsidRPr="00FF38FF">
              <w:rPr>
                <w:b/>
                <w:lang w:val="ru-RU"/>
              </w:rPr>
              <w:t xml:space="preserve">Производить </w:t>
            </w:r>
            <w:r w:rsidRPr="00FF38FF">
              <w:rPr>
                <w:lang w:val="ru-RU"/>
              </w:rPr>
              <w:t xml:space="preserve">фонетический анализ слова </w:t>
            </w:r>
            <w:r w:rsidRPr="00FF38FF">
              <w:rPr>
                <w:i/>
                <w:lang w:val="ru-RU"/>
              </w:rPr>
              <w:t xml:space="preserve">листья </w:t>
            </w:r>
            <w:r w:rsidRPr="00FF38FF">
              <w:rPr>
                <w:lang w:val="ru-RU"/>
              </w:rPr>
              <w:t>с опорой на схему</w:t>
            </w:r>
            <w:r w:rsidRPr="00FF38FF">
              <w:rPr>
                <w:b/>
                <w:lang w:val="ru-RU"/>
              </w:rPr>
              <w:t xml:space="preserve">. Устанавливать, </w:t>
            </w:r>
            <w:r w:rsidRPr="00FF38FF">
              <w:rPr>
                <w:lang w:val="ru-RU"/>
              </w:rPr>
              <w:t xml:space="preserve">что в последнем слоге </w:t>
            </w:r>
            <w:r w:rsidRPr="00FF38FF">
              <w:rPr>
                <w:lang w:val="ru-RU"/>
              </w:rPr>
              <w:lastRenderedPageBreak/>
              <w:t xml:space="preserve">после мягкого согласного </w:t>
            </w:r>
            <w:r w:rsidRPr="00FF38FF">
              <w:sym w:font="AIGDT" w:char="005B"/>
            </w:r>
            <w:r w:rsidRPr="00FF38FF">
              <w:rPr>
                <w:lang w:val="ru-RU"/>
              </w:rPr>
              <w:t>т’</w:t>
            </w:r>
            <w:r w:rsidRPr="00FF38FF">
              <w:sym w:font="AIGDT" w:char="005D"/>
            </w:r>
            <w:r w:rsidRPr="00FF38FF">
              <w:rPr>
                <w:lang w:val="ru-RU"/>
              </w:rPr>
              <w:t xml:space="preserve">, слышится слияние </w:t>
            </w:r>
            <w:r w:rsidRPr="00FF38FF">
              <w:sym w:font="AIGDT" w:char="005B"/>
            </w:r>
            <w:r w:rsidRPr="00FF38FF">
              <w:t>j</w:t>
            </w:r>
            <w:r w:rsidRPr="00FF38FF">
              <w:rPr>
                <w:lang w:val="ru-RU"/>
              </w:rPr>
              <w:t>’а</w:t>
            </w:r>
            <w:r w:rsidRPr="00FF38FF">
              <w:sym w:font="AIGDT" w:char="005D"/>
            </w:r>
            <w:r w:rsidRPr="00FF38FF">
              <w:rPr>
                <w:lang w:val="ru-RU"/>
              </w:rPr>
              <w:t>.</w:t>
            </w:r>
          </w:p>
          <w:p w:rsidR="008961B2" w:rsidRPr="00FF38FF" w:rsidRDefault="008961B2" w:rsidP="00763836">
            <w:pPr>
              <w:jc w:val="both"/>
              <w:rPr>
                <w:b/>
                <w:lang w:val="ru-RU"/>
              </w:rPr>
            </w:pPr>
            <w:r w:rsidRPr="00FF38FF">
              <w:rPr>
                <w:b/>
                <w:lang w:val="ru-RU"/>
              </w:rPr>
              <w:t xml:space="preserve">Обсуждать </w:t>
            </w:r>
            <w:r w:rsidRPr="00FF38FF">
              <w:rPr>
                <w:lang w:val="ru-RU"/>
              </w:rPr>
              <w:t>проблему: как обозначить буквами примыкание согласного</w:t>
            </w:r>
            <w:r w:rsidRPr="00FF38FF">
              <w:rPr>
                <w:b/>
                <w:lang w:val="ru-RU"/>
              </w:rPr>
              <w:t xml:space="preserve"> </w:t>
            </w:r>
            <w:r w:rsidRPr="00FF38FF">
              <w:sym w:font="AIGDT" w:char="005B"/>
            </w:r>
            <w:r w:rsidRPr="00FF38FF">
              <w:rPr>
                <w:lang w:val="ru-RU"/>
              </w:rPr>
              <w:t>т’</w:t>
            </w:r>
            <w:r w:rsidRPr="00FF38FF">
              <w:sym w:font="AIGDT" w:char="005D"/>
            </w:r>
            <w:r w:rsidRPr="00FF38FF">
              <w:rPr>
                <w:lang w:val="ru-RU"/>
              </w:rPr>
              <w:t xml:space="preserve"> к слиянию</w:t>
            </w:r>
            <w:r w:rsidRPr="00FF38FF">
              <w:rPr>
                <w:b/>
                <w:lang w:val="ru-RU"/>
              </w:rPr>
              <w:t xml:space="preserve"> </w:t>
            </w:r>
            <w:r w:rsidRPr="00FF38FF">
              <w:sym w:font="AIGDT" w:char="005B"/>
            </w:r>
            <w:r w:rsidRPr="00FF38FF">
              <w:t>j</w:t>
            </w:r>
            <w:r w:rsidRPr="00FF38FF">
              <w:rPr>
                <w:lang w:val="ru-RU"/>
              </w:rPr>
              <w:t>’а</w:t>
            </w:r>
            <w:r w:rsidRPr="00FF38FF">
              <w:sym w:font="AIGDT" w:char="005D"/>
            </w:r>
            <w:r w:rsidRPr="00FF38FF">
              <w:rPr>
                <w:lang w:val="ru-RU"/>
              </w:rPr>
              <w:t xml:space="preserve"> —</w:t>
            </w:r>
            <w:r w:rsidRPr="00FF38FF">
              <w:t> </w:t>
            </w:r>
            <w:r w:rsidRPr="00FF38FF">
              <w:sym w:font="AIGDT" w:char="005B"/>
            </w:r>
            <w:r w:rsidRPr="00FF38FF">
              <w:rPr>
                <w:lang w:val="ru-RU"/>
              </w:rPr>
              <w:t>т’</w:t>
            </w:r>
            <w:r w:rsidRPr="00FF38FF">
              <w:t>j</w:t>
            </w:r>
            <w:r w:rsidRPr="00FF38FF">
              <w:rPr>
                <w:lang w:val="ru-RU"/>
              </w:rPr>
              <w:t>’а</w:t>
            </w:r>
            <w:r w:rsidRPr="00FF38FF">
              <w:sym w:font="AIGDT" w:char="005D"/>
            </w:r>
            <w:r w:rsidRPr="00FF38FF">
              <w:rPr>
                <w:lang w:val="ru-RU"/>
              </w:rPr>
              <w:t xml:space="preserve">? </w:t>
            </w:r>
          </w:p>
          <w:p w:rsidR="008961B2" w:rsidRPr="00FF38FF" w:rsidRDefault="008961B2" w:rsidP="00763836">
            <w:pPr>
              <w:jc w:val="both"/>
              <w:rPr>
                <w:lang w:val="ru-RU"/>
              </w:rPr>
            </w:pPr>
            <w:r w:rsidRPr="00FF38FF">
              <w:rPr>
                <w:b/>
                <w:lang w:val="ru-RU"/>
              </w:rPr>
              <w:t xml:space="preserve">Читать </w:t>
            </w:r>
            <w:r w:rsidRPr="00FF38FF">
              <w:rPr>
                <w:lang w:val="ru-RU"/>
              </w:rPr>
              <w:t xml:space="preserve">слова с разделительным мягким знаком, </w:t>
            </w:r>
            <w:r w:rsidRPr="00FF38FF">
              <w:rPr>
                <w:b/>
                <w:lang w:val="ru-RU"/>
              </w:rPr>
              <w:t>объяснять,</w:t>
            </w:r>
            <w:r w:rsidRPr="00FF38FF">
              <w:rPr>
                <w:lang w:val="ru-RU"/>
              </w:rPr>
              <w:t xml:space="preserve"> что показывает эта буква после согласных перед гласными </w:t>
            </w:r>
            <w:r w:rsidRPr="00FF38FF">
              <w:rPr>
                <w:i/>
                <w:lang w:val="ru-RU"/>
              </w:rPr>
              <w:t>я, е, ю, ё, и</w:t>
            </w:r>
            <w:r w:rsidRPr="00FF38FF">
              <w:rPr>
                <w:lang w:val="ru-RU"/>
              </w:rPr>
              <w:t>.</w:t>
            </w:r>
          </w:p>
          <w:p w:rsidR="008961B2" w:rsidRPr="00FF38FF" w:rsidRDefault="008961B2" w:rsidP="00763836">
            <w:pPr>
              <w:tabs>
                <w:tab w:val="left" w:pos="1650"/>
              </w:tabs>
              <w:jc w:val="both"/>
              <w:rPr>
                <w:b/>
                <w:lang w:val="ru-RU"/>
              </w:rPr>
            </w:pPr>
            <w:r w:rsidRPr="00FF38FF">
              <w:rPr>
                <w:b/>
                <w:lang w:val="ru-RU"/>
              </w:rPr>
              <w:t xml:space="preserve">Читать </w:t>
            </w:r>
            <w:r w:rsidRPr="00FF38FF">
              <w:rPr>
                <w:lang w:val="ru-RU"/>
              </w:rPr>
              <w:t xml:space="preserve">слова с разделительным мягким знаком и мягким знаком — показателем мягкости, </w:t>
            </w:r>
            <w:r w:rsidRPr="00FF38FF">
              <w:rPr>
                <w:b/>
                <w:lang w:val="ru-RU"/>
              </w:rPr>
              <w:t xml:space="preserve">устанавливать </w:t>
            </w:r>
            <w:r w:rsidRPr="00FF38FF">
              <w:rPr>
                <w:lang w:val="ru-RU"/>
              </w:rPr>
              <w:t>различия.</w:t>
            </w:r>
            <w:r w:rsidRPr="00FF38FF">
              <w:rPr>
                <w:b/>
                <w:lang w:val="ru-RU"/>
              </w:rPr>
              <w:t xml:space="preserve"> </w:t>
            </w:r>
          </w:p>
          <w:p w:rsidR="008961B2" w:rsidRPr="00FF38FF" w:rsidRDefault="008961B2" w:rsidP="00763836">
            <w:pPr>
              <w:jc w:val="both"/>
              <w:rPr>
                <w:lang w:val="ru-RU"/>
              </w:rPr>
            </w:pPr>
            <w:r w:rsidRPr="00FF38FF">
              <w:rPr>
                <w:b/>
                <w:lang w:val="ru-RU"/>
              </w:rPr>
              <w:t xml:space="preserve">Производить </w:t>
            </w:r>
            <w:r w:rsidRPr="00FF38FF">
              <w:rPr>
                <w:lang w:val="ru-RU"/>
              </w:rPr>
              <w:t xml:space="preserve">фонетический анализ слова </w:t>
            </w:r>
            <w:r w:rsidRPr="00FF38FF">
              <w:rPr>
                <w:i/>
                <w:lang w:val="ru-RU"/>
              </w:rPr>
              <w:t xml:space="preserve">съел </w:t>
            </w:r>
            <w:r w:rsidRPr="00FF38FF">
              <w:rPr>
                <w:lang w:val="ru-RU"/>
              </w:rPr>
              <w:t>с опорой на схему</w:t>
            </w:r>
            <w:r w:rsidRPr="00FF38FF">
              <w:rPr>
                <w:b/>
                <w:lang w:val="ru-RU"/>
              </w:rPr>
              <w:t xml:space="preserve">. Устанавливать, </w:t>
            </w:r>
            <w:r w:rsidRPr="00FF38FF">
              <w:rPr>
                <w:lang w:val="ru-RU"/>
              </w:rPr>
              <w:t xml:space="preserve">что после мягкого согласного </w:t>
            </w:r>
            <w:r w:rsidRPr="00FF38FF">
              <w:sym w:font="AIGDT" w:char="005B"/>
            </w:r>
            <w:r w:rsidRPr="00FF38FF">
              <w:rPr>
                <w:lang w:val="ru-RU"/>
              </w:rPr>
              <w:t>с’</w:t>
            </w:r>
            <w:r w:rsidRPr="00FF38FF">
              <w:sym w:font="AIGDT" w:char="005D"/>
            </w:r>
            <w:r w:rsidRPr="00FF38FF">
              <w:rPr>
                <w:lang w:val="ru-RU"/>
              </w:rPr>
              <w:t xml:space="preserve">, слышится слияние </w:t>
            </w:r>
            <w:r w:rsidRPr="00FF38FF">
              <w:sym w:font="AIGDT" w:char="005B"/>
            </w:r>
            <w:r w:rsidRPr="00FF38FF">
              <w:t>j</w:t>
            </w:r>
            <w:r w:rsidRPr="00FF38FF">
              <w:rPr>
                <w:lang w:val="ru-RU"/>
              </w:rPr>
              <w:t>’э</w:t>
            </w:r>
            <w:r w:rsidRPr="00FF38FF">
              <w:sym w:font="AIGDT" w:char="005D"/>
            </w:r>
            <w:r w:rsidRPr="00FF38FF">
              <w:rPr>
                <w:lang w:val="ru-RU"/>
              </w:rPr>
              <w:t xml:space="preserve">. </w:t>
            </w:r>
            <w:r w:rsidRPr="00FF38FF">
              <w:rPr>
                <w:b/>
                <w:lang w:val="ru-RU"/>
              </w:rPr>
              <w:t>Анализировать</w:t>
            </w:r>
            <w:r w:rsidRPr="00FF38FF">
              <w:rPr>
                <w:lang w:val="ru-RU"/>
              </w:rPr>
              <w:t xml:space="preserve"> буквенную запись слова </w:t>
            </w:r>
            <w:r w:rsidRPr="00FF38FF">
              <w:rPr>
                <w:i/>
                <w:lang w:val="ru-RU"/>
              </w:rPr>
              <w:t>съел</w:t>
            </w:r>
            <w:r w:rsidRPr="00FF38FF">
              <w:rPr>
                <w:lang w:val="ru-RU"/>
              </w:rPr>
              <w:t xml:space="preserve">. </w:t>
            </w:r>
            <w:r w:rsidRPr="00FF38FF">
              <w:rPr>
                <w:b/>
                <w:lang w:val="ru-RU"/>
              </w:rPr>
              <w:t>Определять</w:t>
            </w:r>
            <w:r w:rsidRPr="00FF38FF">
              <w:rPr>
                <w:lang w:val="ru-RU"/>
              </w:rPr>
              <w:t xml:space="preserve"> роль новой буквы</w:t>
            </w:r>
            <w:r w:rsidRPr="00FF38FF">
              <w:t> </w:t>
            </w:r>
            <w:r w:rsidRPr="00FF38FF">
              <w:rPr>
                <w:lang w:val="ru-RU"/>
              </w:rPr>
              <w:t>— разделительного твердого знака (</w:t>
            </w:r>
            <w:r w:rsidRPr="00FF38FF">
              <w:rPr>
                <w:i/>
                <w:lang w:val="ru-RU"/>
              </w:rPr>
              <w:t>ъ</w:t>
            </w:r>
            <w:r w:rsidRPr="00FF38FF">
              <w:rPr>
                <w:lang w:val="ru-RU"/>
              </w:rPr>
              <w:t>).</w:t>
            </w:r>
          </w:p>
          <w:p w:rsidR="008961B2" w:rsidRPr="00FF38FF" w:rsidRDefault="008961B2" w:rsidP="00763836">
            <w:pPr>
              <w:jc w:val="both"/>
              <w:rPr>
                <w:lang w:val="ru-RU"/>
              </w:rPr>
            </w:pPr>
            <w:r w:rsidRPr="00FF38FF">
              <w:rPr>
                <w:b/>
                <w:lang w:val="ru-RU"/>
              </w:rPr>
              <w:t>Читать</w:t>
            </w:r>
            <w:r w:rsidRPr="00FF38FF">
              <w:rPr>
                <w:lang w:val="ru-RU"/>
              </w:rPr>
              <w:t xml:space="preserve"> стихотворные тексты. </w:t>
            </w:r>
            <w:r w:rsidRPr="00FF38FF">
              <w:rPr>
                <w:b/>
                <w:lang w:val="ru-RU"/>
              </w:rPr>
              <w:t xml:space="preserve">Выполнять </w:t>
            </w:r>
            <w:r w:rsidRPr="00FF38FF">
              <w:rPr>
                <w:lang w:val="ru-RU"/>
              </w:rPr>
              <w:t>задания к стихотворным текстам</w:t>
            </w:r>
            <w:r w:rsidRPr="00FF38FF">
              <w:rPr>
                <w:b/>
                <w:lang w:val="ru-RU"/>
              </w:rPr>
              <w:t>.</w:t>
            </w:r>
          </w:p>
          <w:p w:rsidR="008961B2" w:rsidRPr="00FF38FF" w:rsidRDefault="008961B2" w:rsidP="00763836">
            <w:pPr>
              <w:jc w:val="both"/>
              <w:rPr>
                <w:lang w:val="ru-RU"/>
              </w:rPr>
            </w:pPr>
            <w:r w:rsidRPr="00FF38FF">
              <w:rPr>
                <w:b/>
                <w:lang w:val="ru-RU"/>
              </w:rPr>
              <w:t>Отвечать</w:t>
            </w:r>
            <w:r w:rsidRPr="00FF38FF">
              <w:rPr>
                <w:lang w:val="ru-RU"/>
              </w:rPr>
              <w:t xml:space="preserve"> на вопросы по содержанию текста. </w:t>
            </w:r>
            <w:r w:rsidRPr="00FF38FF">
              <w:rPr>
                <w:b/>
                <w:lang w:val="ru-RU"/>
              </w:rPr>
              <w:t xml:space="preserve">Пересказывать </w:t>
            </w:r>
            <w:r w:rsidRPr="00FF38FF">
              <w:rPr>
                <w:lang w:val="ru-RU"/>
              </w:rPr>
              <w:t>текст.</w:t>
            </w:r>
          </w:p>
          <w:p w:rsidR="008961B2" w:rsidRPr="00FF38FF" w:rsidRDefault="008961B2" w:rsidP="00763836">
            <w:pPr>
              <w:jc w:val="both"/>
              <w:rPr>
                <w:lang w:val="ru-RU"/>
              </w:rPr>
            </w:pPr>
            <w:r w:rsidRPr="00FF38FF">
              <w:rPr>
                <w:b/>
                <w:lang w:val="ru-RU"/>
              </w:rPr>
              <w:t xml:space="preserve">Читать </w:t>
            </w:r>
            <w:r w:rsidRPr="00FF38FF">
              <w:rPr>
                <w:lang w:val="ru-RU"/>
              </w:rPr>
              <w:t xml:space="preserve">слова с разделительным твёрдым знаком, </w:t>
            </w:r>
            <w:r w:rsidRPr="00FF38FF">
              <w:rPr>
                <w:b/>
                <w:lang w:val="ru-RU"/>
              </w:rPr>
              <w:t>объяснять,</w:t>
            </w:r>
            <w:r w:rsidRPr="00FF38FF">
              <w:rPr>
                <w:lang w:val="ru-RU"/>
              </w:rPr>
              <w:t xml:space="preserve"> что показывает эта буква после согласных перед гласными </w:t>
            </w:r>
            <w:r w:rsidRPr="00FF38FF">
              <w:rPr>
                <w:i/>
                <w:lang w:val="ru-RU"/>
              </w:rPr>
              <w:t>я, е, ю, ё</w:t>
            </w:r>
            <w:r w:rsidRPr="00FF38FF">
              <w:rPr>
                <w:lang w:val="ru-RU"/>
              </w:rPr>
              <w:t>.</w:t>
            </w:r>
          </w:p>
          <w:p w:rsidR="008961B2" w:rsidRPr="00FF38FF" w:rsidRDefault="008961B2" w:rsidP="00763836">
            <w:pPr>
              <w:jc w:val="both"/>
              <w:rPr>
                <w:b/>
                <w:lang w:val="ru-RU"/>
              </w:rPr>
            </w:pPr>
            <w:r w:rsidRPr="00FF38FF">
              <w:rPr>
                <w:b/>
                <w:lang w:val="ru-RU"/>
              </w:rPr>
              <w:t xml:space="preserve">Определять </w:t>
            </w:r>
            <w:r w:rsidRPr="00FF38FF">
              <w:rPr>
                <w:lang w:val="ru-RU"/>
              </w:rPr>
              <w:t xml:space="preserve">место буквы </w:t>
            </w:r>
            <w:r w:rsidRPr="00FF38FF">
              <w:rPr>
                <w:i/>
                <w:lang w:val="ru-RU"/>
              </w:rPr>
              <w:t>ъ</w:t>
            </w:r>
            <w:r w:rsidRPr="00FF38FF">
              <w:rPr>
                <w:lang w:val="ru-RU"/>
              </w:rPr>
              <w:t xml:space="preserve"> на «ленте букв».</w:t>
            </w:r>
          </w:p>
          <w:p w:rsidR="008961B2" w:rsidRPr="00FF38FF" w:rsidRDefault="008961B2" w:rsidP="00763836">
            <w:pPr>
              <w:jc w:val="both"/>
              <w:rPr>
                <w:lang w:val="ru-RU"/>
              </w:rPr>
            </w:pPr>
            <w:r w:rsidRPr="00FF38FF">
              <w:rPr>
                <w:b/>
                <w:lang w:val="ru-RU"/>
              </w:rPr>
              <w:t>Соотносить</w:t>
            </w:r>
            <w:r w:rsidRPr="00FF38FF">
              <w:rPr>
                <w:lang w:val="ru-RU"/>
              </w:rPr>
              <w:t xml:space="preserve"> все изученные буквы со звуками. </w:t>
            </w:r>
            <w:r w:rsidRPr="00FF38FF">
              <w:rPr>
                <w:b/>
                <w:lang w:val="ru-RU"/>
              </w:rPr>
              <w:t>Сравнивать</w:t>
            </w:r>
            <w:r w:rsidRPr="00FF38FF">
              <w:rPr>
                <w:lang w:val="ru-RU"/>
              </w:rPr>
              <w:t xml:space="preserve">, </w:t>
            </w:r>
            <w:r w:rsidRPr="00FF38FF">
              <w:rPr>
                <w:b/>
                <w:lang w:val="ru-RU"/>
              </w:rPr>
              <w:t>группировать</w:t>
            </w:r>
            <w:r w:rsidRPr="00FF38FF">
              <w:rPr>
                <w:lang w:val="ru-RU"/>
              </w:rPr>
              <w:t xml:space="preserve"> и </w:t>
            </w:r>
            <w:r w:rsidRPr="00FF38FF">
              <w:rPr>
                <w:b/>
                <w:lang w:val="ru-RU"/>
              </w:rPr>
              <w:t xml:space="preserve">классифицировать </w:t>
            </w:r>
            <w:r w:rsidRPr="00FF38FF">
              <w:rPr>
                <w:lang w:val="ru-RU"/>
              </w:rPr>
              <w:t>все изученные буквы.</w:t>
            </w:r>
          </w:p>
          <w:p w:rsidR="008961B2" w:rsidRPr="00FF38FF" w:rsidRDefault="008961B2" w:rsidP="00763836">
            <w:pPr>
              <w:tabs>
                <w:tab w:val="left" w:pos="1650"/>
              </w:tabs>
              <w:jc w:val="both"/>
              <w:rPr>
                <w:b/>
                <w:lang w:val="ru-RU"/>
              </w:rPr>
            </w:pPr>
            <w:r w:rsidRPr="00FF38FF">
              <w:rPr>
                <w:b/>
                <w:bCs/>
                <w:lang w:val="ru-RU"/>
              </w:rPr>
              <w:t>Отвечать</w:t>
            </w:r>
            <w:r w:rsidRPr="00FF38FF">
              <w:rPr>
                <w:lang w:val="ru-RU"/>
              </w:rPr>
              <w:t xml:space="preserve"> на итоговые вопросы урока и </w:t>
            </w:r>
            <w:r w:rsidRPr="00FF38FF">
              <w:rPr>
                <w:b/>
                <w:lang w:val="ru-RU"/>
              </w:rPr>
              <w:t>оценивать</w:t>
            </w:r>
            <w:r w:rsidRPr="00FF38FF">
              <w:rPr>
                <w:lang w:val="ru-RU"/>
              </w:rPr>
              <w:t xml:space="preserve"> свои достижения </w:t>
            </w:r>
          </w:p>
        </w:tc>
        <w:tc>
          <w:tcPr>
            <w:tcW w:w="851"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pPr>
            <w:r w:rsidRPr="00FF38FF">
              <w:rPr>
                <w:b/>
                <w:lang w:val="ru-RU"/>
              </w:rPr>
              <w:lastRenderedPageBreak/>
              <w:t xml:space="preserve">Урок 78 </w:t>
            </w:r>
            <w:r w:rsidRPr="00FF38FF">
              <w:rPr>
                <w:lang w:val="ru-RU"/>
              </w:rPr>
              <w:t>(с. 32)</w:t>
            </w:r>
            <w:r w:rsidRPr="00FF38FF">
              <w:rPr>
                <w:b/>
                <w:lang w:val="ru-RU"/>
              </w:rPr>
              <w:t>.</w:t>
            </w:r>
            <w:r w:rsidRPr="00FF38FF">
              <w:rPr>
                <w:lang w:val="ru-RU"/>
              </w:rPr>
              <w:t xml:space="preserve"> </w:t>
            </w:r>
            <w:r w:rsidRPr="00FF38FF">
              <w:rPr>
                <w:b/>
                <w:lang w:val="ru-RU"/>
              </w:rPr>
              <w:t xml:space="preserve">Строчные буквы </w:t>
            </w:r>
            <w:r w:rsidRPr="00FF38FF">
              <w:rPr>
                <w:b/>
                <w:i/>
                <w:lang w:val="ru-RU"/>
              </w:rPr>
              <w:t>ь, ъ.</w:t>
            </w:r>
            <w:r w:rsidRPr="00FF38FF">
              <w:rPr>
                <w:lang w:val="ru-RU"/>
              </w:rPr>
              <w:t xml:space="preserve"> Сравнение печатной и письменной букв. Рисование </w:t>
            </w:r>
            <w:r w:rsidRPr="00FF38FF">
              <w:rPr>
                <w:lang w:val="ru-RU"/>
              </w:rPr>
              <w:lastRenderedPageBreak/>
              <w:t xml:space="preserve">бордюрных узоров в широкой строке. Слого-звуковой анализ слов, пишущихся с </w:t>
            </w:r>
            <w:r w:rsidRPr="00FF38FF">
              <w:rPr>
                <w:i/>
                <w:lang w:val="ru-RU"/>
              </w:rPr>
              <w:t>ь</w:t>
            </w:r>
            <w:r w:rsidRPr="00FF38FF">
              <w:rPr>
                <w:lang w:val="ru-RU"/>
              </w:rPr>
              <w:t xml:space="preserve"> и </w:t>
            </w:r>
            <w:r w:rsidRPr="00FF38FF">
              <w:rPr>
                <w:i/>
                <w:lang w:val="ru-RU"/>
              </w:rPr>
              <w:t>ъ</w:t>
            </w:r>
            <w:r w:rsidRPr="00FF38FF">
              <w:rPr>
                <w:lang w:val="ru-RU"/>
              </w:rPr>
              <w:t xml:space="preserve">. Письмо слов с буквами </w:t>
            </w:r>
            <w:r w:rsidRPr="00FF38FF">
              <w:rPr>
                <w:i/>
                <w:lang w:val="ru-RU"/>
              </w:rPr>
              <w:t>ь</w:t>
            </w:r>
            <w:r w:rsidRPr="00FF38FF">
              <w:rPr>
                <w:lang w:val="ru-RU"/>
              </w:rPr>
              <w:t xml:space="preserve">, </w:t>
            </w:r>
            <w:r w:rsidRPr="00FF38FF">
              <w:rPr>
                <w:i/>
                <w:lang w:val="ru-RU"/>
              </w:rPr>
              <w:t>ъ</w:t>
            </w:r>
            <w:r w:rsidRPr="00FF38FF">
              <w:rPr>
                <w:lang w:val="ru-RU"/>
              </w:rPr>
              <w:t xml:space="preserve">. Функция букв </w:t>
            </w:r>
            <w:r w:rsidRPr="00FF38FF">
              <w:rPr>
                <w:i/>
                <w:lang w:val="ru-RU"/>
              </w:rPr>
              <w:t>ь</w:t>
            </w:r>
            <w:r w:rsidRPr="00FF38FF">
              <w:rPr>
                <w:lang w:val="ru-RU"/>
              </w:rPr>
              <w:t xml:space="preserve">, </w:t>
            </w:r>
            <w:r w:rsidRPr="00FF38FF">
              <w:rPr>
                <w:i/>
                <w:lang w:val="ru-RU"/>
              </w:rPr>
              <w:t>ъ</w:t>
            </w:r>
            <w:r w:rsidRPr="00FF38FF">
              <w:rPr>
                <w:lang w:val="ru-RU"/>
              </w:rPr>
              <w:t xml:space="preserve">. Списывание с письменного шрифта. Запись предложений с комментированием. Сопоставление написания слов </w:t>
            </w:r>
            <w:r w:rsidRPr="00FF38FF">
              <w:rPr>
                <w:i/>
                <w:lang w:val="ru-RU"/>
              </w:rPr>
              <w:t>сел</w:t>
            </w:r>
            <w:r w:rsidRPr="00FF38FF">
              <w:rPr>
                <w:i/>
              </w:rPr>
              <w:t> </w:t>
            </w:r>
            <w:r w:rsidRPr="00FF38FF">
              <w:rPr>
                <w:i/>
                <w:lang w:val="ru-RU"/>
              </w:rPr>
              <w:t>—</w:t>
            </w:r>
            <w:r w:rsidRPr="00FF38FF">
              <w:rPr>
                <w:i/>
              </w:rPr>
              <w:t> </w:t>
            </w:r>
            <w:r w:rsidRPr="00FF38FF">
              <w:rPr>
                <w:i/>
                <w:lang w:val="ru-RU"/>
              </w:rPr>
              <w:t>съел, семь</w:t>
            </w:r>
            <w:r w:rsidRPr="00FF38FF">
              <w:rPr>
                <w:i/>
              </w:rPr>
              <w:t> </w:t>
            </w:r>
            <w:r w:rsidRPr="00FF38FF">
              <w:rPr>
                <w:i/>
                <w:lang w:val="ru-RU"/>
              </w:rPr>
              <w:t>—</w:t>
            </w:r>
            <w:r w:rsidRPr="00FF38FF">
              <w:rPr>
                <w:i/>
              </w:rPr>
              <w:t> </w:t>
            </w:r>
            <w:r w:rsidRPr="00FF38FF">
              <w:rPr>
                <w:i/>
                <w:lang w:val="ru-RU"/>
              </w:rPr>
              <w:t>съем,</w:t>
            </w:r>
            <w:r w:rsidRPr="00FF38FF">
              <w:rPr>
                <w:lang w:val="ru-RU"/>
              </w:rPr>
              <w:t xml:space="preserve"> их фонетический анализ. Включение слов с буквами </w:t>
            </w:r>
            <w:r w:rsidRPr="00FF38FF">
              <w:rPr>
                <w:i/>
                <w:lang w:val="ru-RU"/>
              </w:rPr>
              <w:t>ь, ъ</w:t>
            </w:r>
            <w:r w:rsidRPr="00FF38FF">
              <w:rPr>
                <w:lang w:val="ru-RU"/>
              </w:rPr>
              <w:t xml:space="preserve"> в предложения, их запись. </w:t>
            </w:r>
            <w:r w:rsidRPr="00FF38FF">
              <w:t>Письмо под диктовку изученных букв, слогов, слов</w:t>
            </w:r>
          </w:p>
          <w:p w:rsidR="008961B2" w:rsidRPr="00FF38FF" w:rsidRDefault="008961B2" w:rsidP="00763836">
            <w:pPr>
              <w:jc w:val="both"/>
            </w:pPr>
          </w:p>
          <w:p w:rsidR="008961B2" w:rsidRPr="00FF38FF" w:rsidRDefault="008961B2" w:rsidP="00763836">
            <w:pPr>
              <w:ind w:firstLine="708"/>
              <w:jc w:val="both"/>
            </w:pPr>
          </w:p>
        </w:tc>
        <w:tc>
          <w:tcPr>
            <w:tcW w:w="1658"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tabs>
                <w:tab w:val="left" w:pos="2425"/>
              </w:tabs>
              <w:jc w:val="both"/>
              <w:rPr>
                <w:iCs/>
                <w:lang w:val="ru-RU"/>
              </w:rPr>
            </w:pPr>
            <w:r w:rsidRPr="00FF38FF">
              <w:rPr>
                <w:b/>
                <w:iCs/>
                <w:lang w:val="ru-RU"/>
              </w:rPr>
              <w:t xml:space="preserve">Выполнять </w:t>
            </w:r>
            <w:r w:rsidRPr="00FF38FF">
              <w:rPr>
                <w:iCs/>
                <w:lang w:val="ru-RU"/>
              </w:rPr>
              <w:t xml:space="preserve">гигиенические правила письма, </w:t>
            </w:r>
            <w:r w:rsidRPr="00FF38FF">
              <w:rPr>
                <w:b/>
                <w:iCs/>
                <w:lang w:val="ru-RU"/>
              </w:rPr>
              <w:t>осуществлять</w:t>
            </w:r>
            <w:r w:rsidRPr="00FF38FF">
              <w:rPr>
                <w:iCs/>
                <w:lang w:val="ru-RU"/>
              </w:rPr>
              <w:t xml:space="preserve"> самоконтроль и самооценку.</w:t>
            </w:r>
          </w:p>
          <w:p w:rsidR="008961B2" w:rsidRPr="00FF38FF" w:rsidRDefault="008961B2" w:rsidP="00763836">
            <w:pPr>
              <w:tabs>
                <w:tab w:val="left" w:pos="2425"/>
              </w:tabs>
              <w:jc w:val="both"/>
              <w:rPr>
                <w:iCs/>
                <w:lang w:val="ru-RU"/>
              </w:rPr>
            </w:pPr>
            <w:r w:rsidRPr="00FF38FF">
              <w:rPr>
                <w:b/>
                <w:iCs/>
                <w:lang w:val="ru-RU"/>
              </w:rPr>
              <w:t xml:space="preserve">Называть </w:t>
            </w:r>
            <w:r w:rsidRPr="00FF38FF">
              <w:rPr>
                <w:iCs/>
                <w:lang w:val="ru-RU"/>
              </w:rPr>
              <w:t xml:space="preserve">правильно элементы букв </w:t>
            </w:r>
            <w:r w:rsidRPr="00FF38FF">
              <w:rPr>
                <w:i/>
                <w:iCs/>
                <w:lang w:val="ru-RU"/>
              </w:rPr>
              <w:t>ь, ъ.</w:t>
            </w:r>
          </w:p>
          <w:p w:rsidR="008961B2" w:rsidRPr="00FF38FF" w:rsidRDefault="008961B2" w:rsidP="00763836">
            <w:pPr>
              <w:tabs>
                <w:tab w:val="left" w:pos="2425"/>
              </w:tabs>
              <w:jc w:val="both"/>
              <w:rPr>
                <w:iCs/>
                <w:lang w:val="ru-RU"/>
              </w:rPr>
            </w:pPr>
            <w:r w:rsidRPr="00FF38FF">
              <w:rPr>
                <w:b/>
                <w:iCs/>
                <w:lang w:val="ru-RU"/>
              </w:rPr>
              <w:lastRenderedPageBreak/>
              <w:t xml:space="preserve">Обводить </w:t>
            </w:r>
            <w:r w:rsidRPr="00FF38FF">
              <w:rPr>
                <w:iCs/>
                <w:lang w:val="ru-RU"/>
              </w:rPr>
              <w:t xml:space="preserve">по контуру бордюрные узоры, самостоятельно </w:t>
            </w:r>
            <w:r w:rsidRPr="00FF38FF">
              <w:rPr>
                <w:b/>
                <w:iCs/>
                <w:lang w:val="ru-RU"/>
              </w:rPr>
              <w:t>копировать</w:t>
            </w:r>
            <w:r w:rsidRPr="00FF38FF">
              <w:rPr>
                <w:iCs/>
                <w:lang w:val="ru-RU"/>
              </w:rPr>
              <w:t xml:space="preserve"> их в соответствии с образцом прописи.</w:t>
            </w:r>
          </w:p>
          <w:p w:rsidR="008961B2" w:rsidRPr="00FF38FF" w:rsidRDefault="008961B2" w:rsidP="00763836">
            <w:pPr>
              <w:tabs>
                <w:tab w:val="left" w:pos="2425"/>
              </w:tabs>
              <w:jc w:val="both"/>
              <w:rPr>
                <w:iCs/>
                <w:lang w:val="ru-RU"/>
              </w:rPr>
            </w:pPr>
            <w:r w:rsidRPr="00FF38FF">
              <w:rPr>
                <w:b/>
                <w:iCs/>
                <w:lang w:val="ru-RU"/>
              </w:rPr>
              <w:t>Писать</w:t>
            </w:r>
            <w:r w:rsidRPr="00FF38FF">
              <w:rPr>
                <w:iCs/>
                <w:lang w:val="ru-RU"/>
              </w:rPr>
              <w:t xml:space="preserve"> буквы </w:t>
            </w:r>
            <w:r w:rsidRPr="00FF38FF">
              <w:rPr>
                <w:i/>
                <w:iCs/>
                <w:lang w:val="ru-RU"/>
              </w:rPr>
              <w:t>ь, ъ</w:t>
            </w:r>
            <w:r w:rsidRPr="00FF38FF">
              <w:rPr>
                <w:iCs/>
                <w:lang w:val="ru-RU"/>
              </w:rPr>
              <w:t xml:space="preserve"> в соответствии с образцом. </w:t>
            </w:r>
          </w:p>
          <w:p w:rsidR="008961B2" w:rsidRPr="00FF38FF" w:rsidRDefault="008961B2" w:rsidP="00763836">
            <w:pPr>
              <w:tabs>
                <w:tab w:val="left" w:pos="2425"/>
              </w:tabs>
              <w:jc w:val="both"/>
              <w:rPr>
                <w:iCs/>
                <w:lang w:val="ru-RU"/>
              </w:rPr>
            </w:pPr>
            <w:r w:rsidRPr="00FF38FF">
              <w:rPr>
                <w:b/>
                <w:iCs/>
                <w:lang w:val="ru-RU"/>
              </w:rPr>
              <w:t xml:space="preserve">Анализировать </w:t>
            </w:r>
            <w:r w:rsidRPr="00FF38FF">
              <w:rPr>
                <w:iCs/>
                <w:lang w:val="ru-RU"/>
              </w:rPr>
              <w:t xml:space="preserve">написанную букву, </w:t>
            </w:r>
            <w:r w:rsidRPr="00FF38FF">
              <w:rPr>
                <w:b/>
                <w:iCs/>
                <w:lang w:val="ru-RU"/>
              </w:rPr>
              <w:t>выбирать</w:t>
            </w:r>
            <w:r w:rsidRPr="00FF38FF">
              <w:rPr>
                <w:iCs/>
                <w:lang w:val="ru-RU"/>
              </w:rPr>
              <w:t xml:space="preserve"> наиболее удавшийся вариант, </w:t>
            </w:r>
            <w:r w:rsidRPr="00FF38FF">
              <w:rPr>
                <w:b/>
                <w:iCs/>
                <w:lang w:val="ru-RU"/>
              </w:rPr>
              <w:t>обозначать</w:t>
            </w:r>
            <w:r w:rsidRPr="00FF38FF">
              <w:rPr>
                <w:iCs/>
                <w:lang w:val="ru-RU"/>
              </w:rPr>
              <w:t xml:space="preserve"> его условным знаком (точкой), </w:t>
            </w:r>
            <w:r w:rsidRPr="00FF38FF">
              <w:rPr>
                <w:b/>
                <w:iCs/>
                <w:lang w:val="ru-RU"/>
              </w:rPr>
              <w:t>ориентироваться</w:t>
            </w:r>
            <w:r w:rsidRPr="00FF38FF">
              <w:rPr>
                <w:iCs/>
                <w:lang w:val="ru-RU"/>
              </w:rPr>
              <w:t xml:space="preserve"> на лучший вариант в процессе письма.</w:t>
            </w:r>
          </w:p>
          <w:p w:rsidR="008961B2" w:rsidRPr="00FF38FF" w:rsidRDefault="008961B2" w:rsidP="00763836">
            <w:pPr>
              <w:tabs>
                <w:tab w:val="left" w:pos="2425"/>
              </w:tabs>
              <w:jc w:val="both"/>
              <w:rPr>
                <w:iCs/>
                <w:lang w:val="ru-RU"/>
              </w:rPr>
            </w:pPr>
            <w:r w:rsidRPr="00FF38FF">
              <w:rPr>
                <w:b/>
                <w:iCs/>
                <w:lang w:val="ru-RU"/>
              </w:rPr>
              <w:t xml:space="preserve">Воспроизводить </w:t>
            </w:r>
            <w:r w:rsidRPr="00FF38FF">
              <w:rPr>
                <w:iCs/>
                <w:lang w:val="ru-RU"/>
              </w:rPr>
              <w:t>форму изучаемой буквы и её соединения с другой буквой по алгоритму.</w:t>
            </w:r>
          </w:p>
          <w:p w:rsidR="008961B2" w:rsidRPr="00FF38FF" w:rsidRDefault="008961B2" w:rsidP="00763836">
            <w:pPr>
              <w:tabs>
                <w:tab w:val="left" w:pos="2425"/>
              </w:tabs>
              <w:jc w:val="both"/>
              <w:rPr>
                <w:iCs/>
                <w:lang w:val="ru-RU"/>
              </w:rPr>
            </w:pPr>
            <w:r w:rsidRPr="00FF38FF">
              <w:rPr>
                <w:b/>
                <w:iCs/>
                <w:lang w:val="ru-RU"/>
              </w:rPr>
              <w:t>Соблюдать</w:t>
            </w:r>
            <w:r w:rsidRPr="00FF38FF">
              <w:rPr>
                <w:iCs/>
                <w:lang w:val="ru-RU"/>
              </w:rPr>
              <w:t xml:space="preserve"> соразмерность элементов буквы по высоте, ширине и углу наклона. </w:t>
            </w:r>
          </w:p>
          <w:p w:rsidR="008961B2" w:rsidRPr="00FF38FF" w:rsidRDefault="008961B2" w:rsidP="00763836">
            <w:pPr>
              <w:tabs>
                <w:tab w:val="left" w:pos="2425"/>
              </w:tabs>
              <w:jc w:val="both"/>
              <w:rPr>
                <w:iCs/>
                <w:lang w:val="ru-RU"/>
              </w:rPr>
            </w:pPr>
            <w:r w:rsidRPr="00FF38FF">
              <w:rPr>
                <w:b/>
                <w:iCs/>
                <w:lang w:val="ru-RU"/>
              </w:rPr>
              <w:t xml:space="preserve">Сравнивать </w:t>
            </w:r>
            <w:r w:rsidRPr="00FF38FF">
              <w:rPr>
                <w:iCs/>
                <w:lang w:val="ru-RU"/>
              </w:rPr>
              <w:t xml:space="preserve">написанные буквы </w:t>
            </w:r>
            <w:r w:rsidRPr="00FF38FF">
              <w:rPr>
                <w:i/>
                <w:iCs/>
                <w:lang w:val="ru-RU"/>
              </w:rPr>
              <w:t>ь, ъ</w:t>
            </w:r>
            <w:r w:rsidRPr="00FF38FF">
              <w:rPr>
                <w:iCs/>
                <w:lang w:val="ru-RU"/>
              </w:rPr>
              <w:t xml:space="preserve"> с образцом.</w:t>
            </w:r>
          </w:p>
          <w:p w:rsidR="008961B2" w:rsidRPr="00FF38FF" w:rsidRDefault="008961B2" w:rsidP="00763836">
            <w:pPr>
              <w:tabs>
                <w:tab w:val="left" w:pos="2425"/>
              </w:tabs>
              <w:jc w:val="both"/>
              <w:rPr>
                <w:lang w:val="ru-RU"/>
              </w:rPr>
            </w:pPr>
            <w:r w:rsidRPr="00FF38FF">
              <w:rPr>
                <w:b/>
                <w:lang w:val="ru-RU"/>
              </w:rPr>
              <w:t>Выполнять</w:t>
            </w:r>
            <w:r w:rsidRPr="00FF38FF">
              <w:rPr>
                <w:lang w:val="ru-RU"/>
              </w:rPr>
              <w:t xml:space="preserve"> слого-звуковой анализ слов, пишущихся с буквами </w:t>
            </w:r>
            <w:r w:rsidRPr="00FF38FF">
              <w:rPr>
                <w:i/>
                <w:lang w:val="ru-RU"/>
              </w:rPr>
              <w:t>ь, ъ.</w:t>
            </w:r>
          </w:p>
          <w:p w:rsidR="008961B2" w:rsidRPr="00FF38FF" w:rsidRDefault="008961B2" w:rsidP="00763836">
            <w:pPr>
              <w:tabs>
                <w:tab w:val="left" w:pos="2425"/>
              </w:tabs>
              <w:jc w:val="both"/>
              <w:rPr>
                <w:lang w:val="ru-RU"/>
              </w:rPr>
            </w:pPr>
            <w:r w:rsidRPr="00FF38FF">
              <w:rPr>
                <w:b/>
                <w:lang w:val="ru-RU"/>
              </w:rPr>
              <w:t>Сопоставлять</w:t>
            </w:r>
            <w:r w:rsidRPr="00FF38FF">
              <w:rPr>
                <w:lang w:val="ru-RU"/>
              </w:rPr>
              <w:t xml:space="preserve"> написание слов </w:t>
            </w:r>
            <w:r w:rsidRPr="00FF38FF">
              <w:rPr>
                <w:i/>
                <w:lang w:val="ru-RU"/>
              </w:rPr>
              <w:t>сел</w:t>
            </w:r>
            <w:r w:rsidRPr="00FF38FF">
              <w:rPr>
                <w:i/>
              </w:rPr>
              <w:t> </w:t>
            </w:r>
            <w:r w:rsidRPr="00FF38FF">
              <w:rPr>
                <w:i/>
                <w:lang w:val="ru-RU"/>
              </w:rPr>
              <w:t>—</w:t>
            </w:r>
            <w:r w:rsidRPr="00FF38FF">
              <w:rPr>
                <w:i/>
              </w:rPr>
              <w:t> </w:t>
            </w:r>
            <w:r w:rsidRPr="00FF38FF">
              <w:rPr>
                <w:i/>
                <w:lang w:val="ru-RU"/>
              </w:rPr>
              <w:t>съел, семь</w:t>
            </w:r>
            <w:r w:rsidRPr="00FF38FF">
              <w:rPr>
                <w:i/>
              </w:rPr>
              <w:t> </w:t>
            </w:r>
            <w:r w:rsidRPr="00FF38FF">
              <w:rPr>
                <w:i/>
                <w:lang w:val="ru-RU"/>
              </w:rPr>
              <w:t>—</w:t>
            </w:r>
            <w:r w:rsidRPr="00FF38FF">
              <w:rPr>
                <w:i/>
              </w:rPr>
              <w:t> </w:t>
            </w:r>
            <w:r w:rsidRPr="00FF38FF">
              <w:rPr>
                <w:i/>
                <w:lang w:val="ru-RU"/>
              </w:rPr>
              <w:t>съем</w:t>
            </w:r>
            <w:r w:rsidRPr="00FF38FF">
              <w:rPr>
                <w:lang w:val="ru-RU"/>
              </w:rPr>
              <w:t xml:space="preserve">, </w:t>
            </w:r>
            <w:r w:rsidRPr="00FF38FF">
              <w:rPr>
                <w:b/>
                <w:lang w:val="ru-RU"/>
              </w:rPr>
              <w:t>выполнять</w:t>
            </w:r>
            <w:r w:rsidRPr="00FF38FF">
              <w:rPr>
                <w:lang w:val="ru-RU"/>
              </w:rPr>
              <w:t xml:space="preserve"> фонетический анализ данных слов. </w:t>
            </w:r>
          </w:p>
          <w:p w:rsidR="008961B2" w:rsidRPr="00FF38FF" w:rsidRDefault="008961B2" w:rsidP="00763836">
            <w:pPr>
              <w:tabs>
                <w:tab w:val="left" w:pos="2425"/>
              </w:tabs>
              <w:jc w:val="both"/>
              <w:rPr>
                <w:lang w:val="ru-RU"/>
              </w:rPr>
            </w:pPr>
            <w:r w:rsidRPr="00FF38FF">
              <w:rPr>
                <w:b/>
                <w:lang w:val="ru-RU"/>
              </w:rPr>
              <w:t>Записывать</w:t>
            </w:r>
            <w:r w:rsidRPr="00FF38FF">
              <w:rPr>
                <w:lang w:val="ru-RU"/>
              </w:rPr>
              <w:t xml:space="preserve"> слова с буквами </w:t>
            </w:r>
            <w:r w:rsidRPr="00FF38FF">
              <w:rPr>
                <w:i/>
                <w:lang w:val="ru-RU"/>
              </w:rPr>
              <w:t xml:space="preserve">ь, ъ </w:t>
            </w:r>
            <w:r w:rsidRPr="00FF38FF">
              <w:rPr>
                <w:lang w:val="ru-RU"/>
              </w:rPr>
              <w:t>по образцу, включать их в предложения.</w:t>
            </w:r>
          </w:p>
          <w:p w:rsidR="008961B2" w:rsidRPr="00FF38FF" w:rsidRDefault="008961B2" w:rsidP="00763836">
            <w:pPr>
              <w:tabs>
                <w:tab w:val="left" w:pos="2425"/>
              </w:tabs>
              <w:jc w:val="both"/>
              <w:rPr>
                <w:iCs/>
                <w:lang w:val="ru-RU"/>
              </w:rPr>
            </w:pPr>
            <w:r w:rsidRPr="00FF38FF">
              <w:rPr>
                <w:b/>
                <w:iCs/>
                <w:lang w:val="ru-RU"/>
              </w:rPr>
              <w:t>Записывать</w:t>
            </w:r>
            <w:r w:rsidRPr="00FF38FF">
              <w:rPr>
                <w:iCs/>
                <w:lang w:val="ru-RU"/>
              </w:rPr>
              <w:t xml:space="preserve"> предложения, содержащие слова с буквами </w:t>
            </w:r>
            <w:r w:rsidRPr="00FF38FF">
              <w:rPr>
                <w:i/>
                <w:iCs/>
                <w:lang w:val="ru-RU"/>
              </w:rPr>
              <w:t>ь, ъ,</w:t>
            </w:r>
            <w:r w:rsidRPr="00FF38FF">
              <w:rPr>
                <w:iCs/>
                <w:lang w:val="ru-RU"/>
              </w:rPr>
              <w:t xml:space="preserve"> с комментированием.</w:t>
            </w:r>
          </w:p>
          <w:p w:rsidR="008961B2" w:rsidRPr="00FF38FF" w:rsidRDefault="008961B2" w:rsidP="00763836">
            <w:pPr>
              <w:tabs>
                <w:tab w:val="left" w:pos="2425"/>
              </w:tabs>
              <w:jc w:val="both"/>
              <w:rPr>
                <w:iCs/>
                <w:lang w:val="ru-RU"/>
              </w:rPr>
            </w:pPr>
            <w:r w:rsidRPr="00FF38FF">
              <w:rPr>
                <w:b/>
                <w:iCs/>
                <w:lang w:val="ru-RU"/>
              </w:rPr>
              <w:t>Списывать</w:t>
            </w:r>
            <w:r w:rsidRPr="00FF38FF">
              <w:rPr>
                <w:iCs/>
                <w:lang w:val="ru-RU"/>
              </w:rPr>
              <w:t xml:space="preserve"> без ошибок слова и предложения с письменного шрифта.</w:t>
            </w:r>
          </w:p>
          <w:p w:rsidR="008961B2" w:rsidRPr="00FF38FF" w:rsidRDefault="008961B2" w:rsidP="00763836">
            <w:pPr>
              <w:tabs>
                <w:tab w:val="left" w:pos="2425"/>
              </w:tabs>
              <w:jc w:val="both"/>
              <w:rPr>
                <w:lang w:val="ru-RU"/>
              </w:rPr>
            </w:pPr>
            <w:r w:rsidRPr="00FF38FF">
              <w:rPr>
                <w:b/>
                <w:lang w:val="ru-RU"/>
              </w:rPr>
              <w:t>Обозначать</w:t>
            </w:r>
            <w:r w:rsidRPr="00FF38FF">
              <w:rPr>
                <w:lang w:val="ru-RU"/>
              </w:rPr>
              <w:t xml:space="preserve"> правильно границы предложения.</w:t>
            </w:r>
          </w:p>
          <w:p w:rsidR="008961B2" w:rsidRPr="00FF38FF" w:rsidRDefault="008961B2" w:rsidP="00763836">
            <w:pPr>
              <w:tabs>
                <w:tab w:val="left" w:pos="2425"/>
              </w:tabs>
              <w:jc w:val="both"/>
              <w:rPr>
                <w:lang w:val="ru-RU"/>
              </w:rPr>
            </w:pPr>
            <w:r w:rsidRPr="00FF38FF">
              <w:rPr>
                <w:b/>
                <w:lang w:val="ru-RU"/>
              </w:rPr>
              <w:t>Писать</w:t>
            </w:r>
            <w:r w:rsidRPr="00FF38FF">
              <w:rPr>
                <w:lang w:val="ru-RU"/>
              </w:rPr>
              <w:t xml:space="preserve"> под диктовку изученные буквы, слоги, слова.</w:t>
            </w:r>
          </w:p>
          <w:p w:rsidR="008961B2" w:rsidRPr="00FF38FF" w:rsidRDefault="008961B2" w:rsidP="00763836">
            <w:pPr>
              <w:jc w:val="both"/>
              <w:rPr>
                <w:iCs/>
                <w:lang w:val="ru-RU"/>
              </w:rPr>
            </w:pPr>
            <w:r w:rsidRPr="00FF38FF">
              <w:rPr>
                <w:b/>
                <w:iCs/>
                <w:lang w:val="ru-RU"/>
              </w:rPr>
              <w:t xml:space="preserve">Оценивать </w:t>
            </w:r>
            <w:r w:rsidRPr="00FF38FF">
              <w:rPr>
                <w:iCs/>
                <w:lang w:val="ru-RU"/>
              </w:rPr>
              <w:t>свою деятельность по шкале самооценки</w:t>
            </w:r>
          </w:p>
        </w:tc>
      </w:tr>
      <w:tr w:rsidR="008961B2" w:rsidRPr="00F66FEA" w:rsidTr="00763836">
        <w:tc>
          <w:tcPr>
            <w:tcW w:w="886"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lang w:val="ru-RU"/>
              </w:rPr>
              <w:lastRenderedPageBreak/>
              <w:t>Урок 63</w:t>
            </w:r>
            <w:r w:rsidRPr="00FF38FF">
              <w:rPr>
                <w:lang w:val="ru-RU"/>
              </w:rPr>
              <w:t xml:space="preserve"> (с. 79—81).</w:t>
            </w:r>
          </w:p>
          <w:p w:rsidR="008961B2" w:rsidRPr="00FF38FF" w:rsidRDefault="008961B2" w:rsidP="00763836">
            <w:pPr>
              <w:tabs>
                <w:tab w:val="left" w:pos="1650"/>
              </w:tabs>
              <w:jc w:val="both"/>
              <w:rPr>
                <w:b/>
                <w:lang w:val="ru-RU"/>
              </w:rPr>
            </w:pPr>
            <w:r w:rsidRPr="00FF38FF">
              <w:rPr>
                <w:b/>
                <w:lang w:val="ru-RU"/>
              </w:rPr>
              <w:t>Русский алфавит.</w:t>
            </w:r>
          </w:p>
          <w:p w:rsidR="008961B2" w:rsidRPr="00FF38FF" w:rsidRDefault="008961B2" w:rsidP="00763836">
            <w:pPr>
              <w:tabs>
                <w:tab w:val="left" w:pos="1650"/>
              </w:tabs>
              <w:jc w:val="both"/>
              <w:rPr>
                <w:b/>
                <w:lang w:val="ru-RU"/>
              </w:rPr>
            </w:pPr>
          </w:p>
          <w:p w:rsidR="008961B2" w:rsidRPr="00FF38FF" w:rsidRDefault="008961B2" w:rsidP="00763836">
            <w:pPr>
              <w:tabs>
                <w:tab w:val="left" w:pos="1650"/>
              </w:tabs>
              <w:jc w:val="both"/>
              <w:rPr>
                <w:lang w:val="ru-RU"/>
              </w:rPr>
            </w:pPr>
            <w:r w:rsidRPr="00FF38FF">
              <w:rPr>
                <w:lang w:val="ru-RU"/>
              </w:rPr>
              <w:t>Правильное называние букв русского алфавита. Алфавитный порядок слов.</w:t>
            </w:r>
          </w:p>
          <w:p w:rsidR="008961B2" w:rsidRPr="00FF38FF" w:rsidRDefault="008961B2" w:rsidP="00763836">
            <w:pPr>
              <w:tabs>
                <w:tab w:val="left" w:pos="1650"/>
              </w:tabs>
              <w:jc w:val="both"/>
              <w:rPr>
                <w:lang w:val="ru-RU"/>
              </w:rPr>
            </w:pPr>
            <w:r w:rsidRPr="00FF38FF">
              <w:rPr>
                <w:lang w:val="ru-RU"/>
              </w:rPr>
              <w:t>Отработка техники чтения.</w:t>
            </w:r>
          </w:p>
          <w:p w:rsidR="008961B2" w:rsidRPr="00FF38FF" w:rsidRDefault="008961B2" w:rsidP="00763836">
            <w:pPr>
              <w:tabs>
                <w:tab w:val="left" w:pos="1650"/>
              </w:tabs>
              <w:jc w:val="both"/>
              <w:rPr>
                <w:lang w:val="ru-RU"/>
              </w:rPr>
            </w:pPr>
            <w:r w:rsidRPr="00FF38FF">
              <w:rPr>
                <w:lang w:val="ru-RU"/>
              </w:rPr>
              <w:t>Развитие осознанности и выразительности чтения на материале небольших текстов и стихотворений</w:t>
            </w:r>
          </w:p>
          <w:p w:rsidR="008961B2" w:rsidRPr="00FF38FF" w:rsidRDefault="008961B2" w:rsidP="00763836">
            <w:pPr>
              <w:tabs>
                <w:tab w:val="left" w:pos="1650"/>
              </w:tabs>
              <w:jc w:val="both"/>
              <w:rPr>
                <w:lang w:val="ru-RU"/>
              </w:rPr>
            </w:pPr>
          </w:p>
        </w:tc>
        <w:tc>
          <w:tcPr>
            <w:tcW w:w="1605"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 xml:space="preserve">Анализировать </w:t>
            </w:r>
            <w:r w:rsidRPr="00FF38FF">
              <w:rPr>
                <w:lang w:val="ru-RU"/>
              </w:rPr>
              <w:t>ленту букв:</w:t>
            </w:r>
            <w:r w:rsidRPr="00FF38FF">
              <w:rPr>
                <w:b/>
                <w:lang w:val="ru-RU"/>
              </w:rPr>
              <w:t xml:space="preserve"> называть </w:t>
            </w:r>
            <w:r w:rsidRPr="00FF38FF">
              <w:rPr>
                <w:lang w:val="ru-RU"/>
              </w:rPr>
              <w:t>группы букв (гласные, согласные, гласные, обозначающие мягкость согласных и т.д.);</w:t>
            </w:r>
            <w:r w:rsidRPr="00FF38FF">
              <w:rPr>
                <w:b/>
                <w:lang w:val="ru-RU"/>
              </w:rPr>
              <w:t xml:space="preserve"> объяснять </w:t>
            </w:r>
            <w:r w:rsidRPr="00FF38FF">
              <w:rPr>
                <w:lang w:val="ru-RU"/>
              </w:rPr>
              <w:t>особенности букв каждой группы.</w:t>
            </w:r>
            <w:r w:rsidRPr="00FF38FF">
              <w:rPr>
                <w:b/>
                <w:lang w:val="ru-RU"/>
              </w:rPr>
              <w:t xml:space="preserve"> </w:t>
            </w:r>
          </w:p>
          <w:p w:rsidR="008961B2" w:rsidRPr="00FF38FF" w:rsidRDefault="008961B2" w:rsidP="00763836">
            <w:pPr>
              <w:jc w:val="both"/>
              <w:rPr>
                <w:lang w:val="ru-RU"/>
              </w:rPr>
            </w:pPr>
            <w:r w:rsidRPr="00FF38FF">
              <w:rPr>
                <w:lang w:val="ru-RU"/>
              </w:rPr>
              <w:t xml:space="preserve">Правильно </w:t>
            </w:r>
            <w:r w:rsidRPr="00FF38FF">
              <w:rPr>
                <w:b/>
                <w:lang w:val="ru-RU"/>
              </w:rPr>
              <w:t>называть</w:t>
            </w:r>
            <w:r w:rsidRPr="00FF38FF">
              <w:rPr>
                <w:lang w:val="ru-RU"/>
              </w:rPr>
              <w:t xml:space="preserve"> все буквы. </w:t>
            </w:r>
            <w:r w:rsidRPr="00FF38FF">
              <w:rPr>
                <w:b/>
                <w:lang w:val="ru-RU"/>
              </w:rPr>
              <w:t>Сравнивать</w:t>
            </w:r>
            <w:r w:rsidRPr="00FF38FF">
              <w:rPr>
                <w:lang w:val="ru-RU"/>
              </w:rPr>
              <w:t xml:space="preserve"> порядок расположения букв на «ленте букв» и в алфавите. </w:t>
            </w:r>
            <w:r w:rsidRPr="00FF38FF">
              <w:rPr>
                <w:b/>
                <w:lang w:val="ru-RU"/>
              </w:rPr>
              <w:t xml:space="preserve">Устанавливать, </w:t>
            </w:r>
            <w:r w:rsidRPr="00FF38FF">
              <w:rPr>
                <w:lang w:val="ru-RU"/>
              </w:rPr>
              <w:t>что последовательность букв на «ленте букв» и в алфавите разная.</w:t>
            </w:r>
          </w:p>
          <w:p w:rsidR="008961B2" w:rsidRPr="00FF38FF" w:rsidRDefault="008961B2" w:rsidP="00763836">
            <w:pPr>
              <w:jc w:val="both"/>
              <w:rPr>
                <w:lang w:val="ru-RU"/>
              </w:rPr>
            </w:pPr>
            <w:r w:rsidRPr="00FF38FF">
              <w:rPr>
                <w:b/>
                <w:lang w:val="ru-RU"/>
              </w:rPr>
              <w:t xml:space="preserve">Читать </w:t>
            </w:r>
            <w:r w:rsidRPr="00FF38FF">
              <w:rPr>
                <w:lang w:val="ru-RU"/>
              </w:rPr>
              <w:t xml:space="preserve">алфавит. </w:t>
            </w:r>
            <w:r w:rsidRPr="00FF38FF">
              <w:rPr>
                <w:b/>
                <w:lang w:val="ru-RU"/>
              </w:rPr>
              <w:t>Называть</w:t>
            </w:r>
            <w:r w:rsidRPr="00FF38FF">
              <w:rPr>
                <w:lang w:val="ru-RU"/>
              </w:rPr>
              <w:t xml:space="preserve"> количество букв русского алфавита.</w:t>
            </w:r>
          </w:p>
          <w:p w:rsidR="008961B2" w:rsidRPr="00FF38FF" w:rsidRDefault="008961B2" w:rsidP="00763836">
            <w:pPr>
              <w:jc w:val="both"/>
              <w:rPr>
                <w:b/>
                <w:lang w:val="ru-RU"/>
              </w:rPr>
            </w:pPr>
            <w:r w:rsidRPr="00FF38FF">
              <w:rPr>
                <w:b/>
                <w:bCs/>
                <w:lang w:val="ru-RU"/>
              </w:rPr>
              <w:t>Отвечать</w:t>
            </w:r>
            <w:r w:rsidRPr="00FF38FF">
              <w:rPr>
                <w:lang w:val="ru-RU"/>
              </w:rPr>
              <w:t xml:space="preserve"> на итоговые вопросы по теме урока и </w:t>
            </w:r>
            <w:r w:rsidRPr="00FF38FF">
              <w:rPr>
                <w:b/>
                <w:lang w:val="ru-RU"/>
              </w:rPr>
              <w:t>оценивать</w:t>
            </w:r>
            <w:r w:rsidRPr="00FF38FF">
              <w:rPr>
                <w:lang w:val="ru-RU"/>
              </w:rPr>
              <w:t xml:space="preserve"> свои достижения </w:t>
            </w:r>
          </w:p>
        </w:tc>
        <w:tc>
          <w:tcPr>
            <w:tcW w:w="2509" w:type="pct"/>
            <w:gridSpan w:val="2"/>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b/>
                <w:iCs/>
                <w:lang w:val="ru-RU"/>
              </w:rPr>
            </w:pPr>
            <w:r w:rsidRPr="00FF38FF">
              <w:rPr>
                <w:b/>
                <w:lang w:val="ru-RU"/>
              </w:rPr>
              <w:t>Урок 79.</w:t>
            </w:r>
            <w:r w:rsidRPr="00FF38FF">
              <w:rPr>
                <w:lang w:val="ru-RU"/>
              </w:rPr>
              <w:t xml:space="preserve"> Начиная с этого урока используется рабочая тетрадь в узкую линейку. </w:t>
            </w:r>
            <w:r w:rsidRPr="00FF38FF">
              <w:rPr>
                <w:iCs/>
                <w:lang w:val="ru-RU"/>
              </w:rPr>
              <w:t>Работа планируется учителем в соответствии с уровнем подготовленности учащихся в букварный период</w:t>
            </w:r>
          </w:p>
        </w:tc>
      </w:tr>
      <w:tr w:rsidR="008961B2" w:rsidRPr="00F66FEA" w:rsidTr="00763836">
        <w:tc>
          <w:tcPr>
            <w:tcW w:w="5000" w:type="pct"/>
            <w:gridSpan w:val="4"/>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b/>
                <w:iCs/>
                <w:lang w:val="ru-RU"/>
              </w:rPr>
            </w:pPr>
            <w:r w:rsidRPr="00FF38FF">
              <w:rPr>
                <w:lang w:val="ru-RU"/>
              </w:rPr>
              <w:t>Резерв учебного времени на букварный период — 10 ч.</w:t>
            </w:r>
            <w:r w:rsidRPr="00FF38FF">
              <w:rPr>
                <w:b/>
                <w:iCs/>
                <w:lang w:val="ru-RU"/>
              </w:rPr>
              <w:t xml:space="preserve"> </w:t>
            </w:r>
          </w:p>
        </w:tc>
      </w:tr>
    </w:tbl>
    <w:p w:rsidR="008961B2" w:rsidRPr="00FF38FF" w:rsidRDefault="008961B2" w:rsidP="008961B2">
      <w:pPr>
        <w:jc w:val="both"/>
        <w:rPr>
          <w:lang w:val="ru-RU"/>
        </w:rPr>
      </w:pPr>
    </w:p>
    <w:p w:rsidR="008961B2" w:rsidRPr="00FF38FF" w:rsidRDefault="008961B2" w:rsidP="008961B2">
      <w:pPr>
        <w:jc w:val="both"/>
        <w:rPr>
          <w:lang w:val="ru-RU"/>
        </w:rPr>
        <w:sectPr w:rsidR="008961B2" w:rsidRPr="00FF38FF" w:rsidSect="00BE51CE">
          <w:footnotePr>
            <w:numRestart w:val="eachPage"/>
          </w:footnotePr>
          <w:type w:val="continuous"/>
          <w:pgSz w:w="15840" w:h="12240" w:orient="landscape"/>
          <w:pgMar w:top="1134" w:right="851" w:bottom="1134" w:left="1134" w:header="720" w:footer="720" w:gutter="0"/>
          <w:cols w:space="708"/>
          <w:noEndnote/>
          <w:docGrid w:linePitch="326"/>
        </w:sectPr>
      </w:pPr>
    </w:p>
    <w:p w:rsidR="008961B2" w:rsidRPr="00FF38FF" w:rsidRDefault="008961B2" w:rsidP="008961B2">
      <w:pPr>
        <w:jc w:val="both"/>
        <w:rPr>
          <w:lang w:val="ru-RU"/>
        </w:rPr>
      </w:pPr>
    </w:p>
    <w:p w:rsidR="008961B2" w:rsidRPr="00FF38FF" w:rsidRDefault="008961B2" w:rsidP="008961B2">
      <w:pPr>
        <w:jc w:val="both"/>
        <w:rPr>
          <w:b/>
          <w:lang w:val="ru-RU"/>
        </w:rPr>
      </w:pPr>
    </w:p>
    <w:tbl>
      <w:tblPr>
        <w:tblW w:w="517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194"/>
        <w:gridCol w:w="7648"/>
      </w:tblGrid>
      <w:tr w:rsidR="008961B2" w:rsidRPr="00FF38FF" w:rsidTr="00763836">
        <w:tc>
          <w:tcPr>
            <w:tcW w:w="5000" w:type="pct"/>
            <w:gridSpan w:val="2"/>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center"/>
              <w:rPr>
                <w:b/>
                <w:i/>
                <w:iCs/>
              </w:rPr>
            </w:pPr>
            <w:r w:rsidRPr="00FF38FF">
              <w:rPr>
                <w:b/>
                <w:i/>
                <w:iCs/>
              </w:rPr>
              <w:t>Послебукварный период (36 ч)</w:t>
            </w:r>
            <w:r w:rsidRPr="00FF38FF">
              <w:rPr>
                <w:b/>
                <w:i/>
                <w:iCs/>
              </w:rPr>
              <w:footnoteReference w:id="4"/>
            </w:r>
          </w:p>
        </w:tc>
      </w:tr>
      <w:tr w:rsidR="008961B2" w:rsidRPr="00FF38FF" w:rsidTr="00763836">
        <w:tc>
          <w:tcPr>
            <w:tcW w:w="5000" w:type="pct"/>
            <w:gridSpan w:val="2"/>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center"/>
              <w:rPr>
                <w:b/>
                <w:iCs/>
              </w:rPr>
            </w:pPr>
            <w:r w:rsidRPr="00FF38FF">
              <w:rPr>
                <w:b/>
                <w:iCs/>
              </w:rPr>
              <w:t>Обучение чтению (16 ч)</w:t>
            </w:r>
          </w:p>
        </w:tc>
      </w:tr>
      <w:tr w:rsidR="008961B2" w:rsidRPr="00FF38FF" w:rsidTr="00763836">
        <w:tc>
          <w:tcPr>
            <w:tcW w:w="1473"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center"/>
              <w:rPr>
                <w:b/>
                <w:iCs/>
              </w:rPr>
            </w:pPr>
            <w:r w:rsidRPr="00FF38FF">
              <w:rPr>
                <w:b/>
                <w:iCs/>
              </w:rPr>
              <w:t xml:space="preserve">Тематическое </w:t>
            </w:r>
          </w:p>
          <w:p w:rsidR="008961B2" w:rsidRPr="00FF38FF" w:rsidRDefault="008961B2" w:rsidP="00763836">
            <w:pPr>
              <w:jc w:val="center"/>
              <w:rPr>
                <w:b/>
                <w:iCs/>
              </w:rPr>
            </w:pPr>
            <w:r w:rsidRPr="00FF38FF">
              <w:rPr>
                <w:b/>
                <w:iCs/>
              </w:rPr>
              <w:t>планирование</w:t>
            </w:r>
          </w:p>
        </w:tc>
        <w:tc>
          <w:tcPr>
            <w:tcW w:w="3527" w:type="pct"/>
            <w:tcBorders>
              <w:top w:val="single" w:sz="6" w:space="0" w:color="000000"/>
              <w:left w:val="single" w:sz="6" w:space="0" w:color="000000"/>
              <w:bottom w:val="single" w:sz="6" w:space="0" w:color="000000"/>
              <w:right w:val="single" w:sz="6" w:space="0" w:color="000000"/>
            </w:tcBorders>
            <w:vAlign w:val="center"/>
          </w:tcPr>
          <w:p w:rsidR="008961B2" w:rsidRPr="00FF38FF" w:rsidRDefault="008961B2" w:rsidP="00763836">
            <w:pPr>
              <w:jc w:val="center"/>
              <w:rPr>
                <w:b/>
                <w:iCs/>
              </w:rPr>
            </w:pPr>
            <w:r w:rsidRPr="00FF38FF">
              <w:rPr>
                <w:b/>
                <w:iCs/>
              </w:rPr>
              <w:t>Характеристика деятельности учащихся</w:t>
            </w:r>
          </w:p>
        </w:tc>
      </w:tr>
      <w:tr w:rsidR="008961B2" w:rsidRPr="00F66FEA" w:rsidTr="00763836">
        <w:tc>
          <w:tcPr>
            <w:tcW w:w="1473" w:type="pct"/>
            <w:tcBorders>
              <w:top w:val="single" w:sz="6" w:space="0" w:color="000000"/>
              <w:left w:val="single" w:sz="6" w:space="0" w:color="000000"/>
              <w:bottom w:val="single" w:sz="6" w:space="0" w:color="000000"/>
              <w:right w:val="single" w:sz="4" w:space="0" w:color="auto"/>
            </w:tcBorders>
          </w:tcPr>
          <w:p w:rsidR="008961B2" w:rsidRPr="00FF38FF" w:rsidRDefault="008961B2" w:rsidP="00763836">
            <w:pPr>
              <w:tabs>
                <w:tab w:val="left" w:pos="1650"/>
              </w:tabs>
              <w:jc w:val="both"/>
              <w:rPr>
                <w:b/>
                <w:lang w:val="ru-RU"/>
              </w:rPr>
            </w:pPr>
            <w:r w:rsidRPr="00FF38FF">
              <w:rPr>
                <w:b/>
                <w:lang w:val="ru-RU"/>
              </w:rPr>
              <w:t>Как хорошо уметь читать.</w:t>
            </w:r>
          </w:p>
          <w:p w:rsidR="008961B2" w:rsidRPr="00FF38FF" w:rsidRDefault="008961B2" w:rsidP="00763836">
            <w:pPr>
              <w:tabs>
                <w:tab w:val="left" w:pos="1650"/>
              </w:tabs>
              <w:jc w:val="both"/>
              <w:rPr>
                <w:b/>
                <w:lang w:val="ru-RU"/>
              </w:rPr>
            </w:pPr>
            <w:r w:rsidRPr="00FF38FF">
              <w:rPr>
                <w:b/>
                <w:i/>
                <w:lang w:val="ru-RU"/>
              </w:rPr>
              <w:t>Е. Чарушин.</w:t>
            </w:r>
            <w:r w:rsidRPr="00FF38FF">
              <w:rPr>
                <w:lang w:val="ru-RU"/>
              </w:rPr>
              <w:t xml:space="preserve"> </w:t>
            </w:r>
            <w:r w:rsidRPr="00FF38FF">
              <w:rPr>
                <w:b/>
                <w:lang w:val="ru-RU"/>
              </w:rPr>
              <w:t xml:space="preserve">Как мальчик Женя научился говорить букву «р». Герои произведения. Чтение по ролям. </w:t>
            </w:r>
          </w:p>
          <w:p w:rsidR="008961B2" w:rsidRPr="00FF38FF" w:rsidRDefault="008961B2" w:rsidP="00763836">
            <w:pPr>
              <w:jc w:val="both"/>
              <w:rPr>
                <w:lang w:val="ru-RU"/>
              </w:rPr>
            </w:pPr>
          </w:p>
        </w:tc>
        <w:tc>
          <w:tcPr>
            <w:tcW w:w="3527" w:type="pct"/>
            <w:tcBorders>
              <w:top w:val="single" w:sz="6" w:space="0" w:color="000000"/>
              <w:left w:val="single" w:sz="4" w:space="0" w:color="auto"/>
              <w:bottom w:val="single" w:sz="6" w:space="0" w:color="000000"/>
              <w:right w:val="single" w:sz="6" w:space="0" w:color="000000"/>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lang w:val="ru-RU"/>
              </w:rPr>
              <w:t xml:space="preserve">На основе названия текста </w:t>
            </w:r>
            <w:r w:rsidRPr="00FF38FF">
              <w:rPr>
                <w:b/>
                <w:lang w:val="ru-RU"/>
              </w:rPr>
              <w:t xml:space="preserve">определять </w:t>
            </w:r>
            <w:r w:rsidRPr="00FF38FF">
              <w:rPr>
                <w:lang w:val="ru-RU"/>
              </w:rPr>
              <w:t>его содержание.</w:t>
            </w:r>
          </w:p>
          <w:p w:rsidR="008961B2" w:rsidRPr="00FF38FF" w:rsidRDefault="008961B2" w:rsidP="00763836">
            <w:pPr>
              <w:jc w:val="both"/>
              <w:rPr>
                <w:lang w:val="ru-RU"/>
              </w:rPr>
            </w:pPr>
            <w:r w:rsidRPr="00FF38FF">
              <w:rPr>
                <w:b/>
                <w:lang w:val="ru-RU"/>
              </w:rPr>
              <w:t>Читать</w:t>
            </w:r>
            <w:r w:rsidRPr="00FF38FF">
              <w:rPr>
                <w:lang w:val="ru-RU"/>
              </w:rPr>
              <w:t xml:space="preserve"> текст самостоятельно.</w:t>
            </w:r>
          </w:p>
          <w:p w:rsidR="008961B2" w:rsidRPr="00FF38FF" w:rsidRDefault="008961B2" w:rsidP="00763836">
            <w:pPr>
              <w:jc w:val="both"/>
              <w:rPr>
                <w:lang w:val="ru-RU"/>
              </w:rPr>
            </w:pPr>
            <w:r w:rsidRPr="00FF38FF">
              <w:rPr>
                <w:b/>
                <w:lang w:val="ru-RU"/>
              </w:rPr>
              <w:t>Сравнивать</w:t>
            </w:r>
            <w:r w:rsidRPr="00FF38FF">
              <w:rPr>
                <w:lang w:val="ru-RU"/>
              </w:rPr>
              <w:t xml:space="preserve"> высказанные предположения с прочитанным содержанием.</w:t>
            </w:r>
          </w:p>
          <w:p w:rsidR="008961B2" w:rsidRPr="00FF38FF" w:rsidRDefault="008961B2" w:rsidP="00763836">
            <w:pPr>
              <w:jc w:val="both"/>
              <w:rPr>
                <w:lang w:val="ru-RU"/>
              </w:rPr>
            </w:pPr>
            <w:r w:rsidRPr="00FF38FF">
              <w:rPr>
                <w:b/>
                <w:lang w:val="ru-RU"/>
              </w:rPr>
              <w:t>Назвать</w:t>
            </w:r>
            <w:r w:rsidRPr="00FF38FF">
              <w:rPr>
                <w:lang w:val="ru-RU"/>
              </w:rPr>
              <w:t xml:space="preserve"> героев произведения.</w:t>
            </w:r>
          </w:p>
          <w:p w:rsidR="008961B2" w:rsidRPr="00FF38FF" w:rsidRDefault="008961B2" w:rsidP="00763836">
            <w:pPr>
              <w:jc w:val="both"/>
              <w:rPr>
                <w:lang w:val="ru-RU"/>
              </w:rPr>
            </w:pPr>
            <w:r w:rsidRPr="00FF38FF">
              <w:rPr>
                <w:b/>
                <w:lang w:val="ru-RU"/>
              </w:rPr>
              <w:t>Найти</w:t>
            </w:r>
            <w:r w:rsidRPr="00FF38FF">
              <w:rPr>
                <w:lang w:val="ru-RU"/>
              </w:rPr>
              <w:t xml:space="preserve"> в тексте и прочитать предложения, в которых рассказывается, как Женя учился говорить букву «р».</w:t>
            </w:r>
          </w:p>
          <w:p w:rsidR="008961B2" w:rsidRPr="00FF38FF" w:rsidRDefault="008961B2" w:rsidP="00763836">
            <w:pPr>
              <w:jc w:val="both"/>
              <w:rPr>
                <w:lang w:val="ru-RU"/>
              </w:rPr>
            </w:pPr>
            <w:r w:rsidRPr="00FF38FF">
              <w:rPr>
                <w:b/>
                <w:lang w:val="ru-RU"/>
              </w:rPr>
              <w:t>Определить</w:t>
            </w:r>
            <w:r w:rsidRPr="00FF38FF">
              <w:rPr>
                <w:lang w:val="ru-RU"/>
              </w:rPr>
              <w:t xml:space="preserve"> качества характера Жени на основе представленного на доске списка.</w:t>
            </w:r>
          </w:p>
          <w:p w:rsidR="008961B2" w:rsidRPr="00FF38FF" w:rsidRDefault="008961B2" w:rsidP="00763836">
            <w:pPr>
              <w:jc w:val="both"/>
              <w:rPr>
                <w:lang w:val="ru-RU"/>
              </w:rPr>
            </w:pPr>
            <w:r w:rsidRPr="00FF38FF">
              <w:rPr>
                <w:b/>
                <w:lang w:val="ru-RU"/>
              </w:rPr>
              <w:t xml:space="preserve">Находить </w:t>
            </w:r>
            <w:r w:rsidRPr="00FF38FF">
              <w:rPr>
                <w:lang w:val="ru-RU"/>
              </w:rPr>
              <w:t>и</w:t>
            </w:r>
            <w:r w:rsidRPr="00FF38FF">
              <w:rPr>
                <w:b/>
                <w:lang w:val="ru-RU"/>
              </w:rPr>
              <w:t xml:space="preserve"> называть</w:t>
            </w:r>
            <w:r w:rsidRPr="00FF38FF">
              <w:rPr>
                <w:lang w:val="ru-RU"/>
              </w:rPr>
              <w:t xml:space="preserve"> понравившиеся слова из текста, воспринятого на слух.</w:t>
            </w:r>
          </w:p>
          <w:p w:rsidR="008961B2" w:rsidRPr="00FF38FF" w:rsidRDefault="008961B2" w:rsidP="00763836">
            <w:pPr>
              <w:jc w:val="both"/>
              <w:rPr>
                <w:lang w:val="ru-RU"/>
              </w:rPr>
            </w:pPr>
            <w:r w:rsidRPr="00FF38FF">
              <w:rPr>
                <w:b/>
                <w:lang w:val="ru-RU"/>
              </w:rPr>
              <w:t>Выбрат</w:t>
            </w:r>
            <w:r w:rsidRPr="00FF38FF">
              <w:rPr>
                <w:lang w:val="ru-RU"/>
              </w:rPr>
              <w:t>ь возможный для чтения по ролям отрывок текста самостоятельно.</w:t>
            </w:r>
          </w:p>
          <w:p w:rsidR="008961B2" w:rsidRPr="00FF38FF" w:rsidRDefault="008961B2" w:rsidP="00763836">
            <w:pPr>
              <w:jc w:val="both"/>
              <w:rPr>
                <w:lang w:val="ru-RU"/>
              </w:rPr>
            </w:pPr>
            <w:r w:rsidRPr="00FF38FF">
              <w:rPr>
                <w:b/>
                <w:lang w:val="ru-RU"/>
              </w:rPr>
              <w:t>Разыграт</w:t>
            </w:r>
            <w:r w:rsidRPr="00FF38FF">
              <w:rPr>
                <w:lang w:val="ru-RU"/>
              </w:rPr>
              <w:t>ь фрагмент текста по ролям.</w:t>
            </w:r>
          </w:p>
          <w:p w:rsidR="008961B2" w:rsidRPr="00FF38FF" w:rsidRDefault="008961B2" w:rsidP="00763836">
            <w:pPr>
              <w:jc w:val="both"/>
              <w:rPr>
                <w:lang w:val="ru-RU"/>
              </w:rPr>
            </w:pPr>
            <w:r w:rsidRPr="00FF38FF">
              <w:rPr>
                <w:lang w:val="ru-RU"/>
              </w:rPr>
              <w:t xml:space="preserve">Самостоятельно </w:t>
            </w:r>
            <w:r w:rsidRPr="00FF38FF">
              <w:rPr>
                <w:b/>
                <w:lang w:val="ru-RU"/>
              </w:rPr>
              <w:t>определить</w:t>
            </w:r>
            <w:r w:rsidRPr="00FF38FF">
              <w:rPr>
                <w:lang w:val="ru-RU"/>
              </w:rPr>
              <w:t>, получилось ли передать характер героя.</w:t>
            </w:r>
          </w:p>
        </w:tc>
      </w:tr>
      <w:tr w:rsidR="008961B2" w:rsidRPr="00F66FEA" w:rsidTr="00763836">
        <w:trPr>
          <w:trHeight w:val="1949"/>
        </w:trPr>
        <w:tc>
          <w:tcPr>
            <w:tcW w:w="1473"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b/>
                <w:lang w:val="ru-RU"/>
              </w:rPr>
            </w:pPr>
            <w:r w:rsidRPr="00FF38FF">
              <w:rPr>
                <w:b/>
                <w:lang w:val="ru-RU"/>
              </w:rPr>
              <w:t xml:space="preserve">Одна у человека мать; одна и родина. </w:t>
            </w:r>
          </w:p>
          <w:p w:rsidR="008961B2" w:rsidRPr="00FF38FF" w:rsidRDefault="008961B2" w:rsidP="00763836">
            <w:pPr>
              <w:jc w:val="both"/>
            </w:pPr>
            <w:r w:rsidRPr="00FF38FF">
              <w:rPr>
                <w:b/>
                <w:i/>
                <w:lang w:val="ru-RU"/>
              </w:rPr>
              <w:t xml:space="preserve">К. Ушинский. </w:t>
            </w:r>
            <w:r w:rsidRPr="00FF38FF">
              <w:rPr>
                <w:b/>
                <w:lang w:val="ru-RU"/>
              </w:rPr>
              <w:t xml:space="preserve">Наше Отечество. Анализ содержания текста. Определение главной мысли текста. Активизация и расширение словарного запаса. </w:t>
            </w:r>
            <w:r w:rsidRPr="00FF38FF">
              <w:rPr>
                <w:b/>
              </w:rPr>
              <w:t xml:space="preserve">Наблюдения над значением слов. Пословицы и поговорки о Родине </w:t>
            </w:r>
          </w:p>
        </w:tc>
        <w:tc>
          <w:tcPr>
            <w:tcW w:w="3527"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Рассматриват</w:t>
            </w:r>
            <w:r w:rsidRPr="00FF38FF">
              <w:rPr>
                <w:lang w:val="ru-RU"/>
              </w:rPr>
              <w:t xml:space="preserve">ь иллюстрацию учебника; </w:t>
            </w:r>
            <w:r w:rsidRPr="00FF38FF">
              <w:rPr>
                <w:b/>
                <w:lang w:val="ru-RU"/>
              </w:rPr>
              <w:t>перечислять</w:t>
            </w:r>
            <w:r w:rsidRPr="00FF38FF">
              <w:rPr>
                <w:lang w:val="ru-RU"/>
              </w:rPr>
              <w:t xml:space="preserve"> основные персонажи иллюстрации.</w:t>
            </w:r>
          </w:p>
          <w:p w:rsidR="008961B2" w:rsidRPr="00FF38FF" w:rsidRDefault="008961B2" w:rsidP="00763836">
            <w:pPr>
              <w:jc w:val="both"/>
              <w:rPr>
                <w:lang w:val="ru-RU"/>
              </w:rPr>
            </w:pPr>
            <w:r w:rsidRPr="00FF38FF">
              <w:rPr>
                <w:b/>
                <w:lang w:val="ru-RU"/>
              </w:rPr>
              <w:t xml:space="preserve">Придумывать </w:t>
            </w:r>
            <w:r w:rsidRPr="00FF38FF">
              <w:rPr>
                <w:lang w:val="ru-RU"/>
              </w:rPr>
              <w:t>рассказы по иллюстрации.</w:t>
            </w:r>
          </w:p>
          <w:p w:rsidR="008961B2" w:rsidRPr="00FF38FF" w:rsidRDefault="008961B2" w:rsidP="00763836">
            <w:pPr>
              <w:jc w:val="both"/>
              <w:rPr>
                <w:lang w:val="ru-RU"/>
              </w:rPr>
            </w:pPr>
            <w:r w:rsidRPr="00FF38FF">
              <w:rPr>
                <w:b/>
                <w:lang w:val="ru-RU"/>
              </w:rPr>
              <w:t xml:space="preserve">Слушать </w:t>
            </w:r>
            <w:r w:rsidRPr="00FF38FF">
              <w:rPr>
                <w:lang w:val="ru-RU"/>
              </w:rPr>
              <w:t>рассказы учителя на основе иллюстрации.</w:t>
            </w:r>
          </w:p>
          <w:p w:rsidR="008961B2" w:rsidRPr="00FF38FF" w:rsidRDefault="008961B2" w:rsidP="00763836">
            <w:pPr>
              <w:jc w:val="both"/>
              <w:rPr>
                <w:lang w:val="ru-RU"/>
              </w:rPr>
            </w:pPr>
            <w:r w:rsidRPr="00FF38FF">
              <w:rPr>
                <w:b/>
                <w:lang w:val="ru-RU"/>
              </w:rPr>
              <w:t>Подбирать</w:t>
            </w:r>
            <w:r w:rsidRPr="00FF38FF">
              <w:rPr>
                <w:lang w:val="ru-RU"/>
              </w:rPr>
              <w:t xml:space="preserve"> самостоятельно слова, близкие по смыслу к слову «отечество».</w:t>
            </w:r>
          </w:p>
          <w:p w:rsidR="008961B2" w:rsidRPr="00FF38FF" w:rsidRDefault="008961B2" w:rsidP="00763836">
            <w:pPr>
              <w:jc w:val="both"/>
              <w:rPr>
                <w:lang w:val="ru-RU"/>
              </w:rPr>
            </w:pPr>
            <w:r w:rsidRPr="00FF38FF">
              <w:rPr>
                <w:b/>
                <w:lang w:val="ru-RU"/>
              </w:rPr>
              <w:t xml:space="preserve">Читать </w:t>
            </w:r>
            <w:r w:rsidRPr="00FF38FF">
              <w:rPr>
                <w:lang w:val="ru-RU"/>
              </w:rPr>
              <w:t>текст самостоятельно.</w:t>
            </w:r>
          </w:p>
          <w:p w:rsidR="008961B2" w:rsidRPr="00FF38FF" w:rsidRDefault="008961B2" w:rsidP="00763836">
            <w:pPr>
              <w:jc w:val="both"/>
              <w:rPr>
                <w:lang w:val="ru-RU"/>
              </w:rPr>
            </w:pPr>
            <w:r w:rsidRPr="00FF38FF">
              <w:rPr>
                <w:b/>
                <w:lang w:val="ru-RU"/>
              </w:rPr>
              <w:t>Отвечать</w:t>
            </w:r>
            <w:r w:rsidRPr="00FF38FF">
              <w:rPr>
                <w:lang w:val="ru-RU"/>
              </w:rPr>
              <w:t xml:space="preserve"> на вопросы учителя по тексту.</w:t>
            </w:r>
          </w:p>
          <w:p w:rsidR="008961B2" w:rsidRPr="00FF38FF" w:rsidRDefault="008961B2" w:rsidP="00763836">
            <w:pPr>
              <w:jc w:val="both"/>
              <w:rPr>
                <w:lang w:val="ru-RU"/>
              </w:rPr>
            </w:pPr>
            <w:r w:rsidRPr="00FF38FF">
              <w:rPr>
                <w:b/>
                <w:lang w:val="ru-RU"/>
              </w:rPr>
              <w:t>Пересказывать</w:t>
            </w:r>
            <w:r w:rsidRPr="00FF38FF">
              <w:rPr>
                <w:lang w:val="ru-RU"/>
              </w:rPr>
              <w:t xml:space="preserve"> текст на основе опорных слов.</w:t>
            </w:r>
          </w:p>
          <w:p w:rsidR="008961B2" w:rsidRPr="00FF38FF" w:rsidRDefault="008961B2" w:rsidP="00763836">
            <w:pPr>
              <w:jc w:val="both"/>
              <w:rPr>
                <w:lang w:val="ru-RU"/>
              </w:rPr>
            </w:pPr>
            <w:r w:rsidRPr="00FF38FF">
              <w:rPr>
                <w:b/>
                <w:lang w:val="ru-RU"/>
              </w:rPr>
              <w:t xml:space="preserve">Определять </w:t>
            </w:r>
            <w:r w:rsidRPr="00FF38FF">
              <w:rPr>
                <w:lang w:val="ru-RU"/>
              </w:rPr>
              <w:t>главную мысль текста.</w:t>
            </w:r>
          </w:p>
          <w:p w:rsidR="008961B2" w:rsidRPr="00FF38FF" w:rsidRDefault="008961B2" w:rsidP="00763836">
            <w:pPr>
              <w:jc w:val="both"/>
              <w:rPr>
                <w:lang w:val="ru-RU"/>
              </w:rPr>
            </w:pPr>
            <w:r w:rsidRPr="00FF38FF">
              <w:rPr>
                <w:b/>
                <w:lang w:val="ru-RU"/>
              </w:rPr>
              <w:t>Соотносить</w:t>
            </w:r>
            <w:r w:rsidRPr="00FF38FF">
              <w:rPr>
                <w:lang w:val="ru-RU"/>
              </w:rPr>
              <w:t xml:space="preserve"> её с пословицей.</w:t>
            </w:r>
          </w:p>
          <w:p w:rsidR="008961B2" w:rsidRPr="00FF38FF" w:rsidRDefault="008961B2" w:rsidP="00763836">
            <w:pPr>
              <w:jc w:val="both"/>
              <w:rPr>
                <w:lang w:val="ru-RU"/>
              </w:rPr>
            </w:pPr>
            <w:r w:rsidRPr="00FF38FF">
              <w:rPr>
                <w:b/>
                <w:lang w:val="ru-RU"/>
              </w:rPr>
              <w:t>Объяснять</w:t>
            </w:r>
            <w:r w:rsidRPr="00FF38FF">
              <w:rPr>
                <w:lang w:val="ru-RU"/>
              </w:rPr>
              <w:t xml:space="preserve"> своими словами смысл этого текста</w:t>
            </w:r>
          </w:p>
        </w:tc>
      </w:tr>
      <w:tr w:rsidR="008961B2" w:rsidRPr="00F66FEA" w:rsidTr="00763836">
        <w:tc>
          <w:tcPr>
            <w:tcW w:w="1473"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b/>
                <w:lang w:val="ru-RU"/>
              </w:rPr>
            </w:pPr>
            <w:r w:rsidRPr="00FF38FF">
              <w:rPr>
                <w:b/>
                <w:lang w:val="ru-RU"/>
              </w:rPr>
              <w:t>История славянской азбуки. Развитие осознанности и выразительности чтения на материале познавательного текста (</w:t>
            </w:r>
            <w:r w:rsidRPr="00FF38FF">
              <w:rPr>
                <w:b/>
                <w:i/>
                <w:lang w:val="ru-RU"/>
              </w:rPr>
              <w:t>В.</w:t>
            </w:r>
            <w:r w:rsidRPr="00FF38FF">
              <w:rPr>
                <w:b/>
                <w:i/>
              </w:rPr>
              <w:t> </w:t>
            </w:r>
            <w:r w:rsidRPr="00FF38FF">
              <w:rPr>
                <w:b/>
                <w:i/>
                <w:lang w:val="ru-RU"/>
              </w:rPr>
              <w:t>Крупин</w:t>
            </w:r>
            <w:r w:rsidRPr="00FF38FF">
              <w:rPr>
                <w:lang w:val="ru-RU"/>
              </w:rPr>
              <w:t xml:space="preserve">. </w:t>
            </w:r>
            <w:r w:rsidRPr="00FF38FF">
              <w:rPr>
                <w:b/>
                <w:lang w:val="ru-RU"/>
              </w:rPr>
              <w:t xml:space="preserve">Первоучители словенские.) Поиск </w:t>
            </w:r>
            <w:r w:rsidRPr="00FF38FF">
              <w:rPr>
                <w:b/>
                <w:lang w:val="ru-RU"/>
              </w:rPr>
              <w:lastRenderedPageBreak/>
              <w:t>информации в тексте и на основе иллюстрации</w:t>
            </w:r>
          </w:p>
        </w:tc>
        <w:tc>
          <w:tcPr>
            <w:tcW w:w="3527"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 xml:space="preserve">Объяснять </w:t>
            </w:r>
            <w:r w:rsidRPr="00FF38FF">
              <w:rPr>
                <w:lang w:val="ru-RU"/>
              </w:rPr>
              <w:t>смысл непонятных слов с помощью словаря, обращаясь к помощи учителя, этимологии слова (кого мы называем первоучителем).</w:t>
            </w:r>
          </w:p>
          <w:p w:rsidR="008961B2" w:rsidRPr="00FF38FF" w:rsidRDefault="008961B2" w:rsidP="00763836">
            <w:pPr>
              <w:jc w:val="both"/>
              <w:rPr>
                <w:lang w:val="ru-RU"/>
              </w:rPr>
            </w:pPr>
            <w:r w:rsidRPr="00FF38FF">
              <w:rPr>
                <w:b/>
                <w:lang w:val="ru-RU"/>
              </w:rPr>
              <w:t>Слушать</w:t>
            </w:r>
            <w:r w:rsidRPr="00FF38FF">
              <w:rPr>
                <w:lang w:val="ru-RU"/>
              </w:rPr>
              <w:t xml:space="preserve"> текст в чтении учителя.</w:t>
            </w:r>
          </w:p>
          <w:p w:rsidR="008961B2" w:rsidRPr="00FF38FF" w:rsidRDefault="008961B2" w:rsidP="00763836">
            <w:pPr>
              <w:jc w:val="both"/>
              <w:rPr>
                <w:lang w:val="ru-RU"/>
              </w:rPr>
            </w:pPr>
            <w:r w:rsidRPr="00FF38FF">
              <w:rPr>
                <w:b/>
                <w:lang w:val="ru-RU"/>
              </w:rPr>
              <w:t>Читать</w:t>
            </w:r>
            <w:r w:rsidRPr="00FF38FF">
              <w:rPr>
                <w:lang w:val="ru-RU"/>
              </w:rPr>
              <w:t xml:space="preserve"> текст самостоятельно.</w:t>
            </w:r>
          </w:p>
          <w:p w:rsidR="008961B2" w:rsidRPr="00FF38FF" w:rsidRDefault="008961B2" w:rsidP="00763836">
            <w:pPr>
              <w:jc w:val="both"/>
              <w:rPr>
                <w:lang w:val="ru-RU"/>
              </w:rPr>
            </w:pPr>
            <w:r w:rsidRPr="00FF38FF">
              <w:rPr>
                <w:b/>
                <w:lang w:val="ru-RU"/>
              </w:rPr>
              <w:t>Определять</w:t>
            </w:r>
            <w:r w:rsidRPr="00FF38FF">
              <w:rPr>
                <w:lang w:val="ru-RU"/>
              </w:rPr>
              <w:t xml:space="preserve"> известную и неизвестную информацию в тексте.</w:t>
            </w:r>
          </w:p>
          <w:p w:rsidR="008961B2" w:rsidRPr="00FF38FF" w:rsidRDefault="008961B2" w:rsidP="00763836">
            <w:pPr>
              <w:jc w:val="both"/>
              <w:rPr>
                <w:lang w:val="ru-RU"/>
              </w:rPr>
            </w:pPr>
            <w:r w:rsidRPr="00FF38FF">
              <w:rPr>
                <w:b/>
                <w:lang w:val="ru-RU"/>
              </w:rPr>
              <w:t xml:space="preserve">Рассказывать </w:t>
            </w:r>
            <w:r w:rsidRPr="00FF38FF">
              <w:rPr>
                <w:lang w:val="ru-RU"/>
              </w:rPr>
              <w:t>о том, что было неизвестно, в паре.</w:t>
            </w:r>
          </w:p>
          <w:p w:rsidR="008961B2" w:rsidRPr="00FF38FF" w:rsidRDefault="008961B2" w:rsidP="00763836">
            <w:pPr>
              <w:jc w:val="both"/>
              <w:rPr>
                <w:lang w:val="ru-RU"/>
              </w:rPr>
            </w:pPr>
            <w:r w:rsidRPr="00FF38FF">
              <w:rPr>
                <w:b/>
                <w:lang w:val="ru-RU"/>
              </w:rPr>
              <w:lastRenderedPageBreak/>
              <w:t>Рассматривать</w:t>
            </w:r>
            <w:r w:rsidRPr="00FF38FF">
              <w:rPr>
                <w:lang w:val="ru-RU"/>
              </w:rPr>
              <w:t xml:space="preserve"> иллюстрацию.</w:t>
            </w:r>
          </w:p>
          <w:p w:rsidR="008961B2" w:rsidRPr="00FF38FF" w:rsidRDefault="008961B2" w:rsidP="00763836">
            <w:pPr>
              <w:jc w:val="both"/>
              <w:rPr>
                <w:lang w:val="ru-RU"/>
              </w:rPr>
            </w:pPr>
            <w:r w:rsidRPr="00FF38FF">
              <w:rPr>
                <w:b/>
                <w:lang w:val="ru-RU"/>
              </w:rPr>
              <w:t>Делать</w:t>
            </w:r>
            <w:r w:rsidRPr="00FF38FF">
              <w:rPr>
                <w:lang w:val="ru-RU"/>
              </w:rPr>
              <w:t xml:space="preserve"> подписи к иллюстрации на основе текста</w:t>
            </w:r>
          </w:p>
        </w:tc>
      </w:tr>
      <w:tr w:rsidR="008961B2" w:rsidRPr="00F66FEA" w:rsidTr="00763836">
        <w:tc>
          <w:tcPr>
            <w:tcW w:w="1473"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b/>
              </w:rPr>
            </w:pPr>
            <w:r w:rsidRPr="00FF38FF">
              <w:rPr>
                <w:b/>
                <w:i/>
                <w:lang w:val="ru-RU"/>
              </w:rPr>
              <w:lastRenderedPageBreak/>
              <w:t>В. Крупин.</w:t>
            </w:r>
            <w:r w:rsidRPr="00FF38FF">
              <w:rPr>
                <w:lang w:val="ru-RU"/>
              </w:rPr>
              <w:t xml:space="preserve"> </w:t>
            </w:r>
            <w:r w:rsidRPr="00FF38FF">
              <w:rPr>
                <w:b/>
                <w:lang w:val="ru-RU"/>
              </w:rPr>
              <w:t xml:space="preserve">Первый букварь. Поиск информации в тексте и на основе иллюстрации. Знакомство со старинной азбукой. </w:t>
            </w:r>
            <w:r w:rsidRPr="00FF38FF">
              <w:rPr>
                <w:b/>
              </w:rPr>
              <w:t>Создание азбуки</w:t>
            </w:r>
          </w:p>
          <w:p w:rsidR="008961B2" w:rsidRPr="00FF38FF" w:rsidRDefault="008961B2" w:rsidP="00763836">
            <w:pPr>
              <w:jc w:val="both"/>
            </w:pPr>
          </w:p>
        </w:tc>
        <w:tc>
          <w:tcPr>
            <w:tcW w:w="3527"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Слушать</w:t>
            </w:r>
            <w:r w:rsidRPr="00FF38FF">
              <w:rPr>
                <w:lang w:val="ru-RU"/>
              </w:rPr>
              <w:t xml:space="preserve"> текст в чтении учителя.</w:t>
            </w:r>
          </w:p>
          <w:p w:rsidR="008961B2" w:rsidRPr="00FF38FF" w:rsidRDefault="008961B2" w:rsidP="00763836">
            <w:pPr>
              <w:jc w:val="both"/>
              <w:rPr>
                <w:lang w:val="ru-RU"/>
              </w:rPr>
            </w:pPr>
            <w:r w:rsidRPr="00FF38FF">
              <w:rPr>
                <w:lang w:val="ru-RU"/>
              </w:rPr>
              <w:t xml:space="preserve">На слух </w:t>
            </w:r>
            <w:r w:rsidRPr="00FF38FF">
              <w:rPr>
                <w:b/>
                <w:lang w:val="ru-RU"/>
              </w:rPr>
              <w:t xml:space="preserve">определять </w:t>
            </w:r>
            <w:r w:rsidRPr="00FF38FF">
              <w:rPr>
                <w:lang w:val="ru-RU"/>
              </w:rPr>
              <w:t>известную и неизвестную информацию.</w:t>
            </w:r>
          </w:p>
          <w:p w:rsidR="008961B2" w:rsidRPr="00FF38FF" w:rsidRDefault="008961B2" w:rsidP="00763836">
            <w:pPr>
              <w:jc w:val="both"/>
              <w:rPr>
                <w:lang w:val="ru-RU"/>
              </w:rPr>
            </w:pPr>
            <w:r w:rsidRPr="00FF38FF">
              <w:rPr>
                <w:b/>
                <w:lang w:val="ru-RU"/>
              </w:rPr>
              <w:t>Читать</w:t>
            </w:r>
            <w:r w:rsidRPr="00FF38FF">
              <w:rPr>
                <w:lang w:val="ru-RU"/>
              </w:rPr>
              <w:t xml:space="preserve"> старинную азбуку. </w:t>
            </w:r>
          </w:p>
          <w:p w:rsidR="008961B2" w:rsidRPr="00FF38FF" w:rsidRDefault="008961B2" w:rsidP="00763836">
            <w:pPr>
              <w:jc w:val="both"/>
              <w:rPr>
                <w:lang w:val="ru-RU"/>
              </w:rPr>
            </w:pPr>
            <w:r w:rsidRPr="00FF38FF">
              <w:rPr>
                <w:b/>
                <w:lang w:val="ru-RU"/>
              </w:rPr>
              <w:t>Соотносить</w:t>
            </w:r>
            <w:r w:rsidRPr="00FF38FF">
              <w:rPr>
                <w:lang w:val="ru-RU"/>
              </w:rPr>
              <w:t xml:space="preserve"> название букв со страницей старинной азбуки.</w:t>
            </w:r>
          </w:p>
          <w:p w:rsidR="008961B2" w:rsidRPr="00FF38FF" w:rsidRDefault="008961B2" w:rsidP="00763836">
            <w:pPr>
              <w:jc w:val="both"/>
              <w:rPr>
                <w:lang w:val="ru-RU"/>
              </w:rPr>
            </w:pPr>
            <w:r w:rsidRPr="00FF38FF">
              <w:rPr>
                <w:b/>
                <w:lang w:val="ru-RU"/>
              </w:rPr>
              <w:t>Сравнивать</w:t>
            </w:r>
            <w:r w:rsidRPr="00FF38FF">
              <w:rPr>
                <w:lang w:val="ru-RU"/>
              </w:rPr>
              <w:t xml:space="preserve"> название русских букв и старинных.</w:t>
            </w:r>
          </w:p>
          <w:p w:rsidR="008961B2" w:rsidRPr="00FF38FF" w:rsidRDefault="008961B2" w:rsidP="00763836">
            <w:pPr>
              <w:jc w:val="both"/>
              <w:rPr>
                <w:lang w:val="ru-RU"/>
              </w:rPr>
            </w:pPr>
            <w:r w:rsidRPr="00FF38FF">
              <w:rPr>
                <w:b/>
                <w:lang w:val="ru-RU"/>
              </w:rPr>
              <w:t>Создать</w:t>
            </w:r>
            <w:r w:rsidRPr="00FF38FF">
              <w:rPr>
                <w:lang w:val="ru-RU"/>
              </w:rPr>
              <w:t xml:space="preserve"> собственную азбуку; </w:t>
            </w:r>
            <w:r w:rsidRPr="00FF38FF">
              <w:rPr>
                <w:b/>
                <w:lang w:val="ru-RU"/>
              </w:rPr>
              <w:t xml:space="preserve">придумать </w:t>
            </w:r>
            <w:r w:rsidRPr="00FF38FF">
              <w:rPr>
                <w:lang w:val="ru-RU"/>
              </w:rPr>
              <w:t>слова, которые помогут запомнить название старинных букв русского алфавита.</w:t>
            </w:r>
          </w:p>
          <w:p w:rsidR="008961B2" w:rsidRPr="00FF38FF" w:rsidRDefault="008961B2" w:rsidP="00763836">
            <w:pPr>
              <w:jc w:val="both"/>
              <w:rPr>
                <w:lang w:val="ru-RU"/>
              </w:rPr>
            </w:pPr>
            <w:r w:rsidRPr="00FF38FF">
              <w:rPr>
                <w:b/>
                <w:lang w:val="ru-RU"/>
              </w:rPr>
              <w:t>Придумать</w:t>
            </w:r>
            <w:r w:rsidRPr="00FF38FF">
              <w:rPr>
                <w:lang w:val="ru-RU"/>
              </w:rPr>
              <w:t xml:space="preserve"> рассказ о своей азбуке (кто её автор, в каком издательстве издана, какие рассказы читали, о чем интересном узнали)</w:t>
            </w:r>
          </w:p>
        </w:tc>
      </w:tr>
      <w:tr w:rsidR="008961B2" w:rsidRPr="00F66FEA" w:rsidTr="00763836">
        <w:tc>
          <w:tcPr>
            <w:tcW w:w="1473"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lang w:val="ru-RU"/>
              </w:rPr>
            </w:pPr>
            <w:r w:rsidRPr="00FF38FF">
              <w:rPr>
                <w:b/>
                <w:i/>
                <w:lang w:val="ru-RU"/>
              </w:rPr>
              <w:t>А.С. Пушкин.</w:t>
            </w:r>
            <w:r w:rsidRPr="00FF38FF">
              <w:rPr>
                <w:lang w:val="ru-RU"/>
              </w:rPr>
              <w:t xml:space="preserve"> </w:t>
            </w:r>
            <w:r w:rsidRPr="00FF38FF">
              <w:rPr>
                <w:b/>
                <w:lang w:val="ru-RU"/>
              </w:rPr>
              <w:t>Сказки. Выставка книг</w:t>
            </w:r>
          </w:p>
        </w:tc>
        <w:tc>
          <w:tcPr>
            <w:tcW w:w="3527"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Рассматривать</w:t>
            </w:r>
            <w:r w:rsidRPr="00FF38FF">
              <w:rPr>
                <w:lang w:val="ru-RU"/>
              </w:rPr>
              <w:t xml:space="preserve"> портрет А.С. Пушкина.</w:t>
            </w:r>
          </w:p>
          <w:p w:rsidR="008961B2" w:rsidRPr="00FF38FF" w:rsidRDefault="008961B2" w:rsidP="00763836">
            <w:pPr>
              <w:jc w:val="both"/>
              <w:rPr>
                <w:lang w:val="ru-RU"/>
              </w:rPr>
            </w:pPr>
            <w:r w:rsidRPr="00FF38FF">
              <w:rPr>
                <w:b/>
                <w:lang w:val="ru-RU"/>
              </w:rPr>
              <w:t>Рассматривать</w:t>
            </w:r>
            <w:r w:rsidRPr="00FF38FF">
              <w:rPr>
                <w:lang w:val="ru-RU"/>
              </w:rPr>
              <w:t xml:space="preserve"> выставку книг — сказок А.С. Пушкина; </w:t>
            </w:r>
            <w:r w:rsidRPr="00FF38FF">
              <w:rPr>
                <w:b/>
                <w:lang w:val="ru-RU"/>
              </w:rPr>
              <w:t>выбирать</w:t>
            </w:r>
            <w:r w:rsidRPr="00FF38FF">
              <w:rPr>
                <w:lang w:val="ru-RU"/>
              </w:rPr>
              <w:t xml:space="preserve"> из представленных на выставке книгах знакомые.</w:t>
            </w:r>
          </w:p>
          <w:p w:rsidR="008961B2" w:rsidRPr="00FF38FF" w:rsidRDefault="008961B2" w:rsidP="00763836">
            <w:pPr>
              <w:jc w:val="both"/>
              <w:rPr>
                <w:lang w:val="ru-RU"/>
              </w:rPr>
            </w:pPr>
            <w:r w:rsidRPr="00FF38FF">
              <w:rPr>
                <w:b/>
                <w:lang w:val="ru-RU"/>
              </w:rPr>
              <w:t>Соотносить</w:t>
            </w:r>
            <w:r w:rsidRPr="00FF38FF">
              <w:rPr>
                <w:lang w:val="ru-RU"/>
              </w:rPr>
              <w:t xml:space="preserve"> иллюстрацию в учебнике с книгами на выставке.</w:t>
            </w:r>
          </w:p>
          <w:p w:rsidR="008961B2" w:rsidRPr="00FF38FF" w:rsidRDefault="008961B2" w:rsidP="00763836">
            <w:pPr>
              <w:jc w:val="both"/>
              <w:rPr>
                <w:lang w:val="ru-RU"/>
              </w:rPr>
            </w:pPr>
            <w:r w:rsidRPr="00FF38FF">
              <w:rPr>
                <w:b/>
                <w:lang w:val="ru-RU"/>
              </w:rPr>
              <w:t>Определить</w:t>
            </w:r>
            <w:r w:rsidRPr="00FF38FF">
              <w:rPr>
                <w:lang w:val="ru-RU"/>
              </w:rPr>
              <w:t xml:space="preserve"> название сказки на основе иллюстрации.</w:t>
            </w:r>
          </w:p>
          <w:p w:rsidR="008961B2" w:rsidRPr="00FF38FF" w:rsidRDefault="008961B2" w:rsidP="00763836">
            <w:pPr>
              <w:jc w:val="both"/>
              <w:rPr>
                <w:lang w:val="ru-RU"/>
              </w:rPr>
            </w:pPr>
            <w:r w:rsidRPr="00FF38FF">
              <w:rPr>
                <w:b/>
                <w:lang w:val="ru-RU"/>
              </w:rPr>
              <w:t>Читать</w:t>
            </w:r>
            <w:r w:rsidRPr="00FF38FF">
              <w:rPr>
                <w:lang w:val="ru-RU"/>
              </w:rPr>
              <w:t xml:space="preserve"> самостоятельно отрывок из сказки. </w:t>
            </w:r>
          </w:p>
          <w:p w:rsidR="008961B2" w:rsidRPr="00FF38FF" w:rsidRDefault="008961B2" w:rsidP="00763836">
            <w:pPr>
              <w:jc w:val="both"/>
              <w:rPr>
                <w:lang w:val="ru-RU"/>
              </w:rPr>
            </w:pPr>
            <w:r w:rsidRPr="00FF38FF">
              <w:rPr>
                <w:b/>
                <w:lang w:val="ru-RU"/>
              </w:rPr>
              <w:t>Определить</w:t>
            </w:r>
            <w:r w:rsidRPr="00FF38FF">
              <w:rPr>
                <w:lang w:val="ru-RU"/>
              </w:rPr>
              <w:t>, из какой книги прочитанный отрывок.</w:t>
            </w:r>
          </w:p>
          <w:p w:rsidR="008961B2" w:rsidRPr="00FF38FF" w:rsidRDefault="008961B2" w:rsidP="00763836">
            <w:pPr>
              <w:jc w:val="both"/>
              <w:rPr>
                <w:lang w:val="ru-RU"/>
              </w:rPr>
            </w:pPr>
            <w:r w:rsidRPr="00FF38FF">
              <w:rPr>
                <w:b/>
                <w:lang w:val="ru-RU"/>
              </w:rPr>
              <w:t>Выбрать</w:t>
            </w:r>
            <w:r w:rsidRPr="00FF38FF">
              <w:rPr>
                <w:lang w:val="ru-RU"/>
              </w:rPr>
              <w:t>, какую книгу со сказками читать и почему читать именно эту книгу</w:t>
            </w:r>
          </w:p>
        </w:tc>
      </w:tr>
      <w:tr w:rsidR="008961B2" w:rsidRPr="00F66FEA" w:rsidTr="00763836">
        <w:tc>
          <w:tcPr>
            <w:tcW w:w="1473"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b/>
              </w:rPr>
            </w:pPr>
            <w:r w:rsidRPr="00FF38FF">
              <w:rPr>
                <w:b/>
                <w:i/>
                <w:lang w:val="ru-RU"/>
              </w:rPr>
              <w:t>Л.Н. Толстой</w:t>
            </w:r>
            <w:r w:rsidRPr="00FF38FF">
              <w:rPr>
                <w:b/>
                <w:lang w:val="ru-RU"/>
              </w:rPr>
              <w:t xml:space="preserve">. Рассказы для детей. </w:t>
            </w:r>
            <w:r w:rsidRPr="00FF38FF">
              <w:rPr>
                <w:b/>
              </w:rPr>
              <w:t>Нравственный смысл поступка</w:t>
            </w:r>
          </w:p>
          <w:p w:rsidR="008961B2" w:rsidRPr="00FF38FF" w:rsidRDefault="008961B2" w:rsidP="00763836">
            <w:pPr>
              <w:jc w:val="both"/>
            </w:pPr>
          </w:p>
        </w:tc>
        <w:tc>
          <w:tcPr>
            <w:tcW w:w="3527"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Читать</w:t>
            </w:r>
            <w:r w:rsidRPr="00FF38FF">
              <w:rPr>
                <w:lang w:val="ru-RU"/>
              </w:rPr>
              <w:t xml:space="preserve"> самостоятельно рассказы Л. Толстого.</w:t>
            </w:r>
          </w:p>
          <w:p w:rsidR="008961B2" w:rsidRPr="00FF38FF" w:rsidRDefault="008961B2" w:rsidP="00763836">
            <w:pPr>
              <w:jc w:val="both"/>
              <w:rPr>
                <w:lang w:val="ru-RU"/>
              </w:rPr>
            </w:pPr>
            <w:r w:rsidRPr="00FF38FF">
              <w:rPr>
                <w:b/>
                <w:lang w:val="ru-RU"/>
              </w:rPr>
              <w:t>Определять</w:t>
            </w:r>
            <w:r w:rsidRPr="00FF38FF">
              <w:rPr>
                <w:lang w:val="ru-RU"/>
              </w:rPr>
              <w:t xml:space="preserve"> смысл поступка героев.</w:t>
            </w:r>
          </w:p>
          <w:p w:rsidR="008961B2" w:rsidRPr="00FF38FF" w:rsidRDefault="008961B2" w:rsidP="00763836">
            <w:pPr>
              <w:jc w:val="both"/>
              <w:rPr>
                <w:lang w:val="ru-RU"/>
              </w:rPr>
            </w:pPr>
            <w:r w:rsidRPr="00FF38FF">
              <w:rPr>
                <w:b/>
                <w:lang w:val="ru-RU"/>
              </w:rPr>
              <w:t>Соотносить</w:t>
            </w:r>
            <w:r w:rsidRPr="00FF38FF">
              <w:rPr>
                <w:lang w:val="ru-RU"/>
              </w:rPr>
              <w:t xml:space="preserve"> поступки героев со своими поступками.</w:t>
            </w:r>
          </w:p>
          <w:p w:rsidR="008961B2" w:rsidRPr="00FF38FF" w:rsidRDefault="008961B2" w:rsidP="00763836">
            <w:pPr>
              <w:jc w:val="both"/>
              <w:rPr>
                <w:lang w:val="ru-RU"/>
              </w:rPr>
            </w:pPr>
            <w:r w:rsidRPr="00FF38FF">
              <w:rPr>
                <w:b/>
                <w:lang w:val="ru-RU"/>
              </w:rPr>
              <w:t>Придумывать</w:t>
            </w:r>
            <w:r w:rsidRPr="00FF38FF">
              <w:rPr>
                <w:lang w:val="ru-RU"/>
              </w:rPr>
              <w:t xml:space="preserve"> свои рассказы на определенные жизненные ситуации.</w:t>
            </w:r>
          </w:p>
          <w:p w:rsidR="008961B2" w:rsidRPr="00FF38FF" w:rsidRDefault="008961B2" w:rsidP="00763836">
            <w:pPr>
              <w:jc w:val="both"/>
              <w:rPr>
                <w:lang w:val="ru-RU"/>
              </w:rPr>
            </w:pPr>
            <w:r w:rsidRPr="00FF38FF">
              <w:rPr>
                <w:b/>
                <w:lang w:val="ru-RU"/>
              </w:rPr>
              <w:t>Знать</w:t>
            </w:r>
            <w:r w:rsidRPr="00FF38FF">
              <w:rPr>
                <w:lang w:val="ru-RU"/>
              </w:rPr>
              <w:t xml:space="preserve"> другие рассказы из азбуки Л. Толстого.</w:t>
            </w:r>
          </w:p>
          <w:p w:rsidR="008961B2" w:rsidRPr="00FF38FF" w:rsidRDefault="008961B2" w:rsidP="00763836">
            <w:pPr>
              <w:jc w:val="both"/>
              <w:rPr>
                <w:lang w:val="ru-RU"/>
              </w:rPr>
            </w:pPr>
            <w:r w:rsidRPr="00FF38FF">
              <w:rPr>
                <w:b/>
                <w:lang w:val="ru-RU"/>
              </w:rPr>
              <w:t>Находить</w:t>
            </w:r>
            <w:r w:rsidRPr="00FF38FF">
              <w:rPr>
                <w:lang w:val="ru-RU"/>
              </w:rPr>
              <w:t xml:space="preserve"> рассказы из азбуки Л. Толстого в учебнике.</w:t>
            </w:r>
          </w:p>
          <w:p w:rsidR="008961B2" w:rsidRPr="00FF38FF" w:rsidRDefault="008961B2" w:rsidP="00763836">
            <w:pPr>
              <w:jc w:val="both"/>
              <w:rPr>
                <w:lang w:val="ru-RU"/>
              </w:rPr>
            </w:pPr>
            <w:r w:rsidRPr="00FF38FF">
              <w:rPr>
                <w:b/>
                <w:lang w:val="ru-RU"/>
              </w:rPr>
              <w:t>Находить</w:t>
            </w:r>
            <w:r w:rsidRPr="00FF38FF">
              <w:rPr>
                <w:lang w:val="ru-RU"/>
              </w:rPr>
              <w:t xml:space="preserve"> книгу Л. Толстого в библиотеке</w:t>
            </w:r>
          </w:p>
        </w:tc>
      </w:tr>
      <w:tr w:rsidR="008961B2" w:rsidRPr="00F66FEA" w:rsidTr="00763836">
        <w:tc>
          <w:tcPr>
            <w:tcW w:w="1473"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b/>
              </w:rPr>
            </w:pPr>
            <w:r w:rsidRPr="00FF38FF">
              <w:rPr>
                <w:b/>
                <w:i/>
                <w:lang w:val="ru-RU"/>
              </w:rPr>
              <w:t>К.Д. Ушинский</w:t>
            </w:r>
            <w:r w:rsidRPr="00FF38FF">
              <w:rPr>
                <w:lang w:val="ru-RU"/>
              </w:rPr>
              <w:t xml:space="preserve"> </w:t>
            </w:r>
            <w:r w:rsidRPr="00FF38FF">
              <w:rPr>
                <w:b/>
                <w:lang w:val="ru-RU"/>
              </w:rPr>
              <w:t xml:space="preserve">Рассказы для детей. </w:t>
            </w:r>
            <w:r w:rsidRPr="00FF38FF">
              <w:rPr>
                <w:b/>
              </w:rPr>
              <w:t>Поучительные рассказы для детей</w:t>
            </w:r>
          </w:p>
          <w:p w:rsidR="008961B2" w:rsidRPr="00FF38FF" w:rsidRDefault="008961B2" w:rsidP="00763836">
            <w:pPr>
              <w:jc w:val="both"/>
            </w:pPr>
          </w:p>
        </w:tc>
        <w:tc>
          <w:tcPr>
            <w:tcW w:w="3527"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Читать</w:t>
            </w:r>
            <w:r w:rsidRPr="00FF38FF">
              <w:rPr>
                <w:lang w:val="ru-RU"/>
              </w:rPr>
              <w:t xml:space="preserve"> названия рассказов К. Ушинского.</w:t>
            </w:r>
          </w:p>
          <w:p w:rsidR="008961B2" w:rsidRPr="00FF38FF" w:rsidRDefault="008961B2" w:rsidP="00763836">
            <w:pPr>
              <w:jc w:val="both"/>
              <w:rPr>
                <w:lang w:val="ru-RU"/>
              </w:rPr>
            </w:pPr>
            <w:r w:rsidRPr="00FF38FF">
              <w:rPr>
                <w:b/>
                <w:lang w:val="ru-RU"/>
              </w:rPr>
              <w:t>Объяснять</w:t>
            </w:r>
            <w:r w:rsidRPr="00FF38FF">
              <w:rPr>
                <w:lang w:val="ru-RU"/>
              </w:rPr>
              <w:t xml:space="preserve"> смысл названия рассказов.</w:t>
            </w:r>
          </w:p>
          <w:p w:rsidR="008961B2" w:rsidRPr="00FF38FF" w:rsidRDefault="008961B2" w:rsidP="00763836">
            <w:pPr>
              <w:jc w:val="both"/>
              <w:rPr>
                <w:lang w:val="ru-RU"/>
              </w:rPr>
            </w:pPr>
            <w:r w:rsidRPr="00FF38FF">
              <w:rPr>
                <w:b/>
                <w:lang w:val="ru-RU"/>
              </w:rPr>
              <w:t>Читать</w:t>
            </w:r>
            <w:r w:rsidRPr="00FF38FF">
              <w:rPr>
                <w:lang w:val="ru-RU"/>
              </w:rPr>
              <w:t xml:space="preserve"> самостоятельно рассказы.</w:t>
            </w:r>
          </w:p>
          <w:p w:rsidR="008961B2" w:rsidRPr="00FF38FF" w:rsidRDefault="008961B2" w:rsidP="00763836">
            <w:pPr>
              <w:jc w:val="both"/>
              <w:rPr>
                <w:lang w:val="ru-RU"/>
              </w:rPr>
            </w:pPr>
            <w:r w:rsidRPr="00FF38FF">
              <w:rPr>
                <w:b/>
                <w:lang w:val="ru-RU"/>
              </w:rPr>
              <w:t>Соотносить</w:t>
            </w:r>
            <w:r w:rsidRPr="00FF38FF">
              <w:rPr>
                <w:lang w:val="ru-RU"/>
              </w:rPr>
              <w:t xml:space="preserve"> главную мысль рассказов с названием рассказа.</w:t>
            </w:r>
          </w:p>
          <w:p w:rsidR="008961B2" w:rsidRPr="00FF38FF" w:rsidRDefault="008961B2" w:rsidP="00763836">
            <w:pPr>
              <w:jc w:val="both"/>
              <w:rPr>
                <w:lang w:val="ru-RU"/>
              </w:rPr>
            </w:pPr>
            <w:r w:rsidRPr="00FF38FF">
              <w:rPr>
                <w:b/>
                <w:lang w:val="ru-RU"/>
              </w:rPr>
              <w:t>Придумывать</w:t>
            </w:r>
            <w:r w:rsidRPr="00FF38FF">
              <w:rPr>
                <w:lang w:val="ru-RU"/>
              </w:rPr>
              <w:t xml:space="preserve"> свои рассказы на основе жизненных ситуаций</w:t>
            </w:r>
          </w:p>
        </w:tc>
      </w:tr>
      <w:tr w:rsidR="008961B2" w:rsidRPr="00F66FEA" w:rsidTr="00763836">
        <w:tc>
          <w:tcPr>
            <w:tcW w:w="1473"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b/>
                <w:lang w:val="ru-RU"/>
              </w:rPr>
            </w:pPr>
            <w:r w:rsidRPr="00FF38FF">
              <w:rPr>
                <w:b/>
                <w:i/>
                <w:lang w:val="ru-RU"/>
              </w:rPr>
              <w:t>К.И. Чуковский</w:t>
            </w:r>
            <w:r w:rsidRPr="00FF38FF">
              <w:rPr>
                <w:lang w:val="ru-RU"/>
              </w:rPr>
              <w:t xml:space="preserve">. </w:t>
            </w:r>
            <w:r w:rsidRPr="00FF38FF">
              <w:rPr>
                <w:b/>
                <w:lang w:val="ru-RU"/>
              </w:rPr>
              <w:t>Телефон. Инсценирование стихотворения. Выставка книг К. Чуковского для детей</w:t>
            </w:r>
          </w:p>
          <w:p w:rsidR="008961B2" w:rsidRPr="00FF38FF" w:rsidRDefault="008961B2" w:rsidP="00763836">
            <w:pPr>
              <w:jc w:val="both"/>
              <w:rPr>
                <w:b/>
                <w:lang w:val="ru-RU"/>
              </w:rPr>
            </w:pPr>
          </w:p>
        </w:tc>
        <w:tc>
          <w:tcPr>
            <w:tcW w:w="3527"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Рассматривать</w:t>
            </w:r>
            <w:r w:rsidRPr="00FF38FF">
              <w:rPr>
                <w:lang w:val="ru-RU"/>
              </w:rPr>
              <w:t xml:space="preserve"> представленную выставку книг К. Чуковского.</w:t>
            </w:r>
          </w:p>
          <w:p w:rsidR="008961B2" w:rsidRPr="00FF38FF" w:rsidRDefault="008961B2" w:rsidP="00763836">
            <w:pPr>
              <w:jc w:val="both"/>
              <w:rPr>
                <w:lang w:val="ru-RU"/>
              </w:rPr>
            </w:pPr>
            <w:r w:rsidRPr="00FF38FF">
              <w:rPr>
                <w:b/>
                <w:lang w:val="ru-RU"/>
              </w:rPr>
              <w:t>Определять</w:t>
            </w:r>
            <w:r w:rsidRPr="00FF38FF">
              <w:rPr>
                <w:lang w:val="ru-RU"/>
              </w:rPr>
              <w:t xml:space="preserve"> самостоятельно, в какой из книг есть сказка в стихах «Телефон».</w:t>
            </w:r>
          </w:p>
          <w:p w:rsidR="008961B2" w:rsidRPr="00FF38FF" w:rsidRDefault="008961B2" w:rsidP="00763836">
            <w:pPr>
              <w:jc w:val="both"/>
              <w:rPr>
                <w:lang w:val="ru-RU"/>
              </w:rPr>
            </w:pPr>
            <w:r w:rsidRPr="00FF38FF">
              <w:rPr>
                <w:b/>
                <w:lang w:val="ru-RU"/>
              </w:rPr>
              <w:t>Доказывать</w:t>
            </w:r>
            <w:r w:rsidRPr="00FF38FF">
              <w:rPr>
                <w:lang w:val="ru-RU"/>
              </w:rPr>
              <w:t>, почему в этой книге содержится эта сказка.</w:t>
            </w:r>
          </w:p>
          <w:p w:rsidR="008961B2" w:rsidRPr="00FF38FF" w:rsidRDefault="008961B2" w:rsidP="00763836">
            <w:pPr>
              <w:jc w:val="both"/>
              <w:rPr>
                <w:lang w:val="ru-RU"/>
              </w:rPr>
            </w:pPr>
            <w:r w:rsidRPr="00FF38FF">
              <w:rPr>
                <w:b/>
                <w:lang w:val="ru-RU"/>
              </w:rPr>
              <w:t>Читать</w:t>
            </w:r>
            <w:r w:rsidRPr="00FF38FF">
              <w:rPr>
                <w:lang w:val="ru-RU"/>
              </w:rPr>
              <w:t xml:space="preserve"> наизусть известные отрывки сказки.</w:t>
            </w:r>
          </w:p>
          <w:p w:rsidR="008961B2" w:rsidRPr="00FF38FF" w:rsidRDefault="008961B2" w:rsidP="00763836">
            <w:pPr>
              <w:jc w:val="both"/>
              <w:rPr>
                <w:lang w:val="ru-RU"/>
              </w:rPr>
            </w:pPr>
            <w:r w:rsidRPr="00FF38FF">
              <w:rPr>
                <w:b/>
                <w:lang w:val="ru-RU"/>
              </w:rPr>
              <w:t xml:space="preserve">Рассказывать </w:t>
            </w:r>
            <w:r w:rsidRPr="00FF38FF">
              <w:rPr>
                <w:lang w:val="ru-RU"/>
              </w:rPr>
              <w:t>по рисунку о событиях, изображённых на рисунке.</w:t>
            </w:r>
          </w:p>
          <w:p w:rsidR="008961B2" w:rsidRPr="00FF38FF" w:rsidRDefault="008961B2" w:rsidP="00763836">
            <w:pPr>
              <w:jc w:val="both"/>
              <w:rPr>
                <w:b/>
                <w:lang w:val="ru-RU"/>
              </w:rPr>
            </w:pPr>
            <w:r w:rsidRPr="00FF38FF">
              <w:rPr>
                <w:b/>
                <w:lang w:val="ru-RU"/>
              </w:rPr>
              <w:lastRenderedPageBreak/>
              <w:t>Соотносить</w:t>
            </w:r>
            <w:r w:rsidRPr="00FF38FF">
              <w:rPr>
                <w:lang w:val="ru-RU"/>
              </w:rPr>
              <w:t xml:space="preserve"> книги и рисунки, книги и текст.</w:t>
            </w:r>
          </w:p>
          <w:p w:rsidR="008961B2" w:rsidRPr="00FF38FF" w:rsidRDefault="008961B2" w:rsidP="00763836">
            <w:pPr>
              <w:jc w:val="both"/>
              <w:rPr>
                <w:lang w:val="ru-RU"/>
              </w:rPr>
            </w:pPr>
            <w:r w:rsidRPr="00FF38FF">
              <w:rPr>
                <w:b/>
                <w:lang w:val="ru-RU"/>
              </w:rPr>
              <w:t>Воспроизводить</w:t>
            </w:r>
            <w:r w:rsidRPr="00FF38FF">
              <w:rPr>
                <w:lang w:val="ru-RU"/>
              </w:rPr>
              <w:t xml:space="preserve"> диалог героев произведения по образцу, заданному учителем</w:t>
            </w:r>
          </w:p>
        </w:tc>
      </w:tr>
      <w:tr w:rsidR="008961B2" w:rsidRPr="00F66FEA" w:rsidTr="00763836">
        <w:tc>
          <w:tcPr>
            <w:tcW w:w="1473"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pPr>
            <w:r w:rsidRPr="00FF38FF">
              <w:rPr>
                <w:b/>
                <w:i/>
                <w:lang w:val="ru-RU"/>
              </w:rPr>
              <w:lastRenderedPageBreak/>
              <w:t>К.И. Чуковский</w:t>
            </w:r>
            <w:r w:rsidRPr="00FF38FF">
              <w:rPr>
                <w:lang w:val="ru-RU"/>
              </w:rPr>
              <w:t xml:space="preserve">. </w:t>
            </w:r>
            <w:r w:rsidRPr="00FF38FF">
              <w:rPr>
                <w:b/>
                <w:lang w:val="ru-RU"/>
              </w:rPr>
              <w:t xml:space="preserve">Путаница. Небылица. </w:t>
            </w:r>
            <w:r w:rsidRPr="00FF38FF">
              <w:rPr>
                <w:b/>
              </w:rPr>
              <w:t>Особенности стихотворения — небылицы</w:t>
            </w:r>
          </w:p>
        </w:tc>
        <w:tc>
          <w:tcPr>
            <w:tcW w:w="3527"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Читать</w:t>
            </w:r>
            <w:r w:rsidRPr="00FF38FF">
              <w:rPr>
                <w:lang w:val="ru-RU"/>
              </w:rPr>
              <w:t xml:space="preserve"> самостоятельно текст стихотворения.</w:t>
            </w:r>
          </w:p>
          <w:p w:rsidR="008961B2" w:rsidRPr="00FF38FF" w:rsidRDefault="008961B2" w:rsidP="00763836">
            <w:pPr>
              <w:jc w:val="both"/>
              <w:rPr>
                <w:lang w:val="ru-RU"/>
              </w:rPr>
            </w:pPr>
            <w:r w:rsidRPr="00FF38FF">
              <w:rPr>
                <w:b/>
                <w:lang w:val="ru-RU"/>
              </w:rPr>
              <w:t>Вычитать</w:t>
            </w:r>
            <w:r w:rsidRPr="00FF38FF">
              <w:rPr>
                <w:lang w:val="ru-RU"/>
              </w:rPr>
              <w:t xml:space="preserve"> из текста стихотворения, как неправильно разговаривают герои.</w:t>
            </w:r>
          </w:p>
          <w:p w:rsidR="008961B2" w:rsidRPr="00FF38FF" w:rsidRDefault="008961B2" w:rsidP="00763836">
            <w:pPr>
              <w:jc w:val="both"/>
              <w:rPr>
                <w:lang w:val="ru-RU"/>
              </w:rPr>
            </w:pPr>
            <w:r w:rsidRPr="00FF38FF">
              <w:rPr>
                <w:b/>
                <w:lang w:val="ru-RU"/>
              </w:rPr>
              <w:t>Прочитать</w:t>
            </w:r>
            <w:r w:rsidRPr="00FF38FF">
              <w:rPr>
                <w:lang w:val="ru-RU"/>
              </w:rPr>
              <w:t>, как надо разговаривать героям.</w:t>
            </w:r>
          </w:p>
          <w:p w:rsidR="008961B2" w:rsidRPr="00FF38FF" w:rsidRDefault="008961B2" w:rsidP="00763836">
            <w:pPr>
              <w:jc w:val="both"/>
              <w:rPr>
                <w:lang w:val="ru-RU"/>
              </w:rPr>
            </w:pPr>
            <w:r w:rsidRPr="00FF38FF">
              <w:rPr>
                <w:b/>
                <w:lang w:val="ru-RU"/>
              </w:rPr>
              <w:t>Читать</w:t>
            </w:r>
            <w:r w:rsidRPr="00FF38FF">
              <w:rPr>
                <w:lang w:val="ru-RU"/>
              </w:rPr>
              <w:t xml:space="preserve"> стихотворения наизусть, изображая с помощью мимики и жестов монологи героев</w:t>
            </w:r>
          </w:p>
        </w:tc>
      </w:tr>
      <w:tr w:rsidR="008961B2" w:rsidRPr="00F66FEA" w:rsidTr="00763836">
        <w:tc>
          <w:tcPr>
            <w:tcW w:w="1473"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b/>
              </w:rPr>
            </w:pPr>
            <w:r w:rsidRPr="00FF38FF">
              <w:rPr>
                <w:b/>
                <w:i/>
                <w:lang w:val="ru-RU"/>
              </w:rPr>
              <w:t>В.В. Бианки.</w:t>
            </w:r>
            <w:r w:rsidRPr="00FF38FF">
              <w:rPr>
                <w:lang w:val="ru-RU"/>
              </w:rPr>
              <w:t xml:space="preserve"> </w:t>
            </w:r>
            <w:r w:rsidRPr="00FF38FF">
              <w:rPr>
                <w:b/>
                <w:lang w:val="ru-RU"/>
              </w:rPr>
              <w:t xml:space="preserve">Первая охота. </w:t>
            </w:r>
            <w:r w:rsidRPr="00FF38FF">
              <w:rPr>
                <w:b/>
              </w:rPr>
              <w:t>Самостоятельное озаглавливание текста рассказа</w:t>
            </w:r>
          </w:p>
          <w:p w:rsidR="008961B2" w:rsidRPr="00FF38FF" w:rsidRDefault="008961B2" w:rsidP="00763836">
            <w:pPr>
              <w:jc w:val="both"/>
            </w:pPr>
          </w:p>
        </w:tc>
        <w:tc>
          <w:tcPr>
            <w:tcW w:w="3527"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Читать</w:t>
            </w:r>
            <w:r w:rsidRPr="00FF38FF">
              <w:rPr>
                <w:lang w:val="ru-RU"/>
              </w:rPr>
              <w:t xml:space="preserve"> сообщение об авторе; </w:t>
            </w:r>
            <w:r w:rsidRPr="00FF38FF">
              <w:rPr>
                <w:b/>
                <w:lang w:val="ru-RU"/>
              </w:rPr>
              <w:t>находить</w:t>
            </w:r>
            <w:r w:rsidRPr="00FF38FF">
              <w:rPr>
                <w:lang w:val="ru-RU"/>
              </w:rPr>
              <w:t xml:space="preserve"> в тексте сообщения известную и неизвестную информацию.</w:t>
            </w:r>
          </w:p>
          <w:p w:rsidR="008961B2" w:rsidRPr="00FF38FF" w:rsidRDefault="008961B2" w:rsidP="00763836">
            <w:pPr>
              <w:jc w:val="both"/>
              <w:rPr>
                <w:lang w:val="ru-RU"/>
              </w:rPr>
            </w:pPr>
            <w:r w:rsidRPr="00FF38FF">
              <w:rPr>
                <w:b/>
                <w:lang w:val="ru-RU"/>
              </w:rPr>
              <w:t>Дополнять</w:t>
            </w:r>
            <w:r w:rsidRPr="00FF38FF">
              <w:rPr>
                <w:lang w:val="ru-RU"/>
              </w:rPr>
              <w:t xml:space="preserve"> информацию об авторе на основе рассматривания выставки книг.</w:t>
            </w:r>
          </w:p>
          <w:p w:rsidR="008961B2" w:rsidRPr="00FF38FF" w:rsidRDefault="008961B2" w:rsidP="00763836">
            <w:pPr>
              <w:jc w:val="both"/>
              <w:rPr>
                <w:lang w:val="ru-RU"/>
              </w:rPr>
            </w:pPr>
            <w:r w:rsidRPr="00FF38FF">
              <w:rPr>
                <w:b/>
                <w:lang w:val="ru-RU"/>
              </w:rPr>
              <w:t>Находить</w:t>
            </w:r>
            <w:r w:rsidRPr="00FF38FF">
              <w:rPr>
                <w:lang w:val="ru-RU"/>
              </w:rPr>
              <w:t xml:space="preserve"> на выставке нужную книгу.</w:t>
            </w:r>
          </w:p>
          <w:p w:rsidR="008961B2" w:rsidRPr="00FF38FF" w:rsidRDefault="008961B2" w:rsidP="00763836">
            <w:pPr>
              <w:jc w:val="both"/>
              <w:rPr>
                <w:lang w:val="ru-RU"/>
              </w:rPr>
            </w:pPr>
            <w:r w:rsidRPr="00FF38FF">
              <w:rPr>
                <w:b/>
                <w:lang w:val="ru-RU"/>
              </w:rPr>
              <w:t>Рассказывать</w:t>
            </w:r>
            <w:r w:rsidRPr="00FF38FF">
              <w:rPr>
                <w:lang w:val="ru-RU"/>
              </w:rPr>
              <w:t xml:space="preserve"> об этой книге (название, тема, герои).</w:t>
            </w:r>
          </w:p>
          <w:p w:rsidR="008961B2" w:rsidRPr="00FF38FF" w:rsidRDefault="008961B2" w:rsidP="00763836">
            <w:pPr>
              <w:jc w:val="both"/>
              <w:rPr>
                <w:lang w:val="ru-RU"/>
              </w:rPr>
            </w:pPr>
            <w:r w:rsidRPr="00FF38FF">
              <w:rPr>
                <w:b/>
                <w:lang w:val="ru-RU"/>
              </w:rPr>
              <w:t>Читать</w:t>
            </w:r>
            <w:r w:rsidRPr="00FF38FF">
              <w:rPr>
                <w:lang w:val="ru-RU"/>
              </w:rPr>
              <w:t xml:space="preserve"> самостоятельно текст.</w:t>
            </w:r>
          </w:p>
          <w:p w:rsidR="008961B2" w:rsidRPr="00FF38FF" w:rsidRDefault="008961B2" w:rsidP="00763836">
            <w:pPr>
              <w:jc w:val="both"/>
              <w:rPr>
                <w:lang w:val="ru-RU"/>
              </w:rPr>
            </w:pPr>
            <w:r w:rsidRPr="00FF38FF">
              <w:rPr>
                <w:b/>
                <w:lang w:val="ru-RU"/>
              </w:rPr>
              <w:t>Отвечать</w:t>
            </w:r>
            <w:r w:rsidRPr="00FF38FF">
              <w:rPr>
                <w:lang w:val="ru-RU"/>
              </w:rPr>
              <w:t xml:space="preserve"> на вопросы учителя по содержанию текста.</w:t>
            </w:r>
          </w:p>
          <w:p w:rsidR="008961B2" w:rsidRPr="00FF38FF" w:rsidRDefault="008961B2" w:rsidP="00763836">
            <w:pPr>
              <w:jc w:val="both"/>
              <w:rPr>
                <w:lang w:val="ru-RU"/>
              </w:rPr>
            </w:pPr>
            <w:r w:rsidRPr="00FF38FF">
              <w:rPr>
                <w:b/>
                <w:lang w:val="ru-RU"/>
              </w:rPr>
              <w:t>Пересказывать</w:t>
            </w:r>
            <w:r w:rsidRPr="00FF38FF">
              <w:rPr>
                <w:lang w:val="ru-RU"/>
              </w:rPr>
              <w:t xml:space="preserve"> текст на основе опорных слов.</w:t>
            </w:r>
          </w:p>
          <w:p w:rsidR="008961B2" w:rsidRPr="00FF38FF" w:rsidRDefault="008961B2" w:rsidP="00763836">
            <w:pPr>
              <w:jc w:val="both"/>
              <w:rPr>
                <w:lang w:val="ru-RU"/>
              </w:rPr>
            </w:pPr>
            <w:r w:rsidRPr="00FF38FF">
              <w:rPr>
                <w:b/>
                <w:lang w:val="ru-RU"/>
              </w:rPr>
              <w:t>Придумывать</w:t>
            </w:r>
            <w:r w:rsidRPr="00FF38FF">
              <w:rPr>
                <w:lang w:val="ru-RU"/>
              </w:rPr>
              <w:t xml:space="preserve"> свои заголовки; </w:t>
            </w:r>
            <w:r w:rsidRPr="00FF38FF">
              <w:rPr>
                <w:b/>
                <w:lang w:val="ru-RU"/>
              </w:rPr>
              <w:t>соотносить</w:t>
            </w:r>
            <w:r w:rsidRPr="00FF38FF">
              <w:rPr>
                <w:lang w:val="ru-RU"/>
              </w:rPr>
              <w:t xml:space="preserve"> заголовки с содержанием текста</w:t>
            </w:r>
          </w:p>
        </w:tc>
      </w:tr>
      <w:tr w:rsidR="008961B2" w:rsidRPr="00F66FEA" w:rsidTr="00763836">
        <w:tc>
          <w:tcPr>
            <w:tcW w:w="1473"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b/>
              </w:rPr>
            </w:pPr>
            <w:r w:rsidRPr="00FF38FF">
              <w:rPr>
                <w:b/>
                <w:i/>
                <w:lang w:val="ru-RU"/>
              </w:rPr>
              <w:t>С.Я. Маршак.</w:t>
            </w:r>
            <w:r w:rsidRPr="00FF38FF">
              <w:rPr>
                <w:lang w:val="ru-RU"/>
              </w:rPr>
              <w:t xml:space="preserve"> </w:t>
            </w:r>
            <w:r w:rsidRPr="00FF38FF">
              <w:rPr>
                <w:b/>
                <w:lang w:val="ru-RU"/>
              </w:rPr>
              <w:t xml:space="preserve">Угомон. Дважды два. </w:t>
            </w:r>
            <w:r w:rsidRPr="00FF38FF">
              <w:rPr>
                <w:b/>
              </w:rPr>
              <w:t>Приёмы заучивания стихотворений наизусть</w:t>
            </w:r>
          </w:p>
          <w:p w:rsidR="008961B2" w:rsidRPr="00FF38FF" w:rsidRDefault="008961B2" w:rsidP="00763836">
            <w:pPr>
              <w:jc w:val="both"/>
            </w:pPr>
          </w:p>
        </w:tc>
        <w:tc>
          <w:tcPr>
            <w:tcW w:w="3527"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Рассматривать</w:t>
            </w:r>
            <w:r w:rsidRPr="00FF38FF">
              <w:rPr>
                <w:lang w:val="ru-RU"/>
              </w:rPr>
              <w:t xml:space="preserve"> выставку книг С. Маршака.</w:t>
            </w:r>
          </w:p>
          <w:p w:rsidR="008961B2" w:rsidRPr="00FF38FF" w:rsidRDefault="008961B2" w:rsidP="00763836">
            <w:pPr>
              <w:jc w:val="both"/>
              <w:rPr>
                <w:lang w:val="ru-RU"/>
              </w:rPr>
            </w:pPr>
            <w:r w:rsidRPr="00FF38FF">
              <w:rPr>
                <w:b/>
                <w:lang w:val="ru-RU"/>
              </w:rPr>
              <w:t>Определять</w:t>
            </w:r>
            <w:r w:rsidRPr="00FF38FF">
              <w:rPr>
                <w:lang w:val="ru-RU"/>
              </w:rPr>
              <w:t xml:space="preserve"> тему выставки на основе предложенных вариантов (стихи для детей, весёлые стихи для детей).</w:t>
            </w:r>
          </w:p>
          <w:p w:rsidR="008961B2" w:rsidRPr="00FF38FF" w:rsidRDefault="008961B2" w:rsidP="00763836">
            <w:pPr>
              <w:jc w:val="both"/>
              <w:rPr>
                <w:lang w:val="ru-RU"/>
              </w:rPr>
            </w:pPr>
            <w:r w:rsidRPr="00FF38FF">
              <w:rPr>
                <w:b/>
                <w:lang w:val="ru-RU"/>
              </w:rPr>
              <w:t>Находить</w:t>
            </w:r>
            <w:r w:rsidRPr="00FF38FF">
              <w:rPr>
                <w:lang w:val="ru-RU"/>
              </w:rPr>
              <w:t xml:space="preserve"> знакомые книги.</w:t>
            </w:r>
          </w:p>
          <w:p w:rsidR="008961B2" w:rsidRPr="00FF38FF" w:rsidRDefault="008961B2" w:rsidP="00763836">
            <w:pPr>
              <w:jc w:val="both"/>
              <w:rPr>
                <w:lang w:val="ru-RU"/>
              </w:rPr>
            </w:pPr>
            <w:r w:rsidRPr="00FF38FF">
              <w:rPr>
                <w:b/>
                <w:lang w:val="ru-RU"/>
              </w:rPr>
              <w:t>Читать</w:t>
            </w:r>
            <w:r w:rsidRPr="00FF38FF">
              <w:rPr>
                <w:lang w:val="ru-RU"/>
              </w:rPr>
              <w:t xml:space="preserve"> стихотворения С. Маршака.</w:t>
            </w:r>
          </w:p>
          <w:p w:rsidR="008961B2" w:rsidRPr="00FF38FF" w:rsidRDefault="008961B2" w:rsidP="00763836">
            <w:pPr>
              <w:jc w:val="both"/>
              <w:rPr>
                <w:lang w:val="ru-RU"/>
              </w:rPr>
            </w:pPr>
            <w:r w:rsidRPr="00FF38FF">
              <w:rPr>
                <w:b/>
                <w:lang w:val="ru-RU"/>
              </w:rPr>
              <w:t>Объяснять</w:t>
            </w:r>
            <w:r w:rsidRPr="00FF38FF">
              <w:rPr>
                <w:lang w:val="ru-RU"/>
              </w:rPr>
              <w:t xml:space="preserve"> смысл слова «угомон».</w:t>
            </w:r>
          </w:p>
          <w:p w:rsidR="008961B2" w:rsidRPr="00FF38FF" w:rsidRDefault="008961B2" w:rsidP="00763836">
            <w:pPr>
              <w:jc w:val="both"/>
              <w:rPr>
                <w:lang w:val="ru-RU"/>
              </w:rPr>
            </w:pPr>
            <w:r w:rsidRPr="00FF38FF">
              <w:rPr>
                <w:b/>
                <w:lang w:val="ru-RU"/>
              </w:rPr>
              <w:t>Придумывать</w:t>
            </w:r>
            <w:r w:rsidRPr="00FF38FF">
              <w:rPr>
                <w:lang w:val="ru-RU"/>
              </w:rPr>
              <w:t>, как может выглядеть «угомон».</w:t>
            </w:r>
          </w:p>
          <w:p w:rsidR="008961B2" w:rsidRPr="00FF38FF" w:rsidRDefault="008961B2" w:rsidP="00763836">
            <w:pPr>
              <w:jc w:val="both"/>
              <w:rPr>
                <w:lang w:val="ru-RU"/>
              </w:rPr>
            </w:pPr>
            <w:r w:rsidRPr="00FF38FF">
              <w:rPr>
                <w:b/>
                <w:lang w:val="ru-RU"/>
              </w:rPr>
              <w:t>Определять</w:t>
            </w:r>
            <w:r w:rsidRPr="00FF38FF">
              <w:rPr>
                <w:lang w:val="ru-RU"/>
              </w:rPr>
              <w:t xml:space="preserve"> героев стихотворения.</w:t>
            </w:r>
          </w:p>
          <w:p w:rsidR="008961B2" w:rsidRPr="00FF38FF" w:rsidRDefault="008961B2" w:rsidP="00763836">
            <w:pPr>
              <w:jc w:val="both"/>
              <w:rPr>
                <w:lang w:val="ru-RU"/>
              </w:rPr>
            </w:pPr>
            <w:r w:rsidRPr="00FF38FF">
              <w:rPr>
                <w:b/>
                <w:lang w:val="ru-RU"/>
              </w:rPr>
              <w:t>Распределять</w:t>
            </w:r>
            <w:r w:rsidRPr="00FF38FF">
              <w:rPr>
                <w:lang w:val="ru-RU"/>
              </w:rPr>
              <w:t xml:space="preserve"> роли; </w:t>
            </w:r>
            <w:r w:rsidRPr="00FF38FF">
              <w:rPr>
                <w:b/>
                <w:lang w:val="ru-RU"/>
              </w:rPr>
              <w:t>читать</w:t>
            </w:r>
            <w:r w:rsidRPr="00FF38FF">
              <w:rPr>
                <w:lang w:val="ru-RU"/>
              </w:rPr>
              <w:t xml:space="preserve"> по ролям.</w:t>
            </w:r>
          </w:p>
          <w:p w:rsidR="008961B2" w:rsidRPr="00FF38FF" w:rsidRDefault="008961B2" w:rsidP="00763836">
            <w:pPr>
              <w:jc w:val="both"/>
              <w:rPr>
                <w:lang w:val="ru-RU"/>
              </w:rPr>
            </w:pPr>
            <w:r w:rsidRPr="00FF38FF">
              <w:rPr>
                <w:b/>
                <w:lang w:val="ru-RU"/>
              </w:rPr>
              <w:t>Декламировать</w:t>
            </w:r>
            <w:r w:rsidRPr="00FF38FF">
              <w:rPr>
                <w:lang w:val="ru-RU"/>
              </w:rPr>
              <w:t xml:space="preserve"> стихотворение хором.</w:t>
            </w:r>
          </w:p>
          <w:p w:rsidR="008961B2" w:rsidRPr="00FF38FF" w:rsidRDefault="008961B2" w:rsidP="00763836">
            <w:pPr>
              <w:jc w:val="both"/>
              <w:rPr>
                <w:lang w:val="ru-RU"/>
              </w:rPr>
            </w:pPr>
            <w:r w:rsidRPr="00FF38FF">
              <w:rPr>
                <w:lang w:val="ru-RU"/>
              </w:rPr>
              <w:t xml:space="preserve">Самостоятельно </w:t>
            </w:r>
            <w:r w:rsidRPr="00FF38FF">
              <w:rPr>
                <w:b/>
                <w:lang w:val="ru-RU"/>
              </w:rPr>
              <w:t>читать</w:t>
            </w:r>
            <w:r w:rsidRPr="00FF38FF">
              <w:rPr>
                <w:lang w:val="ru-RU"/>
              </w:rPr>
              <w:t xml:space="preserve"> наизусть.</w:t>
            </w:r>
          </w:p>
          <w:p w:rsidR="008961B2" w:rsidRPr="00FF38FF" w:rsidRDefault="008961B2" w:rsidP="00763836">
            <w:pPr>
              <w:jc w:val="both"/>
              <w:rPr>
                <w:lang w:val="ru-RU"/>
              </w:rPr>
            </w:pPr>
            <w:r w:rsidRPr="00FF38FF">
              <w:rPr>
                <w:b/>
                <w:lang w:val="ru-RU"/>
              </w:rPr>
              <w:t>Соотносить</w:t>
            </w:r>
            <w:r w:rsidRPr="00FF38FF">
              <w:rPr>
                <w:lang w:val="ru-RU"/>
              </w:rPr>
              <w:t xml:space="preserve"> текст стихотворения с прочитанным наизусть.</w:t>
            </w:r>
          </w:p>
          <w:p w:rsidR="008961B2" w:rsidRPr="00FF38FF" w:rsidRDefault="008961B2" w:rsidP="00763836">
            <w:pPr>
              <w:jc w:val="both"/>
              <w:rPr>
                <w:lang w:val="ru-RU"/>
              </w:rPr>
            </w:pPr>
            <w:r w:rsidRPr="00FF38FF">
              <w:rPr>
                <w:b/>
                <w:lang w:val="ru-RU"/>
              </w:rPr>
              <w:t>Находить</w:t>
            </w:r>
            <w:r w:rsidRPr="00FF38FF">
              <w:rPr>
                <w:lang w:val="ru-RU"/>
              </w:rPr>
              <w:t xml:space="preserve"> возможные ошибки.</w:t>
            </w:r>
          </w:p>
          <w:p w:rsidR="008961B2" w:rsidRPr="00FF38FF" w:rsidRDefault="008961B2" w:rsidP="00763836">
            <w:pPr>
              <w:jc w:val="both"/>
              <w:rPr>
                <w:lang w:val="ru-RU"/>
              </w:rPr>
            </w:pPr>
            <w:r w:rsidRPr="00FF38FF">
              <w:rPr>
                <w:b/>
                <w:lang w:val="ru-RU"/>
              </w:rPr>
              <w:t>Читать</w:t>
            </w:r>
            <w:r w:rsidRPr="00FF38FF">
              <w:rPr>
                <w:lang w:val="ru-RU"/>
              </w:rPr>
              <w:t xml:space="preserve"> самостоятельно наизусть</w:t>
            </w:r>
          </w:p>
        </w:tc>
      </w:tr>
      <w:tr w:rsidR="008961B2" w:rsidRPr="00F66FEA" w:rsidTr="00763836">
        <w:tc>
          <w:tcPr>
            <w:tcW w:w="1473"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b/>
              </w:rPr>
            </w:pPr>
            <w:r w:rsidRPr="00FF38FF">
              <w:rPr>
                <w:b/>
                <w:i/>
                <w:lang w:val="ru-RU"/>
              </w:rPr>
              <w:t>М.М. Пришвин</w:t>
            </w:r>
            <w:r w:rsidRPr="00FF38FF">
              <w:rPr>
                <w:lang w:val="ru-RU"/>
              </w:rPr>
              <w:t xml:space="preserve">. </w:t>
            </w:r>
            <w:r w:rsidRPr="00FF38FF">
              <w:rPr>
                <w:b/>
                <w:lang w:val="ru-RU"/>
              </w:rPr>
              <w:t xml:space="preserve">Предмайское утро. Знакомство с текстом описанием. Дополнение текста — описания. </w:t>
            </w:r>
            <w:r w:rsidRPr="00FF38FF">
              <w:rPr>
                <w:b/>
              </w:rPr>
              <w:t>Глоток молока. Герой рассказа. Рассказ о герое рассказа</w:t>
            </w:r>
          </w:p>
          <w:p w:rsidR="008961B2" w:rsidRPr="00FF38FF" w:rsidRDefault="008961B2" w:rsidP="00763836">
            <w:pPr>
              <w:jc w:val="both"/>
              <w:rPr>
                <w:b/>
              </w:rPr>
            </w:pPr>
          </w:p>
        </w:tc>
        <w:tc>
          <w:tcPr>
            <w:tcW w:w="3527"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lastRenderedPageBreak/>
              <w:t>Принимать</w:t>
            </w:r>
            <w:r w:rsidRPr="00FF38FF">
              <w:rPr>
                <w:lang w:val="ru-RU"/>
              </w:rPr>
              <w:t xml:space="preserve"> учебную задачу урока. </w:t>
            </w:r>
            <w:r w:rsidRPr="00FF38FF">
              <w:rPr>
                <w:b/>
                <w:lang w:val="ru-RU"/>
              </w:rPr>
              <w:t xml:space="preserve">Осуществлять </w:t>
            </w:r>
            <w:r w:rsidRPr="00FF38FF">
              <w:rPr>
                <w:lang w:val="ru-RU"/>
              </w:rPr>
              <w:t>решение учебной задачи под руководством учителя.</w:t>
            </w:r>
          </w:p>
          <w:p w:rsidR="008961B2" w:rsidRPr="00FF38FF" w:rsidRDefault="008961B2" w:rsidP="00763836">
            <w:pPr>
              <w:jc w:val="both"/>
              <w:rPr>
                <w:lang w:val="ru-RU"/>
              </w:rPr>
            </w:pPr>
            <w:r w:rsidRPr="00FF38FF">
              <w:rPr>
                <w:b/>
                <w:lang w:val="ru-RU"/>
              </w:rPr>
              <w:t>Слушать</w:t>
            </w:r>
            <w:r w:rsidRPr="00FF38FF">
              <w:rPr>
                <w:lang w:val="ru-RU"/>
              </w:rPr>
              <w:t xml:space="preserve"> текст в чтении учителя.</w:t>
            </w:r>
          </w:p>
          <w:p w:rsidR="008961B2" w:rsidRPr="00FF38FF" w:rsidRDefault="008961B2" w:rsidP="00763836">
            <w:pPr>
              <w:jc w:val="both"/>
              <w:rPr>
                <w:lang w:val="ru-RU"/>
              </w:rPr>
            </w:pPr>
            <w:r w:rsidRPr="00FF38FF">
              <w:rPr>
                <w:b/>
                <w:lang w:val="ru-RU"/>
              </w:rPr>
              <w:t>Воспроизводить</w:t>
            </w:r>
            <w:r w:rsidRPr="00FF38FF">
              <w:rPr>
                <w:lang w:val="ru-RU"/>
              </w:rPr>
              <w:t xml:space="preserve"> на слух слова, которые помогают представить картину природы.</w:t>
            </w:r>
          </w:p>
          <w:p w:rsidR="008961B2" w:rsidRPr="00FF38FF" w:rsidRDefault="008961B2" w:rsidP="00763836">
            <w:pPr>
              <w:jc w:val="both"/>
              <w:rPr>
                <w:lang w:val="ru-RU"/>
              </w:rPr>
            </w:pPr>
            <w:r w:rsidRPr="00FF38FF">
              <w:rPr>
                <w:b/>
                <w:lang w:val="ru-RU"/>
              </w:rPr>
              <w:t>Читать</w:t>
            </w:r>
            <w:r w:rsidRPr="00FF38FF">
              <w:rPr>
                <w:lang w:val="ru-RU"/>
              </w:rPr>
              <w:t xml:space="preserve"> текст самостоятельно; </w:t>
            </w:r>
            <w:r w:rsidRPr="00FF38FF">
              <w:rPr>
                <w:b/>
                <w:lang w:val="ru-RU"/>
              </w:rPr>
              <w:t>находить</w:t>
            </w:r>
            <w:r w:rsidRPr="00FF38FF">
              <w:rPr>
                <w:lang w:val="ru-RU"/>
              </w:rPr>
              <w:t xml:space="preserve"> понравившиеся при слушании слова.</w:t>
            </w:r>
          </w:p>
          <w:p w:rsidR="008961B2" w:rsidRPr="00FF38FF" w:rsidRDefault="008961B2" w:rsidP="00763836">
            <w:pPr>
              <w:jc w:val="both"/>
              <w:rPr>
                <w:lang w:val="ru-RU"/>
              </w:rPr>
            </w:pPr>
            <w:r w:rsidRPr="00FF38FF">
              <w:rPr>
                <w:b/>
                <w:lang w:val="ru-RU"/>
              </w:rPr>
              <w:t>Рисовать</w:t>
            </w:r>
            <w:r w:rsidRPr="00FF38FF">
              <w:rPr>
                <w:lang w:val="ru-RU"/>
              </w:rPr>
              <w:t xml:space="preserve"> словесные картины.</w:t>
            </w:r>
          </w:p>
          <w:p w:rsidR="008961B2" w:rsidRPr="00FF38FF" w:rsidRDefault="008961B2" w:rsidP="00763836">
            <w:pPr>
              <w:jc w:val="both"/>
              <w:rPr>
                <w:lang w:val="ru-RU"/>
              </w:rPr>
            </w:pPr>
            <w:r w:rsidRPr="00FF38FF">
              <w:rPr>
                <w:b/>
                <w:lang w:val="ru-RU"/>
              </w:rPr>
              <w:lastRenderedPageBreak/>
              <w:t>Дополнять</w:t>
            </w:r>
            <w:r w:rsidRPr="00FF38FF">
              <w:rPr>
                <w:lang w:val="ru-RU"/>
              </w:rPr>
              <w:t xml:space="preserve"> текст с помощью слов, записанных на доске.</w:t>
            </w:r>
          </w:p>
          <w:p w:rsidR="008961B2" w:rsidRPr="00FF38FF" w:rsidRDefault="008961B2" w:rsidP="00763836">
            <w:pPr>
              <w:jc w:val="both"/>
              <w:rPr>
                <w:lang w:val="ru-RU"/>
              </w:rPr>
            </w:pPr>
            <w:r w:rsidRPr="00FF38FF">
              <w:rPr>
                <w:b/>
                <w:lang w:val="ru-RU"/>
              </w:rPr>
              <w:t>Воспроизводить</w:t>
            </w:r>
            <w:r w:rsidRPr="00FF38FF">
              <w:rPr>
                <w:lang w:val="ru-RU"/>
              </w:rPr>
              <w:t xml:space="preserve"> с помощью учителя созданный текст.</w:t>
            </w:r>
          </w:p>
          <w:p w:rsidR="008961B2" w:rsidRPr="00FF38FF" w:rsidRDefault="008961B2" w:rsidP="00763836">
            <w:pPr>
              <w:jc w:val="both"/>
              <w:rPr>
                <w:lang w:val="ru-RU"/>
              </w:rPr>
            </w:pPr>
            <w:r w:rsidRPr="00FF38FF">
              <w:rPr>
                <w:b/>
                <w:lang w:val="ru-RU"/>
              </w:rPr>
              <w:t>Читать</w:t>
            </w:r>
            <w:r w:rsidRPr="00FF38FF">
              <w:rPr>
                <w:lang w:val="ru-RU"/>
              </w:rPr>
              <w:t xml:space="preserve"> текст самостоятельно.</w:t>
            </w:r>
          </w:p>
          <w:p w:rsidR="008961B2" w:rsidRPr="00FF38FF" w:rsidRDefault="008961B2" w:rsidP="00763836">
            <w:pPr>
              <w:jc w:val="both"/>
              <w:rPr>
                <w:lang w:val="ru-RU"/>
              </w:rPr>
            </w:pPr>
            <w:r w:rsidRPr="00FF38FF">
              <w:rPr>
                <w:b/>
                <w:lang w:val="ru-RU"/>
              </w:rPr>
              <w:t>Называть</w:t>
            </w:r>
            <w:r w:rsidRPr="00FF38FF">
              <w:rPr>
                <w:lang w:val="ru-RU"/>
              </w:rPr>
              <w:t xml:space="preserve"> героев рассказа.</w:t>
            </w:r>
          </w:p>
          <w:p w:rsidR="008961B2" w:rsidRPr="00FF38FF" w:rsidRDefault="008961B2" w:rsidP="00763836">
            <w:pPr>
              <w:jc w:val="both"/>
              <w:rPr>
                <w:lang w:val="ru-RU"/>
              </w:rPr>
            </w:pPr>
            <w:r w:rsidRPr="00FF38FF">
              <w:rPr>
                <w:b/>
                <w:lang w:val="ru-RU"/>
              </w:rPr>
              <w:t xml:space="preserve">Отвечать </w:t>
            </w:r>
            <w:r w:rsidRPr="00FF38FF">
              <w:rPr>
                <w:lang w:val="ru-RU"/>
              </w:rPr>
              <w:t>на вопросы по содержанию.</w:t>
            </w:r>
          </w:p>
          <w:p w:rsidR="008961B2" w:rsidRPr="00FF38FF" w:rsidRDefault="008961B2" w:rsidP="00763836">
            <w:pPr>
              <w:jc w:val="both"/>
              <w:rPr>
                <w:lang w:val="ru-RU"/>
              </w:rPr>
            </w:pPr>
            <w:r w:rsidRPr="00FF38FF">
              <w:rPr>
                <w:b/>
                <w:lang w:val="ru-RU"/>
              </w:rPr>
              <w:t>Рассказывать</w:t>
            </w:r>
            <w:r w:rsidRPr="00FF38FF">
              <w:rPr>
                <w:lang w:val="ru-RU"/>
              </w:rPr>
              <w:t xml:space="preserve"> о герое рассказа с помощью опорных слов.</w:t>
            </w:r>
          </w:p>
          <w:p w:rsidR="008961B2" w:rsidRPr="00FF38FF" w:rsidRDefault="008961B2" w:rsidP="00763836">
            <w:pPr>
              <w:jc w:val="both"/>
              <w:rPr>
                <w:lang w:val="ru-RU"/>
              </w:rPr>
            </w:pPr>
            <w:r w:rsidRPr="00FF38FF">
              <w:rPr>
                <w:b/>
                <w:lang w:val="ru-RU"/>
              </w:rPr>
              <w:t xml:space="preserve">Рассказывать </w:t>
            </w:r>
            <w:r w:rsidRPr="00FF38FF">
              <w:rPr>
                <w:lang w:val="ru-RU"/>
              </w:rPr>
              <w:t>по рисунку о событиях, изображённых на рисунке.</w:t>
            </w:r>
          </w:p>
          <w:p w:rsidR="008961B2" w:rsidRPr="00FF38FF" w:rsidRDefault="008961B2" w:rsidP="00763836">
            <w:pPr>
              <w:jc w:val="both"/>
              <w:rPr>
                <w:lang w:val="ru-RU"/>
              </w:rPr>
            </w:pPr>
            <w:r w:rsidRPr="00FF38FF">
              <w:rPr>
                <w:b/>
                <w:lang w:val="ru-RU"/>
              </w:rPr>
              <w:t>Воспроизводить</w:t>
            </w:r>
            <w:r w:rsidRPr="00FF38FF">
              <w:rPr>
                <w:lang w:val="ru-RU"/>
              </w:rPr>
              <w:t xml:space="preserve"> диалог героев произведения по образцу, заданному учителем</w:t>
            </w:r>
          </w:p>
        </w:tc>
      </w:tr>
      <w:tr w:rsidR="008961B2" w:rsidRPr="00FF38FF" w:rsidTr="00763836">
        <w:tc>
          <w:tcPr>
            <w:tcW w:w="1473"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b/>
                <w:lang w:val="ru-RU"/>
              </w:rPr>
            </w:pPr>
            <w:r w:rsidRPr="00FF38FF">
              <w:rPr>
                <w:b/>
                <w:lang w:val="ru-RU"/>
              </w:rPr>
              <w:lastRenderedPageBreak/>
              <w:t xml:space="preserve">Стихи и рассказы русских поэтов и писателей: </w:t>
            </w:r>
          </w:p>
          <w:p w:rsidR="008961B2" w:rsidRPr="00FF38FF" w:rsidRDefault="008961B2" w:rsidP="00763836">
            <w:pPr>
              <w:tabs>
                <w:tab w:val="left" w:pos="1650"/>
              </w:tabs>
              <w:jc w:val="both"/>
              <w:rPr>
                <w:b/>
              </w:rPr>
            </w:pPr>
            <w:r w:rsidRPr="00FF38FF">
              <w:rPr>
                <w:b/>
                <w:lang w:val="ru-RU"/>
              </w:rPr>
              <w:t>С. Маршак, А.</w:t>
            </w:r>
            <w:r w:rsidRPr="00FF38FF">
              <w:rPr>
                <w:b/>
              </w:rPr>
              <w:t> </w:t>
            </w:r>
            <w:r w:rsidRPr="00FF38FF">
              <w:rPr>
                <w:b/>
                <w:lang w:val="ru-RU"/>
              </w:rPr>
              <w:t>Барто, В.</w:t>
            </w:r>
            <w:r w:rsidRPr="00FF38FF">
              <w:rPr>
                <w:b/>
              </w:rPr>
              <w:t> </w:t>
            </w:r>
            <w:r w:rsidRPr="00FF38FF">
              <w:rPr>
                <w:b/>
                <w:lang w:val="ru-RU"/>
              </w:rPr>
              <w:t xml:space="preserve">Осеева. </w:t>
            </w:r>
            <w:r w:rsidRPr="00FF38FF">
              <w:rPr>
                <w:b/>
              </w:rPr>
              <w:t>Сравнение стихотворений и рассказов</w:t>
            </w:r>
          </w:p>
          <w:p w:rsidR="008961B2" w:rsidRPr="00FF38FF" w:rsidRDefault="008961B2" w:rsidP="00763836">
            <w:pPr>
              <w:tabs>
                <w:tab w:val="left" w:pos="1650"/>
              </w:tabs>
              <w:jc w:val="both"/>
            </w:pPr>
            <w:r w:rsidRPr="00FF38FF">
              <w:t xml:space="preserve"> </w:t>
            </w:r>
          </w:p>
          <w:p w:rsidR="008961B2" w:rsidRPr="00FF38FF" w:rsidRDefault="008961B2" w:rsidP="00763836">
            <w:pPr>
              <w:jc w:val="both"/>
              <w:rPr>
                <w:b/>
              </w:rPr>
            </w:pPr>
          </w:p>
        </w:tc>
        <w:tc>
          <w:tcPr>
            <w:tcW w:w="3527"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t>Рассматривать</w:t>
            </w:r>
            <w:r w:rsidRPr="00FF38FF">
              <w:rPr>
                <w:lang w:val="ru-RU"/>
              </w:rPr>
              <w:t xml:space="preserve"> выставку книг.</w:t>
            </w:r>
          </w:p>
          <w:p w:rsidR="008961B2" w:rsidRPr="00FF38FF" w:rsidRDefault="008961B2" w:rsidP="00763836">
            <w:pPr>
              <w:jc w:val="both"/>
              <w:rPr>
                <w:lang w:val="ru-RU"/>
              </w:rPr>
            </w:pPr>
            <w:r w:rsidRPr="00FF38FF">
              <w:rPr>
                <w:b/>
                <w:lang w:val="ru-RU"/>
              </w:rPr>
              <w:t>Находить</w:t>
            </w:r>
            <w:r w:rsidRPr="00FF38FF">
              <w:rPr>
                <w:lang w:val="ru-RU"/>
              </w:rPr>
              <w:t xml:space="preserve"> нужную книгу.</w:t>
            </w:r>
          </w:p>
          <w:p w:rsidR="008961B2" w:rsidRPr="00FF38FF" w:rsidRDefault="008961B2" w:rsidP="00763836">
            <w:pPr>
              <w:jc w:val="both"/>
              <w:rPr>
                <w:lang w:val="ru-RU"/>
              </w:rPr>
            </w:pPr>
            <w:r w:rsidRPr="00FF38FF">
              <w:rPr>
                <w:b/>
                <w:lang w:val="ru-RU"/>
              </w:rPr>
              <w:t>Рассказывать</w:t>
            </w:r>
            <w:r w:rsidRPr="00FF38FF">
              <w:rPr>
                <w:lang w:val="ru-RU"/>
              </w:rPr>
              <w:t xml:space="preserve"> о книге.</w:t>
            </w:r>
          </w:p>
          <w:p w:rsidR="008961B2" w:rsidRPr="00FF38FF" w:rsidRDefault="008961B2" w:rsidP="00763836">
            <w:pPr>
              <w:jc w:val="both"/>
              <w:rPr>
                <w:lang w:val="ru-RU"/>
              </w:rPr>
            </w:pPr>
            <w:r w:rsidRPr="00FF38FF">
              <w:rPr>
                <w:b/>
                <w:lang w:val="ru-RU"/>
              </w:rPr>
              <w:t>Читать</w:t>
            </w:r>
            <w:r w:rsidRPr="00FF38FF">
              <w:rPr>
                <w:lang w:val="ru-RU"/>
              </w:rPr>
              <w:t xml:space="preserve"> наизусть знакомые стихи.</w:t>
            </w:r>
          </w:p>
          <w:p w:rsidR="008961B2" w:rsidRPr="00FF38FF" w:rsidRDefault="008961B2" w:rsidP="00763836">
            <w:pPr>
              <w:jc w:val="both"/>
              <w:rPr>
                <w:lang w:val="ru-RU"/>
              </w:rPr>
            </w:pPr>
            <w:r w:rsidRPr="00FF38FF">
              <w:rPr>
                <w:b/>
                <w:lang w:val="ru-RU"/>
              </w:rPr>
              <w:t>Читать</w:t>
            </w:r>
            <w:r w:rsidRPr="00FF38FF">
              <w:rPr>
                <w:lang w:val="ru-RU"/>
              </w:rPr>
              <w:t xml:space="preserve"> самостоятельно.</w:t>
            </w:r>
          </w:p>
          <w:p w:rsidR="008961B2" w:rsidRPr="00FF38FF" w:rsidRDefault="008961B2" w:rsidP="00763836">
            <w:pPr>
              <w:jc w:val="both"/>
              <w:rPr>
                <w:lang w:val="ru-RU"/>
              </w:rPr>
            </w:pPr>
            <w:r w:rsidRPr="00FF38FF">
              <w:rPr>
                <w:b/>
                <w:lang w:val="ru-RU"/>
              </w:rPr>
              <w:t>Определять</w:t>
            </w:r>
            <w:r w:rsidRPr="00FF38FF">
              <w:rPr>
                <w:lang w:val="ru-RU"/>
              </w:rPr>
              <w:t xml:space="preserve"> на основе самостоятельного выбора понравившееся произведение.</w:t>
            </w:r>
          </w:p>
          <w:p w:rsidR="008961B2" w:rsidRPr="00FF38FF" w:rsidRDefault="008961B2" w:rsidP="00763836">
            <w:pPr>
              <w:jc w:val="both"/>
              <w:rPr>
                <w:lang w:val="ru-RU"/>
              </w:rPr>
            </w:pPr>
            <w:r w:rsidRPr="00FF38FF">
              <w:rPr>
                <w:b/>
                <w:lang w:val="ru-RU"/>
              </w:rPr>
              <w:t>Сравнивать</w:t>
            </w:r>
            <w:r w:rsidRPr="00FF38FF">
              <w:rPr>
                <w:lang w:val="ru-RU"/>
              </w:rPr>
              <w:t xml:space="preserve"> рассказ и стихотворение (что общее и чем различаются).</w:t>
            </w:r>
          </w:p>
          <w:p w:rsidR="008961B2" w:rsidRPr="00FF38FF" w:rsidRDefault="008961B2" w:rsidP="00763836">
            <w:pPr>
              <w:jc w:val="both"/>
              <w:rPr>
                <w:lang w:val="ru-RU"/>
              </w:rPr>
            </w:pPr>
            <w:r w:rsidRPr="00FF38FF">
              <w:rPr>
                <w:b/>
                <w:lang w:val="ru-RU"/>
              </w:rPr>
              <w:t>Определять</w:t>
            </w:r>
            <w:r w:rsidRPr="00FF38FF">
              <w:rPr>
                <w:lang w:val="ru-RU"/>
              </w:rPr>
              <w:t xml:space="preserve"> нравственный смысл рассказа В. Осеевой.</w:t>
            </w:r>
          </w:p>
          <w:p w:rsidR="008961B2" w:rsidRPr="00FF38FF" w:rsidRDefault="008961B2" w:rsidP="00763836">
            <w:pPr>
              <w:jc w:val="both"/>
              <w:rPr>
                <w:b/>
                <w:lang w:val="ru-RU"/>
              </w:rPr>
            </w:pPr>
            <w:r w:rsidRPr="00FF38FF">
              <w:rPr>
                <w:b/>
                <w:lang w:val="ru-RU"/>
              </w:rPr>
              <w:t>Определять</w:t>
            </w:r>
            <w:r w:rsidRPr="00FF38FF">
              <w:rPr>
                <w:lang w:val="ru-RU"/>
              </w:rPr>
              <w:t xml:space="preserve"> героев произведения.</w:t>
            </w:r>
          </w:p>
          <w:p w:rsidR="008961B2" w:rsidRPr="00FF38FF" w:rsidRDefault="008961B2" w:rsidP="00763836">
            <w:pPr>
              <w:jc w:val="both"/>
              <w:rPr>
                <w:b/>
                <w:lang w:val="ru-RU"/>
              </w:rPr>
            </w:pPr>
            <w:r w:rsidRPr="00FF38FF">
              <w:rPr>
                <w:b/>
                <w:lang w:val="ru-RU"/>
              </w:rPr>
              <w:t>Распределять</w:t>
            </w:r>
            <w:r w:rsidRPr="00FF38FF">
              <w:rPr>
                <w:lang w:val="ru-RU"/>
              </w:rPr>
              <w:t xml:space="preserve"> роли.</w:t>
            </w:r>
          </w:p>
          <w:p w:rsidR="008961B2" w:rsidRPr="00FF38FF" w:rsidRDefault="008961B2" w:rsidP="00763836">
            <w:pPr>
              <w:jc w:val="both"/>
            </w:pPr>
            <w:r w:rsidRPr="00FF38FF">
              <w:rPr>
                <w:b/>
              </w:rPr>
              <w:t>Разыгрывать</w:t>
            </w:r>
            <w:r w:rsidRPr="00FF38FF">
              <w:t xml:space="preserve"> диалог</w:t>
            </w:r>
          </w:p>
        </w:tc>
      </w:tr>
      <w:tr w:rsidR="008961B2" w:rsidRPr="00F66FEA" w:rsidTr="00763836">
        <w:tc>
          <w:tcPr>
            <w:tcW w:w="1473"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b/>
                <w:lang w:val="ru-RU"/>
              </w:rPr>
            </w:pPr>
            <w:r w:rsidRPr="00FF38FF">
              <w:rPr>
                <w:b/>
                <w:lang w:val="ru-RU"/>
              </w:rPr>
              <w:t xml:space="preserve">Весёлые стихи Б. Заходера. </w:t>
            </w:r>
          </w:p>
          <w:p w:rsidR="008961B2" w:rsidRPr="00FF38FF" w:rsidRDefault="008961B2" w:rsidP="00763836">
            <w:pPr>
              <w:tabs>
                <w:tab w:val="left" w:pos="1650"/>
              </w:tabs>
              <w:jc w:val="both"/>
              <w:rPr>
                <w:lang w:val="ru-RU"/>
              </w:rPr>
            </w:pPr>
            <w:r w:rsidRPr="00FF38FF">
              <w:rPr>
                <w:b/>
                <w:lang w:val="ru-RU"/>
              </w:rPr>
              <w:t xml:space="preserve">В. Берестова. </w:t>
            </w:r>
          </w:p>
          <w:p w:rsidR="008961B2" w:rsidRPr="00FF38FF" w:rsidRDefault="008961B2" w:rsidP="00763836">
            <w:pPr>
              <w:tabs>
                <w:tab w:val="left" w:pos="1650"/>
              </w:tabs>
              <w:jc w:val="both"/>
              <w:rPr>
                <w:b/>
              </w:rPr>
            </w:pPr>
            <w:r w:rsidRPr="00FF38FF">
              <w:rPr>
                <w:b/>
              </w:rPr>
              <w:t>Песенка — азбука. Выразительное чтение стихотворений</w:t>
            </w:r>
          </w:p>
          <w:p w:rsidR="008961B2" w:rsidRPr="00FF38FF" w:rsidRDefault="008961B2" w:rsidP="00763836">
            <w:pPr>
              <w:jc w:val="both"/>
            </w:pPr>
          </w:p>
        </w:tc>
        <w:tc>
          <w:tcPr>
            <w:tcW w:w="3527"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t>Рассматривать</w:t>
            </w:r>
            <w:r w:rsidRPr="00FF38FF">
              <w:rPr>
                <w:lang w:val="ru-RU"/>
              </w:rPr>
              <w:t xml:space="preserve"> выставку книг; </w:t>
            </w:r>
            <w:r w:rsidRPr="00FF38FF">
              <w:rPr>
                <w:b/>
                <w:lang w:val="ru-RU"/>
              </w:rPr>
              <w:t>находить</w:t>
            </w:r>
            <w:r w:rsidRPr="00FF38FF">
              <w:rPr>
                <w:lang w:val="ru-RU"/>
              </w:rPr>
              <w:t xml:space="preserve"> нужную книгу.</w:t>
            </w:r>
          </w:p>
          <w:p w:rsidR="008961B2" w:rsidRPr="00FF38FF" w:rsidRDefault="008961B2" w:rsidP="00763836">
            <w:pPr>
              <w:jc w:val="both"/>
              <w:rPr>
                <w:lang w:val="ru-RU"/>
              </w:rPr>
            </w:pPr>
            <w:r w:rsidRPr="00FF38FF">
              <w:rPr>
                <w:b/>
                <w:lang w:val="ru-RU"/>
              </w:rPr>
              <w:t>Рассказывать</w:t>
            </w:r>
            <w:r w:rsidRPr="00FF38FF">
              <w:rPr>
                <w:lang w:val="ru-RU"/>
              </w:rPr>
              <w:t xml:space="preserve"> о книге.</w:t>
            </w:r>
          </w:p>
          <w:p w:rsidR="008961B2" w:rsidRPr="00FF38FF" w:rsidRDefault="008961B2" w:rsidP="00763836">
            <w:pPr>
              <w:jc w:val="both"/>
              <w:rPr>
                <w:lang w:val="ru-RU"/>
              </w:rPr>
            </w:pPr>
            <w:r w:rsidRPr="00FF38FF">
              <w:rPr>
                <w:b/>
                <w:lang w:val="ru-RU"/>
              </w:rPr>
              <w:t>Читать</w:t>
            </w:r>
            <w:r w:rsidRPr="00FF38FF">
              <w:rPr>
                <w:lang w:val="ru-RU"/>
              </w:rPr>
              <w:t xml:space="preserve"> наизусть знакомые стихи.</w:t>
            </w:r>
          </w:p>
          <w:p w:rsidR="008961B2" w:rsidRPr="00FF38FF" w:rsidRDefault="008961B2" w:rsidP="00763836">
            <w:pPr>
              <w:jc w:val="both"/>
              <w:rPr>
                <w:lang w:val="ru-RU"/>
              </w:rPr>
            </w:pPr>
            <w:r w:rsidRPr="00FF38FF">
              <w:rPr>
                <w:b/>
                <w:lang w:val="ru-RU"/>
              </w:rPr>
              <w:t>Читать</w:t>
            </w:r>
            <w:r w:rsidRPr="00FF38FF">
              <w:rPr>
                <w:lang w:val="ru-RU"/>
              </w:rPr>
              <w:t xml:space="preserve"> самостоятельно.</w:t>
            </w:r>
          </w:p>
          <w:p w:rsidR="008961B2" w:rsidRPr="00FF38FF" w:rsidRDefault="008961B2" w:rsidP="00763836">
            <w:pPr>
              <w:jc w:val="both"/>
              <w:rPr>
                <w:lang w:val="ru-RU"/>
              </w:rPr>
            </w:pPr>
            <w:r w:rsidRPr="00FF38FF">
              <w:rPr>
                <w:b/>
                <w:lang w:val="ru-RU"/>
              </w:rPr>
              <w:t>Определять</w:t>
            </w:r>
            <w:r w:rsidRPr="00FF38FF">
              <w:rPr>
                <w:lang w:val="ru-RU"/>
              </w:rPr>
              <w:t xml:space="preserve"> на основе самостоятельного выбора понравившееся произведение.</w:t>
            </w:r>
          </w:p>
          <w:p w:rsidR="008961B2" w:rsidRPr="00FF38FF" w:rsidRDefault="008961B2" w:rsidP="00763836">
            <w:pPr>
              <w:jc w:val="both"/>
              <w:rPr>
                <w:lang w:val="ru-RU"/>
              </w:rPr>
            </w:pPr>
            <w:r w:rsidRPr="00FF38FF">
              <w:rPr>
                <w:b/>
                <w:lang w:val="ru-RU"/>
              </w:rPr>
              <w:t>Определять</w:t>
            </w:r>
            <w:r w:rsidRPr="00FF38FF">
              <w:rPr>
                <w:lang w:val="ru-RU"/>
              </w:rPr>
              <w:t xml:space="preserve"> настроение стихотворения.</w:t>
            </w:r>
          </w:p>
          <w:p w:rsidR="008961B2" w:rsidRPr="00FF38FF" w:rsidRDefault="008961B2" w:rsidP="00763836">
            <w:pPr>
              <w:jc w:val="both"/>
              <w:rPr>
                <w:lang w:val="ru-RU"/>
              </w:rPr>
            </w:pPr>
            <w:r w:rsidRPr="00FF38FF">
              <w:rPr>
                <w:b/>
                <w:lang w:val="ru-RU"/>
              </w:rPr>
              <w:t>Находить</w:t>
            </w:r>
            <w:r w:rsidRPr="00FF38FF">
              <w:rPr>
                <w:lang w:val="ru-RU"/>
              </w:rPr>
              <w:t xml:space="preserve"> слова, которые помогают передать настроение.</w:t>
            </w:r>
          </w:p>
          <w:p w:rsidR="008961B2" w:rsidRPr="00FF38FF" w:rsidRDefault="008961B2" w:rsidP="00763836">
            <w:pPr>
              <w:jc w:val="both"/>
              <w:rPr>
                <w:lang w:val="ru-RU"/>
              </w:rPr>
            </w:pPr>
            <w:r w:rsidRPr="00FF38FF">
              <w:rPr>
                <w:b/>
                <w:lang w:val="ru-RU"/>
              </w:rPr>
              <w:t>Читать</w:t>
            </w:r>
            <w:r w:rsidRPr="00FF38FF">
              <w:rPr>
                <w:lang w:val="ru-RU"/>
              </w:rPr>
              <w:t xml:space="preserve"> стихотворение, отражая настроение.</w:t>
            </w:r>
          </w:p>
          <w:p w:rsidR="008961B2" w:rsidRPr="00FF38FF" w:rsidRDefault="008961B2" w:rsidP="00763836">
            <w:pPr>
              <w:jc w:val="both"/>
              <w:rPr>
                <w:lang w:val="ru-RU"/>
              </w:rPr>
            </w:pPr>
            <w:r w:rsidRPr="00FF38FF">
              <w:rPr>
                <w:b/>
                <w:lang w:val="ru-RU"/>
              </w:rPr>
              <w:t>Оценивать</w:t>
            </w:r>
            <w:r w:rsidRPr="00FF38FF">
              <w:rPr>
                <w:lang w:val="ru-RU"/>
              </w:rPr>
              <w:t xml:space="preserve"> себя на основе совместно выработанных критериев оценивания</w:t>
            </w:r>
          </w:p>
        </w:tc>
      </w:tr>
      <w:tr w:rsidR="008961B2" w:rsidRPr="00FF38FF" w:rsidTr="00763836">
        <w:tc>
          <w:tcPr>
            <w:tcW w:w="1473"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tabs>
                <w:tab w:val="left" w:pos="1650"/>
              </w:tabs>
              <w:jc w:val="both"/>
              <w:rPr>
                <w:b/>
              </w:rPr>
            </w:pPr>
            <w:r w:rsidRPr="00FF38FF">
              <w:rPr>
                <w:b/>
              </w:rPr>
              <w:t>Проект: «Живая Азбука»</w:t>
            </w:r>
          </w:p>
          <w:p w:rsidR="008961B2" w:rsidRPr="00FF38FF" w:rsidRDefault="008961B2" w:rsidP="00763836">
            <w:pPr>
              <w:jc w:val="both"/>
              <w:rPr>
                <w:b/>
              </w:rPr>
            </w:pPr>
          </w:p>
        </w:tc>
        <w:tc>
          <w:tcPr>
            <w:tcW w:w="3527"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t xml:space="preserve">Участвовать </w:t>
            </w:r>
            <w:r w:rsidRPr="00FF38FF">
              <w:rPr>
                <w:lang w:val="ru-RU"/>
              </w:rPr>
              <w:t xml:space="preserve">в групповом проекте. </w:t>
            </w:r>
          </w:p>
          <w:p w:rsidR="008961B2" w:rsidRPr="00FF38FF" w:rsidRDefault="008961B2" w:rsidP="00763836">
            <w:pPr>
              <w:jc w:val="both"/>
              <w:rPr>
                <w:lang w:val="ru-RU"/>
              </w:rPr>
            </w:pPr>
            <w:r w:rsidRPr="00FF38FF">
              <w:rPr>
                <w:b/>
                <w:lang w:val="ru-RU"/>
              </w:rPr>
              <w:t>Договариваться</w:t>
            </w:r>
            <w:r w:rsidRPr="00FF38FF">
              <w:rPr>
                <w:lang w:val="ru-RU"/>
              </w:rPr>
              <w:t xml:space="preserve"> друг с другом о возможном распределении ролей.</w:t>
            </w:r>
          </w:p>
          <w:p w:rsidR="008961B2" w:rsidRPr="00FF38FF" w:rsidRDefault="008961B2" w:rsidP="00763836">
            <w:pPr>
              <w:jc w:val="both"/>
            </w:pPr>
            <w:r w:rsidRPr="00FF38FF">
              <w:rPr>
                <w:b/>
              </w:rPr>
              <w:t>Читать</w:t>
            </w:r>
            <w:r w:rsidRPr="00FF38FF">
              <w:t xml:space="preserve"> наизусть с выражением</w:t>
            </w:r>
          </w:p>
        </w:tc>
      </w:tr>
      <w:tr w:rsidR="008961B2" w:rsidRPr="00F66FEA" w:rsidTr="00763836">
        <w:tc>
          <w:tcPr>
            <w:tcW w:w="1473"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b/>
                <w:lang w:val="ru-RU"/>
              </w:rPr>
            </w:pPr>
            <w:r w:rsidRPr="00FF38FF">
              <w:rPr>
                <w:b/>
                <w:lang w:val="ru-RU"/>
              </w:rPr>
              <w:t>Наши достижения. Планируемые результаты изучения</w:t>
            </w:r>
          </w:p>
        </w:tc>
        <w:tc>
          <w:tcPr>
            <w:tcW w:w="3527" w:type="pct"/>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lang w:val="ru-RU"/>
              </w:rPr>
            </w:pPr>
            <w:r w:rsidRPr="00FF38FF">
              <w:rPr>
                <w:b/>
                <w:lang w:val="ru-RU"/>
              </w:rPr>
              <w:t xml:space="preserve">Определять </w:t>
            </w:r>
            <w:r w:rsidRPr="00FF38FF">
              <w:rPr>
                <w:lang w:val="ru-RU"/>
              </w:rPr>
              <w:t>уровень своих достижений на основе диагностической работы в Азбуке.</w:t>
            </w:r>
          </w:p>
          <w:p w:rsidR="008961B2" w:rsidRPr="00FF38FF" w:rsidRDefault="008961B2" w:rsidP="00763836">
            <w:pPr>
              <w:jc w:val="both"/>
              <w:rPr>
                <w:lang w:val="ru-RU"/>
              </w:rPr>
            </w:pPr>
            <w:r w:rsidRPr="00FF38FF">
              <w:rPr>
                <w:b/>
                <w:lang w:val="ru-RU"/>
              </w:rPr>
              <w:t>Корректировать</w:t>
            </w:r>
            <w:r w:rsidRPr="00FF38FF">
              <w:rPr>
                <w:lang w:val="ru-RU"/>
              </w:rPr>
              <w:t xml:space="preserve"> свою работу на основе выполненной диагностики</w:t>
            </w:r>
          </w:p>
        </w:tc>
      </w:tr>
      <w:tr w:rsidR="008961B2" w:rsidRPr="00F66FEA" w:rsidTr="00763836">
        <w:tc>
          <w:tcPr>
            <w:tcW w:w="5000" w:type="pct"/>
            <w:gridSpan w:val="2"/>
            <w:tcBorders>
              <w:top w:val="single" w:sz="6" w:space="0" w:color="000000"/>
              <w:left w:val="single" w:sz="6" w:space="0" w:color="000000"/>
              <w:bottom w:val="single" w:sz="6" w:space="0" w:color="000000"/>
              <w:right w:val="single" w:sz="6" w:space="0" w:color="000000"/>
            </w:tcBorders>
          </w:tcPr>
          <w:p w:rsidR="008961B2" w:rsidRPr="00FF38FF" w:rsidRDefault="008961B2" w:rsidP="00763836">
            <w:pPr>
              <w:jc w:val="both"/>
              <w:rPr>
                <w:iCs/>
                <w:lang w:val="ru-RU"/>
              </w:rPr>
            </w:pPr>
            <w:r w:rsidRPr="00FF38FF">
              <w:rPr>
                <w:iCs/>
                <w:lang w:val="ru-RU"/>
              </w:rPr>
              <w:t xml:space="preserve">Резерв учебного времени на послебукварный период — 10 ч. </w:t>
            </w:r>
          </w:p>
        </w:tc>
      </w:tr>
    </w:tbl>
    <w:p w:rsidR="008961B2" w:rsidRPr="00FF38FF" w:rsidRDefault="008961B2" w:rsidP="008961B2">
      <w:pPr>
        <w:jc w:val="both"/>
        <w:rPr>
          <w:b/>
          <w:lang w:val="ru-RU"/>
        </w:rPr>
      </w:pPr>
    </w:p>
    <w:p w:rsidR="008961B2" w:rsidRPr="00FF38FF" w:rsidRDefault="008961B2" w:rsidP="008961B2">
      <w:pPr>
        <w:jc w:val="both"/>
        <w:rPr>
          <w:b/>
          <w:lang w:val="ru-RU"/>
        </w:rPr>
        <w:sectPr w:rsidR="008961B2" w:rsidRPr="00FF38FF" w:rsidSect="00BE51CE">
          <w:footnotePr>
            <w:numRestart w:val="eachPage"/>
          </w:footnotePr>
          <w:type w:val="continuous"/>
          <w:pgSz w:w="12240" w:h="15840"/>
          <w:pgMar w:top="1134" w:right="851" w:bottom="1134" w:left="1134" w:header="720" w:footer="720" w:gutter="0"/>
          <w:cols w:space="708"/>
          <w:noEndnote/>
          <w:docGrid w:linePitch="326"/>
        </w:sectPr>
      </w:pPr>
    </w:p>
    <w:p w:rsidR="008961B2" w:rsidRPr="00FF38FF" w:rsidRDefault="008961B2" w:rsidP="008961B2">
      <w:pPr>
        <w:jc w:val="both"/>
        <w:rPr>
          <w:b/>
          <w:lang w:val="ru-RU"/>
        </w:rPr>
      </w:pPr>
    </w:p>
    <w:p w:rsidR="008961B2" w:rsidRPr="00FF38FF" w:rsidRDefault="008961B2" w:rsidP="008961B2">
      <w:pPr>
        <w:jc w:val="both"/>
        <w:rPr>
          <w:lang w:val="ru-RU"/>
        </w:rPr>
      </w:pPr>
    </w:p>
    <w:p w:rsidR="008961B2" w:rsidRPr="00FF38FF" w:rsidRDefault="008961B2" w:rsidP="008961B2">
      <w:pPr>
        <w:jc w:val="center"/>
        <w:rPr>
          <w:b/>
          <w:lang w:val="ru-RU"/>
        </w:rPr>
      </w:pPr>
      <w:r w:rsidRPr="00FF38FF">
        <w:rPr>
          <w:b/>
          <w:lang w:val="ru-RU"/>
        </w:rPr>
        <w:t>Систематический курс (560 ч)</w:t>
      </w:r>
    </w:p>
    <w:p w:rsidR="008961B2" w:rsidRPr="00FF38FF" w:rsidRDefault="008961B2" w:rsidP="008961B2">
      <w:pPr>
        <w:jc w:val="center"/>
        <w:rPr>
          <w:b/>
          <w:lang w:val="ru-RU"/>
        </w:rPr>
      </w:pPr>
    </w:p>
    <w:p w:rsidR="008961B2" w:rsidRPr="00FF38FF" w:rsidRDefault="008961B2" w:rsidP="008961B2">
      <w:pPr>
        <w:jc w:val="center"/>
        <w:rPr>
          <w:b/>
          <w:lang w:val="ru-RU"/>
        </w:rPr>
      </w:pPr>
      <w:r w:rsidRPr="00FF38FF">
        <w:rPr>
          <w:b/>
          <w:lang w:val="ru-RU"/>
        </w:rPr>
        <w:t>1 класс</w:t>
      </w:r>
      <w:r w:rsidRPr="00FF38FF">
        <w:rPr>
          <w:lang w:val="ru-RU"/>
        </w:rPr>
        <w:t xml:space="preserve"> </w:t>
      </w:r>
      <w:r w:rsidRPr="00FF38FF">
        <w:rPr>
          <w:b/>
          <w:lang w:val="ru-RU"/>
        </w:rPr>
        <w:t>(50 ч</w:t>
      </w:r>
      <w:r w:rsidRPr="00FF38FF">
        <w:rPr>
          <w:lang w:val="ru-RU"/>
        </w:rPr>
        <w:t>)</w:t>
      </w:r>
    </w:p>
    <w:tbl>
      <w:tblPr>
        <w:tblpPr w:leftFromText="180" w:rightFromText="180" w:vertAnchor="text" w:horzAnchor="margin" w:tblpY="135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8"/>
        <w:gridCol w:w="4440"/>
      </w:tblGrid>
      <w:tr w:rsidR="008961B2" w:rsidRPr="00FF38FF" w:rsidTr="00763836">
        <w:tc>
          <w:tcPr>
            <w:tcW w:w="5028" w:type="dxa"/>
            <w:vAlign w:val="center"/>
          </w:tcPr>
          <w:p w:rsidR="008961B2" w:rsidRPr="00FF38FF" w:rsidRDefault="008961B2" w:rsidP="00763836">
            <w:pPr>
              <w:jc w:val="center"/>
              <w:rPr>
                <w:b/>
                <w:iCs/>
              </w:rPr>
            </w:pPr>
            <w:r w:rsidRPr="00FF38FF">
              <w:rPr>
                <w:b/>
                <w:iCs/>
              </w:rPr>
              <w:t>Тематическое</w:t>
            </w:r>
          </w:p>
          <w:p w:rsidR="008961B2" w:rsidRPr="00FF38FF" w:rsidRDefault="008961B2" w:rsidP="00763836">
            <w:pPr>
              <w:jc w:val="center"/>
              <w:rPr>
                <w:b/>
                <w:i/>
                <w:iCs/>
              </w:rPr>
            </w:pPr>
            <w:r w:rsidRPr="00FF38FF">
              <w:rPr>
                <w:b/>
                <w:iCs/>
              </w:rPr>
              <w:t>Планирование</w:t>
            </w:r>
          </w:p>
        </w:tc>
        <w:tc>
          <w:tcPr>
            <w:tcW w:w="4440" w:type="dxa"/>
            <w:vAlign w:val="center"/>
          </w:tcPr>
          <w:p w:rsidR="008961B2" w:rsidRPr="00FF38FF" w:rsidRDefault="008961B2" w:rsidP="00763836">
            <w:pPr>
              <w:jc w:val="both"/>
              <w:rPr>
                <w:b/>
                <w:iCs/>
              </w:rPr>
            </w:pPr>
            <w:r w:rsidRPr="00FF38FF">
              <w:rPr>
                <w:b/>
                <w:iCs/>
              </w:rPr>
              <w:t>Характеристика деятельности учащихся</w:t>
            </w:r>
          </w:p>
        </w:tc>
      </w:tr>
      <w:tr w:rsidR="008961B2" w:rsidRPr="00FF38FF" w:rsidTr="00763836">
        <w:tc>
          <w:tcPr>
            <w:tcW w:w="9468" w:type="dxa"/>
            <w:gridSpan w:val="2"/>
          </w:tcPr>
          <w:p w:rsidR="008961B2" w:rsidRPr="00FF38FF" w:rsidRDefault="008961B2" w:rsidP="00763836">
            <w:pPr>
              <w:jc w:val="center"/>
              <w:rPr>
                <w:b/>
                <w:iCs/>
              </w:rPr>
            </w:pPr>
            <w:r w:rsidRPr="00FF38FF">
              <w:rPr>
                <w:b/>
                <w:iCs/>
              </w:rPr>
              <w:t>Наша речь (2 ч)</w:t>
            </w:r>
          </w:p>
        </w:tc>
      </w:tr>
      <w:tr w:rsidR="008961B2" w:rsidRPr="00F66FEA" w:rsidTr="00763836">
        <w:tc>
          <w:tcPr>
            <w:tcW w:w="5028" w:type="dxa"/>
          </w:tcPr>
          <w:p w:rsidR="008961B2" w:rsidRPr="00FF38FF" w:rsidRDefault="008961B2" w:rsidP="00763836">
            <w:pPr>
              <w:jc w:val="both"/>
              <w:rPr>
                <w:iCs/>
                <w:lang w:val="ru-RU"/>
              </w:rPr>
            </w:pPr>
            <w:r w:rsidRPr="00FF38FF">
              <w:rPr>
                <w:iCs/>
                <w:lang w:val="ru-RU"/>
              </w:rPr>
              <w:t>Знакомство с учебником.</w:t>
            </w:r>
          </w:p>
          <w:p w:rsidR="008961B2" w:rsidRPr="00FF38FF" w:rsidRDefault="008961B2" w:rsidP="00763836">
            <w:pPr>
              <w:jc w:val="both"/>
              <w:rPr>
                <w:iCs/>
                <w:lang w:val="ru-RU"/>
              </w:rPr>
            </w:pPr>
            <w:r w:rsidRPr="00FF38FF">
              <w:rPr>
                <w:b/>
                <w:iCs/>
                <w:lang w:val="ru-RU"/>
              </w:rPr>
              <w:t>Язык и речь</w:t>
            </w:r>
            <w:r w:rsidRPr="00FF38FF">
              <w:rPr>
                <w:iCs/>
                <w:lang w:val="ru-RU"/>
              </w:rPr>
              <w:t>, их значение в жизни людей.</w:t>
            </w:r>
          </w:p>
          <w:p w:rsidR="008961B2" w:rsidRPr="00FF38FF" w:rsidRDefault="008961B2" w:rsidP="00763836">
            <w:pPr>
              <w:jc w:val="both"/>
              <w:rPr>
                <w:iCs/>
                <w:lang w:val="ru-RU"/>
              </w:rPr>
            </w:pPr>
            <w:r w:rsidRPr="00FF38FF">
              <w:rPr>
                <w:iCs/>
                <w:lang w:val="ru-RU"/>
              </w:rPr>
              <w:t>Виды речи (общее представление).</w:t>
            </w:r>
          </w:p>
          <w:p w:rsidR="008961B2" w:rsidRPr="00FF38FF" w:rsidRDefault="008961B2" w:rsidP="00763836">
            <w:pPr>
              <w:jc w:val="both"/>
              <w:rPr>
                <w:iCs/>
                <w:lang w:val="ru-RU"/>
              </w:rPr>
            </w:pPr>
            <w:r w:rsidRPr="00FF38FF">
              <w:rPr>
                <w:iCs/>
                <w:lang w:val="ru-RU"/>
              </w:rPr>
              <w:t>Речь устная и речь письменная (общее представление)</w:t>
            </w:r>
          </w:p>
          <w:p w:rsidR="008961B2" w:rsidRPr="00FF38FF" w:rsidRDefault="008961B2" w:rsidP="00763836">
            <w:pPr>
              <w:jc w:val="both"/>
              <w:rPr>
                <w:iCs/>
                <w:lang w:val="ru-RU"/>
              </w:rPr>
            </w:pPr>
            <w:r w:rsidRPr="00FF38FF">
              <w:rPr>
                <w:iCs/>
                <w:lang w:val="ru-RU"/>
              </w:rPr>
              <w:t xml:space="preserve">Русский язык </w:t>
            </w:r>
            <w:r w:rsidRPr="00FF38FF">
              <w:rPr>
                <w:lang w:val="ru-RU"/>
              </w:rPr>
              <w:t>—</w:t>
            </w:r>
            <w:r w:rsidRPr="00FF38FF">
              <w:rPr>
                <w:iCs/>
                <w:lang w:val="ru-RU"/>
              </w:rPr>
              <w:t xml:space="preserve"> родной язык русского народа.</w:t>
            </w:r>
          </w:p>
          <w:p w:rsidR="008961B2" w:rsidRPr="00FF38FF" w:rsidRDefault="008961B2" w:rsidP="00763836">
            <w:pPr>
              <w:jc w:val="both"/>
              <w:rPr>
                <w:i/>
                <w:iCs/>
                <w:lang w:val="ru-RU"/>
              </w:rPr>
            </w:pPr>
            <w:r w:rsidRPr="00FF38FF">
              <w:rPr>
                <w:iCs/>
                <w:lang w:val="ru-RU"/>
              </w:rPr>
              <w:t>*Слова с непроверяемым написанием</w:t>
            </w:r>
            <w:r w:rsidRPr="00FF38FF">
              <w:rPr>
                <w:i/>
                <w:iCs/>
                <w:lang w:val="ru-RU"/>
              </w:rPr>
              <w:t>: язык, русский язык</w:t>
            </w:r>
          </w:p>
        </w:tc>
        <w:tc>
          <w:tcPr>
            <w:tcW w:w="4440" w:type="dxa"/>
          </w:tcPr>
          <w:p w:rsidR="008961B2" w:rsidRPr="00FF38FF" w:rsidRDefault="008961B2" w:rsidP="00763836">
            <w:pPr>
              <w:jc w:val="both"/>
              <w:rPr>
                <w:iCs/>
                <w:lang w:val="ru-RU"/>
              </w:rPr>
            </w:pPr>
            <w:r w:rsidRPr="00FF38FF">
              <w:rPr>
                <w:b/>
                <w:iCs/>
                <w:lang w:val="ru-RU"/>
              </w:rPr>
              <w:t xml:space="preserve">Высказываться </w:t>
            </w:r>
            <w:r w:rsidRPr="00FF38FF">
              <w:rPr>
                <w:iCs/>
                <w:lang w:val="ru-RU"/>
              </w:rPr>
              <w:t>о значении языка и речи в жизни людей, о великом достоянии русского народа — русском языке, проявлять уважение к языкам других народов.</w:t>
            </w:r>
          </w:p>
          <w:p w:rsidR="008961B2" w:rsidRPr="00FF38FF" w:rsidRDefault="008961B2" w:rsidP="00763836">
            <w:pPr>
              <w:jc w:val="both"/>
              <w:rPr>
                <w:iCs/>
                <w:lang w:val="ru-RU"/>
              </w:rPr>
            </w:pPr>
            <w:r w:rsidRPr="00FF38FF">
              <w:rPr>
                <w:b/>
                <w:iCs/>
                <w:lang w:val="ru-RU"/>
              </w:rPr>
              <w:t>Приобретать</w:t>
            </w:r>
            <w:r w:rsidRPr="00FF38FF">
              <w:rPr>
                <w:iCs/>
                <w:lang w:val="ru-RU"/>
              </w:rPr>
              <w:t xml:space="preserve"> опыт в различении устной и письменной речи.</w:t>
            </w:r>
          </w:p>
          <w:p w:rsidR="008961B2" w:rsidRPr="00FF38FF" w:rsidRDefault="008961B2" w:rsidP="00763836">
            <w:pPr>
              <w:jc w:val="both"/>
              <w:rPr>
                <w:iCs/>
                <w:lang w:val="ru-RU"/>
              </w:rPr>
            </w:pPr>
            <w:r w:rsidRPr="00FF38FF">
              <w:rPr>
                <w:b/>
                <w:iCs/>
                <w:lang w:val="ru-RU"/>
              </w:rPr>
              <w:t>Оценивать</w:t>
            </w:r>
            <w:r w:rsidRPr="00FF38FF">
              <w:rPr>
                <w:iCs/>
                <w:lang w:val="ru-RU"/>
              </w:rPr>
              <w:t xml:space="preserve"> результаты выполненного задания: «Проверь себя»</w:t>
            </w:r>
          </w:p>
          <w:p w:rsidR="008961B2" w:rsidRPr="00FF38FF" w:rsidRDefault="008961B2" w:rsidP="00763836">
            <w:pPr>
              <w:jc w:val="both"/>
              <w:rPr>
                <w:i/>
                <w:iCs/>
                <w:lang w:val="ru-RU"/>
              </w:rPr>
            </w:pPr>
          </w:p>
        </w:tc>
      </w:tr>
      <w:tr w:rsidR="008961B2" w:rsidRPr="00FF38FF" w:rsidTr="00763836">
        <w:tc>
          <w:tcPr>
            <w:tcW w:w="9468" w:type="dxa"/>
            <w:gridSpan w:val="2"/>
          </w:tcPr>
          <w:p w:rsidR="008961B2" w:rsidRPr="00FF38FF" w:rsidRDefault="008961B2" w:rsidP="00763836">
            <w:pPr>
              <w:jc w:val="center"/>
              <w:rPr>
                <w:b/>
                <w:iCs/>
              </w:rPr>
            </w:pPr>
            <w:r w:rsidRPr="00FF38FF">
              <w:rPr>
                <w:b/>
                <w:iCs/>
              </w:rPr>
              <w:t>Текст, предложение, диалог</w:t>
            </w:r>
            <w:r w:rsidRPr="00FF38FF">
              <w:rPr>
                <w:b/>
                <w:iCs/>
              </w:rPr>
              <w:footnoteReference w:id="5"/>
            </w:r>
            <w:r w:rsidRPr="00FF38FF">
              <w:rPr>
                <w:b/>
                <w:iCs/>
              </w:rPr>
              <w:t xml:space="preserve"> (3 ч)</w:t>
            </w:r>
          </w:p>
        </w:tc>
      </w:tr>
      <w:tr w:rsidR="008961B2" w:rsidRPr="00F66FEA" w:rsidTr="00763836">
        <w:tc>
          <w:tcPr>
            <w:tcW w:w="5028" w:type="dxa"/>
          </w:tcPr>
          <w:p w:rsidR="008961B2" w:rsidRPr="00FF38FF" w:rsidRDefault="008961B2" w:rsidP="00763836">
            <w:pPr>
              <w:jc w:val="both"/>
              <w:rPr>
                <w:iCs/>
                <w:lang w:val="ru-RU"/>
              </w:rPr>
            </w:pPr>
            <w:r w:rsidRPr="00FF38FF">
              <w:rPr>
                <w:b/>
                <w:iCs/>
                <w:lang w:val="ru-RU"/>
              </w:rPr>
              <w:t xml:space="preserve">Текст </w:t>
            </w:r>
            <w:r w:rsidRPr="00FF38FF">
              <w:rPr>
                <w:iCs/>
                <w:lang w:val="ru-RU"/>
              </w:rPr>
              <w:t>(общее представление).</w:t>
            </w:r>
          </w:p>
          <w:p w:rsidR="008961B2" w:rsidRPr="00FF38FF" w:rsidRDefault="008961B2" w:rsidP="00763836">
            <w:pPr>
              <w:jc w:val="both"/>
              <w:rPr>
                <w:iCs/>
                <w:lang w:val="ru-RU"/>
              </w:rPr>
            </w:pPr>
            <w:r w:rsidRPr="00FF38FF">
              <w:rPr>
                <w:iCs/>
                <w:lang w:val="ru-RU"/>
              </w:rPr>
              <w:t xml:space="preserve">Смысловая связь предложений в тексте. </w:t>
            </w:r>
          </w:p>
          <w:p w:rsidR="008961B2" w:rsidRPr="00FF38FF" w:rsidRDefault="008961B2" w:rsidP="00763836">
            <w:pPr>
              <w:jc w:val="both"/>
              <w:rPr>
                <w:iCs/>
                <w:lang w:val="ru-RU"/>
              </w:rPr>
            </w:pPr>
            <w:r w:rsidRPr="00FF38FF">
              <w:rPr>
                <w:iCs/>
                <w:lang w:val="ru-RU"/>
              </w:rPr>
              <w:t>Заголовок текста.</w:t>
            </w:r>
          </w:p>
          <w:p w:rsidR="008961B2" w:rsidRPr="00FF38FF" w:rsidRDefault="008961B2" w:rsidP="00763836">
            <w:pPr>
              <w:jc w:val="both"/>
              <w:rPr>
                <w:i/>
                <w:iCs/>
                <w:lang w:val="ru-RU"/>
              </w:rPr>
            </w:pPr>
            <w:r w:rsidRPr="00FF38FF">
              <w:rPr>
                <w:i/>
                <w:iCs/>
                <w:lang w:val="ru-RU"/>
              </w:rPr>
              <w:t xml:space="preserve"> </w:t>
            </w:r>
          </w:p>
          <w:p w:rsidR="008961B2" w:rsidRPr="00FF38FF" w:rsidRDefault="008961B2" w:rsidP="00763836">
            <w:pPr>
              <w:jc w:val="both"/>
              <w:rPr>
                <w:i/>
                <w:iCs/>
                <w:lang w:val="ru-RU"/>
              </w:rPr>
            </w:pPr>
          </w:p>
          <w:p w:rsidR="008961B2" w:rsidRPr="00FF38FF" w:rsidRDefault="008961B2" w:rsidP="00763836">
            <w:pPr>
              <w:jc w:val="both"/>
              <w:rPr>
                <w:i/>
                <w:iCs/>
                <w:lang w:val="ru-RU"/>
              </w:rPr>
            </w:pPr>
          </w:p>
          <w:p w:rsidR="008961B2" w:rsidRPr="00FF38FF" w:rsidRDefault="008961B2" w:rsidP="00763836">
            <w:pPr>
              <w:jc w:val="both"/>
              <w:rPr>
                <w:i/>
                <w:iCs/>
                <w:lang w:val="ru-RU"/>
              </w:rPr>
            </w:pPr>
          </w:p>
          <w:p w:rsidR="008961B2" w:rsidRPr="00FF38FF" w:rsidRDefault="008961B2" w:rsidP="00763836">
            <w:pPr>
              <w:jc w:val="both"/>
              <w:rPr>
                <w:iCs/>
                <w:lang w:val="ru-RU"/>
              </w:rPr>
            </w:pPr>
          </w:p>
          <w:p w:rsidR="008961B2" w:rsidRPr="00FF38FF" w:rsidRDefault="008961B2" w:rsidP="00763836">
            <w:pPr>
              <w:jc w:val="both"/>
              <w:rPr>
                <w:iCs/>
                <w:lang w:val="ru-RU"/>
              </w:rPr>
            </w:pPr>
            <w:r w:rsidRPr="00FF38FF">
              <w:rPr>
                <w:b/>
                <w:iCs/>
                <w:lang w:val="ru-RU"/>
              </w:rPr>
              <w:t xml:space="preserve">Предложение </w:t>
            </w:r>
            <w:r w:rsidRPr="00FF38FF">
              <w:rPr>
                <w:iCs/>
                <w:lang w:val="ru-RU"/>
              </w:rPr>
              <w:t>как группа слов, выражающая законченную мысль.</w:t>
            </w:r>
          </w:p>
          <w:p w:rsidR="008961B2" w:rsidRPr="00FF38FF" w:rsidRDefault="008961B2" w:rsidP="00763836">
            <w:pPr>
              <w:jc w:val="both"/>
              <w:rPr>
                <w:iCs/>
                <w:lang w:val="ru-RU"/>
              </w:rPr>
            </w:pPr>
            <w:r w:rsidRPr="00FF38FF">
              <w:rPr>
                <w:iCs/>
                <w:lang w:val="ru-RU"/>
              </w:rPr>
              <w:t>Выделение предложения из речи.</w:t>
            </w:r>
          </w:p>
          <w:p w:rsidR="008961B2" w:rsidRPr="00FF38FF" w:rsidRDefault="008961B2" w:rsidP="00763836">
            <w:pPr>
              <w:jc w:val="both"/>
              <w:rPr>
                <w:iCs/>
                <w:lang w:val="ru-RU"/>
              </w:rPr>
            </w:pPr>
            <w:r w:rsidRPr="00FF38FF">
              <w:rPr>
                <w:iCs/>
                <w:lang w:val="ru-RU"/>
              </w:rPr>
              <w:t>Установление связи слов в предложении.</w:t>
            </w:r>
          </w:p>
          <w:p w:rsidR="008961B2" w:rsidRPr="00FF38FF" w:rsidRDefault="008961B2" w:rsidP="00763836">
            <w:pPr>
              <w:jc w:val="both"/>
              <w:rPr>
                <w:iCs/>
                <w:lang w:val="ru-RU"/>
              </w:rPr>
            </w:pPr>
          </w:p>
          <w:p w:rsidR="008961B2" w:rsidRPr="00FF38FF" w:rsidRDefault="008961B2" w:rsidP="00763836">
            <w:pPr>
              <w:jc w:val="both"/>
              <w:rPr>
                <w:iCs/>
                <w:lang w:val="ru-RU"/>
              </w:rPr>
            </w:pPr>
          </w:p>
          <w:p w:rsidR="008961B2" w:rsidRPr="00FF38FF" w:rsidRDefault="008961B2" w:rsidP="00763836">
            <w:pPr>
              <w:jc w:val="both"/>
              <w:rPr>
                <w:iCs/>
                <w:lang w:val="ru-RU"/>
              </w:rPr>
            </w:pPr>
          </w:p>
          <w:p w:rsidR="008961B2" w:rsidRPr="00FF38FF" w:rsidRDefault="008961B2" w:rsidP="00763836">
            <w:pPr>
              <w:jc w:val="both"/>
              <w:rPr>
                <w:iCs/>
                <w:lang w:val="ru-RU"/>
              </w:rPr>
            </w:pPr>
          </w:p>
          <w:p w:rsidR="008961B2" w:rsidRPr="00FF38FF" w:rsidRDefault="008961B2" w:rsidP="00763836">
            <w:pPr>
              <w:jc w:val="both"/>
              <w:rPr>
                <w:b/>
                <w:iCs/>
                <w:lang w:val="ru-RU"/>
              </w:rPr>
            </w:pPr>
            <w:r w:rsidRPr="00FF38FF">
              <w:rPr>
                <w:b/>
                <w:iCs/>
                <w:lang w:val="ru-RU"/>
              </w:rPr>
              <w:t>Диалог.</w:t>
            </w:r>
          </w:p>
          <w:p w:rsidR="008961B2" w:rsidRPr="00FF38FF" w:rsidRDefault="008961B2" w:rsidP="00763836">
            <w:pPr>
              <w:jc w:val="both"/>
              <w:rPr>
                <w:iCs/>
                <w:lang w:val="ru-RU"/>
              </w:rPr>
            </w:pPr>
          </w:p>
          <w:p w:rsidR="008961B2" w:rsidRPr="00FF38FF" w:rsidRDefault="008961B2" w:rsidP="00763836">
            <w:pPr>
              <w:jc w:val="both"/>
              <w:rPr>
                <w:iCs/>
                <w:lang w:val="ru-RU"/>
              </w:rPr>
            </w:pPr>
          </w:p>
          <w:p w:rsidR="008961B2" w:rsidRPr="00FF38FF" w:rsidRDefault="008961B2" w:rsidP="00763836">
            <w:pPr>
              <w:jc w:val="both"/>
              <w:rPr>
                <w:iCs/>
                <w:lang w:val="ru-RU"/>
              </w:rPr>
            </w:pPr>
            <w:r w:rsidRPr="00FF38FF">
              <w:rPr>
                <w:iCs/>
                <w:lang w:val="ru-RU"/>
              </w:rPr>
              <w:t>Знаки препинания в конце предложения (точка, вопросительный, восклицательный знаки</w:t>
            </w:r>
          </w:p>
          <w:p w:rsidR="008961B2" w:rsidRPr="00FF38FF" w:rsidRDefault="008961B2" w:rsidP="00763836">
            <w:pPr>
              <w:jc w:val="both"/>
              <w:rPr>
                <w:i/>
                <w:iCs/>
                <w:lang w:val="ru-RU"/>
              </w:rPr>
            </w:pPr>
          </w:p>
          <w:p w:rsidR="008961B2" w:rsidRPr="00FF38FF" w:rsidRDefault="008961B2" w:rsidP="00763836">
            <w:pPr>
              <w:jc w:val="both"/>
              <w:rPr>
                <w:i/>
                <w:iCs/>
                <w:lang w:val="ru-RU"/>
              </w:rPr>
            </w:pPr>
          </w:p>
        </w:tc>
        <w:tc>
          <w:tcPr>
            <w:tcW w:w="4440" w:type="dxa"/>
          </w:tcPr>
          <w:p w:rsidR="008961B2" w:rsidRPr="00FF38FF" w:rsidRDefault="008961B2" w:rsidP="00763836">
            <w:pPr>
              <w:jc w:val="both"/>
              <w:rPr>
                <w:iCs/>
                <w:lang w:val="ru-RU"/>
              </w:rPr>
            </w:pPr>
            <w:r w:rsidRPr="00FF38FF">
              <w:rPr>
                <w:b/>
                <w:iCs/>
                <w:lang w:val="ru-RU"/>
              </w:rPr>
              <w:t>Различать</w:t>
            </w:r>
            <w:r w:rsidRPr="00FF38FF">
              <w:rPr>
                <w:iCs/>
                <w:lang w:val="ru-RU"/>
              </w:rPr>
              <w:t xml:space="preserve"> текст и предложение.</w:t>
            </w:r>
          </w:p>
          <w:p w:rsidR="008961B2" w:rsidRPr="00FF38FF" w:rsidRDefault="008961B2" w:rsidP="00763836">
            <w:pPr>
              <w:jc w:val="both"/>
              <w:rPr>
                <w:iCs/>
                <w:lang w:val="ru-RU"/>
              </w:rPr>
            </w:pPr>
            <w:r w:rsidRPr="00FF38FF">
              <w:rPr>
                <w:b/>
                <w:iCs/>
                <w:lang w:val="ru-RU"/>
              </w:rPr>
              <w:t>Подбирать</w:t>
            </w:r>
            <w:r w:rsidRPr="00FF38FF">
              <w:rPr>
                <w:iCs/>
                <w:lang w:val="ru-RU"/>
              </w:rPr>
              <w:t xml:space="preserve"> заголовок к тексту.</w:t>
            </w:r>
          </w:p>
          <w:p w:rsidR="008961B2" w:rsidRPr="00FF38FF" w:rsidRDefault="008961B2" w:rsidP="00763836">
            <w:pPr>
              <w:jc w:val="both"/>
              <w:rPr>
                <w:iCs/>
                <w:lang w:val="ru-RU"/>
              </w:rPr>
            </w:pPr>
            <w:r w:rsidRPr="00FF38FF">
              <w:rPr>
                <w:b/>
                <w:iCs/>
                <w:lang w:val="ru-RU"/>
              </w:rPr>
              <w:t>Составлять</w:t>
            </w:r>
            <w:r w:rsidRPr="00FF38FF">
              <w:rPr>
                <w:iCs/>
                <w:lang w:val="ru-RU"/>
              </w:rPr>
              <w:t xml:space="preserve"> текст из деформированных предложений.</w:t>
            </w:r>
          </w:p>
          <w:p w:rsidR="008961B2" w:rsidRPr="00FF38FF" w:rsidRDefault="008961B2" w:rsidP="00763836">
            <w:pPr>
              <w:jc w:val="both"/>
              <w:rPr>
                <w:iCs/>
                <w:lang w:val="ru-RU"/>
              </w:rPr>
            </w:pPr>
            <w:r w:rsidRPr="00FF38FF">
              <w:rPr>
                <w:b/>
                <w:iCs/>
                <w:lang w:val="ru-RU"/>
              </w:rPr>
              <w:t>Составлять</w:t>
            </w:r>
            <w:r w:rsidRPr="00FF38FF">
              <w:rPr>
                <w:iCs/>
                <w:lang w:val="ru-RU"/>
              </w:rPr>
              <w:t xml:space="preserve"> небольшие тексты по рисунку, на заданную тему, по данному началу и концу.</w:t>
            </w:r>
          </w:p>
          <w:p w:rsidR="008961B2" w:rsidRPr="00FF38FF" w:rsidRDefault="008961B2" w:rsidP="00763836">
            <w:pPr>
              <w:jc w:val="both"/>
              <w:rPr>
                <w:iCs/>
                <w:lang w:val="ru-RU"/>
              </w:rPr>
            </w:pPr>
            <w:r w:rsidRPr="00FF38FF">
              <w:rPr>
                <w:b/>
                <w:iCs/>
                <w:lang w:val="ru-RU"/>
              </w:rPr>
              <w:t xml:space="preserve">Находить </w:t>
            </w:r>
            <w:r w:rsidRPr="00FF38FF">
              <w:rPr>
                <w:iCs/>
                <w:lang w:val="ru-RU"/>
              </w:rPr>
              <w:t xml:space="preserve">информацию (текстовую, графическую, изобразительную) в учебнике, </w:t>
            </w:r>
            <w:r w:rsidRPr="00FF38FF">
              <w:rPr>
                <w:b/>
                <w:iCs/>
                <w:lang w:val="ru-RU"/>
              </w:rPr>
              <w:t>анализировать</w:t>
            </w:r>
            <w:r w:rsidRPr="00FF38FF">
              <w:rPr>
                <w:iCs/>
                <w:lang w:val="ru-RU"/>
              </w:rPr>
              <w:t xml:space="preserve"> её содержание.</w:t>
            </w:r>
          </w:p>
          <w:p w:rsidR="008961B2" w:rsidRPr="00FF38FF" w:rsidRDefault="008961B2" w:rsidP="00763836">
            <w:pPr>
              <w:jc w:val="both"/>
              <w:rPr>
                <w:iCs/>
                <w:lang w:val="ru-RU"/>
              </w:rPr>
            </w:pPr>
            <w:r w:rsidRPr="00FF38FF">
              <w:rPr>
                <w:iCs/>
                <w:lang w:val="ru-RU"/>
              </w:rPr>
              <w:t xml:space="preserve"> </w:t>
            </w:r>
          </w:p>
          <w:p w:rsidR="008961B2" w:rsidRPr="00FF38FF" w:rsidRDefault="008961B2" w:rsidP="00763836">
            <w:pPr>
              <w:jc w:val="both"/>
              <w:rPr>
                <w:iCs/>
                <w:lang w:val="ru-RU"/>
              </w:rPr>
            </w:pPr>
            <w:r w:rsidRPr="00FF38FF">
              <w:rPr>
                <w:b/>
                <w:iCs/>
                <w:lang w:val="ru-RU"/>
              </w:rPr>
              <w:t>Отличать</w:t>
            </w:r>
            <w:r w:rsidRPr="00FF38FF">
              <w:rPr>
                <w:iCs/>
                <w:lang w:val="ru-RU"/>
              </w:rPr>
              <w:t xml:space="preserve"> предложение от группы слов, не составляющих предложение.</w:t>
            </w:r>
          </w:p>
          <w:p w:rsidR="008961B2" w:rsidRPr="00FF38FF" w:rsidRDefault="008961B2" w:rsidP="00763836">
            <w:pPr>
              <w:jc w:val="both"/>
              <w:rPr>
                <w:iCs/>
                <w:lang w:val="ru-RU"/>
              </w:rPr>
            </w:pPr>
            <w:r w:rsidRPr="00FF38FF">
              <w:rPr>
                <w:b/>
                <w:iCs/>
                <w:lang w:val="ru-RU"/>
              </w:rPr>
              <w:t>Выделять</w:t>
            </w:r>
            <w:r w:rsidRPr="00FF38FF">
              <w:rPr>
                <w:iCs/>
                <w:lang w:val="ru-RU"/>
              </w:rPr>
              <w:t xml:space="preserve"> предложения из речи.</w:t>
            </w:r>
          </w:p>
          <w:p w:rsidR="008961B2" w:rsidRPr="00FF38FF" w:rsidRDefault="008961B2" w:rsidP="00763836">
            <w:pPr>
              <w:jc w:val="both"/>
              <w:rPr>
                <w:iCs/>
                <w:lang w:val="ru-RU"/>
              </w:rPr>
            </w:pPr>
            <w:r w:rsidRPr="00FF38FF">
              <w:rPr>
                <w:b/>
                <w:iCs/>
                <w:lang w:val="ru-RU"/>
              </w:rPr>
              <w:t>Определять</w:t>
            </w:r>
            <w:r w:rsidRPr="00FF38FF">
              <w:rPr>
                <w:iCs/>
                <w:lang w:val="ru-RU"/>
              </w:rPr>
              <w:t xml:space="preserve"> границы предложения в деформированном тексте, </w:t>
            </w:r>
            <w:r w:rsidRPr="00FF38FF">
              <w:rPr>
                <w:b/>
                <w:iCs/>
                <w:lang w:val="ru-RU"/>
              </w:rPr>
              <w:t>выбирать</w:t>
            </w:r>
            <w:r w:rsidRPr="00FF38FF">
              <w:rPr>
                <w:iCs/>
                <w:lang w:val="ru-RU"/>
              </w:rPr>
              <w:t xml:space="preserve"> знак препинания в конце предложения.</w:t>
            </w:r>
          </w:p>
          <w:p w:rsidR="008961B2" w:rsidRPr="00FF38FF" w:rsidRDefault="008961B2" w:rsidP="00763836">
            <w:pPr>
              <w:jc w:val="both"/>
              <w:rPr>
                <w:iCs/>
                <w:lang w:val="ru-RU"/>
              </w:rPr>
            </w:pPr>
            <w:r w:rsidRPr="00FF38FF">
              <w:rPr>
                <w:b/>
                <w:iCs/>
                <w:lang w:val="ru-RU"/>
              </w:rPr>
              <w:t>Соблюдать</w:t>
            </w:r>
            <w:r w:rsidRPr="00FF38FF">
              <w:rPr>
                <w:iCs/>
                <w:lang w:val="ru-RU"/>
              </w:rPr>
              <w:t xml:space="preserve"> в устной речи интонацию конца предложения.</w:t>
            </w:r>
          </w:p>
          <w:p w:rsidR="008961B2" w:rsidRPr="00FF38FF" w:rsidRDefault="008961B2" w:rsidP="00763836">
            <w:pPr>
              <w:jc w:val="both"/>
              <w:rPr>
                <w:iCs/>
                <w:lang w:val="ru-RU"/>
              </w:rPr>
            </w:pPr>
            <w:r w:rsidRPr="00FF38FF">
              <w:rPr>
                <w:b/>
                <w:iCs/>
                <w:lang w:val="ru-RU"/>
              </w:rPr>
              <w:t>Сравнивать</w:t>
            </w:r>
            <w:r w:rsidRPr="00FF38FF">
              <w:rPr>
                <w:iCs/>
                <w:lang w:val="ru-RU"/>
              </w:rPr>
              <w:t xml:space="preserve"> схемы предложений, </w:t>
            </w:r>
            <w:r w:rsidRPr="00FF38FF">
              <w:rPr>
                <w:b/>
                <w:iCs/>
                <w:lang w:val="ru-RU"/>
              </w:rPr>
              <w:t>соотносить</w:t>
            </w:r>
            <w:r w:rsidRPr="00FF38FF">
              <w:rPr>
                <w:iCs/>
                <w:lang w:val="ru-RU"/>
              </w:rPr>
              <w:t xml:space="preserve"> схему и предложение.</w:t>
            </w:r>
          </w:p>
          <w:p w:rsidR="008961B2" w:rsidRPr="00FF38FF" w:rsidRDefault="008961B2" w:rsidP="00763836">
            <w:pPr>
              <w:jc w:val="both"/>
              <w:rPr>
                <w:iCs/>
                <w:lang w:val="ru-RU"/>
              </w:rPr>
            </w:pPr>
            <w:r w:rsidRPr="00FF38FF">
              <w:rPr>
                <w:b/>
                <w:iCs/>
                <w:lang w:val="ru-RU"/>
              </w:rPr>
              <w:t>Приобретать</w:t>
            </w:r>
            <w:r w:rsidRPr="00FF38FF">
              <w:rPr>
                <w:iCs/>
                <w:lang w:val="ru-RU"/>
              </w:rPr>
              <w:t xml:space="preserve"> опыт в составлении предложения по рисунку и заданной схеме.</w:t>
            </w:r>
          </w:p>
          <w:p w:rsidR="008961B2" w:rsidRPr="00FF38FF" w:rsidRDefault="008961B2" w:rsidP="00763836">
            <w:pPr>
              <w:jc w:val="both"/>
              <w:rPr>
                <w:iCs/>
                <w:lang w:val="ru-RU"/>
              </w:rPr>
            </w:pPr>
          </w:p>
          <w:p w:rsidR="008961B2" w:rsidRPr="00FF38FF" w:rsidRDefault="008961B2" w:rsidP="00763836">
            <w:pPr>
              <w:jc w:val="both"/>
              <w:rPr>
                <w:iCs/>
                <w:lang w:val="ru-RU"/>
              </w:rPr>
            </w:pPr>
            <w:r w:rsidRPr="00FF38FF">
              <w:rPr>
                <w:b/>
                <w:iCs/>
                <w:lang w:val="ru-RU"/>
              </w:rPr>
              <w:lastRenderedPageBreak/>
              <w:t>Различать</w:t>
            </w:r>
            <w:r w:rsidRPr="00FF38FF">
              <w:rPr>
                <w:iCs/>
                <w:lang w:val="ru-RU"/>
              </w:rPr>
              <w:t xml:space="preserve"> диалог.</w:t>
            </w:r>
          </w:p>
          <w:p w:rsidR="008961B2" w:rsidRPr="00FF38FF" w:rsidRDefault="008961B2" w:rsidP="00763836">
            <w:pPr>
              <w:jc w:val="both"/>
              <w:rPr>
                <w:iCs/>
                <w:lang w:val="ru-RU"/>
              </w:rPr>
            </w:pPr>
          </w:p>
          <w:p w:rsidR="008961B2" w:rsidRPr="00FF38FF" w:rsidRDefault="008961B2" w:rsidP="00763836">
            <w:pPr>
              <w:jc w:val="both"/>
              <w:rPr>
                <w:iCs/>
                <w:lang w:val="ru-RU"/>
              </w:rPr>
            </w:pPr>
            <w:r w:rsidRPr="00FF38FF">
              <w:rPr>
                <w:b/>
                <w:iCs/>
                <w:lang w:val="ru-RU"/>
              </w:rPr>
              <w:t>Сотрудничать</w:t>
            </w:r>
            <w:r w:rsidRPr="00FF38FF">
              <w:rPr>
                <w:iCs/>
                <w:lang w:val="ru-RU"/>
              </w:rPr>
              <w:t xml:space="preserve"> с одноклассниками при выполнении учебной задачи: </w:t>
            </w:r>
            <w:r w:rsidRPr="00FF38FF">
              <w:rPr>
                <w:b/>
                <w:iCs/>
                <w:lang w:val="ru-RU"/>
              </w:rPr>
              <w:t>распределять</w:t>
            </w:r>
            <w:r w:rsidRPr="00FF38FF">
              <w:rPr>
                <w:iCs/>
                <w:lang w:val="ru-RU"/>
              </w:rPr>
              <w:t xml:space="preserve"> роли при чтении диалога. Выразительно </w:t>
            </w:r>
            <w:r w:rsidRPr="00FF38FF">
              <w:rPr>
                <w:b/>
                <w:iCs/>
                <w:lang w:val="ru-RU"/>
              </w:rPr>
              <w:t>читать</w:t>
            </w:r>
            <w:r w:rsidRPr="00FF38FF">
              <w:rPr>
                <w:iCs/>
                <w:lang w:val="ru-RU"/>
              </w:rPr>
              <w:t xml:space="preserve"> текст по ролям.</w:t>
            </w:r>
          </w:p>
          <w:p w:rsidR="008961B2" w:rsidRPr="00FF38FF" w:rsidRDefault="008961B2" w:rsidP="00763836">
            <w:pPr>
              <w:jc w:val="both"/>
              <w:rPr>
                <w:iCs/>
                <w:lang w:val="ru-RU"/>
              </w:rPr>
            </w:pPr>
            <w:r w:rsidRPr="00FF38FF">
              <w:rPr>
                <w:b/>
                <w:iCs/>
                <w:lang w:val="ru-RU"/>
              </w:rPr>
              <w:t>Употреблять</w:t>
            </w:r>
            <w:r w:rsidRPr="00FF38FF">
              <w:rPr>
                <w:iCs/>
                <w:lang w:val="ru-RU"/>
              </w:rPr>
              <w:t xml:space="preserve"> заглавную букву в начале предложения и точку в конце предложения.</w:t>
            </w:r>
          </w:p>
          <w:p w:rsidR="008961B2" w:rsidRPr="00FF38FF" w:rsidRDefault="008961B2" w:rsidP="00763836">
            <w:pPr>
              <w:jc w:val="both"/>
              <w:rPr>
                <w:iCs/>
                <w:lang w:val="ru-RU"/>
              </w:rPr>
            </w:pPr>
            <w:r w:rsidRPr="00FF38FF">
              <w:rPr>
                <w:b/>
                <w:iCs/>
                <w:lang w:val="ru-RU"/>
              </w:rPr>
              <w:t>Писать</w:t>
            </w:r>
            <w:r w:rsidRPr="00FF38FF">
              <w:rPr>
                <w:iCs/>
                <w:lang w:val="ru-RU"/>
              </w:rPr>
              <w:t xml:space="preserve"> слова в предложении раздельно.</w:t>
            </w:r>
          </w:p>
          <w:p w:rsidR="008961B2" w:rsidRPr="00FF38FF" w:rsidRDefault="008961B2" w:rsidP="00763836">
            <w:pPr>
              <w:jc w:val="both"/>
              <w:rPr>
                <w:iCs/>
                <w:lang w:val="ru-RU"/>
              </w:rPr>
            </w:pPr>
            <w:r w:rsidRPr="00FF38FF">
              <w:rPr>
                <w:b/>
                <w:iCs/>
                <w:lang w:val="ru-RU"/>
              </w:rPr>
              <w:t>Наблюдать</w:t>
            </w:r>
            <w:r w:rsidRPr="00FF38FF">
              <w:rPr>
                <w:iCs/>
                <w:lang w:val="ru-RU"/>
              </w:rPr>
              <w:t xml:space="preserve"> над постановкой тире (—) в диалогической речи.</w:t>
            </w:r>
          </w:p>
          <w:p w:rsidR="008961B2" w:rsidRPr="00FF38FF" w:rsidRDefault="008961B2" w:rsidP="00763836">
            <w:pPr>
              <w:jc w:val="both"/>
              <w:rPr>
                <w:iCs/>
                <w:lang w:val="ru-RU"/>
              </w:rPr>
            </w:pPr>
            <w:r w:rsidRPr="00FF38FF">
              <w:rPr>
                <w:b/>
                <w:iCs/>
                <w:lang w:val="ru-RU"/>
              </w:rPr>
              <w:t>Оценивать</w:t>
            </w:r>
            <w:r w:rsidRPr="00FF38FF">
              <w:rPr>
                <w:iCs/>
                <w:lang w:val="ru-RU"/>
              </w:rPr>
              <w:t xml:space="preserve"> результаты выполненного задания «Проверь себя» по учебнику и электронному приложению к учебнику</w:t>
            </w:r>
          </w:p>
        </w:tc>
      </w:tr>
      <w:tr w:rsidR="008961B2" w:rsidRPr="00FF38FF" w:rsidTr="00763836">
        <w:tc>
          <w:tcPr>
            <w:tcW w:w="9468" w:type="dxa"/>
            <w:gridSpan w:val="2"/>
          </w:tcPr>
          <w:p w:rsidR="008961B2" w:rsidRPr="00FF38FF" w:rsidRDefault="008961B2" w:rsidP="00763836">
            <w:pPr>
              <w:jc w:val="center"/>
              <w:rPr>
                <w:b/>
                <w:iCs/>
              </w:rPr>
            </w:pPr>
            <w:r w:rsidRPr="00FF38FF">
              <w:rPr>
                <w:b/>
                <w:iCs/>
              </w:rPr>
              <w:lastRenderedPageBreak/>
              <w:t xml:space="preserve">Слова, слова, слова … </w:t>
            </w:r>
            <w:r w:rsidRPr="00FF38FF">
              <w:rPr>
                <w:b/>
                <w:iCs/>
              </w:rPr>
              <w:footnoteReference w:id="6"/>
            </w:r>
            <w:r w:rsidRPr="00FF38FF">
              <w:rPr>
                <w:b/>
                <w:iCs/>
              </w:rPr>
              <w:t xml:space="preserve"> (4 ч)</w:t>
            </w:r>
          </w:p>
        </w:tc>
      </w:tr>
      <w:tr w:rsidR="008961B2" w:rsidRPr="00F66FEA" w:rsidTr="00763836">
        <w:trPr>
          <w:trHeight w:val="550"/>
        </w:trPr>
        <w:tc>
          <w:tcPr>
            <w:tcW w:w="5028" w:type="dxa"/>
          </w:tcPr>
          <w:p w:rsidR="008961B2" w:rsidRPr="00FF38FF" w:rsidRDefault="008961B2" w:rsidP="00763836">
            <w:pPr>
              <w:jc w:val="both"/>
              <w:rPr>
                <w:iCs/>
                <w:lang w:val="ru-RU"/>
              </w:rPr>
            </w:pPr>
            <w:r w:rsidRPr="00FF38FF">
              <w:rPr>
                <w:b/>
                <w:iCs/>
                <w:lang w:val="ru-RU"/>
              </w:rPr>
              <w:t>Слово.</w:t>
            </w:r>
            <w:r w:rsidRPr="00FF38FF">
              <w:rPr>
                <w:iCs/>
                <w:lang w:val="ru-RU"/>
              </w:rPr>
              <w:t xml:space="preserve"> Роль слов в речи.</w:t>
            </w:r>
          </w:p>
          <w:p w:rsidR="008961B2" w:rsidRPr="00FF38FF" w:rsidRDefault="008961B2" w:rsidP="00763836">
            <w:pPr>
              <w:jc w:val="both"/>
              <w:rPr>
                <w:iCs/>
                <w:lang w:val="ru-RU"/>
              </w:rPr>
            </w:pPr>
            <w:r w:rsidRPr="00FF38FF">
              <w:rPr>
                <w:iCs/>
                <w:lang w:val="ru-RU"/>
              </w:rPr>
              <w:t>Слова-названия предметов и явлений, слова-названия признаков предметов, слова-названия действий предметов.</w:t>
            </w:r>
          </w:p>
          <w:p w:rsidR="008961B2" w:rsidRPr="00FF38FF" w:rsidRDefault="008961B2" w:rsidP="00763836">
            <w:pPr>
              <w:jc w:val="both"/>
              <w:rPr>
                <w:iCs/>
                <w:lang w:val="ru-RU"/>
              </w:rPr>
            </w:pPr>
            <w:r w:rsidRPr="00FF38FF">
              <w:rPr>
                <w:iCs/>
                <w:lang w:val="ru-RU"/>
              </w:rPr>
              <w:t>Тематические группы слов.</w:t>
            </w:r>
          </w:p>
          <w:p w:rsidR="008961B2" w:rsidRPr="00FF38FF" w:rsidRDefault="008961B2" w:rsidP="00763836">
            <w:pPr>
              <w:jc w:val="both"/>
              <w:rPr>
                <w:iCs/>
                <w:lang w:val="ru-RU"/>
              </w:rPr>
            </w:pPr>
            <w:r w:rsidRPr="00FF38FF">
              <w:rPr>
                <w:iCs/>
                <w:lang w:val="ru-RU"/>
              </w:rPr>
              <w:t xml:space="preserve">Вежливые слова. </w:t>
            </w:r>
          </w:p>
          <w:p w:rsidR="008961B2" w:rsidRPr="00FF38FF" w:rsidRDefault="008961B2" w:rsidP="00763836">
            <w:pPr>
              <w:jc w:val="both"/>
              <w:rPr>
                <w:iCs/>
                <w:lang w:val="ru-RU"/>
              </w:rPr>
            </w:pPr>
            <w:r w:rsidRPr="00FF38FF">
              <w:rPr>
                <w:iCs/>
                <w:lang w:val="ru-RU"/>
              </w:rPr>
              <w:t>Слова однозначные и многозначные (общее представление).</w:t>
            </w:r>
          </w:p>
          <w:p w:rsidR="008961B2" w:rsidRPr="00FF38FF" w:rsidRDefault="008961B2" w:rsidP="00763836">
            <w:pPr>
              <w:jc w:val="both"/>
              <w:rPr>
                <w:iCs/>
                <w:lang w:val="ru-RU"/>
              </w:rPr>
            </w:pPr>
            <w:r w:rsidRPr="00FF38FF">
              <w:rPr>
                <w:iCs/>
                <w:lang w:val="ru-RU"/>
              </w:rPr>
              <w:t>Слова, близкие и противоположные по значению.</w:t>
            </w:r>
          </w:p>
          <w:p w:rsidR="008961B2" w:rsidRPr="00FF38FF" w:rsidRDefault="008961B2" w:rsidP="00763836">
            <w:pPr>
              <w:jc w:val="both"/>
              <w:rPr>
                <w:iCs/>
                <w:lang w:val="ru-RU"/>
              </w:rPr>
            </w:pPr>
          </w:p>
          <w:p w:rsidR="008961B2" w:rsidRPr="00FF38FF" w:rsidRDefault="008961B2" w:rsidP="00763836">
            <w:pPr>
              <w:jc w:val="both"/>
              <w:rPr>
                <w:iCs/>
                <w:lang w:val="ru-RU"/>
              </w:rPr>
            </w:pPr>
          </w:p>
          <w:p w:rsidR="008961B2" w:rsidRPr="00FF38FF" w:rsidRDefault="008961B2" w:rsidP="00763836">
            <w:pPr>
              <w:jc w:val="both"/>
              <w:rPr>
                <w:iCs/>
                <w:lang w:val="ru-RU"/>
              </w:rPr>
            </w:pPr>
            <w:r w:rsidRPr="00FF38FF">
              <w:rPr>
                <w:iCs/>
                <w:lang w:val="ru-RU"/>
              </w:rPr>
              <w:t>Словари учебника: толковый, близких и противоположных по значению слов.</w:t>
            </w:r>
          </w:p>
          <w:p w:rsidR="008961B2" w:rsidRPr="00FF38FF" w:rsidRDefault="008961B2" w:rsidP="00763836">
            <w:pPr>
              <w:jc w:val="both"/>
              <w:rPr>
                <w:iCs/>
                <w:lang w:val="ru-RU"/>
              </w:rPr>
            </w:pPr>
            <w:r w:rsidRPr="00FF38FF">
              <w:rPr>
                <w:iCs/>
                <w:lang w:val="ru-RU"/>
              </w:rPr>
              <w:t>Воспитание чувства личной ответственности за своё поведение на основе содержания текстов учебника.</w:t>
            </w:r>
          </w:p>
          <w:p w:rsidR="008961B2" w:rsidRPr="00FF38FF" w:rsidRDefault="008961B2" w:rsidP="00763836">
            <w:pPr>
              <w:jc w:val="both"/>
              <w:rPr>
                <w:iCs/>
                <w:lang w:val="ru-RU"/>
              </w:rPr>
            </w:pPr>
            <w:r w:rsidRPr="00FF38FF">
              <w:rPr>
                <w:iCs/>
                <w:lang w:val="ru-RU"/>
              </w:rPr>
              <w:t xml:space="preserve">Развитие познавательного интереса к происхождению слов. </w:t>
            </w:r>
          </w:p>
          <w:p w:rsidR="008961B2" w:rsidRPr="00FF38FF" w:rsidRDefault="008961B2" w:rsidP="00763836">
            <w:pPr>
              <w:jc w:val="both"/>
              <w:rPr>
                <w:i/>
                <w:iCs/>
                <w:lang w:val="ru-RU"/>
              </w:rPr>
            </w:pPr>
            <w:r w:rsidRPr="00FF38FF">
              <w:rPr>
                <w:iCs/>
                <w:lang w:val="ru-RU"/>
              </w:rPr>
              <w:t>*Слова с непроверяемым написанием:</w:t>
            </w:r>
            <w:r w:rsidRPr="00FF38FF">
              <w:rPr>
                <w:i/>
                <w:iCs/>
                <w:lang w:val="ru-RU"/>
              </w:rPr>
              <w:t xml:space="preserve"> ворона, воробей, пенал, карандаш.</w:t>
            </w:r>
          </w:p>
          <w:p w:rsidR="008961B2" w:rsidRPr="00FF38FF" w:rsidRDefault="008961B2" w:rsidP="00763836">
            <w:pPr>
              <w:jc w:val="both"/>
              <w:rPr>
                <w:iCs/>
                <w:lang w:val="ru-RU"/>
              </w:rPr>
            </w:pPr>
          </w:p>
          <w:p w:rsidR="008961B2" w:rsidRPr="00FF38FF" w:rsidRDefault="008961B2" w:rsidP="00763836">
            <w:pPr>
              <w:jc w:val="both"/>
              <w:rPr>
                <w:iCs/>
                <w:lang w:val="ru-RU"/>
              </w:rPr>
            </w:pPr>
          </w:p>
          <w:p w:rsidR="008961B2" w:rsidRPr="00FF38FF" w:rsidRDefault="008961B2" w:rsidP="00763836">
            <w:pPr>
              <w:jc w:val="both"/>
              <w:rPr>
                <w:b/>
                <w:i/>
                <w:iCs/>
                <w:lang w:val="ru-RU"/>
              </w:rPr>
            </w:pPr>
            <w:r w:rsidRPr="00FF38FF">
              <w:rPr>
                <w:i/>
                <w:iCs/>
                <w:lang w:val="ru-RU"/>
              </w:rPr>
              <w:t>Развитие</w:t>
            </w:r>
            <w:r w:rsidRPr="00FF38FF">
              <w:rPr>
                <w:iCs/>
                <w:lang w:val="ru-RU"/>
              </w:rPr>
              <w:t xml:space="preserve"> </w:t>
            </w:r>
            <w:r w:rsidRPr="00FF38FF">
              <w:rPr>
                <w:i/>
                <w:iCs/>
                <w:lang w:val="ru-RU"/>
              </w:rPr>
              <w:t>речи</w:t>
            </w:r>
            <w:r w:rsidRPr="00FF38FF">
              <w:rPr>
                <w:iCs/>
                <w:lang w:val="ru-RU"/>
              </w:rPr>
              <w:t>. Составление текста по рисунку и опорным словам</w:t>
            </w:r>
          </w:p>
        </w:tc>
        <w:tc>
          <w:tcPr>
            <w:tcW w:w="4440" w:type="dxa"/>
          </w:tcPr>
          <w:p w:rsidR="008961B2" w:rsidRPr="00FF38FF" w:rsidRDefault="008961B2" w:rsidP="00763836">
            <w:pPr>
              <w:jc w:val="both"/>
              <w:rPr>
                <w:iCs/>
                <w:lang w:val="ru-RU"/>
              </w:rPr>
            </w:pPr>
            <w:r w:rsidRPr="00FF38FF">
              <w:rPr>
                <w:b/>
                <w:iCs/>
                <w:lang w:val="ru-RU"/>
              </w:rPr>
              <w:t>Определять</w:t>
            </w:r>
            <w:r w:rsidRPr="00FF38FF">
              <w:rPr>
                <w:iCs/>
                <w:lang w:val="ru-RU"/>
              </w:rPr>
              <w:t xml:space="preserve"> количество слов в предложении, </w:t>
            </w:r>
            <w:r w:rsidRPr="00FF38FF">
              <w:rPr>
                <w:b/>
                <w:iCs/>
                <w:lang w:val="ru-RU"/>
              </w:rPr>
              <w:t>вычленять</w:t>
            </w:r>
            <w:r w:rsidRPr="00FF38FF">
              <w:rPr>
                <w:iCs/>
                <w:lang w:val="ru-RU"/>
              </w:rPr>
              <w:t xml:space="preserve"> слова из предложения.</w:t>
            </w:r>
          </w:p>
          <w:p w:rsidR="008961B2" w:rsidRPr="00FF38FF" w:rsidRDefault="008961B2" w:rsidP="00763836">
            <w:pPr>
              <w:jc w:val="both"/>
              <w:rPr>
                <w:iCs/>
                <w:lang w:val="ru-RU"/>
              </w:rPr>
            </w:pPr>
            <w:r w:rsidRPr="00FF38FF">
              <w:rPr>
                <w:b/>
                <w:iCs/>
                <w:lang w:val="ru-RU"/>
              </w:rPr>
              <w:t>Различать</w:t>
            </w:r>
            <w:r w:rsidRPr="00FF38FF">
              <w:rPr>
                <w:iCs/>
                <w:lang w:val="ru-RU"/>
              </w:rPr>
              <w:t xml:space="preserve"> предмет (действие, признак) и слово, называющее предмет (признак предмета, действие предмета).</w:t>
            </w:r>
          </w:p>
          <w:p w:rsidR="008961B2" w:rsidRPr="00FF38FF" w:rsidRDefault="008961B2" w:rsidP="00763836">
            <w:pPr>
              <w:jc w:val="both"/>
              <w:rPr>
                <w:iCs/>
                <w:lang w:val="ru-RU"/>
              </w:rPr>
            </w:pPr>
            <w:r w:rsidRPr="00FF38FF">
              <w:rPr>
                <w:b/>
                <w:iCs/>
                <w:lang w:val="ru-RU"/>
              </w:rPr>
              <w:t>Приобретать</w:t>
            </w:r>
            <w:r w:rsidRPr="00FF38FF">
              <w:rPr>
                <w:iCs/>
                <w:lang w:val="ru-RU"/>
              </w:rPr>
              <w:t xml:space="preserve"> опыт в различении слов-названий предметов, признаков предметов, действий предметов по лексическому значению и вопросу.</w:t>
            </w:r>
          </w:p>
          <w:p w:rsidR="008961B2" w:rsidRPr="00FF38FF" w:rsidRDefault="008961B2" w:rsidP="00763836">
            <w:pPr>
              <w:jc w:val="both"/>
              <w:rPr>
                <w:iCs/>
                <w:lang w:val="ru-RU"/>
              </w:rPr>
            </w:pPr>
            <w:r w:rsidRPr="00FF38FF">
              <w:rPr>
                <w:b/>
                <w:iCs/>
                <w:lang w:val="ru-RU"/>
              </w:rPr>
              <w:t>Классифицировать</w:t>
            </w:r>
            <w:r w:rsidRPr="00FF38FF">
              <w:rPr>
                <w:iCs/>
                <w:lang w:val="ru-RU"/>
              </w:rPr>
              <w:t xml:space="preserve"> и </w:t>
            </w:r>
            <w:r w:rsidRPr="00FF38FF">
              <w:rPr>
                <w:b/>
                <w:iCs/>
                <w:lang w:val="ru-RU"/>
              </w:rPr>
              <w:t>объединять</w:t>
            </w:r>
            <w:r w:rsidRPr="00FF38FF">
              <w:rPr>
                <w:iCs/>
                <w:lang w:val="ru-RU"/>
              </w:rPr>
              <w:t xml:space="preserve"> слова по значению (люди, животные, растения и др.) в тематические группы.</w:t>
            </w:r>
          </w:p>
          <w:p w:rsidR="008961B2" w:rsidRPr="00FF38FF" w:rsidRDefault="008961B2" w:rsidP="00763836">
            <w:pPr>
              <w:jc w:val="both"/>
              <w:rPr>
                <w:iCs/>
                <w:lang w:val="ru-RU"/>
              </w:rPr>
            </w:pPr>
            <w:r w:rsidRPr="00FF38FF">
              <w:rPr>
                <w:b/>
                <w:iCs/>
                <w:lang w:val="ru-RU"/>
              </w:rPr>
              <w:t xml:space="preserve">Использовать </w:t>
            </w:r>
            <w:r w:rsidRPr="00FF38FF">
              <w:rPr>
                <w:iCs/>
                <w:lang w:val="ru-RU"/>
              </w:rPr>
              <w:t>в речи «вежливые слова».</w:t>
            </w:r>
          </w:p>
          <w:p w:rsidR="008961B2" w:rsidRPr="00FF38FF" w:rsidRDefault="008961B2" w:rsidP="00763836">
            <w:pPr>
              <w:jc w:val="both"/>
              <w:rPr>
                <w:iCs/>
                <w:lang w:val="ru-RU"/>
              </w:rPr>
            </w:pPr>
            <w:r w:rsidRPr="00FF38FF">
              <w:rPr>
                <w:b/>
                <w:iCs/>
                <w:lang w:val="ru-RU"/>
              </w:rPr>
              <w:t>Наблюдать</w:t>
            </w:r>
            <w:r w:rsidRPr="00FF38FF">
              <w:rPr>
                <w:iCs/>
                <w:lang w:val="ru-RU"/>
              </w:rPr>
              <w:t xml:space="preserve"> над употреблением однозначных и многозначных слов, а также слов, близких и противоположных по значению в речи, </w:t>
            </w:r>
            <w:r w:rsidRPr="00FF38FF">
              <w:rPr>
                <w:b/>
                <w:iCs/>
                <w:lang w:val="ru-RU"/>
              </w:rPr>
              <w:t>приобретать</w:t>
            </w:r>
            <w:r w:rsidRPr="00FF38FF">
              <w:rPr>
                <w:iCs/>
                <w:lang w:val="ru-RU"/>
              </w:rPr>
              <w:t xml:space="preserve"> опыт в их различении.</w:t>
            </w:r>
          </w:p>
          <w:p w:rsidR="008961B2" w:rsidRPr="00FF38FF" w:rsidRDefault="008961B2" w:rsidP="00763836">
            <w:pPr>
              <w:jc w:val="both"/>
              <w:rPr>
                <w:iCs/>
                <w:lang w:val="ru-RU"/>
              </w:rPr>
            </w:pPr>
          </w:p>
          <w:p w:rsidR="008961B2" w:rsidRPr="00FF38FF" w:rsidRDefault="008961B2" w:rsidP="00763836">
            <w:pPr>
              <w:jc w:val="both"/>
              <w:rPr>
                <w:iCs/>
                <w:lang w:val="ru-RU"/>
              </w:rPr>
            </w:pPr>
            <w:r w:rsidRPr="00FF38FF">
              <w:rPr>
                <w:b/>
                <w:iCs/>
                <w:lang w:val="ru-RU"/>
              </w:rPr>
              <w:t>Работать</w:t>
            </w:r>
            <w:r w:rsidRPr="00FF38FF">
              <w:rPr>
                <w:iCs/>
                <w:lang w:val="ru-RU"/>
              </w:rPr>
              <w:t xml:space="preserve"> со словарями учебника: толковым и близких и противоположных по значению слов, </w:t>
            </w:r>
            <w:r w:rsidRPr="00FF38FF">
              <w:rPr>
                <w:b/>
                <w:iCs/>
                <w:lang w:val="ru-RU"/>
              </w:rPr>
              <w:t>находить</w:t>
            </w:r>
            <w:r w:rsidRPr="00FF38FF">
              <w:rPr>
                <w:iCs/>
                <w:lang w:val="ru-RU"/>
              </w:rPr>
              <w:t xml:space="preserve"> в них нужную информацию о слове. </w:t>
            </w:r>
          </w:p>
          <w:p w:rsidR="008961B2" w:rsidRPr="00FF38FF" w:rsidRDefault="008961B2" w:rsidP="00763836">
            <w:pPr>
              <w:jc w:val="both"/>
              <w:rPr>
                <w:iCs/>
                <w:lang w:val="ru-RU"/>
              </w:rPr>
            </w:pPr>
          </w:p>
          <w:p w:rsidR="008961B2" w:rsidRPr="00FF38FF" w:rsidRDefault="008961B2" w:rsidP="00763836">
            <w:pPr>
              <w:jc w:val="both"/>
              <w:rPr>
                <w:iCs/>
                <w:lang w:val="ru-RU"/>
              </w:rPr>
            </w:pPr>
            <w:r w:rsidRPr="00FF38FF">
              <w:rPr>
                <w:b/>
                <w:iCs/>
                <w:lang w:val="ru-RU"/>
              </w:rPr>
              <w:t>Работать</w:t>
            </w:r>
            <w:r w:rsidRPr="00FF38FF">
              <w:rPr>
                <w:iCs/>
                <w:lang w:val="ru-RU"/>
              </w:rPr>
              <w:t xml:space="preserve"> со страничкой для любознательных. </w:t>
            </w:r>
            <w:r w:rsidRPr="00FF38FF">
              <w:rPr>
                <w:b/>
                <w:iCs/>
                <w:lang w:val="ru-RU"/>
              </w:rPr>
              <w:t>Наблюдать</w:t>
            </w:r>
            <w:r w:rsidRPr="00FF38FF">
              <w:rPr>
                <w:iCs/>
                <w:lang w:val="ru-RU"/>
              </w:rPr>
              <w:t xml:space="preserve"> над этимологией слов </w:t>
            </w:r>
            <w:r w:rsidRPr="00FF38FF">
              <w:rPr>
                <w:i/>
                <w:iCs/>
                <w:lang w:val="ru-RU"/>
              </w:rPr>
              <w:t>пенал, здравствуйте, благодарю.</w:t>
            </w:r>
          </w:p>
          <w:p w:rsidR="008961B2" w:rsidRPr="00FF38FF" w:rsidRDefault="008961B2" w:rsidP="00763836">
            <w:pPr>
              <w:jc w:val="both"/>
              <w:rPr>
                <w:iCs/>
                <w:lang w:val="ru-RU"/>
              </w:rPr>
            </w:pPr>
            <w:r w:rsidRPr="00FF38FF">
              <w:rPr>
                <w:b/>
                <w:iCs/>
                <w:lang w:val="ru-RU"/>
              </w:rPr>
              <w:t>Выполнять</w:t>
            </w:r>
            <w:r w:rsidRPr="00FF38FF">
              <w:rPr>
                <w:iCs/>
                <w:lang w:val="ru-RU"/>
              </w:rPr>
              <w:t xml:space="preserve"> тестовые задания электронного приложения к учебнику.</w:t>
            </w:r>
          </w:p>
          <w:p w:rsidR="008961B2" w:rsidRPr="00FF38FF" w:rsidRDefault="008961B2" w:rsidP="00763836">
            <w:pPr>
              <w:jc w:val="both"/>
              <w:rPr>
                <w:iCs/>
                <w:lang w:val="ru-RU"/>
              </w:rPr>
            </w:pPr>
            <w:r w:rsidRPr="00FF38FF">
              <w:rPr>
                <w:b/>
                <w:iCs/>
                <w:lang w:val="ru-RU"/>
              </w:rPr>
              <w:t>Оценивать</w:t>
            </w:r>
            <w:r w:rsidRPr="00FF38FF">
              <w:rPr>
                <w:iCs/>
                <w:lang w:val="ru-RU"/>
              </w:rPr>
              <w:t xml:space="preserve"> результаты выполненного </w:t>
            </w:r>
            <w:r w:rsidRPr="00FF38FF">
              <w:rPr>
                <w:iCs/>
                <w:lang w:val="ru-RU"/>
              </w:rPr>
              <w:lastRenderedPageBreak/>
              <w:t>задания «Проверь себя» по учебнику и электронному приложению к учебнику.</w:t>
            </w:r>
          </w:p>
          <w:p w:rsidR="008961B2" w:rsidRPr="00FF38FF" w:rsidRDefault="008961B2" w:rsidP="00763836">
            <w:pPr>
              <w:jc w:val="both"/>
              <w:rPr>
                <w:iCs/>
                <w:lang w:val="ru-RU"/>
              </w:rPr>
            </w:pPr>
          </w:p>
          <w:p w:rsidR="008961B2" w:rsidRPr="00FF38FF" w:rsidRDefault="008961B2" w:rsidP="00763836">
            <w:pPr>
              <w:jc w:val="both"/>
              <w:rPr>
                <w:iCs/>
                <w:lang w:val="ru-RU"/>
              </w:rPr>
            </w:pPr>
            <w:r w:rsidRPr="00FF38FF">
              <w:rPr>
                <w:b/>
                <w:iCs/>
                <w:lang w:val="ru-RU"/>
              </w:rPr>
              <w:t>Составлять</w:t>
            </w:r>
            <w:r w:rsidRPr="00FF38FF">
              <w:rPr>
                <w:iCs/>
                <w:lang w:val="ru-RU"/>
              </w:rPr>
              <w:t xml:space="preserve"> текст по рисунку и опорным словам</w:t>
            </w:r>
          </w:p>
          <w:p w:rsidR="008961B2" w:rsidRPr="00FF38FF" w:rsidRDefault="008961B2" w:rsidP="00763836">
            <w:pPr>
              <w:jc w:val="both"/>
              <w:rPr>
                <w:iCs/>
                <w:lang w:val="ru-RU"/>
              </w:rPr>
            </w:pPr>
          </w:p>
        </w:tc>
      </w:tr>
      <w:tr w:rsidR="008961B2" w:rsidRPr="00F66FEA" w:rsidTr="00763836">
        <w:tc>
          <w:tcPr>
            <w:tcW w:w="9468" w:type="dxa"/>
            <w:gridSpan w:val="2"/>
          </w:tcPr>
          <w:p w:rsidR="008961B2" w:rsidRPr="00FF38FF" w:rsidRDefault="008961B2" w:rsidP="00763836">
            <w:pPr>
              <w:jc w:val="center"/>
              <w:rPr>
                <w:b/>
                <w:iCs/>
                <w:lang w:val="ru-RU"/>
              </w:rPr>
            </w:pPr>
            <w:r w:rsidRPr="00FF38FF">
              <w:rPr>
                <w:b/>
                <w:iCs/>
                <w:lang w:val="ru-RU"/>
              </w:rPr>
              <w:lastRenderedPageBreak/>
              <w:t>Слово и слог. Ударение (6 ч)</w:t>
            </w:r>
          </w:p>
        </w:tc>
      </w:tr>
      <w:tr w:rsidR="008961B2" w:rsidRPr="00F66FEA" w:rsidTr="00763836">
        <w:tc>
          <w:tcPr>
            <w:tcW w:w="5028" w:type="dxa"/>
          </w:tcPr>
          <w:p w:rsidR="008961B2" w:rsidRPr="00FF38FF" w:rsidRDefault="008961B2" w:rsidP="00763836">
            <w:pPr>
              <w:jc w:val="both"/>
              <w:rPr>
                <w:b/>
                <w:iCs/>
                <w:lang w:val="ru-RU"/>
              </w:rPr>
            </w:pPr>
            <w:r w:rsidRPr="00FF38FF">
              <w:rPr>
                <w:b/>
                <w:iCs/>
                <w:lang w:val="ru-RU"/>
              </w:rPr>
              <w:t>Слово и слог (2 ч)</w:t>
            </w:r>
          </w:p>
          <w:p w:rsidR="008961B2" w:rsidRPr="00FF38FF" w:rsidRDefault="008961B2" w:rsidP="00763836">
            <w:pPr>
              <w:jc w:val="both"/>
              <w:rPr>
                <w:iCs/>
                <w:lang w:val="ru-RU"/>
              </w:rPr>
            </w:pPr>
            <w:r w:rsidRPr="00FF38FF">
              <w:rPr>
                <w:iCs/>
                <w:lang w:val="ru-RU"/>
              </w:rPr>
              <w:t>Слог как минимальная произносительная единица (общее представление).</w:t>
            </w:r>
          </w:p>
          <w:p w:rsidR="008961B2" w:rsidRPr="00FF38FF" w:rsidRDefault="008961B2" w:rsidP="00763836">
            <w:pPr>
              <w:jc w:val="both"/>
              <w:rPr>
                <w:iCs/>
                <w:lang w:val="ru-RU"/>
              </w:rPr>
            </w:pPr>
            <w:r w:rsidRPr="00FF38FF">
              <w:rPr>
                <w:iCs/>
                <w:lang w:val="ru-RU"/>
              </w:rPr>
              <w:t>Деление слов на слоги.</w:t>
            </w:r>
          </w:p>
          <w:p w:rsidR="008961B2" w:rsidRPr="00FF38FF" w:rsidRDefault="008961B2" w:rsidP="00763836">
            <w:pPr>
              <w:jc w:val="both"/>
              <w:rPr>
                <w:i/>
                <w:iCs/>
                <w:lang w:val="ru-RU"/>
              </w:rPr>
            </w:pPr>
            <w:r w:rsidRPr="00FF38FF">
              <w:rPr>
                <w:iCs/>
                <w:lang w:val="ru-RU"/>
              </w:rPr>
              <w:t>*Слова с непроверяемым написанием:</w:t>
            </w:r>
            <w:r w:rsidRPr="00FF38FF">
              <w:rPr>
                <w:i/>
                <w:iCs/>
                <w:lang w:val="ru-RU"/>
              </w:rPr>
              <w:t xml:space="preserve"> лисица (лисичка).</w:t>
            </w:r>
          </w:p>
          <w:p w:rsidR="008961B2" w:rsidRPr="00FF38FF" w:rsidRDefault="008961B2" w:rsidP="00763836">
            <w:pPr>
              <w:jc w:val="both"/>
              <w:rPr>
                <w:iCs/>
                <w:lang w:val="ru-RU"/>
              </w:rPr>
            </w:pPr>
          </w:p>
          <w:p w:rsidR="008961B2" w:rsidRPr="00FF38FF" w:rsidRDefault="008961B2" w:rsidP="00763836">
            <w:pPr>
              <w:jc w:val="both"/>
              <w:rPr>
                <w:iCs/>
                <w:lang w:val="ru-RU"/>
              </w:rPr>
            </w:pPr>
          </w:p>
          <w:p w:rsidR="008961B2" w:rsidRPr="00FF38FF" w:rsidRDefault="008961B2" w:rsidP="00763836">
            <w:pPr>
              <w:jc w:val="both"/>
              <w:rPr>
                <w:iCs/>
                <w:lang w:val="ru-RU"/>
              </w:rPr>
            </w:pPr>
          </w:p>
          <w:p w:rsidR="008961B2" w:rsidRPr="00FF38FF" w:rsidRDefault="008961B2" w:rsidP="00763836">
            <w:pPr>
              <w:jc w:val="both"/>
              <w:rPr>
                <w:iCs/>
                <w:lang w:val="ru-RU"/>
              </w:rPr>
            </w:pPr>
          </w:p>
          <w:p w:rsidR="008961B2" w:rsidRPr="00FF38FF" w:rsidRDefault="008961B2" w:rsidP="00763836">
            <w:pPr>
              <w:jc w:val="both"/>
              <w:rPr>
                <w:iCs/>
                <w:lang w:val="ru-RU"/>
              </w:rPr>
            </w:pPr>
          </w:p>
          <w:p w:rsidR="008961B2" w:rsidRPr="00FF38FF" w:rsidRDefault="008961B2" w:rsidP="00763836">
            <w:pPr>
              <w:jc w:val="both"/>
              <w:rPr>
                <w:iCs/>
                <w:lang w:val="ru-RU"/>
              </w:rPr>
            </w:pPr>
          </w:p>
          <w:p w:rsidR="008961B2" w:rsidRPr="00FF38FF" w:rsidRDefault="008961B2" w:rsidP="00763836">
            <w:pPr>
              <w:jc w:val="both"/>
              <w:rPr>
                <w:b/>
                <w:iCs/>
                <w:lang w:val="ru-RU"/>
              </w:rPr>
            </w:pPr>
          </w:p>
          <w:p w:rsidR="008961B2" w:rsidRPr="00FF38FF" w:rsidRDefault="008961B2" w:rsidP="00763836">
            <w:pPr>
              <w:jc w:val="both"/>
              <w:rPr>
                <w:b/>
                <w:iCs/>
                <w:lang w:val="ru-RU"/>
              </w:rPr>
            </w:pPr>
          </w:p>
          <w:p w:rsidR="008961B2" w:rsidRPr="00FF38FF" w:rsidRDefault="008961B2" w:rsidP="00763836">
            <w:pPr>
              <w:jc w:val="both"/>
              <w:rPr>
                <w:b/>
                <w:iCs/>
                <w:lang w:val="ru-RU"/>
              </w:rPr>
            </w:pPr>
          </w:p>
          <w:p w:rsidR="008961B2" w:rsidRPr="00FF38FF" w:rsidRDefault="008961B2" w:rsidP="00763836">
            <w:pPr>
              <w:jc w:val="both"/>
              <w:rPr>
                <w:b/>
                <w:iCs/>
                <w:lang w:val="ru-RU"/>
              </w:rPr>
            </w:pPr>
            <w:r w:rsidRPr="00FF38FF">
              <w:rPr>
                <w:b/>
                <w:iCs/>
                <w:lang w:val="ru-RU"/>
              </w:rPr>
              <w:t>Перенос слов (2 ч)</w:t>
            </w:r>
          </w:p>
          <w:p w:rsidR="008961B2" w:rsidRPr="00FF38FF" w:rsidRDefault="008961B2" w:rsidP="00763836">
            <w:pPr>
              <w:jc w:val="both"/>
              <w:rPr>
                <w:iCs/>
                <w:lang w:val="ru-RU"/>
              </w:rPr>
            </w:pPr>
            <w:r w:rsidRPr="00FF38FF">
              <w:rPr>
                <w:iCs/>
                <w:lang w:val="ru-RU"/>
              </w:rPr>
              <w:t xml:space="preserve">Правила переноса слов (первое представление): </w:t>
            </w:r>
            <w:r w:rsidRPr="00FF38FF">
              <w:rPr>
                <w:i/>
                <w:iCs/>
                <w:lang w:val="ru-RU"/>
              </w:rPr>
              <w:t>стра-на, уро-ки</w:t>
            </w:r>
            <w:r w:rsidRPr="00FF38FF">
              <w:rPr>
                <w:iCs/>
                <w:lang w:val="ru-RU"/>
              </w:rPr>
              <w:t>.</w:t>
            </w:r>
          </w:p>
          <w:p w:rsidR="008961B2" w:rsidRPr="00FF38FF" w:rsidRDefault="008961B2" w:rsidP="00763836">
            <w:pPr>
              <w:jc w:val="both"/>
              <w:rPr>
                <w:iCs/>
                <w:lang w:val="ru-RU"/>
              </w:rPr>
            </w:pPr>
          </w:p>
          <w:p w:rsidR="008961B2" w:rsidRPr="00FF38FF" w:rsidRDefault="008961B2" w:rsidP="00763836">
            <w:pPr>
              <w:jc w:val="both"/>
              <w:rPr>
                <w:i/>
                <w:iCs/>
                <w:lang w:val="ru-RU"/>
              </w:rPr>
            </w:pPr>
          </w:p>
          <w:p w:rsidR="008961B2" w:rsidRPr="00FF38FF" w:rsidRDefault="008961B2" w:rsidP="00763836">
            <w:pPr>
              <w:jc w:val="both"/>
              <w:rPr>
                <w:i/>
                <w:iCs/>
                <w:lang w:val="ru-RU"/>
              </w:rPr>
            </w:pPr>
          </w:p>
          <w:p w:rsidR="008961B2" w:rsidRPr="00FF38FF" w:rsidRDefault="008961B2" w:rsidP="00763836">
            <w:pPr>
              <w:jc w:val="both"/>
              <w:rPr>
                <w:iCs/>
                <w:lang w:val="ru-RU"/>
              </w:rPr>
            </w:pPr>
            <w:r w:rsidRPr="00FF38FF">
              <w:rPr>
                <w:i/>
                <w:iCs/>
                <w:lang w:val="ru-RU"/>
              </w:rPr>
              <w:t>Развитие речи.</w:t>
            </w:r>
            <w:r w:rsidRPr="00FF38FF">
              <w:rPr>
                <w:iCs/>
                <w:lang w:val="ru-RU"/>
              </w:rPr>
              <w:t xml:space="preserve"> Наблюдение над словом как средством создания словесно-художественного образа.</w:t>
            </w:r>
          </w:p>
          <w:p w:rsidR="008961B2" w:rsidRPr="00FF38FF" w:rsidRDefault="008961B2" w:rsidP="00763836">
            <w:pPr>
              <w:jc w:val="both"/>
              <w:rPr>
                <w:iCs/>
                <w:lang w:val="ru-RU"/>
              </w:rPr>
            </w:pPr>
            <w:r w:rsidRPr="00FF38FF">
              <w:rPr>
                <w:iCs/>
                <w:lang w:val="ru-RU"/>
              </w:rPr>
              <w:t>Развитие творческого воображения через создание сравнительных образов.</w:t>
            </w:r>
          </w:p>
          <w:p w:rsidR="008961B2" w:rsidRPr="00FF38FF" w:rsidRDefault="008961B2" w:rsidP="00763836">
            <w:pPr>
              <w:jc w:val="both"/>
              <w:rPr>
                <w:iCs/>
                <w:lang w:val="ru-RU"/>
              </w:rPr>
            </w:pPr>
          </w:p>
          <w:p w:rsidR="008961B2" w:rsidRPr="00FF38FF" w:rsidRDefault="008961B2" w:rsidP="00763836">
            <w:pPr>
              <w:jc w:val="both"/>
              <w:rPr>
                <w:b/>
                <w:iCs/>
                <w:lang w:val="ru-RU"/>
              </w:rPr>
            </w:pPr>
            <w:r w:rsidRPr="00FF38FF">
              <w:rPr>
                <w:b/>
                <w:iCs/>
                <w:lang w:val="ru-RU"/>
              </w:rPr>
              <w:t>Ударение (общее представление) (2 ч)</w:t>
            </w:r>
          </w:p>
          <w:p w:rsidR="008961B2" w:rsidRPr="00FF38FF" w:rsidRDefault="008961B2" w:rsidP="00763836">
            <w:pPr>
              <w:jc w:val="both"/>
              <w:rPr>
                <w:iCs/>
                <w:lang w:val="ru-RU"/>
              </w:rPr>
            </w:pPr>
            <w:r w:rsidRPr="00FF38FF">
              <w:rPr>
                <w:iCs/>
                <w:lang w:val="ru-RU"/>
              </w:rPr>
              <w:t>Способы выделения ударения.</w:t>
            </w:r>
          </w:p>
          <w:p w:rsidR="008961B2" w:rsidRPr="00FF38FF" w:rsidRDefault="008961B2" w:rsidP="00763836">
            <w:pPr>
              <w:jc w:val="both"/>
              <w:rPr>
                <w:iCs/>
                <w:lang w:val="ru-RU"/>
              </w:rPr>
            </w:pPr>
          </w:p>
          <w:p w:rsidR="008961B2" w:rsidRPr="00FF38FF" w:rsidRDefault="008961B2" w:rsidP="00763836">
            <w:pPr>
              <w:jc w:val="both"/>
              <w:rPr>
                <w:iCs/>
                <w:lang w:val="ru-RU"/>
              </w:rPr>
            </w:pPr>
          </w:p>
          <w:p w:rsidR="008961B2" w:rsidRPr="00FF38FF" w:rsidRDefault="008961B2" w:rsidP="00763836">
            <w:pPr>
              <w:jc w:val="both"/>
              <w:rPr>
                <w:iCs/>
                <w:lang w:val="ru-RU"/>
              </w:rPr>
            </w:pPr>
            <w:r w:rsidRPr="00FF38FF">
              <w:rPr>
                <w:iCs/>
                <w:lang w:val="ru-RU"/>
              </w:rPr>
              <w:t>Словообразующая роль ударения. Зависимость значения слова от ударения.</w:t>
            </w:r>
          </w:p>
          <w:p w:rsidR="008961B2" w:rsidRPr="00FF38FF" w:rsidRDefault="008961B2" w:rsidP="00763836">
            <w:pPr>
              <w:jc w:val="both"/>
              <w:rPr>
                <w:iCs/>
                <w:lang w:val="ru-RU"/>
              </w:rPr>
            </w:pPr>
            <w:r w:rsidRPr="00FF38FF">
              <w:rPr>
                <w:iCs/>
                <w:lang w:val="ru-RU"/>
              </w:rPr>
              <w:t>Графическое обозначение ударения.</w:t>
            </w:r>
          </w:p>
          <w:p w:rsidR="008961B2" w:rsidRPr="00FF38FF" w:rsidRDefault="008961B2" w:rsidP="00763836">
            <w:pPr>
              <w:jc w:val="both"/>
              <w:rPr>
                <w:iCs/>
                <w:lang w:val="ru-RU"/>
              </w:rPr>
            </w:pPr>
            <w:r w:rsidRPr="00FF38FF">
              <w:rPr>
                <w:iCs/>
                <w:lang w:val="ru-RU"/>
              </w:rPr>
              <w:t>Слогоударные модели слов.</w:t>
            </w:r>
          </w:p>
          <w:p w:rsidR="008961B2" w:rsidRPr="00FF38FF" w:rsidRDefault="008961B2" w:rsidP="00763836">
            <w:pPr>
              <w:jc w:val="both"/>
              <w:rPr>
                <w:iCs/>
                <w:lang w:val="ru-RU"/>
              </w:rPr>
            </w:pPr>
          </w:p>
          <w:p w:rsidR="008961B2" w:rsidRPr="00FF38FF" w:rsidRDefault="008961B2" w:rsidP="00763836">
            <w:pPr>
              <w:pStyle w:val="Default"/>
              <w:jc w:val="both"/>
              <w:textAlignment w:val="center"/>
              <w:rPr>
                <w:iCs/>
              </w:rPr>
            </w:pPr>
          </w:p>
          <w:p w:rsidR="008961B2" w:rsidRPr="00FF38FF" w:rsidRDefault="008961B2" w:rsidP="00763836">
            <w:pPr>
              <w:pStyle w:val="Default"/>
              <w:jc w:val="both"/>
              <w:textAlignment w:val="center"/>
              <w:rPr>
                <w:iCs/>
              </w:rPr>
            </w:pPr>
            <w:r w:rsidRPr="00FF38FF">
              <w:rPr>
                <w:iCs/>
              </w:rPr>
              <w:t xml:space="preserve">Произношение звуков и сочетаний звуков в соответствии с нормами современного русского литературного языка. </w:t>
            </w:r>
          </w:p>
          <w:p w:rsidR="008961B2" w:rsidRPr="00FF38FF" w:rsidRDefault="008961B2" w:rsidP="00763836">
            <w:pPr>
              <w:pStyle w:val="Default"/>
              <w:jc w:val="both"/>
              <w:textAlignment w:val="center"/>
              <w:rPr>
                <w:iCs/>
              </w:rPr>
            </w:pPr>
            <w:r w:rsidRPr="00FF38FF">
              <w:rPr>
                <w:iCs/>
              </w:rPr>
              <w:t>Знакомство с орфоэпическим словарём.</w:t>
            </w:r>
          </w:p>
          <w:p w:rsidR="008961B2" w:rsidRPr="00FF38FF" w:rsidRDefault="008961B2" w:rsidP="00763836">
            <w:pPr>
              <w:pStyle w:val="Default"/>
              <w:jc w:val="both"/>
              <w:textAlignment w:val="center"/>
              <w:rPr>
                <w:b/>
                <w:i/>
                <w:iCs/>
              </w:rPr>
            </w:pPr>
            <w:r w:rsidRPr="00FF38FF">
              <w:rPr>
                <w:iCs/>
              </w:rPr>
              <w:t>*Слова с непроверяемым написанием:</w:t>
            </w:r>
            <w:r w:rsidRPr="00FF38FF">
              <w:rPr>
                <w:i/>
                <w:iCs/>
              </w:rPr>
              <w:t xml:space="preserve"> сорока, собака.</w:t>
            </w:r>
          </w:p>
          <w:p w:rsidR="008961B2" w:rsidRPr="00FF38FF" w:rsidRDefault="008961B2" w:rsidP="00763836">
            <w:pPr>
              <w:jc w:val="both"/>
              <w:rPr>
                <w:i/>
                <w:iCs/>
                <w:lang w:val="ru-RU"/>
              </w:rPr>
            </w:pPr>
          </w:p>
          <w:p w:rsidR="008961B2" w:rsidRPr="00FF38FF" w:rsidRDefault="008961B2" w:rsidP="00763836">
            <w:pPr>
              <w:jc w:val="both"/>
              <w:rPr>
                <w:iCs/>
                <w:lang w:val="ru-RU"/>
              </w:rPr>
            </w:pPr>
            <w:r w:rsidRPr="00FF38FF">
              <w:rPr>
                <w:i/>
                <w:iCs/>
                <w:lang w:val="ru-RU"/>
              </w:rPr>
              <w:t>Развитие</w:t>
            </w:r>
            <w:r w:rsidRPr="00FF38FF">
              <w:rPr>
                <w:b/>
                <w:iCs/>
                <w:lang w:val="ru-RU"/>
              </w:rPr>
              <w:t xml:space="preserve"> </w:t>
            </w:r>
            <w:r w:rsidRPr="00FF38FF">
              <w:rPr>
                <w:i/>
                <w:iCs/>
                <w:lang w:val="ru-RU"/>
              </w:rPr>
              <w:t>речи</w:t>
            </w:r>
            <w:r w:rsidRPr="00FF38FF">
              <w:rPr>
                <w:iCs/>
                <w:lang w:val="ru-RU"/>
              </w:rPr>
              <w:t xml:space="preserve">. Коллективное составление </w:t>
            </w:r>
            <w:r w:rsidRPr="00FF38FF">
              <w:rPr>
                <w:iCs/>
                <w:lang w:val="ru-RU"/>
              </w:rPr>
              <w:lastRenderedPageBreak/>
              <w:t xml:space="preserve">содержания основной части сказки. </w:t>
            </w:r>
          </w:p>
        </w:tc>
        <w:tc>
          <w:tcPr>
            <w:tcW w:w="4440" w:type="dxa"/>
          </w:tcPr>
          <w:p w:rsidR="008961B2" w:rsidRPr="00FF38FF" w:rsidRDefault="008961B2" w:rsidP="00763836">
            <w:pPr>
              <w:jc w:val="both"/>
              <w:rPr>
                <w:iCs/>
                <w:lang w:val="ru-RU"/>
              </w:rPr>
            </w:pPr>
            <w:r w:rsidRPr="00FF38FF">
              <w:rPr>
                <w:b/>
                <w:iCs/>
                <w:lang w:val="ru-RU"/>
              </w:rPr>
              <w:lastRenderedPageBreak/>
              <w:t>Различать</w:t>
            </w:r>
            <w:r w:rsidRPr="00FF38FF">
              <w:rPr>
                <w:iCs/>
                <w:lang w:val="ru-RU"/>
              </w:rPr>
              <w:t xml:space="preserve"> слово и слог.</w:t>
            </w:r>
          </w:p>
          <w:p w:rsidR="008961B2" w:rsidRPr="00FF38FF" w:rsidRDefault="008961B2" w:rsidP="00763836">
            <w:pPr>
              <w:jc w:val="both"/>
              <w:rPr>
                <w:iCs/>
                <w:lang w:val="ru-RU"/>
              </w:rPr>
            </w:pPr>
            <w:r w:rsidRPr="00FF38FF">
              <w:rPr>
                <w:b/>
                <w:iCs/>
                <w:lang w:val="ru-RU"/>
              </w:rPr>
              <w:t>Наблюдать</w:t>
            </w:r>
            <w:r w:rsidRPr="00FF38FF">
              <w:rPr>
                <w:iCs/>
                <w:lang w:val="ru-RU"/>
              </w:rPr>
              <w:t xml:space="preserve"> над слоговой структурой различных слов.</w:t>
            </w:r>
          </w:p>
          <w:p w:rsidR="008961B2" w:rsidRPr="00FF38FF" w:rsidRDefault="008961B2" w:rsidP="00763836">
            <w:pPr>
              <w:jc w:val="both"/>
              <w:rPr>
                <w:iCs/>
                <w:lang w:val="ru-RU"/>
              </w:rPr>
            </w:pPr>
            <w:r w:rsidRPr="00FF38FF">
              <w:rPr>
                <w:b/>
                <w:iCs/>
                <w:lang w:val="ru-RU"/>
              </w:rPr>
              <w:t>Определять</w:t>
            </w:r>
            <w:r w:rsidRPr="00FF38FF">
              <w:rPr>
                <w:iCs/>
                <w:lang w:val="ru-RU"/>
              </w:rPr>
              <w:t xml:space="preserve"> количество в слове слогов.</w:t>
            </w:r>
          </w:p>
          <w:p w:rsidR="008961B2" w:rsidRPr="00FF38FF" w:rsidRDefault="008961B2" w:rsidP="00763836">
            <w:pPr>
              <w:jc w:val="both"/>
              <w:rPr>
                <w:iCs/>
                <w:lang w:val="ru-RU"/>
              </w:rPr>
            </w:pPr>
            <w:r w:rsidRPr="00FF38FF">
              <w:rPr>
                <w:b/>
                <w:iCs/>
                <w:lang w:val="ru-RU"/>
              </w:rPr>
              <w:t>Находить</w:t>
            </w:r>
            <w:r w:rsidRPr="00FF38FF">
              <w:rPr>
                <w:iCs/>
                <w:lang w:val="ru-RU"/>
              </w:rPr>
              <w:t xml:space="preserve"> новые способы определения слогов в слове через проведение лингвистического опыта со словом.</w:t>
            </w:r>
          </w:p>
          <w:p w:rsidR="008961B2" w:rsidRPr="00FF38FF" w:rsidRDefault="008961B2" w:rsidP="00763836">
            <w:pPr>
              <w:jc w:val="both"/>
              <w:rPr>
                <w:iCs/>
                <w:lang w:val="ru-RU"/>
              </w:rPr>
            </w:pPr>
            <w:r w:rsidRPr="00FF38FF">
              <w:rPr>
                <w:b/>
                <w:iCs/>
                <w:lang w:val="ru-RU"/>
              </w:rPr>
              <w:t>Анализировать</w:t>
            </w:r>
            <w:r w:rsidRPr="00FF38FF">
              <w:rPr>
                <w:iCs/>
                <w:lang w:val="ru-RU"/>
              </w:rPr>
              <w:t xml:space="preserve"> модели слов, </w:t>
            </w:r>
            <w:r w:rsidRPr="00FF38FF">
              <w:rPr>
                <w:b/>
                <w:iCs/>
                <w:lang w:val="ru-RU"/>
              </w:rPr>
              <w:t xml:space="preserve">сопоставлять </w:t>
            </w:r>
            <w:r w:rsidRPr="00FF38FF">
              <w:rPr>
                <w:iCs/>
                <w:lang w:val="ru-RU"/>
              </w:rPr>
              <w:t xml:space="preserve">их по количеству слогов и </w:t>
            </w:r>
            <w:r w:rsidRPr="00FF38FF">
              <w:rPr>
                <w:b/>
                <w:iCs/>
                <w:lang w:val="ru-RU"/>
              </w:rPr>
              <w:t>находить</w:t>
            </w:r>
            <w:r w:rsidRPr="00FF38FF">
              <w:rPr>
                <w:iCs/>
                <w:lang w:val="ru-RU"/>
              </w:rPr>
              <w:t xml:space="preserve"> слова по данным моделям. </w:t>
            </w:r>
          </w:p>
          <w:p w:rsidR="008961B2" w:rsidRPr="00FF38FF" w:rsidRDefault="008961B2" w:rsidP="00763836">
            <w:pPr>
              <w:jc w:val="both"/>
              <w:rPr>
                <w:iCs/>
                <w:lang w:val="ru-RU"/>
              </w:rPr>
            </w:pPr>
            <w:r w:rsidRPr="00FF38FF">
              <w:rPr>
                <w:b/>
                <w:iCs/>
                <w:lang w:val="ru-RU"/>
              </w:rPr>
              <w:t>Анализировать</w:t>
            </w:r>
            <w:r w:rsidRPr="00FF38FF">
              <w:rPr>
                <w:iCs/>
                <w:lang w:val="ru-RU"/>
              </w:rPr>
              <w:t xml:space="preserve"> слоги относительно количества в них гласных и согласных звуков.</w:t>
            </w:r>
          </w:p>
          <w:p w:rsidR="008961B2" w:rsidRPr="00FF38FF" w:rsidRDefault="008961B2" w:rsidP="00763836">
            <w:pPr>
              <w:jc w:val="both"/>
              <w:rPr>
                <w:iCs/>
                <w:lang w:val="ru-RU"/>
              </w:rPr>
            </w:pPr>
            <w:r w:rsidRPr="00FF38FF">
              <w:rPr>
                <w:b/>
                <w:iCs/>
                <w:lang w:val="ru-RU"/>
              </w:rPr>
              <w:t>Классифицировать</w:t>
            </w:r>
            <w:r w:rsidRPr="00FF38FF">
              <w:rPr>
                <w:iCs/>
                <w:lang w:val="ru-RU"/>
              </w:rPr>
              <w:t xml:space="preserve"> слова по количеству в них слогов.</w:t>
            </w:r>
          </w:p>
          <w:p w:rsidR="008961B2" w:rsidRPr="00FF38FF" w:rsidRDefault="008961B2" w:rsidP="00763836">
            <w:pPr>
              <w:jc w:val="both"/>
              <w:rPr>
                <w:iCs/>
                <w:lang w:val="ru-RU"/>
              </w:rPr>
            </w:pPr>
            <w:r w:rsidRPr="00FF38FF">
              <w:rPr>
                <w:b/>
                <w:iCs/>
                <w:lang w:val="ru-RU"/>
              </w:rPr>
              <w:t>Составлять</w:t>
            </w:r>
            <w:r w:rsidRPr="00FF38FF">
              <w:rPr>
                <w:iCs/>
                <w:lang w:val="ru-RU"/>
              </w:rPr>
              <w:t xml:space="preserve"> слова из слогов.</w:t>
            </w:r>
          </w:p>
          <w:p w:rsidR="008961B2" w:rsidRPr="00FF38FF" w:rsidRDefault="008961B2" w:rsidP="00763836">
            <w:pPr>
              <w:jc w:val="both"/>
              <w:rPr>
                <w:iCs/>
                <w:lang w:val="ru-RU"/>
              </w:rPr>
            </w:pPr>
            <w:r w:rsidRPr="00FF38FF">
              <w:rPr>
                <w:b/>
                <w:iCs/>
                <w:lang w:val="ru-RU"/>
              </w:rPr>
              <w:t>Самостоятельно</w:t>
            </w:r>
            <w:r w:rsidRPr="00FF38FF">
              <w:rPr>
                <w:iCs/>
                <w:lang w:val="ru-RU"/>
              </w:rPr>
              <w:t xml:space="preserve"> подбирать примеры слов с заданным количеством слогов.</w:t>
            </w:r>
          </w:p>
          <w:p w:rsidR="008961B2" w:rsidRPr="00FF38FF" w:rsidRDefault="008961B2" w:rsidP="00763836">
            <w:pPr>
              <w:jc w:val="both"/>
              <w:rPr>
                <w:iCs/>
                <w:lang w:val="ru-RU"/>
              </w:rPr>
            </w:pPr>
            <w:r w:rsidRPr="00FF38FF">
              <w:rPr>
                <w:b/>
                <w:iCs/>
                <w:lang w:val="ru-RU"/>
              </w:rPr>
              <w:t>Оценивать</w:t>
            </w:r>
            <w:r w:rsidRPr="00FF38FF">
              <w:rPr>
                <w:iCs/>
                <w:lang w:val="ru-RU"/>
              </w:rPr>
              <w:t xml:space="preserve"> результаты выполненного задания «Проверь себя» по учебнику и электронному приложению к учебнику.</w:t>
            </w:r>
          </w:p>
          <w:p w:rsidR="008961B2" w:rsidRPr="00FF38FF" w:rsidRDefault="008961B2" w:rsidP="00763836">
            <w:pPr>
              <w:jc w:val="both"/>
              <w:rPr>
                <w:iCs/>
                <w:lang w:val="ru-RU"/>
              </w:rPr>
            </w:pPr>
          </w:p>
          <w:p w:rsidR="008961B2" w:rsidRPr="00FF38FF" w:rsidRDefault="008961B2" w:rsidP="00763836">
            <w:pPr>
              <w:jc w:val="both"/>
              <w:rPr>
                <w:iCs/>
                <w:lang w:val="ru-RU"/>
              </w:rPr>
            </w:pPr>
            <w:r w:rsidRPr="00FF38FF">
              <w:rPr>
                <w:b/>
                <w:iCs/>
                <w:lang w:val="ru-RU"/>
              </w:rPr>
              <w:t>Сравнивать</w:t>
            </w:r>
            <w:r w:rsidRPr="00FF38FF">
              <w:rPr>
                <w:iCs/>
                <w:lang w:val="ru-RU"/>
              </w:rPr>
              <w:t xml:space="preserve"> слова по возможности переноса слов с одной строки на другую (</w:t>
            </w:r>
            <w:r w:rsidRPr="00FF38FF">
              <w:rPr>
                <w:i/>
                <w:iCs/>
                <w:lang w:val="ru-RU"/>
              </w:rPr>
              <w:t>крот, улей, зима</w:t>
            </w:r>
            <w:r w:rsidRPr="00FF38FF">
              <w:rPr>
                <w:iCs/>
                <w:lang w:val="ru-RU"/>
              </w:rPr>
              <w:t>).</w:t>
            </w:r>
          </w:p>
          <w:p w:rsidR="008961B2" w:rsidRPr="00FF38FF" w:rsidRDefault="008961B2" w:rsidP="00763836">
            <w:pPr>
              <w:jc w:val="both"/>
              <w:rPr>
                <w:iCs/>
                <w:lang w:val="ru-RU"/>
              </w:rPr>
            </w:pPr>
            <w:r w:rsidRPr="00FF38FF">
              <w:rPr>
                <w:b/>
                <w:iCs/>
                <w:lang w:val="ru-RU"/>
              </w:rPr>
              <w:t>Определять</w:t>
            </w:r>
            <w:r w:rsidRPr="00FF38FF">
              <w:rPr>
                <w:iCs/>
                <w:lang w:val="ru-RU"/>
              </w:rPr>
              <w:t xml:space="preserve"> путём наблюдения способы переноса слов с одной строки на другую (</w:t>
            </w:r>
            <w:r w:rsidRPr="00FF38FF">
              <w:rPr>
                <w:i/>
                <w:iCs/>
                <w:lang w:val="ru-RU"/>
              </w:rPr>
              <w:t>ва-силёк, васи-лёк</w:t>
            </w:r>
            <w:r w:rsidRPr="00FF38FF">
              <w:rPr>
                <w:iCs/>
                <w:lang w:val="ru-RU"/>
              </w:rPr>
              <w:t xml:space="preserve"> ). </w:t>
            </w:r>
          </w:p>
          <w:p w:rsidR="008961B2" w:rsidRPr="00FF38FF" w:rsidRDefault="008961B2" w:rsidP="00763836">
            <w:pPr>
              <w:jc w:val="both"/>
              <w:rPr>
                <w:iCs/>
                <w:lang w:val="ru-RU"/>
              </w:rPr>
            </w:pPr>
            <w:r w:rsidRPr="00FF38FF">
              <w:rPr>
                <w:b/>
                <w:iCs/>
                <w:lang w:val="ru-RU"/>
              </w:rPr>
              <w:t>Переносить</w:t>
            </w:r>
            <w:r w:rsidRPr="00FF38FF">
              <w:rPr>
                <w:iCs/>
                <w:lang w:val="ru-RU"/>
              </w:rPr>
              <w:t xml:space="preserve"> слова по слогам. </w:t>
            </w:r>
          </w:p>
          <w:p w:rsidR="008961B2" w:rsidRPr="00FF38FF" w:rsidRDefault="008961B2" w:rsidP="00763836">
            <w:pPr>
              <w:jc w:val="both"/>
              <w:rPr>
                <w:b/>
                <w:iCs/>
                <w:lang w:val="ru-RU"/>
              </w:rPr>
            </w:pPr>
          </w:p>
          <w:p w:rsidR="008961B2" w:rsidRPr="00FF38FF" w:rsidRDefault="008961B2" w:rsidP="00763836">
            <w:pPr>
              <w:jc w:val="both"/>
              <w:rPr>
                <w:iCs/>
                <w:lang w:val="ru-RU"/>
              </w:rPr>
            </w:pPr>
            <w:r w:rsidRPr="00FF38FF">
              <w:rPr>
                <w:b/>
                <w:iCs/>
                <w:lang w:val="ru-RU"/>
              </w:rPr>
              <w:t>Находить</w:t>
            </w:r>
            <w:r w:rsidRPr="00FF38FF">
              <w:rPr>
                <w:iCs/>
                <w:lang w:val="ru-RU"/>
              </w:rPr>
              <w:t xml:space="preserve"> в предложениях сравнения, </w:t>
            </w:r>
            <w:r w:rsidRPr="00FF38FF">
              <w:rPr>
                <w:b/>
                <w:iCs/>
                <w:lang w:val="ru-RU"/>
              </w:rPr>
              <w:t>осознавать</w:t>
            </w:r>
            <w:r w:rsidRPr="00FF38FF">
              <w:rPr>
                <w:iCs/>
                <w:lang w:val="ru-RU"/>
              </w:rPr>
              <w:t>, с какой целью они использованы авторами.</w:t>
            </w:r>
          </w:p>
          <w:p w:rsidR="008961B2" w:rsidRPr="00FF38FF" w:rsidRDefault="008961B2" w:rsidP="00763836">
            <w:pPr>
              <w:jc w:val="both"/>
              <w:rPr>
                <w:iCs/>
                <w:lang w:val="ru-RU"/>
              </w:rPr>
            </w:pPr>
            <w:r w:rsidRPr="00FF38FF">
              <w:rPr>
                <w:b/>
                <w:iCs/>
                <w:lang w:val="ru-RU"/>
              </w:rPr>
              <w:t>Развивать</w:t>
            </w:r>
            <w:r w:rsidRPr="00FF38FF">
              <w:rPr>
                <w:iCs/>
                <w:lang w:val="ru-RU"/>
              </w:rPr>
              <w:t xml:space="preserve"> творческое воображение, подбирая свои примеры сравнений.</w:t>
            </w:r>
          </w:p>
          <w:p w:rsidR="008961B2" w:rsidRPr="00FF38FF" w:rsidRDefault="008961B2" w:rsidP="00763836">
            <w:pPr>
              <w:jc w:val="both"/>
              <w:rPr>
                <w:iCs/>
                <w:lang w:val="ru-RU"/>
              </w:rPr>
            </w:pPr>
            <w:r w:rsidRPr="00FF38FF">
              <w:rPr>
                <w:iCs/>
                <w:lang w:val="ru-RU"/>
              </w:rPr>
              <w:t>Оценивать результаты выполненного задания «Проверь себя» по учебнику и электронному приложению к учебнику.</w:t>
            </w:r>
          </w:p>
          <w:p w:rsidR="008961B2" w:rsidRPr="00FF38FF" w:rsidRDefault="008961B2" w:rsidP="00763836">
            <w:pPr>
              <w:jc w:val="both"/>
              <w:rPr>
                <w:iCs/>
                <w:lang w:val="ru-RU"/>
              </w:rPr>
            </w:pPr>
          </w:p>
          <w:p w:rsidR="008961B2" w:rsidRPr="00FF38FF" w:rsidRDefault="008961B2" w:rsidP="00763836">
            <w:pPr>
              <w:jc w:val="both"/>
              <w:rPr>
                <w:iCs/>
                <w:lang w:val="ru-RU"/>
              </w:rPr>
            </w:pPr>
            <w:r w:rsidRPr="00FF38FF">
              <w:rPr>
                <w:b/>
                <w:iCs/>
                <w:lang w:val="ru-RU"/>
              </w:rPr>
              <w:t>Наблюдать</w:t>
            </w:r>
            <w:r w:rsidRPr="00FF38FF">
              <w:rPr>
                <w:iCs/>
                <w:lang w:val="ru-RU"/>
              </w:rPr>
              <w:t xml:space="preserve"> над ролью словесного ударения в слове, </w:t>
            </w:r>
            <w:r w:rsidRPr="00FF38FF">
              <w:rPr>
                <w:b/>
                <w:iCs/>
                <w:lang w:val="ru-RU"/>
              </w:rPr>
              <w:t>осознавать</w:t>
            </w:r>
            <w:r w:rsidRPr="00FF38FF">
              <w:rPr>
                <w:iCs/>
                <w:lang w:val="ru-RU"/>
              </w:rPr>
              <w:t xml:space="preserve"> его значимость в речи.</w:t>
            </w:r>
          </w:p>
          <w:p w:rsidR="008961B2" w:rsidRPr="00FF38FF" w:rsidRDefault="008961B2" w:rsidP="00763836">
            <w:pPr>
              <w:jc w:val="both"/>
              <w:rPr>
                <w:iCs/>
                <w:lang w:val="ru-RU"/>
              </w:rPr>
            </w:pPr>
            <w:r w:rsidRPr="00FF38FF">
              <w:rPr>
                <w:b/>
                <w:iCs/>
                <w:lang w:val="ru-RU"/>
              </w:rPr>
              <w:t>Определять</w:t>
            </w:r>
            <w:r w:rsidRPr="00FF38FF">
              <w:rPr>
                <w:iCs/>
                <w:lang w:val="ru-RU"/>
              </w:rPr>
              <w:t xml:space="preserve"> ударение в слове, </w:t>
            </w:r>
            <w:r w:rsidRPr="00FF38FF">
              <w:rPr>
                <w:b/>
                <w:iCs/>
                <w:lang w:val="ru-RU"/>
              </w:rPr>
              <w:t>находить</w:t>
            </w:r>
            <w:r w:rsidRPr="00FF38FF">
              <w:rPr>
                <w:iCs/>
                <w:lang w:val="ru-RU"/>
              </w:rPr>
              <w:t xml:space="preserve"> наиболее рациональные способы определения ударения в слове.</w:t>
            </w:r>
          </w:p>
          <w:p w:rsidR="008961B2" w:rsidRPr="00FF38FF" w:rsidRDefault="008961B2" w:rsidP="00763836">
            <w:pPr>
              <w:jc w:val="both"/>
              <w:rPr>
                <w:iCs/>
                <w:lang w:val="ru-RU"/>
              </w:rPr>
            </w:pPr>
            <w:r w:rsidRPr="00FF38FF">
              <w:rPr>
                <w:b/>
                <w:iCs/>
                <w:lang w:val="ru-RU"/>
              </w:rPr>
              <w:lastRenderedPageBreak/>
              <w:t>Наблюдать</w:t>
            </w:r>
            <w:r w:rsidRPr="00FF38FF">
              <w:rPr>
                <w:iCs/>
                <w:lang w:val="ru-RU"/>
              </w:rPr>
              <w:t xml:space="preserve"> изменение значения слова в зависимости от ударения (</w:t>
            </w:r>
            <w:r w:rsidRPr="00FF38FF">
              <w:rPr>
                <w:i/>
                <w:iCs/>
                <w:lang w:val="ru-RU"/>
              </w:rPr>
              <w:t>з</w:t>
            </w:r>
            <w:r w:rsidRPr="00FF38FF">
              <w:rPr>
                <w:b/>
                <w:i/>
                <w:iCs/>
                <w:lang w:val="ru-RU"/>
              </w:rPr>
              <w:t>а</w:t>
            </w:r>
            <w:r w:rsidRPr="00FF38FF">
              <w:rPr>
                <w:i/>
                <w:iCs/>
                <w:lang w:val="ru-RU"/>
              </w:rPr>
              <w:t>мок и зам</w:t>
            </w:r>
            <w:r w:rsidRPr="00FF38FF">
              <w:rPr>
                <w:b/>
                <w:i/>
                <w:iCs/>
                <w:lang w:val="ru-RU"/>
              </w:rPr>
              <w:t>о</w:t>
            </w:r>
            <w:r w:rsidRPr="00FF38FF">
              <w:rPr>
                <w:i/>
                <w:iCs/>
                <w:lang w:val="ru-RU"/>
              </w:rPr>
              <w:t>к</w:t>
            </w:r>
            <w:r w:rsidRPr="00FF38FF">
              <w:rPr>
                <w:iCs/>
                <w:lang w:val="ru-RU"/>
              </w:rPr>
              <w:t>).</w:t>
            </w:r>
          </w:p>
          <w:p w:rsidR="008961B2" w:rsidRPr="00FF38FF" w:rsidRDefault="008961B2" w:rsidP="00763836">
            <w:pPr>
              <w:jc w:val="both"/>
              <w:rPr>
                <w:iCs/>
                <w:lang w:val="ru-RU"/>
              </w:rPr>
            </w:pPr>
            <w:r w:rsidRPr="00FF38FF">
              <w:rPr>
                <w:b/>
                <w:iCs/>
                <w:lang w:val="ru-RU"/>
              </w:rPr>
              <w:t>Различать</w:t>
            </w:r>
            <w:r w:rsidRPr="00FF38FF">
              <w:rPr>
                <w:iCs/>
                <w:lang w:val="ru-RU"/>
              </w:rPr>
              <w:t xml:space="preserve"> ударные и безударные слоги.</w:t>
            </w:r>
          </w:p>
          <w:p w:rsidR="008961B2" w:rsidRPr="00FF38FF" w:rsidRDefault="008961B2" w:rsidP="00763836">
            <w:pPr>
              <w:jc w:val="both"/>
              <w:rPr>
                <w:iCs/>
                <w:lang w:val="ru-RU"/>
              </w:rPr>
            </w:pPr>
            <w:r w:rsidRPr="00FF38FF">
              <w:rPr>
                <w:b/>
                <w:iCs/>
                <w:lang w:val="ru-RU"/>
              </w:rPr>
              <w:t>Сравнивать</w:t>
            </w:r>
            <w:r w:rsidRPr="00FF38FF">
              <w:rPr>
                <w:iCs/>
                <w:lang w:val="ru-RU"/>
              </w:rPr>
              <w:t xml:space="preserve"> модели слогоударной структуры слова и </w:t>
            </w:r>
            <w:r w:rsidRPr="00FF38FF">
              <w:rPr>
                <w:b/>
                <w:iCs/>
                <w:lang w:val="ru-RU"/>
              </w:rPr>
              <w:t>подбирать</w:t>
            </w:r>
            <w:r w:rsidRPr="00FF38FF">
              <w:rPr>
                <w:iCs/>
                <w:lang w:val="ru-RU"/>
              </w:rPr>
              <w:t xml:space="preserve"> к ним слова.</w:t>
            </w:r>
          </w:p>
          <w:p w:rsidR="008961B2" w:rsidRPr="00FF38FF" w:rsidRDefault="008961B2" w:rsidP="00763836">
            <w:pPr>
              <w:jc w:val="both"/>
              <w:rPr>
                <w:iCs/>
                <w:lang w:val="ru-RU"/>
              </w:rPr>
            </w:pPr>
            <w:r w:rsidRPr="00FF38FF">
              <w:rPr>
                <w:b/>
                <w:iCs/>
                <w:lang w:val="ru-RU"/>
              </w:rPr>
              <w:t>Составлять</w:t>
            </w:r>
            <w:r w:rsidRPr="00FF38FF">
              <w:rPr>
                <w:iCs/>
                <w:lang w:val="ru-RU"/>
              </w:rPr>
              <w:t xml:space="preserve"> простейшие слогоударные модели слов.</w:t>
            </w:r>
          </w:p>
          <w:p w:rsidR="008961B2" w:rsidRPr="00FF38FF" w:rsidRDefault="008961B2" w:rsidP="00763836">
            <w:pPr>
              <w:jc w:val="both"/>
              <w:rPr>
                <w:iCs/>
                <w:lang w:val="ru-RU"/>
              </w:rPr>
            </w:pPr>
            <w:r w:rsidRPr="00FF38FF">
              <w:rPr>
                <w:b/>
                <w:iCs/>
                <w:lang w:val="ru-RU"/>
              </w:rPr>
              <w:t xml:space="preserve"> </w:t>
            </w:r>
          </w:p>
          <w:p w:rsidR="008961B2" w:rsidRPr="00FF38FF" w:rsidRDefault="008961B2" w:rsidP="00763836">
            <w:pPr>
              <w:jc w:val="both"/>
              <w:rPr>
                <w:iCs/>
                <w:lang w:val="ru-RU"/>
              </w:rPr>
            </w:pPr>
            <w:r w:rsidRPr="00FF38FF">
              <w:rPr>
                <w:b/>
                <w:iCs/>
                <w:lang w:val="ru-RU"/>
              </w:rPr>
              <w:t>Произносить</w:t>
            </w:r>
            <w:r w:rsidRPr="00FF38FF">
              <w:rPr>
                <w:iCs/>
                <w:lang w:val="ru-RU"/>
              </w:rPr>
              <w:t xml:space="preserve"> слова в соответствии с нормами литературного произношения и </w:t>
            </w:r>
            <w:r w:rsidRPr="00FF38FF">
              <w:rPr>
                <w:b/>
                <w:iCs/>
                <w:lang w:val="ru-RU"/>
              </w:rPr>
              <w:t>оценивать</w:t>
            </w:r>
            <w:r w:rsidRPr="00FF38FF">
              <w:rPr>
                <w:iCs/>
                <w:lang w:val="ru-RU"/>
              </w:rPr>
              <w:t xml:space="preserve"> с этой точки зрения произнесённое слово.</w:t>
            </w:r>
          </w:p>
          <w:p w:rsidR="008961B2" w:rsidRPr="00FF38FF" w:rsidRDefault="008961B2" w:rsidP="00763836">
            <w:pPr>
              <w:jc w:val="both"/>
              <w:rPr>
                <w:iCs/>
                <w:lang w:val="ru-RU"/>
              </w:rPr>
            </w:pPr>
            <w:r w:rsidRPr="00FF38FF">
              <w:rPr>
                <w:b/>
                <w:iCs/>
                <w:lang w:val="ru-RU"/>
              </w:rPr>
              <w:t>Работать</w:t>
            </w:r>
            <w:r w:rsidRPr="00FF38FF">
              <w:rPr>
                <w:iCs/>
                <w:lang w:val="ru-RU"/>
              </w:rPr>
              <w:t xml:space="preserve"> с орфоэпическим словарём, </w:t>
            </w:r>
            <w:r w:rsidRPr="00FF38FF">
              <w:rPr>
                <w:b/>
                <w:iCs/>
                <w:lang w:val="ru-RU"/>
              </w:rPr>
              <w:t>находить</w:t>
            </w:r>
            <w:r w:rsidRPr="00FF38FF">
              <w:rPr>
                <w:iCs/>
                <w:lang w:val="ru-RU"/>
              </w:rPr>
              <w:t xml:space="preserve"> в нём нужную информацию о произношении слова. </w:t>
            </w:r>
          </w:p>
          <w:p w:rsidR="008961B2" w:rsidRPr="00FF38FF" w:rsidRDefault="008961B2" w:rsidP="00763836">
            <w:pPr>
              <w:jc w:val="both"/>
              <w:rPr>
                <w:iCs/>
                <w:lang w:val="ru-RU"/>
              </w:rPr>
            </w:pPr>
            <w:r w:rsidRPr="00FF38FF">
              <w:rPr>
                <w:b/>
                <w:iCs/>
                <w:lang w:val="ru-RU"/>
              </w:rPr>
              <w:t>Оценивать</w:t>
            </w:r>
            <w:r w:rsidRPr="00FF38FF">
              <w:rPr>
                <w:iCs/>
                <w:lang w:val="ru-RU"/>
              </w:rPr>
              <w:t xml:space="preserve"> результаты выполненного задания «Проверь себя» по учебнику и электронному приложению к учебнику.</w:t>
            </w:r>
          </w:p>
          <w:p w:rsidR="008961B2" w:rsidRPr="00FF38FF" w:rsidRDefault="008961B2" w:rsidP="00763836">
            <w:pPr>
              <w:jc w:val="both"/>
              <w:rPr>
                <w:iCs/>
                <w:lang w:val="ru-RU"/>
              </w:rPr>
            </w:pPr>
          </w:p>
          <w:p w:rsidR="008961B2" w:rsidRPr="00FF38FF" w:rsidRDefault="008961B2" w:rsidP="00763836">
            <w:pPr>
              <w:jc w:val="both"/>
              <w:rPr>
                <w:i/>
                <w:iCs/>
                <w:lang w:val="ru-RU"/>
              </w:rPr>
            </w:pPr>
            <w:r w:rsidRPr="00FF38FF">
              <w:rPr>
                <w:b/>
                <w:iCs/>
                <w:lang w:val="ru-RU"/>
              </w:rPr>
              <w:t xml:space="preserve"> Составлять</w:t>
            </w:r>
            <w:r w:rsidRPr="00FF38FF">
              <w:rPr>
                <w:iCs/>
                <w:lang w:val="ru-RU"/>
              </w:rPr>
              <w:t xml:space="preserve"> сказку по её данному началу и заключительной части и рисункам к сказке.</w:t>
            </w:r>
          </w:p>
        </w:tc>
      </w:tr>
      <w:tr w:rsidR="008961B2" w:rsidRPr="00FF38FF" w:rsidTr="00763836">
        <w:tc>
          <w:tcPr>
            <w:tcW w:w="9468" w:type="dxa"/>
            <w:gridSpan w:val="2"/>
          </w:tcPr>
          <w:p w:rsidR="008961B2" w:rsidRPr="00FF38FF" w:rsidRDefault="008961B2" w:rsidP="00763836">
            <w:pPr>
              <w:jc w:val="center"/>
              <w:rPr>
                <w:b/>
                <w:iCs/>
              </w:rPr>
            </w:pPr>
            <w:r w:rsidRPr="00FF38FF">
              <w:rPr>
                <w:b/>
                <w:iCs/>
              </w:rPr>
              <w:lastRenderedPageBreak/>
              <w:t>Звуки и буквы (34 ч)</w:t>
            </w:r>
          </w:p>
        </w:tc>
      </w:tr>
      <w:tr w:rsidR="008961B2" w:rsidRPr="00FF38FF" w:rsidTr="00763836">
        <w:tc>
          <w:tcPr>
            <w:tcW w:w="5028" w:type="dxa"/>
          </w:tcPr>
          <w:p w:rsidR="008961B2" w:rsidRPr="00FF38FF" w:rsidRDefault="008961B2" w:rsidP="00763836">
            <w:pPr>
              <w:jc w:val="both"/>
              <w:rPr>
                <w:b/>
                <w:iCs/>
                <w:lang w:val="ru-RU"/>
              </w:rPr>
            </w:pPr>
            <w:r w:rsidRPr="00FF38FF">
              <w:rPr>
                <w:b/>
                <w:iCs/>
                <w:lang w:val="ru-RU"/>
              </w:rPr>
              <w:t>Звуки и буквы (2 ч)</w:t>
            </w:r>
          </w:p>
          <w:p w:rsidR="008961B2" w:rsidRPr="00FF38FF" w:rsidRDefault="008961B2" w:rsidP="00763836">
            <w:pPr>
              <w:jc w:val="both"/>
              <w:rPr>
                <w:iCs/>
                <w:lang w:val="ru-RU"/>
              </w:rPr>
            </w:pPr>
            <w:r w:rsidRPr="00FF38FF">
              <w:rPr>
                <w:iCs/>
                <w:lang w:val="ru-RU"/>
              </w:rPr>
              <w:t>Смыслоразличительная роль звуков и букв в слове.</w:t>
            </w:r>
          </w:p>
          <w:p w:rsidR="008961B2" w:rsidRPr="00FF38FF" w:rsidRDefault="008961B2" w:rsidP="00763836">
            <w:pPr>
              <w:jc w:val="both"/>
              <w:rPr>
                <w:iCs/>
                <w:lang w:val="ru-RU"/>
              </w:rPr>
            </w:pPr>
            <w:r w:rsidRPr="00FF38FF">
              <w:rPr>
                <w:iCs/>
                <w:lang w:val="ru-RU"/>
              </w:rPr>
              <w:t>Условные звуковые обозначения слов.</w:t>
            </w:r>
          </w:p>
          <w:p w:rsidR="008961B2" w:rsidRPr="00FF38FF" w:rsidRDefault="008961B2" w:rsidP="00763836">
            <w:pPr>
              <w:pStyle w:val="Default"/>
              <w:jc w:val="both"/>
              <w:textAlignment w:val="center"/>
              <w:rPr>
                <w:i/>
                <w:iCs/>
              </w:rPr>
            </w:pPr>
            <w:r w:rsidRPr="00FF38FF">
              <w:rPr>
                <w:iCs/>
              </w:rPr>
              <w:t>*Слова с непроверяемым написанием:</w:t>
            </w:r>
            <w:r w:rsidRPr="00FF38FF">
              <w:rPr>
                <w:i/>
                <w:iCs/>
              </w:rPr>
              <w:t xml:space="preserve"> пальто, весело.</w:t>
            </w:r>
          </w:p>
          <w:p w:rsidR="008961B2" w:rsidRPr="00FF38FF" w:rsidRDefault="008961B2" w:rsidP="00763836">
            <w:pPr>
              <w:pStyle w:val="Default"/>
              <w:jc w:val="both"/>
              <w:textAlignment w:val="center"/>
              <w:rPr>
                <w:b/>
                <w:i/>
                <w:iCs/>
              </w:rPr>
            </w:pPr>
            <w:r w:rsidRPr="00FF38FF">
              <w:rPr>
                <w:i/>
                <w:iCs/>
              </w:rPr>
              <w:t xml:space="preserve"> </w:t>
            </w:r>
          </w:p>
          <w:p w:rsidR="008961B2" w:rsidRPr="00FF38FF" w:rsidRDefault="008961B2" w:rsidP="00763836">
            <w:pPr>
              <w:jc w:val="both"/>
              <w:rPr>
                <w:i/>
                <w:iCs/>
                <w:lang w:val="ru-RU"/>
              </w:rPr>
            </w:pPr>
            <w:r w:rsidRPr="00FF38FF">
              <w:rPr>
                <w:i/>
                <w:iCs/>
                <w:lang w:val="ru-RU"/>
              </w:rPr>
              <w:t xml:space="preserve"> </w:t>
            </w:r>
          </w:p>
          <w:p w:rsidR="008961B2" w:rsidRPr="00FF38FF" w:rsidRDefault="008961B2" w:rsidP="00763836">
            <w:pPr>
              <w:jc w:val="both"/>
              <w:rPr>
                <w:b/>
                <w:iCs/>
                <w:lang w:val="ru-RU"/>
              </w:rPr>
            </w:pPr>
          </w:p>
          <w:p w:rsidR="008961B2" w:rsidRPr="00FF38FF" w:rsidRDefault="008961B2" w:rsidP="00763836">
            <w:pPr>
              <w:jc w:val="both"/>
              <w:rPr>
                <w:b/>
                <w:iCs/>
                <w:lang w:val="ru-RU"/>
              </w:rPr>
            </w:pPr>
          </w:p>
          <w:p w:rsidR="008961B2" w:rsidRPr="00FF38FF" w:rsidRDefault="008961B2" w:rsidP="00763836">
            <w:pPr>
              <w:jc w:val="both"/>
              <w:rPr>
                <w:b/>
                <w:iCs/>
                <w:lang w:val="ru-RU"/>
              </w:rPr>
            </w:pPr>
          </w:p>
          <w:p w:rsidR="008961B2" w:rsidRPr="00FF38FF" w:rsidRDefault="008961B2" w:rsidP="00763836">
            <w:pPr>
              <w:jc w:val="both"/>
              <w:rPr>
                <w:b/>
                <w:iCs/>
                <w:lang w:val="ru-RU"/>
              </w:rPr>
            </w:pPr>
            <w:r w:rsidRPr="00FF38FF">
              <w:rPr>
                <w:i/>
                <w:iCs/>
                <w:lang w:val="ru-RU"/>
              </w:rPr>
              <w:t>Развитие речи.</w:t>
            </w:r>
            <w:r w:rsidRPr="00FF38FF">
              <w:rPr>
                <w:iCs/>
                <w:lang w:val="ru-RU"/>
              </w:rPr>
              <w:t xml:space="preserve"> Наблюдение над изобразительными возможностями языка.</w:t>
            </w:r>
          </w:p>
          <w:p w:rsidR="008961B2" w:rsidRPr="00FF38FF" w:rsidRDefault="008961B2" w:rsidP="00763836">
            <w:pPr>
              <w:jc w:val="both"/>
              <w:rPr>
                <w:b/>
                <w:iCs/>
                <w:lang w:val="ru-RU"/>
              </w:rPr>
            </w:pPr>
          </w:p>
          <w:p w:rsidR="008961B2" w:rsidRPr="00FF38FF" w:rsidRDefault="008961B2" w:rsidP="00763836">
            <w:pPr>
              <w:jc w:val="both"/>
              <w:rPr>
                <w:iCs/>
                <w:lang w:val="ru-RU"/>
              </w:rPr>
            </w:pPr>
            <w:r w:rsidRPr="00FF38FF">
              <w:rPr>
                <w:b/>
                <w:iCs/>
                <w:lang w:val="ru-RU"/>
              </w:rPr>
              <w:t>Русский алфавит, или Азбука</w:t>
            </w:r>
            <w:r w:rsidRPr="00FF38FF">
              <w:rPr>
                <w:iCs/>
                <w:lang w:val="ru-RU"/>
              </w:rPr>
              <w:t xml:space="preserve"> </w:t>
            </w:r>
            <w:r w:rsidRPr="00FF38FF">
              <w:rPr>
                <w:b/>
                <w:iCs/>
                <w:lang w:val="ru-RU"/>
              </w:rPr>
              <w:t>(2 ч)</w:t>
            </w:r>
            <w:r w:rsidRPr="00FF38FF">
              <w:rPr>
                <w:iCs/>
                <w:lang w:val="ru-RU"/>
              </w:rPr>
              <w:t xml:space="preserve"> </w:t>
            </w:r>
          </w:p>
          <w:p w:rsidR="008961B2" w:rsidRPr="00FF38FF" w:rsidRDefault="008961B2" w:rsidP="00763836">
            <w:pPr>
              <w:jc w:val="both"/>
              <w:rPr>
                <w:iCs/>
                <w:lang w:val="ru-RU"/>
              </w:rPr>
            </w:pPr>
            <w:r w:rsidRPr="00FF38FF">
              <w:rPr>
                <w:iCs/>
                <w:lang w:val="ru-RU"/>
              </w:rPr>
              <w:t>Значение алфавита.</w:t>
            </w:r>
          </w:p>
          <w:p w:rsidR="008961B2" w:rsidRPr="00FF38FF" w:rsidRDefault="008961B2" w:rsidP="00763836">
            <w:pPr>
              <w:jc w:val="both"/>
              <w:rPr>
                <w:iCs/>
                <w:lang w:val="ru-RU"/>
              </w:rPr>
            </w:pPr>
          </w:p>
          <w:p w:rsidR="008961B2" w:rsidRPr="00FF38FF" w:rsidRDefault="008961B2" w:rsidP="00763836">
            <w:pPr>
              <w:jc w:val="both"/>
              <w:rPr>
                <w:iCs/>
                <w:lang w:val="ru-RU"/>
              </w:rPr>
            </w:pPr>
            <w:r w:rsidRPr="00FF38FF">
              <w:rPr>
                <w:iCs/>
                <w:lang w:val="ru-RU"/>
              </w:rPr>
              <w:t>Знание алфавита: правильное называние букв, их последовательность.</w:t>
            </w:r>
          </w:p>
          <w:p w:rsidR="008961B2" w:rsidRPr="00FF38FF" w:rsidRDefault="008961B2" w:rsidP="00763836">
            <w:pPr>
              <w:jc w:val="both"/>
              <w:rPr>
                <w:iCs/>
                <w:lang w:val="ru-RU"/>
              </w:rPr>
            </w:pPr>
          </w:p>
          <w:p w:rsidR="008961B2" w:rsidRPr="00FF38FF" w:rsidRDefault="008961B2" w:rsidP="00763836">
            <w:pPr>
              <w:jc w:val="both"/>
              <w:rPr>
                <w:iCs/>
                <w:lang w:val="ru-RU"/>
              </w:rPr>
            </w:pPr>
          </w:p>
          <w:p w:rsidR="008961B2" w:rsidRPr="00FF38FF" w:rsidRDefault="008961B2" w:rsidP="00763836">
            <w:pPr>
              <w:jc w:val="both"/>
              <w:rPr>
                <w:iCs/>
                <w:lang w:val="ru-RU"/>
              </w:rPr>
            </w:pPr>
            <w:r w:rsidRPr="00FF38FF">
              <w:rPr>
                <w:iCs/>
                <w:lang w:val="ru-RU"/>
              </w:rPr>
              <w:t>Использование алфавита при работе со словарями.</w:t>
            </w:r>
          </w:p>
          <w:p w:rsidR="008961B2" w:rsidRPr="00FF38FF" w:rsidRDefault="008961B2" w:rsidP="00763836">
            <w:pPr>
              <w:pStyle w:val="Default"/>
              <w:jc w:val="both"/>
              <w:textAlignment w:val="center"/>
              <w:rPr>
                <w:b/>
                <w:iCs/>
              </w:rPr>
            </w:pPr>
            <w:r w:rsidRPr="00FF38FF">
              <w:rPr>
                <w:iCs/>
              </w:rPr>
              <w:t>*Слова с непроверяемым написанием:</w:t>
            </w:r>
            <w:r w:rsidRPr="00FF38FF">
              <w:rPr>
                <w:i/>
                <w:iCs/>
              </w:rPr>
              <w:t xml:space="preserve"> хорошо, учитель, ученик, ученица.</w:t>
            </w:r>
            <w:r w:rsidRPr="00FF38FF">
              <w:rPr>
                <w:iCs/>
              </w:rPr>
              <w:t xml:space="preserve"> </w:t>
            </w:r>
          </w:p>
          <w:p w:rsidR="008961B2" w:rsidRPr="00FF38FF" w:rsidRDefault="008961B2" w:rsidP="00763836">
            <w:pPr>
              <w:jc w:val="both"/>
              <w:rPr>
                <w:b/>
                <w:iCs/>
                <w:lang w:val="ru-RU"/>
              </w:rPr>
            </w:pPr>
          </w:p>
          <w:p w:rsidR="008961B2" w:rsidRPr="00FF38FF" w:rsidRDefault="008961B2" w:rsidP="00763836">
            <w:pPr>
              <w:jc w:val="both"/>
              <w:rPr>
                <w:b/>
                <w:iCs/>
                <w:lang w:val="ru-RU"/>
              </w:rPr>
            </w:pPr>
          </w:p>
          <w:p w:rsidR="008961B2" w:rsidRPr="00FF38FF" w:rsidRDefault="008961B2" w:rsidP="00763836">
            <w:pPr>
              <w:jc w:val="both"/>
              <w:rPr>
                <w:b/>
                <w:iCs/>
                <w:lang w:val="ru-RU"/>
              </w:rPr>
            </w:pPr>
          </w:p>
          <w:p w:rsidR="008961B2" w:rsidRPr="00FF38FF" w:rsidRDefault="008961B2" w:rsidP="00763836">
            <w:pPr>
              <w:jc w:val="both"/>
              <w:rPr>
                <w:b/>
                <w:iCs/>
                <w:lang w:val="ru-RU"/>
              </w:rPr>
            </w:pPr>
            <w:r w:rsidRPr="00FF38FF">
              <w:rPr>
                <w:b/>
                <w:iCs/>
                <w:lang w:val="ru-RU"/>
              </w:rPr>
              <w:t>Гласные звуки (3 ч)</w:t>
            </w:r>
          </w:p>
          <w:p w:rsidR="008961B2" w:rsidRPr="00FF38FF" w:rsidRDefault="008961B2" w:rsidP="00763836">
            <w:pPr>
              <w:jc w:val="both"/>
              <w:rPr>
                <w:iCs/>
                <w:lang w:val="ru-RU"/>
              </w:rPr>
            </w:pPr>
            <w:r w:rsidRPr="00FF38FF">
              <w:rPr>
                <w:iCs/>
                <w:lang w:val="ru-RU"/>
              </w:rPr>
              <w:t xml:space="preserve">Буквы, обозначающие гласные звуки. </w:t>
            </w:r>
          </w:p>
          <w:p w:rsidR="008961B2" w:rsidRPr="00FF38FF" w:rsidRDefault="008961B2" w:rsidP="00763836">
            <w:pPr>
              <w:jc w:val="both"/>
              <w:rPr>
                <w:iCs/>
                <w:lang w:val="ru-RU"/>
              </w:rPr>
            </w:pPr>
            <w:r w:rsidRPr="00FF38FF">
              <w:rPr>
                <w:iCs/>
                <w:lang w:val="ru-RU"/>
              </w:rPr>
              <w:t>Смыслоразличительная роль гласных звуков и букв, обозначающих гласные звуки (</w:t>
            </w:r>
            <w:r w:rsidRPr="00FF38FF">
              <w:rPr>
                <w:i/>
                <w:iCs/>
                <w:lang w:val="ru-RU"/>
              </w:rPr>
              <w:t>сон</w:t>
            </w:r>
            <w:r w:rsidRPr="00FF38FF">
              <w:rPr>
                <w:lang w:val="ru-RU"/>
              </w:rPr>
              <w:t>—</w:t>
            </w:r>
            <w:r w:rsidRPr="00FF38FF">
              <w:rPr>
                <w:i/>
                <w:iCs/>
                <w:lang w:val="ru-RU"/>
              </w:rPr>
              <w:t>сын</w:t>
            </w:r>
            <w:r w:rsidRPr="00FF38FF">
              <w:rPr>
                <w:iCs/>
                <w:lang w:val="ru-RU"/>
              </w:rPr>
              <w:t>).</w:t>
            </w:r>
          </w:p>
          <w:p w:rsidR="008961B2" w:rsidRPr="00FF38FF" w:rsidRDefault="008961B2" w:rsidP="00763836">
            <w:pPr>
              <w:jc w:val="both"/>
              <w:rPr>
                <w:iCs/>
                <w:lang w:val="ru-RU"/>
              </w:rPr>
            </w:pPr>
            <w:r w:rsidRPr="00FF38FF">
              <w:rPr>
                <w:iCs/>
                <w:lang w:val="ru-RU"/>
              </w:rPr>
              <w:t xml:space="preserve">Буквы </w:t>
            </w:r>
            <w:r w:rsidRPr="00FF38FF">
              <w:rPr>
                <w:b/>
                <w:iCs/>
                <w:lang w:val="ru-RU"/>
              </w:rPr>
              <w:t>е, ё, ю, я</w:t>
            </w:r>
            <w:r w:rsidRPr="00FF38FF">
              <w:rPr>
                <w:iCs/>
                <w:lang w:val="ru-RU"/>
              </w:rPr>
              <w:t xml:space="preserve"> и их функции в слове. </w:t>
            </w:r>
          </w:p>
          <w:p w:rsidR="008961B2" w:rsidRPr="00FF38FF" w:rsidRDefault="008961B2" w:rsidP="00763836">
            <w:pPr>
              <w:jc w:val="both"/>
              <w:rPr>
                <w:b/>
                <w:iCs/>
                <w:lang w:val="ru-RU"/>
              </w:rPr>
            </w:pPr>
            <w:r w:rsidRPr="00FF38FF">
              <w:rPr>
                <w:iCs/>
                <w:lang w:val="ru-RU"/>
              </w:rPr>
              <w:t xml:space="preserve">Слова с буквой </w:t>
            </w:r>
            <w:r w:rsidRPr="00FF38FF">
              <w:rPr>
                <w:b/>
                <w:iCs/>
                <w:lang w:val="ru-RU"/>
              </w:rPr>
              <w:t>э.</w:t>
            </w:r>
          </w:p>
          <w:p w:rsidR="008961B2" w:rsidRPr="00FF38FF" w:rsidRDefault="008961B2" w:rsidP="00763836">
            <w:pPr>
              <w:pStyle w:val="Default"/>
              <w:jc w:val="both"/>
              <w:textAlignment w:val="center"/>
              <w:rPr>
                <w:b/>
                <w:i/>
                <w:iCs/>
              </w:rPr>
            </w:pPr>
            <w:r w:rsidRPr="00FF38FF">
              <w:rPr>
                <w:iCs/>
              </w:rPr>
              <w:t>*Слово с непроверяемым написанием:</w:t>
            </w:r>
            <w:r w:rsidRPr="00FF38FF">
              <w:rPr>
                <w:i/>
                <w:iCs/>
              </w:rPr>
              <w:t xml:space="preserve"> деревня. </w:t>
            </w:r>
          </w:p>
          <w:p w:rsidR="008961B2" w:rsidRPr="00FF38FF" w:rsidRDefault="008961B2" w:rsidP="00763836">
            <w:pPr>
              <w:jc w:val="both"/>
              <w:rPr>
                <w:i/>
                <w:iCs/>
                <w:lang w:val="ru-RU"/>
              </w:rPr>
            </w:pPr>
          </w:p>
          <w:p w:rsidR="008961B2" w:rsidRPr="00FF38FF" w:rsidRDefault="008961B2" w:rsidP="00763836">
            <w:pPr>
              <w:jc w:val="both"/>
              <w:rPr>
                <w:i/>
                <w:iCs/>
                <w:lang w:val="ru-RU"/>
              </w:rPr>
            </w:pPr>
          </w:p>
          <w:p w:rsidR="008961B2" w:rsidRPr="00FF38FF" w:rsidRDefault="008961B2" w:rsidP="00763836">
            <w:pPr>
              <w:jc w:val="both"/>
              <w:rPr>
                <w:iCs/>
                <w:lang w:val="ru-RU"/>
              </w:rPr>
            </w:pPr>
          </w:p>
          <w:p w:rsidR="008961B2" w:rsidRPr="00FF38FF" w:rsidRDefault="008961B2" w:rsidP="00763836">
            <w:pPr>
              <w:jc w:val="both"/>
              <w:rPr>
                <w:iCs/>
                <w:lang w:val="ru-RU"/>
              </w:rPr>
            </w:pPr>
          </w:p>
          <w:p w:rsidR="008961B2" w:rsidRPr="00FF38FF" w:rsidRDefault="008961B2" w:rsidP="00763836">
            <w:pPr>
              <w:jc w:val="both"/>
              <w:rPr>
                <w:iCs/>
                <w:lang w:val="ru-RU"/>
              </w:rPr>
            </w:pPr>
            <w:r w:rsidRPr="00FF38FF">
              <w:rPr>
                <w:i/>
                <w:iCs/>
                <w:lang w:val="ru-RU"/>
              </w:rPr>
              <w:t>Развитие речи.</w:t>
            </w:r>
            <w:r w:rsidRPr="00FF38FF">
              <w:rPr>
                <w:iCs/>
                <w:lang w:val="ru-RU"/>
              </w:rPr>
              <w:t xml:space="preserve"> Составление развёрнутого ответа на вопрос. </w:t>
            </w:r>
          </w:p>
          <w:p w:rsidR="008961B2" w:rsidRPr="00FF38FF" w:rsidRDefault="008961B2" w:rsidP="00763836">
            <w:pPr>
              <w:jc w:val="both"/>
              <w:rPr>
                <w:b/>
                <w:iCs/>
                <w:lang w:val="ru-RU"/>
              </w:rPr>
            </w:pPr>
          </w:p>
          <w:p w:rsidR="008961B2" w:rsidRPr="00FF38FF" w:rsidRDefault="008961B2" w:rsidP="00763836">
            <w:pPr>
              <w:jc w:val="both"/>
              <w:rPr>
                <w:b/>
                <w:iCs/>
                <w:lang w:val="ru-RU"/>
              </w:rPr>
            </w:pPr>
            <w:r w:rsidRPr="00FF38FF">
              <w:rPr>
                <w:b/>
                <w:iCs/>
                <w:lang w:val="ru-RU"/>
              </w:rPr>
              <w:t>Ударные и безударные гласные звуки (5 ч)</w:t>
            </w:r>
          </w:p>
          <w:p w:rsidR="008961B2" w:rsidRPr="00FF38FF" w:rsidRDefault="008961B2" w:rsidP="00763836">
            <w:pPr>
              <w:jc w:val="both"/>
              <w:rPr>
                <w:iCs/>
                <w:lang w:val="ru-RU"/>
              </w:rPr>
            </w:pPr>
            <w:r w:rsidRPr="00FF38FF">
              <w:rPr>
                <w:iCs/>
                <w:lang w:val="ru-RU"/>
              </w:rPr>
              <w:t xml:space="preserve">Произношение ударного гласного звука в слове и его обозначение буквой на письме. </w:t>
            </w:r>
          </w:p>
          <w:p w:rsidR="008961B2" w:rsidRPr="00FF38FF" w:rsidRDefault="008961B2" w:rsidP="00763836">
            <w:pPr>
              <w:jc w:val="both"/>
              <w:rPr>
                <w:iCs/>
                <w:lang w:val="ru-RU"/>
              </w:rPr>
            </w:pPr>
            <w:r w:rsidRPr="00FF38FF">
              <w:rPr>
                <w:iCs/>
                <w:lang w:val="ru-RU"/>
              </w:rPr>
              <w:t>Произношение безударного гласного звука в слове и его обозначение буквой на письме.</w:t>
            </w:r>
          </w:p>
          <w:p w:rsidR="008961B2" w:rsidRPr="00FF38FF" w:rsidRDefault="008961B2" w:rsidP="00763836">
            <w:pPr>
              <w:jc w:val="both"/>
              <w:rPr>
                <w:iCs/>
                <w:lang w:val="ru-RU"/>
              </w:rPr>
            </w:pPr>
            <w:r w:rsidRPr="00FF38FF">
              <w:rPr>
                <w:iCs/>
                <w:lang w:val="ru-RU"/>
              </w:rPr>
              <w:t>Особенности проверяемых и проверочных слов. Правило обозначения буквой безударного гласного звука в двусложных словах.</w:t>
            </w:r>
          </w:p>
          <w:p w:rsidR="008961B2" w:rsidRPr="00FF38FF" w:rsidRDefault="008961B2" w:rsidP="00763836">
            <w:pPr>
              <w:jc w:val="both"/>
              <w:rPr>
                <w:iCs/>
                <w:lang w:val="ru-RU"/>
              </w:rPr>
            </w:pPr>
            <w:r w:rsidRPr="00FF38FF">
              <w:rPr>
                <w:iCs/>
                <w:lang w:val="ru-RU"/>
              </w:rPr>
              <w:t>Способы проверки написания буквы, обозначающей безударный гласный звук (изменение формы слова).</w:t>
            </w:r>
          </w:p>
          <w:p w:rsidR="008961B2" w:rsidRPr="00FF38FF" w:rsidRDefault="008961B2" w:rsidP="00763836">
            <w:pPr>
              <w:jc w:val="both"/>
              <w:rPr>
                <w:iCs/>
                <w:lang w:val="ru-RU"/>
              </w:rPr>
            </w:pPr>
            <w:r w:rsidRPr="00FF38FF">
              <w:rPr>
                <w:iCs/>
                <w:lang w:val="ru-RU"/>
              </w:rPr>
              <w:t>Написание слов с непроверяемой буквой безударного гласного звука (</w:t>
            </w:r>
            <w:r w:rsidRPr="00FF38FF">
              <w:rPr>
                <w:i/>
                <w:iCs/>
                <w:lang w:val="ru-RU"/>
              </w:rPr>
              <w:t>в</w:t>
            </w:r>
            <w:r w:rsidRPr="00FF38FF">
              <w:rPr>
                <w:b/>
                <w:i/>
                <w:iCs/>
                <w:lang w:val="ru-RU"/>
              </w:rPr>
              <w:t>о</w:t>
            </w:r>
            <w:r w:rsidRPr="00FF38FF">
              <w:rPr>
                <w:i/>
                <w:iCs/>
                <w:lang w:val="ru-RU"/>
              </w:rPr>
              <w:t>рона, с</w:t>
            </w:r>
            <w:r w:rsidRPr="00FF38FF">
              <w:rPr>
                <w:b/>
                <w:i/>
                <w:iCs/>
                <w:lang w:val="ru-RU"/>
              </w:rPr>
              <w:t>о</w:t>
            </w:r>
            <w:r w:rsidRPr="00FF38FF">
              <w:rPr>
                <w:i/>
                <w:iCs/>
                <w:lang w:val="ru-RU"/>
              </w:rPr>
              <w:t>рока</w:t>
            </w:r>
            <w:r w:rsidRPr="00FF38FF">
              <w:rPr>
                <w:iCs/>
                <w:lang w:val="ru-RU"/>
              </w:rPr>
              <w:t xml:space="preserve"> и</w:t>
            </w:r>
            <w:r w:rsidRPr="00FF38FF">
              <w:rPr>
                <w:iCs/>
              </w:rPr>
              <w:t> </w:t>
            </w:r>
            <w:r w:rsidRPr="00FF38FF">
              <w:rPr>
                <w:iCs/>
                <w:lang w:val="ru-RU"/>
              </w:rPr>
              <w:t>др.).</w:t>
            </w:r>
          </w:p>
          <w:p w:rsidR="008961B2" w:rsidRPr="00FF38FF" w:rsidRDefault="008961B2" w:rsidP="00763836">
            <w:pPr>
              <w:jc w:val="both"/>
              <w:rPr>
                <w:iCs/>
                <w:lang w:val="ru-RU"/>
              </w:rPr>
            </w:pPr>
          </w:p>
          <w:p w:rsidR="008961B2" w:rsidRPr="00FF38FF" w:rsidRDefault="008961B2" w:rsidP="00763836">
            <w:pPr>
              <w:jc w:val="both"/>
              <w:rPr>
                <w:iCs/>
                <w:lang w:val="ru-RU"/>
              </w:rPr>
            </w:pPr>
            <w:r w:rsidRPr="00FF38FF">
              <w:rPr>
                <w:iCs/>
                <w:lang w:val="ru-RU"/>
              </w:rPr>
              <w:t>Работа с орфографическим словарём.</w:t>
            </w:r>
          </w:p>
          <w:p w:rsidR="008961B2" w:rsidRPr="00FF38FF" w:rsidRDefault="008961B2" w:rsidP="00763836">
            <w:pPr>
              <w:jc w:val="both"/>
              <w:rPr>
                <w:b/>
                <w:iCs/>
                <w:lang w:val="ru-RU"/>
              </w:rPr>
            </w:pPr>
            <w:r w:rsidRPr="00FF38FF">
              <w:rPr>
                <w:b/>
                <w:iCs/>
                <w:lang w:val="ru-RU"/>
              </w:rPr>
              <w:t>Проверочный диктант.</w:t>
            </w:r>
          </w:p>
          <w:p w:rsidR="008961B2" w:rsidRPr="00FF38FF" w:rsidRDefault="008961B2" w:rsidP="00763836">
            <w:pPr>
              <w:pStyle w:val="Default"/>
              <w:jc w:val="both"/>
              <w:textAlignment w:val="center"/>
              <w:rPr>
                <w:b/>
                <w:i/>
                <w:iCs/>
              </w:rPr>
            </w:pPr>
            <w:r w:rsidRPr="00FF38FF">
              <w:rPr>
                <w:iCs/>
              </w:rPr>
              <w:t>*Слова с непроверяемым написанием:</w:t>
            </w:r>
            <w:r w:rsidRPr="00FF38FF">
              <w:rPr>
                <w:i/>
                <w:iCs/>
              </w:rPr>
              <w:t xml:space="preserve"> заяц, петух, корова, молоко.</w:t>
            </w:r>
          </w:p>
          <w:p w:rsidR="008961B2" w:rsidRPr="00FF38FF" w:rsidRDefault="008961B2" w:rsidP="00763836">
            <w:pPr>
              <w:jc w:val="both"/>
              <w:rPr>
                <w:i/>
                <w:iCs/>
                <w:lang w:val="ru-RU"/>
              </w:rPr>
            </w:pPr>
          </w:p>
          <w:p w:rsidR="008961B2" w:rsidRPr="00FF38FF" w:rsidRDefault="008961B2" w:rsidP="00763836">
            <w:pPr>
              <w:jc w:val="both"/>
              <w:rPr>
                <w:iCs/>
                <w:lang w:val="ru-RU"/>
              </w:rPr>
            </w:pPr>
            <w:r w:rsidRPr="00FF38FF">
              <w:rPr>
                <w:i/>
                <w:iCs/>
                <w:lang w:val="ru-RU"/>
              </w:rPr>
              <w:t>Развитие</w:t>
            </w:r>
            <w:r w:rsidRPr="00FF38FF">
              <w:rPr>
                <w:iCs/>
                <w:lang w:val="ru-RU"/>
              </w:rPr>
              <w:t xml:space="preserve"> </w:t>
            </w:r>
            <w:r w:rsidRPr="00FF38FF">
              <w:rPr>
                <w:i/>
                <w:iCs/>
                <w:lang w:val="ru-RU"/>
              </w:rPr>
              <w:t>речи</w:t>
            </w:r>
            <w:r w:rsidRPr="00FF38FF">
              <w:rPr>
                <w:iCs/>
                <w:lang w:val="ru-RU"/>
              </w:rPr>
              <w:t>. Составление устного рассказа по рисунку и опорным словам.</w:t>
            </w:r>
          </w:p>
          <w:p w:rsidR="008961B2" w:rsidRPr="00FF38FF" w:rsidRDefault="008961B2" w:rsidP="00763836">
            <w:pPr>
              <w:jc w:val="both"/>
              <w:rPr>
                <w:b/>
                <w:iCs/>
                <w:lang w:val="ru-RU"/>
              </w:rPr>
            </w:pPr>
          </w:p>
          <w:p w:rsidR="008961B2" w:rsidRPr="00FF38FF" w:rsidRDefault="008961B2" w:rsidP="00763836">
            <w:pPr>
              <w:jc w:val="both"/>
              <w:rPr>
                <w:b/>
                <w:iCs/>
                <w:lang w:val="ru-RU"/>
              </w:rPr>
            </w:pPr>
            <w:r w:rsidRPr="00FF38FF">
              <w:rPr>
                <w:b/>
                <w:iCs/>
                <w:lang w:val="ru-RU"/>
              </w:rPr>
              <w:t>Согласные звуки (3 ч)</w:t>
            </w:r>
          </w:p>
          <w:p w:rsidR="008961B2" w:rsidRPr="00FF38FF" w:rsidRDefault="008961B2" w:rsidP="00763836">
            <w:pPr>
              <w:jc w:val="both"/>
              <w:rPr>
                <w:iCs/>
                <w:lang w:val="ru-RU"/>
              </w:rPr>
            </w:pPr>
            <w:r w:rsidRPr="00FF38FF">
              <w:rPr>
                <w:iCs/>
                <w:lang w:val="ru-RU"/>
              </w:rPr>
              <w:t xml:space="preserve">Буквы, обозначающие согласные звуки. </w:t>
            </w:r>
          </w:p>
          <w:p w:rsidR="008961B2" w:rsidRPr="00FF38FF" w:rsidRDefault="008961B2" w:rsidP="00763836">
            <w:pPr>
              <w:jc w:val="both"/>
              <w:rPr>
                <w:iCs/>
                <w:lang w:val="ru-RU"/>
              </w:rPr>
            </w:pPr>
            <w:r w:rsidRPr="00FF38FF">
              <w:rPr>
                <w:iCs/>
                <w:lang w:val="ru-RU"/>
              </w:rPr>
              <w:t>Смыслоразличительная роль согласных звуков и букв, обозначающих согласные звуки (</w:t>
            </w:r>
            <w:r w:rsidRPr="00FF38FF">
              <w:rPr>
                <w:b/>
                <w:i/>
                <w:iCs/>
                <w:lang w:val="ru-RU"/>
              </w:rPr>
              <w:t>т</w:t>
            </w:r>
            <w:r w:rsidRPr="00FF38FF">
              <w:rPr>
                <w:i/>
                <w:iCs/>
                <w:lang w:val="ru-RU"/>
              </w:rPr>
              <w:t xml:space="preserve">очка — </w:t>
            </w:r>
            <w:r w:rsidRPr="00FF38FF">
              <w:rPr>
                <w:b/>
                <w:i/>
                <w:iCs/>
                <w:lang w:val="ru-RU"/>
              </w:rPr>
              <w:t>б</w:t>
            </w:r>
            <w:r w:rsidRPr="00FF38FF">
              <w:rPr>
                <w:i/>
                <w:iCs/>
                <w:lang w:val="ru-RU"/>
              </w:rPr>
              <w:t>очка</w:t>
            </w:r>
            <w:r w:rsidRPr="00FF38FF">
              <w:rPr>
                <w:iCs/>
                <w:lang w:val="ru-RU"/>
              </w:rPr>
              <w:t>).</w:t>
            </w:r>
          </w:p>
          <w:p w:rsidR="008961B2" w:rsidRPr="00FF38FF" w:rsidRDefault="008961B2" w:rsidP="00763836">
            <w:pPr>
              <w:jc w:val="both"/>
              <w:rPr>
                <w:iCs/>
                <w:lang w:val="ru-RU"/>
              </w:rPr>
            </w:pPr>
          </w:p>
          <w:p w:rsidR="008961B2" w:rsidRPr="00FF38FF" w:rsidRDefault="008961B2" w:rsidP="00763836">
            <w:pPr>
              <w:jc w:val="both"/>
              <w:rPr>
                <w:iCs/>
                <w:lang w:val="ru-RU"/>
              </w:rPr>
            </w:pPr>
          </w:p>
          <w:p w:rsidR="008961B2" w:rsidRPr="00FF38FF" w:rsidRDefault="008961B2" w:rsidP="00763836">
            <w:pPr>
              <w:jc w:val="both"/>
              <w:rPr>
                <w:iCs/>
                <w:lang w:val="ru-RU"/>
              </w:rPr>
            </w:pPr>
            <w:r w:rsidRPr="00FF38FF">
              <w:rPr>
                <w:iCs/>
                <w:lang w:val="ru-RU"/>
              </w:rPr>
              <w:t>Слова с удвоенными согласными.</w:t>
            </w:r>
          </w:p>
          <w:p w:rsidR="008961B2" w:rsidRPr="00FF38FF" w:rsidRDefault="008961B2" w:rsidP="00763836">
            <w:pPr>
              <w:jc w:val="both"/>
              <w:rPr>
                <w:iCs/>
                <w:lang w:val="ru-RU"/>
              </w:rPr>
            </w:pPr>
          </w:p>
          <w:p w:rsidR="008961B2" w:rsidRPr="00FF38FF" w:rsidRDefault="008961B2" w:rsidP="00763836">
            <w:pPr>
              <w:jc w:val="both"/>
              <w:rPr>
                <w:iCs/>
                <w:lang w:val="ru-RU"/>
              </w:rPr>
            </w:pPr>
          </w:p>
          <w:p w:rsidR="008961B2" w:rsidRPr="00FF38FF" w:rsidRDefault="008961B2" w:rsidP="00763836">
            <w:pPr>
              <w:jc w:val="both"/>
              <w:rPr>
                <w:iCs/>
                <w:lang w:val="ru-RU"/>
              </w:rPr>
            </w:pPr>
            <w:r w:rsidRPr="00FF38FF">
              <w:rPr>
                <w:iCs/>
                <w:lang w:val="ru-RU"/>
              </w:rPr>
              <w:t xml:space="preserve">Буквы </w:t>
            </w:r>
            <w:r w:rsidRPr="00FF38FF">
              <w:rPr>
                <w:b/>
                <w:iCs/>
                <w:lang w:val="ru-RU"/>
              </w:rPr>
              <w:t>Й</w:t>
            </w:r>
            <w:r w:rsidRPr="00FF38FF">
              <w:rPr>
                <w:iCs/>
                <w:lang w:val="ru-RU"/>
              </w:rPr>
              <w:t xml:space="preserve"> и </w:t>
            </w:r>
            <w:r w:rsidRPr="00FF38FF">
              <w:rPr>
                <w:b/>
                <w:iCs/>
                <w:lang w:val="ru-RU"/>
              </w:rPr>
              <w:t>И</w:t>
            </w:r>
          </w:p>
          <w:p w:rsidR="008961B2" w:rsidRPr="00FF38FF" w:rsidRDefault="008961B2" w:rsidP="00763836">
            <w:pPr>
              <w:jc w:val="both"/>
              <w:rPr>
                <w:lang w:val="ru-RU"/>
              </w:rPr>
            </w:pPr>
            <w:r w:rsidRPr="00FF38FF">
              <w:rPr>
                <w:lang w:val="ru-RU"/>
              </w:rPr>
              <w:lastRenderedPageBreak/>
              <w:t>Слова со звуком [й’] и буквой «и краткое».</w:t>
            </w:r>
          </w:p>
          <w:p w:rsidR="008961B2" w:rsidRPr="00FF38FF" w:rsidRDefault="008961B2" w:rsidP="00763836">
            <w:pPr>
              <w:jc w:val="both"/>
              <w:rPr>
                <w:i/>
                <w:iCs/>
                <w:lang w:val="ru-RU"/>
              </w:rPr>
            </w:pPr>
            <w:r w:rsidRPr="00FF38FF">
              <w:rPr>
                <w:lang w:val="ru-RU"/>
              </w:rPr>
              <w:t>*Слова с непроверяемым написанием:</w:t>
            </w:r>
            <w:r w:rsidRPr="00FF38FF">
              <w:rPr>
                <w:i/>
                <w:lang w:val="ru-RU"/>
              </w:rPr>
              <w:t xml:space="preserve"> класс, классный, дежурный. </w:t>
            </w:r>
          </w:p>
          <w:p w:rsidR="008961B2" w:rsidRPr="00FF38FF" w:rsidRDefault="008961B2" w:rsidP="00763836">
            <w:pPr>
              <w:jc w:val="both"/>
              <w:rPr>
                <w:iCs/>
                <w:lang w:val="ru-RU"/>
              </w:rPr>
            </w:pPr>
          </w:p>
          <w:p w:rsidR="008961B2" w:rsidRPr="00FF38FF" w:rsidRDefault="008961B2" w:rsidP="00763836">
            <w:pPr>
              <w:jc w:val="both"/>
              <w:rPr>
                <w:iCs/>
                <w:lang w:val="ru-RU"/>
              </w:rPr>
            </w:pPr>
          </w:p>
          <w:p w:rsidR="008961B2" w:rsidRPr="00FF38FF" w:rsidRDefault="008961B2" w:rsidP="00763836">
            <w:pPr>
              <w:jc w:val="both"/>
              <w:rPr>
                <w:iCs/>
                <w:lang w:val="ru-RU"/>
              </w:rPr>
            </w:pPr>
          </w:p>
          <w:p w:rsidR="008961B2" w:rsidRPr="00FF38FF" w:rsidRDefault="008961B2" w:rsidP="00763836">
            <w:pPr>
              <w:jc w:val="both"/>
              <w:rPr>
                <w:i/>
                <w:iCs/>
                <w:lang w:val="ru-RU"/>
              </w:rPr>
            </w:pPr>
          </w:p>
          <w:p w:rsidR="008961B2" w:rsidRPr="00FF38FF" w:rsidRDefault="008961B2" w:rsidP="00763836">
            <w:pPr>
              <w:jc w:val="both"/>
              <w:rPr>
                <w:b/>
                <w:iCs/>
                <w:lang w:val="ru-RU"/>
              </w:rPr>
            </w:pPr>
          </w:p>
          <w:p w:rsidR="008961B2" w:rsidRPr="00FF38FF" w:rsidRDefault="008961B2" w:rsidP="00763836">
            <w:pPr>
              <w:jc w:val="both"/>
              <w:rPr>
                <w:b/>
                <w:iCs/>
                <w:lang w:val="ru-RU"/>
              </w:rPr>
            </w:pPr>
            <w:r w:rsidRPr="00FF38FF">
              <w:rPr>
                <w:b/>
                <w:iCs/>
                <w:lang w:val="ru-RU"/>
              </w:rPr>
              <w:t>Твёрдые и мягкие согласные звуки (3 ч)</w:t>
            </w:r>
          </w:p>
          <w:p w:rsidR="008961B2" w:rsidRPr="00FF38FF" w:rsidRDefault="008961B2" w:rsidP="00763836">
            <w:pPr>
              <w:jc w:val="both"/>
              <w:rPr>
                <w:iCs/>
                <w:lang w:val="ru-RU"/>
              </w:rPr>
            </w:pPr>
            <w:r w:rsidRPr="00FF38FF">
              <w:rPr>
                <w:iCs/>
                <w:lang w:val="ru-RU"/>
              </w:rPr>
              <w:t>Согласные парные и непарные по твёрдости-мягкости.</w:t>
            </w:r>
          </w:p>
          <w:p w:rsidR="008961B2" w:rsidRPr="00FF38FF" w:rsidRDefault="008961B2" w:rsidP="00763836">
            <w:pPr>
              <w:jc w:val="both"/>
              <w:rPr>
                <w:iCs/>
                <w:lang w:val="ru-RU"/>
              </w:rPr>
            </w:pPr>
            <w:r w:rsidRPr="00FF38FF">
              <w:rPr>
                <w:iCs/>
                <w:lang w:val="ru-RU"/>
              </w:rPr>
              <w:t>Буквы для обозначения твёрдых и мягких согласных звуков.</w:t>
            </w:r>
          </w:p>
          <w:p w:rsidR="008961B2" w:rsidRPr="00FF38FF" w:rsidRDefault="008961B2" w:rsidP="00763836">
            <w:pPr>
              <w:jc w:val="both"/>
              <w:rPr>
                <w:b/>
                <w:iCs/>
                <w:lang w:val="ru-RU"/>
              </w:rPr>
            </w:pPr>
            <w:r w:rsidRPr="00FF38FF">
              <w:rPr>
                <w:iCs/>
                <w:lang w:val="ru-RU"/>
              </w:rPr>
              <w:t xml:space="preserve">Обозначение мягкости согласных звуков на письме буквами </w:t>
            </w:r>
            <w:r w:rsidRPr="00FF38FF">
              <w:rPr>
                <w:b/>
                <w:iCs/>
                <w:lang w:val="ru-RU"/>
              </w:rPr>
              <w:t>и, е, ё, ю, ь.</w:t>
            </w:r>
          </w:p>
          <w:p w:rsidR="008961B2" w:rsidRPr="00FF38FF" w:rsidRDefault="008961B2" w:rsidP="00763836">
            <w:pPr>
              <w:pStyle w:val="Default"/>
              <w:jc w:val="both"/>
              <w:textAlignment w:val="center"/>
              <w:rPr>
                <w:b/>
                <w:i/>
                <w:iCs/>
              </w:rPr>
            </w:pPr>
            <w:r w:rsidRPr="00FF38FF">
              <w:t>*Слово с непроверяемым написанием:</w:t>
            </w:r>
            <w:r w:rsidRPr="00FF38FF">
              <w:rPr>
                <w:i/>
              </w:rPr>
              <w:t xml:space="preserve"> ребята. </w:t>
            </w:r>
          </w:p>
          <w:p w:rsidR="008961B2" w:rsidRPr="00FF38FF" w:rsidRDefault="008961B2" w:rsidP="00763836">
            <w:pPr>
              <w:jc w:val="both"/>
              <w:rPr>
                <w:i/>
                <w:iCs/>
                <w:lang w:val="ru-RU"/>
              </w:rPr>
            </w:pPr>
            <w:r w:rsidRPr="00FF38FF">
              <w:rPr>
                <w:iCs/>
                <w:lang w:val="ru-RU"/>
              </w:rPr>
              <w:t>Формирование на основе содержания текстов учебника</w:t>
            </w:r>
            <w:r w:rsidRPr="00FF38FF">
              <w:rPr>
                <w:i/>
                <w:iCs/>
                <w:lang w:val="ru-RU"/>
              </w:rPr>
              <w:t xml:space="preserve"> </w:t>
            </w:r>
            <w:r w:rsidRPr="00FF38FF">
              <w:rPr>
                <w:iCs/>
                <w:lang w:val="ru-RU"/>
              </w:rPr>
              <w:t>гражданской гуманистической позиции — сохранять мир в своей стране и во всём мире.</w:t>
            </w:r>
          </w:p>
          <w:p w:rsidR="008961B2" w:rsidRPr="00FF38FF" w:rsidRDefault="008961B2" w:rsidP="00763836">
            <w:pPr>
              <w:jc w:val="both"/>
              <w:rPr>
                <w:b/>
                <w:iCs/>
                <w:lang w:val="ru-RU"/>
              </w:rPr>
            </w:pPr>
          </w:p>
          <w:p w:rsidR="008961B2" w:rsidRPr="00FF38FF" w:rsidRDefault="008961B2" w:rsidP="00763836">
            <w:pPr>
              <w:jc w:val="both"/>
              <w:rPr>
                <w:b/>
                <w:iCs/>
                <w:lang w:val="ru-RU"/>
              </w:rPr>
            </w:pPr>
          </w:p>
          <w:p w:rsidR="008961B2" w:rsidRPr="00FF38FF" w:rsidRDefault="008961B2" w:rsidP="00763836">
            <w:pPr>
              <w:jc w:val="both"/>
              <w:rPr>
                <w:b/>
                <w:iCs/>
                <w:lang w:val="ru-RU"/>
              </w:rPr>
            </w:pPr>
          </w:p>
          <w:p w:rsidR="008961B2" w:rsidRPr="00FF38FF" w:rsidRDefault="008961B2" w:rsidP="00763836">
            <w:pPr>
              <w:jc w:val="both"/>
              <w:rPr>
                <w:b/>
                <w:iCs/>
                <w:lang w:val="ru-RU"/>
              </w:rPr>
            </w:pPr>
            <w:r w:rsidRPr="00FF38FF">
              <w:rPr>
                <w:b/>
                <w:iCs/>
                <w:lang w:val="ru-RU"/>
              </w:rPr>
              <w:t>Мягкий знак как показатель мягкости согласного звука (3 ч)</w:t>
            </w:r>
          </w:p>
          <w:p w:rsidR="008961B2" w:rsidRPr="00FF38FF" w:rsidRDefault="008961B2" w:rsidP="00763836">
            <w:pPr>
              <w:jc w:val="both"/>
              <w:rPr>
                <w:iCs/>
                <w:lang w:val="ru-RU"/>
              </w:rPr>
            </w:pPr>
            <w:r w:rsidRPr="00FF38FF">
              <w:rPr>
                <w:iCs/>
                <w:lang w:val="ru-RU"/>
              </w:rPr>
              <w:t>Использование на письме мягкого знака как показателя мягкости предшествующего согласного звука в конце слова и в середине слова перед согласным (</w:t>
            </w:r>
            <w:r w:rsidRPr="00FF38FF">
              <w:rPr>
                <w:i/>
                <w:iCs/>
                <w:lang w:val="ru-RU"/>
              </w:rPr>
              <w:t>день, коньки</w:t>
            </w:r>
            <w:r w:rsidRPr="00FF38FF">
              <w:rPr>
                <w:iCs/>
                <w:lang w:val="ru-RU"/>
              </w:rPr>
              <w:t>).</w:t>
            </w:r>
          </w:p>
          <w:p w:rsidR="008961B2" w:rsidRPr="00FF38FF" w:rsidRDefault="008961B2" w:rsidP="00763836">
            <w:pPr>
              <w:pStyle w:val="Default"/>
              <w:jc w:val="both"/>
              <w:textAlignment w:val="center"/>
              <w:rPr>
                <w:b/>
                <w:i/>
                <w:iCs/>
              </w:rPr>
            </w:pPr>
            <w:r w:rsidRPr="00FF38FF">
              <w:rPr>
                <w:i/>
                <w:iCs/>
              </w:rPr>
              <w:t xml:space="preserve"> </w:t>
            </w:r>
          </w:p>
          <w:p w:rsidR="008961B2" w:rsidRPr="00FF38FF" w:rsidRDefault="008961B2" w:rsidP="00763836">
            <w:pPr>
              <w:jc w:val="both"/>
              <w:rPr>
                <w:i/>
                <w:iCs/>
                <w:lang w:val="ru-RU"/>
              </w:rPr>
            </w:pPr>
          </w:p>
          <w:p w:rsidR="008961B2" w:rsidRPr="00FF38FF" w:rsidRDefault="008961B2" w:rsidP="00763836">
            <w:pPr>
              <w:jc w:val="both"/>
              <w:rPr>
                <w:iCs/>
                <w:lang w:val="ru-RU"/>
              </w:rPr>
            </w:pPr>
          </w:p>
          <w:p w:rsidR="008961B2" w:rsidRPr="00FF38FF" w:rsidRDefault="008961B2" w:rsidP="00763836">
            <w:pPr>
              <w:jc w:val="both"/>
              <w:rPr>
                <w:iCs/>
                <w:lang w:val="ru-RU"/>
              </w:rPr>
            </w:pPr>
          </w:p>
          <w:p w:rsidR="008961B2" w:rsidRPr="00FF38FF" w:rsidRDefault="008961B2" w:rsidP="00763836">
            <w:pPr>
              <w:jc w:val="both"/>
              <w:rPr>
                <w:iCs/>
                <w:lang w:val="ru-RU"/>
              </w:rPr>
            </w:pPr>
            <w:r w:rsidRPr="00FF38FF">
              <w:rPr>
                <w:iCs/>
                <w:lang w:val="ru-RU"/>
              </w:rPr>
              <w:t>Формирование нравственных представлений о качествах и свойствах личности.</w:t>
            </w:r>
          </w:p>
          <w:p w:rsidR="008961B2" w:rsidRPr="00FF38FF" w:rsidRDefault="008961B2" w:rsidP="00763836">
            <w:pPr>
              <w:jc w:val="both"/>
              <w:rPr>
                <w:b/>
                <w:i/>
                <w:iCs/>
                <w:lang w:val="ru-RU"/>
              </w:rPr>
            </w:pPr>
          </w:p>
          <w:p w:rsidR="008961B2" w:rsidRPr="00FF38FF" w:rsidRDefault="008961B2" w:rsidP="00763836">
            <w:pPr>
              <w:jc w:val="both"/>
              <w:rPr>
                <w:b/>
                <w:i/>
                <w:iCs/>
                <w:lang w:val="ru-RU"/>
              </w:rPr>
            </w:pPr>
          </w:p>
          <w:p w:rsidR="008961B2" w:rsidRPr="00FF38FF" w:rsidRDefault="008961B2" w:rsidP="00763836">
            <w:pPr>
              <w:jc w:val="both"/>
              <w:rPr>
                <w:i/>
                <w:iCs/>
                <w:lang w:val="ru-RU"/>
              </w:rPr>
            </w:pPr>
          </w:p>
          <w:p w:rsidR="008961B2" w:rsidRPr="00FF38FF" w:rsidRDefault="008961B2" w:rsidP="00763836">
            <w:pPr>
              <w:jc w:val="both"/>
              <w:rPr>
                <w:i/>
                <w:iCs/>
                <w:lang w:val="ru-RU"/>
              </w:rPr>
            </w:pPr>
          </w:p>
          <w:p w:rsidR="008961B2" w:rsidRPr="00FF38FF" w:rsidRDefault="008961B2" w:rsidP="00763836">
            <w:pPr>
              <w:jc w:val="both"/>
              <w:rPr>
                <w:iCs/>
                <w:lang w:val="ru-RU"/>
              </w:rPr>
            </w:pPr>
            <w:r w:rsidRPr="00FF38FF">
              <w:rPr>
                <w:i/>
                <w:iCs/>
                <w:lang w:val="ru-RU"/>
              </w:rPr>
              <w:t>Развитие</w:t>
            </w:r>
            <w:r w:rsidRPr="00FF38FF">
              <w:rPr>
                <w:iCs/>
                <w:lang w:val="ru-RU"/>
              </w:rPr>
              <w:t xml:space="preserve"> </w:t>
            </w:r>
            <w:r w:rsidRPr="00FF38FF">
              <w:rPr>
                <w:i/>
                <w:iCs/>
                <w:lang w:val="ru-RU"/>
              </w:rPr>
              <w:t>речи</w:t>
            </w:r>
            <w:r w:rsidRPr="00FF38FF">
              <w:rPr>
                <w:iCs/>
                <w:lang w:val="ru-RU"/>
              </w:rPr>
              <w:t>. Восстановление текста с нарушенным порядком предложений.</w:t>
            </w:r>
          </w:p>
          <w:p w:rsidR="008961B2" w:rsidRPr="00FF38FF" w:rsidRDefault="008961B2" w:rsidP="00763836">
            <w:pPr>
              <w:jc w:val="both"/>
              <w:rPr>
                <w:b/>
                <w:i/>
                <w:iCs/>
                <w:lang w:val="ru-RU"/>
              </w:rPr>
            </w:pPr>
          </w:p>
          <w:p w:rsidR="008961B2" w:rsidRPr="00FF38FF" w:rsidRDefault="008961B2" w:rsidP="00763836">
            <w:pPr>
              <w:jc w:val="both"/>
              <w:rPr>
                <w:b/>
                <w:i/>
                <w:iCs/>
                <w:lang w:val="ru-RU"/>
              </w:rPr>
            </w:pPr>
          </w:p>
          <w:p w:rsidR="008961B2" w:rsidRPr="00FF38FF" w:rsidRDefault="008961B2" w:rsidP="00763836">
            <w:pPr>
              <w:jc w:val="both"/>
              <w:rPr>
                <w:b/>
                <w:iCs/>
                <w:lang w:val="ru-RU"/>
              </w:rPr>
            </w:pPr>
            <w:r w:rsidRPr="00FF38FF">
              <w:rPr>
                <w:b/>
                <w:iCs/>
                <w:lang w:val="ru-RU"/>
              </w:rPr>
              <w:t>Согласные звонкие и глухие (5 ч)</w:t>
            </w:r>
          </w:p>
          <w:p w:rsidR="008961B2" w:rsidRPr="00FF38FF" w:rsidRDefault="008961B2" w:rsidP="00763836">
            <w:pPr>
              <w:jc w:val="both"/>
              <w:rPr>
                <w:iCs/>
                <w:lang w:val="ru-RU"/>
              </w:rPr>
            </w:pPr>
            <w:r w:rsidRPr="00FF38FF">
              <w:rPr>
                <w:iCs/>
                <w:lang w:val="ru-RU"/>
              </w:rPr>
              <w:t>Звонкие и глухие согласные звуки на конце слова.</w:t>
            </w:r>
          </w:p>
          <w:p w:rsidR="008961B2" w:rsidRPr="00FF38FF" w:rsidRDefault="008961B2" w:rsidP="00763836">
            <w:pPr>
              <w:jc w:val="both"/>
              <w:rPr>
                <w:i/>
                <w:iCs/>
                <w:lang w:val="ru-RU"/>
              </w:rPr>
            </w:pPr>
            <w:r w:rsidRPr="00FF38FF">
              <w:rPr>
                <w:i/>
                <w:iCs/>
                <w:lang w:val="ru-RU"/>
              </w:rPr>
              <w:t xml:space="preserve"> </w:t>
            </w:r>
          </w:p>
          <w:p w:rsidR="008961B2" w:rsidRPr="00FF38FF" w:rsidRDefault="008961B2" w:rsidP="00763836">
            <w:pPr>
              <w:jc w:val="both"/>
              <w:rPr>
                <w:i/>
                <w:iCs/>
                <w:lang w:val="ru-RU"/>
              </w:rPr>
            </w:pPr>
          </w:p>
          <w:p w:rsidR="008961B2" w:rsidRPr="00FF38FF" w:rsidRDefault="008961B2" w:rsidP="00763836">
            <w:pPr>
              <w:jc w:val="both"/>
              <w:rPr>
                <w:i/>
                <w:iCs/>
                <w:lang w:val="ru-RU"/>
              </w:rPr>
            </w:pPr>
          </w:p>
          <w:p w:rsidR="008961B2" w:rsidRPr="00FF38FF" w:rsidRDefault="008961B2" w:rsidP="00763836">
            <w:pPr>
              <w:jc w:val="both"/>
              <w:rPr>
                <w:i/>
                <w:iCs/>
                <w:lang w:val="ru-RU"/>
              </w:rPr>
            </w:pPr>
          </w:p>
          <w:p w:rsidR="008961B2" w:rsidRPr="00FF38FF" w:rsidRDefault="008961B2" w:rsidP="00763836">
            <w:pPr>
              <w:jc w:val="both"/>
              <w:rPr>
                <w:i/>
                <w:iCs/>
                <w:lang w:val="ru-RU"/>
              </w:rPr>
            </w:pPr>
          </w:p>
          <w:p w:rsidR="008961B2" w:rsidRPr="00FF38FF" w:rsidRDefault="008961B2" w:rsidP="00763836">
            <w:pPr>
              <w:jc w:val="both"/>
              <w:rPr>
                <w:i/>
                <w:iCs/>
                <w:lang w:val="ru-RU"/>
              </w:rPr>
            </w:pPr>
          </w:p>
          <w:p w:rsidR="008961B2" w:rsidRPr="00FF38FF" w:rsidRDefault="008961B2" w:rsidP="00763836">
            <w:pPr>
              <w:jc w:val="both"/>
              <w:rPr>
                <w:iCs/>
                <w:lang w:val="ru-RU"/>
              </w:rPr>
            </w:pPr>
          </w:p>
          <w:p w:rsidR="008961B2" w:rsidRPr="00FF38FF" w:rsidRDefault="008961B2" w:rsidP="00763836">
            <w:pPr>
              <w:jc w:val="both"/>
              <w:rPr>
                <w:iCs/>
                <w:lang w:val="ru-RU"/>
              </w:rPr>
            </w:pPr>
          </w:p>
          <w:p w:rsidR="008961B2" w:rsidRPr="00FF38FF" w:rsidRDefault="008961B2" w:rsidP="00763836">
            <w:pPr>
              <w:jc w:val="both"/>
              <w:rPr>
                <w:iCs/>
                <w:lang w:val="ru-RU"/>
              </w:rPr>
            </w:pPr>
          </w:p>
          <w:p w:rsidR="008961B2" w:rsidRPr="00FF38FF" w:rsidRDefault="008961B2" w:rsidP="00763836">
            <w:pPr>
              <w:jc w:val="both"/>
              <w:rPr>
                <w:iCs/>
                <w:lang w:val="ru-RU"/>
              </w:rPr>
            </w:pPr>
            <w:r w:rsidRPr="00FF38FF">
              <w:rPr>
                <w:iCs/>
                <w:lang w:val="ru-RU"/>
              </w:rPr>
              <w:t xml:space="preserve">Произношение парного по глухости-звонкости согласного звука на конце слова и его обозначение буквой на письме. </w:t>
            </w:r>
          </w:p>
          <w:p w:rsidR="008961B2" w:rsidRPr="00FF38FF" w:rsidRDefault="008961B2" w:rsidP="00763836">
            <w:pPr>
              <w:jc w:val="both"/>
              <w:rPr>
                <w:iCs/>
                <w:lang w:val="ru-RU"/>
              </w:rPr>
            </w:pPr>
            <w:r w:rsidRPr="00FF38FF">
              <w:rPr>
                <w:iCs/>
                <w:lang w:val="ru-RU"/>
              </w:rPr>
              <w:t xml:space="preserve"> </w:t>
            </w:r>
          </w:p>
          <w:p w:rsidR="008961B2" w:rsidRPr="00FF38FF" w:rsidRDefault="008961B2" w:rsidP="00763836">
            <w:pPr>
              <w:jc w:val="both"/>
              <w:rPr>
                <w:iCs/>
                <w:lang w:val="ru-RU"/>
              </w:rPr>
            </w:pPr>
          </w:p>
          <w:p w:rsidR="008961B2" w:rsidRPr="00FF38FF" w:rsidRDefault="008961B2" w:rsidP="00763836">
            <w:pPr>
              <w:jc w:val="both"/>
              <w:rPr>
                <w:iCs/>
                <w:lang w:val="ru-RU"/>
              </w:rPr>
            </w:pPr>
          </w:p>
          <w:p w:rsidR="008961B2" w:rsidRPr="00FF38FF" w:rsidRDefault="008961B2" w:rsidP="00763836">
            <w:pPr>
              <w:jc w:val="both"/>
              <w:rPr>
                <w:iCs/>
                <w:lang w:val="ru-RU"/>
              </w:rPr>
            </w:pPr>
          </w:p>
          <w:p w:rsidR="008961B2" w:rsidRPr="00FF38FF" w:rsidRDefault="008961B2" w:rsidP="00763836">
            <w:pPr>
              <w:jc w:val="both"/>
              <w:rPr>
                <w:iCs/>
                <w:lang w:val="ru-RU"/>
              </w:rPr>
            </w:pPr>
          </w:p>
          <w:p w:rsidR="008961B2" w:rsidRPr="00FF38FF" w:rsidRDefault="008961B2" w:rsidP="00763836">
            <w:pPr>
              <w:jc w:val="both"/>
              <w:rPr>
                <w:iCs/>
                <w:lang w:val="ru-RU"/>
              </w:rPr>
            </w:pPr>
            <w:r w:rsidRPr="00FF38FF">
              <w:rPr>
                <w:iCs/>
                <w:lang w:val="ru-RU"/>
              </w:rPr>
              <w:t>Правило обозначения буквой парного по глухости-звонкости согласного звука на конце слова в двусложных словах. Особенности проверяемых и проверочных слов.</w:t>
            </w:r>
          </w:p>
          <w:p w:rsidR="008961B2" w:rsidRPr="00FF38FF" w:rsidRDefault="008961B2" w:rsidP="00763836">
            <w:pPr>
              <w:jc w:val="both"/>
              <w:rPr>
                <w:iCs/>
                <w:lang w:val="ru-RU"/>
              </w:rPr>
            </w:pPr>
          </w:p>
          <w:p w:rsidR="008961B2" w:rsidRPr="00FF38FF" w:rsidRDefault="008961B2" w:rsidP="00763836">
            <w:pPr>
              <w:jc w:val="both"/>
              <w:rPr>
                <w:iCs/>
                <w:lang w:val="ru-RU"/>
              </w:rPr>
            </w:pPr>
            <w:r w:rsidRPr="00FF38FF">
              <w:rPr>
                <w:iCs/>
                <w:lang w:val="ru-RU"/>
              </w:rPr>
              <w:t>Способы проверки написания буквы, обозначающей парный по глухости-звонкости согласный звук (изменение формы слова).</w:t>
            </w:r>
          </w:p>
          <w:p w:rsidR="008961B2" w:rsidRPr="00FF38FF" w:rsidRDefault="008961B2" w:rsidP="00763836">
            <w:pPr>
              <w:jc w:val="both"/>
              <w:rPr>
                <w:b/>
                <w:iCs/>
                <w:lang w:val="ru-RU"/>
              </w:rPr>
            </w:pPr>
            <w:r w:rsidRPr="00FF38FF">
              <w:rPr>
                <w:b/>
                <w:iCs/>
                <w:lang w:val="ru-RU"/>
              </w:rPr>
              <w:t>Проверочный диктант.</w:t>
            </w:r>
          </w:p>
          <w:p w:rsidR="008961B2" w:rsidRPr="00FF38FF" w:rsidRDefault="008961B2" w:rsidP="00763836">
            <w:pPr>
              <w:jc w:val="both"/>
              <w:rPr>
                <w:i/>
                <w:iCs/>
                <w:lang w:val="ru-RU"/>
              </w:rPr>
            </w:pPr>
            <w:r w:rsidRPr="00FF38FF">
              <w:rPr>
                <w:iCs/>
                <w:lang w:val="ru-RU"/>
              </w:rPr>
              <w:t xml:space="preserve">*Слова с непроверяемым написанием: </w:t>
            </w:r>
            <w:r w:rsidRPr="00FF38FF">
              <w:rPr>
                <w:i/>
                <w:iCs/>
                <w:lang w:val="ru-RU"/>
              </w:rPr>
              <w:t>тетрадь, медведь.</w:t>
            </w:r>
          </w:p>
          <w:p w:rsidR="008961B2" w:rsidRPr="00FF38FF" w:rsidRDefault="008961B2" w:rsidP="00763836">
            <w:pPr>
              <w:jc w:val="both"/>
              <w:rPr>
                <w:i/>
                <w:iCs/>
                <w:lang w:val="ru-RU"/>
              </w:rPr>
            </w:pPr>
          </w:p>
          <w:p w:rsidR="008961B2" w:rsidRPr="00FF38FF" w:rsidRDefault="008961B2" w:rsidP="00763836">
            <w:pPr>
              <w:jc w:val="both"/>
              <w:rPr>
                <w:iCs/>
                <w:lang w:val="ru-RU"/>
              </w:rPr>
            </w:pPr>
            <w:r w:rsidRPr="00FF38FF">
              <w:rPr>
                <w:i/>
                <w:iCs/>
                <w:lang w:val="ru-RU"/>
              </w:rPr>
              <w:t>Развитие</w:t>
            </w:r>
            <w:r w:rsidRPr="00FF38FF">
              <w:rPr>
                <w:iCs/>
                <w:lang w:val="ru-RU"/>
              </w:rPr>
              <w:t xml:space="preserve"> </w:t>
            </w:r>
            <w:r w:rsidRPr="00FF38FF">
              <w:rPr>
                <w:i/>
                <w:iCs/>
                <w:lang w:val="ru-RU"/>
              </w:rPr>
              <w:t>речи</w:t>
            </w:r>
            <w:r w:rsidRPr="00FF38FF">
              <w:rPr>
                <w:iCs/>
                <w:lang w:val="ru-RU"/>
              </w:rPr>
              <w:t>. Выполнение текстовых заданий (определение темы и главной мысли, подбор заголовка, выбор предложений, которыми можно подписать рисунки).</w:t>
            </w:r>
          </w:p>
          <w:p w:rsidR="008961B2" w:rsidRPr="00FF38FF" w:rsidRDefault="008961B2" w:rsidP="00763836">
            <w:pPr>
              <w:jc w:val="both"/>
              <w:rPr>
                <w:i/>
                <w:iCs/>
                <w:lang w:val="ru-RU"/>
              </w:rPr>
            </w:pPr>
          </w:p>
          <w:p w:rsidR="008961B2" w:rsidRPr="00FF38FF" w:rsidRDefault="008961B2" w:rsidP="00763836">
            <w:pPr>
              <w:jc w:val="both"/>
              <w:rPr>
                <w:b/>
                <w:iCs/>
                <w:lang w:val="ru-RU"/>
              </w:rPr>
            </w:pPr>
          </w:p>
          <w:p w:rsidR="008961B2" w:rsidRPr="00FF38FF" w:rsidRDefault="008961B2" w:rsidP="00763836">
            <w:pPr>
              <w:jc w:val="both"/>
              <w:rPr>
                <w:b/>
                <w:iCs/>
                <w:lang w:val="ru-RU"/>
              </w:rPr>
            </w:pPr>
            <w:r w:rsidRPr="00FF38FF">
              <w:rPr>
                <w:b/>
                <w:iCs/>
                <w:lang w:val="ru-RU"/>
              </w:rPr>
              <w:t>Шипящие согласные звуки (5 ч)</w:t>
            </w:r>
          </w:p>
          <w:p w:rsidR="008961B2" w:rsidRPr="00FF38FF" w:rsidRDefault="008961B2" w:rsidP="00763836">
            <w:pPr>
              <w:jc w:val="both"/>
              <w:rPr>
                <w:iCs/>
                <w:lang w:val="ru-RU"/>
              </w:rPr>
            </w:pPr>
            <w:r w:rsidRPr="00FF38FF">
              <w:rPr>
                <w:iCs/>
                <w:lang w:val="ru-RU"/>
              </w:rPr>
              <w:t>Буквы шипящих согласных звуков:</w:t>
            </w:r>
          </w:p>
          <w:p w:rsidR="008961B2" w:rsidRPr="00FF38FF" w:rsidRDefault="008961B2" w:rsidP="00763836">
            <w:pPr>
              <w:jc w:val="both"/>
              <w:rPr>
                <w:iCs/>
                <w:lang w:val="ru-RU"/>
              </w:rPr>
            </w:pPr>
            <w:r w:rsidRPr="00FF38FF">
              <w:rPr>
                <w:iCs/>
                <w:lang w:val="ru-RU"/>
              </w:rPr>
              <w:t xml:space="preserve">непарных твёрдых </w:t>
            </w:r>
            <w:r w:rsidRPr="00FF38FF">
              <w:rPr>
                <w:b/>
                <w:iCs/>
                <w:lang w:val="ru-RU"/>
              </w:rPr>
              <w:t>ш, ж</w:t>
            </w:r>
            <w:r w:rsidRPr="00FF38FF">
              <w:rPr>
                <w:iCs/>
                <w:lang w:val="ru-RU"/>
              </w:rPr>
              <w:t>;</w:t>
            </w:r>
          </w:p>
          <w:p w:rsidR="008961B2" w:rsidRPr="00FF38FF" w:rsidRDefault="008961B2" w:rsidP="00763836">
            <w:pPr>
              <w:jc w:val="both"/>
              <w:rPr>
                <w:b/>
                <w:iCs/>
                <w:lang w:val="ru-RU"/>
              </w:rPr>
            </w:pPr>
            <w:r w:rsidRPr="00FF38FF">
              <w:rPr>
                <w:iCs/>
                <w:lang w:val="ru-RU"/>
              </w:rPr>
              <w:t xml:space="preserve">непарных мягких </w:t>
            </w:r>
            <w:r w:rsidRPr="00FF38FF">
              <w:rPr>
                <w:b/>
                <w:iCs/>
                <w:lang w:val="ru-RU"/>
              </w:rPr>
              <w:t>ч, щ.</w:t>
            </w:r>
          </w:p>
          <w:p w:rsidR="008961B2" w:rsidRPr="00FF38FF" w:rsidRDefault="008961B2" w:rsidP="00763836">
            <w:pPr>
              <w:jc w:val="both"/>
              <w:rPr>
                <w:i/>
                <w:iCs/>
                <w:lang w:val="ru-RU"/>
              </w:rPr>
            </w:pPr>
            <w:r w:rsidRPr="00FF38FF">
              <w:rPr>
                <w:iCs/>
                <w:lang w:val="ru-RU"/>
              </w:rPr>
              <w:t>*Слова с непроверяемым написанием:</w:t>
            </w:r>
            <w:r w:rsidRPr="00FF38FF">
              <w:rPr>
                <w:i/>
                <w:iCs/>
                <w:lang w:val="ru-RU"/>
              </w:rPr>
              <w:t xml:space="preserve"> работа (работать).</w:t>
            </w:r>
          </w:p>
          <w:p w:rsidR="008961B2" w:rsidRPr="00FF38FF" w:rsidRDefault="008961B2" w:rsidP="00763836">
            <w:pPr>
              <w:jc w:val="both"/>
              <w:rPr>
                <w:i/>
                <w:iCs/>
                <w:lang w:val="ru-RU"/>
              </w:rPr>
            </w:pPr>
          </w:p>
          <w:p w:rsidR="008961B2" w:rsidRPr="00FF38FF" w:rsidRDefault="008961B2" w:rsidP="00763836">
            <w:pPr>
              <w:jc w:val="both"/>
              <w:rPr>
                <w:iCs/>
                <w:lang w:val="ru-RU"/>
              </w:rPr>
            </w:pPr>
            <w:r w:rsidRPr="00FF38FF">
              <w:rPr>
                <w:b/>
                <w:iCs/>
                <w:lang w:val="ru-RU"/>
              </w:rPr>
              <w:t>Проект «Скороговорки».</w:t>
            </w:r>
            <w:r w:rsidRPr="00FF38FF">
              <w:rPr>
                <w:iCs/>
                <w:lang w:val="ru-RU"/>
              </w:rPr>
              <w:t xml:space="preserve"> Составление сборника «Весёлые скороговорки».</w:t>
            </w:r>
          </w:p>
          <w:p w:rsidR="008961B2" w:rsidRPr="00FF38FF" w:rsidRDefault="008961B2" w:rsidP="00763836">
            <w:pPr>
              <w:jc w:val="both"/>
              <w:rPr>
                <w:b/>
                <w:iCs/>
                <w:lang w:val="ru-RU"/>
              </w:rPr>
            </w:pPr>
          </w:p>
          <w:p w:rsidR="008961B2" w:rsidRPr="00FF38FF" w:rsidRDefault="008961B2" w:rsidP="00763836">
            <w:pPr>
              <w:jc w:val="both"/>
              <w:rPr>
                <w:b/>
                <w:iCs/>
                <w:lang w:val="ru-RU"/>
              </w:rPr>
            </w:pPr>
          </w:p>
          <w:p w:rsidR="008961B2" w:rsidRPr="00FF38FF" w:rsidRDefault="008961B2" w:rsidP="00763836">
            <w:pPr>
              <w:jc w:val="both"/>
              <w:rPr>
                <w:b/>
                <w:iCs/>
                <w:lang w:val="ru-RU"/>
              </w:rPr>
            </w:pPr>
            <w:r w:rsidRPr="00FF38FF">
              <w:rPr>
                <w:b/>
                <w:iCs/>
                <w:lang w:val="ru-RU"/>
              </w:rPr>
              <w:t>Буквосочетания ЧК, ЧН, ЧТ.</w:t>
            </w:r>
          </w:p>
          <w:p w:rsidR="008961B2" w:rsidRPr="00FF38FF" w:rsidRDefault="008961B2" w:rsidP="00763836">
            <w:pPr>
              <w:jc w:val="both"/>
              <w:rPr>
                <w:i/>
                <w:iCs/>
                <w:lang w:val="ru-RU"/>
              </w:rPr>
            </w:pPr>
          </w:p>
          <w:p w:rsidR="008961B2" w:rsidRPr="00FF38FF" w:rsidRDefault="008961B2" w:rsidP="00763836">
            <w:pPr>
              <w:jc w:val="both"/>
              <w:rPr>
                <w:i/>
                <w:iCs/>
                <w:lang w:val="ru-RU"/>
              </w:rPr>
            </w:pPr>
          </w:p>
          <w:p w:rsidR="008961B2" w:rsidRPr="00FF38FF" w:rsidRDefault="008961B2" w:rsidP="00763836">
            <w:pPr>
              <w:jc w:val="both"/>
              <w:rPr>
                <w:i/>
                <w:iCs/>
                <w:lang w:val="ru-RU"/>
              </w:rPr>
            </w:pPr>
          </w:p>
          <w:p w:rsidR="008961B2" w:rsidRPr="00FF38FF" w:rsidRDefault="008961B2" w:rsidP="00763836">
            <w:pPr>
              <w:jc w:val="both"/>
              <w:rPr>
                <w:iCs/>
                <w:lang w:val="ru-RU"/>
              </w:rPr>
            </w:pPr>
            <w:r w:rsidRPr="00FF38FF">
              <w:rPr>
                <w:iCs/>
                <w:lang w:val="ru-RU"/>
              </w:rPr>
              <w:t xml:space="preserve">Правило правописания сочетаний </w:t>
            </w:r>
            <w:r w:rsidRPr="00FF38FF">
              <w:rPr>
                <w:b/>
                <w:iCs/>
                <w:lang w:val="ru-RU"/>
              </w:rPr>
              <w:t>чк, чн, чт, нч.</w:t>
            </w:r>
          </w:p>
          <w:p w:rsidR="008961B2" w:rsidRPr="00FF38FF" w:rsidRDefault="008961B2" w:rsidP="00763836">
            <w:pPr>
              <w:jc w:val="both"/>
              <w:rPr>
                <w:i/>
                <w:iCs/>
                <w:lang w:val="ru-RU"/>
              </w:rPr>
            </w:pPr>
            <w:r w:rsidRPr="00FF38FF">
              <w:rPr>
                <w:i/>
                <w:iCs/>
                <w:lang w:val="ru-RU"/>
              </w:rPr>
              <w:t xml:space="preserve"> </w:t>
            </w:r>
          </w:p>
          <w:p w:rsidR="008961B2" w:rsidRPr="00FF38FF" w:rsidRDefault="008961B2" w:rsidP="00763836">
            <w:pPr>
              <w:jc w:val="both"/>
              <w:rPr>
                <w:b/>
                <w:i/>
                <w:iCs/>
                <w:lang w:val="ru-RU"/>
              </w:rPr>
            </w:pPr>
            <w:r w:rsidRPr="00FF38FF">
              <w:rPr>
                <w:iCs/>
                <w:lang w:val="ru-RU"/>
              </w:rPr>
              <w:t>*Слово с непроверяемым написанием:</w:t>
            </w:r>
            <w:r w:rsidRPr="00FF38FF">
              <w:rPr>
                <w:i/>
                <w:iCs/>
                <w:lang w:val="ru-RU"/>
              </w:rPr>
              <w:t xml:space="preserve"> девочка.</w:t>
            </w:r>
          </w:p>
          <w:p w:rsidR="008961B2" w:rsidRPr="00FF38FF" w:rsidRDefault="008961B2" w:rsidP="00763836">
            <w:pPr>
              <w:jc w:val="both"/>
              <w:rPr>
                <w:b/>
                <w:i/>
                <w:iCs/>
                <w:lang w:val="ru-RU"/>
              </w:rPr>
            </w:pPr>
          </w:p>
          <w:p w:rsidR="008961B2" w:rsidRPr="00FF38FF" w:rsidRDefault="008961B2" w:rsidP="00763836">
            <w:pPr>
              <w:jc w:val="both"/>
              <w:rPr>
                <w:iCs/>
                <w:lang w:val="ru-RU"/>
              </w:rPr>
            </w:pPr>
            <w:r w:rsidRPr="00FF38FF">
              <w:rPr>
                <w:i/>
                <w:iCs/>
                <w:lang w:val="ru-RU"/>
              </w:rPr>
              <w:t>Развитие речи.</w:t>
            </w:r>
            <w:r w:rsidRPr="00FF38FF">
              <w:rPr>
                <w:iCs/>
                <w:lang w:val="ru-RU"/>
              </w:rPr>
              <w:t xml:space="preserve"> Наблюдение над </w:t>
            </w:r>
            <w:r w:rsidRPr="00FF38FF">
              <w:rPr>
                <w:iCs/>
                <w:lang w:val="ru-RU"/>
              </w:rPr>
              <w:lastRenderedPageBreak/>
              <w:t>изобразительными возможностями языка.</w:t>
            </w:r>
          </w:p>
          <w:p w:rsidR="008961B2" w:rsidRPr="00FF38FF" w:rsidRDefault="008961B2" w:rsidP="00763836">
            <w:pPr>
              <w:jc w:val="both"/>
              <w:rPr>
                <w:b/>
                <w:iCs/>
                <w:lang w:val="ru-RU"/>
              </w:rPr>
            </w:pPr>
          </w:p>
          <w:p w:rsidR="008961B2" w:rsidRPr="00FF38FF" w:rsidRDefault="008961B2" w:rsidP="00763836">
            <w:pPr>
              <w:jc w:val="both"/>
              <w:rPr>
                <w:b/>
                <w:iCs/>
                <w:lang w:val="ru-RU"/>
              </w:rPr>
            </w:pPr>
          </w:p>
          <w:p w:rsidR="008961B2" w:rsidRPr="00FF38FF" w:rsidRDefault="008961B2" w:rsidP="00763836">
            <w:pPr>
              <w:jc w:val="both"/>
              <w:rPr>
                <w:b/>
                <w:iCs/>
                <w:lang w:val="ru-RU"/>
              </w:rPr>
            </w:pPr>
          </w:p>
          <w:p w:rsidR="008961B2" w:rsidRPr="00FF38FF" w:rsidRDefault="008961B2" w:rsidP="00763836">
            <w:pPr>
              <w:jc w:val="both"/>
              <w:rPr>
                <w:b/>
                <w:iCs/>
                <w:lang w:val="ru-RU"/>
              </w:rPr>
            </w:pPr>
            <w:r w:rsidRPr="00FF38FF">
              <w:rPr>
                <w:b/>
                <w:iCs/>
                <w:lang w:val="ru-RU"/>
              </w:rPr>
              <w:t>Буквосочетания ЖИ—ШИ, ЧА—ЩА, ЧУ—ЩУ.</w:t>
            </w:r>
          </w:p>
          <w:p w:rsidR="008961B2" w:rsidRPr="00FF38FF" w:rsidRDefault="008961B2" w:rsidP="00763836">
            <w:pPr>
              <w:jc w:val="both"/>
              <w:rPr>
                <w:iCs/>
                <w:lang w:val="ru-RU"/>
              </w:rPr>
            </w:pPr>
            <w:r w:rsidRPr="00FF38FF">
              <w:rPr>
                <w:iCs/>
                <w:lang w:val="ru-RU"/>
              </w:rPr>
              <w:t xml:space="preserve">Правило правописания сочетаний </w:t>
            </w:r>
            <w:r w:rsidRPr="00FF38FF">
              <w:rPr>
                <w:b/>
                <w:iCs/>
                <w:lang w:val="ru-RU"/>
              </w:rPr>
              <w:t>жи—ши, ча—ща, чу—щу.</w:t>
            </w:r>
          </w:p>
          <w:p w:rsidR="008961B2" w:rsidRPr="00FF38FF" w:rsidRDefault="008961B2" w:rsidP="00763836">
            <w:pPr>
              <w:jc w:val="both"/>
              <w:rPr>
                <w:iCs/>
                <w:lang w:val="ru-RU"/>
              </w:rPr>
            </w:pPr>
          </w:p>
          <w:p w:rsidR="008961B2" w:rsidRPr="00FF38FF" w:rsidRDefault="008961B2" w:rsidP="00763836">
            <w:pPr>
              <w:jc w:val="both"/>
              <w:rPr>
                <w:b/>
                <w:i/>
                <w:iCs/>
                <w:lang w:val="ru-RU"/>
              </w:rPr>
            </w:pPr>
            <w:r w:rsidRPr="00FF38FF">
              <w:rPr>
                <w:iCs/>
                <w:lang w:val="ru-RU"/>
              </w:rPr>
              <w:t>*Слово с непроверяемым написанием:</w:t>
            </w:r>
            <w:r w:rsidRPr="00FF38FF">
              <w:rPr>
                <w:i/>
                <w:iCs/>
                <w:lang w:val="ru-RU"/>
              </w:rPr>
              <w:t xml:space="preserve"> машина.</w:t>
            </w:r>
          </w:p>
          <w:p w:rsidR="008961B2" w:rsidRPr="00FF38FF" w:rsidRDefault="008961B2" w:rsidP="00763836">
            <w:pPr>
              <w:jc w:val="both"/>
              <w:rPr>
                <w:iCs/>
                <w:lang w:val="ru-RU"/>
              </w:rPr>
            </w:pPr>
          </w:p>
          <w:p w:rsidR="008961B2" w:rsidRPr="00FF38FF" w:rsidRDefault="008961B2" w:rsidP="00763836">
            <w:pPr>
              <w:jc w:val="both"/>
              <w:rPr>
                <w:b/>
                <w:iCs/>
                <w:lang w:val="ru-RU"/>
              </w:rPr>
            </w:pPr>
            <w:r w:rsidRPr="00FF38FF">
              <w:rPr>
                <w:b/>
                <w:iCs/>
                <w:lang w:val="ru-RU"/>
              </w:rPr>
              <w:t>Проверочный диктант.</w:t>
            </w:r>
          </w:p>
          <w:p w:rsidR="008961B2" w:rsidRPr="00FF38FF" w:rsidRDefault="008961B2" w:rsidP="00763836">
            <w:pPr>
              <w:jc w:val="both"/>
              <w:rPr>
                <w:i/>
                <w:iCs/>
                <w:lang w:val="ru-RU"/>
              </w:rPr>
            </w:pPr>
          </w:p>
          <w:p w:rsidR="008961B2" w:rsidRPr="00FF38FF" w:rsidRDefault="008961B2" w:rsidP="00763836">
            <w:pPr>
              <w:jc w:val="both"/>
              <w:rPr>
                <w:b/>
                <w:iCs/>
                <w:lang w:val="ru-RU"/>
              </w:rPr>
            </w:pPr>
          </w:p>
          <w:p w:rsidR="008961B2" w:rsidRPr="00FF38FF" w:rsidRDefault="008961B2" w:rsidP="00763836">
            <w:pPr>
              <w:jc w:val="both"/>
              <w:rPr>
                <w:b/>
                <w:iCs/>
                <w:lang w:val="ru-RU"/>
              </w:rPr>
            </w:pPr>
          </w:p>
          <w:p w:rsidR="008961B2" w:rsidRPr="00FF38FF" w:rsidRDefault="008961B2" w:rsidP="00763836">
            <w:pPr>
              <w:jc w:val="both"/>
              <w:rPr>
                <w:iCs/>
                <w:lang w:val="ru-RU"/>
              </w:rPr>
            </w:pPr>
            <w:r w:rsidRPr="00FF38FF">
              <w:rPr>
                <w:i/>
                <w:iCs/>
                <w:lang w:val="ru-RU"/>
              </w:rPr>
              <w:t>Развитие</w:t>
            </w:r>
            <w:r w:rsidRPr="00FF38FF">
              <w:rPr>
                <w:iCs/>
                <w:lang w:val="ru-RU"/>
              </w:rPr>
              <w:t xml:space="preserve"> </w:t>
            </w:r>
            <w:r w:rsidRPr="00FF38FF">
              <w:rPr>
                <w:i/>
                <w:iCs/>
                <w:lang w:val="ru-RU"/>
              </w:rPr>
              <w:t>речи</w:t>
            </w:r>
            <w:r w:rsidRPr="00FF38FF">
              <w:rPr>
                <w:iCs/>
                <w:lang w:val="ru-RU"/>
              </w:rPr>
              <w:t>. Воспроизведение по памяти содержания русской народной сказки «Лиса и Журавль».</w:t>
            </w:r>
          </w:p>
          <w:p w:rsidR="008961B2" w:rsidRPr="00FF38FF" w:rsidRDefault="008961B2" w:rsidP="00763836">
            <w:pPr>
              <w:jc w:val="both"/>
              <w:rPr>
                <w:b/>
                <w:iCs/>
                <w:lang w:val="ru-RU"/>
              </w:rPr>
            </w:pPr>
          </w:p>
          <w:p w:rsidR="008961B2" w:rsidRPr="00FF38FF" w:rsidRDefault="008961B2" w:rsidP="00763836">
            <w:pPr>
              <w:jc w:val="both"/>
              <w:rPr>
                <w:b/>
                <w:iCs/>
                <w:lang w:val="ru-RU"/>
              </w:rPr>
            </w:pPr>
            <w:r w:rsidRPr="00FF38FF">
              <w:rPr>
                <w:b/>
                <w:iCs/>
                <w:lang w:val="ru-RU"/>
              </w:rPr>
              <w:t>Заглавная буква в словах (3 ч)</w:t>
            </w:r>
          </w:p>
          <w:p w:rsidR="008961B2" w:rsidRPr="00FF38FF" w:rsidRDefault="008961B2" w:rsidP="00763836">
            <w:pPr>
              <w:jc w:val="both"/>
              <w:rPr>
                <w:iCs/>
                <w:lang w:val="ru-RU"/>
              </w:rPr>
            </w:pPr>
            <w:r w:rsidRPr="00FF38FF">
              <w:rPr>
                <w:iCs/>
                <w:lang w:val="ru-RU"/>
              </w:rPr>
              <w:t>Заглавная буква в именах, фамилиях, отчествах, кличках животных, названиях городов и т.д. (общее представление).</w:t>
            </w:r>
          </w:p>
          <w:p w:rsidR="008961B2" w:rsidRPr="00FF38FF" w:rsidRDefault="008961B2" w:rsidP="00763836">
            <w:pPr>
              <w:jc w:val="both"/>
              <w:rPr>
                <w:i/>
                <w:iCs/>
                <w:lang w:val="ru-RU"/>
              </w:rPr>
            </w:pPr>
          </w:p>
          <w:p w:rsidR="008961B2" w:rsidRPr="00FF38FF" w:rsidRDefault="008961B2" w:rsidP="00763836">
            <w:pPr>
              <w:jc w:val="both"/>
              <w:rPr>
                <w:i/>
                <w:iCs/>
                <w:lang w:val="ru-RU"/>
              </w:rPr>
            </w:pPr>
          </w:p>
          <w:p w:rsidR="008961B2" w:rsidRPr="00FF38FF" w:rsidRDefault="008961B2" w:rsidP="00763836">
            <w:pPr>
              <w:jc w:val="both"/>
              <w:rPr>
                <w:i/>
                <w:iCs/>
                <w:lang w:val="ru-RU"/>
              </w:rPr>
            </w:pPr>
          </w:p>
          <w:p w:rsidR="008961B2" w:rsidRPr="00FF38FF" w:rsidRDefault="008961B2" w:rsidP="00763836">
            <w:pPr>
              <w:jc w:val="both"/>
              <w:rPr>
                <w:i/>
                <w:iCs/>
                <w:lang w:val="ru-RU"/>
              </w:rPr>
            </w:pPr>
          </w:p>
          <w:p w:rsidR="008961B2" w:rsidRPr="00FF38FF" w:rsidRDefault="008961B2" w:rsidP="00763836">
            <w:pPr>
              <w:jc w:val="both"/>
              <w:rPr>
                <w:i/>
                <w:iCs/>
                <w:lang w:val="ru-RU"/>
              </w:rPr>
            </w:pPr>
          </w:p>
          <w:p w:rsidR="008961B2" w:rsidRPr="00FF38FF" w:rsidRDefault="008961B2" w:rsidP="00763836">
            <w:pPr>
              <w:jc w:val="both"/>
              <w:rPr>
                <w:iCs/>
                <w:lang w:val="ru-RU"/>
              </w:rPr>
            </w:pPr>
            <w:r w:rsidRPr="00FF38FF">
              <w:rPr>
                <w:i/>
                <w:iCs/>
                <w:lang w:val="ru-RU"/>
              </w:rPr>
              <w:t>Развитие</w:t>
            </w:r>
            <w:r w:rsidRPr="00FF38FF">
              <w:rPr>
                <w:iCs/>
                <w:lang w:val="ru-RU"/>
              </w:rPr>
              <w:t xml:space="preserve"> </w:t>
            </w:r>
            <w:r w:rsidRPr="00FF38FF">
              <w:rPr>
                <w:i/>
                <w:iCs/>
                <w:lang w:val="ru-RU"/>
              </w:rPr>
              <w:t>речи</w:t>
            </w:r>
            <w:r w:rsidRPr="00FF38FF">
              <w:rPr>
                <w:iCs/>
                <w:lang w:val="ru-RU"/>
              </w:rPr>
              <w:t>. Составление ответов на вопросы; составление рассказа по рисунку.</w:t>
            </w:r>
          </w:p>
          <w:p w:rsidR="008961B2" w:rsidRPr="00FF38FF" w:rsidRDefault="008961B2" w:rsidP="00763836">
            <w:pPr>
              <w:jc w:val="both"/>
              <w:rPr>
                <w:iCs/>
                <w:lang w:val="ru-RU"/>
              </w:rPr>
            </w:pPr>
            <w:r w:rsidRPr="00FF38FF">
              <w:rPr>
                <w:iCs/>
                <w:lang w:val="ru-RU"/>
              </w:rPr>
              <w:t>Правила вежливого обращения.</w:t>
            </w:r>
          </w:p>
          <w:p w:rsidR="008961B2" w:rsidRPr="00FF38FF" w:rsidRDefault="008961B2" w:rsidP="00763836">
            <w:pPr>
              <w:jc w:val="both"/>
              <w:rPr>
                <w:iCs/>
                <w:lang w:val="ru-RU"/>
              </w:rPr>
            </w:pPr>
          </w:p>
          <w:p w:rsidR="008961B2" w:rsidRPr="00FF38FF" w:rsidRDefault="008961B2" w:rsidP="00763836">
            <w:pPr>
              <w:jc w:val="both"/>
              <w:rPr>
                <w:iCs/>
                <w:lang w:val="ru-RU"/>
              </w:rPr>
            </w:pPr>
          </w:p>
          <w:p w:rsidR="008961B2" w:rsidRPr="00FF38FF" w:rsidRDefault="008961B2" w:rsidP="00763836">
            <w:pPr>
              <w:jc w:val="both"/>
              <w:rPr>
                <w:iCs/>
                <w:lang w:val="ru-RU"/>
              </w:rPr>
            </w:pPr>
          </w:p>
          <w:p w:rsidR="008961B2" w:rsidRPr="00FF38FF" w:rsidRDefault="008961B2" w:rsidP="00763836">
            <w:pPr>
              <w:jc w:val="both"/>
              <w:rPr>
                <w:iCs/>
                <w:lang w:val="ru-RU"/>
              </w:rPr>
            </w:pPr>
          </w:p>
          <w:p w:rsidR="008961B2" w:rsidRPr="00FF38FF" w:rsidRDefault="008961B2" w:rsidP="00763836">
            <w:pPr>
              <w:jc w:val="both"/>
              <w:rPr>
                <w:i/>
                <w:iCs/>
                <w:lang w:val="ru-RU"/>
              </w:rPr>
            </w:pPr>
            <w:r w:rsidRPr="00FF38FF">
              <w:rPr>
                <w:b/>
                <w:iCs/>
                <w:lang w:val="ru-RU"/>
              </w:rPr>
              <w:t>Проект</w:t>
            </w:r>
            <w:r w:rsidRPr="00FF38FF">
              <w:rPr>
                <w:iCs/>
                <w:lang w:val="ru-RU"/>
              </w:rPr>
              <w:t xml:space="preserve"> «Сказочная страничка» (в названиях сказок — изученные правила письма).</w:t>
            </w:r>
          </w:p>
        </w:tc>
        <w:tc>
          <w:tcPr>
            <w:tcW w:w="4440" w:type="dxa"/>
          </w:tcPr>
          <w:p w:rsidR="008961B2" w:rsidRPr="00FF38FF" w:rsidRDefault="008961B2" w:rsidP="00763836">
            <w:pPr>
              <w:jc w:val="both"/>
              <w:rPr>
                <w:iCs/>
                <w:lang w:val="ru-RU"/>
              </w:rPr>
            </w:pPr>
            <w:r w:rsidRPr="00FF38FF">
              <w:rPr>
                <w:b/>
                <w:iCs/>
                <w:lang w:val="ru-RU"/>
              </w:rPr>
              <w:lastRenderedPageBreak/>
              <w:t>Различать</w:t>
            </w:r>
            <w:r w:rsidRPr="00FF38FF">
              <w:rPr>
                <w:iCs/>
                <w:lang w:val="ru-RU"/>
              </w:rPr>
              <w:t xml:space="preserve"> звуки и буквы.</w:t>
            </w:r>
          </w:p>
          <w:p w:rsidR="008961B2" w:rsidRPr="00FF38FF" w:rsidRDefault="008961B2" w:rsidP="00763836">
            <w:pPr>
              <w:jc w:val="both"/>
              <w:rPr>
                <w:iCs/>
                <w:lang w:val="ru-RU"/>
              </w:rPr>
            </w:pPr>
            <w:r w:rsidRPr="00FF38FF">
              <w:rPr>
                <w:b/>
                <w:iCs/>
                <w:lang w:val="ru-RU"/>
              </w:rPr>
              <w:t>Наблюдать</w:t>
            </w:r>
            <w:r w:rsidRPr="00FF38FF">
              <w:rPr>
                <w:iCs/>
                <w:lang w:val="ru-RU"/>
              </w:rPr>
              <w:t xml:space="preserve"> над образованием звуков речи на основе проведения лингвистического опыта.</w:t>
            </w:r>
          </w:p>
          <w:p w:rsidR="008961B2" w:rsidRPr="00FF38FF" w:rsidRDefault="008961B2" w:rsidP="00763836">
            <w:pPr>
              <w:jc w:val="both"/>
              <w:rPr>
                <w:iCs/>
                <w:lang w:val="ru-RU"/>
              </w:rPr>
            </w:pPr>
            <w:r w:rsidRPr="00FF38FF">
              <w:rPr>
                <w:b/>
                <w:iCs/>
                <w:lang w:val="ru-RU"/>
              </w:rPr>
              <w:t>Осуществлять</w:t>
            </w:r>
            <w:r w:rsidRPr="00FF38FF">
              <w:rPr>
                <w:iCs/>
                <w:lang w:val="ru-RU"/>
              </w:rPr>
              <w:t xml:space="preserve"> знаково-символические действия при моделировании звуков.</w:t>
            </w:r>
          </w:p>
          <w:p w:rsidR="008961B2" w:rsidRPr="00FF38FF" w:rsidRDefault="008961B2" w:rsidP="00763836">
            <w:pPr>
              <w:jc w:val="both"/>
              <w:rPr>
                <w:iCs/>
                <w:lang w:val="ru-RU"/>
              </w:rPr>
            </w:pPr>
            <w:r w:rsidRPr="00FF38FF">
              <w:rPr>
                <w:b/>
                <w:iCs/>
                <w:lang w:val="ru-RU"/>
              </w:rPr>
              <w:t>Распознавать</w:t>
            </w:r>
            <w:r w:rsidRPr="00FF38FF">
              <w:rPr>
                <w:iCs/>
                <w:lang w:val="ru-RU"/>
              </w:rPr>
              <w:t xml:space="preserve"> условные обозначения звуков речи. </w:t>
            </w:r>
          </w:p>
          <w:p w:rsidR="008961B2" w:rsidRPr="00FF38FF" w:rsidRDefault="008961B2" w:rsidP="00763836">
            <w:pPr>
              <w:jc w:val="both"/>
              <w:rPr>
                <w:iCs/>
                <w:lang w:val="ru-RU"/>
              </w:rPr>
            </w:pPr>
            <w:r w:rsidRPr="00FF38FF">
              <w:rPr>
                <w:b/>
                <w:iCs/>
                <w:lang w:val="ru-RU"/>
              </w:rPr>
              <w:t>Сопоставлять</w:t>
            </w:r>
            <w:r w:rsidRPr="00FF38FF">
              <w:rPr>
                <w:iCs/>
                <w:lang w:val="ru-RU"/>
              </w:rPr>
              <w:t xml:space="preserve"> звуковое и буквенное обозначения слова.</w:t>
            </w:r>
          </w:p>
          <w:p w:rsidR="008961B2" w:rsidRPr="00FF38FF" w:rsidRDefault="008961B2" w:rsidP="00763836">
            <w:pPr>
              <w:jc w:val="both"/>
              <w:rPr>
                <w:iCs/>
                <w:lang w:val="ru-RU"/>
              </w:rPr>
            </w:pPr>
            <w:r w:rsidRPr="00FF38FF">
              <w:rPr>
                <w:b/>
                <w:iCs/>
                <w:lang w:val="ru-RU"/>
              </w:rPr>
              <w:t>Работа</w:t>
            </w:r>
            <w:r w:rsidRPr="00FF38FF">
              <w:rPr>
                <w:iCs/>
                <w:lang w:val="ru-RU"/>
              </w:rPr>
              <w:t xml:space="preserve"> со страничкой для любознательных. Знакомство с принятыми в русском языке обозначениями звуков. </w:t>
            </w:r>
          </w:p>
          <w:p w:rsidR="008961B2" w:rsidRPr="00FF38FF" w:rsidRDefault="008961B2" w:rsidP="00763836">
            <w:pPr>
              <w:jc w:val="both"/>
              <w:rPr>
                <w:iCs/>
                <w:lang w:val="ru-RU"/>
              </w:rPr>
            </w:pPr>
            <w:r w:rsidRPr="00FF38FF">
              <w:rPr>
                <w:b/>
                <w:iCs/>
                <w:lang w:val="ru-RU"/>
              </w:rPr>
              <w:t>Оценивать</w:t>
            </w:r>
            <w:r w:rsidRPr="00FF38FF">
              <w:rPr>
                <w:iCs/>
                <w:lang w:val="ru-RU"/>
              </w:rPr>
              <w:t xml:space="preserve"> результаты выполненного задания «Проверь себя» по учебнику и электронному приложению к учебнику.</w:t>
            </w:r>
          </w:p>
          <w:p w:rsidR="008961B2" w:rsidRPr="00FF38FF" w:rsidRDefault="008961B2" w:rsidP="00763836">
            <w:pPr>
              <w:jc w:val="both"/>
              <w:rPr>
                <w:iCs/>
                <w:lang w:val="ru-RU"/>
              </w:rPr>
            </w:pPr>
          </w:p>
          <w:p w:rsidR="008961B2" w:rsidRPr="00FF38FF" w:rsidRDefault="008961B2" w:rsidP="00763836">
            <w:pPr>
              <w:jc w:val="both"/>
              <w:rPr>
                <w:iCs/>
                <w:lang w:val="ru-RU"/>
              </w:rPr>
            </w:pPr>
            <w:r w:rsidRPr="00FF38FF">
              <w:rPr>
                <w:b/>
                <w:iCs/>
                <w:lang w:val="ru-RU"/>
              </w:rPr>
              <w:t>Наблюдать</w:t>
            </w:r>
            <w:r w:rsidRPr="00FF38FF">
              <w:rPr>
                <w:iCs/>
                <w:lang w:val="ru-RU"/>
              </w:rPr>
              <w:t xml:space="preserve"> над образностью русских слов, </w:t>
            </w:r>
            <w:r w:rsidRPr="00FF38FF">
              <w:rPr>
                <w:b/>
                <w:iCs/>
                <w:lang w:val="ru-RU"/>
              </w:rPr>
              <w:t>звучание</w:t>
            </w:r>
            <w:r w:rsidRPr="00FF38FF">
              <w:rPr>
                <w:iCs/>
                <w:lang w:val="ru-RU"/>
              </w:rPr>
              <w:t xml:space="preserve"> которых </w:t>
            </w:r>
            <w:r w:rsidRPr="00FF38FF">
              <w:rPr>
                <w:b/>
                <w:iCs/>
                <w:lang w:val="ru-RU"/>
              </w:rPr>
              <w:t xml:space="preserve">передаёт звуки </w:t>
            </w:r>
            <w:r w:rsidRPr="00FF38FF">
              <w:rPr>
                <w:iCs/>
                <w:lang w:val="ru-RU"/>
              </w:rPr>
              <w:t>природы.</w:t>
            </w:r>
          </w:p>
          <w:p w:rsidR="008961B2" w:rsidRPr="00FF38FF" w:rsidRDefault="008961B2" w:rsidP="00763836">
            <w:pPr>
              <w:jc w:val="both"/>
              <w:rPr>
                <w:b/>
                <w:iCs/>
                <w:lang w:val="ru-RU"/>
              </w:rPr>
            </w:pPr>
          </w:p>
          <w:p w:rsidR="008961B2" w:rsidRPr="00FF38FF" w:rsidRDefault="008961B2" w:rsidP="00763836">
            <w:pPr>
              <w:jc w:val="both"/>
              <w:rPr>
                <w:iCs/>
                <w:lang w:val="ru-RU"/>
              </w:rPr>
            </w:pPr>
            <w:r w:rsidRPr="00FF38FF">
              <w:rPr>
                <w:b/>
                <w:iCs/>
                <w:lang w:val="ru-RU"/>
              </w:rPr>
              <w:t xml:space="preserve">Высказываться </w:t>
            </w:r>
            <w:r w:rsidRPr="00FF38FF">
              <w:rPr>
                <w:iCs/>
                <w:lang w:val="ru-RU"/>
              </w:rPr>
              <w:t>о значимости изучения алфавита.</w:t>
            </w:r>
          </w:p>
          <w:p w:rsidR="008961B2" w:rsidRPr="00FF38FF" w:rsidRDefault="008961B2" w:rsidP="00763836">
            <w:pPr>
              <w:jc w:val="both"/>
              <w:rPr>
                <w:iCs/>
                <w:lang w:val="ru-RU"/>
              </w:rPr>
            </w:pPr>
            <w:r w:rsidRPr="00FF38FF">
              <w:rPr>
                <w:iCs/>
                <w:lang w:val="ru-RU"/>
              </w:rPr>
              <w:t xml:space="preserve">Правильно </w:t>
            </w:r>
            <w:r w:rsidRPr="00FF38FF">
              <w:rPr>
                <w:b/>
                <w:iCs/>
                <w:lang w:val="ru-RU"/>
              </w:rPr>
              <w:t>называть</w:t>
            </w:r>
            <w:r w:rsidRPr="00FF38FF">
              <w:rPr>
                <w:iCs/>
                <w:lang w:val="ru-RU"/>
              </w:rPr>
              <w:t xml:space="preserve"> буквы в алфавитном порядке. </w:t>
            </w:r>
            <w:r w:rsidRPr="00FF38FF">
              <w:rPr>
                <w:b/>
                <w:iCs/>
                <w:lang w:val="ru-RU"/>
              </w:rPr>
              <w:t>Работать</w:t>
            </w:r>
            <w:r w:rsidRPr="00FF38FF">
              <w:rPr>
                <w:iCs/>
                <w:lang w:val="ru-RU"/>
              </w:rPr>
              <w:t xml:space="preserve"> с памяткой «Алфавит» в учебнике.</w:t>
            </w:r>
          </w:p>
          <w:p w:rsidR="008961B2" w:rsidRPr="00FF38FF" w:rsidRDefault="008961B2" w:rsidP="00763836">
            <w:pPr>
              <w:jc w:val="both"/>
              <w:rPr>
                <w:iCs/>
                <w:lang w:val="ru-RU"/>
              </w:rPr>
            </w:pPr>
            <w:r w:rsidRPr="00FF38FF">
              <w:rPr>
                <w:b/>
                <w:iCs/>
                <w:lang w:val="ru-RU"/>
              </w:rPr>
              <w:lastRenderedPageBreak/>
              <w:t>Классифицировать</w:t>
            </w:r>
            <w:r w:rsidRPr="00FF38FF">
              <w:rPr>
                <w:iCs/>
                <w:lang w:val="ru-RU"/>
              </w:rPr>
              <w:t xml:space="preserve"> буквы по сходству в их названии, по характеристике звука, который они называют. </w:t>
            </w:r>
          </w:p>
          <w:p w:rsidR="008961B2" w:rsidRPr="00FF38FF" w:rsidRDefault="008961B2" w:rsidP="00763836">
            <w:pPr>
              <w:jc w:val="both"/>
              <w:rPr>
                <w:iCs/>
                <w:lang w:val="ru-RU"/>
              </w:rPr>
            </w:pPr>
            <w:r w:rsidRPr="00FF38FF">
              <w:rPr>
                <w:b/>
                <w:iCs/>
                <w:lang w:val="ru-RU"/>
              </w:rPr>
              <w:t>Располагать</w:t>
            </w:r>
            <w:r w:rsidRPr="00FF38FF">
              <w:rPr>
                <w:iCs/>
                <w:lang w:val="ru-RU"/>
              </w:rPr>
              <w:t xml:space="preserve"> заданные слова в алфавитном порядке. </w:t>
            </w:r>
          </w:p>
          <w:p w:rsidR="008961B2" w:rsidRPr="00FF38FF" w:rsidRDefault="008961B2" w:rsidP="00763836">
            <w:pPr>
              <w:jc w:val="both"/>
              <w:rPr>
                <w:iCs/>
                <w:lang w:val="ru-RU"/>
              </w:rPr>
            </w:pPr>
          </w:p>
          <w:p w:rsidR="008961B2" w:rsidRPr="00FF38FF" w:rsidRDefault="008961B2" w:rsidP="00763836">
            <w:pPr>
              <w:jc w:val="both"/>
              <w:rPr>
                <w:iCs/>
                <w:lang w:val="ru-RU"/>
              </w:rPr>
            </w:pPr>
            <w:r w:rsidRPr="00FF38FF">
              <w:rPr>
                <w:b/>
                <w:iCs/>
                <w:lang w:val="ru-RU"/>
              </w:rPr>
              <w:t>Применять</w:t>
            </w:r>
            <w:r w:rsidRPr="00FF38FF">
              <w:rPr>
                <w:iCs/>
                <w:lang w:val="ru-RU"/>
              </w:rPr>
              <w:t xml:space="preserve"> знание алфавита при пользовании словарями.</w:t>
            </w:r>
          </w:p>
          <w:p w:rsidR="008961B2" w:rsidRPr="00FF38FF" w:rsidRDefault="008961B2" w:rsidP="00763836">
            <w:pPr>
              <w:jc w:val="both"/>
              <w:rPr>
                <w:iCs/>
                <w:lang w:val="ru-RU"/>
              </w:rPr>
            </w:pPr>
            <w:r w:rsidRPr="00FF38FF">
              <w:rPr>
                <w:b/>
                <w:iCs/>
                <w:lang w:val="ru-RU"/>
              </w:rPr>
              <w:t>Осуществлять</w:t>
            </w:r>
            <w:r w:rsidRPr="00FF38FF">
              <w:rPr>
                <w:iCs/>
                <w:lang w:val="ru-RU"/>
              </w:rPr>
              <w:t xml:space="preserve"> сотрудничество в парах при выполнении учебных задач.</w:t>
            </w:r>
          </w:p>
          <w:p w:rsidR="008961B2" w:rsidRPr="00FF38FF" w:rsidRDefault="008961B2" w:rsidP="00763836">
            <w:pPr>
              <w:jc w:val="both"/>
              <w:rPr>
                <w:iCs/>
                <w:lang w:val="ru-RU"/>
              </w:rPr>
            </w:pPr>
            <w:r w:rsidRPr="00FF38FF">
              <w:rPr>
                <w:iCs/>
                <w:lang w:val="ru-RU"/>
              </w:rPr>
              <w:t>Работа со страничкой для любознательных. Знакомство с этимологией слов алфавит и азбука.</w:t>
            </w:r>
          </w:p>
          <w:p w:rsidR="008961B2" w:rsidRPr="00FF38FF" w:rsidRDefault="008961B2" w:rsidP="00763836">
            <w:pPr>
              <w:jc w:val="both"/>
              <w:rPr>
                <w:iCs/>
                <w:lang w:val="ru-RU"/>
              </w:rPr>
            </w:pPr>
            <w:r w:rsidRPr="00FF38FF">
              <w:rPr>
                <w:b/>
                <w:iCs/>
                <w:lang w:val="ru-RU"/>
              </w:rPr>
              <w:t>Оценивать</w:t>
            </w:r>
            <w:r w:rsidRPr="00FF38FF">
              <w:rPr>
                <w:iCs/>
                <w:lang w:val="ru-RU"/>
              </w:rPr>
              <w:t xml:space="preserve"> результаты выполненного задания «Проверь себя» по учебнику и электронному приложению к учебнику.</w:t>
            </w:r>
          </w:p>
          <w:p w:rsidR="008961B2" w:rsidRPr="00FF38FF" w:rsidRDefault="008961B2" w:rsidP="00763836">
            <w:pPr>
              <w:jc w:val="both"/>
              <w:rPr>
                <w:iCs/>
                <w:lang w:val="ru-RU"/>
              </w:rPr>
            </w:pPr>
          </w:p>
          <w:p w:rsidR="008961B2" w:rsidRPr="00FF38FF" w:rsidRDefault="008961B2" w:rsidP="00763836">
            <w:pPr>
              <w:jc w:val="both"/>
              <w:rPr>
                <w:iCs/>
                <w:lang w:val="ru-RU"/>
              </w:rPr>
            </w:pPr>
            <w:r w:rsidRPr="00FF38FF">
              <w:rPr>
                <w:b/>
                <w:iCs/>
                <w:lang w:val="ru-RU"/>
              </w:rPr>
              <w:t>Различать</w:t>
            </w:r>
            <w:r w:rsidRPr="00FF38FF">
              <w:rPr>
                <w:iCs/>
                <w:lang w:val="ru-RU"/>
              </w:rPr>
              <w:t xml:space="preserve"> в слове гласные звуки по их признакам.</w:t>
            </w:r>
          </w:p>
          <w:p w:rsidR="008961B2" w:rsidRPr="00FF38FF" w:rsidRDefault="008961B2" w:rsidP="00763836">
            <w:pPr>
              <w:jc w:val="both"/>
              <w:rPr>
                <w:iCs/>
                <w:lang w:val="ru-RU"/>
              </w:rPr>
            </w:pPr>
            <w:r w:rsidRPr="00FF38FF">
              <w:rPr>
                <w:iCs/>
                <w:lang w:val="ru-RU"/>
              </w:rPr>
              <w:t xml:space="preserve">Правильно </w:t>
            </w:r>
            <w:r w:rsidRPr="00FF38FF">
              <w:rPr>
                <w:b/>
                <w:iCs/>
                <w:lang w:val="ru-RU"/>
              </w:rPr>
              <w:t>произносить</w:t>
            </w:r>
            <w:r w:rsidRPr="00FF38FF">
              <w:rPr>
                <w:iCs/>
                <w:lang w:val="ru-RU"/>
              </w:rPr>
              <w:t xml:space="preserve"> гласные звуки.</w:t>
            </w:r>
          </w:p>
          <w:p w:rsidR="008961B2" w:rsidRPr="00FF38FF" w:rsidRDefault="008961B2" w:rsidP="00763836">
            <w:pPr>
              <w:jc w:val="both"/>
              <w:rPr>
                <w:iCs/>
                <w:lang w:val="ru-RU"/>
              </w:rPr>
            </w:pPr>
            <w:r w:rsidRPr="00FF38FF">
              <w:rPr>
                <w:b/>
                <w:iCs/>
                <w:lang w:val="ru-RU"/>
              </w:rPr>
              <w:t>Различать</w:t>
            </w:r>
            <w:r w:rsidRPr="00FF38FF">
              <w:rPr>
                <w:iCs/>
                <w:lang w:val="ru-RU"/>
              </w:rPr>
              <w:t xml:space="preserve"> гласные звуки и буквы, обозначающие гласные звуки.</w:t>
            </w:r>
          </w:p>
          <w:p w:rsidR="008961B2" w:rsidRPr="00FF38FF" w:rsidRDefault="008961B2" w:rsidP="00763836">
            <w:pPr>
              <w:jc w:val="both"/>
              <w:rPr>
                <w:iCs/>
                <w:lang w:val="ru-RU"/>
              </w:rPr>
            </w:pPr>
            <w:r w:rsidRPr="00FF38FF">
              <w:rPr>
                <w:b/>
                <w:iCs/>
                <w:lang w:val="ru-RU"/>
              </w:rPr>
              <w:t>Работать</w:t>
            </w:r>
            <w:r w:rsidRPr="00FF38FF">
              <w:rPr>
                <w:iCs/>
                <w:lang w:val="ru-RU"/>
              </w:rPr>
              <w:t xml:space="preserve"> с форзацем учебника «Чудо-городок звуков» и «Чудо-городок букв», а также с памяткой в учебнике «Гласные звуки и буквы».</w:t>
            </w:r>
          </w:p>
          <w:p w:rsidR="008961B2" w:rsidRPr="00FF38FF" w:rsidRDefault="008961B2" w:rsidP="00763836">
            <w:pPr>
              <w:jc w:val="both"/>
              <w:rPr>
                <w:iCs/>
                <w:lang w:val="ru-RU"/>
              </w:rPr>
            </w:pPr>
            <w:r w:rsidRPr="00FF38FF">
              <w:rPr>
                <w:b/>
                <w:iCs/>
                <w:lang w:val="ru-RU"/>
              </w:rPr>
              <w:t>Определять</w:t>
            </w:r>
            <w:r w:rsidRPr="00FF38FF">
              <w:rPr>
                <w:iCs/>
                <w:lang w:val="ru-RU"/>
              </w:rPr>
              <w:t xml:space="preserve"> «работу» букв, обозначающих гласные звуки в слове.</w:t>
            </w:r>
          </w:p>
          <w:p w:rsidR="008961B2" w:rsidRPr="00FF38FF" w:rsidRDefault="008961B2" w:rsidP="00763836">
            <w:pPr>
              <w:jc w:val="both"/>
              <w:rPr>
                <w:iCs/>
                <w:lang w:val="ru-RU"/>
              </w:rPr>
            </w:pPr>
            <w:r w:rsidRPr="00FF38FF">
              <w:rPr>
                <w:b/>
                <w:iCs/>
                <w:lang w:val="ru-RU"/>
              </w:rPr>
              <w:t>Соотносить</w:t>
            </w:r>
            <w:r w:rsidRPr="00FF38FF">
              <w:rPr>
                <w:iCs/>
                <w:lang w:val="ru-RU"/>
              </w:rPr>
              <w:t xml:space="preserve"> количество звуков и букв в таких словах, как </w:t>
            </w:r>
            <w:r w:rsidRPr="00FF38FF">
              <w:rPr>
                <w:i/>
                <w:iCs/>
                <w:lang w:val="ru-RU"/>
              </w:rPr>
              <w:t>клён, ёлка, мяч, маяк</w:t>
            </w:r>
            <w:r w:rsidRPr="00FF38FF">
              <w:rPr>
                <w:iCs/>
                <w:lang w:val="ru-RU"/>
              </w:rPr>
              <w:t>.</w:t>
            </w:r>
          </w:p>
          <w:p w:rsidR="008961B2" w:rsidRPr="00FF38FF" w:rsidRDefault="008961B2" w:rsidP="00763836">
            <w:pPr>
              <w:jc w:val="both"/>
              <w:rPr>
                <w:iCs/>
                <w:lang w:val="ru-RU"/>
              </w:rPr>
            </w:pPr>
            <w:r w:rsidRPr="00FF38FF">
              <w:rPr>
                <w:b/>
                <w:iCs/>
                <w:lang w:val="ru-RU"/>
              </w:rPr>
              <w:t>Объяснять</w:t>
            </w:r>
            <w:r w:rsidRPr="00FF38FF">
              <w:rPr>
                <w:iCs/>
                <w:lang w:val="ru-RU"/>
              </w:rPr>
              <w:t xml:space="preserve"> причины расхождения количества звуков и букв в слове.</w:t>
            </w:r>
          </w:p>
          <w:p w:rsidR="008961B2" w:rsidRPr="00FF38FF" w:rsidRDefault="008961B2" w:rsidP="00763836">
            <w:pPr>
              <w:jc w:val="both"/>
              <w:rPr>
                <w:iCs/>
                <w:lang w:val="ru-RU"/>
              </w:rPr>
            </w:pPr>
            <w:r w:rsidRPr="00FF38FF">
              <w:rPr>
                <w:b/>
                <w:iCs/>
                <w:lang w:val="ru-RU"/>
              </w:rPr>
              <w:t>Анализировать</w:t>
            </w:r>
            <w:r w:rsidRPr="00FF38FF">
              <w:rPr>
                <w:iCs/>
                <w:lang w:val="ru-RU"/>
              </w:rPr>
              <w:t xml:space="preserve"> слова с целью выделения в них гласных звуков, одинаковых гласных звуков и др..</w:t>
            </w:r>
          </w:p>
          <w:p w:rsidR="008961B2" w:rsidRPr="00FF38FF" w:rsidRDefault="008961B2" w:rsidP="00763836">
            <w:pPr>
              <w:jc w:val="both"/>
              <w:rPr>
                <w:iCs/>
                <w:lang w:val="ru-RU"/>
              </w:rPr>
            </w:pPr>
            <w:r w:rsidRPr="00FF38FF">
              <w:rPr>
                <w:b/>
                <w:iCs/>
                <w:lang w:val="ru-RU"/>
              </w:rPr>
              <w:t>Наблюдать</w:t>
            </w:r>
            <w:r w:rsidRPr="00FF38FF">
              <w:rPr>
                <w:iCs/>
                <w:lang w:val="ru-RU"/>
              </w:rPr>
              <w:t xml:space="preserve"> над способами пополнения словарного запаса русского языка.</w:t>
            </w:r>
          </w:p>
          <w:p w:rsidR="008961B2" w:rsidRPr="00FF38FF" w:rsidRDefault="008961B2" w:rsidP="00763836">
            <w:pPr>
              <w:jc w:val="both"/>
              <w:rPr>
                <w:iCs/>
                <w:lang w:val="ru-RU"/>
              </w:rPr>
            </w:pPr>
            <w:r w:rsidRPr="00FF38FF">
              <w:rPr>
                <w:b/>
                <w:iCs/>
                <w:lang w:val="ru-RU"/>
              </w:rPr>
              <w:t>Находить</w:t>
            </w:r>
            <w:r w:rsidRPr="00FF38FF">
              <w:rPr>
                <w:iCs/>
                <w:lang w:val="ru-RU"/>
              </w:rPr>
              <w:t xml:space="preserve"> незнакомые слова и </w:t>
            </w:r>
            <w:r w:rsidRPr="00FF38FF">
              <w:rPr>
                <w:b/>
                <w:iCs/>
                <w:lang w:val="ru-RU"/>
              </w:rPr>
              <w:t>определять</w:t>
            </w:r>
            <w:r w:rsidRPr="00FF38FF">
              <w:rPr>
                <w:iCs/>
                <w:lang w:val="ru-RU"/>
              </w:rPr>
              <w:t xml:space="preserve"> их значение по толковому словарю.</w:t>
            </w:r>
          </w:p>
          <w:p w:rsidR="008961B2" w:rsidRPr="00FF38FF" w:rsidRDefault="008961B2" w:rsidP="00763836">
            <w:pPr>
              <w:jc w:val="both"/>
              <w:rPr>
                <w:iCs/>
                <w:lang w:val="ru-RU"/>
              </w:rPr>
            </w:pPr>
          </w:p>
          <w:p w:rsidR="008961B2" w:rsidRPr="00FF38FF" w:rsidRDefault="008961B2" w:rsidP="00763836">
            <w:pPr>
              <w:jc w:val="both"/>
              <w:rPr>
                <w:iCs/>
                <w:lang w:val="ru-RU"/>
              </w:rPr>
            </w:pPr>
            <w:r w:rsidRPr="00FF38FF">
              <w:rPr>
                <w:b/>
                <w:iCs/>
                <w:lang w:val="ru-RU"/>
              </w:rPr>
              <w:t xml:space="preserve">Составление </w:t>
            </w:r>
            <w:r w:rsidRPr="00FF38FF">
              <w:rPr>
                <w:iCs/>
                <w:lang w:val="ru-RU"/>
              </w:rPr>
              <w:t>развёрнутого ответа на вопрос по содержанию сказки Г.Х.</w:t>
            </w:r>
            <w:r w:rsidRPr="00FF38FF">
              <w:rPr>
                <w:iCs/>
              </w:rPr>
              <w:t> </w:t>
            </w:r>
            <w:r w:rsidRPr="00FF38FF">
              <w:rPr>
                <w:iCs/>
                <w:lang w:val="ru-RU"/>
              </w:rPr>
              <w:t>Андер-сена «Дюймовочка».</w:t>
            </w:r>
          </w:p>
          <w:p w:rsidR="008961B2" w:rsidRPr="00FF38FF" w:rsidRDefault="008961B2" w:rsidP="00763836">
            <w:pPr>
              <w:jc w:val="both"/>
              <w:rPr>
                <w:iCs/>
                <w:lang w:val="ru-RU"/>
              </w:rPr>
            </w:pPr>
          </w:p>
          <w:p w:rsidR="008961B2" w:rsidRPr="00FF38FF" w:rsidRDefault="008961B2" w:rsidP="00763836">
            <w:pPr>
              <w:jc w:val="both"/>
              <w:rPr>
                <w:iCs/>
                <w:lang w:val="ru-RU"/>
              </w:rPr>
            </w:pPr>
            <w:r w:rsidRPr="00FF38FF">
              <w:rPr>
                <w:b/>
                <w:iCs/>
                <w:lang w:val="ru-RU"/>
              </w:rPr>
              <w:t>Определять</w:t>
            </w:r>
            <w:r w:rsidRPr="00FF38FF">
              <w:rPr>
                <w:iCs/>
                <w:lang w:val="ru-RU"/>
              </w:rPr>
              <w:t xml:space="preserve"> качественную характеристику гласного звука: гласный ударный или безударный. </w:t>
            </w:r>
          </w:p>
          <w:p w:rsidR="008961B2" w:rsidRPr="00FF38FF" w:rsidRDefault="008961B2" w:rsidP="00763836">
            <w:pPr>
              <w:jc w:val="both"/>
              <w:rPr>
                <w:iCs/>
                <w:lang w:val="ru-RU"/>
              </w:rPr>
            </w:pPr>
            <w:r w:rsidRPr="00FF38FF">
              <w:rPr>
                <w:b/>
                <w:iCs/>
                <w:lang w:val="ru-RU"/>
              </w:rPr>
              <w:t xml:space="preserve">Знакомиться </w:t>
            </w:r>
            <w:r w:rsidRPr="00FF38FF">
              <w:rPr>
                <w:iCs/>
                <w:lang w:val="ru-RU"/>
              </w:rPr>
              <w:t>с памяткой:</w:t>
            </w:r>
            <w:r w:rsidRPr="00FF38FF">
              <w:rPr>
                <w:b/>
                <w:iCs/>
                <w:lang w:val="ru-RU"/>
              </w:rPr>
              <w:t xml:space="preserve"> «</w:t>
            </w:r>
            <w:r w:rsidRPr="00FF38FF">
              <w:rPr>
                <w:iCs/>
                <w:lang w:val="ru-RU"/>
              </w:rPr>
              <w:t xml:space="preserve">Как определить в слове ударный и безударный гласные звуки». </w:t>
            </w:r>
            <w:r w:rsidRPr="00FF38FF">
              <w:rPr>
                <w:b/>
                <w:iCs/>
                <w:lang w:val="ru-RU"/>
              </w:rPr>
              <w:t>Использовать</w:t>
            </w:r>
            <w:r w:rsidRPr="00FF38FF">
              <w:rPr>
                <w:iCs/>
                <w:lang w:val="ru-RU"/>
              </w:rPr>
              <w:t xml:space="preserve"> приём планирования </w:t>
            </w:r>
            <w:r w:rsidRPr="00FF38FF">
              <w:rPr>
                <w:iCs/>
                <w:lang w:val="ru-RU"/>
              </w:rPr>
              <w:lastRenderedPageBreak/>
              <w:t xml:space="preserve">учебных действий: </w:t>
            </w:r>
            <w:r w:rsidRPr="00FF38FF">
              <w:rPr>
                <w:b/>
                <w:iCs/>
                <w:lang w:val="ru-RU"/>
              </w:rPr>
              <w:t xml:space="preserve">определять </w:t>
            </w:r>
            <w:r w:rsidRPr="00FF38FF">
              <w:rPr>
                <w:iCs/>
                <w:lang w:val="ru-RU"/>
              </w:rPr>
              <w:t xml:space="preserve">с опорой на заданный алгоритм безударный и ударный гласные звуки в слове. </w:t>
            </w:r>
          </w:p>
          <w:p w:rsidR="008961B2" w:rsidRPr="00FF38FF" w:rsidRDefault="008961B2" w:rsidP="00763836">
            <w:pPr>
              <w:jc w:val="both"/>
              <w:rPr>
                <w:iCs/>
                <w:lang w:val="ru-RU"/>
              </w:rPr>
            </w:pPr>
            <w:r w:rsidRPr="00FF38FF">
              <w:rPr>
                <w:b/>
                <w:iCs/>
                <w:lang w:val="ru-RU"/>
              </w:rPr>
              <w:t>Находить</w:t>
            </w:r>
            <w:r w:rsidRPr="00FF38FF">
              <w:rPr>
                <w:iCs/>
                <w:lang w:val="ru-RU"/>
              </w:rPr>
              <w:t xml:space="preserve"> в двусложных словах букву безударного гласного звука, написание которой надо проверять.</w:t>
            </w:r>
          </w:p>
          <w:p w:rsidR="008961B2" w:rsidRPr="00FF38FF" w:rsidRDefault="008961B2" w:rsidP="00763836">
            <w:pPr>
              <w:jc w:val="both"/>
              <w:rPr>
                <w:iCs/>
                <w:lang w:val="ru-RU"/>
              </w:rPr>
            </w:pPr>
            <w:r w:rsidRPr="00FF38FF">
              <w:rPr>
                <w:b/>
                <w:iCs/>
                <w:lang w:val="ru-RU"/>
              </w:rPr>
              <w:t>Различать</w:t>
            </w:r>
            <w:r w:rsidRPr="00FF38FF">
              <w:rPr>
                <w:iCs/>
                <w:lang w:val="ru-RU"/>
              </w:rPr>
              <w:t xml:space="preserve"> проверочное и проверяемое слова.</w:t>
            </w:r>
          </w:p>
          <w:p w:rsidR="008961B2" w:rsidRPr="00FF38FF" w:rsidRDefault="008961B2" w:rsidP="00763836">
            <w:pPr>
              <w:jc w:val="both"/>
              <w:rPr>
                <w:iCs/>
                <w:lang w:val="ru-RU"/>
              </w:rPr>
            </w:pPr>
            <w:r w:rsidRPr="00FF38FF">
              <w:rPr>
                <w:b/>
                <w:iCs/>
                <w:lang w:val="ru-RU"/>
              </w:rPr>
              <w:t>Использовать</w:t>
            </w:r>
            <w:r w:rsidRPr="00FF38FF">
              <w:rPr>
                <w:iCs/>
                <w:lang w:val="ru-RU"/>
              </w:rPr>
              <w:t xml:space="preserve"> приём планирования учебных действий при подборе проверочного слова путём изменения формы слова (</w:t>
            </w:r>
            <w:r w:rsidRPr="00FF38FF">
              <w:rPr>
                <w:i/>
                <w:iCs/>
                <w:lang w:val="ru-RU"/>
              </w:rPr>
              <w:t>слон</w:t>
            </w:r>
            <w:r w:rsidRPr="00FF38FF">
              <w:rPr>
                <w:b/>
                <w:i/>
                <w:iCs/>
                <w:lang w:val="ru-RU"/>
              </w:rPr>
              <w:t>ы</w:t>
            </w:r>
            <w:r w:rsidRPr="00FF38FF">
              <w:rPr>
                <w:i/>
                <w:iCs/>
                <w:lang w:val="ru-RU"/>
              </w:rPr>
              <w:t xml:space="preserve"> </w:t>
            </w:r>
            <w:r w:rsidRPr="00FF38FF">
              <w:rPr>
                <w:lang w:val="ru-RU"/>
              </w:rPr>
              <w:t xml:space="preserve">— </w:t>
            </w:r>
            <w:r w:rsidRPr="00FF38FF">
              <w:rPr>
                <w:i/>
                <w:iCs/>
                <w:lang w:val="ru-RU"/>
              </w:rPr>
              <w:t>сл</w:t>
            </w:r>
            <w:r w:rsidRPr="00FF38FF">
              <w:rPr>
                <w:b/>
                <w:i/>
                <w:iCs/>
                <w:lang w:val="ru-RU"/>
              </w:rPr>
              <w:t>ó</w:t>
            </w:r>
            <w:r w:rsidRPr="00FF38FF">
              <w:rPr>
                <w:i/>
                <w:iCs/>
                <w:lang w:val="ru-RU"/>
              </w:rPr>
              <w:t>н, тр</w:t>
            </w:r>
            <w:r w:rsidRPr="00FF38FF">
              <w:rPr>
                <w:b/>
                <w:i/>
                <w:iCs/>
                <w:lang w:val="ru-RU"/>
              </w:rPr>
              <w:t>á</w:t>
            </w:r>
            <w:r w:rsidRPr="00FF38FF">
              <w:rPr>
                <w:i/>
                <w:iCs/>
                <w:lang w:val="ru-RU"/>
              </w:rPr>
              <w:t xml:space="preserve">ва </w:t>
            </w:r>
            <w:r w:rsidRPr="00FF38FF">
              <w:rPr>
                <w:lang w:val="ru-RU"/>
              </w:rPr>
              <w:t xml:space="preserve">— </w:t>
            </w:r>
            <w:r w:rsidRPr="00FF38FF">
              <w:rPr>
                <w:i/>
                <w:iCs/>
                <w:lang w:val="ru-RU"/>
              </w:rPr>
              <w:t>тр</w:t>
            </w:r>
            <w:r w:rsidRPr="00FF38FF">
              <w:rPr>
                <w:b/>
                <w:i/>
                <w:iCs/>
                <w:lang w:val="ru-RU"/>
              </w:rPr>
              <w:t>á</w:t>
            </w:r>
            <w:r w:rsidRPr="00FF38FF">
              <w:rPr>
                <w:i/>
                <w:iCs/>
                <w:lang w:val="ru-RU"/>
              </w:rPr>
              <w:t>вы</w:t>
            </w:r>
            <w:r w:rsidRPr="00FF38FF">
              <w:rPr>
                <w:iCs/>
                <w:lang w:val="ru-RU"/>
              </w:rPr>
              <w:t>).</w:t>
            </w:r>
          </w:p>
          <w:p w:rsidR="008961B2" w:rsidRPr="00FF38FF" w:rsidRDefault="008961B2" w:rsidP="00763836">
            <w:pPr>
              <w:jc w:val="both"/>
              <w:rPr>
                <w:iCs/>
                <w:lang w:val="ru-RU"/>
              </w:rPr>
            </w:pPr>
            <w:r w:rsidRPr="00FF38FF">
              <w:rPr>
                <w:b/>
                <w:iCs/>
                <w:lang w:val="ru-RU"/>
              </w:rPr>
              <w:t>Писать</w:t>
            </w:r>
            <w:r w:rsidRPr="00FF38FF">
              <w:rPr>
                <w:iCs/>
                <w:lang w:val="ru-RU"/>
              </w:rPr>
              <w:t xml:space="preserve"> двусложные слова с безударным гласным и </w:t>
            </w:r>
            <w:r w:rsidRPr="00FF38FF">
              <w:rPr>
                <w:b/>
                <w:iCs/>
                <w:lang w:val="ru-RU"/>
              </w:rPr>
              <w:t>объяснять</w:t>
            </w:r>
            <w:r w:rsidRPr="00FF38FF">
              <w:rPr>
                <w:iCs/>
                <w:lang w:val="ru-RU"/>
              </w:rPr>
              <w:t xml:space="preserve"> их правописание.</w:t>
            </w:r>
          </w:p>
          <w:p w:rsidR="008961B2" w:rsidRPr="00FF38FF" w:rsidRDefault="008961B2" w:rsidP="00763836">
            <w:pPr>
              <w:jc w:val="both"/>
              <w:rPr>
                <w:iCs/>
                <w:lang w:val="ru-RU"/>
              </w:rPr>
            </w:pPr>
            <w:r w:rsidRPr="00FF38FF">
              <w:rPr>
                <w:b/>
                <w:iCs/>
                <w:lang w:val="ru-RU"/>
              </w:rPr>
              <w:t xml:space="preserve">Запоминать </w:t>
            </w:r>
            <w:r w:rsidRPr="00FF38FF">
              <w:rPr>
                <w:iCs/>
                <w:lang w:val="ru-RU"/>
              </w:rPr>
              <w:t>написание непроверяемой буквы безударного гласного звука в словах, предусмотренных программой 1 класса.</w:t>
            </w:r>
          </w:p>
          <w:p w:rsidR="008961B2" w:rsidRPr="00FF38FF" w:rsidRDefault="008961B2" w:rsidP="00763836">
            <w:pPr>
              <w:jc w:val="both"/>
              <w:rPr>
                <w:iCs/>
                <w:lang w:val="ru-RU"/>
              </w:rPr>
            </w:pPr>
          </w:p>
          <w:p w:rsidR="008961B2" w:rsidRPr="00FF38FF" w:rsidRDefault="008961B2" w:rsidP="00763836">
            <w:pPr>
              <w:jc w:val="both"/>
              <w:rPr>
                <w:iCs/>
                <w:lang w:val="ru-RU"/>
              </w:rPr>
            </w:pPr>
          </w:p>
          <w:p w:rsidR="008961B2" w:rsidRPr="00FF38FF" w:rsidRDefault="008961B2" w:rsidP="00763836">
            <w:pPr>
              <w:jc w:val="both"/>
              <w:rPr>
                <w:iCs/>
                <w:lang w:val="ru-RU"/>
              </w:rPr>
            </w:pPr>
            <w:r w:rsidRPr="00FF38FF">
              <w:rPr>
                <w:b/>
                <w:iCs/>
                <w:lang w:val="ru-RU"/>
              </w:rPr>
              <w:t>Работать</w:t>
            </w:r>
            <w:r w:rsidRPr="00FF38FF">
              <w:rPr>
                <w:iCs/>
                <w:lang w:val="ru-RU"/>
              </w:rPr>
              <w:t xml:space="preserve"> с орфографическим словарём учебника, </w:t>
            </w:r>
            <w:r w:rsidRPr="00FF38FF">
              <w:rPr>
                <w:b/>
                <w:iCs/>
                <w:lang w:val="ru-RU"/>
              </w:rPr>
              <w:t>находить</w:t>
            </w:r>
            <w:r w:rsidRPr="00FF38FF">
              <w:rPr>
                <w:iCs/>
                <w:lang w:val="ru-RU"/>
              </w:rPr>
              <w:t xml:space="preserve"> в нём информацию о правописании слова.</w:t>
            </w:r>
          </w:p>
          <w:p w:rsidR="008961B2" w:rsidRPr="00FF38FF" w:rsidRDefault="008961B2" w:rsidP="00763836">
            <w:pPr>
              <w:jc w:val="both"/>
              <w:rPr>
                <w:iCs/>
                <w:lang w:val="ru-RU"/>
              </w:rPr>
            </w:pPr>
            <w:r w:rsidRPr="00FF38FF">
              <w:rPr>
                <w:b/>
                <w:iCs/>
                <w:lang w:val="ru-RU"/>
              </w:rPr>
              <w:t>Оценивать</w:t>
            </w:r>
            <w:r w:rsidRPr="00FF38FF">
              <w:rPr>
                <w:iCs/>
                <w:lang w:val="ru-RU"/>
              </w:rPr>
              <w:t xml:space="preserve"> результаты выполненного задания «Проверь себя» по учебнику и электронному приложению к учебнику.</w:t>
            </w:r>
          </w:p>
          <w:p w:rsidR="008961B2" w:rsidRPr="00FF38FF" w:rsidRDefault="008961B2" w:rsidP="00763836">
            <w:pPr>
              <w:jc w:val="both"/>
              <w:rPr>
                <w:b/>
                <w:iCs/>
                <w:lang w:val="ru-RU"/>
              </w:rPr>
            </w:pPr>
          </w:p>
          <w:p w:rsidR="008961B2" w:rsidRPr="00FF38FF" w:rsidRDefault="008961B2" w:rsidP="00763836">
            <w:pPr>
              <w:jc w:val="both"/>
              <w:rPr>
                <w:iCs/>
                <w:lang w:val="ru-RU"/>
              </w:rPr>
            </w:pPr>
            <w:r w:rsidRPr="00FF38FF">
              <w:rPr>
                <w:b/>
                <w:iCs/>
                <w:lang w:val="ru-RU"/>
              </w:rPr>
              <w:t>Составлять</w:t>
            </w:r>
            <w:r w:rsidRPr="00FF38FF">
              <w:rPr>
                <w:iCs/>
                <w:lang w:val="ru-RU"/>
              </w:rPr>
              <w:t xml:space="preserve"> устный рассказ по рисунку и опорным словам.</w:t>
            </w:r>
          </w:p>
          <w:p w:rsidR="008961B2" w:rsidRPr="00FF38FF" w:rsidRDefault="008961B2" w:rsidP="00763836">
            <w:pPr>
              <w:jc w:val="both"/>
              <w:rPr>
                <w:b/>
                <w:iCs/>
                <w:lang w:val="ru-RU"/>
              </w:rPr>
            </w:pPr>
          </w:p>
          <w:p w:rsidR="008961B2" w:rsidRPr="00FF38FF" w:rsidRDefault="008961B2" w:rsidP="00763836">
            <w:pPr>
              <w:jc w:val="both"/>
              <w:rPr>
                <w:b/>
                <w:iCs/>
                <w:lang w:val="ru-RU"/>
              </w:rPr>
            </w:pPr>
          </w:p>
          <w:p w:rsidR="008961B2" w:rsidRPr="00FF38FF" w:rsidRDefault="008961B2" w:rsidP="00763836">
            <w:pPr>
              <w:jc w:val="both"/>
              <w:rPr>
                <w:iCs/>
                <w:lang w:val="ru-RU"/>
              </w:rPr>
            </w:pPr>
            <w:r w:rsidRPr="00FF38FF">
              <w:rPr>
                <w:b/>
                <w:iCs/>
                <w:lang w:val="ru-RU"/>
              </w:rPr>
              <w:t>Различать</w:t>
            </w:r>
            <w:r w:rsidRPr="00FF38FF">
              <w:rPr>
                <w:iCs/>
                <w:lang w:val="ru-RU"/>
              </w:rPr>
              <w:t xml:space="preserve"> в слове согласные звуки по их признакам.</w:t>
            </w:r>
          </w:p>
          <w:p w:rsidR="008961B2" w:rsidRPr="00FF38FF" w:rsidRDefault="008961B2" w:rsidP="00763836">
            <w:pPr>
              <w:jc w:val="both"/>
              <w:rPr>
                <w:iCs/>
                <w:lang w:val="ru-RU"/>
              </w:rPr>
            </w:pPr>
            <w:r w:rsidRPr="00FF38FF">
              <w:rPr>
                <w:b/>
                <w:iCs/>
                <w:lang w:val="ru-RU"/>
              </w:rPr>
              <w:t>Наблюдать</w:t>
            </w:r>
            <w:r w:rsidRPr="00FF38FF">
              <w:rPr>
                <w:iCs/>
                <w:lang w:val="ru-RU"/>
              </w:rPr>
              <w:t xml:space="preserve"> над образованием согласных звуков и </w:t>
            </w:r>
            <w:r w:rsidRPr="00FF38FF">
              <w:rPr>
                <w:b/>
                <w:iCs/>
                <w:lang w:val="ru-RU"/>
              </w:rPr>
              <w:t>правильно</w:t>
            </w:r>
            <w:r w:rsidRPr="00FF38FF">
              <w:rPr>
                <w:iCs/>
                <w:lang w:val="ru-RU"/>
              </w:rPr>
              <w:t xml:space="preserve"> их </w:t>
            </w:r>
            <w:r w:rsidRPr="00FF38FF">
              <w:rPr>
                <w:b/>
                <w:iCs/>
                <w:lang w:val="ru-RU"/>
              </w:rPr>
              <w:t>произносить</w:t>
            </w:r>
            <w:r w:rsidRPr="00FF38FF">
              <w:rPr>
                <w:iCs/>
                <w:lang w:val="ru-RU"/>
              </w:rPr>
              <w:t>.</w:t>
            </w:r>
          </w:p>
          <w:p w:rsidR="008961B2" w:rsidRPr="00FF38FF" w:rsidRDefault="008961B2" w:rsidP="00763836">
            <w:pPr>
              <w:jc w:val="both"/>
              <w:rPr>
                <w:iCs/>
                <w:lang w:val="ru-RU"/>
              </w:rPr>
            </w:pPr>
            <w:r w:rsidRPr="00FF38FF">
              <w:rPr>
                <w:b/>
                <w:iCs/>
                <w:lang w:val="ru-RU"/>
              </w:rPr>
              <w:t>Определять</w:t>
            </w:r>
            <w:r w:rsidRPr="00FF38FF">
              <w:rPr>
                <w:iCs/>
                <w:lang w:val="ru-RU"/>
              </w:rPr>
              <w:t xml:space="preserve"> согласный звук в слове и вне слова.</w:t>
            </w:r>
          </w:p>
          <w:p w:rsidR="008961B2" w:rsidRPr="00FF38FF" w:rsidRDefault="008961B2" w:rsidP="00763836">
            <w:pPr>
              <w:jc w:val="both"/>
              <w:rPr>
                <w:iCs/>
                <w:lang w:val="ru-RU"/>
              </w:rPr>
            </w:pPr>
            <w:r w:rsidRPr="00FF38FF">
              <w:rPr>
                <w:b/>
                <w:iCs/>
                <w:lang w:val="ru-RU"/>
              </w:rPr>
              <w:t>Различать</w:t>
            </w:r>
            <w:r w:rsidRPr="00FF38FF">
              <w:rPr>
                <w:iCs/>
                <w:lang w:val="ru-RU"/>
              </w:rPr>
              <w:t xml:space="preserve"> согласные звуки и буквы, обозначающие согласные звуки.</w:t>
            </w:r>
          </w:p>
          <w:p w:rsidR="008961B2" w:rsidRPr="00FF38FF" w:rsidRDefault="008961B2" w:rsidP="00763836">
            <w:pPr>
              <w:jc w:val="both"/>
              <w:rPr>
                <w:iCs/>
                <w:lang w:val="ru-RU"/>
              </w:rPr>
            </w:pPr>
            <w:r w:rsidRPr="00FF38FF">
              <w:rPr>
                <w:b/>
                <w:iCs/>
                <w:lang w:val="ru-RU"/>
              </w:rPr>
              <w:t>Дифференцировать</w:t>
            </w:r>
            <w:r w:rsidRPr="00FF38FF">
              <w:rPr>
                <w:iCs/>
                <w:lang w:val="ru-RU"/>
              </w:rPr>
              <w:t xml:space="preserve"> гласные и согласные звуки.</w:t>
            </w:r>
          </w:p>
          <w:p w:rsidR="008961B2" w:rsidRPr="00FF38FF" w:rsidRDefault="008961B2" w:rsidP="00763836">
            <w:pPr>
              <w:jc w:val="both"/>
              <w:rPr>
                <w:iCs/>
                <w:lang w:val="ru-RU"/>
              </w:rPr>
            </w:pPr>
            <w:r w:rsidRPr="00FF38FF">
              <w:rPr>
                <w:b/>
                <w:iCs/>
                <w:lang w:val="ru-RU"/>
              </w:rPr>
              <w:t>Определять</w:t>
            </w:r>
            <w:r w:rsidRPr="00FF38FF">
              <w:rPr>
                <w:iCs/>
                <w:lang w:val="ru-RU"/>
              </w:rPr>
              <w:t xml:space="preserve"> «работу» букв, обозначающих согласные звуки в слове.</w:t>
            </w:r>
          </w:p>
          <w:p w:rsidR="008961B2" w:rsidRPr="00FF38FF" w:rsidRDefault="008961B2" w:rsidP="00763836">
            <w:pPr>
              <w:jc w:val="both"/>
              <w:rPr>
                <w:b/>
                <w:iCs/>
                <w:lang w:val="ru-RU"/>
              </w:rPr>
            </w:pPr>
          </w:p>
          <w:p w:rsidR="008961B2" w:rsidRPr="00FF38FF" w:rsidRDefault="008961B2" w:rsidP="00763836">
            <w:pPr>
              <w:jc w:val="both"/>
              <w:rPr>
                <w:iCs/>
                <w:lang w:val="ru-RU"/>
              </w:rPr>
            </w:pPr>
            <w:r w:rsidRPr="00FF38FF">
              <w:rPr>
                <w:b/>
                <w:iCs/>
                <w:lang w:val="ru-RU"/>
              </w:rPr>
              <w:t>Наблюдать</w:t>
            </w:r>
            <w:r w:rsidRPr="00FF38FF">
              <w:rPr>
                <w:iCs/>
                <w:lang w:val="ru-RU"/>
              </w:rPr>
              <w:t xml:space="preserve"> над написанием и произношением слов с удвоенными согласными и определять способ переноса слов с удвоенными согласными (</w:t>
            </w:r>
            <w:r w:rsidRPr="00FF38FF">
              <w:rPr>
                <w:i/>
                <w:iCs/>
                <w:lang w:val="ru-RU"/>
              </w:rPr>
              <w:t>ван-на, кас-са</w:t>
            </w:r>
            <w:r w:rsidRPr="00FF38FF">
              <w:rPr>
                <w:iCs/>
                <w:lang w:val="ru-RU"/>
              </w:rPr>
              <w:t>).</w:t>
            </w:r>
          </w:p>
          <w:p w:rsidR="008961B2" w:rsidRPr="00FF38FF" w:rsidRDefault="008961B2" w:rsidP="00763836">
            <w:pPr>
              <w:jc w:val="both"/>
              <w:rPr>
                <w:iCs/>
                <w:lang w:val="ru-RU"/>
              </w:rPr>
            </w:pPr>
          </w:p>
          <w:p w:rsidR="008961B2" w:rsidRPr="00FF38FF" w:rsidRDefault="008961B2" w:rsidP="00763836">
            <w:pPr>
              <w:jc w:val="both"/>
              <w:rPr>
                <w:iCs/>
                <w:lang w:val="ru-RU"/>
              </w:rPr>
            </w:pPr>
            <w:r w:rsidRPr="00FF38FF">
              <w:rPr>
                <w:b/>
                <w:iCs/>
                <w:lang w:val="ru-RU"/>
              </w:rPr>
              <w:lastRenderedPageBreak/>
              <w:t>Различать</w:t>
            </w:r>
            <w:r w:rsidRPr="00FF38FF">
              <w:rPr>
                <w:iCs/>
                <w:lang w:val="ru-RU"/>
              </w:rPr>
              <w:t xml:space="preserve"> согласный звук [й’] и гласный звук [и].</w:t>
            </w:r>
          </w:p>
          <w:p w:rsidR="008961B2" w:rsidRPr="00FF38FF" w:rsidRDefault="008961B2" w:rsidP="00763836">
            <w:pPr>
              <w:jc w:val="both"/>
              <w:rPr>
                <w:iCs/>
                <w:lang w:val="ru-RU"/>
              </w:rPr>
            </w:pPr>
            <w:r w:rsidRPr="00FF38FF">
              <w:rPr>
                <w:b/>
                <w:iCs/>
                <w:lang w:val="ru-RU"/>
              </w:rPr>
              <w:t>Составлять</w:t>
            </w:r>
            <w:r w:rsidRPr="00FF38FF">
              <w:rPr>
                <w:iCs/>
                <w:lang w:val="ru-RU"/>
              </w:rPr>
              <w:t xml:space="preserve"> слова из слогов, в одном из которых есть звук [й’].</w:t>
            </w:r>
          </w:p>
          <w:p w:rsidR="008961B2" w:rsidRPr="00FF38FF" w:rsidRDefault="008961B2" w:rsidP="00763836">
            <w:pPr>
              <w:jc w:val="both"/>
              <w:rPr>
                <w:iCs/>
                <w:lang w:val="ru-RU"/>
              </w:rPr>
            </w:pPr>
            <w:r w:rsidRPr="00FF38FF">
              <w:rPr>
                <w:b/>
                <w:iCs/>
                <w:lang w:val="ru-RU"/>
              </w:rPr>
              <w:t>Определять</w:t>
            </w:r>
            <w:r w:rsidRPr="00FF38FF">
              <w:rPr>
                <w:iCs/>
                <w:lang w:val="ru-RU"/>
              </w:rPr>
              <w:t xml:space="preserve"> путём наблюдения способы переноса слов с буквой «и краткое» (</w:t>
            </w:r>
            <w:r w:rsidRPr="00FF38FF">
              <w:rPr>
                <w:i/>
                <w:iCs/>
                <w:lang w:val="ru-RU"/>
              </w:rPr>
              <w:t>май-ка</w:t>
            </w:r>
            <w:r w:rsidRPr="00FF38FF">
              <w:rPr>
                <w:iCs/>
                <w:lang w:val="ru-RU"/>
              </w:rPr>
              <w:t>).</w:t>
            </w:r>
          </w:p>
          <w:p w:rsidR="008961B2" w:rsidRPr="00FF38FF" w:rsidRDefault="008961B2" w:rsidP="00763836">
            <w:pPr>
              <w:jc w:val="both"/>
              <w:rPr>
                <w:iCs/>
                <w:lang w:val="ru-RU"/>
              </w:rPr>
            </w:pPr>
            <w:r w:rsidRPr="00FF38FF">
              <w:rPr>
                <w:b/>
                <w:iCs/>
                <w:lang w:val="ru-RU"/>
              </w:rPr>
              <w:t>Накапливать</w:t>
            </w:r>
            <w:r w:rsidRPr="00FF38FF">
              <w:rPr>
                <w:iCs/>
                <w:lang w:val="ru-RU"/>
              </w:rPr>
              <w:t xml:space="preserve"> опыт в переносе слов с буквой «и краткое» (</w:t>
            </w:r>
            <w:r w:rsidRPr="00FF38FF">
              <w:rPr>
                <w:i/>
                <w:iCs/>
                <w:lang w:val="ru-RU"/>
              </w:rPr>
              <w:t>чай-ка</w:t>
            </w:r>
            <w:r w:rsidRPr="00FF38FF">
              <w:rPr>
                <w:iCs/>
                <w:lang w:val="ru-RU"/>
              </w:rPr>
              <w:t>) и с удвоенными согласными (</w:t>
            </w:r>
            <w:r w:rsidRPr="00FF38FF">
              <w:rPr>
                <w:i/>
                <w:iCs/>
                <w:lang w:val="ru-RU"/>
              </w:rPr>
              <w:t>ван-на</w:t>
            </w:r>
            <w:r w:rsidRPr="00FF38FF">
              <w:rPr>
                <w:iCs/>
                <w:lang w:val="ru-RU"/>
              </w:rPr>
              <w:t>).</w:t>
            </w:r>
          </w:p>
          <w:p w:rsidR="008961B2" w:rsidRPr="00FF38FF" w:rsidRDefault="008961B2" w:rsidP="00763836">
            <w:pPr>
              <w:jc w:val="both"/>
              <w:rPr>
                <w:iCs/>
                <w:lang w:val="ru-RU"/>
              </w:rPr>
            </w:pPr>
            <w:r w:rsidRPr="00FF38FF">
              <w:rPr>
                <w:b/>
                <w:iCs/>
                <w:lang w:val="ru-RU"/>
              </w:rPr>
              <w:t>Оценивать</w:t>
            </w:r>
            <w:r w:rsidRPr="00FF38FF">
              <w:rPr>
                <w:iCs/>
                <w:lang w:val="ru-RU"/>
              </w:rPr>
              <w:t xml:space="preserve"> результаты выполненного задания «Проверь себя» по учебнику и электронному приложению к учебнику.</w:t>
            </w:r>
          </w:p>
          <w:p w:rsidR="008961B2" w:rsidRPr="00FF38FF" w:rsidRDefault="008961B2" w:rsidP="00763836">
            <w:pPr>
              <w:jc w:val="both"/>
              <w:rPr>
                <w:iCs/>
                <w:lang w:val="ru-RU"/>
              </w:rPr>
            </w:pPr>
          </w:p>
          <w:p w:rsidR="008961B2" w:rsidRPr="00FF38FF" w:rsidRDefault="008961B2" w:rsidP="00763836">
            <w:pPr>
              <w:jc w:val="both"/>
              <w:rPr>
                <w:iCs/>
                <w:lang w:val="ru-RU"/>
              </w:rPr>
            </w:pPr>
            <w:r w:rsidRPr="00FF38FF">
              <w:rPr>
                <w:b/>
                <w:iCs/>
                <w:lang w:val="ru-RU"/>
              </w:rPr>
              <w:t>Различать</w:t>
            </w:r>
            <w:r w:rsidRPr="00FF38FF">
              <w:rPr>
                <w:iCs/>
                <w:lang w:val="ru-RU"/>
              </w:rPr>
              <w:t xml:space="preserve"> в слове и вне слова мягкие и твёрдые, парные и непарные согласные звуки. </w:t>
            </w:r>
          </w:p>
          <w:p w:rsidR="008961B2" w:rsidRPr="00FF38FF" w:rsidRDefault="008961B2" w:rsidP="00763836">
            <w:pPr>
              <w:jc w:val="both"/>
              <w:rPr>
                <w:iCs/>
                <w:lang w:val="ru-RU"/>
              </w:rPr>
            </w:pPr>
            <w:r w:rsidRPr="00FF38FF">
              <w:rPr>
                <w:b/>
                <w:iCs/>
                <w:lang w:val="ru-RU"/>
              </w:rPr>
              <w:t>Работать</w:t>
            </w:r>
            <w:r w:rsidRPr="00FF38FF">
              <w:rPr>
                <w:iCs/>
                <w:lang w:val="ru-RU"/>
              </w:rPr>
              <w:t xml:space="preserve"> с графической информацией, </w:t>
            </w:r>
            <w:r w:rsidRPr="00FF38FF">
              <w:rPr>
                <w:b/>
                <w:iCs/>
                <w:lang w:val="ru-RU"/>
              </w:rPr>
              <w:t>анализировать</w:t>
            </w:r>
            <w:r w:rsidRPr="00FF38FF">
              <w:rPr>
                <w:iCs/>
                <w:lang w:val="ru-RU"/>
              </w:rPr>
              <w:t xml:space="preserve"> таблицу, </w:t>
            </w:r>
            <w:r w:rsidRPr="00FF38FF">
              <w:rPr>
                <w:b/>
                <w:iCs/>
                <w:lang w:val="ru-RU"/>
              </w:rPr>
              <w:t xml:space="preserve">получать </w:t>
            </w:r>
            <w:r w:rsidRPr="00FF38FF">
              <w:rPr>
                <w:iCs/>
                <w:lang w:val="ru-RU"/>
              </w:rPr>
              <w:t>новые сведения о согласных звуках. Работа с форзацем учебника «Чудо-городок звуков» и «Чудо-городок букв».</w:t>
            </w:r>
          </w:p>
          <w:p w:rsidR="008961B2" w:rsidRPr="00FF38FF" w:rsidRDefault="008961B2" w:rsidP="00763836">
            <w:pPr>
              <w:jc w:val="both"/>
              <w:rPr>
                <w:iCs/>
                <w:lang w:val="ru-RU"/>
              </w:rPr>
            </w:pPr>
            <w:r w:rsidRPr="00FF38FF">
              <w:rPr>
                <w:b/>
                <w:iCs/>
                <w:lang w:val="ru-RU"/>
              </w:rPr>
              <w:t>Определять</w:t>
            </w:r>
            <w:r w:rsidRPr="00FF38FF">
              <w:rPr>
                <w:iCs/>
                <w:lang w:val="ru-RU"/>
              </w:rPr>
              <w:t xml:space="preserve"> и правильно произносить мягкие и твёрдые согласные звуки.</w:t>
            </w:r>
          </w:p>
          <w:p w:rsidR="008961B2" w:rsidRPr="00FF38FF" w:rsidRDefault="008961B2" w:rsidP="00763836">
            <w:pPr>
              <w:jc w:val="both"/>
              <w:rPr>
                <w:iCs/>
                <w:lang w:val="ru-RU"/>
              </w:rPr>
            </w:pPr>
            <w:r w:rsidRPr="00FF38FF">
              <w:rPr>
                <w:b/>
                <w:iCs/>
                <w:lang w:val="ru-RU"/>
              </w:rPr>
              <w:t>Дифференцировать</w:t>
            </w:r>
            <w:r w:rsidRPr="00FF38FF">
              <w:rPr>
                <w:iCs/>
                <w:lang w:val="ru-RU"/>
              </w:rPr>
              <w:t xml:space="preserve"> согласные звуки и буквы, обозначающие твёрдые и мягкие согласные звуки. </w:t>
            </w:r>
          </w:p>
          <w:p w:rsidR="008961B2" w:rsidRPr="00FF38FF" w:rsidRDefault="008961B2" w:rsidP="00763836">
            <w:pPr>
              <w:jc w:val="both"/>
              <w:rPr>
                <w:iCs/>
                <w:lang w:val="ru-RU"/>
              </w:rPr>
            </w:pPr>
            <w:r w:rsidRPr="00FF38FF">
              <w:rPr>
                <w:b/>
                <w:iCs/>
                <w:lang w:val="ru-RU"/>
              </w:rPr>
              <w:t>Распознавать</w:t>
            </w:r>
            <w:r w:rsidRPr="00FF38FF">
              <w:rPr>
                <w:iCs/>
                <w:lang w:val="ru-RU"/>
              </w:rPr>
              <w:t xml:space="preserve"> модели условных обозначений твёрдых и мягких согласных [м], [м’].</w:t>
            </w:r>
          </w:p>
          <w:p w:rsidR="008961B2" w:rsidRPr="00FF38FF" w:rsidRDefault="008961B2" w:rsidP="00763836">
            <w:pPr>
              <w:jc w:val="both"/>
              <w:rPr>
                <w:iCs/>
                <w:lang w:val="ru-RU"/>
              </w:rPr>
            </w:pPr>
            <w:r w:rsidRPr="00FF38FF">
              <w:rPr>
                <w:b/>
                <w:iCs/>
                <w:lang w:val="ru-RU"/>
              </w:rPr>
              <w:t>Определять</w:t>
            </w:r>
            <w:r w:rsidRPr="00FF38FF">
              <w:rPr>
                <w:iCs/>
                <w:lang w:val="ru-RU"/>
              </w:rPr>
              <w:t xml:space="preserve"> «работу» букв </w:t>
            </w:r>
            <w:r w:rsidRPr="00FF38FF">
              <w:rPr>
                <w:b/>
                <w:iCs/>
                <w:lang w:val="ru-RU"/>
              </w:rPr>
              <w:t>и, е, ё, ю, ь</w:t>
            </w:r>
            <w:r w:rsidRPr="00FF38FF">
              <w:rPr>
                <w:iCs/>
                <w:lang w:val="ru-RU"/>
              </w:rPr>
              <w:t xml:space="preserve"> после согласных в слове.</w:t>
            </w:r>
          </w:p>
          <w:p w:rsidR="008961B2" w:rsidRPr="00FF38FF" w:rsidRDefault="008961B2" w:rsidP="00763836">
            <w:pPr>
              <w:jc w:val="both"/>
              <w:rPr>
                <w:iCs/>
                <w:lang w:val="ru-RU"/>
              </w:rPr>
            </w:pPr>
            <w:r w:rsidRPr="00FF38FF">
              <w:rPr>
                <w:b/>
                <w:iCs/>
                <w:lang w:val="ru-RU"/>
              </w:rPr>
              <w:t>Объяснять</w:t>
            </w:r>
            <w:r w:rsidRPr="00FF38FF">
              <w:rPr>
                <w:iCs/>
                <w:lang w:val="ru-RU"/>
              </w:rPr>
              <w:t>, как обозначена на письме твёрдость — мягкость согласного звука.</w:t>
            </w:r>
          </w:p>
          <w:p w:rsidR="008961B2" w:rsidRPr="00FF38FF" w:rsidRDefault="008961B2" w:rsidP="00763836">
            <w:pPr>
              <w:jc w:val="both"/>
              <w:rPr>
                <w:iCs/>
                <w:lang w:val="ru-RU"/>
              </w:rPr>
            </w:pPr>
            <w:r w:rsidRPr="00FF38FF">
              <w:rPr>
                <w:b/>
                <w:iCs/>
                <w:lang w:val="ru-RU"/>
              </w:rPr>
              <w:t>Использовать</w:t>
            </w:r>
            <w:r w:rsidRPr="00FF38FF">
              <w:rPr>
                <w:iCs/>
                <w:lang w:val="ru-RU"/>
              </w:rPr>
              <w:t xml:space="preserve"> приёмы осмысленного чтения при работе с текстами.</w:t>
            </w:r>
          </w:p>
          <w:p w:rsidR="008961B2" w:rsidRPr="00FF38FF" w:rsidRDefault="008961B2" w:rsidP="00763836">
            <w:pPr>
              <w:jc w:val="both"/>
              <w:rPr>
                <w:iCs/>
                <w:lang w:val="ru-RU"/>
              </w:rPr>
            </w:pPr>
            <w:r w:rsidRPr="00FF38FF">
              <w:rPr>
                <w:b/>
                <w:iCs/>
                <w:lang w:val="ru-RU"/>
              </w:rPr>
              <w:t>Оценивать</w:t>
            </w:r>
            <w:r w:rsidRPr="00FF38FF">
              <w:rPr>
                <w:iCs/>
                <w:lang w:val="ru-RU"/>
              </w:rPr>
              <w:t xml:space="preserve"> результаты выполненного задания «Проверь себя» по учебнику и электронному приложению к учебнику.</w:t>
            </w:r>
          </w:p>
          <w:p w:rsidR="008961B2" w:rsidRPr="00FF38FF" w:rsidRDefault="008961B2" w:rsidP="00763836">
            <w:pPr>
              <w:jc w:val="both"/>
              <w:rPr>
                <w:iCs/>
                <w:lang w:val="ru-RU"/>
              </w:rPr>
            </w:pPr>
            <w:r w:rsidRPr="00FF38FF">
              <w:rPr>
                <w:b/>
                <w:iCs/>
                <w:lang w:val="ru-RU"/>
              </w:rPr>
              <w:t>Соотносить</w:t>
            </w:r>
            <w:r w:rsidRPr="00FF38FF">
              <w:rPr>
                <w:iCs/>
                <w:lang w:val="ru-RU"/>
              </w:rPr>
              <w:t xml:space="preserve"> количество звуков и букв в таких словах, как </w:t>
            </w:r>
            <w:r w:rsidRPr="00FF38FF">
              <w:rPr>
                <w:i/>
                <w:iCs/>
                <w:lang w:val="ru-RU"/>
              </w:rPr>
              <w:t>конь, день, деньки</w:t>
            </w:r>
            <w:r w:rsidRPr="00FF38FF">
              <w:rPr>
                <w:iCs/>
                <w:lang w:val="ru-RU"/>
              </w:rPr>
              <w:t>.</w:t>
            </w:r>
          </w:p>
          <w:p w:rsidR="008961B2" w:rsidRPr="00FF38FF" w:rsidRDefault="008961B2" w:rsidP="00763836">
            <w:pPr>
              <w:jc w:val="both"/>
              <w:rPr>
                <w:iCs/>
                <w:lang w:val="ru-RU"/>
              </w:rPr>
            </w:pPr>
            <w:r w:rsidRPr="00FF38FF">
              <w:rPr>
                <w:b/>
                <w:iCs/>
                <w:lang w:val="ru-RU"/>
              </w:rPr>
              <w:t>Объяснять</w:t>
            </w:r>
            <w:r w:rsidRPr="00FF38FF">
              <w:rPr>
                <w:iCs/>
                <w:lang w:val="ru-RU"/>
              </w:rPr>
              <w:t xml:space="preserve"> причины расхождения звуков и букв в этих словах.</w:t>
            </w:r>
          </w:p>
          <w:p w:rsidR="008961B2" w:rsidRPr="00FF38FF" w:rsidRDefault="008961B2" w:rsidP="00763836">
            <w:pPr>
              <w:jc w:val="both"/>
              <w:rPr>
                <w:iCs/>
                <w:lang w:val="ru-RU"/>
              </w:rPr>
            </w:pPr>
            <w:r w:rsidRPr="00FF38FF">
              <w:rPr>
                <w:b/>
                <w:iCs/>
                <w:lang w:val="ru-RU"/>
              </w:rPr>
              <w:t>Подбирать</w:t>
            </w:r>
            <w:r w:rsidRPr="00FF38FF">
              <w:rPr>
                <w:iCs/>
                <w:lang w:val="ru-RU"/>
              </w:rPr>
              <w:t xml:space="preserve"> примеры слов с мягким знаком (</w:t>
            </w:r>
            <w:r w:rsidRPr="00FF38FF">
              <w:rPr>
                <w:i/>
                <w:iCs/>
                <w:lang w:val="ru-RU"/>
              </w:rPr>
              <w:t>ь</w:t>
            </w:r>
            <w:r w:rsidRPr="00FF38FF">
              <w:rPr>
                <w:iCs/>
                <w:lang w:val="ru-RU"/>
              </w:rPr>
              <w:t>).</w:t>
            </w:r>
          </w:p>
          <w:p w:rsidR="008961B2" w:rsidRPr="00FF38FF" w:rsidRDefault="008961B2" w:rsidP="00763836">
            <w:pPr>
              <w:jc w:val="both"/>
              <w:rPr>
                <w:iCs/>
                <w:lang w:val="ru-RU"/>
              </w:rPr>
            </w:pPr>
            <w:r w:rsidRPr="00FF38FF">
              <w:rPr>
                <w:b/>
                <w:iCs/>
                <w:lang w:val="ru-RU"/>
              </w:rPr>
              <w:t>Определять</w:t>
            </w:r>
            <w:r w:rsidRPr="00FF38FF">
              <w:rPr>
                <w:iCs/>
                <w:lang w:val="ru-RU"/>
              </w:rPr>
              <w:t xml:space="preserve"> путём наблюдения способы переноса слов с мягким знаком (</w:t>
            </w:r>
            <w:r w:rsidRPr="00FF38FF">
              <w:rPr>
                <w:i/>
                <w:iCs/>
                <w:lang w:val="ru-RU"/>
              </w:rPr>
              <w:t>ь</w:t>
            </w:r>
            <w:r w:rsidRPr="00FF38FF">
              <w:rPr>
                <w:iCs/>
                <w:lang w:val="ru-RU"/>
              </w:rPr>
              <w:t>) в середине слова.</w:t>
            </w:r>
          </w:p>
          <w:p w:rsidR="008961B2" w:rsidRPr="00FF38FF" w:rsidRDefault="008961B2" w:rsidP="00763836">
            <w:pPr>
              <w:jc w:val="both"/>
              <w:rPr>
                <w:iCs/>
                <w:lang w:val="ru-RU"/>
              </w:rPr>
            </w:pPr>
            <w:r w:rsidRPr="00FF38FF">
              <w:rPr>
                <w:b/>
                <w:iCs/>
                <w:lang w:val="ru-RU"/>
              </w:rPr>
              <w:t>Накапливать</w:t>
            </w:r>
            <w:r w:rsidRPr="00FF38FF">
              <w:rPr>
                <w:iCs/>
                <w:lang w:val="ru-RU"/>
              </w:rPr>
              <w:t xml:space="preserve"> опыт в переносе слов с мягким знаком (</w:t>
            </w:r>
            <w:r w:rsidRPr="00FF38FF">
              <w:rPr>
                <w:i/>
                <w:iCs/>
                <w:lang w:val="ru-RU"/>
              </w:rPr>
              <w:t>паль-цы, паль-то</w:t>
            </w:r>
            <w:r w:rsidRPr="00FF38FF">
              <w:rPr>
                <w:iCs/>
                <w:lang w:val="ru-RU"/>
              </w:rPr>
              <w:t>).</w:t>
            </w:r>
          </w:p>
          <w:p w:rsidR="008961B2" w:rsidRPr="00FF38FF" w:rsidRDefault="008961B2" w:rsidP="00763836">
            <w:pPr>
              <w:jc w:val="both"/>
              <w:rPr>
                <w:iCs/>
                <w:lang w:val="ru-RU"/>
              </w:rPr>
            </w:pPr>
            <w:r w:rsidRPr="00FF38FF">
              <w:rPr>
                <w:b/>
                <w:iCs/>
                <w:lang w:val="ru-RU"/>
              </w:rPr>
              <w:t>Обозначать</w:t>
            </w:r>
            <w:r w:rsidRPr="00FF38FF">
              <w:rPr>
                <w:iCs/>
                <w:lang w:val="ru-RU"/>
              </w:rPr>
              <w:t xml:space="preserve"> мягкость согласного звука мягким знаком в конце слова и в </w:t>
            </w:r>
            <w:r w:rsidRPr="00FF38FF">
              <w:rPr>
                <w:iCs/>
                <w:lang w:val="ru-RU"/>
              </w:rPr>
              <w:lastRenderedPageBreak/>
              <w:t>середине слова перед согласным (</w:t>
            </w:r>
            <w:r w:rsidRPr="00FF38FF">
              <w:rPr>
                <w:i/>
                <w:iCs/>
                <w:lang w:val="ru-RU"/>
              </w:rPr>
              <w:t>день, коньки</w:t>
            </w:r>
            <w:r w:rsidRPr="00FF38FF">
              <w:rPr>
                <w:iCs/>
                <w:lang w:val="ru-RU"/>
              </w:rPr>
              <w:t>).</w:t>
            </w:r>
          </w:p>
          <w:p w:rsidR="008961B2" w:rsidRPr="00FF38FF" w:rsidRDefault="008961B2" w:rsidP="00763836">
            <w:pPr>
              <w:jc w:val="both"/>
              <w:rPr>
                <w:iCs/>
                <w:lang w:val="ru-RU"/>
              </w:rPr>
            </w:pPr>
            <w:r w:rsidRPr="00FF38FF">
              <w:rPr>
                <w:b/>
                <w:iCs/>
                <w:lang w:val="ru-RU"/>
              </w:rPr>
              <w:t>Обсуждать</w:t>
            </w:r>
            <w:r w:rsidRPr="00FF38FF">
              <w:rPr>
                <w:iCs/>
                <w:lang w:val="ru-RU"/>
              </w:rPr>
              <w:t xml:space="preserve"> (на основе текста) состояние внешнего облика ученика.</w:t>
            </w:r>
          </w:p>
          <w:p w:rsidR="008961B2" w:rsidRPr="00FF38FF" w:rsidRDefault="008961B2" w:rsidP="00763836">
            <w:pPr>
              <w:jc w:val="both"/>
              <w:rPr>
                <w:b/>
                <w:iCs/>
                <w:lang w:val="ru-RU"/>
              </w:rPr>
            </w:pPr>
            <w:r w:rsidRPr="00FF38FF">
              <w:rPr>
                <w:b/>
                <w:iCs/>
                <w:lang w:val="ru-RU"/>
              </w:rPr>
              <w:t xml:space="preserve">Осознавать </w:t>
            </w:r>
            <w:r w:rsidRPr="00FF38FF">
              <w:rPr>
                <w:iCs/>
                <w:lang w:val="ru-RU"/>
              </w:rPr>
              <w:t>(на основе текста</w:t>
            </w:r>
            <w:r w:rsidRPr="00FF38FF">
              <w:rPr>
                <w:b/>
                <w:iCs/>
                <w:lang w:val="ru-RU"/>
              </w:rPr>
              <w:t>)</w:t>
            </w:r>
            <w:r w:rsidRPr="00FF38FF">
              <w:rPr>
                <w:iCs/>
                <w:lang w:val="ru-RU"/>
              </w:rPr>
              <w:t xml:space="preserve"> нравственные нормы (вежливость, жадность, доброта и др.), </w:t>
            </w:r>
            <w:r w:rsidRPr="00FF38FF">
              <w:rPr>
                <w:b/>
                <w:iCs/>
                <w:lang w:val="ru-RU"/>
              </w:rPr>
              <w:t>понимать</w:t>
            </w:r>
            <w:r w:rsidRPr="00FF38FF">
              <w:rPr>
                <w:iCs/>
                <w:lang w:val="ru-RU"/>
              </w:rPr>
              <w:t xml:space="preserve"> важность таких качеств человека, как взаимовыручка, взаимопомощь. </w:t>
            </w:r>
          </w:p>
          <w:p w:rsidR="008961B2" w:rsidRPr="00FF38FF" w:rsidRDefault="008961B2" w:rsidP="00763836">
            <w:pPr>
              <w:jc w:val="both"/>
              <w:rPr>
                <w:iCs/>
                <w:lang w:val="ru-RU"/>
              </w:rPr>
            </w:pPr>
            <w:r w:rsidRPr="00FF38FF">
              <w:rPr>
                <w:b/>
                <w:iCs/>
                <w:lang w:val="ru-RU"/>
              </w:rPr>
              <w:t>Оценивать</w:t>
            </w:r>
            <w:r w:rsidRPr="00FF38FF">
              <w:rPr>
                <w:iCs/>
                <w:lang w:val="ru-RU"/>
              </w:rPr>
              <w:t xml:space="preserve"> результаты выполненного задания «Проверь себя» по учебнику и электронному приложению к учебнику.</w:t>
            </w:r>
          </w:p>
          <w:p w:rsidR="008961B2" w:rsidRPr="00FF38FF" w:rsidRDefault="008961B2" w:rsidP="00763836">
            <w:pPr>
              <w:jc w:val="both"/>
              <w:rPr>
                <w:iCs/>
                <w:lang w:val="ru-RU"/>
              </w:rPr>
            </w:pPr>
            <w:r w:rsidRPr="00FF38FF">
              <w:rPr>
                <w:b/>
                <w:iCs/>
                <w:lang w:val="ru-RU"/>
              </w:rPr>
              <w:t>Восстанавливать</w:t>
            </w:r>
            <w:r w:rsidRPr="00FF38FF">
              <w:rPr>
                <w:iCs/>
                <w:lang w:val="ru-RU"/>
              </w:rPr>
              <w:t xml:space="preserve"> текст с нарушенным порядком предложений,</w:t>
            </w:r>
          </w:p>
          <w:p w:rsidR="008961B2" w:rsidRPr="00FF38FF" w:rsidRDefault="008961B2" w:rsidP="00763836">
            <w:pPr>
              <w:jc w:val="both"/>
              <w:rPr>
                <w:iCs/>
                <w:lang w:val="ru-RU"/>
              </w:rPr>
            </w:pPr>
            <w:r w:rsidRPr="00FF38FF">
              <w:rPr>
                <w:b/>
                <w:iCs/>
                <w:lang w:val="ru-RU"/>
              </w:rPr>
              <w:t>определять</w:t>
            </w:r>
            <w:r w:rsidRPr="00FF38FF">
              <w:rPr>
                <w:iCs/>
                <w:lang w:val="ru-RU"/>
              </w:rPr>
              <w:t xml:space="preserve"> последовательность повествования с опорой на рисунок, </w:t>
            </w:r>
            <w:r w:rsidRPr="00FF38FF">
              <w:rPr>
                <w:b/>
                <w:iCs/>
                <w:lang w:val="ru-RU"/>
              </w:rPr>
              <w:t>составлять</w:t>
            </w:r>
            <w:r w:rsidRPr="00FF38FF">
              <w:rPr>
                <w:iCs/>
                <w:lang w:val="ru-RU"/>
              </w:rPr>
              <w:t xml:space="preserve"> текст из предложений.</w:t>
            </w:r>
          </w:p>
          <w:p w:rsidR="008961B2" w:rsidRPr="00FF38FF" w:rsidRDefault="008961B2" w:rsidP="00763836">
            <w:pPr>
              <w:jc w:val="both"/>
              <w:rPr>
                <w:iCs/>
                <w:lang w:val="ru-RU"/>
              </w:rPr>
            </w:pPr>
            <w:r w:rsidRPr="00FF38FF">
              <w:rPr>
                <w:b/>
                <w:iCs/>
                <w:lang w:val="ru-RU"/>
              </w:rPr>
              <w:t>Различать</w:t>
            </w:r>
            <w:r w:rsidRPr="00FF38FF">
              <w:rPr>
                <w:iCs/>
                <w:lang w:val="ru-RU"/>
              </w:rPr>
              <w:t xml:space="preserve"> в слове и вне слова звонкие и глухие (парные и непарные) согласные звуки. </w:t>
            </w:r>
          </w:p>
          <w:p w:rsidR="008961B2" w:rsidRPr="00FF38FF" w:rsidRDefault="008961B2" w:rsidP="00763836">
            <w:pPr>
              <w:jc w:val="both"/>
              <w:rPr>
                <w:iCs/>
                <w:lang w:val="ru-RU"/>
              </w:rPr>
            </w:pPr>
            <w:r w:rsidRPr="00FF38FF">
              <w:rPr>
                <w:b/>
                <w:iCs/>
                <w:lang w:val="ru-RU"/>
              </w:rPr>
              <w:t xml:space="preserve">Работать </w:t>
            </w:r>
            <w:r w:rsidRPr="00FF38FF">
              <w:rPr>
                <w:iCs/>
                <w:lang w:val="ru-RU"/>
              </w:rPr>
              <w:t>со страничкой для любознательных.</w:t>
            </w:r>
            <w:r w:rsidRPr="00FF38FF">
              <w:rPr>
                <w:b/>
                <w:iCs/>
                <w:lang w:val="ru-RU"/>
              </w:rPr>
              <w:t xml:space="preserve"> Проводить</w:t>
            </w:r>
            <w:r w:rsidRPr="00FF38FF">
              <w:rPr>
                <w:iCs/>
                <w:lang w:val="ru-RU"/>
              </w:rPr>
              <w:t xml:space="preserve"> лингвистический опыт с целью выделения в языке парных по глухости-звонкости согласных звуков. </w:t>
            </w:r>
          </w:p>
          <w:p w:rsidR="008961B2" w:rsidRPr="00FF38FF" w:rsidRDefault="008961B2" w:rsidP="00763836">
            <w:pPr>
              <w:jc w:val="both"/>
              <w:rPr>
                <w:iCs/>
                <w:lang w:val="ru-RU"/>
              </w:rPr>
            </w:pPr>
            <w:r w:rsidRPr="00FF38FF">
              <w:rPr>
                <w:b/>
                <w:iCs/>
                <w:lang w:val="ru-RU"/>
              </w:rPr>
              <w:t>Определять</w:t>
            </w:r>
            <w:r w:rsidRPr="00FF38FF">
              <w:rPr>
                <w:iCs/>
                <w:lang w:val="ru-RU"/>
              </w:rPr>
              <w:t xml:space="preserve"> и правильно </w:t>
            </w:r>
            <w:r w:rsidRPr="00FF38FF">
              <w:rPr>
                <w:b/>
                <w:iCs/>
                <w:lang w:val="ru-RU"/>
              </w:rPr>
              <w:t>произносить</w:t>
            </w:r>
            <w:r w:rsidRPr="00FF38FF">
              <w:rPr>
                <w:iCs/>
                <w:lang w:val="ru-RU"/>
              </w:rPr>
              <w:t xml:space="preserve"> звонкие и глухие согласные звуки. </w:t>
            </w:r>
            <w:r w:rsidRPr="00FF38FF">
              <w:rPr>
                <w:b/>
                <w:iCs/>
                <w:lang w:val="ru-RU"/>
              </w:rPr>
              <w:t>Работать</w:t>
            </w:r>
            <w:r w:rsidRPr="00FF38FF">
              <w:rPr>
                <w:iCs/>
                <w:lang w:val="ru-RU"/>
              </w:rPr>
              <w:t xml:space="preserve"> с форзацем учебника «Чудо-городок звуков» и «Чудо-городок букв» и с памяткой «Согласные звуки русского языка» в учебнике.</w:t>
            </w:r>
          </w:p>
          <w:p w:rsidR="008961B2" w:rsidRPr="00FF38FF" w:rsidRDefault="008961B2" w:rsidP="00763836">
            <w:pPr>
              <w:jc w:val="both"/>
              <w:rPr>
                <w:iCs/>
                <w:lang w:val="ru-RU"/>
              </w:rPr>
            </w:pPr>
            <w:r w:rsidRPr="00FF38FF">
              <w:rPr>
                <w:b/>
                <w:iCs/>
                <w:lang w:val="ru-RU"/>
              </w:rPr>
              <w:t>Дифференцировать</w:t>
            </w:r>
            <w:r w:rsidRPr="00FF38FF">
              <w:rPr>
                <w:iCs/>
                <w:lang w:val="ru-RU"/>
              </w:rPr>
              <w:t xml:space="preserve"> звонкие и глухие согласные звуки.</w:t>
            </w:r>
          </w:p>
          <w:p w:rsidR="008961B2" w:rsidRPr="00FF38FF" w:rsidRDefault="008961B2" w:rsidP="00763836">
            <w:pPr>
              <w:jc w:val="both"/>
              <w:rPr>
                <w:iCs/>
                <w:lang w:val="ru-RU"/>
              </w:rPr>
            </w:pPr>
            <w:r w:rsidRPr="00FF38FF">
              <w:rPr>
                <w:b/>
                <w:iCs/>
                <w:lang w:val="ru-RU"/>
              </w:rPr>
              <w:t>Сотрудничать</w:t>
            </w:r>
            <w:r w:rsidRPr="00FF38FF">
              <w:rPr>
                <w:iCs/>
                <w:lang w:val="ru-RU"/>
              </w:rPr>
              <w:t xml:space="preserve"> в парах при работе со знаковой информацией форзаца учебника. </w:t>
            </w:r>
          </w:p>
          <w:p w:rsidR="008961B2" w:rsidRPr="00FF38FF" w:rsidRDefault="008961B2" w:rsidP="00763836">
            <w:pPr>
              <w:jc w:val="both"/>
              <w:rPr>
                <w:iCs/>
                <w:lang w:val="ru-RU"/>
              </w:rPr>
            </w:pPr>
            <w:r w:rsidRPr="00FF38FF">
              <w:rPr>
                <w:iCs/>
                <w:lang w:val="ru-RU"/>
              </w:rPr>
              <w:t xml:space="preserve">Работа со страничкой для любознательных. Знакомство с происхождением слова </w:t>
            </w:r>
            <w:r w:rsidRPr="00FF38FF">
              <w:rPr>
                <w:i/>
                <w:iCs/>
                <w:lang w:val="ru-RU"/>
              </w:rPr>
              <w:t>тетрадь</w:t>
            </w:r>
            <w:r w:rsidRPr="00FF38FF">
              <w:rPr>
                <w:iCs/>
                <w:lang w:val="ru-RU"/>
              </w:rPr>
              <w:t>.</w:t>
            </w:r>
          </w:p>
          <w:p w:rsidR="008961B2" w:rsidRPr="00FF38FF" w:rsidRDefault="008961B2" w:rsidP="00763836">
            <w:pPr>
              <w:jc w:val="both"/>
              <w:rPr>
                <w:iCs/>
                <w:lang w:val="ru-RU"/>
              </w:rPr>
            </w:pPr>
            <w:r w:rsidRPr="00FF38FF">
              <w:rPr>
                <w:b/>
                <w:iCs/>
                <w:lang w:val="ru-RU"/>
              </w:rPr>
              <w:t>Определять</w:t>
            </w:r>
            <w:r w:rsidRPr="00FF38FF">
              <w:rPr>
                <w:iCs/>
                <w:lang w:val="ru-RU"/>
              </w:rPr>
              <w:t xml:space="preserve"> на слух парный по глухости-звонкости согласный звук на конце слова. </w:t>
            </w:r>
          </w:p>
          <w:p w:rsidR="008961B2" w:rsidRPr="00FF38FF" w:rsidRDefault="008961B2" w:rsidP="00763836">
            <w:pPr>
              <w:jc w:val="both"/>
              <w:rPr>
                <w:iCs/>
                <w:lang w:val="ru-RU"/>
              </w:rPr>
            </w:pPr>
            <w:r w:rsidRPr="00FF38FF">
              <w:rPr>
                <w:b/>
                <w:iCs/>
                <w:lang w:val="ru-RU"/>
              </w:rPr>
              <w:t>Соотносить</w:t>
            </w:r>
            <w:r w:rsidRPr="00FF38FF">
              <w:rPr>
                <w:iCs/>
                <w:lang w:val="ru-RU"/>
              </w:rPr>
              <w:t xml:space="preserve"> произношение и написание парного звонкого согласного звука на конце слова.</w:t>
            </w:r>
          </w:p>
          <w:p w:rsidR="008961B2" w:rsidRPr="00FF38FF" w:rsidRDefault="008961B2" w:rsidP="00763836">
            <w:pPr>
              <w:jc w:val="both"/>
              <w:rPr>
                <w:iCs/>
                <w:lang w:val="ru-RU"/>
              </w:rPr>
            </w:pPr>
            <w:r w:rsidRPr="00FF38FF">
              <w:rPr>
                <w:b/>
                <w:iCs/>
                <w:lang w:val="ru-RU"/>
              </w:rPr>
              <w:t>Находить</w:t>
            </w:r>
            <w:r w:rsidRPr="00FF38FF">
              <w:rPr>
                <w:iCs/>
                <w:lang w:val="ru-RU"/>
              </w:rPr>
              <w:t xml:space="preserve"> в двусложных словах букву парного согласного звука, написание которой надо проверять.</w:t>
            </w:r>
          </w:p>
          <w:p w:rsidR="008961B2" w:rsidRPr="00FF38FF" w:rsidRDefault="008961B2" w:rsidP="00763836">
            <w:pPr>
              <w:jc w:val="both"/>
              <w:rPr>
                <w:iCs/>
                <w:lang w:val="ru-RU"/>
              </w:rPr>
            </w:pPr>
            <w:r w:rsidRPr="00FF38FF">
              <w:rPr>
                <w:b/>
                <w:iCs/>
                <w:lang w:val="ru-RU"/>
              </w:rPr>
              <w:t>Различать</w:t>
            </w:r>
            <w:r w:rsidRPr="00FF38FF">
              <w:rPr>
                <w:iCs/>
                <w:lang w:val="ru-RU"/>
              </w:rPr>
              <w:t xml:space="preserve"> проверочное и проверяемое слова.</w:t>
            </w:r>
          </w:p>
          <w:p w:rsidR="008961B2" w:rsidRPr="00FF38FF" w:rsidRDefault="008961B2" w:rsidP="00763836">
            <w:pPr>
              <w:jc w:val="both"/>
              <w:rPr>
                <w:iCs/>
                <w:lang w:val="ru-RU"/>
              </w:rPr>
            </w:pPr>
            <w:r w:rsidRPr="00FF38FF">
              <w:rPr>
                <w:b/>
                <w:iCs/>
                <w:lang w:val="ru-RU"/>
              </w:rPr>
              <w:t>Планировать</w:t>
            </w:r>
            <w:r w:rsidRPr="00FF38FF">
              <w:rPr>
                <w:iCs/>
                <w:lang w:val="ru-RU"/>
              </w:rPr>
              <w:t xml:space="preserve"> учебные действия при подборе проверочного слова путём </w:t>
            </w:r>
            <w:r w:rsidRPr="00FF38FF">
              <w:rPr>
                <w:iCs/>
                <w:lang w:val="ru-RU"/>
              </w:rPr>
              <w:lastRenderedPageBreak/>
              <w:t xml:space="preserve">изменения формы слова. </w:t>
            </w:r>
          </w:p>
          <w:p w:rsidR="008961B2" w:rsidRPr="00FF38FF" w:rsidRDefault="008961B2" w:rsidP="00763836">
            <w:pPr>
              <w:jc w:val="both"/>
              <w:rPr>
                <w:iCs/>
                <w:lang w:val="ru-RU"/>
              </w:rPr>
            </w:pPr>
            <w:r w:rsidRPr="00FF38FF">
              <w:rPr>
                <w:b/>
                <w:iCs/>
                <w:lang w:val="ru-RU"/>
              </w:rPr>
              <w:t>Подбирать</w:t>
            </w:r>
            <w:r w:rsidRPr="00FF38FF">
              <w:rPr>
                <w:iCs/>
                <w:lang w:val="ru-RU"/>
              </w:rPr>
              <w:t xml:space="preserve"> проверочное слово путём изменения формы слова (</w:t>
            </w:r>
            <w:r w:rsidRPr="00FF38FF">
              <w:rPr>
                <w:i/>
                <w:iCs/>
                <w:lang w:val="ru-RU"/>
              </w:rPr>
              <w:t>ду</w:t>
            </w:r>
            <w:r w:rsidRPr="00FF38FF">
              <w:rPr>
                <w:b/>
                <w:i/>
                <w:iCs/>
                <w:lang w:val="ru-RU"/>
              </w:rPr>
              <w:t>б</w:t>
            </w:r>
            <w:r w:rsidRPr="00FF38FF">
              <w:rPr>
                <w:i/>
                <w:iCs/>
                <w:lang w:val="ru-RU"/>
              </w:rPr>
              <w:t xml:space="preserve"> — ду</w:t>
            </w:r>
            <w:r w:rsidRPr="00FF38FF">
              <w:rPr>
                <w:b/>
                <w:i/>
                <w:iCs/>
                <w:lang w:val="ru-RU"/>
              </w:rPr>
              <w:t>б</w:t>
            </w:r>
            <w:r w:rsidRPr="00FF38FF">
              <w:rPr>
                <w:i/>
                <w:iCs/>
                <w:lang w:val="ru-RU"/>
              </w:rPr>
              <w:t>ы, сне</w:t>
            </w:r>
            <w:r w:rsidRPr="00FF38FF">
              <w:rPr>
                <w:b/>
                <w:i/>
                <w:iCs/>
                <w:lang w:val="ru-RU"/>
              </w:rPr>
              <w:t>г</w:t>
            </w:r>
            <w:r w:rsidRPr="00FF38FF">
              <w:rPr>
                <w:i/>
                <w:iCs/>
                <w:lang w:val="ru-RU"/>
              </w:rPr>
              <w:t xml:space="preserve"> — сне</w:t>
            </w:r>
            <w:r w:rsidRPr="00FF38FF">
              <w:rPr>
                <w:b/>
                <w:i/>
                <w:iCs/>
                <w:lang w:val="ru-RU"/>
              </w:rPr>
              <w:t>г</w:t>
            </w:r>
            <w:r w:rsidRPr="00FF38FF">
              <w:rPr>
                <w:i/>
                <w:iCs/>
                <w:lang w:val="ru-RU"/>
              </w:rPr>
              <w:t>а</w:t>
            </w:r>
            <w:r w:rsidRPr="00FF38FF">
              <w:rPr>
                <w:iCs/>
                <w:lang w:val="ru-RU"/>
              </w:rPr>
              <w:t>).</w:t>
            </w:r>
          </w:p>
          <w:p w:rsidR="008961B2" w:rsidRPr="00FF38FF" w:rsidRDefault="008961B2" w:rsidP="00763836">
            <w:pPr>
              <w:jc w:val="both"/>
              <w:rPr>
                <w:iCs/>
                <w:lang w:val="ru-RU"/>
              </w:rPr>
            </w:pPr>
            <w:r w:rsidRPr="00FF38FF">
              <w:rPr>
                <w:b/>
                <w:iCs/>
                <w:lang w:val="ru-RU"/>
              </w:rPr>
              <w:t xml:space="preserve">Писать </w:t>
            </w:r>
            <w:r w:rsidRPr="00FF38FF">
              <w:rPr>
                <w:iCs/>
                <w:lang w:val="ru-RU"/>
              </w:rPr>
              <w:t xml:space="preserve">двусложные слова с парным по глухости-звонкости согласным звуком на конце, </w:t>
            </w:r>
            <w:r w:rsidRPr="00FF38FF">
              <w:rPr>
                <w:b/>
                <w:iCs/>
                <w:lang w:val="ru-RU"/>
              </w:rPr>
              <w:t>объяснять</w:t>
            </w:r>
            <w:r w:rsidRPr="00FF38FF">
              <w:rPr>
                <w:iCs/>
                <w:lang w:val="ru-RU"/>
              </w:rPr>
              <w:t xml:space="preserve"> их правописание. </w:t>
            </w:r>
          </w:p>
          <w:p w:rsidR="008961B2" w:rsidRPr="00FF38FF" w:rsidRDefault="008961B2" w:rsidP="00763836">
            <w:pPr>
              <w:jc w:val="both"/>
              <w:rPr>
                <w:iCs/>
                <w:lang w:val="ru-RU"/>
              </w:rPr>
            </w:pPr>
            <w:r w:rsidRPr="00FF38FF">
              <w:rPr>
                <w:b/>
                <w:iCs/>
                <w:lang w:val="ru-RU"/>
              </w:rPr>
              <w:t>Определять</w:t>
            </w:r>
            <w:r w:rsidRPr="00FF38FF">
              <w:rPr>
                <w:iCs/>
                <w:lang w:val="ru-RU"/>
              </w:rPr>
              <w:t xml:space="preserve"> тему и главную мысль, подбирать заголовок, выбирать и записывать предложения, которыми можно подписать рисунки.</w:t>
            </w:r>
          </w:p>
          <w:p w:rsidR="008961B2" w:rsidRPr="00FF38FF" w:rsidRDefault="008961B2" w:rsidP="00763836">
            <w:pPr>
              <w:jc w:val="both"/>
              <w:rPr>
                <w:iCs/>
                <w:lang w:val="ru-RU"/>
              </w:rPr>
            </w:pPr>
            <w:r w:rsidRPr="00FF38FF">
              <w:rPr>
                <w:b/>
                <w:iCs/>
                <w:lang w:val="ru-RU"/>
              </w:rPr>
              <w:t>Высказываться</w:t>
            </w:r>
            <w:r w:rsidRPr="00FF38FF">
              <w:rPr>
                <w:iCs/>
                <w:lang w:val="ru-RU"/>
              </w:rPr>
              <w:t xml:space="preserve"> о бережном отношении к природе и всему живому на земле.</w:t>
            </w:r>
          </w:p>
          <w:p w:rsidR="008961B2" w:rsidRPr="00FF38FF" w:rsidRDefault="008961B2" w:rsidP="00763836">
            <w:pPr>
              <w:jc w:val="both"/>
              <w:rPr>
                <w:iCs/>
                <w:lang w:val="ru-RU"/>
              </w:rPr>
            </w:pPr>
            <w:r w:rsidRPr="00FF38FF">
              <w:rPr>
                <w:b/>
                <w:iCs/>
                <w:lang w:val="ru-RU"/>
              </w:rPr>
              <w:t>Оценивать</w:t>
            </w:r>
            <w:r w:rsidRPr="00FF38FF">
              <w:rPr>
                <w:iCs/>
                <w:lang w:val="ru-RU"/>
              </w:rPr>
              <w:t xml:space="preserve"> результаты выполненного задания «Проверь себя» по учебнику и электронному приложению к учебнику.</w:t>
            </w:r>
          </w:p>
          <w:p w:rsidR="008961B2" w:rsidRPr="00FF38FF" w:rsidRDefault="008961B2" w:rsidP="00763836">
            <w:pPr>
              <w:jc w:val="both"/>
              <w:rPr>
                <w:iCs/>
                <w:lang w:val="ru-RU"/>
              </w:rPr>
            </w:pPr>
            <w:r w:rsidRPr="00FF38FF">
              <w:rPr>
                <w:b/>
                <w:iCs/>
                <w:lang w:val="ru-RU"/>
              </w:rPr>
              <w:t>Различать</w:t>
            </w:r>
            <w:r w:rsidRPr="00FF38FF">
              <w:rPr>
                <w:iCs/>
                <w:lang w:val="ru-RU"/>
              </w:rPr>
              <w:t xml:space="preserve"> шипящие согласные звуки в слове и вне слова.</w:t>
            </w:r>
          </w:p>
          <w:p w:rsidR="008961B2" w:rsidRPr="00FF38FF" w:rsidRDefault="008961B2" w:rsidP="00763836">
            <w:pPr>
              <w:jc w:val="both"/>
              <w:rPr>
                <w:iCs/>
                <w:lang w:val="ru-RU"/>
              </w:rPr>
            </w:pPr>
            <w:r w:rsidRPr="00FF38FF">
              <w:rPr>
                <w:b/>
                <w:iCs/>
                <w:lang w:val="ru-RU"/>
              </w:rPr>
              <w:t>Дифференцировать</w:t>
            </w:r>
            <w:r w:rsidRPr="00FF38FF">
              <w:rPr>
                <w:iCs/>
                <w:lang w:val="ru-RU"/>
              </w:rPr>
              <w:t xml:space="preserve"> непарные мягкие и непарные твёрдые согласные звуки.</w:t>
            </w:r>
          </w:p>
          <w:p w:rsidR="008961B2" w:rsidRPr="00FF38FF" w:rsidRDefault="008961B2" w:rsidP="00763836">
            <w:pPr>
              <w:jc w:val="both"/>
              <w:rPr>
                <w:iCs/>
                <w:lang w:val="ru-RU"/>
              </w:rPr>
            </w:pPr>
            <w:r w:rsidRPr="00FF38FF">
              <w:rPr>
                <w:iCs/>
                <w:lang w:val="ru-RU"/>
              </w:rPr>
              <w:t xml:space="preserve">Правильно </w:t>
            </w:r>
            <w:r w:rsidRPr="00FF38FF">
              <w:rPr>
                <w:b/>
                <w:iCs/>
                <w:lang w:val="ru-RU"/>
              </w:rPr>
              <w:t>произносить</w:t>
            </w:r>
            <w:r w:rsidRPr="00FF38FF">
              <w:rPr>
                <w:iCs/>
                <w:lang w:val="ru-RU"/>
              </w:rPr>
              <w:t xml:space="preserve"> шипящие согласные звуки.</w:t>
            </w:r>
          </w:p>
          <w:p w:rsidR="008961B2" w:rsidRPr="00FF38FF" w:rsidRDefault="008961B2" w:rsidP="00763836">
            <w:pPr>
              <w:jc w:val="both"/>
              <w:rPr>
                <w:iCs/>
                <w:lang w:val="ru-RU"/>
              </w:rPr>
            </w:pPr>
            <w:r w:rsidRPr="00FF38FF">
              <w:rPr>
                <w:b/>
                <w:iCs/>
                <w:lang w:val="ru-RU"/>
              </w:rPr>
              <w:t>Работать</w:t>
            </w:r>
            <w:r w:rsidRPr="00FF38FF">
              <w:rPr>
                <w:iCs/>
                <w:lang w:val="ru-RU"/>
              </w:rPr>
              <w:t xml:space="preserve"> со страничками для любознательных: знакомство с происхождением названий </w:t>
            </w:r>
            <w:r w:rsidRPr="00FF38FF">
              <w:rPr>
                <w:i/>
                <w:iCs/>
                <w:lang w:val="ru-RU"/>
              </w:rPr>
              <w:t xml:space="preserve">шипящие звуки, </w:t>
            </w:r>
            <w:r w:rsidRPr="00FF38FF">
              <w:rPr>
                <w:iCs/>
                <w:lang w:val="ru-RU"/>
              </w:rPr>
              <w:t>с этимологией слова</w:t>
            </w:r>
            <w:r w:rsidRPr="00FF38FF">
              <w:rPr>
                <w:i/>
                <w:iCs/>
                <w:lang w:val="ru-RU"/>
              </w:rPr>
              <w:t xml:space="preserve"> карандаш.</w:t>
            </w:r>
          </w:p>
          <w:p w:rsidR="008961B2" w:rsidRPr="00FF38FF" w:rsidRDefault="008961B2" w:rsidP="00763836">
            <w:pPr>
              <w:jc w:val="both"/>
              <w:rPr>
                <w:iCs/>
                <w:lang w:val="ru-RU"/>
              </w:rPr>
            </w:pPr>
            <w:r w:rsidRPr="00FF38FF">
              <w:rPr>
                <w:b/>
                <w:iCs/>
                <w:lang w:val="ru-RU"/>
              </w:rPr>
              <w:t>Создавать</w:t>
            </w:r>
            <w:r w:rsidRPr="00FF38FF">
              <w:rPr>
                <w:iCs/>
                <w:lang w:val="ru-RU"/>
              </w:rPr>
              <w:t xml:space="preserve"> совместно со сверстниками и взрослыми (родными и др.) собственный информационный объект (по аналогии с данным). </w:t>
            </w:r>
            <w:r w:rsidRPr="00FF38FF">
              <w:rPr>
                <w:b/>
                <w:iCs/>
                <w:lang w:val="ru-RU"/>
              </w:rPr>
              <w:t>Участвовать</w:t>
            </w:r>
            <w:r w:rsidRPr="00FF38FF">
              <w:rPr>
                <w:iCs/>
                <w:lang w:val="ru-RU"/>
              </w:rPr>
              <w:t xml:space="preserve"> в презентации своих проектов.</w:t>
            </w:r>
          </w:p>
          <w:p w:rsidR="008961B2" w:rsidRPr="00FF38FF" w:rsidRDefault="008961B2" w:rsidP="00763836">
            <w:pPr>
              <w:jc w:val="both"/>
              <w:rPr>
                <w:iCs/>
                <w:lang w:val="ru-RU"/>
              </w:rPr>
            </w:pPr>
            <w:r w:rsidRPr="00FF38FF">
              <w:rPr>
                <w:b/>
                <w:iCs/>
                <w:lang w:val="ru-RU"/>
              </w:rPr>
              <w:t>Находить</w:t>
            </w:r>
            <w:r w:rsidRPr="00FF38FF">
              <w:rPr>
                <w:iCs/>
                <w:lang w:val="ru-RU"/>
              </w:rPr>
              <w:t xml:space="preserve"> в словах сочетания </w:t>
            </w:r>
            <w:r w:rsidRPr="00FF38FF">
              <w:rPr>
                <w:b/>
                <w:iCs/>
                <w:lang w:val="ru-RU"/>
              </w:rPr>
              <w:t>чк, чн, чт</w:t>
            </w:r>
            <w:r w:rsidRPr="00FF38FF">
              <w:rPr>
                <w:iCs/>
                <w:lang w:val="ru-RU"/>
              </w:rPr>
              <w:t xml:space="preserve">, </w:t>
            </w:r>
            <w:r w:rsidRPr="00FF38FF">
              <w:rPr>
                <w:b/>
                <w:iCs/>
                <w:lang w:val="ru-RU"/>
              </w:rPr>
              <w:t>подбирать</w:t>
            </w:r>
            <w:r w:rsidRPr="00FF38FF">
              <w:rPr>
                <w:iCs/>
                <w:lang w:val="ru-RU"/>
              </w:rPr>
              <w:t xml:space="preserve"> примеры слов с такими сочетаниями. </w:t>
            </w:r>
            <w:r w:rsidRPr="00FF38FF">
              <w:rPr>
                <w:b/>
                <w:iCs/>
                <w:lang w:val="ru-RU"/>
              </w:rPr>
              <w:t>Работать</w:t>
            </w:r>
            <w:r w:rsidRPr="00FF38FF">
              <w:rPr>
                <w:iCs/>
                <w:lang w:val="ru-RU"/>
              </w:rPr>
              <w:t xml:space="preserve"> с форзацем учебника «Чудо-городок звуков» и «Чудо-городок букв». </w:t>
            </w:r>
          </w:p>
          <w:p w:rsidR="008961B2" w:rsidRPr="00FF38FF" w:rsidRDefault="008961B2" w:rsidP="00763836">
            <w:pPr>
              <w:jc w:val="both"/>
              <w:rPr>
                <w:iCs/>
                <w:lang w:val="ru-RU"/>
              </w:rPr>
            </w:pPr>
            <w:r w:rsidRPr="00FF38FF">
              <w:rPr>
                <w:b/>
                <w:iCs/>
                <w:lang w:val="ru-RU"/>
              </w:rPr>
              <w:t xml:space="preserve">Произносить </w:t>
            </w:r>
            <w:r w:rsidRPr="00FF38FF">
              <w:rPr>
                <w:iCs/>
                <w:lang w:val="ru-RU"/>
              </w:rPr>
              <w:t xml:space="preserve">слова с сочетаниями </w:t>
            </w:r>
            <w:r w:rsidRPr="00FF38FF">
              <w:rPr>
                <w:b/>
                <w:iCs/>
                <w:lang w:val="ru-RU"/>
              </w:rPr>
              <w:t>чн, чт</w:t>
            </w:r>
            <w:r w:rsidRPr="00FF38FF">
              <w:rPr>
                <w:iCs/>
                <w:lang w:val="ru-RU"/>
              </w:rPr>
              <w:t xml:space="preserve"> (</w:t>
            </w:r>
            <w:r w:rsidRPr="00FF38FF">
              <w:rPr>
                <w:i/>
                <w:iCs/>
                <w:lang w:val="ru-RU"/>
              </w:rPr>
              <w:t>чтобы, скучно</w:t>
            </w:r>
            <w:r w:rsidRPr="00FF38FF">
              <w:rPr>
                <w:iCs/>
                <w:lang w:val="ru-RU"/>
              </w:rPr>
              <w:t xml:space="preserve"> и др.) в соответствии с нормами литературного произношения и </w:t>
            </w:r>
            <w:r w:rsidRPr="00FF38FF">
              <w:rPr>
                <w:b/>
                <w:iCs/>
                <w:lang w:val="ru-RU"/>
              </w:rPr>
              <w:t xml:space="preserve">оценивать </w:t>
            </w:r>
            <w:r w:rsidRPr="00FF38FF">
              <w:rPr>
                <w:iCs/>
                <w:lang w:val="ru-RU"/>
              </w:rPr>
              <w:t>с этой точки зрения произнесённое слово.</w:t>
            </w:r>
          </w:p>
          <w:p w:rsidR="008961B2" w:rsidRPr="00FF38FF" w:rsidRDefault="008961B2" w:rsidP="00763836">
            <w:pPr>
              <w:jc w:val="both"/>
              <w:rPr>
                <w:iCs/>
                <w:lang w:val="ru-RU"/>
              </w:rPr>
            </w:pPr>
            <w:r w:rsidRPr="00FF38FF">
              <w:rPr>
                <w:b/>
                <w:iCs/>
                <w:lang w:val="ru-RU"/>
              </w:rPr>
              <w:t xml:space="preserve">Писать </w:t>
            </w:r>
            <w:r w:rsidRPr="00FF38FF">
              <w:rPr>
                <w:iCs/>
                <w:lang w:val="ru-RU"/>
              </w:rPr>
              <w:t xml:space="preserve">слова с сочетаниями </w:t>
            </w:r>
            <w:r w:rsidRPr="00FF38FF">
              <w:rPr>
                <w:b/>
                <w:iCs/>
                <w:lang w:val="ru-RU"/>
              </w:rPr>
              <w:t>чк, чн, чт</w:t>
            </w:r>
            <w:r w:rsidRPr="00FF38FF">
              <w:rPr>
                <w:iCs/>
                <w:lang w:val="ru-RU"/>
              </w:rPr>
              <w:t>.</w:t>
            </w:r>
          </w:p>
          <w:p w:rsidR="008961B2" w:rsidRPr="00FF38FF" w:rsidRDefault="008961B2" w:rsidP="00763836">
            <w:pPr>
              <w:jc w:val="both"/>
              <w:rPr>
                <w:iCs/>
                <w:lang w:val="ru-RU"/>
              </w:rPr>
            </w:pPr>
            <w:r w:rsidRPr="00FF38FF">
              <w:rPr>
                <w:b/>
                <w:iCs/>
                <w:lang w:val="ru-RU"/>
              </w:rPr>
              <w:t>Наблюдать</w:t>
            </w:r>
            <w:r w:rsidRPr="00FF38FF">
              <w:rPr>
                <w:iCs/>
                <w:lang w:val="ru-RU"/>
              </w:rPr>
              <w:t xml:space="preserve"> над образностью слова (олицетворением), когда неодушевлённый предмет наделяется свойствами одушевлённого.</w:t>
            </w:r>
          </w:p>
          <w:p w:rsidR="008961B2" w:rsidRPr="00FF38FF" w:rsidRDefault="008961B2" w:rsidP="00763836">
            <w:pPr>
              <w:jc w:val="both"/>
              <w:rPr>
                <w:iCs/>
                <w:lang w:val="ru-RU"/>
              </w:rPr>
            </w:pPr>
            <w:r w:rsidRPr="00FF38FF">
              <w:rPr>
                <w:b/>
                <w:iCs/>
                <w:lang w:val="ru-RU"/>
              </w:rPr>
              <w:t>Оценивать</w:t>
            </w:r>
            <w:r w:rsidRPr="00FF38FF">
              <w:rPr>
                <w:iCs/>
                <w:lang w:val="ru-RU"/>
              </w:rPr>
              <w:t xml:space="preserve"> результаты выполненного задания «Проверь себя» по учебнику и электронному приложению к учебнику.</w:t>
            </w:r>
          </w:p>
          <w:p w:rsidR="008961B2" w:rsidRPr="00FF38FF" w:rsidRDefault="008961B2" w:rsidP="00763836">
            <w:pPr>
              <w:jc w:val="both"/>
              <w:rPr>
                <w:iCs/>
                <w:lang w:val="ru-RU"/>
              </w:rPr>
            </w:pPr>
            <w:r w:rsidRPr="00FF38FF">
              <w:rPr>
                <w:b/>
                <w:iCs/>
                <w:lang w:val="ru-RU"/>
              </w:rPr>
              <w:t>Соотносить</w:t>
            </w:r>
            <w:r w:rsidRPr="00FF38FF">
              <w:rPr>
                <w:iCs/>
                <w:lang w:val="ru-RU"/>
              </w:rPr>
              <w:t xml:space="preserve"> произношение ударных гласных в сочетаниях </w:t>
            </w:r>
            <w:r w:rsidRPr="00FF38FF">
              <w:rPr>
                <w:b/>
                <w:iCs/>
                <w:lang w:val="ru-RU"/>
              </w:rPr>
              <w:t>жи—ши, ча—ща, чу—щу</w:t>
            </w:r>
            <w:r w:rsidRPr="00FF38FF">
              <w:rPr>
                <w:iCs/>
                <w:lang w:val="ru-RU"/>
              </w:rPr>
              <w:t xml:space="preserve"> и их обозначение буквами.</w:t>
            </w:r>
          </w:p>
          <w:p w:rsidR="008961B2" w:rsidRPr="00FF38FF" w:rsidRDefault="008961B2" w:rsidP="00763836">
            <w:pPr>
              <w:jc w:val="both"/>
              <w:rPr>
                <w:iCs/>
                <w:lang w:val="ru-RU"/>
              </w:rPr>
            </w:pPr>
            <w:r w:rsidRPr="00FF38FF">
              <w:rPr>
                <w:b/>
                <w:iCs/>
                <w:lang w:val="ru-RU"/>
              </w:rPr>
              <w:lastRenderedPageBreak/>
              <w:t>Находить</w:t>
            </w:r>
            <w:r w:rsidRPr="00FF38FF">
              <w:rPr>
                <w:iCs/>
                <w:lang w:val="ru-RU"/>
              </w:rPr>
              <w:t xml:space="preserve"> в словах сочетания </w:t>
            </w:r>
            <w:r w:rsidRPr="00FF38FF">
              <w:rPr>
                <w:b/>
                <w:iCs/>
                <w:lang w:val="ru-RU"/>
              </w:rPr>
              <w:t>жи—ши, ча—ща, чу—щу</w:t>
            </w:r>
            <w:r w:rsidRPr="00FF38FF">
              <w:rPr>
                <w:iCs/>
                <w:lang w:val="ru-RU"/>
              </w:rPr>
              <w:t xml:space="preserve">, </w:t>
            </w:r>
            <w:r w:rsidRPr="00FF38FF">
              <w:rPr>
                <w:b/>
                <w:iCs/>
                <w:lang w:val="ru-RU"/>
              </w:rPr>
              <w:t xml:space="preserve">подбирать </w:t>
            </w:r>
            <w:r w:rsidRPr="00FF38FF">
              <w:rPr>
                <w:iCs/>
                <w:lang w:val="ru-RU"/>
              </w:rPr>
              <w:t>примеры слов с такими сочетаниями.</w:t>
            </w:r>
          </w:p>
          <w:p w:rsidR="008961B2" w:rsidRPr="00FF38FF" w:rsidRDefault="008961B2" w:rsidP="00763836">
            <w:pPr>
              <w:jc w:val="both"/>
              <w:rPr>
                <w:iCs/>
                <w:lang w:val="ru-RU"/>
              </w:rPr>
            </w:pPr>
            <w:r w:rsidRPr="00FF38FF">
              <w:rPr>
                <w:b/>
                <w:iCs/>
                <w:lang w:val="ru-RU"/>
              </w:rPr>
              <w:t>Работать</w:t>
            </w:r>
            <w:r w:rsidRPr="00FF38FF">
              <w:rPr>
                <w:iCs/>
                <w:lang w:val="ru-RU"/>
              </w:rPr>
              <w:t xml:space="preserve"> со страничкой для любознательных. Знакомство со значением шипящих звуков [ж] и [ш] в древнерусском и современном русском языке. </w:t>
            </w:r>
          </w:p>
          <w:p w:rsidR="008961B2" w:rsidRPr="00FF38FF" w:rsidRDefault="008961B2" w:rsidP="00763836">
            <w:pPr>
              <w:jc w:val="both"/>
              <w:rPr>
                <w:iCs/>
                <w:lang w:val="ru-RU"/>
              </w:rPr>
            </w:pPr>
            <w:r w:rsidRPr="00FF38FF">
              <w:rPr>
                <w:b/>
                <w:iCs/>
                <w:lang w:val="ru-RU"/>
              </w:rPr>
              <w:t>Работать</w:t>
            </w:r>
            <w:r w:rsidRPr="00FF38FF">
              <w:rPr>
                <w:iCs/>
                <w:lang w:val="ru-RU"/>
              </w:rPr>
              <w:t xml:space="preserve"> с форзацем учебника «Чудо-городок звуков» и «Чудо-городок букв». </w:t>
            </w:r>
          </w:p>
          <w:p w:rsidR="008961B2" w:rsidRPr="00FF38FF" w:rsidRDefault="008961B2" w:rsidP="00763836">
            <w:pPr>
              <w:jc w:val="both"/>
              <w:rPr>
                <w:iCs/>
                <w:lang w:val="ru-RU"/>
              </w:rPr>
            </w:pPr>
            <w:r w:rsidRPr="00FF38FF">
              <w:rPr>
                <w:b/>
                <w:iCs/>
                <w:lang w:val="ru-RU"/>
              </w:rPr>
              <w:t>Писать</w:t>
            </w:r>
            <w:r w:rsidRPr="00FF38FF">
              <w:rPr>
                <w:iCs/>
                <w:lang w:val="ru-RU"/>
              </w:rPr>
              <w:t xml:space="preserve"> слова с сочетаниями </w:t>
            </w:r>
            <w:r w:rsidRPr="00FF38FF">
              <w:rPr>
                <w:b/>
                <w:iCs/>
                <w:lang w:val="ru-RU"/>
              </w:rPr>
              <w:t>жи—ши, ча—ща, чу—щу</w:t>
            </w:r>
            <w:r w:rsidRPr="00FF38FF">
              <w:rPr>
                <w:iCs/>
                <w:lang w:val="ru-RU"/>
              </w:rPr>
              <w:t>.</w:t>
            </w:r>
          </w:p>
          <w:p w:rsidR="008961B2" w:rsidRPr="00FF38FF" w:rsidRDefault="008961B2" w:rsidP="00763836">
            <w:pPr>
              <w:jc w:val="both"/>
              <w:rPr>
                <w:iCs/>
                <w:lang w:val="ru-RU"/>
              </w:rPr>
            </w:pPr>
            <w:r w:rsidRPr="00FF38FF">
              <w:rPr>
                <w:b/>
                <w:iCs/>
                <w:lang w:val="ru-RU"/>
              </w:rPr>
              <w:t>Оценивать</w:t>
            </w:r>
            <w:r w:rsidRPr="00FF38FF">
              <w:rPr>
                <w:iCs/>
                <w:lang w:val="ru-RU"/>
              </w:rPr>
              <w:t xml:space="preserve"> результаты выполненного задания «Проверь себя» по учебнику и электронному приложению к учебнику.</w:t>
            </w:r>
          </w:p>
          <w:p w:rsidR="008961B2" w:rsidRPr="00FF38FF" w:rsidRDefault="008961B2" w:rsidP="00763836">
            <w:pPr>
              <w:jc w:val="both"/>
              <w:rPr>
                <w:b/>
                <w:iCs/>
                <w:lang w:val="ru-RU"/>
              </w:rPr>
            </w:pPr>
            <w:r w:rsidRPr="00FF38FF">
              <w:rPr>
                <w:b/>
                <w:iCs/>
                <w:lang w:val="ru-RU"/>
              </w:rPr>
              <w:t xml:space="preserve">Вспомнить </w:t>
            </w:r>
            <w:r w:rsidRPr="00FF38FF">
              <w:rPr>
                <w:iCs/>
                <w:lang w:val="ru-RU"/>
              </w:rPr>
              <w:t>по рисунку и по памяти содержание сказки и передать её содержание.</w:t>
            </w:r>
          </w:p>
          <w:p w:rsidR="008961B2" w:rsidRPr="00FF38FF" w:rsidRDefault="008961B2" w:rsidP="00763836">
            <w:pPr>
              <w:jc w:val="both"/>
              <w:rPr>
                <w:iCs/>
                <w:lang w:val="ru-RU"/>
              </w:rPr>
            </w:pPr>
            <w:r w:rsidRPr="00FF38FF">
              <w:rPr>
                <w:b/>
                <w:iCs/>
                <w:lang w:val="ru-RU"/>
              </w:rPr>
              <w:t>Анализировать</w:t>
            </w:r>
            <w:r w:rsidRPr="00FF38FF">
              <w:rPr>
                <w:iCs/>
                <w:lang w:val="ru-RU"/>
              </w:rPr>
              <w:t xml:space="preserve"> таблицу с целью поиска сведений об именах собственных.</w:t>
            </w:r>
          </w:p>
          <w:p w:rsidR="008961B2" w:rsidRPr="00FF38FF" w:rsidRDefault="008961B2" w:rsidP="00763836">
            <w:pPr>
              <w:jc w:val="both"/>
              <w:rPr>
                <w:iCs/>
                <w:lang w:val="ru-RU"/>
              </w:rPr>
            </w:pPr>
            <w:r w:rsidRPr="00FF38FF">
              <w:rPr>
                <w:b/>
                <w:iCs/>
                <w:lang w:val="ru-RU"/>
              </w:rPr>
              <w:t>Работать</w:t>
            </w:r>
            <w:r w:rsidRPr="00FF38FF">
              <w:rPr>
                <w:iCs/>
                <w:lang w:val="ru-RU"/>
              </w:rPr>
              <w:t xml:space="preserve"> со страничкой для любознательных. Знакомство с происхождением названий некоторых русских городов.</w:t>
            </w:r>
          </w:p>
          <w:p w:rsidR="008961B2" w:rsidRPr="00FF38FF" w:rsidRDefault="008961B2" w:rsidP="00763836">
            <w:pPr>
              <w:jc w:val="both"/>
              <w:rPr>
                <w:iCs/>
                <w:lang w:val="ru-RU"/>
              </w:rPr>
            </w:pPr>
            <w:r w:rsidRPr="00FF38FF">
              <w:rPr>
                <w:b/>
                <w:iCs/>
                <w:lang w:val="ru-RU"/>
              </w:rPr>
              <w:t>Находить</w:t>
            </w:r>
            <w:r w:rsidRPr="00FF38FF">
              <w:rPr>
                <w:iCs/>
                <w:lang w:val="ru-RU"/>
              </w:rPr>
              <w:t xml:space="preserve"> информацию о названии своего города или посёлка (в процессе беседы со взрослыми).</w:t>
            </w:r>
          </w:p>
          <w:p w:rsidR="008961B2" w:rsidRPr="00FF38FF" w:rsidRDefault="008961B2" w:rsidP="00763836">
            <w:pPr>
              <w:jc w:val="both"/>
              <w:rPr>
                <w:iCs/>
                <w:lang w:val="ru-RU"/>
              </w:rPr>
            </w:pPr>
            <w:r w:rsidRPr="00FF38FF">
              <w:rPr>
                <w:b/>
                <w:iCs/>
                <w:lang w:val="ru-RU"/>
              </w:rPr>
              <w:t>Писать</w:t>
            </w:r>
            <w:r w:rsidRPr="00FF38FF">
              <w:rPr>
                <w:iCs/>
                <w:lang w:val="ru-RU"/>
              </w:rPr>
              <w:t xml:space="preserve"> имена собственные с заглавной буквы, </w:t>
            </w:r>
            <w:r w:rsidRPr="00FF38FF">
              <w:rPr>
                <w:b/>
                <w:iCs/>
                <w:lang w:val="ru-RU"/>
              </w:rPr>
              <w:t>объяснять</w:t>
            </w:r>
            <w:r w:rsidRPr="00FF38FF">
              <w:rPr>
                <w:iCs/>
                <w:lang w:val="ru-RU"/>
              </w:rPr>
              <w:t xml:space="preserve"> их написание.</w:t>
            </w:r>
          </w:p>
          <w:p w:rsidR="008961B2" w:rsidRPr="00FF38FF" w:rsidRDefault="008961B2" w:rsidP="00763836">
            <w:pPr>
              <w:jc w:val="both"/>
              <w:rPr>
                <w:iCs/>
                <w:lang w:val="ru-RU"/>
              </w:rPr>
            </w:pPr>
            <w:r w:rsidRPr="00FF38FF">
              <w:rPr>
                <w:b/>
                <w:iCs/>
                <w:lang w:val="ru-RU"/>
              </w:rPr>
              <w:t>Работать</w:t>
            </w:r>
            <w:r w:rsidRPr="00FF38FF">
              <w:rPr>
                <w:iCs/>
                <w:lang w:val="ru-RU"/>
              </w:rPr>
              <w:t xml:space="preserve"> с форзацем учебника «Чудо-городок звуков» и «Чудо-городок букв». </w:t>
            </w:r>
          </w:p>
          <w:p w:rsidR="008961B2" w:rsidRPr="00FF38FF" w:rsidRDefault="008961B2" w:rsidP="00763836">
            <w:pPr>
              <w:jc w:val="both"/>
              <w:rPr>
                <w:iCs/>
                <w:lang w:val="ru-RU"/>
              </w:rPr>
            </w:pPr>
            <w:r w:rsidRPr="00FF38FF">
              <w:rPr>
                <w:b/>
                <w:iCs/>
                <w:lang w:val="ru-RU"/>
              </w:rPr>
              <w:t>Составлять</w:t>
            </w:r>
            <w:r w:rsidRPr="00FF38FF">
              <w:rPr>
                <w:iCs/>
                <w:lang w:val="ru-RU"/>
              </w:rPr>
              <w:t xml:space="preserve"> ответы на вопросы, </w:t>
            </w:r>
            <w:r w:rsidRPr="00FF38FF">
              <w:rPr>
                <w:b/>
                <w:iCs/>
                <w:lang w:val="ru-RU"/>
              </w:rPr>
              <w:t>составлять</w:t>
            </w:r>
            <w:r w:rsidRPr="00FF38FF">
              <w:rPr>
                <w:iCs/>
                <w:lang w:val="ru-RU"/>
              </w:rPr>
              <w:t xml:space="preserve"> рассказ по рисунку.</w:t>
            </w:r>
          </w:p>
          <w:p w:rsidR="008961B2" w:rsidRPr="00FF38FF" w:rsidRDefault="008961B2" w:rsidP="00763836">
            <w:pPr>
              <w:jc w:val="both"/>
              <w:rPr>
                <w:iCs/>
                <w:lang w:val="ru-RU"/>
              </w:rPr>
            </w:pPr>
            <w:r w:rsidRPr="00FF38FF">
              <w:rPr>
                <w:b/>
                <w:iCs/>
                <w:lang w:val="ru-RU"/>
              </w:rPr>
              <w:t xml:space="preserve">Использовать </w:t>
            </w:r>
            <w:r w:rsidRPr="00FF38FF">
              <w:rPr>
                <w:iCs/>
                <w:lang w:val="ru-RU"/>
              </w:rPr>
              <w:t>в общении правила и принятые нормы вежливого обращения друг к другу по имени, по имени и отчеству.</w:t>
            </w:r>
          </w:p>
          <w:p w:rsidR="008961B2" w:rsidRPr="00FF38FF" w:rsidRDefault="008961B2" w:rsidP="00763836">
            <w:pPr>
              <w:jc w:val="both"/>
              <w:rPr>
                <w:iCs/>
                <w:lang w:val="ru-RU"/>
              </w:rPr>
            </w:pPr>
            <w:r w:rsidRPr="00FF38FF">
              <w:rPr>
                <w:b/>
                <w:iCs/>
                <w:lang w:val="ru-RU"/>
              </w:rPr>
              <w:t>Оценивать</w:t>
            </w:r>
            <w:r w:rsidRPr="00FF38FF">
              <w:rPr>
                <w:iCs/>
                <w:lang w:val="ru-RU"/>
              </w:rPr>
              <w:t xml:space="preserve"> результаты выполненного задания «Проверь себя» по учебнику и электронному приложению к учебнику.</w:t>
            </w:r>
          </w:p>
          <w:p w:rsidR="008961B2" w:rsidRPr="00FF38FF" w:rsidRDefault="008961B2" w:rsidP="00763836">
            <w:pPr>
              <w:jc w:val="both"/>
              <w:rPr>
                <w:iCs/>
                <w:lang w:val="ru-RU"/>
              </w:rPr>
            </w:pPr>
          </w:p>
          <w:p w:rsidR="008961B2" w:rsidRPr="00FF38FF" w:rsidRDefault="008961B2" w:rsidP="00763836">
            <w:pPr>
              <w:jc w:val="both"/>
              <w:rPr>
                <w:iCs/>
              </w:rPr>
            </w:pPr>
            <w:r w:rsidRPr="00FF38FF">
              <w:rPr>
                <w:b/>
                <w:iCs/>
                <w:lang w:val="ru-RU"/>
              </w:rPr>
              <w:t>Создавать</w:t>
            </w:r>
            <w:r w:rsidRPr="00FF38FF">
              <w:rPr>
                <w:iCs/>
                <w:lang w:val="ru-RU"/>
              </w:rPr>
              <w:t xml:space="preserve"> собственную иллюстративную и текстовую информацию о любимой сказке. </w:t>
            </w:r>
            <w:r w:rsidRPr="00FF38FF">
              <w:rPr>
                <w:b/>
                <w:iCs/>
              </w:rPr>
              <w:t>Участвовать</w:t>
            </w:r>
            <w:r w:rsidRPr="00FF38FF">
              <w:rPr>
                <w:iCs/>
              </w:rPr>
              <w:t xml:space="preserve"> в её презентации. </w:t>
            </w:r>
          </w:p>
        </w:tc>
      </w:tr>
    </w:tbl>
    <w:p w:rsidR="008961B2" w:rsidRPr="00FF38FF" w:rsidRDefault="008961B2" w:rsidP="008961B2">
      <w:pPr>
        <w:ind w:left="480"/>
        <w:jc w:val="center"/>
        <w:rPr>
          <w:b/>
          <w:bCs/>
          <w:iCs/>
        </w:rPr>
      </w:pPr>
      <w:r w:rsidRPr="00FF38FF">
        <w:rPr>
          <w:b/>
          <w:bCs/>
          <w:iCs/>
        </w:rPr>
        <w:lastRenderedPageBreak/>
        <w:t>Материально-техническое обеспечение</w:t>
      </w:r>
    </w:p>
    <w:tbl>
      <w:tblPr>
        <w:tblStyle w:val="a8"/>
        <w:tblW w:w="0" w:type="auto"/>
        <w:tblInd w:w="480" w:type="dxa"/>
        <w:tblLook w:val="04A0"/>
      </w:tblPr>
      <w:tblGrid>
        <w:gridCol w:w="6432"/>
        <w:gridCol w:w="1276"/>
        <w:gridCol w:w="1383"/>
      </w:tblGrid>
      <w:tr w:rsidR="00EF4E7E" w:rsidRPr="00FF38FF" w:rsidTr="00763836">
        <w:tc>
          <w:tcPr>
            <w:tcW w:w="6432" w:type="dxa"/>
          </w:tcPr>
          <w:p w:rsidR="008961B2" w:rsidRPr="00FF38FF" w:rsidRDefault="008961B2" w:rsidP="00763836">
            <w:pPr>
              <w:jc w:val="center"/>
              <w:rPr>
                <w:b/>
                <w:bCs/>
                <w:iCs/>
                <w:lang w:val="ru-RU"/>
              </w:rPr>
            </w:pPr>
            <w:r w:rsidRPr="00FF38FF">
              <w:rPr>
                <w:b/>
                <w:bCs/>
                <w:iCs/>
                <w:lang w:val="ru-RU"/>
              </w:rPr>
              <w:t>Наименование объектов и средств материально-технического обеспечения</w:t>
            </w:r>
          </w:p>
        </w:tc>
        <w:tc>
          <w:tcPr>
            <w:tcW w:w="1276" w:type="dxa"/>
          </w:tcPr>
          <w:p w:rsidR="008961B2" w:rsidRPr="00FF38FF" w:rsidRDefault="008961B2" w:rsidP="00763836">
            <w:pPr>
              <w:jc w:val="center"/>
              <w:rPr>
                <w:b/>
                <w:bCs/>
                <w:iCs/>
              </w:rPr>
            </w:pPr>
            <w:r w:rsidRPr="00FF38FF">
              <w:rPr>
                <w:b/>
                <w:bCs/>
                <w:iCs/>
              </w:rPr>
              <w:t>Количе</w:t>
            </w:r>
          </w:p>
          <w:p w:rsidR="008961B2" w:rsidRPr="00FF38FF" w:rsidRDefault="008961B2" w:rsidP="00763836">
            <w:pPr>
              <w:jc w:val="center"/>
              <w:rPr>
                <w:b/>
                <w:bCs/>
                <w:iCs/>
              </w:rPr>
            </w:pPr>
            <w:r w:rsidRPr="00FF38FF">
              <w:rPr>
                <w:b/>
                <w:bCs/>
                <w:iCs/>
              </w:rPr>
              <w:t>ство</w:t>
            </w:r>
          </w:p>
        </w:tc>
        <w:tc>
          <w:tcPr>
            <w:tcW w:w="1383" w:type="dxa"/>
          </w:tcPr>
          <w:p w:rsidR="008961B2" w:rsidRPr="00FF38FF" w:rsidRDefault="008961B2" w:rsidP="00763836">
            <w:pPr>
              <w:jc w:val="center"/>
              <w:rPr>
                <w:b/>
                <w:bCs/>
                <w:iCs/>
              </w:rPr>
            </w:pPr>
            <w:r w:rsidRPr="00FF38FF">
              <w:rPr>
                <w:b/>
                <w:bCs/>
                <w:iCs/>
              </w:rPr>
              <w:t>Примеча</w:t>
            </w:r>
          </w:p>
          <w:p w:rsidR="008961B2" w:rsidRPr="00FF38FF" w:rsidRDefault="008961B2" w:rsidP="00763836">
            <w:pPr>
              <w:jc w:val="center"/>
              <w:rPr>
                <w:b/>
                <w:bCs/>
                <w:iCs/>
              </w:rPr>
            </w:pPr>
            <w:r w:rsidRPr="00FF38FF">
              <w:rPr>
                <w:b/>
                <w:bCs/>
                <w:iCs/>
              </w:rPr>
              <w:t xml:space="preserve">ния </w:t>
            </w:r>
          </w:p>
        </w:tc>
      </w:tr>
      <w:tr w:rsidR="00EF4E7E" w:rsidRPr="00FF38FF" w:rsidTr="00763836">
        <w:tc>
          <w:tcPr>
            <w:tcW w:w="6432" w:type="dxa"/>
          </w:tcPr>
          <w:p w:rsidR="008961B2" w:rsidRPr="00FF38FF" w:rsidRDefault="008961B2" w:rsidP="00763836">
            <w:pPr>
              <w:rPr>
                <w:bCs/>
                <w:iCs/>
                <w:lang w:val="ru-RU"/>
              </w:rPr>
            </w:pPr>
            <w:r w:rsidRPr="00FF38FF">
              <w:rPr>
                <w:bCs/>
                <w:iCs/>
                <w:lang w:val="ru-RU"/>
              </w:rPr>
              <w:t>Учебно-методические комплекты по русскому языку для 1-4 классов(учебники, рабочие тетради)</w:t>
            </w:r>
          </w:p>
          <w:p w:rsidR="008961B2" w:rsidRPr="00FF38FF" w:rsidRDefault="008961B2" w:rsidP="00763836">
            <w:pPr>
              <w:rPr>
                <w:bCs/>
                <w:iCs/>
                <w:lang w:val="ru-RU"/>
              </w:rPr>
            </w:pPr>
            <w:r w:rsidRPr="00FF38FF">
              <w:rPr>
                <w:bCs/>
                <w:iCs/>
                <w:lang w:val="ru-RU"/>
              </w:rPr>
              <w:t>Примерная программа начального общего образования по русскому языку</w:t>
            </w:r>
          </w:p>
        </w:tc>
        <w:tc>
          <w:tcPr>
            <w:tcW w:w="1276" w:type="dxa"/>
          </w:tcPr>
          <w:p w:rsidR="008961B2" w:rsidRDefault="008961B2" w:rsidP="00763836">
            <w:pPr>
              <w:jc w:val="center"/>
              <w:rPr>
                <w:bCs/>
                <w:iCs/>
                <w:lang w:val="ru-RU"/>
              </w:rPr>
            </w:pPr>
          </w:p>
          <w:p w:rsidR="00594490" w:rsidRDefault="00594490" w:rsidP="00763836">
            <w:pPr>
              <w:jc w:val="center"/>
              <w:rPr>
                <w:bCs/>
                <w:iCs/>
                <w:lang w:val="ru-RU"/>
              </w:rPr>
            </w:pPr>
          </w:p>
          <w:p w:rsidR="00594490" w:rsidRPr="00594490" w:rsidRDefault="00594490" w:rsidP="00763836">
            <w:pPr>
              <w:jc w:val="center"/>
              <w:rPr>
                <w:bCs/>
                <w:iCs/>
                <w:lang w:val="ru-RU"/>
              </w:rPr>
            </w:pPr>
          </w:p>
          <w:p w:rsidR="008961B2" w:rsidRPr="00FF38FF" w:rsidRDefault="008961B2" w:rsidP="00763836">
            <w:pPr>
              <w:jc w:val="center"/>
              <w:rPr>
                <w:b/>
                <w:bCs/>
                <w:iCs/>
              </w:rPr>
            </w:pPr>
            <w:r w:rsidRPr="00FF38FF">
              <w:rPr>
                <w:bCs/>
                <w:iCs/>
              </w:rPr>
              <w:t>1</w:t>
            </w:r>
          </w:p>
        </w:tc>
        <w:tc>
          <w:tcPr>
            <w:tcW w:w="1383" w:type="dxa"/>
          </w:tcPr>
          <w:p w:rsidR="008961B2" w:rsidRPr="00FF38FF" w:rsidRDefault="008961B2" w:rsidP="00763836">
            <w:pPr>
              <w:jc w:val="center"/>
              <w:rPr>
                <w:b/>
                <w:bCs/>
                <w:iCs/>
              </w:rPr>
            </w:pPr>
          </w:p>
        </w:tc>
      </w:tr>
      <w:tr w:rsidR="00EF4E7E" w:rsidRPr="00FF38FF" w:rsidTr="00763836">
        <w:tc>
          <w:tcPr>
            <w:tcW w:w="9091" w:type="dxa"/>
            <w:gridSpan w:val="3"/>
          </w:tcPr>
          <w:p w:rsidR="008961B2" w:rsidRPr="00FF38FF" w:rsidRDefault="008961B2" w:rsidP="00763836">
            <w:pPr>
              <w:jc w:val="center"/>
              <w:rPr>
                <w:b/>
                <w:bCs/>
                <w:iCs/>
              </w:rPr>
            </w:pPr>
            <w:r w:rsidRPr="00FF38FF">
              <w:rPr>
                <w:b/>
                <w:bCs/>
                <w:iCs/>
              </w:rPr>
              <w:t>Печатные пособия</w:t>
            </w:r>
          </w:p>
        </w:tc>
      </w:tr>
      <w:tr w:rsidR="00EF4E7E" w:rsidRPr="00F66FEA" w:rsidTr="00763836">
        <w:tc>
          <w:tcPr>
            <w:tcW w:w="6432" w:type="dxa"/>
          </w:tcPr>
          <w:p w:rsidR="008961B2" w:rsidRPr="00FF38FF" w:rsidRDefault="008961B2" w:rsidP="00763836">
            <w:pPr>
              <w:rPr>
                <w:bCs/>
                <w:iCs/>
                <w:lang w:val="ru-RU"/>
              </w:rPr>
            </w:pPr>
            <w:r w:rsidRPr="00FF38FF">
              <w:rPr>
                <w:bCs/>
                <w:iCs/>
                <w:lang w:val="ru-RU"/>
              </w:rPr>
              <w:lastRenderedPageBreak/>
              <w:t>Комплекты для обучения грамоте (наборное полотно, набор букв, образцы письменных букв)</w:t>
            </w:r>
          </w:p>
          <w:p w:rsidR="008961B2" w:rsidRPr="00FF38FF" w:rsidRDefault="008961B2" w:rsidP="00763836">
            <w:pPr>
              <w:rPr>
                <w:bCs/>
                <w:iCs/>
                <w:lang w:val="ru-RU"/>
              </w:rPr>
            </w:pPr>
            <w:r w:rsidRPr="00FF38FF">
              <w:rPr>
                <w:bCs/>
                <w:iCs/>
                <w:lang w:val="ru-RU"/>
              </w:rPr>
              <w:t>Касса букв и сочетаний</w:t>
            </w:r>
          </w:p>
          <w:p w:rsidR="008961B2" w:rsidRPr="00FF38FF" w:rsidRDefault="008961B2" w:rsidP="00763836">
            <w:pPr>
              <w:rPr>
                <w:bCs/>
                <w:iCs/>
                <w:lang w:val="ru-RU"/>
              </w:rPr>
            </w:pPr>
            <w:r w:rsidRPr="00FF38FF">
              <w:rPr>
                <w:bCs/>
                <w:iCs/>
                <w:lang w:val="ru-RU"/>
              </w:rPr>
              <w:t>Таблицы к основным разделам грамматического материала, содержащегося в программе по русскому языку.</w:t>
            </w:r>
          </w:p>
          <w:p w:rsidR="008961B2" w:rsidRPr="00FF38FF" w:rsidRDefault="008961B2" w:rsidP="00763836">
            <w:pPr>
              <w:rPr>
                <w:bCs/>
                <w:iCs/>
                <w:lang w:val="ru-RU"/>
              </w:rPr>
            </w:pPr>
            <w:r w:rsidRPr="00FF38FF">
              <w:rPr>
                <w:bCs/>
                <w:iCs/>
                <w:lang w:val="ru-RU"/>
              </w:rPr>
              <w:t>Словари по русскому языку: толковый словарь, орфографический словарь.</w:t>
            </w:r>
          </w:p>
          <w:p w:rsidR="008961B2" w:rsidRPr="00FF38FF" w:rsidRDefault="008961B2" w:rsidP="00763836">
            <w:pPr>
              <w:rPr>
                <w:b/>
                <w:bCs/>
                <w:iCs/>
                <w:lang w:val="ru-RU"/>
              </w:rPr>
            </w:pPr>
            <w:r w:rsidRPr="00FF38FF">
              <w:rPr>
                <w:bCs/>
                <w:iCs/>
                <w:lang w:val="ru-RU"/>
              </w:rPr>
              <w:t>Репродукции картин в соответствии с тематикой и видами работы, указанными в программе и методических пособиях по русскому языку.</w:t>
            </w:r>
          </w:p>
        </w:tc>
        <w:tc>
          <w:tcPr>
            <w:tcW w:w="1276" w:type="dxa"/>
          </w:tcPr>
          <w:p w:rsidR="008961B2" w:rsidRPr="00FF38FF" w:rsidRDefault="008961B2" w:rsidP="00763836">
            <w:pPr>
              <w:jc w:val="center"/>
              <w:rPr>
                <w:b/>
                <w:bCs/>
                <w:iCs/>
                <w:lang w:val="ru-RU"/>
              </w:rPr>
            </w:pPr>
          </w:p>
        </w:tc>
        <w:tc>
          <w:tcPr>
            <w:tcW w:w="1383" w:type="dxa"/>
          </w:tcPr>
          <w:p w:rsidR="008961B2" w:rsidRPr="00FF38FF" w:rsidRDefault="008961B2" w:rsidP="00763836">
            <w:pPr>
              <w:jc w:val="center"/>
              <w:rPr>
                <w:b/>
                <w:bCs/>
                <w:iCs/>
                <w:lang w:val="ru-RU"/>
              </w:rPr>
            </w:pPr>
          </w:p>
        </w:tc>
      </w:tr>
      <w:tr w:rsidR="00EF4E7E" w:rsidRPr="00FF38FF" w:rsidTr="00763836">
        <w:tc>
          <w:tcPr>
            <w:tcW w:w="9091" w:type="dxa"/>
            <w:gridSpan w:val="3"/>
          </w:tcPr>
          <w:p w:rsidR="008961B2" w:rsidRPr="00FF38FF" w:rsidRDefault="008961B2" w:rsidP="00763836">
            <w:pPr>
              <w:jc w:val="center"/>
              <w:rPr>
                <w:b/>
                <w:bCs/>
                <w:iCs/>
              </w:rPr>
            </w:pPr>
            <w:r w:rsidRPr="00FF38FF">
              <w:rPr>
                <w:b/>
                <w:bCs/>
                <w:iCs/>
              </w:rPr>
              <w:t>Технические средства обучения</w:t>
            </w:r>
          </w:p>
        </w:tc>
      </w:tr>
      <w:tr w:rsidR="00EF4E7E" w:rsidRPr="00FF38FF" w:rsidTr="00763836">
        <w:tc>
          <w:tcPr>
            <w:tcW w:w="6432" w:type="dxa"/>
          </w:tcPr>
          <w:p w:rsidR="008961B2" w:rsidRPr="00FF38FF" w:rsidRDefault="008961B2" w:rsidP="00763836">
            <w:pPr>
              <w:rPr>
                <w:lang w:val="ru-RU"/>
              </w:rPr>
            </w:pPr>
            <w:r w:rsidRPr="00FF38FF">
              <w:rPr>
                <w:lang w:val="ru-RU"/>
              </w:rPr>
              <w:t xml:space="preserve">Классная доска с набором приспособлений для крепления постеров и картинок. </w:t>
            </w:r>
          </w:p>
          <w:p w:rsidR="008961B2" w:rsidRPr="00FF38FF" w:rsidRDefault="008961B2" w:rsidP="00763836">
            <w:r w:rsidRPr="00FF38FF">
              <w:t>Мультимедийный проектор</w:t>
            </w:r>
          </w:p>
          <w:p w:rsidR="008961B2" w:rsidRPr="00FF38FF" w:rsidRDefault="008961B2" w:rsidP="00763836">
            <w:r w:rsidRPr="00FF38FF">
              <w:t>Компьютер.</w:t>
            </w:r>
          </w:p>
          <w:p w:rsidR="008961B2" w:rsidRPr="00FF38FF" w:rsidRDefault="008961B2" w:rsidP="00763836">
            <w:r w:rsidRPr="00FF38FF">
              <w:t>Экспозиционный экран</w:t>
            </w:r>
          </w:p>
          <w:p w:rsidR="008961B2" w:rsidRPr="00FF38FF" w:rsidRDefault="008961B2" w:rsidP="00763836">
            <w:pPr>
              <w:rPr>
                <w:b/>
                <w:bCs/>
                <w:iCs/>
              </w:rPr>
            </w:pPr>
          </w:p>
        </w:tc>
        <w:tc>
          <w:tcPr>
            <w:tcW w:w="1276" w:type="dxa"/>
          </w:tcPr>
          <w:p w:rsidR="008961B2" w:rsidRDefault="00594490" w:rsidP="00763836">
            <w:pPr>
              <w:jc w:val="center"/>
              <w:rPr>
                <w:b/>
                <w:bCs/>
                <w:iCs/>
                <w:lang w:val="ru-RU"/>
              </w:rPr>
            </w:pPr>
            <w:r>
              <w:rPr>
                <w:b/>
                <w:bCs/>
                <w:iCs/>
                <w:lang w:val="ru-RU"/>
              </w:rPr>
              <w:t>1</w:t>
            </w:r>
          </w:p>
          <w:p w:rsidR="00594490" w:rsidRDefault="00594490" w:rsidP="00763836">
            <w:pPr>
              <w:jc w:val="center"/>
              <w:rPr>
                <w:b/>
                <w:bCs/>
                <w:iCs/>
                <w:lang w:val="ru-RU"/>
              </w:rPr>
            </w:pPr>
          </w:p>
          <w:p w:rsidR="00594490" w:rsidRDefault="00594490" w:rsidP="00763836">
            <w:pPr>
              <w:jc w:val="center"/>
              <w:rPr>
                <w:b/>
                <w:bCs/>
                <w:iCs/>
                <w:lang w:val="ru-RU"/>
              </w:rPr>
            </w:pPr>
            <w:r>
              <w:rPr>
                <w:b/>
                <w:bCs/>
                <w:iCs/>
                <w:lang w:val="ru-RU"/>
              </w:rPr>
              <w:t>1</w:t>
            </w:r>
          </w:p>
          <w:p w:rsidR="00594490" w:rsidRDefault="00594490" w:rsidP="00763836">
            <w:pPr>
              <w:jc w:val="center"/>
              <w:rPr>
                <w:b/>
                <w:bCs/>
                <w:iCs/>
                <w:lang w:val="ru-RU"/>
              </w:rPr>
            </w:pPr>
            <w:r>
              <w:rPr>
                <w:b/>
                <w:bCs/>
                <w:iCs/>
                <w:lang w:val="ru-RU"/>
              </w:rPr>
              <w:t>1</w:t>
            </w:r>
          </w:p>
          <w:p w:rsidR="00594490" w:rsidRPr="00594490" w:rsidRDefault="00594490" w:rsidP="00763836">
            <w:pPr>
              <w:jc w:val="center"/>
              <w:rPr>
                <w:b/>
                <w:bCs/>
                <w:iCs/>
                <w:lang w:val="ru-RU"/>
              </w:rPr>
            </w:pPr>
            <w:r>
              <w:rPr>
                <w:b/>
                <w:bCs/>
                <w:iCs/>
                <w:lang w:val="ru-RU"/>
              </w:rPr>
              <w:t>1</w:t>
            </w:r>
          </w:p>
        </w:tc>
        <w:tc>
          <w:tcPr>
            <w:tcW w:w="1383" w:type="dxa"/>
          </w:tcPr>
          <w:p w:rsidR="008961B2" w:rsidRPr="00FF38FF" w:rsidRDefault="008961B2" w:rsidP="00763836">
            <w:pPr>
              <w:jc w:val="center"/>
              <w:rPr>
                <w:b/>
                <w:bCs/>
                <w:iCs/>
              </w:rPr>
            </w:pPr>
          </w:p>
        </w:tc>
      </w:tr>
      <w:tr w:rsidR="00EF4E7E" w:rsidRPr="00FF38FF" w:rsidTr="00763836">
        <w:tc>
          <w:tcPr>
            <w:tcW w:w="9091" w:type="dxa"/>
            <w:gridSpan w:val="3"/>
          </w:tcPr>
          <w:p w:rsidR="008961B2" w:rsidRPr="00FF38FF" w:rsidRDefault="008961B2" w:rsidP="00763836">
            <w:pPr>
              <w:jc w:val="center"/>
              <w:rPr>
                <w:b/>
                <w:bCs/>
                <w:iCs/>
              </w:rPr>
            </w:pPr>
            <w:r w:rsidRPr="00FF38FF">
              <w:rPr>
                <w:b/>
                <w:bCs/>
                <w:iCs/>
              </w:rPr>
              <w:t>Экранно-звуковые пособия</w:t>
            </w:r>
          </w:p>
        </w:tc>
      </w:tr>
      <w:tr w:rsidR="00EF4E7E" w:rsidRPr="00F66FEA" w:rsidTr="00763836">
        <w:tc>
          <w:tcPr>
            <w:tcW w:w="6432" w:type="dxa"/>
          </w:tcPr>
          <w:p w:rsidR="008961B2" w:rsidRPr="00FF38FF" w:rsidRDefault="008961B2" w:rsidP="00763836">
            <w:pPr>
              <w:rPr>
                <w:bCs/>
                <w:iCs/>
                <w:lang w:val="ru-RU"/>
              </w:rPr>
            </w:pPr>
            <w:r w:rsidRPr="00FF38FF">
              <w:rPr>
                <w:bCs/>
                <w:iCs/>
                <w:lang w:val="ru-RU"/>
              </w:rPr>
              <w:t>Аудиозаписи в соответствии с программой обучения</w:t>
            </w:r>
          </w:p>
          <w:p w:rsidR="008961B2" w:rsidRPr="00FF38FF" w:rsidRDefault="008961B2" w:rsidP="00763836">
            <w:pPr>
              <w:rPr>
                <w:bCs/>
                <w:iCs/>
                <w:lang w:val="ru-RU"/>
              </w:rPr>
            </w:pPr>
            <w:r w:rsidRPr="00FF38FF">
              <w:rPr>
                <w:bCs/>
                <w:iCs/>
                <w:lang w:val="ru-RU"/>
              </w:rPr>
              <w:t>Мультимедийные(цифровые) образовательные ресурсы, соответствующие тематике примерной программы по русскому языку</w:t>
            </w:r>
          </w:p>
        </w:tc>
        <w:tc>
          <w:tcPr>
            <w:tcW w:w="1276" w:type="dxa"/>
          </w:tcPr>
          <w:p w:rsidR="008961B2" w:rsidRPr="00FF38FF" w:rsidRDefault="008961B2" w:rsidP="00763836">
            <w:pPr>
              <w:jc w:val="center"/>
              <w:rPr>
                <w:b/>
                <w:bCs/>
                <w:iCs/>
                <w:lang w:val="ru-RU"/>
              </w:rPr>
            </w:pPr>
          </w:p>
        </w:tc>
        <w:tc>
          <w:tcPr>
            <w:tcW w:w="1383" w:type="dxa"/>
          </w:tcPr>
          <w:p w:rsidR="008961B2" w:rsidRPr="00FF38FF" w:rsidRDefault="008961B2" w:rsidP="00763836">
            <w:pPr>
              <w:jc w:val="center"/>
              <w:rPr>
                <w:b/>
                <w:bCs/>
                <w:iCs/>
                <w:lang w:val="ru-RU"/>
              </w:rPr>
            </w:pPr>
          </w:p>
        </w:tc>
      </w:tr>
      <w:tr w:rsidR="00EF4E7E" w:rsidRPr="00FF38FF" w:rsidTr="00763836">
        <w:tc>
          <w:tcPr>
            <w:tcW w:w="9091" w:type="dxa"/>
            <w:gridSpan w:val="3"/>
          </w:tcPr>
          <w:p w:rsidR="008961B2" w:rsidRPr="00FF38FF" w:rsidRDefault="008961B2" w:rsidP="00763836">
            <w:pPr>
              <w:jc w:val="center"/>
              <w:rPr>
                <w:b/>
                <w:bCs/>
                <w:iCs/>
              </w:rPr>
            </w:pPr>
            <w:r w:rsidRPr="00FF38FF">
              <w:rPr>
                <w:b/>
                <w:bCs/>
                <w:iCs/>
              </w:rPr>
              <w:t>Игры и игрушки</w:t>
            </w:r>
          </w:p>
        </w:tc>
      </w:tr>
      <w:tr w:rsidR="00EF4E7E" w:rsidRPr="00FF38FF" w:rsidTr="00763836">
        <w:tc>
          <w:tcPr>
            <w:tcW w:w="6432" w:type="dxa"/>
          </w:tcPr>
          <w:p w:rsidR="008961B2" w:rsidRPr="00FF38FF" w:rsidRDefault="008961B2" w:rsidP="00763836">
            <w:pPr>
              <w:rPr>
                <w:bCs/>
                <w:iCs/>
                <w:lang w:val="ru-RU"/>
              </w:rPr>
            </w:pPr>
            <w:r w:rsidRPr="00FF38FF">
              <w:rPr>
                <w:bCs/>
                <w:iCs/>
                <w:lang w:val="ru-RU"/>
              </w:rPr>
              <w:t>Наборы ролевых игр, игрушек и конструкторов</w:t>
            </w:r>
          </w:p>
          <w:p w:rsidR="008961B2" w:rsidRPr="00FF38FF" w:rsidRDefault="008961B2" w:rsidP="00763836">
            <w:pPr>
              <w:rPr>
                <w:bCs/>
                <w:iCs/>
              </w:rPr>
            </w:pPr>
            <w:r w:rsidRPr="00FF38FF">
              <w:rPr>
                <w:bCs/>
                <w:iCs/>
              </w:rPr>
              <w:t>Настольные развивающие игры</w:t>
            </w:r>
          </w:p>
        </w:tc>
        <w:tc>
          <w:tcPr>
            <w:tcW w:w="1276" w:type="dxa"/>
          </w:tcPr>
          <w:p w:rsidR="008961B2" w:rsidRPr="00FF38FF" w:rsidRDefault="008961B2" w:rsidP="00763836">
            <w:pPr>
              <w:jc w:val="center"/>
              <w:rPr>
                <w:b/>
                <w:bCs/>
                <w:iCs/>
              </w:rPr>
            </w:pPr>
          </w:p>
        </w:tc>
        <w:tc>
          <w:tcPr>
            <w:tcW w:w="1383" w:type="dxa"/>
          </w:tcPr>
          <w:p w:rsidR="008961B2" w:rsidRPr="00FF38FF" w:rsidRDefault="008961B2" w:rsidP="00763836">
            <w:pPr>
              <w:jc w:val="center"/>
              <w:rPr>
                <w:b/>
                <w:bCs/>
                <w:iCs/>
              </w:rPr>
            </w:pPr>
          </w:p>
        </w:tc>
      </w:tr>
      <w:tr w:rsidR="00EF4E7E" w:rsidRPr="00FF38FF" w:rsidTr="00763836">
        <w:tc>
          <w:tcPr>
            <w:tcW w:w="9091" w:type="dxa"/>
            <w:gridSpan w:val="3"/>
          </w:tcPr>
          <w:p w:rsidR="008961B2" w:rsidRPr="00FF38FF" w:rsidRDefault="008961B2" w:rsidP="00763836">
            <w:pPr>
              <w:jc w:val="center"/>
              <w:rPr>
                <w:b/>
                <w:bCs/>
                <w:iCs/>
              </w:rPr>
            </w:pPr>
            <w:r w:rsidRPr="00FF38FF">
              <w:rPr>
                <w:b/>
                <w:bCs/>
                <w:iCs/>
              </w:rPr>
              <w:t>Оборудование класса</w:t>
            </w:r>
          </w:p>
        </w:tc>
      </w:tr>
      <w:tr w:rsidR="00EF4E7E" w:rsidRPr="00F66FEA" w:rsidTr="00763836">
        <w:tc>
          <w:tcPr>
            <w:tcW w:w="6432" w:type="dxa"/>
          </w:tcPr>
          <w:p w:rsidR="008961B2" w:rsidRPr="00FF38FF" w:rsidRDefault="008961B2" w:rsidP="00763836">
            <w:pPr>
              <w:rPr>
                <w:lang w:val="ru-RU"/>
              </w:rPr>
            </w:pPr>
            <w:r w:rsidRPr="00FF38FF">
              <w:rPr>
                <w:lang w:val="ru-RU"/>
              </w:rPr>
              <w:t>Ученические столы двухместные с комплектом стульев</w:t>
            </w:r>
          </w:p>
          <w:p w:rsidR="008961B2" w:rsidRPr="00FF38FF" w:rsidRDefault="008961B2" w:rsidP="00763836">
            <w:pPr>
              <w:rPr>
                <w:lang w:val="ru-RU"/>
              </w:rPr>
            </w:pPr>
            <w:r w:rsidRPr="00FF38FF">
              <w:rPr>
                <w:lang w:val="ru-RU"/>
              </w:rPr>
              <w:t>Стол учительский с тумбой</w:t>
            </w:r>
          </w:p>
          <w:p w:rsidR="008961B2" w:rsidRPr="00FF38FF" w:rsidRDefault="008961B2" w:rsidP="00763836">
            <w:pPr>
              <w:rPr>
                <w:lang w:val="ru-RU"/>
              </w:rPr>
            </w:pPr>
            <w:r w:rsidRPr="00FF38FF">
              <w:rPr>
                <w:lang w:val="ru-RU"/>
              </w:rPr>
              <w:t>Шкафы для хранения учебников, дидактических материалов, пособий</w:t>
            </w:r>
          </w:p>
          <w:p w:rsidR="008961B2" w:rsidRPr="00FF38FF" w:rsidRDefault="008961B2" w:rsidP="00763836">
            <w:pPr>
              <w:rPr>
                <w:b/>
                <w:bCs/>
                <w:iCs/>
                <w:lang w:val="ru-RU"/>
              </w:rPr>
            </w:pPr>
            <w:r w:rsidRPr="00FF38FF">
              <w:rPr>
                <w:lang w:val="ru-RU"/>
              </w:rPr>
              <w:t>Подставки для книг, держатели для схем и таблиц</w:t>
            </w:r>
          </w:p>
        </w:tc>
        <w:tc>
          <w:tcPr>
            <w:tcW w:w="1276" w:type="dxa"/>
          </w:tcPr>
          <w:p w:rsidR="008961B2" w:rsidRPr="00FF38FF" w:rsidRDefault="008961B2" w:rsidP="00763836">
            <w:pPr>
              <w:jc w:val="center"/>
              <w:rPr>
                <w:b/>
                <w:bCs/>
                <w:iCs/>
                <w:lang w:val="ru-RU"/>
              </w:rPr>
            </w:pPr>
          </w:p>
        </w:tc>
        <w:tc>
          <w:tcPr>
            <w:tcW w:w="1383" w:type="dxa"/>
          </w:tcPr>
          <w:p w:rsidR="008961B2" w:rsidRPr="00FF38FF" w:rsidRDefault="008961B2" w:rsidP="00763836">
            <w:pPr>
              <w:jc w:val="center"/>
              <w:rPr>
                <w:b/>
                <w:bCs/>
                <w:iCs/>
                <w:lang w:val="ru-RU"/>
              </w:rPr>
            </w:pPr>
          </w:p>
        </w:tc>
      </w:tr>
      <w:tr w:rsidR="00EF4E7E" w:rsidRPr="00F66FEA" w:rsidTr="00763836">
        <w:tc>
          <w:tcPr>
            <w:tcW w:w="6432" w:type="dxa"/>
          </w:tcPr>
          <w:p w:rsidR="008961B2" w:rsidRPr="00FF38FF" w:rsidRDefault="008961B2" w:rsidP="00763836">
            <w:pPr>
              <w:jc w:val="center"/>
              <w:rPr>
                <w:b/>
                <w:bCs/>
                <w:iCs/>
                <w:lang w:val="ru-RU"/>
              </w:rPr>
            </w:pPr>
          </w:p>
        </w:tc>
        <w:tc>
          <w:tcPr>
            <w:tcW w:w="1276" w:type="dxa"/>
          </w:tcPr>
          <w:p w:rsidR="008961B2" w:rsidRPr="00FF38FF" w:rsidRDefault="008961B2" w:rsidP="00763836">
            <w:pPr>
              <w:jc w:val="center"/>
              <w:rPr>
                <w:b/>
                <w:bCs/>
                <w:iCs/>
                <w:lang w:val="ru-RU"/>
              </w:rPr>
            </w:pPr>
          </w:p>
        </w:tc>
        <w:tc>
          <w:tcPr>
            <w:tcW w:w="1383" w:type="dxa"/>
          </w:tcPr>
          <w:p w:rsidR="008961B2" w:rsidRPr="00FF38FF" w:rsidRDefault="008961B2" w:rsidP="00763836">
            <w:pPr>
              <w:jc w:val="center"/>
              <w:rPr>
                <w:b/>
                <w:bCs/>
                <w:iCs/>
                <w:lang w:val="ru-RU"/>
              </w:rPr>
            </w:pPr>
          </w:p>
        </w:tc>
      </w:tr>
      <w:tr w:rsidR="00EF4E7E" w:rsidRPr="00F66FEA" w:rsidTr="00763836">
        <w:tc>
          <w:tcPr>
            <w:tcW w:w="6432" w:type="dxa"/>
          </w:tcPr>
          <w:p w:rsidR="008961B2" w:rsidRPr="00FF38FF" w:rsidRDefault="008961B2" w:rsidP="00763836">
            <w:pPr>
              <w:jc w:val="center"/>
              <w:rPr>
                <w:b/>
                <w:bCs/>
                <w:iCs/>
                <w:lang w:val="ru-RU"/>
              </w:rPr>
            </w:pPr>
          </w:p>
        </w:tc>
        <w:tc>
          <w:tcPr>
            <w:tcW w:w="1276" w:type="dxa"/>
          </w:tcPr>
          <w:p w:rsidR="008961B2" w:rsidRPr="00FF38FF" w:rsidRDefault="008961B2" w:rsidP="00763836">
            <w:pPr>
              <w:jc w:val="center"/>
              <w:rPr>
                <w:b/>
                <w:bCs/>
                <w:iCs/>
                <w:lang w:val="ru-RU"/>
              </w:rPr>
            </w:pPr>
          </w:p>
        </w:tc>
        <w:tc>
          <w:tcPr>
            <w:tcW w:w="1383" w:type="dxa"/>
          </w:tcPr>
          <w:p w:rsidR="008961B2" w:rsidRPr="00FF38FF" w:rsidRDefault="008961B2" w:rsidP="00763836">
            <w:pPr>
              <w:jc w:val="center"/>
              <w:rPr>
                <w:b/>
                <w:bCs/>
                <w:iCs/>
                <w:lang w:val="ru-RU"/>
              </w:rPr>
            </w:pPr>
          </w:p>
        </w:tc>
      </w:tr>
      <w:tr w:rsidR="00EF4E7E" w:rsidRPr="00F66FEA" w:rsidTr="00763836">
        <w:tc>
          <w:tcPr>
            <w:tcW w:w="6432" w:type="dxa"/>
          </w:tcPr>
          <w:p w:rsidR="008961B2" w:rsidRPr="00FF38FF" w:rsidRDefault="008961B2" w:rsidP="00763836">
            <w:pPr>
              <w:jc w:val="center"/>
              <w:rPr>
                <w:b/>
                <w:bCs/>
                <w:iCs/>
                <w:lang w:val="ru-RU"/>
              </w:rPr>
            </w:pPr>
          </w:p>
        </w:tc>
        <w:tc>
          <w:tcPr>
            <w:tcW w:w="1276" w:type="dxa"/>
          </w:tcPr>
          <w:p w:rsidR="008961B2" w:rsidRPr="00FF38FF" w:rsidRDefault="008961B2" w:rsidP="00763836">
            <w:pPr>
              <w:jc w:val="center"/>
              <w:rPr>
                <w:b/>
                <w:bCs/>
                <w:iCs/>
                <w:lang w:val="ru-RU"/>
              </w:rPr>
            </w:pPr>
          </w:p>
        </w:tc>
        <w:tc>
          <w:tcPr>
            <w:tcW w:w="1383" w:type="dxa"/>
          </w:tcPr>
          <w:p w:rsidR="008961B2" w:rsidRPr="00FF38FF" w:rsidRDefault="008961B2" w:rsidP="00763836">
            <w:pPr>
              <w:jc w:val="center"/>
              <w:rPr>
                <w:b/>
                <w:bCs/>
                <w:iCs/>
                <w:lang w:val="ru-RU"/>
              </w:rPr>
            </w:pPr>
          </w:p>
        </w:tc>
      </w:tr>
    </w:tbl>
    <w:p w:rsidR="008961B2" w:rsidRPr="00FF38FF" w:rsidRDefault="008961B2" w:rsidP="008961B2">
      <w:pPr>
        <w:ind w:left="480"/>
        <w:jc w:val="center"/>
        <w:rPr>
          <w:b/>
          <w:bCs/>
          <w:iCs/>
          <w:lang w:val="ru-RU"/>
        </w:rPr>
      </w:pPr>
    </w:p>
    <w:p w:rsidR="008961B2" w:rsidRPr="00FF38FF" w:rsidRDefault="008961B2" w:rsidP="008961B2">
      <w:pPr>
        <w:jc w:val="both"/>
        <w:rPr>
          <w:lang w:val="ru-RU"/>
        </w:rPr>
      </w:pPr>
    </w:p>
    <w:p w:rsidR="008961B2" w:rsidRPr="00FF38FF" w:rsidRDefault="008961B2" w:rsidP="008961B2">
      <w:pPr>
        <w:jc w:val="both"/>
        <w:rPr>
          <w:lang w:val="ru-RU"/>
        </w:rPr>
      </w:pPr>
      <w:r w:rsidRPr="00FF38FF">
        <w:rPr>
          <w:lang w:val="ru-RU"/>
        </w:rPr>
        <w:t xml:space="preserve">Список литературы: </w:t>
      </w:r>
    </w:p>
    <w:p w:rsidR="008961B2" w:rsidRPr="00FF38FF" w:rsidRDefault="008961B2" w:rsidP="008961B2">
      <w:pPr>
        <w:ind w:left="480"/>
        <w:jc w:val="both"/>
        <w:rPr>
          <w:bCs/>
          <w:iCs/>
          <w:lang w:val="ru-RU"/>
        </w:rPr>
      </w:pPr>
      <w:r w:rsidRPr="00FF38FF">
        <w:rPr>
          <w:bCs/>
          <w:iCs/>
          <w:lang w:val="ru-RU"/>
        </w:rPr>
        <w:t>1. Канакина В.П., Горецкий В.Г. Русский язык: Учебник: 1</w:t>
      </w:r>
      <w:r w:rsidRPr="00FF38FF">
        <w:rPr>
          <w:bCs/>
          <w:iCs/>
        </w:rPr>
        <w:t> </w:t>
      </w:r>
      <w:r w:rsidRPr="00FF38FF">
        <w:rPr>
          <w:bCs/>
          <w:iCs/>
          <w:lang w:val="ru-RU"/>
        </w:rPr>
        <w:t xml:space="preserve">класс. </w:t>
      </w:r>
    </w:p>
    <w:p w:rsidR="008961B2" w:rsidRPr="00FF38FF" w:rsidRDefault="008961B2" w:rsidP="008961B2">
      <w:pPr>
        <w:ind w:left="480"/>
        <w:jc w:val="both"/>
        <w:rPr>
          <w:bCs/>
          <w:iCs/>
          <w:lang w:val="ru-RU"/>
        </w:rPr>
      </w:pPr>
      <w:r w:rsidRPr="00FF38FF">
        <w:rPr>
          <w:bCs/>
          <w:iCs/>
          <w:lang w:val="ru-RU"/>
        </w:rPr>
        <w:t>2. Канакина В.П., Горецкий В.Г. Русский язык: Учебник: 2</w:t>
      </w:r>
      <w:r w:rsidRPr="00FF38FF">
        <w:rPr>
          <w:bCs/>
          <w:iCs/>
        </w:rPr>
        <w:t> </w:t>
      </w:r>
      <w:r w:rsidRPr="00FF38FF">
        <w:rPr>
          <w:bCs/>
          <w:iCs/>
          <w:lang w:val="ru-RU"/>
        </w:rPr>
        <w:t>класс: В 2 ч.: Ч. 1.</w:t>
      </w:r>
    </w:p>
    <w:p w:rsidR="008961B2" w:rsidRPr="00FF38FF" w:rsidRDefault="008961B2" w:rsidP="008961B2">
      <w:pPr>
        <w:ind w:left="480"/>
        <w:jc w:val="both"/>
        <w:rPr>
          <w:bCs/>
          <w:iCs/>
          <w:lang w:val="ru-RU"/>
        </w:rPr>
      </w:pPr>
      <w:r w:rsidRPr="00FF38FF">
        <w:rPr>
          <w:bCs/>
          <w:iCs/>
          <w:lang w:val="ru-RU"/>
        </w:rPr>
        <w:t>3. Канакина В.П., Горецкий В.Г. Русский язык: Учебник: 2 класс: В 2 ч.: Ч. 2.</w:t>
      </w:r>
    </w:p>
    <w:p w:rsidR="008961B2" w:rsidRPr="00FF38FF" w:rsidRDefault="008961B2" w:rsidP="008961B2">
      <w:pPr>
        <w:ind w:left="480"/>
        <w:jc w:val="both"/>
        <w:rPr>
          <w:bCs/>
          <w:iCs/>
          <w:lang w:val="ru-RU"/>
        </w:rPr>
      </w:pPr>
      <w:r w:rsidRPr="00FF38FF">
        <w:rPr>
          <w:bCs/>
          <w:iCs/>
          <w:lang w:val="ru-RU"/>
        </w:rPr>
        <w:t>4. Канакина В.П., Горецкий В.Г. Русский язык: Учебник: 3 класс: В 2 ч.: Ч. 1.</w:t>
      </w:r>
    </w:p>
    <w:p w:rsidR="008961B2" w:rsidRPr="00FF38FF" w:rsidRDefault="008961B2" w:rsidP="008961B2">
      <w:pPr>
        <w:ind w:left="480"/>
        <w:jc w:val="both"/>
        <w:rPr>
          <w:bCs/>
          <w:iCs/>
          <w:lang w:val="ru-RU"/>
        </w:rPr>
      </w:pPr>
      <w:r w:rsidRPr="00FF38FF">
        <w:rPr>
          <w:bCs/>
          <w:iCs/>
          <w:lang w:val="ru-RU"/>
        </w:rPr>
        <w:t>5. Канакина В.П., Горецкий В.Г. Русский язык: Учебник: 3 класс: В 2 ч.: Ч. 2.</w:t>
      </w:r>
    </w:p>
    <w:p w:rsidR="008961B2" w:rsidRPr="00FF38FF" w:rsidRDefault="008961B2" w:rsidP="008961B2">
      <w:pPr>
        <w:ind w:left="480"/>
        <w:jc w:val="both"/>
        <w:rPr>
          <w:bCs/>
          <w:iCs/>
          <w:lang w:val="ru-RU"/>
        </w:rPr>
      </w:pPr>
      <w:r w:rsidRPr="00FF38FF">
        <w:rPr>
          <w:bCs/>
          <w:iCs/>
          <w:lang w:val="ru-RU"/>
        </w:rPr>
        <w:t>6. Канакина В.П., Горецкий В.Г. Русский язык: Учебник: 4 класс: В 2 ч.: Ч. 1.</w:t>
      </w:r>
    </w:p>
    <w:p w:rsidR="008961B2" w:rsidRPr="00FF38FF" w:rsidRDefault="008961B2" w:rsidP="008961B2">
      <w:pPr>
        <w:ind w:left="480"/>
        <w:jc w:val="both"/>
        <w:rPr>
          <w:bCs/>
          <w:iCs/>
          <w:lang w:val="ru-RU"/>
        </w:rPr>
      </w:pPr>
      <w:r w:rsidRPr="00FF38FF">
        <w:rPr>
          <w:bCs/>
          <w:iCs/>
          <w:lang w:val="ru-RU"/>
        </w:rPr>
        <w:t>7. Канакина В.П., Горецкий В.Г. Русский язык: Учебник: 4 класс: В 2 ч.: Ч. 2.</w:t>
      </w:r>
    </w:p>
    <w:p w:rsidR="008961B2" w:rsidRPr="00FF38FF" w:rsidRDefault="008961B2" w:rsidP="008961B2">
      <w:pPr>
        <w:rPr>
          <w:lang w:val="ru-RU"/>
        </w:rPr>
      </w:pPr>
    </w:p>
    <w:p w:rsidR="008961B2" w:rsidRPr="00FF38FF" w:rsidRDefault="008961B2" w:rsidP="008961B2">
      <w:pPr>
        <w:rPr>
          <w:lang w:val="ru-RU"/>
        </w:rPr>
      </w:pPr>
    </w:p>
    <w:p w:rsidR="008961B2" w:rsidRPr="00FF38FF" w:rsidRDefault="008961B2" w:rsidP="00FD7887">
      <w:pPr>
        <w:jc w:val="center"/>
        <w:rPr>
          <w:b/>
          <w:lang w:val="ru-RU"/>
        </w:rPr>
      </w:pPr>
    </w:p>
    <w:p w:rsidR="00592E71" w:rsidRPr="00FF38FF" w:rsidRDefault="00592E71" w:rsidP="00592E71">
      <w:pPr>
        <w:shd w:val="clear" w:color="auto" w:fill="FFFFFF"/>
        <w:ind w:firstLine="540"/>
        <w:jc w:val="center"/>
        <w:rPr>
          <w:b/>
          <w:bCs/>
          <w:lang w:val="ru-RU"/>
        </w:rPr>
      </w:pPr>
      <w:r w:rsidRPr="00FF38FF">
        <w:rPr>
          <w:b/>
          <w:bCs/>
          <w:lang w:val="ru-RU"/>
        </w:rPr>
        <w:t>ЛИТЕРАТУРНОЕ ЧТЕНИЕ</w:t>
      </w:r>
    </w:p>
    <w:p w:rsidR="00592E71" w:rsidRPr="00FF38FF" w:rsidRDefault="00592E71" w:rsidP="00592E71">
      <w:pPr>
        <w:shd w:val="clear" w:color="auto" w:fill="FFFFFF"/>
        <w:ind w:firstLine="540"/>
        <w:jc w:val="center"/>
        <w:rPr>
          <w:b/>
          <w:bCs/>
          <w:lang w:val="ru-RU"/>
        </w:rPr>
      </w:pPr>
      <w:r w:rsidRPr="00FF38FF">
        <w:rPr>
          <w:b/>
          <w:bCs/>
          <w:lang w:val="ru-RU"/>
        </w:rPr>
        <w:t>Пояснительная записка</w:t>
      </w:r>
    </w:p>
    <w:p w:rsidR="00592E71" w:rsidRPr="00FF38FF" w:rsidRDefault="00592E71" w:rsidP="00592E71">
      <w:pPr>
        <w:shd w:val="clear" w:color="auto" w:fill="FFFFFF"/>
        <w:ind w:firstLine="540"/>
        <w:jc w:val="both"/>
        <w:rPr>
          <w:lang w:val="ru-RU"/>
        </w:rPr>
      </w:pPr>
      <w:r w:rsidRPr="00FF38FF">
        <w:rPr>
          <w:lang w:val="ru-RU"/>
        </w:rPr>
        <w:t>Программа разработана на основе Федерального государ</w:t>
      </w:r>
      <w:r w:rsidRPr="00FF38FF">
        <w:rPr>
          <w:lang w:val="ru-RU"/>
        </w:rPr>
        <w:softHyphen/>
        <w:t>ственного образовательного стандарта начального общего обра</w:t>
      </w:r>
      <w:r w:rsidRPr="00FF38FF">
        <w:rPr>
          <w:lang w:val="ru-RU"/>
        </w:rPr>
        <w:softHyphen/>
        <w:t>зования, Концепции духовно-нравственного развития и воспи</w:t>
      </w:r>
      <w:r w:rsidRPr="00FF38FF">
        <w:rPr>
          <w:lang w:val="ru-RU"/>
        </w:rPr>
        <w:softHyphen/>
        <w:t xml:space="preserve">тания личности гражданина России, планируемых результатов начального общего </w:t>
      </w:r>
      <w:r w:rsidRPr="00FF38FF">
        <w:rPr>
          <w:lang w:val="ru-RU"/>
        </w:rPr>
        <w:lastRenderedPageBreak/>
        <w:t>образования.</w:t>
      </w:r>
    </w:p>
    <w:p w:rsidR="00592E71" w:rsidRPr="00FF38FF" w:rsidRDefault="00592E71" w:rsidP="00592E71">
      <w:pPr>
        <w:shd w:val="clear" w:color="auto" w:fill="FFFFFF"/>
        <w:ind w:firstLine="540"/>
        <w:jc w:val="both"/>
        <w:rPr>
          <w:lang w:val="ru-RU"/>
        </w:rPr>
      </w:pPr>
      <w:r w:rsidRPr="00FF38FF">
        <w:rPr>
          <w:lang w:val="ru-RU"/>
        </w:rPr>
        <w:t>Литературное чтение — один из основных предметов в об</w:t>
      </w:r>
      <w:r w:rsidRPr="00FF38FF">
        <w:rPr>
          <w:lang w:val="ru-RU"/>
        </w:rPr>
        <w:softHyphen/>
        <w:t>учении младших школьников. Он формирует общеучебный на</w:t>
      </w:r>
      <w:r w:rsidRPr="00FF38FF">
        <w:rPr>
          <w:lang w:val="ru-RU"/>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592E71" w:rsidRPr="00FF38FF" w:rsidRDefault="00592E71" w:rsidP="00592E71">
      <w:pPr>
        <w:shd w:val="clear" w:color="auto" w:fill="FFFFFF"/>
        <w:ind w:firstLine="540"/>
        <w:jc w:val="both"/>
        <w:rPr>
          <w:lang w:val="ru-RU"/>
        </w:rPr>
      </w:pPr>
      <w:r w:rsidRPr="00FF38FF">
        <w:rPr>
          <w:lang w:val="ru-RU"/>
        </w:rPr>
        <w:t>Успешность изучения курса литературного чтения обеспечи</w:t>
      </w:r>
      <w:r w:rsidRPr="00FF38FF">
        <w:rPr>
          <w:lang w:val="ru-RU"/>
        </w:rPr>
        <w:softHyphen/>
        <w:t>вает результативность по другим предметам начальной школы.</w:t>
      </w:r>
    </w:p>
    <w:p w:rsidR="00592E71" w:rsidRPr="00FF38FF" w:rsidRDefault="00592E71" w:rsidP="00592E71">
      <w:pPr>
        <w:shd w:val="clear" w:color="auto" w:fill="FFFFFF"/>
        <w:ind w:firstLine="540"/>
        <w:jc w:val="both"/>
        <w:rPr>
          <w:lang w:val="ru-RU"/>
        </w:rPr>
      </w:pPr>
      <w:r w:rsidRPr="00FF38FF">
        <w:rPr>
          <w:lang w:val="ru-RU"/>
        </w:rPr>
        <w:t>Курс литературного чтения направлен на достижение следу</w:t>
      </w:r>
      <w:r w:rsidRPr="00FF38FF">
        <w:rPr>
          <w:lang w:val="ru-RU"/>
        </w:rPr>
        <w:softHyphen/>
        <w:t xml:space="preserve">ющих </w:t>
      </w:r>
      <w:r w:rsidRPr="00FF38FF">
        <w:rPr>
          <w:b/>
          <w:bCs/>
          <w:lang w:val="ru-RU"/>
        </w:rPr>
        <w:t>целей:</w:t>
      </w:r>
    </w:p>
    <w:p w:rsidR="00592E71" w:rsidRPr="00FF38FF" w:rsidRDefault="00592E71" w:rsidP="00592E71">
      <w:pPr>
        <w:shd w:val="clear" w:color="auto" w:fill="FFFFFF"/>
        <w:ind w:firstLine="540"/>
        <w:jc w:val="both"/>
        <w:rPr>
          <w:lang w:val="ru-RU"/>
        </w:rPr>
      </w:pPr>
      <w:r w:rsidRPr="00FF38FF">
        <w:rPr>
          <w:lang w:val="ru-RU"/>
        </w:rPr>
        <w:t>— овладение осознанным, правильным, беглым и вырази</w:t>
      </w:r>
      <w:r w:rsidRPr="00FF38FF">
        <w:rPr>
          <w:lang w:val="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FF38FF">
        <w:rPr>
          <w:lang w:val="ru-RU"/>
        </w:rPr>
        <w:softHyphen/>
        <w:t>дами текстов; развитие интереса к чтению и книге; формиро</w:t>
      </w:r>
      <w:r w:rsidRPr="00FF38FF">
        <w:rPr>
          <w:lang w:val="ru-RU"/>
        </w:rPr>
        <w:softHyphen/>
        <w:t>вание читательского кругозора и приобретение опыта в выборе книг и самостоятельной читательской деятельности;</w:t>
      </w:r>
    </w:p>
    <w:p w:rsidR="00592E71" w:rsidRPr="00FF38FF" w:rsidRDefault="00592E71" w:rsidP="00592E71">
      <w:pPr>
        <w:shd w:val="clear" w:color="auto" w:fill="FFFFFF"/>
        <w:ind w:firstLine="540"/>
        <w:jc w:val="both"/>
        <w:rPr>
          <w:lang w:val="ru-RU"/>
        </w:rPr>
      </w:pPr>
      <w:r w:rsidRPr="00FF38FF">
        <w:rPr>
          <w:lang w:val="ru-RU"/>
        </w:rPr>
        <w:t>— развитие художественно-творческих и познавательных способностей, эмоциональной отзывчивости при чтении художе</w:t>
      </w:r>
      <w:r w:rsidRPr="00FF38FF">
        <w:rPr>
          <w:lang w:val="ru-RU"/>
        </w:rPr>
        <w:softHyphen/>
        <w:t>ственных произведений; формирование эстетического отноше</w:t>
      </w:r>
      <w:r w:rsidRPr="00FF38FF">
        <w:rPr>
          <w:lang w:val="ru-RU"/>
        </w:rPr>
        <w:softHyphen/>
        <w:t>ния к слову и умения понимать художественное произведение;</w:t>
      </w:r>
    </w:p>
    <w:p w:rsidR="00592E71" w:rsidRPr="00FF38FF" w:rsidRDefault="00592E71" w:rsidP="00592E71">
      <w:pPr>
        <w:ind w:firstLine="540"/>
        <w:jc w:val="both"/>
        <w:rPr>
          <w:lang w:val="ru-RU"/>
        </w:rPr>
      </w:pPr>
      <w:r w:rsidRPr="00FF38FF">
        <w:rPr>
          <w:lang w:val="ru-RU"/>
        </w:rPr>
        <w:t>— обогащение нравственного опыта младших школьников средствами художественной литературы; формирование нрав</w:t>
      </w:r>
      <w:r w:rsidRPr="00FF38FF">
        <w:rPr>
          <w:lang w:val="ru-RU"/>
        </w:rPr>
        <w:softHyphen/>
        <w:t>ственных представлений о добре, дружбе, правде и ответствен</w:t>
      </w:r>
      <w:r w:rsidRPr="00FF38FF">
        <w:rPr>
          <w:lang w:val="ru-RU"/>
        </w:rPr>
        <w:softHyphen/>
        <w:t>ности; воспитание интереса и уважения к отечественной куль</w:t>
      </w:r>
      <w:r w:rsidRPr="00FF38FF">
        <w:rPr>
          <w:lang w:val="ru-RU"/>
        </w:rPr>
        <w:softHyphen/>
        <w:t>туре и культуре народов многонациональной России и других стран.</w:t>
      </w:r>
    </w:p>
    <w:p w:rsidR="00592E71" w:rsidRPr="00FF38FF" w:rsidRDefault="00592E71" w:rsidP="00592E71">
      <w:pPr>
        <w:shd w:val="clear" w:color="auto" w:fill="FFFFFF"/>
        <w:ind w:firstLine="540"/>
        <w:jc w:val="both"/>
        <w:rPr>
          <w:lang w:val="ru-RU"/>
        </w:rPr>
      </w:pPr>
      <w:r w:rsidRPr="00FF38FF">
        <w:rPr>
          <w:lang w:val="ru-RU"/>
        </w:rPr>
        <w:t>Литературное чтение как учебный предмет в начальной шко</w:t>
      </w:r>
      <w:r w:rsidRPr="00FF38FF">
        <w:rPr>
          <w:lang w:val="ru-RU"/>
        </w:rPr>
        <w:softHyphen/>
        <w:t>ле имеет большое значение в решении задач не только обуче</w:t>
      </w:r>
      <w:r w:rsidRPr="00FF38FF">
        <w:rPr>
          <w:lang w:val="ru-RU"/>
        </w:rPr>
        <w:softHyphen/>
        <w:t>ния, но и воспитания.</w:t>
      </w:r>
    </w:p>
    <w:p w:rsidR="00592E71" w:rsidRPr="00FF38FF" w:rsidRDefault="00592E71" w:rsidP="00592E71">
      <w:pPr>
        <w:shd w:val="clear" w:color="auto" w:fill="FFFFFF"/>
        <w:ind w:firstLine="540"/>
        <w:jc w:val="both"/>
        <w:rPr>
          <w:lang w:val="ru-RU"/>
        </w:rPr>
      </w:pPr>
      <w:r w:rsidRPr="00FF38FF">
        <w:rPr>
          <w:lang w:val="ru-RU"/>
        </w:rPr>
        <w:t>Знакомство учащихся с доступными их возрасту художе</w:t>
      </w:r>
      <w:r w:rsidRPr="00FF38FF">
        <w:rPr>
          <w:lang w:val="ru-RU"/>
        </w:rPr>
        <w:softHyphen/>
        <w:t>ственными произведениями, духовно-нравственное и эстети</w:t>
      </w:r>
      <w:r w:rsidRPr="00FF38FF">
        <w:rPr>
          <w:lang w:val="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FF38FF">
        <w:rPr>
          <w:lang w:val="ru-RU"/>
        </w:rPr>
        <w:softHyphen/>
        <w:t>стям. Ориентация учащихся на моральные нормы развивает у них умение соотносить свои поступки с этическими прин</w:t>
      </w:r>
      <w:r w:rsidRPr="00FF38FF">
        <w:rPr>
          <w:lang w:val="ru-RU"/>
        </w:rPr>
        <w:softHyphen/>
        <w:t>ципами поведения культурного человека, формирует навыки доброжелательного сотрудничества.</w:t>
      </w:r>
    </w:p>
    <w:p w:rsidR="00592E71" w:rsidRPr="00FF38FF" w:rsidRDefault="00592E71" w:rsidP="00592E71">
      <w:pPr>
        <w:shd w:val="clear" w:color="auto" w:fill="FFFFFF"/>
        <w:ind w:firstLine="540"/>
        <w:jc w:val="both"/>
        <w:rPr>
          <w:lang w:val="ru-RU"/>
        </w:rPr>
      </w:pPr>
      <w:r w:rsidRPr="00FF38FF">
        <w:rPr>
          <w:lang w:val="ru-RU"/>
        </w:rPr>
        <w:t>Важнейшим аспектом литературного чтения является фор</w:t>
      </w:r>
      <w:r w:rsidRPr="00FF38FF">
        <w:rPr>
          <w:lang w:val="ru-RU"/>
        </w:rPr>
        <w:softHyphen/>
        <w:t>мирование навыка чтения и других видов речевой деятельно</w:t>
      </w:r>
      <w:r w:rsidRPr="00FF38FF">
        <w:rPr>
          <w:lang w:val="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FF38FF">
        <w:rPr>
          <w:lang w:val="ru-RU"/>
        </w:rPr>
        <w:softHyphen/>
        <w:t>жающем мире.</w:t>
      </w:r>
    </w:p>
    <w:p w:rsidR="00592E71" w:rsidRPr="00FF38FF" w:rsidRDefault="00592E71" w:rsidP="00592E71">
      <w:pPr>
        <w:shd w:val="clear" w:color="auto" w:fill="FFFFFF"/>
        <w:ind w:firstLine="540"/>
        <w:jc w:val="both"/>
        <w:rPr>
          <w:lang w:val="ru-RU"/>
        </w:rPr>
      </w:pPr>
      <w:r w:rsidRPr="00FF38FF">
        <w:rPr>
          <w:lang w:val="ru-RU"/>
        </w:rPr>
        <w:t>В процессе освоения курса у младших школьников повыша</w:t>
      </w:r>
      <w:r w:rsidRPr="00FF38FF">
        <w:rPr>
          <w:lang w:val="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FF38FF">
        <w:rPr>
          <w:lang w:val="ru-RU"/>
        </w:rPr>
        <w:softHyphen/>
        <w:t>ными видами текстов, самостоятельно пользоваться справочным аппаратом учебника, находить информацию в словарях, спра</w:t>
      </w:r>
      <w:r w:rsidRPr="00FF38FF">
        <w:rPr>
          <w:lang w:val="ru-RU"/>
        </w:rPr>
        <w:softHyphen/>
        <w:t>вочниках и энциклопедиях.</w:t>
      </w:r>
    </w:p>
    <w:p w:rsidR="00592E71" w:rsidRPr="00FF38FF" w:rsidRDefault="00592E71" w:rsidP="00592E71">
      <w:pPr>
        <w:shd w:val="clear" w:color="auto" w:fill="FFFFFF"/>
        <w:ind w:firstLine="540"/>
        <w:jc w:val="both"/>
        <w:rPr>
          <w:lang w:val="ru-RU"/>
        </w:rPr>
      </w:pPr>
      <w:r w:rsidRPr="00FF38FF">
        <w:rPr>
          <w:lang w:val="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FF38FF">
        <w:rPr>
          <w:lang w:val="ru-RU"/>
        </w:rPr>
        <w:softHyphen/>
        <w:t>ты с текстом, пониманием прочитанного и прослушанного произведения, знанием книг, умением их самостоятельно выбрать и оценить.</w:t>
      </w:r>
    </w:p>
    <w:p w:rsidR="00592E71" w:rsidRPr="00FF38FF" w:rsidRDefault="00592E71" w:rsidP="00592E71">
      <w:pPr>
        <w:shd w:val="clear" w:color="auto" w:fill="FFFFFF"/>
        <w:jc w:val="both"/>
        <w:rPr>
          <w:lang w:val="ru-RU"/>
        </w:rPr>
      </w:pPr>
      <w:r w:rsidRPr="00FF38FF">
        <w:rPr>
          <w:lang w:val="ru-RU"/>
        </w:rPr>
        <w:t>Курс литературного чтения пробуждает интерес учащих</w:t>
      </w:r>
      <w:r w:rsidRPr="00FF38FF">
        <w:rPr>
          <w:lang w:val="ru-RU"/>
        </w:rPr>
        <w:softHyphen/>
        <w:t>ся к чтению художественных произведений. Внимание начи</w:t>
      </w:r>
      <w:r w:rsidRPr="00FF38FF">
        <w:rPr>
          <w:lang w:val="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592E71" w:rsidRPr="00FF38FF" w:rsidRDefault="00592E71" w:rsidP="00592E71">
      <w:pPr>
        <w:shd w:val="clear" w:color="auto" w:fill="FFFFFF"/>
        <w:ind w:firstLine="540"/>
        <w:jc w:val="both"/>
        <w:rPr>
          <w:lang w:val="ru-RU"/>
        </w:rPr>
      </w:pPr>
      <w:r w:rsidRPr="00FF38FF">
        <w:rPr>
          <w:lang w:val="ru-RU"/>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592E71" w:rsidRPr="00FF38FF" w:rsidRDefault="00592E71" w:rsidP="00592E71">
      <w:pPr>
        <w:shd w:val="clear" w:color="auto" w:fill="FFFFFF"/>
        <w:ind w:firstLine="540"/>
        <w:jc w:val="both"/>
        <w:rPr>
          <w:lang w:val="ru-RU"/>
        </w:rPr>
      </w:pPr>
      <w:r w:rsidRPr="00FF38FF">
        <w:rPr>
          <w:b/>
          <w:lang w:val="ru-RU"/>
        </w:rPr>
        <w:t xml:space="preserve">Общая характеристика курса </w:t>
      </w:r>
    </w:p>
    <w:p w:rsidR="00592E71" w:rsidRPr="00FF38FF" w:rsidRDefault="00592E71" w:rsidP="00592E71">
      <w:pPr>
        <w:shd w:val="clear" w:color="auto" w:fill="FFFFFF"/>
        <w:ind w:firstLine="540"/>
        <w:jc w:val="both"/>
        <w:rPr>
          <w:lang w:val="ru-RU"/>
        </w:rPr>
      </w:pPr>
      <w:r w:rsidRPr="00FF38FF">
        <w:rPr>
          <w:lang w:val="ru-RU"/>
        </w:rPr>
        <w:t>«Литературное чтение» как систематический курс начинается с 1</w:t>
      </w:r>
      <w:r w:rsidRPr="00FF38FF">
        <w:t> </w:t>
      </w:r>
      <w:r w:rsidRPr="00FF38FF">
        <w:rPr>
          <w:lang w:val="ru-RU"/>
        </w:rPr>
        <w:t xml:space="preserve">класса сразу после </w:t>
      </w:r>
      <w:r w:rsidRPr="00FF38FF">
        <w:rPr>
          <w:lang w:val="ru-RU"/>
        </w:rPr>
        <w:lastRenderedPageBreak/>
        <w:t>обучения грамоте.</w:t>
      </w:r>
    </w:p>
    <w:p w:rsidR="00592E71" w:rsidRPr="00FF38FF" w:rsidRDefault="00592E71" w:rsidP="00592E71">
      <w:pPr>
        <w:shd w:val="clear" w:color="auto" w:fill="FFFFFF"/>
        <w:ind w:firstLine="540"/>
        <w:jc w:val="both"/>
        <w:rPr>
          <w:lang w:val="ru-RU"/>
        </w:rPr>
      </w:pPr>
      <w:r w:rsidRPr="00FF38FF">
        <w:rPr>
          <w:lang w:val="ru-RU"/>
        </w:rPr>
        <w:t xml:space="preserve">Раздел </w:t>
      </w:r>
      <w:r w:rsidRPr="00FF38FF">
        <w:rPr>
          <w:b/>
          <w:lang w:val="ru-RU"/>
        </w:rPr>
        <w:t xml:space="preserve">«Круг детского чтения» </w:t>
      </w:r>
      <w:r w:rsidRPr="00FF38FF">
        <w:rPr>
          <w:lang w:val="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592E71" w:rsidRPr="00FF38FF" w:rsidRDefault="00592E71" w:rsidP="00592E71">
      <w:pPr>
        <w:shd w:val="clear" w:color="auto" w:fill="FFFFFF"/>
        <w:ind w:firstLine="540"/>
        <w:jc w:val="both"/>
        <w:rPr>
          <w:lang w:val="ru-RU"/>
        </w:rPr>
      </w:pPr>
      <w:r w:rsidRPr="00FF38FF">
        <w:rPr>
          <w:lang w:val="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592E71" w:rsidRPr="00FF38FF" w:rsidRDefault="00592E71" w:rsidP="00592E71">
      <w:pPr>
        <w:shd w:val="clear" w:color="auto" w:fill="FFFFFF"/>
        <w:ind w:firstLine="540"/>
        <w:jc w:val="both"/>
        <w:rPr>
          <w:lang w:val="ru-RU"/>
        </w:rPr>
      </w:pPr>
      <w:r w:rsidRPr="00FF38FF">
        <w:rPr>
          <w:lang w:val="ru-RU"/>
        </w:rPr>
        <w:t>Программа предусматривает знакомство с книгой как источником различного вида информации и формирование библиографических умений.</w:t>
      </w:r>
    </w:p>
    <w:p w:rsidR="00592E71" w:rsidRPr="00FF38FF" w:rsidRDefault="00592E71" w:rsidP="00592E71">
      <w:pPr>
        <w:shd w:val="clear" w:color="auto" w:fill="FFFFFF"/>
        <w:ind w:firstLine="567"/>
        <w:jc w:val="both"/>
        <w:rPr>
          <w:lang w:val="ru-RU"/>
        </w:rPr>
      </w:pPr>
      <w:r w:rsidRPr="00FF38FF">
        <w:rPr>
          <w:lang w:val="ru-RU"/>
        </w:rPr>
        <w:t xml:space="preserve">Раздел </w:t>
      </w:r>
      <w:r w:rsidRPr="00FF38FF">
        <w:rPr>
          <w:b/>
          <w:lang w:val="ru-RU"/>
        </w:rPr>
        <w:t xml:space="preserve">«Виды речевой и читательской деятельности» </w:t>
      </w:r>
      <w:r w:rsidRPr="00FF38FF">
        <w:rPr>
          <w:lang w:val="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592E71" w:rsidRPr="00FF38FF" w:rsidRDefault="00592E71" w:rsidP="00592E71">
      <w:pPr>
        <w:shd w:val="clear" w:color="auto" w:fill="FFFFFF"/>
        <w:ind w:firstLine="540"/>
        <w:jc w:val="both"/>
        <w:rPr>
          <w:lang w:val="ru-RU"/>
        </w:rPr>
      </w:pPr>
      <w:r w:rsidRPr="00FF38FF">
        <w:rPr>
          <w:i/>
          <w:lang w:val="ru-RU"/>
        </w:rPr>
        <w:t>Навык чтения</w:t>
      </w:r>
      <w:r w:rsidRPr="00FF38FF">
        <w:rPr>
          <w:lang w:val="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592E71" w:rsidRPr="00FF38FF" w:rsidRDefault="00592E71" w:rsidP="00592E71">
      <w:pPr>
        <w:shd w:val="clear" w:color="auto" w:fill="FFFFFF"/>
        <w:ind w:firstLine="540"/>
        <w:jc w:val="both"/>
        <w:rPr>
          <w:lang w:val="ru-RU"/>
        </w:rPr>
      </w:pPr>
      <w:r w:rsidRPr="00FF38FF">
        <w:rPr>
          <w:lang w:val="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592E71" w:rsidRPr="00FF38FF" w:rsidRDefault="00592E71" w:rsidP="00592E71">
      <w:pPr>
        <w:shd w:val="clear" w:color="auto" w:fill="FFFFFF"/>
        <w:ind w:firstLine="540"/>
        <w:jc w:val="both"/>
        <w:rPr>
          <w:lang w:val="ru-RU"/>
        </w:rPr>
      </w:pPr>
      <w:r w:rsidRPr="00FF38FF">
        <w:rPr>
          <w:lang w:val="ru-RU"/>
        </w:rPr>
        <w:t xml:space="preserve">Совершенствование устной речи (умения </w:t>
      </w:r>
      <w:r w:rsidRPr="00FF38FF">
        <w:rPr>
          <w:i/>
          <w:lang w:val="ru-RU"/>
        </w:rPr>
        <w:t xml:space="preserve">слушать </w:t>
      </w:r>
      <w:r w:rsidRPr="00FF38FF">
        <w:rPr>
          <w:lang w:val="ru-RU"/>
        </w:rPr>
        <w:t>и</w:t>
      </w:r>
      <w:r w:rsidRPr="00FF38FF">
        <w:rPr>
          <w:i/>
          <w:lang w:val="ru-RU"/>
        </w:rPr>
        <w:t xml:space="preserve"> говорить</w:t>
      </w:r>
      <w:r w:rsidRPr="00FF38FF">
        <w:rPr>
          <w:lang w:val="ru-RU"/>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592E71" w:rsidRPr="00FF38FF" w:rsidRDefault="00592E71" w:rsidP="00592E71">
      <w:pPr>
        <w:shd w:val="clear" w:color="auto" w:fill="FFFFFF"/>
        <w:ind w:firstLine="540"/>
        <w:jc w:val="both"/>
        <w:rPr>
          <w:i/>
          <w:lang w:val="ru-RU"/>
        </w:rPr>
      </w:pPr>
      <w:r w:rsidRPr="00FF38FF">
        <w:rPr>
          <w:lang w:val="ru-RU"/>
        </w:rPr>
        <w:t xml:space="preserve">Особое место в программе отводится </w:t>
      </w:r>
      <w:r w:rsidRPr="00FF38FF">
        <w:rPr>
          <w:i/>
          <w:lang w:val="ru-RU"/>
        </w:rPr>
        <w:t xml:space="preserve">работе с текстом художественного произведения. </w:t>
      </w:r>
      <w:r w:rsidRPr="00FF38FF">
        <w:rPr>
          <w:lang w:val="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592E71" w:rsidRPr="00FF38FF" w:rsidRDefault="00592E71" w:rsidP="00592E71">
      <w:pPr>
        <w:shd w:val="clear" w:color="auto" w:fill="FFFFFF"/>
        <w:ind w:firstLine="540"/>
        <w:jc w:val="both"/>
        <w:rPr>
          <w:lang w:val="ru-RU"/>
        </w:rPr>
      </w:pPr>
      <w:r w:rsidRPr="00FF38FF">
        <w:rPr>
          <w:lang w:val="ru-RU"/>
        </w:rPr>
        <w:t xml:space="preserve">Программой предусмотрена </w:t>
      </w:r>
      <w:r w:rsidRPr="00FF38FF">
        <w:rPr>
          <w:i/>
          <w:lang w:val="ru-RU"/>
        </w:rPr>
        <w:t>литературоведческая пропедевтика</w:t>
      </w:r>
      <w:r w:rsidRPr="00FF38FF">
        <w:rPr>
          <w:lang w:val="ru-RU"/>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592E71" w:rsidRPr="00FF38FF" w:rsidRDefault="00592E71" w:rsidP="00592E71">
      <w:pPr>
        <w:shd w:val="clear" w:color="auto" w:fill="FFFFFF"/>
        <w:ind w:firstLine="540"/>
        <w:jc w:val="both"/>
        <w:rPr>
          <w:lang w:val="ru-RU"/>
        </w:rPr>
      </w:pPr>
      <w:r w:rsidRPr="00FF38FF">
        <w:rPr>
          <w:lang w:val="ru-RU"/>
        </w:rPr>
        <w:t xml:space="preserve">При анализе художественного текста на первый план выдвигается художественный образ </w:t>
      </w:r>
      <w:r w:rsidRPr="00FF38FF">
        <w:rPr>
          <w:lang w:val="ru-RU"/>
        </w:rPr>
        <w:lastRenderedPageBreak/>
        <w:t>(без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592E71" w:rsidRPr="00FF38FF" w:rsidRDefault="00592E71" w:rsidP="00592E71">
      <w:pPr>
        <w:shd w:val="clear" w:color="auto" w:fill="FFFFFF"/>
        <w:ind w:firstLine="540"/>
        <w:jc w:val="both"/>
        <w:rPr>
          <w:lang w:val="ru-RU"/>
        </w:rPr>
      </w:pPr>
      <w:r w:rsidRPr="00FF38FF">
        <w:rPr>
          <w:lang w:val="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FF38FF">
        <w:rPr>
          <w:lang w:val="ru-RU"/>
        </w:rPr>
        <w:softHyphen/>
        <w:t>ведения и сопереживать ему.</w:t>
      </w:r>
    </w:p>
    <w:p w:rsidR="00592E71" w:rsidRPr="00FF38FF" w:rsidRDefault="00592E71" w:rsidP="00592E71">
      <w:pPr>
        <w:shd w:val="clear" w:color="auto" w:fill="FFFFFF"/>
        <w:ind w:firstLine="540"/>
        <w:jc w:val="both"/>
        <w:rPr>
          <w:lang w:val="ru-RU"/>
        </w:rPr>
      </w:pPr>
      <w:r w:rsidRPr="00FF38FF">
        <w:rPr>
          <w:lang w:val="ru-RU"/>
        </w:rPr>
        <w:t>Дети осваивают разные виды пересказов художественного текста: подробный (с использованием образных слов и выра</w:t>
      </w:r>
      <w:r w:rsidRPr="00FF38FF">
        <w:rPr>
          <w:lang w:val="ru-RU"/>
        </w:rPr>
        <w:softHyphen/>
        <w:t>жений), выборочный и краткий (передача основных мыслей).</w:t>
      </w:r>
    </w:p>
    <w:p w:rsidR="00592E71" w:rsidRPr="00FF38FF" w:rsidRDefault="00592E71" w:rsidP="00592E71">
      <w:pPr>
        <w:shd w:val="clear" w:color="auto" w:fill="FFFFFF"/>
        <w:ind w:firstLine="540"/>
        <w:jc w:val="both"/>
        <w:rPr>
          <w:lang w:val="ru-RU"/>
        </w:rPr>
      </w:pPr>
      <w:r w:rsidRPr="00FF38FF">
        <w:rPr>
          <w:lang w:val="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592E71" w:rsidRPr="00FF38FF" w:rsidRDefault="00592E71" w:rsidP="00592E71">
      <w:pPr>
        <w:shd w:val="clear" w:color="auto" w:fill="FFFFFF"/>
        <w:ind w:firstLine="540"/>
        <w:jc w:val="both"/>
        <w:rPr>
          <w:lang w:val="ru-RU"/>
        </w:rPr>
      </w:pPr>
      <w:r w:rsidRPr="00FF38FF">
        <w:rPr>
          <w:lang w:val="ru-RU"/>
        </w:rPr>
        <w:t xml:space="preserve">Раздел </w:t>
      </w:r>
      <w:r w:rsidRPr="00FF38FF">
        <w:rPr>
          <w:b/>
          <w:bCs/>
          <w:lang w:val="ru-RU"/>
        </w:rPr>
        <w:t xml:space="preserve">«Опыт творческой деятельности» </w:t>
      </w:r>
      <w:r w:rsidRPr="00FF38FF">
        <w:rPr>
          <w:lang w:val="ru-RU"/>
        </w:rPr>
        <w:t>раскрывает при</w:t>
      </w:r>
      <w:r w:rsidRPr="00FF38FF">
        <w:rPr>
          <w:lang w:val="ru-RU"/>
        </w:rPr>
        <w:softHyphen/>
        <w:t>ёмы и способы деятельности, которые помогут учащимся адек</w:t>
      </w:r>
      <w:r w:rsidRPr="00FF38FF">
        <w:rPr>
          <w:lang w:val="ru-RU"/>
        </w:rPr>
        <w:softHyphen/>
        <w:t>ватно воспринимать художественное произведение и проявлять собственные творческие способности. При работе с художе</w:t>
      </w:r>
      <w:r w:rsidRPr="00FF38FF">
        <w:rPr>
          <w:lang w:val="ru-RU"/>
        </w:rPr>
        <w:softHyphen/>
        <w:t>ственным текстом (со словом) используется жизненный, кон</w:t>
      </w:r>
      <w:r w:rsidRPr="00FF38FF">
        <w:rPr>
          <w:lang w:val="ru-RU"/>
        </w:rPr>
        <w:softHyphen/>
        <w:t>кретно-чувственный опыт ребёнка и активизируются образные представления, возникающие у него в процессе чтения, разви</w:t>
      </w:r>
      <w:r w:rsidRPr="00FF38FF">
        <w:rPr>
          <w:lang w:val="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FF38FF">
        <w:rPr>
          <w:lang w:val="ru-RU"/>
        </w:rPr>
        <w:softHyphen/>
        <w:t>ственно-эстетического отношения к действительности. Учащие</w:t>
      </w:r>
      <w:r w:rsidRPr="00FF38FF">
        <w:rPr>
          <w:lang w:val="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FF38FF">
        <w:rPr>
          <w:lang w:val="ru-RU"/>
        </w:rPr>
        <w:softHyphen/>
        <w:t>шут изложения и сочинения, сочиняют стихи и сказки, у них развивается интерес к литературному творчеству писателей, соз</w:t>
      </w:r>
      <w:r w:rsidRPr="00FF38FF">
        <w:rPr>
          <w:lang w:val="ru-RU"/>
        </w:rPr>
        <w:softHyphen/>
        <w:t>дателей произведений словесного искусства.</w:t>
      </w:r>
    </w:p>
    <w:p w:rsidR="00592E71" w:rsidRPr="00FF38FF" w:rsidRDefault="00592E71" w:rsidP="00592E71">
      <w:pPr>
        <w:shd w:val="clear" w:color="auto" w:fill="FFFFFF"/>
        <w:jc w:val="both"/>
        <w:rPr>
          <w:b/>
          <w:lang w:val="ru-RU"/>
        </w:rPr>
      </w:pPr>
      <w:r w:rsidRPr="00FF38FF">
        <w:rPr>
          <w:lang w:val="ru-RU"/>
        </w:rPr>
        <w:t xml:space="preserve">         </w:t>
      </w:r>
      <w:r w:rsidRPr="00FF38FF">
        <w:rPr>
          <w:b/>
          <w:lang w:val="ru-RU"/>
        </w:rPr>
        <w:t>Место курса «Литературное чтение» в учебном плане</w:t>
      </w:r>
    </w:p>
    <w:p w:rsidR="00592E71" w:rsidRPr="00FF38FF" w:rsidRDefault="00592E71" w:rsidP="00592E71">
      <w:pPr>
        <w:shd w:val="clear" w:color="auto" w:fill="FFFFFF"/>
        <w:ind w:firstLine="540"/>
        <w:jc w:val="both"/>
        <w:rPr>
          <w:lang w:val="ru-RU"/>
        </w:rPr>
      </w:pPr>
      <w:r w:rsidRPr="00FF38FF">
        <w:rPr>
          <w:lang w:val="ru-RU"/>
        </w:rPr>
        <w:t xml:space="preserve">Курс «Литературное чтение» рассчитан на 444 ч. В 1 классе 36 ч (4 </w:t>
      </w:r>
      <w:r w:rsidRPr="00FF38FF">
        <w:rPr>
          <w:smallCaps/>
          <w:lang w:val="ru-RU"/>
        </w:rPr>
        <w:t xml:space="preserve">ч в </w:t>
      </w:r>
      <w:r w:rsidRPr="00FF38FF">
        <w:rPr>
          <w:lang w:val="ru-RU"/>
        </w:rPr>
        <w:t>неде</w:t>
      </w:r>
      <w:r w:rsidRPr="00FF38FF">
        <w:rPr>
          <w:lang w:val="ru-RU"/>
        </w:rPr>
        <w:softHyphen/>
        <w:t>лю, 9 учебных недель), во 2,3,4 классах по 136 ч (4 ч в неделю, 34 учебные недели в каждом классе).</w:t>
      </w:r>
    </w:p>
    <w:p w:rsidR="00592E71" w:rsidRPr="00FF38FF" w:rsidRDefault="00592E71" w:rsidP="00592E71">
      <w:pPr>
        <w:ind w:firstLine="567"/>
        <w:jc w:val="center"/>
        <w:rPr>
          <w:b/>
          <w:lang w:val="uk-UA"/>
        </w:rPr>
      </w:pPr>
      <w:r w:rsidRPr="00FF38FF">
        <w:rPr>
          <w:b/>
        </w:rPr>
        <w:t>III</w:t>
      </w:r>
      <w:r w:rsidRPr="00FF38FF">
        <w:rPr>
          <w:b/>
          <w:lang w:val="uk-UA"/>
        </w:rPr>
        <w:t>.</w:t>
      </w:r>
      <w:r w:rsidRPr="00FF38FF">
        <w:rPr>
          <w:b/>
          <w:lang w:val="ru-RU"/>
        </w:rPr>
        <w:t xml:space="preserve"> Описание ценностных ориентиров содержания учебного плана</w:t>
      </w:r>
    </w:p>
    <w:p w:rsidR="00592E71" w:rsidRPr="00FF38FF" w:rsidRDefault="00592E71" w:rsidP="00592E71">
      <w:pPr>
        <w:pStyle w:val="afffc"/>
        <w:ind w:left="0" w:firstLine="567"/>
        <w:rPr>
          <w:rFonts w:ascii="Times New Roman" w:hAnsi="Times New Roman"/>
          <w:sz w:val="24"/>
          <w:szCs w:val="24"/>
        </w:rPr>
      </w:pPr>
      <w:r w:rsidRPr="00FF38FF">
        <w:rPr>
          <w:rFonts w:ascii="Times New Roman" w:hAnsi="Times New Roman"/>
          <w:b/>
          <w:sz w:val="24"/>
          <w:szCs w:val="24"/>
        </w:rPr>
        <w:t xml:space="preserve">Ценность жизни – </w:t>
      </w:r>
      <w:r w:rsidRPr="00FF38FF">
        <w:rPr>
          <w:rFonts w:ascii="Times New Roman" w:hAnsi="Times New Roman"/>
          <w:sz w:val="24"/>
          <w:szCs w:val="24"/>
        </w:rPr>
        <w:t>признание человеческой жизни величайшей ценностью, что реализуется в отношении  к другим людям и к природе.</w:t>
      </w:r>
    </w:p>
    <w:p w:rsidR="00592E71" w:rsidRPr="00FF38FF" w:rsidRDefault="00592E71" w:rsidP="00592E71">
      <w:pPr>
        <w:pStyle w:val="afffc"/>
        <w:ind w:left="0" w:firstLine="567"/>
        <w:rPr>
          <w:rFonts w:ascii="Times New Roman" w:hAnsi="Times New Roman"/>
          <w:sz w:val="24"/>
          <w:szCs w:val="24"/>
        </w:rPr>
      </w:pPr>
      <w:r w:rsidRPr="00FF38FF">
        <w:rPr>
          <w:rFonts w:ascii="Times New Roman" w:hAnsi="Times New Roman"/>
          <w:b/>
          <w:sz w:val="24"/>
          <w:szCs w:val="24"/>
        </w:rPr>
        <w:t xml:space="preserve">Ценность добра – </w:t>
      </w:r>
      <w:r w:rsidRPr="00FF38FF">
        <w:rPr>
          <w:rFonts w:ascii="Times New Roman" w:hAnsi="Times New Roman"/>
          <w:sz w:val="24"/>
          <w:szCs w:val="24"/>
        </w:rPr>
        <w:t>направленность на развитие и сохранение жизни через сострадание  и милосердие как проявление любви.</w:t>
      </w:r>
    </w:p>
    <w:p w:rsidR="00592E71" w:rsidRPr="00FF38FF" w:rsidRDefault="00592E71" w:rsidP="00592E71">
      <w:pPr>
        <w:pStyle w:val="afffc"/>
        <w:ind w:left="0" w:firstLine="567"/>
        <w:rPr>
          <w:rFonts w:ascii="Times New Roman" w:hAnsi="Times New Roman"/>
          <w:sz w:val="24"/>
          <w:szCs w:val="24"/>
        </w:rPr>
      </w:pPr>
      <w:r w:rsidRPr="00FF38FF">
        <w:rPr>
          <w:rFonts w:ascii="Times New Roman" w:hAnsi="Times New Roman"/>
          <w:b/>
          <w:sz w:val="24"/>
          <w:szCs w:val="24"/>
        </w:rPr>
        <w:t xml:space="preserve">Ценность свободы, чести и достоинства </w:t>
      </w:r>
      <w:r w:rsidRPr="00FF38FF">
        <w:rPr>
          <w:rFonts w:ascii="Times New Roman" w:hAnsi="Times New Roman"/>
          <w:sz w:val="24"/>
          <w:szCs w:val="24"/>
        </w:rPr>
        <w:t>как основа современных принципов и правил межличностных отношений.</w:t>
      </w:r>
    </w:p>
    <w:p w:rsidR="00592E71" w:rsidRPr="00FF38FF" w:rsidRDefault="00592E71" w:rsidP="00592E71">
      <w:pPr>
        <w:pStyle w:val="afffc"/>
        <w:ind w:left="0" w:firstLine="567"/>
        <w:rPr>
          <w:rFonts w:ascii="Times New Roman" w:hAnsi="Times New Roman"/>
          <w:sz w:val="24"/>
          <w:szCs w:val="24"/>
        </w:rPr>
      </w:pPr>
      <w:r w:rsidRPr="00FF38FF">
        <w:rPr>
          <w:rFonts w:ascii="Times New Roman" w:hAnsi="Times New Roman"/>
          <w:b/>
          <w:sz w:val="24"/>
          <w:szCs w:val="24"/>
        </w:rPr>
        <w:t>Ценность природы</w:t>
      </w:r>
      <w:r w:rsidRPr="00FF38FF">
        <w:rPr>
          <w:rFonts w:ascii="Times New Roman" w:hAnsi="Times New Roman"/>
          <w:sz w:val="24"/>
          <w:szCs w:val="24"/>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ее красоты, гармонии, совершенства. Воспитание любви и бережного отношения к природе через тексты художественных и научно – популярных произведений литературы.</w:t>
      </w:r>
    </w:p>
    <w:p w:rsidR="00592E71" w:rsidRPr="00FF38FF" w:rsidRDefault="00592E71" w:rsidP="00592E71">
      <w:pPr>
        <w:ind w:firstLine="567"/>
        <w:jc w:val="both"/>
        <w:rPr>
          <w:lang w:val="ru-RU"/>
        </w:rPr>
      </w:pPr>
      <w:r w:rsidRPr="00FF38FF">
        <w:rPr>
          <w:b/>
          <w:lang w:val="ru-RU"/>
        </w:rPr>
        <w:t xml:space="preserve">Ценность красоты и гармонии </w:t>
      </w:r>
      <w:r w:rsidRPr="00FF38FF">
        <w:rPr>
          <w:lang w:val="ru-RU"/>
        </w:rPr>
        <w:t>- основа эстетического воспитания через приобщение ребенка к литературе как виду искусства. Это ценность стремления к гармонии, к идеалу.</w:t>
      </w:r>
    </w:p>
    <w:p w:rsidR="00592E71" w:rsidRPr="00FF38FF" w:rsidRDefault="00592E71" w:rsidP="00592E71">
      <w:pPr>
        <w:ind w:firstLine="567"/>
        <w:jc w:val="both"/>
        <w:rPr>
          <w:lang w:val="ru-RU"/>
        </w:rPr>
      </w:pPr>
      <w:r w:rsidRPr="00FF38FF">
        <w:rPr>
          <w:b/>
          <w:lang w:val="ru-RU"/>
        </w:rPr>
        <w:t>Ценность истины</w:t>
      </w:r>
      <w:r w:rsidRPr="00FF38FF">
        <w:rPr>
          <w:lang w:val="ru-RU"/>
        </w:rPr>
        <w:t xml:space="preserve">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самопознание как ценность – одна из задач образования, в том числе литературного.</w:t>
      </w:r>
    </w:p>
    <w:p w:rsidR="00592E71" w:rsidRPr="00FF38FF" w:rsidRDefault="00592E71" w:rsidP="00592E71">
      <w:pPr>
        <w:ind w:firstLine="567"/>
        <w:jc w:val="both"/>
        <w:rPr>
          <w:lang w:val="ru-RU"/>
        </w:rPr>
      </w:pPr>
      <w:r w:rsidRPr="00FF38FF">
        <w:rPr>
          <w:b/>
          <w:lang w:val="ru-RU"/>
        </w:rPr>
        <w:t xml:space="preserve">Ценность семьи. </w:t>
      </w:r>
      <w:r w:rsidRPr="00FF38FF">
        <w:rPr>
          <w:lang w:val="ru-RU"/>
        </w:rPr>
        <w:t>Семья - первая и самая значимая для развития социального  и образовательная среда. Содержание литературного образования способствует формированию  эмоционально -  позитивного отношения к семье, близким, чувства любви, благодарности, взаимной ответственности.</w:t>
      </w:r>
    </w:p>
    <w:p w:rsidR="00592E71" w:rsidRPr="00FF38FF" w:rsidRDefault="00592E71" w:rsidP="00592E71">
      <w:pPr>
        <w:ind w:firstLine="567"/>
        <w:jc w:val="both"/>
        <w:rPr>
          <w:lang w:val="ru-RU"/>
        </w:rPr>
      </w:pPr>
      <w:r w:rsidRPr="00FF38FF">
        <w:rPr>
          <w:b/>
          <w:lang w:val="ru-RU"/>
        </w:rPr>
        <w:lastRenderedPageBreak/>
        <w:t>Ценность труда и творчества</w:t>
      </w:r>
      <w:r w:rsidRPr="00FF38FF">
        <w:rPr>
          <w:lang w:val="ru-RU"/>
        </w:rPr>
        <w:t>. Труд – естественное условие человеческой жизни, состояние нормального человеческого существования. Особую роль в развитии трудолюбия ребенка играет его учебная деятельность. В процессе ее организации средствами  учебного предмета у ребенка развивается организованность, целеустремленность, ответственность, самостоятельность, формируется ценностное отношение к труду в целом и к литературному труду в частности.</w:t>
      </w:r>
    </w:p>
    <w:p w:rsidR="00592E71" w:rsidRPr="00FF38FF" w:rsidRDefault="00592E71" w:rsidP="00592E71">
      <w:pPr>
        <w:ind w:firstLine="567"/>
        <w:jc w:val="both"/>
        <w:rPr>
          <w:lang w:val="ru-RU"/>
        </w:rPr>
      </w:pPr>
      <w:r w:rsidRPr="00FF38FF">
        <w:rPr>
          <w:b/>
          <w:lang w:val="ru-RU"/>
        </w:rPr>
        <w:t xml:space="preserve">Ценность гражданственности – </w:t>
      </w:r>
      <w:r w:rsidRPr="00FF38FF">
        <w:rPr>
          <w:lang w:val="ru-RU"/>
        </w:rPr>
        <w:t>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к своей стране: ее истории, языку, культуре, ее жизни и ее народу.</w:t>
      </w:r>
    </w:p>
    <w:p w:rsidR="00592E71" w:rsidRPr="00FF38FF" w:rsidRDefault="00592E71" w:rsidP="00592E71">
      <w:pPr>
        <w:ind w:firstLine="567"/>
        <w:jc w:val="both"/>
        <w:rPr>
          <w:lang w:val="ru-RU"/>
        </w:rPr>
      </w:pPr>
      <w:r w:rsidRPr="00FF38FF">
        <w:rPr>
          <w:b/>
          <w:lang w:val="ru-RU"/>
        </w:rPr>
        <w:t>Ценность патриотизма</w:t>
      </w:r>
      <w:r w:rsidRPr="00FF38FF">
        <w:rPr>
          <w:lang w:val="ru-RU"/>
        </w:rPr>
        <w:t>. Любовь к России, активный интерес к ее прошлому и настоящему, готовность служить ее.</w:t>
      </w:r>
    </w:p>
    <w:p w:rsidR="00592E71" w:rsidRPr="00FF38FF" w:rsidRDefault="00592E71" w:rsidP="00592E71">
      <w:pPr>
        <w:ind w:firstLine="567"/>
        <w:jc w:val="both"/>
        <w:rPr>
          <w:lang w:val="ru-RU"/>
        </w:rPr>
      </w:pPr>
      <w:r w:rsidRPr="00FF38FF">
        <w:rPr>
          <w:b/>
          <w:lang w:val="ru-RU"/>
        </w:rPr>
        <w:t>Ценность человечества.</w:t>
      </w:r>
      <w:r w:rsidRPr="00FF38FF">
        <w:rPr>
          <w:lang w:val="ru-RU"/>
        </w:rPr>
        <w:t xml:space="preserve"> Осознание ребенком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культур.</w:t>
      </w:r>
    </w:p>
    <w:p w:rsidR="00592E71" w:rsidRPr="00FF38FF" w:rsidRDefault="00592E71" w:rsidP="00592E71">
      <w:pPr>
        <w:shd w:val="clear" w:color="auto" w:fill="FFFFFF"/>
        <w:ind w:firstLine="540"/>
        <w:jc w:val="both"/>
        <w:rPr>
          <w:lang w:val="ru-RU"/>
        </w:rPr>
      </w:pPr>
    </w:p>
    <w:p w:rsidR="00592E71" w:rsidRPr="00FF38FF" w:rsidRDefault="00592E71" w:rsidP="00592E71">
      <w:pPr>
        <w:shd w:val="clear" w:color="auto" w:fill="FFFFFF"/>
        <w:jc w:val="both"/>
        <w:rPr>
          <w:b/>
          <w:lang w:val="ru-RU"/>
        </w:rPr>
      </w:pPr>
      <w:r w:rsidRPr="00FF38FF">
        <w:rPr>
          <w:lang w:val="ru-RU"/>
        </w:rPr>
        <w:t xml:space="preserve">        </w:t>
      </w:r>
      <w:r w:rsidRPr="00FF38FF">
        <w:rPr>
          <w:b/>
          <w:lang w:val="ru-RU"/>
        </w:rPr>
        <w:t>Результаты изучения курса</w:t>
      </w:r>
    </w:p>
    <w:p w:rsidR="00592E71" w:rsidRPr="00FF38FF" w:rsidRDefault="00592E71" w:rsidP="00592E71">
      <w:pPr>
        <w:shd w:val="clear" w:color="auto" w:fill="FFFFFF"/>
        <w:ind w:firstLine="540"/>
        <w:jc w:val="both"/>
        <w:rPr>
          <w:lang w:val="ru-RU"/>
        </w:rPr>
      </w:pPr>
      <w:r w:rsidRPr="00FF38FF">
        <w:rPr>
          <w:lang w:val="ru-RU"/>
        </w:rPr>
        <w:t>Реализация программы обеспечивает достижение выпускни</w:t>
      </w:r>
      <w:r w:rsidRPr="00FF38FF">
        <w:rPr>
          <w:lang w:val="ru-RU"/>
        </w:rPr>
        <w:softHyphen/>
        <w:t>ками начальной школы следующих личностных, метапредметных и предметных результатов.</w:t>
      </w:r>
    </w:p>
    <w:p w:rsidR="00592E71" w:rsidRPr="00FF38FF" w:rsidRDefault="00592E71" w:rsidP="00592E71">
      <w:pPr>
        <w:shd w:val="clear" w:color="auto" w:fill="FFFFFF"/>
        <w:ind w:firstLine="540"/>
        <w:jc w:val="both"/>
        <w:rPr>
          <w:lang w:val="ru-RU"/>
        </w:rPr>
      </w:pPr>
      <w:r w:rsidRPr="00FF38FF">
        <w:rPr>
          <w:b/>
          <w:bCs/>
          <w:lang w:val="ru-RU"/>
        </w:rPr>
        <w:t>Личностные результаты:</w:t>
      </w:r>
    </w:p>
    <w:p w:rsidR="00592E71" w:rsidRPr="00FF38FF" w:rsidRDefault="00592E71" w:rsidP="00592E71">
      <w:pPr>
        <w:shd w:val="clear" w:color="auto" w:fill="FFFFFF"/>
        <w:ind w:firstLine="540"/>
        <w:jc w:val="both"/>
        <w:rPr>
          <w:lang w:val="ru-RU"/>
        </w:rPr>
      </w:pPr>
      <w:r w:rsidRPr="00FF38FF">
        <w:rPr>
          <w:lang w:val="ru-RU"/>
        </w:rPr>
        <w:t>1) формирование чувства гордости за свою Родину, её исто</w:t>
      </w:r>
      <w:r w:rsidRPr="00FF38FF">
        <w:rPr>
          <w:lang w:val="ru-RU"/>
        </w:rPr>
        <w:softHyphen/>
        <w:t>рию, российский народ, становление гуманистических и де</w:t>
      </w:r>
      <w:r w:rsidRPr="00FF38FF">
        <w:rPr>
          <w:lang w:val="ru-RU"/>
        </w:rPr>
        <w:softHyphen/>
        <w:t>мократических ценностных ориентации многонационального российского общества;</w:t>
      </w:r>
    </w:p>
    <w:p w:rsidR="00592E71" w:rsidRPr="00FF38FF" w:rsidRDefault="00592E71" w:rsidP="00592E71">
      <w:pPr>
        <w:shd w:val="clear" w:color="auto" w:fill="FFFFFF"/>
        <w:ind w:firstLine="540"/>
        <w:jc w:val="both"/>
        <w:rPr>
          <w:lang w:val="ru-RU"/>
        </w:rPr>
      </w:pPr>
      <w:r w:rsidRPr="00FF38FF">
        <w:rPr>
          <w:lang w:val="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592E71" w:rsidRPr="00FF38FF" w:rsidRDefault="00592E71" w:rsidP="00592E71">
      <w:pPr>
        <w:shd w:val="clear" w:color="auto" w:fill="FFFFFF"/>
        <w:ind w:firstLine="540"/>
        <w:jc w:val="both"/>
        <w:rPr>
          <w:lang w:val="ru-RU"/>
        </w:rPr>
      </w:pPr>
      <w:r w:rsidRPr="00FF38FF">
        <w:rPr>
          <w:lang w:val="ru-RU"/>
        </w:rPr>
        <w:t>3) воспитание художественно-эстетического вкуса, эстетиче</w:t>
      </w:r>
      <w:r w:rsidRPr="00FF38FF">
        <w:rPr>
          <w:lang w:val="ru-RU"/>
        </w:rPr>
        <w:softHyphen/>
        <w:t>ских потребностей, ценностей и чувств на основе опыта слу</w:t>
      </w:r>
      <w:r w:rsidRPr="00FF38FF">
        <w:rPr>
          <w:lang w:val="ru-RU"/>
        </w:rPr>
        <w:softHyphen/>
        <w:t>шания и заучивания наизусть произведений художественной литературы;</w:t>
      </w:r>
    </w:p>
    <w:p w:rsidR="00592E71" w:rsidRPr="00FF38FF" w:rsidRDefault="00592E71" w:rsidP="00592E71">
      <w:pPr>
        <w:shd w:val="clear" w:color="auto" w:fill="FFFFFF"/>
        <w:ind w:firstLine="540"/>
        <w:jc w:val="both"/>
        <w:rPr>
          <w:lang w:val="ru-RU"/>
        </w:rPr>
      </w:pPr>
      <w:r w:rsidRPr="00FF38FF">
        <w:rPr>
          <w:lang w:val="ru-RU"/>
        </w:rPr>
        <w:t>4) развитие этических чувств, доброжелательности и эмо</w:t>
      </w:r>
      <w:r w:rsidRPr="00FF38FF">
        <w:rPr>
          <w:lang w:val="ru-RU"/>
        </w:rPr>
        <w:softHyphen/>
        <w:t>ционально-нравственной отзывчивости, понимания и сопере</w:t>
      </w:r>
      <w:r w:rsidRPr="00FF38FF">
        <w:rPr>
          <w:lang w:val="ru-RU"/>
        </w:rPr>
        <w:softHyphen/>
        <w:t>живания чувствам других людей;</w:t>
      </w:r>
    </w:p>
    <w:p w:rsidR="00592E71" w:rsidRPr="00FF38FF" w:rsidRDefault="00592E71" w:rsidP="00592E71">
      <w:pPr>
        <w:shd w:val="clear" w:color="auto" w:fill="FFFFFF"/>
        <w:ind w:firstLine="540"/>
        <w:jc w:val="both"/>
        <w:rPr>
          <w:lang w:val="ru-RU"/>
        </w:rPr>
      </w:pPr>
      <w:r w:rsidRPr="00FF38FF">
        <w:rPr>
          <w:lang w:val="ru-RU"/>
        </w:rPr>
        <w:t>5) формирование уважительного отношения к иному мне</w:t>
      </w:r>
      <w:r w:rsidRPr="00FF38FF">
        <w:rPr>
          <w:lang w:val="ru-RU"/>
        </w:rPr>
        <w:softHyphen/>
        <w:t>нию, истории и культуре других народов, выработка умения тер</w:t>
      </w:r>
      <w:r w:rsidRPr="00FF38FF">
        <w:rPr>
          <w:lang w:val="ru-RU"/>
        </w:rPr>
        <w:softHyphen/>
        <w:t>пимо относиться к людям иной национальной принадлежности;</w:t>
      </w:r>
    </w:p>
    <w:p w:rsidR="00592E71" w:rsidRPr="00FF38FF" w:rsidRDefault="00592E71" w:rsidP="00592E71">
      <w:pPr>
        <w:shd w:val="clear" w:color="auto" w:fill="FFFFFF"/>
        <w:ind w:firstLine="540"/>
        <w:jc w:val="both"/>
        <w:rPr>
          <w:lang w:val="ru-RU"/>
        </w:rPr>
      </w:pPr>
      <w:r w:rsidRPr="00FF38FF">
        <w:rPr>
          <w:lang w:val="ru-RU"/>
        </w:rPr>
        <w:t xml:space="preserve">6) овладение начальными навыками адаптации к школе, к школьному коллективу; </w:t>
      </w:r>
    </w:p>
    <w:p w:rsidR="00592E71" w:rsidRPr="00FF38FF" w:rsidRDefault="00592E71" w:rsidP="00592E71">
      <w:pPr>
        <w:shd w:val="clear" w:color="auto" w:fill="FFFFFF"/>
        <w:ind w:firstLine="540"/>
        <w:jc w:val="both"/>
        <w:rPr>
          <w:lang w:val="ru-RU"/>
        </w:rPr>
      </w:pPr>
      <w:r w:rsidRPr="00FF38FF">
        <w:rPr>
          <w:lang w:val="ru-RU"/>
        </w:rPr>
        <w:t>7) принятие и освоение социальной роли обучающегося, развитие мотивов учебной деятельности и формирование лич</w:t>
      </w:r>
      <w:r w:rsidRPr="00FF38FF">
        <w:rPr>
          <w:lang w:val="ru-RU"/>
        </w:rPr>
        <w:softHyphen/>
        <w:t>ностного смысла учения;</w:t>
      </w:r>
    </w:p>
    <w:p w:rsidR="00592E71" w:rsidRPr="00FF38FF" w:rsidRDefault="00592E71" w:rsidP="00592E71">
      <w:pPr>
        <w:shd w:val="clear" w:color="auto" w:fill="FFFFFF"/>
        <w:ind w:firstLine="540"/>
        <w:jc w:val="both"/>
        <w:rPr>
          <w:lang w:val="ru-RU"/>
        </w:rPr>
      </w:pPr>
      <w:r w:rsidRPr="00FF38FF">
        <w:rPr>
          <w:lang w:val="ru-RU"/>
        </w:rPr>
        <w:t>8) развитие самостоятельности и личной ответственности за свои поступки на основе представлений о нравственных нормах общения;</w:t>
      </w:r>
    </w:p>
    <w:p w:rsidR="00592E71" w:rsidRPr="00FF38FF" w:rsidRDefault="00592E71" w:rsidP="00592E71">
      <w:pPr>
        <w:shd w:val="clear" w:color="auto" w:fill="FFFFFF"/>
        <w:ind w:firstLine="540"/>
        <w:jc w:val="both"/>
        <w:rPr>
          <w:lang w:val="ru-RU"/>
        </w:rPr>
      </w:pPr>
      <w:r w:rsidRPr="00FF38FF">
        <w:rPr>
          <w:lang w:val="ru-RU"/>
        </w:rPr>
        <w:t>9) развитие навыков сотрудничества с взрослыми и сверст</w:t>
      </w:r>
      <w:r w:rsidRPr="00FF38FF">
        <w:rPr>
          <w:lang w:val="ru-RU"/>
        </w:rPr>
        <w:softHyphen/>
        <w:t>никами в разных социальных ситуациях, умения избегать кон</w:t>
      </w:r>
      <w:r w:rsidRPr="00FF38FF">
        <w:rPr>
          <w:lang w:val="ru-RU"/>
        </w:rPr>
        <w:softHyphen/>
        <w:t>фликтов и находить выходы из спорных ситуаций, умения срав</w:t>
      </w:r>
      <w:r w:rsidRPr="00FF38FF">
        <w:rPr>
          <w:lang w:val="ru-RU"/>
        </w:rPr>
        <w:softHyphen/>
        <w:t>нивать поступки героев литературных произведений со своими собственными поступками, осмысливать поступки героев;</w:t>
      </w:r>
    </w:p>
    <w:p w:rsidR="00592E71" w:rsidRPr="00FF38FF" w:rsidRDefault="00592E71" w:rsidP="00592E71">
      <w:pPr>
        <w:shd w:val="clear" w:color="auto" w:fill="FFFFFF"/>
        <w:ind w:firstLine="540"/>
        <w:jc w:val="both"/>
        <w:rPr>
          <w:lang w:val="ru-RU"/>
        </w:rPr>
      </w:pPr>
      <w:r w:rsidRPr="00FF38FF">
        <w:rPr>
          <w:lang w:val="ru-RU"/>
        </w:rPr>
        <w:t>10) наличие мотивации к творческому труду и бережному отношению к материальным и духовным ценностям, формиро</w:t>
      </w:r>
      <w:r w:rsidRPr="00FF38FF">
        <w:rPr>
          <w:lang w:val="ru-RU"/>
        </w:rPr>
        <w:softHyphen/>
        <w:t>вание установки на безопасный, здоровый образ жизни.</w:t>
      </w:r>
    </w:p>
    <w:p w:rsidR="00592E71" w:rsidRPr="00FF38FF" w:rsidRDefault="00592E71" w:rsidP="00592E71">
      <w:pPr>
        <w:shd w:val="clear" w:color="auto" w:fill="FFFFFF"/>
        <w:ind w:firstLine="540"/>
        <w:jc w:val="both"/>
        <w:rPr>
          <w:lang w:val="ru-RU"/>
        </w:rPr>
      </w:pPr>
      <w:r w:rsidRPr="00FF38FF">
        <w:rPr>
          <w:b/>
          <w:bCs/>
          <w:lang w:val="ru-RU"/>
        </w:rPr>
        <w:t>Метапредметные результаты:</w:t>
      </w:r>
    </w:p>
    <w:p w:rsidR="00592E71" w:rsidRPr="00FF38FF" w:rsidRDefault="00592E71" w:rsidP="00592E71">
      <w:pPr>
        <w:shd w:val="clear" w:color="auto" w:fill="FFFFFF"/>
        <w:ind w:firstLine="540"/>
        <w:jc w:val="both"/>
        <w:rPr>
          <w:lang w:val="ru-RU"/>
        </w:rPr>
      </w:pPr>
      <w:r w:rsidRPr="00FF38FF">
        <w:rPr>
          <w:lang w:val="ru-RU"/>
        </w:rPr>
        <w:t>1) овладение способностью принимать и сохранять цели и задачи учебной деятельности, поиска средств её осуществления;</w:t>
      </w:r>
    </w:p>
    <w:p w:rsidR="00592E71" w:rsidRPr="00FF38FF" w:rsidRDefault="00592E71" w:rsidP="00592E71">
      <w:pPr>
        <w:ind w:firstLine="540"/>
        <w:jc w:val="both"/>
        <w:rPr>
          <w:lang w:val="ru-RU"/>
        </w:rPr>
      </w:pPr>
      <w:r w:rsidRPr="00FF38FF">
        <w:rPr>
          <w:lang w:val="ru-RU"/>
        </w:rPr>
        <w:t>2) освоение способами решения проблем творческого и по</w:t>
      </w:r>
      <w:r w:rsidRPr="00FF38FF">
        <w:rPr>
          <w:lang w:val="ru-RU"/>
        </w:rPr>
        <w:softHyphen/>
        <w:t>искового характера;</w:t>
      </w:r>
    </w:p>
    <w:p w:rsidR="00592E71" w:rsidRPr="00FF38FF" w:rsidRDefault="00592E71" w:rsidP="00592E71">
      <w:pPr>
        <w:shd w:val="clear" w:color="auto" w:fill="FFFFFF"/>
        <w:ind w:firstLine="540"/>
        <w:jc w:val="both"/>
        <w:rPr>
          <w:lang w:val="ru-RU"/>
        </w:rPr>
      </w:pPr>
      <w:r w:rsidRPr="00FF38FF">
        <w:rPr>
          <w:lang w:val="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FF38FF">
        <w:rPr>
          <w:lang w:val="ru-RU"/>
        </w:rPr>
        <w:softHyphen/>
        <w:t>фективные способы достижения результата;</w:t>
      </w:r>
    </w:p>
    <w:p w:rsidR="00592E71" w:rsidRPr="00FF38FF" w:rsidRDefault="00592E71" w:rsidP="00592E71">
      <w:pPr>
        <w:shd w:val="clear" w:color="auto" w:fill="FFFFFF"/>
        <w:ind w:firstLine="540"/>
        <w:jc w:val="both"/>
        <w:rPr>
          <w:lang w:val="ru-RU"/>
        </w:rPr>
      </w:pPr>
      <w:r w:rsidRPr="00FF38FF">
        <w:rPr>
          <w:lang w:val="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92E71" w:rsidRPr="00FF38FF" w:rsidRDefault="00592E71" w:rsidP="00592E71">
      <w:pPr>
        <w:shd w:val="clear" w:color="auto" w:fill="FFFFFF"/>
        <w:ind w:firstLine="540"/>
        <w:jc w:val="both"/>
        <w:rPr>
          <w:lang w:val="ru-RU"/>
        </w:rPr>
      </w:pPr>
      <w:r w:rsidRPr="00FF38FF">
        <w:rPr>
          <w:lang w:val="ru-RU"/>
        </w:rPr>
        <w:lastRenderedPageBreak/>
        <w:t>5) использование знаково-символических средств представ</w:t>
      </w:r>
      <w:r w:rsidRPr="00FF38FF">
        <w:rPr>
          <w:lang w:val="ru-RU"/>
        </w:rPr>
        <w:softHyphen/>
        <w:t>ления информации о книгах;</w:t>
      </w:r>
    </w:p>
    <w:p w:rsidR="00592E71" w:rsidRPr="00FF38FF" w:rsidRDefault="00592E71" w:rsidP="00592E71">
      <w:pPr>
        <w:shd w:val="clear" w:color="auto" w:fill="FFFFFF"/>
        <w:ind w:firstLine="540"/>
        <w:jc w:val="both"/>
        <w:rPr>
          <w:lang w:val="ru-RU"/>
        </w:rPr>
      </w:pPr>
      <w:r w:rsidRPr="00FF38FF">
        <w:rPr>
          <w:lang w:val="ru-RU"/>
        </w:rPr>
        <w:t>6) активное использование речевых средств для решения коммуникативных и познавательных задач;</w:t>
      </w:r>
    </w:p>
    <w:p w:rsidR="00592E71" w:rsidRPr="00FF38FF" w:rsidRDefault="00592E71" w:rsidP="00592E71">
      <w:pPr>
        <w:shd w:val="clear" w:color="auto" w:fill="FFFFFF"/>
        <w:ind w:firstLine="540"/>
        <w:jc w:val="both"/>
        <w:rPr>
          <w:lang w:val="ru-RU"/>
        </w:rPr>
      </w:pPr>
      <w:r w:rsidRPr="00FF38FF">
        <w:rPr>
          <w:lang w:val="ru-RU"/>
        </w:rPr>
        <w:t>7) использование различных способов поиска учебной ин</w:t>
      </w:r>
      <w:r w:rsidRPr="00FF38FF">
        <w:rPr>
          <w:lang w:val="ru-RU"/>
        </w:rPr>
        <w:softHyphen/>
        <w:t>формации в справочниках, словарях, энциклопедиях и интер</w:t>
      </w:r>
      <w:r w:rsidRPr="00FF38FF">
        <w:rPr>
          <w:lang w:val="ru-RU"/>
        </w:rPr>
        <w:softHyphen/>
        <w:t>претации информации в соответствии с коммуникативными и познавательными задачами;</w:t>
      </w:r>
    </w:p>
    <w:p w:rsidR="00592E71" w:rsidRPr="00FF38FF" w:rsidRDefault="00592E71" w:rsidP="00592E71">
      <w:pPr>
        <w:shd w:val="clear" w:color="auto" w:fill="FFFFFF"/>
        <w:ind w:firstLine="540"/>
        <w:jc w:val="both"/>
        <w:rPr>
          <w:lang w:val="ru-RU"/>
        </w:rPr>
      </w:pPr>
      <w:r w:rsidRPr="00FF38FF">
        <w:rPr>
          <w:lang w:val="ru-RU"/>
        </w:rPr>
        <w:t>8) овладение навыками смыслового чтения текстов в соот</w:t>
      </w:r>
      <w:r w:rsidRPr="00FF38FF">
        <w:rPr>
          <w:lang w:val="ru-RU"/>
        </w:rPr>
        <w:softHyphen/>
        <w:t>ветствии с целями и задачами, осознанного построения речевого высказывания в соответствии с задачами коммуникации и со</w:t>
      </w:r>
      <w:r w:rsidRPr="00FF38FF">
        <w:rPr>
          <w:lang w:val="ru-RU"/>
        </w:rPr>
        <w:softHyphen/>
        <w:t>ставления текстов в устной и письменной формах;</w:t>
      </w:r>
    </w:p>
    <w:p w:rsidR="00592E71" w:rsidRPr="00FF38FF" w:rsidRDefault="00592E71" w:rsidP="00592E71">
      <w:pPr>
        <w:shd w:val="clear" w:color="auto" w:fill="FFFFFF"/>
        <w:ind w:firstLine="540"/>
        <w:jc w:val="both"/>
        <w:rPr>
          <w:lang w:val="ru-RU"/>
        </w:rPr>
      </w:pPr>
      <w:r w:rsidRPr="00FF38FF">
        <w:rPr>
          <w:lang w:val="ru-RU"/>
        </w:rPr>
        <w:t>9) овладение логическими действиями сравнения, анализа, синтеза, обобщения, классификации по родовидовым призна</w:t>
      </w:r>
      <w:r w:rsidRPr="00FF38FF">
        <w:rPr>
          <w:lang w:val="ru-RU"/>
        </w:rPr>
        <w:softHyphen/>
        <w:t>кам, установления причинно-следственных связей, построения рассуждений;</w:t>
      </w:r>
    </w:p>
    <w:p w:rsidR="00592E71" w:rsidRPr="00FF38FF" w:rsidRDefault="00592E71" w:rsidP="00592E71">
      <w:pPr>
        <w:shd w:val="clear" w:color="auto" w:fill="FFFFFF"/>
        <w:ind w:firstLine="540"/>
        <w:jc w:val="both"/>
        <w:rPr>
          <w:lang w:val="ru-RU"/>
        </w:rPr>
      </w:pPr>
      <w:r w:rsidRPr="00FF38FF">
        <w:rPr>
          <w:lang w:val="ru-RU"/>
        </w:rPr>
        <w:t>10) готовность слушать собеседника и вести диалог, при</w:t>
      </w:r>
      <w:r w:rsidRPr="00FF38FF">
        <w:rPr>
          <w:lang w:val="ru-RU"/>
        </w:rPr>
        <w:softHyphen/>
        <w:t>знавать различные точки зрения и право каждого иметь и излагать своё мнение и аргументировать свою точку зрения и</w:t>
      </w:r>
      <w:r w:rsidRPr="00FF38FF">
        <w:rPr>
          <w:vertAlign w:val="superscript"/>
          <w:lang w:val="ru-RU"/>
        </w:rPr>
        <w:t xml:space="preserve"> </w:t>
      </w:r>
      <w:r w:rsidRPr="00FF38FF">
        <w:rPr>
          <w:lang w:val="ru-RU"/>
        </w:rPr>
        <w:t>оценку событий;</w:t>
      </w:r>
    </w:p>
    <w:p w:rsidR="00592E71" w:rsidRPr="00FF38FF" w:rsidRDefault="00592E71" w:rsidP="00592E71">
      <w:pPr>
        <w:shd w:val="clear" w:color="auto" w:fill="FFFFFF"/>
        <w:ind w:firstLine="540"/>
        <w:jc w:val="both"/>
        <w:rPr>
          <w:lang w:val="ru-RU"/>
        </w:rPr>
      </w:pPr>
      <w:r w:rsidRPr="00FF38FF">
        <w:rPr>
          <w:lang w:val="ru-RU"/>
        </w:rPr>
        <w:t>11) умение договариваться о распределении ролей в совмест</w:t>
      </w:r>
      <w:r w:rsidRPr="00FF38FF">
        <w:rPr>
          <w:lang w:val="ru-RU"/>
        </w:rPr>
        <w:softHyphen/>
        <w:t>ной деятельности, осуществлять взаимный контроль в совмест</w:t>
      </w:r>
      <w:r w:rsidRPr="00FF38FF">
        <w:rPr>
          <w:lang w:val="ru-RU"/>
        </w:rPr>
        <w:softHyphen/>
        <w:t>ной деятельности, общей цели и путей её достижения, осмыс</w:t>
      </w:r>
      <w:r w:rsidRPr="00FF38FF">
        <w:rPr>
          <w:lang w:val="ru-RU"/>
        </w:rPr>
        <w:softHyphen/>
        <w:t>ливать собственное поведение и поведение окружающих;</w:t>
      </w:r>
    </w:p>
    <w:p w:rsidR="00592E71" w:rsidRPr="00FF38FF" w:rsidRDefault="00592E71" w:rsidP="00592E71">
      <w:pPr>
        <w:shd w:val="clear" w:color="auto" w:fill="FFFFFF"/>
        <w:ind w:firstLine="540"/>
        <w:jc w:val="both"/>
        <w:rPr>
          <w:lang w:val="ru-RU"/>
        </w:rPr>
      </w:pPr>
      <w:r w:rsidRPr="00FF38FF">
        <w:rPr>
          <w:lang w:val="ru-RU"/>
        </w:rPr>
        <w:t>12) готовность конструктивно разрешать конфликты посред</w:t>
      </w:r>
      <w:r w:rsidRPr="00FF38FF">
        <w:rPr>
          <w:lang w:val="ru-RU"/>
        </w:rPr>
        <w:softHyphen/>
        <w:t>ством учёта интересов сторон и сотрудничества.</w:t>
      </w:r>
    </w:p>
    <w:p w:rsidR="00592E71" w:rsidRPr="00FF38FF" w:rsidRDefault="00592E71" w:rsidP="00592E71">
      <w:pPr>
        <w:shd w:val="clear" w:color="auto" w:fill="FFFFFF"/>
        <w:ind w:firstLine="540"/>
        <w:jc w:val="both"/>
        <w:rPr>
          <w:b/>
          <w:lang w:val="ru-RU"/>
        </w:rPr>
      </w:pPr>
      <w:r w:rsidRPr="00FF38FF">
        <w:rPr>
          <w:b/>
          <w:lang w:val="ru-RU"/>
        </w:rPr>
        <w:t>Предметные результаты:</w:t>
      </w:r>
    </w:p>
    <w:p w:rsidR="00592E71" w:rsidRPr="00FF38FF" w:rsidRDefault="00592E71" w:rsidP="00592E71">
      <w:pPr>
        <w:shd w:val="clear" w:color="auto" w:fill="FFFFFF"/>
        <w:ind w:firstLine="540"/>
        <w:jc w:val="both"/>
        <w:rPr>
          <w:lang w:val="ru-RU"/>
        </w:rPr>
      </w:pPr>
      <w:r w:rsidRPr="00FF38FF">
        <w:rPr>
          <w:lang w:val="ru-RU"/>
        </w:rPr>
        <w:t>1) понимание литературы как явления национальной и ми</w:t>
      </w:r>
      <w:r w:rsidRPr="00FF38FF">
        <w:rPr>
          <w:lang w:val="ru-RU"/>
        </w:rPr>
        <w:softHyphen/>
        <w:t>ровой культуры, средства сохранения и передачи нравственных ценностей и традиций;</w:t>
      </w:r>
    </w:p>
    <w:p w:rsidR="00592E71" w:rsidRPr="00FF38FF" w:rsidRDefault="00592E71" w:rsidP="00592E71">
      <w:pPr>
        <w:shd w:val="clear" w:color="auto" w:fill="FFFFFF"/>
        <w:ind w:firstLine="540"/>
        <w:jc w:val="both"/>
        <w:rPr>
          <w:lang w:val="ru-RU"/>
        </w:rPr>
      </w:pPr>
      <w:r w:rsidRPr="00FF38FF">
        <w:rPr>
          <w:lang w:val="ru-RU"/>
        </w:rPr>
        <w:t>2) осознание значимости чтения для личного развития; фор</w:t>
      </w:r>
      <w:r w:rsidRPr="00FF38FF">
        <w:rPr>
          <w:lang w:val="ru-RU"/>
        </w:rPr>
        <w:softHyphen/>
        <w:t>мирование представлений о Родине и её людях, окружающем мире, культуре, первоначальных этических представлений, по</w:t>
      </w:r>
      <w:r w:rsidRPr="00FF38FF">
        <w:rPr>
          <w:lang w:val="ru-RU"/>
        </w:rPr>
        <w:softHyphen/>
        <w:t>нятий о добре и зле, дружбе, честности; формирование потреб</w:t>
      </w:r>
      <w:r w:rsidRPr="00FF38FF">
        <w:rPr>
          <w:lang w:val="ru-RU"/>
        </w:rPr>
        <w:softHyphen/>
        <w:t>ности в систематическом чтении;</w:t>
      </w:r>
    </w:p>
    <w:p w:rsidR="00592E71" w:rsidRPr="00FF38FF" w:rsidRDefault="00592E71" w:rsidP="00592E71">
      <w:pPr>
        <w:shd w:val="clear" w:color="auto" w:fill="FFFFFF"/>
        <w:ind w:firstLine="540"/>
        <w:jc w:val="both"/>
        <w:rPr>
          <w:lang w:val="ru-RU"/>
        </w:rPr>
      </w:pPr>
      <w:r w:rsidRPr="00FF38FF">
        <w:rPr>
          <w:lang w:val="ru-RU"/>
        </w:rPr>
        <w:t>3) достижение необходимого для продолжения образования уровня читательской компетентности, общего речевого разви</w:t>
      </w:r>
      <w:r w:rsidRPr="00FF38FF">
        <w:rPr>
          <w:lang w:val="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FF38FF">
        <w:rPr>
          <w:lang w:val="ru-RU"/>
        </w:rPr>
        <w:softHyphen/>
        <w:t>ведческих понятий;</w:t>
      </w:r>
    </w:p>
    <w:p w:rsidR="00592E71" w:rsidRPr="00FF38FF" w:rsidRDefault="00592E71" w:rsidP="00592E71">
      <w:pPr>
        <w:shd w:val="clear" w:color="auto" w:fill="FFFFFF"/>
        <w:ind w:firstLine="540"/>
        <w:jc w:val="both"/>
        <w:rPr>
          <w:lang w:val="ru-RU"/>
        </w:rPr>
      </w:pPr>
      <w:r w:rsidRPr="00FF38FF">
        <w:rPr>
          <w:lang w:val="ru-RU"/>
        </w:rPr>
        <w:t>4) использование разных видов чтения (изучающее (смысло</w:t>
      </w:r>
      <w:r w:rsidRPr="00FF38FF">
        <w:rPr>
          <w:lang w:val="ru-RU"/>
        </w:rPr>
        <w:softHyphen/>
        <w:t>вое), выборочное, поисковое); умение осознанно воспринимать и оценивать содержание и специфику различных текстов, уча</w:t>
      </w:r>
      <w:r w:rsidRPr="00FF38FF">
        <w:rPr>
          <w:lang w:val="ru-RU"/>
        </w:rPr>
        <w:softHyphen/>
        <w:t>ствовать в их обсуждении, давать и обосновывать нравственную оценку поступков героев;</w:t>
      </w:r>
    </w:p>
    <w:p w:rsidR="00592E71" w:rsidRPr="00FF38FF" w:rsidRDefault="00592E71" w:rsidP="00592E71">
      <w:pPr>
        <w:shd w:val="clear" w:color="auto" w:fill="FFFFFF"/>
        <w:ind w:firstLine="540"/>
        <w:jc w:val="both"/>
        <w:rPr>
          <w:lang w:val="ru-RU"/>
        </w:rPr>
      </w:pPr>
      <w:r w:rsidRPr="00FF38FF">
        <w:rPr>
          <w:lang w:val="ru-RU"/>
        </w:rPr>
        <w:t>5) умение самостоятельно выбирать интересующую литера</w:t>
      </w:r>
      <w:r w:rsidRPr="00FF38FF">
        <w:rPr>
          <w:lang w:val="ru-RU"/>
        </w:rPr>
        <w:softHyphen/>
        <w:t>туру, пользоваться справочными источниками для понимания и получения дополнительной информации, составляя самосто</w:t>
      </w:r>
      <w:r w:rsidRPr="00FF38FF">
        <w:rPr>
          <w:lang w:val="ru-RU"/>
        </w:rPr>
        <w:softHyphen/>
        <w:t>ятельно краткую аннотацию;</w:t>
      </w:r>
    </w:p>
    <w:p w:rsidR="00592E71" w:rsidRPr="00FF38FF" w:rsidRDefault="00592E71" w:rsidP="00592E71">
      <w:pPr>
        <w:shd w:val="clear" w:color="auto" w:fill="FFFFFF"/>
        <w:ind w:firstLine="540"/>
        <w:jc w:val="both"/>
        <w:rPr>
          <w:lang w:val="ru-RU"/>
        </w:rPr>
      </w:pPr>
      <w:r w:rsidRPr="00FF38FF">
        <w:rPr>
          <w:lang w:val="ru-RU"/>
        </w:rPr>
        <w:t>6) умение использовать простейшие виды анализа различных текстов: устанавливать причинно-следственные связи и опре</w:t>
      </w:r>
      <w:r w:rsidRPr="00FF38FF">
        <w:rPr>
          <w:lang w:val="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592E71" w:rsidRPr="00FF38FF" w:rsidRDefault="00592E71" w:rsidP="00592E71">
      <w:pPr>
        <w:shd w:val="clear" w:color="auto" w:fill="FFFFFF"/>
        <w:ind w:firstLine="540"/>
        <w:jc w:val="both"/>
        <w:rPr>
          <w:lang w:val="ru-RU"/>
        </w:rPr>
      </w:pPr>
      <w:r w:rsidRPr="00FF38FF">
        <w:rPr>
          <w:lang w:val="ru-RU"/>
        </w:rPr>
        <w:t>7) умение работать с разными видами текстов, находить ха</w:t>
      </w:r>
      <w:r w:rsidRPr="00FF38FF">
        <w:rPr>
          <w:lang w:val="ru-RU"/>
        </w:rPr>
        <w:softHyphen/>
        <w:t>рактерные особенности научно-познавательных, учебных и ху</w:t>
      </w:r>
      <w:r w:rsidRPr="00FF38FF">
        <w:rPr>
          <w:lang w:val="ru-RU"/>
        </w:rPr>
        <w:softHyphen/>
        <w:t>дожественных произведений. На практическом уровне овладеть некоторыми видами письменной речи (повествование — созда</w:t>
      </w:r>
      <w:r w:rsidRPr="00FF38FF">
        <w:rPr>
          <w:lang w:val="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592E71" w:rsidRPr="00FF38FF" w:rsidRDefault="00592E71" w:rsidP="00592E71">
      <w:pPr>
        <w:ind w:firstLine="540"/>
        <w:jc w:val="both"/>
        <w:rPr>
          <w:lang w:val="ru-RU"/>
        </w:rPr>
      </w:pPr>
      <w:r w:rsidRPr="00FF38FF">
        <w:rPr>
          <w:lang w:val="ru-RU"/>
        </w:rPr>
        <w:t>8) развитие художественно-творческих способностей, умение создавать собственный текст на основе художественного про</w:t>
      </w:r>
      <w:r w:rsidRPr="00FF38FF">
        <w:rPr>
          <w:lang w:val="ru-RU"/>
        </w:rPr>
        <w:softHyphen/>
        <w:t>изведения, репродукции картин художников, по иллюстрациям, на основе личного опыта.</w:t>
      </w:r>
    </w:p>
    <w:p w:rsidR="00592E71" w:rsidRPr="00FF38FF" w:rsidRDefault="00592E71" w:rsidP="00592E71">
      <w:pPr>
        <w:shd w:val="clear" w:color="auto" w:fill="FFFFFF"/>
        <w:ind w:firstLine="540"/>
        <w:jc w:val="both"/>
        <w:rPr>
          <w:b/>
          <w:bCs/>
          <w:lang w:val="ru-RU"/>
        </w:rPr>
      </w:pPr>
    </w:p>
    <w:p w:rsidR="00592E71" w:rsidRPr="00FF38FF" w:rsidRDefault="00592E71" w:rsidP="00592E71">
      <w:pPr>
        <w:shd w:val="clear" w:color="auto" w:fill="FFFFFF"/>
        <w:ind w:firstLine="540"/>
        <w:jc w:val="center"/>
        <w:rPr>
          <w:b/>
          <w:bCs/>
          <w:lang w:val="ru-RU"/>
        </w:rPr>
      </w:pPr>
      <w:r w:rsidRPr="00FF38FF">
        <w:rPr>
          <w:b/>
          <w:bCs/>
          <w:lang w:val="ru-RU"/>
        </w:rPr>
        <w:t>СОДЕРЖАНИЕ КУРСА</w:t>
      </w:r>
    </w:p>
    <w:p w:rsidR="00592E71" w:rsidRPr="00FF38FF" w:rsidRDefault="00592E71" w:rsidP="00592E71">
      <w:pPr>
        <w:shd w:val="clear" w:color="auto" w:fill="FFFFFF"/>
        <w:ind w:firstLine="540"/>
        <w:jc w:val="center"/>
        <w:rPr>
          <w:lang w:val="ru-RU"/>
        </w:rPr>
      </w:pPr>
    </w:p>
    <w:p w:rsidR="00592E71" w:rsidRPr="00FF38FF" w:rsidRDefault="00592E71" w:rsidP="00592E71">
      <w:pPr>
        <w:shd w:val="clear" w:color="auto" w:fill="FFFFFF"/>
        <w:ind w:firstLine="540"/>
        <w:jc w:val="center"/>
        <w:rPr>
          <w:b/>
          <w:lang w:val="ru-RU"/>
        </w:rPr>
      </w:pPr>
      <w:r w:rsidRPr="00FF38FF">
        <w:rPr>
          <w:b/>
          <w:lang w:val="ru-RU"/>
        </w:rPr>
        <w:lastRenderedPageBreak/>
        <w:t>Виды речевой и читательской деятельности</w:t>
      </w:r>
    </w:p>
    <w:p w:rsidR="00592E71" w:rsidRPr="00FF38FF" w:rsidRDefault="00592E71" w:rsidP="00592E71">
      <w:pPr>
        <w:shd w:val="clear" w:color="auto" w:fill="FFFFFF"/>
        <w:ind w:firstLine="540"/>
        <w:jc w:val="center"/>
        <w:rPr>
          <w:b/>
          <w:lang w:val="ru-RU"/>
        </w:rPr>
      </w:pPr>
      <w:r w:rsidRPr="00FF38FF">
        <w:rPr>
          <w:b/>
          <w:lang w:val="ru-RU"/>
        </w:rPr>
        <w:t>Умение слушать (аудирование)</w:t>
      </w:r>
    </w:p>
    <w:p w:rsidR="00592E71" w:rsidRPr="00FF38FF" w:rsidRDefault="00592E71" w:rsidP="00592E71">
      <w:pPr>
        <w:shd w:val="clear" w:color="auto" w:fill="FFFFFF"/>
        <w:ind w:firstLine="540"/>
        <w:jc w:val="both"/>
        <w:rPr>
          <w:lang w:val="ru-RU"/>
        </w:rPr>
      </w:pPr>
      <w:r w:rsidRPr="00FF38FF">
        <w:rPr>
          <w:lang w:val="ru-RU"/>
        </w:rPr>
        <w:t>Восприятие на слух звучащей речи (высказывание собесед</w:t>
      </w:r>
      <w:r w:rsidRPr="00FF38FF">
        <w:rPr>
          <w:lang w:val="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FF38FF">
        <w:rPr>
          <w:lang w:val="ru-RU"/>
        </w:rPr>
        <w:softHyphen/>
        <w:t>довательности событий, осознание цели речевого высказыва</w:t>
      </w:r>
      <w:r w:rsidRPr="00FF38FF">
        <w:rPr>
          <w:lang w:val="ru-RU"/>
        </w:rPr>
        <w:softHyphen/>
        <w:t>ния, умение задавать вопросы по прослушанному учебному, научно-познавательному и художественному произведениям.</w:t>
      </w:r>
    </w:p>
    <w:p w:rsidR="00592E71" w:rsidRPr="00FF38FF" w:rsidRDefault="00592E71" w:rsidP="00592E71">
      <w:pPr>
        <w:shd w:val="clear" w:color="auto" w:fill="FFFFFF"/>
        <w:ind w:firstLine="540"/>
        <w:jc w:val="both"/>
        <w:rPr>
          <w:lang w:val="ru-RU"/>
        </w:rPr>
      </w:pPr>
      <w:r w:rsidRPr="00FF38FF">
        <w:rPr>
          <w:lang w:val="ru-RU"/>
        </w:rPr>
        <w:t>Развитие умения наблюдать за выразительностью речи, за особенностью авторского стиля.</w:t>
      </w:r>
    </w:p>
    <w:p w:rsidR="00592E71" w:rsidRPr="00FF38FF" w:rsidRDefault="00592E71" w:rsidP="00592E71">
      <w:pPr>
        <w:shd w:val="clear" w:color="auto" w:fill="FFFFFF"/>
        <w:ind w:firstLine="540"/>
        <w:jc w:val="center"/>
        <w:rPr>
          <w:b/>
          <w:lang w:val="ru-RU"/>
        </w:rPr>
      </w:pPr>
      <w:r w:rsidRPr="00FF38FF">
        <w:rPr>
          <w:b/>
          <w:lang w:val="ru-RU"/>
        </w:rPr>
        <w:t>Чтение</w:t>
      </w:r>
    </w:p>
    <w:p w:rsidR="00592E71" w:rsidRPr="00FF38FF" w:rsidRDefault="00592E71" w:rsidP="00592E71">
      <w:pPr>
        <w:shd w:val="clear" w:color="auto" w:fill="FFFFFF"/>
        <w:ind w:firstLine="540"/>
        <w:jc w:val="both"/>
        <w:rPr>
          <w:lang w:val="ru-RU"/>
        </w:rPr>
      </w:pPr>
      <w:r w:rsidRPr="00FF38FF">
        <w:rPr>
          <w:i/>
          <w:lang w:val="ru-RU"/>
        </w:rPr>
        <w:t>Чтение вслух.</w:t>
      </w:r>
      <w:r w:rsidRPr="00FF38FF">
        <w:rPr>
          <w:lang w:val="ru-RU"/>
        </w:rPr>
        <w:t xml:space="preserve"> Ориентация на развитие речевой культуры учащихся формирование у них коммуникативно-речевых умений и навыков.</w:t>
      </w:r>
    </w:p>
    <w:p w:rsidR="00592E71" w:rsidRPr="00FF38FF" w:rsidRDefault="00592E71" w:rsidP="00592E71">
      <w:pPr>
        <w:shd w:val="clear" w:color="auto" w:fill="FFFFFF"/>
        <w:ind w:firstLine="540"/>
        <w:jc w:val="both"/>
        <w:rPr>
          <w:lang w:val="ru-RU"/>
        </w:rPr>
      </w:pPr>
      <w:r w:rsidRPr="00FF38FF">
        <w:rPr>
          <w:lang w:val="ru-RU"/>
        </w:rPr>
        <w:t>Постепенный переход от слогового к плавному, осмысленно</w:t>
      </w:r>
      <w:r w:rsidRPr="00FF38FF">
        <w:rPr>
          <w:lang w:val="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FF38FF">
        <w:rPr>
          <w:lang w:val="ru-RU"/>
        </w:rPr>
        <w:softHyphen/>
        <w:t>ных по виду и типу текстов, передача их с помощью интониро</w:t>
      </w:r>
      <w:r w:rsidRPr="00FF38FF">
        <w:rPr>
          <w:lang w:val="ru-RU"/>
        </w:rPr>
        <w:softHyphen/>
        <w:t>вания. Развитие поэтического слуха. Воспитание эстетической отзывчивости на произведение. Умение самостоятельно подго</w:t>
      </w:r>
      <w:r w:rsidRPr="00FF38FF">
        <w:rPr>
          <w:lang w:val="ru-RU"/>
        </w:rPr>
        <w:softHyphen/>
        <w:t>товиться к выразительному чтению небольшого текста (выбрать тон и темп чтения, определить логические ударения и паузы).</w:t>
      </w:r>
    </w:p>
    <w:p w:rsidR="00592E71" w:rsidRPr="00FF38FF" w:rsidRDefault="00592E71" w:rsidP="00592E71">
      <w:pPr>
        <w:shd w:val="clear" w:color="auto" w:fill="FFFFFF"/>
        <w:ind w:firstLine="540"/>
        <w:jc w:val="both"/>
        <w:rPr>
          <w:lang w:val="ru-RU"/>
        </w:rPr>
      </w:pPr>
      <w:r w:rsidRPr="00FF38FF">
        <w:rPr>
          <w:lang w:val="ru-RU"/>
        </w:rPr>
        <w:t>Развитие умения переходить от чтения вслух и чтению про себя.</w:t>
      </w:r>
    </w:p>
    <w:p w:rsidR="00592E71" w:rsidRPr="00FF38FF" w:rsidRDefault="00592E71" w:rsidP="00592E71">
      <w:pPr>
        <w:shd w:val="clear" w:color="auto" w:fill="FFFFFF"/>
        <w:ind w:firstLine="540"/>
        <w:jc w:val="both"/>
        <w:rPr>
          <w:lang w:val="ru-RU"/>
        </w:rPr>
      </w:pPr>
      <w:r w:rsidRPr="00FF38FF">
        <w:rPr>
          <w:i/>
          <w:lang w:val="ru-RU"/>
        </w:rPr>
        <w:t>Чтение про себя.</w:t>
      </w:r>
      <w:r w:rsidRPr="00FF38FF">
        <w:rPr>
          <w:lang w:val="ru-RU"/>
        </w:rPr>
        <w:t xml:space="preserve"> Осознание смысла произведения при чте</w:t>
      </w:r>
      <w:r w:rsidRPr="00FF38FF">
        <w:rPr>
          <w:lang w:val="ru-RU"/>
        </w:rPr>
        <w:softHyphen/>
        <w:t>нии про себя (доступных по объёму и жанру произведений). Определение вида чтения (изучающее, ознакомительное, выбо</w:t>
      </w:r>
      <w:r w:rsidRPr="00FF38FF">
        <w:rPr>
          <w:lang w:val="ru-RU"/>
        </w:rPr>
        <w:softHyphen/>
        <w:t>рочное), умение находить в тексте необходимую информацию, понимание её особенностей.</w:t>
      </w:r>
    </w:p>
    <w:p w:rsidR="00592E71" w:rsidRPr="00FF38FF" w:rsidRDefault="00592E71" w:rsidP="00592E71">
      <w:pPr>
        <w:shd w:val="clear" w:color="auto" w:fill="FFFFFF"/>
        <w:ind w:firstLine="540"/>
        <w:jc w:val="center"/>
        <w:rPr>
          <w:b/>
          <w:lang w:val="ru-RU"/>
        </w:rPr>
      </w:pPr>
      <w:r w:rsidRPr="00FF38FF">
        <w:rPr>
          <w:b/>
          <w:lang w:val="ru-RU"/>
        </w:rPr>
        <w:t>Работа с разными видами текста</w:t>
      </w:r>
    </w:p>
    <w:p w:rsidR="00592E71" w:rsidRPr="00FF38FF" w:rsidRDefault="00592E71" w:rsidP="00592E71">
      <w:pPr>
        <w:shd w:val="clear" w:color="auto" w:fill="FFFFFF"/>
        <w:ind w:firstLine="540"/>
        <w:jc w:val="both"/>
        <w:rPr>
          <w:lang w:val="ru-RU"/>
        </w:rPr>
      </w:pPr>
      <w:r w:rsidRPr="00FF38FF">
        <w:rPr>
          <w:lang w:val="ru-RU"/>
        </w:rPr>
        <w:t>Общее представление о разных видах текста: художествен</w:t>
      </w:r>
      <w:r w:rsidRPr="00FF38FF">
        <w:rPr>
          <w:lang w:val="ru-RU"/>
        </w:rPr>
        <w:softHyphen/>
        <w:t>ном, учебном, научно-популярном — и их сравнение. Определе</w:t>
      </w:r>
      <w:r w:rsidRPr="00FF38FF">
        <w:rPr>
          <w:lang w:val="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592E71" w:rsidRPr="00FF38FF" w:rsidRDefault="00592E71" w:rsidP="00592E71">
      <w:pPr>
        <w:shd w:val="clear" w:color="auto" w:fill="FFFFFF"/>
        <w:ind w:firstLine="540"/>
        <w:jc w:val="both"/>
        <w:rPr>
          <w:lang w:val="ru-RU"/>
        </w:rPr>
      </w:pPr>
      <w:r w:rsidRPr="00FF38FF">
        <w:rPr>
          <w:lang w:val="ru-RU"/>
        </w:rPr>
        <w:t>Практическое освоение умения отличать текст от набора предложений. Прогнозирование содержания книги по её на</w:t>
      </w:r>
      <w:r w:rsidRPr="00FF38FF">
        <w:rPr>
          <w:lang w:val="ru-RU"/>
        </w:rPr>
        <w:softHyphen/>
        <w:t>званию и оформлению.</w:t>
      </w:r>
    </w:p>
    <w:p w:rsidR="00592E71" w:rsidRPr="00FF38FF" w:rsidRDefault="00592E71" w:rsidP="00592E71">
      <w:pPr>
        <w:shd w:val="clear" w:color="auto" w:fill="FFFFFF"/>
        <w:ind w:firstLine="540"/>
        <w:jc w:val="both"/>
        <w:rPr>
          <w:lang w:val="ru-RU"/>
        </w:rPr>
      </w:pPr>
      <w:r w:rsidRPr="00FF38FF">
        <w:rPr>
          <w:lang w:val="ru-RU"/>
        </w:rPr>
        <w:t>Самостоятельное определение темы и главной мысли про</w:t>
      </w:r>
      <w:r w:rsidRPr="00FF38FF">
        <w:rPr>
          <w:lang w:val="ru-RU"/>
        </w:rPr>
        <w:softHyphen/>
        <w:t>изведения по вопросам и самостоятельное деление текста на смысловые части, их озаглавливание. Умение работать с раз</w:t>
      </w:r>
      <w:r w:rsidRPr="00FF38FF">
        <w:rPr>
          <w:lang w:val="ru-RU"/>
        </w:rPr>
        <w:softHyphen/>
        <w:t>ными видами информации.</w:t>
      </w:r>
    </w:p>
    <w:p w:rsidR="00592E71" w:rsidRPr="00FF38FF" w:rsidRDefault="00592E71" w:rsidP="00592E71">
      <w:pPr>
        <w:shd w:val="clear" w:color="auto" w:fill="FFFFFF"/>
        <w:ind w:firstLine="540"/>
        <w:jc w:val="both"/>
        <w:rPr>
          <w:lang w:val="ru-RU"/>
        </w:rPr>
      </w:pPr>
      <w:r w:rsidRPr="00FF38FF">
        <w:rPr>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92E71" w:rsidRPr="00FF38FF" w:rsidRDefault="00592E71" w:rsidP="00592E71">
      <w:pPr>
        <w:shd w:val="clear" w:color="auto" w:fill="FFFFFF"/>
        <w:ind w:firstLine="540"/>
        <w:jc w:val="center"/>
        <w:rPr>
          <w:b/>
          <w:lang w:val="ru-RU"/>
        </w:rPr>
      </w:pPr>
      <w:r w:rsidRPr="00FF38FF">
        <w:rPr>
          <w:b/>
          <w:lang w:val="ru-RU"/>
        </w:rPr>
        <w:t>Библиографическая культура</w:t>
      </w:r>
    </w:p>
    <w:p w:rsidR="00592E71" w:rsidRPr="00FF38FF" w:rsidRDefault="00592E71" w:rsidP="00592E71">
      <w:pPr>
        <w:shd w:val="clear" w:color="auto" w:fill="FFFFFF"/>
        <w:ind w:firstLine="540"/>
        <w:jc w:val="both"/>
        <w:rPr>
          <w:lang w:val="ru-RU"/>
        </w:rPr>
      </w:pPr>
      <w:r w:rsidRPr="00FF38FF">
        <w:rPr>
          <w:lang w:val="ru-RU"/>
        </w:rPr>
        <w:t>Книга как особый вид искусства. Книга как источник не</w:t>
      </w:r>
      <w:r w:rsidRPr="00FF38FF">
        <w:rPr>
          <w:lang w:val="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FF38FF">
        <w:rPr>
          <w:lang w:val="ru-RU"/>
        </w:rPr>
        <w:softHyphen/>
        <w:t>тульный лист, аннотация, иллюстрации.</w:t>
      </w:r>
    </w:p>
    <w:p w:rsidR="00592E71" w:rsidRPr="00FF38FF" w:rsidRDefault="00592E71" w:rsidP="00592E71">
      <w:pPr>
        <w:shd w:val="clear" w:color="auto" w:fill="FFFFFF"/>
        <w:ind w:firstLine="540"/>
        <w:jc w:val="both"/>
        <w:rPr>
          <w:lang w:val="ru-RU"/>
        </w:rPr>
      </w:pPr>
      <w:r w:rsidRPr="00FF38FF">
        <w:rPr>
          <w:lang w:val="ru-RU"/>
        </w:rPr>
        <w:t>Умение самостоятельно составить аннотацию.</w:t>
      </w:r>
    </w:p>
    <w:p w:rsidR="00592E71" w:rsidRPr="00FF38FF" w:rsidRDefault="00592E71" w:rsidP="00592E71">
      <w:pPr>
        <w:shd w:val="clear" w:color="auto" w:fill="FFFFFF"/>
        <w:ind w:firstLine="540"/>
        <w:jc w:val="both"/>
        <w:rPr>
          <w:lang w:val="ru-RU"/>
        </w:rPr>
      </w:pPr>
      <w:r w:rsidRPr="00FF38FF">
        <w:rPr>
          <w:lang w:val="ru-RU"/>
        </w:rPr>
        <w:t>Виды информации в книге: научная, художественная (с опо</w:t>
      </w:r>
      <w:r w:rsidRPr="00FF38FF">
        <w:rPr>
          <w:lang w:val="ru-RU"/>
        </w:rPr>
        <w:softHyphen/>
        <w:t>рой на внешние показатели книги, её справочно-иллюстративный материал.</w:t>
      </w:r>
    </w:p>
    <w:p w:rsidR="00592E71" w:rsidRPr="00FF38FF" w:rsidRDefault="00592E71" w:rsidP="00592E71">
      <w:pPr>
        <w:shd w:val="clear" w:color="auto" w:fill="FFFFFF"/>
        <w:ind w:firstLine="540"/>
        <w:jc w:val="both"/>
        <w:rPr>
          <w:lang w:val="ru-RU"/>
        </w:rPr>
      </w:pPr>
      <w:r w:rsidRPr="00FF38FF">
        <w:rPr>
          <w:lang w:val="ru-RU"/>
        </w:rPr>
        <w:t>Типы книг (изданий): книга-произведение, книга-сборник, собрание сочинений, периодическая печать, справочные изда</w:t>
      </w:r>
      <w:r w:rsidRPr="00FF38FF">
        <w:rPr>
          <w:lang w:val="ru-RU"/>
        </w:rPr>
        <w:softHyphen/>
        <w:t>ния (справочники, словари, энциклопедии).</w:t>
      </w:r>
    </w:p>
    <w:p w:rsidR="00592E71" w:rsidRPr="00FF38FF" w:rsidRDefault="00592E71" w:rsidP="00592E71">
      <w:pPr>
        <w:shd w:val="clear" w:color="auto" w:fill="FFFFFF"/>
        <w:ind w:firstLine="540"/>
        <w:jc w:val="both"/>
        <w:rPr>
          <w:lang w:val="ru-RU"/>
        </w:rPr>
      </w:pPr>
      <w:r w:rsidRPr="00FF38FF">
        <w:rPr>
          <w:lang w:val="ru-RU"/>
        </w:rPr>
        <w:t>Самостоятельный выбор книг на основе рекомендательного списка, алфавитного и тематического каталога. Самостоятель</w:t>
      </w:r>
      <w:r w:rsidRPr="00FF38FF">
        <w:rPr>
          <w:lang w:val="ru-RU"/>
        </w:rPr>
        <w:softHyphen/>
        <w:t>ное пользование соответствующими возрасту словарями и дру</w:t>
      </w:r>
      <w:r w:rsidRPr="00FF38FF">
        <w:rPr>
          <w:lang w:val="ru-RU"/>
        </w:rPr>
        <w:softHyphen/>
        <w:t xml:space="preserve">гой справочной литературой. </w:t>
      </w:r>
    </w:p>
    <w:p w:rsidR="00592E71" w:rsidRPr="00FF38FF" w:rsidRDefault="00592E71" w:rsidP="00592E71">
      <w:pPr>
        <w:shd w:val="clear" w:color="auto" w:fill="FFFFFF"/>
        <w:ind w:firstLine="540"/>
        <w:jc w:val="center"/>
        <w:rPr>
          <w:b/>
          <w:lang w:val="ru-RU"/>
        </w:rPr>
      </w:pPr>
      <w:r w:rsidRPr="00FF38FF">
        <w:rPr>
          <w:b/>
          <w:lang w:val="ru-RU"/>
        </w:rPr>
        <w:t>Работа с текстом художественного произведения</w:t>
      </w:r>
    </w:p>
    <w:p w:rsidR="00592E71" w:rsidRPr="00FF38FF" w:rsidRDefault="00592E71" w:rsidP="00592E71">
      <w:pPr>
        <w:shd w:val="clear" w:color="auto" w:fill="FFFFFF"/>
        <w:ind w:firstLine="540"/>
        <w:jc w:val="both"/>
        <w:rPr>
          <w:lang w:val="ru-RU"/>
        </w:rPr>
      </w:pPr>
      <w:r w:rsidRPr="00FF38FF">
        <w:rPr>
          <w:lang w:val="ru-RU"/>
        </w:rPr>
        <w:t>Определение особенностей художественного текста: свое</w:t>
      </w:r>
      <w:r w:rsidRPr="00FF38FF">
        <w:rPr>
          <w:lang w:val="ru-RU"/>
        </w:rPr>
        <w:softHyphen/>
        <w:t xml:space="preserve">образие выразительных средств языка (с помощью учителя). Понимание заглавия произведения, его адекватное соотношение с </w:t>
      </w:r>
      <w:r w:rsidRPr="00FF38FF">
        <w:rPr>
          <w:lang w:val="ru-RU"/>
        </w:rPr>
        <w:lastRenderedPageBreak/>
        <w:t>содержанием.</w:t>
      </w:r>
    </w:p>
    <w:p w:rsidR="00592E71" w:rsidRPr="00FF38FF" w:rsidRDefault="00592E71" w:rsidP="00592E71">
      <w:pPr>
        <w:shd w:val="clear" w:color="auto" w:fill="FFFFFF"/>
        <w:ind w:firstLine="540"/>
        <w:jc w:val="both"/>
        <w:rPr>
          <w:lang w:val="ru-RU"/>
        </w:rPr>
      </w:pPr>
      <w:r w:rsidRPr="00FF38FF">
        <w:rPr>
          <w:lang w:val="ru-RU"/>
        </w:rPr>
        <w:t>Понимание нравственно-эстетического содержания прочи</w:t>
      </w:r>
      <w:r w:rsidRPr="00FF38FF">
        <w:rPr>
          <w:lang w:val="ru-RU"/>
        </w:rPr>
        <w:softHyphen/>
        <w:t>танного произведения, осознание мотивации поведения героев, анализ поступков героев с точки зрения норм морали. Осо</w:t>
      </w:r>
      <w:r w:rsidRPr="00FF38FF">
        <w:rPr>
          <w:lang w:val="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FF38FF">
        <w:rPr>
          <w:lang w:val="ru-RU"/>
        </w:rPr>
        <w:softHyphen/>
        <w:t>разительных средств языка (синонимов, антонимов, сравнений, эпитетов), последовательное воспроизведение эпизодов с ис</w:t>
      </w:r>
      <w:r w:rsidRPr="00FF38FF">
        <w:rPr>
          <w:lang w:val="ru-RU"/>
        </w:rPr>
        <w:softHyphen/>
        <w:t>пользованием специфической для данного произведения лекси</w:t>
      </w:r>
      <w:r w:rsidRPr="00FF38FF">
        <w:rPr>
          <w:lang w:val="ru-RU"/>
        </w:rPr>
        <w:softHyphen/>
        <w:t>ки (по вопросам учителя), рассказ по иллюстрациям, пересказ.</w:t>
      </w:r>
    </w:p>
    <w:p w:rsidR="00592E71" w:rsidRPr="00FF38FF" w:rsidRDefault="00592E71" w:rsidP="00592E71">
      <w:pPr>
        <w:shd w:val="clear" w:color="auto" w:fill="FFFFFF"/>
        <w:ind w:firstLine="540"/>
        <w:jc w:val="both"/>
        <w:rPr>
          <w:lang w:val="ru-RU"/>
        </w:rPr>
      </w:pPr>
      <w:r w:rsidRPr="00FF38FF">
        <w:rPr>
          <w:lang w:val="ru-RU"/>
        </w:rPr>
        <w:t>Характеристика героя произведения с использованием худо</w:t>
      </w:r>
      <w:r w:rsidRPr="00FF38FF">
        <w:rPr>
          <w:lang w:val="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FF38FF">
        <w:rPr>
          <w:lang w:val="ru-RU"/>
        </w:rPr>
        <w:softHyphen/>
        <w:t>ные через поступки и речь. Выявление авторского отношения к герою на основе анализа текста, авторских помет, имён героев.</w:t>
      </w:r>
    </w:p>
    <w:p w:rsidR="00592E71" w:rsidRPr="00FF38FF" w:rsidRDefault="00592E71" w:rsidP="00592E71">
      <w:pPr>
        <w:shd w:val="clear" w:color="auto" w:fill="FFFFFF"/>
        <w:ind w:firstLine="540"/>
        <w:jc w:val="both"/>
        <w:rPr>
          <w:lang w:val="ru-RU"/>
        </w:rPr>
      </w:pPr>
      <w:r w:rsidRPr="00FF38FF">
        <w:rPr>
          <w:lang w:val="ru-RU"/>
        </w:rPr>
        <w:t>Освоение разных видов пересказа художественного текста: подробный, выборочный и краткий (передача основных мыслей).</w:t>
      </w:r>
    </w:p>
    <w:p w:rsidR="00592E71" w:rsidRPr="00FF38FF" w:rsidRDefault="00592E71" w:rsidP="00592E71">
      <w:pPr>
        <w:shd w:val="clear" w:color="auto" w:fill="FFFFFF"/>
        <w:ind w:firstLine="540"/>
        <w:jc w:val="both"/>
        <w:rPr>
          <w:lang w:val="ru-RU"/>
        </w:rPr>
      </w:pPr>
      <w:r w:rsidRPr="00FF38FF">
        <w:rPr>
          <w:lang w:val="ru-RU"/>
        </w:rPr>
        <w:t>Подробный пересказ текста (деление текста на части, опре</w:t>
      </w:r>
      <w:r w:rsidRPr="00FF38FF">
        <w:rPr>
          <w:lang w:val="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FF38FF">
        <w:rPr>
          <w:lang w:val="ru-RU"/>
        </w:rPr>
        <w:softHyphen/>
        <w:t>ваний) и на его основе подробный пересказ всего текста.</w:t>
      </w:r>
    </w:p>
    <w:p w:rsidR="00592E71" w:rsidRPr="00FF38FF" w:rsidRDefault="00592E71" w:rsidP="00592E71">
      <w:pPr>
        <w:shd w:val="clear" w:color="auto" w:fill="FFFFFF"/>
        <w:ind w:firstLine="540"/>
        <w:jc w:val="both"/>
        <w:rPr>
          <w:lang w:val="ru-RU"/>
        </w:rPr>
      </w:pPr>
      <w:r w:rsidRPr="00FF38FF">
        <w:rPr>
          <w:lang w:val="ru-RU"/>
        </w:rPr>
        <w:t>Самостоятельный выборочный пересказ по заданному фраг</w:t>
      </w:r>
      <w:r w:rsidRPr="00FF38FF">
        <w:rPr>
          <w:lang w:val="ru-RU"/>
        </w:rPr>
        <w:softHyphen/>
        <w:t>менту: характеристика героя произведения (выбор слов, выраже</w:t>
      </w:r>
      <w:r w:rsidRPr="00FF38FF">
        <w:rPr>
          <w:lang w:val="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92E71" w:rsidRPr="00FF38FF" w:rsidRDefault="00592E71" w:rsidP="00592E71">
      <w:pPr>
        <w:shd w:val="clear" w:color="auto" w:fill="FFFFFF"/>
        <w:ind w:firstLine="540"/>
        <w:jc w:val="both"/>
        <w:rPr>
          <w:lang w:val="ru-RU"/>
        </w:rPr>
      </w:pPr>
      <w:r w:rsidRPr="00FF38FF">
        <w:rPr>
          <w:lang w:val="ru-RU"/>
        </w:rPr>
        <w:t>Развитие наблюдательности при чтении поэтических текстов. Развитие умения предвосхищать (предвидеть) ход развития сю</w:t>
      </w:r>
      <w:r w:rsidRPr="00FF38FF">
        <w:rPr>
          <w:lang w:val="ru-RU"/>
        </w:rPr>
        <w:softHyphen/>
        <w:t>жета, последовательности событий.</w:t>
      </w:r>
    </w:p>
    <w:p w:rsidR="00592E71" w:rsidRPr="00FF38FF" w:rsidRDefault="00592E71" w:rsidP="00592E71">
      <w:pPr>
        <w:shd w:val="clear" w:color="auto" w:fill="FFFFFF"/>
        <w:ind w:firstLine="540"/>
        <w:jc w:val="center"/>
        <w:rPr>
          <w:b/>
          <w:bCs/>
          <w:lang w:val="ru-RU"/>
        </w:rPr>
      </w:pPr>
      <w:r w:rsidRPr="00FF38FF">
        <w:rPr>
          <w:b/>
          <w:bCs/>
          <w:lang w:val="ru-RU"/>
        </w:rPr>
        <w:t>Работа с научно-популярным,</w:t>
      </w:r>
    </w:p>
    <w:p w:rsidR="00592E71" w:rsidRPr="00FF38FF" w:rsidRDefault="00592E71" w:rsidP="00592E71">
      <w:pPr>
        <w:shd w:val="clear" w:color="auto" w:fill="FFFFFF"/>
        <w:ind w:firstLine="540"/>
        <w:jc w:val="center"/>
        <w:rPr>
          <w:lang w:val="ru-RU"/>
        </w:rPr>
      </w:pPr>
      <w:r w:rsidRPr="00FF38FF">
        <w:rPr>
          <w:b/>
          <w:bCs/>
          <w:lang w:val="ru-RU"/>
        </w:rPr>
        <w:t>учебным и другими текстами</w:t>
      </w:r>
    </w:p>
    <w:p w:rsidR="00592E71" w:rsidRPr="00FF38FF" w:rsidRDefault="00592E71" w:rsidP="00592E71">
      <w:pPr>
        <w:shd w:val="clear" w:color="auto" w:fill="FFFFFF"/>
        <w:ind w:firstLine="540"/>
        <w:jc w:val="both"/>
        <w:rPr>
          <w:lang w:val="ru-RU"/>
        </w:rPr>
      </w:pPr>
      <w:r w:rsidRPr="00FF38FF">
        <w:rPr>
          <w:lang w:val="ru-RU"/>
        </w:rPr>
        <w:t>Понимание заглавия произведения, адекватное соотноше</w:t>
      </w:r>
      <w:r w:rsidRPr="00FF38FF">
        <w:rPr>
          <w:lang w:val="ru-RU"/>
        </w:rPr>
        <w:softHyphen/>
        <w:t>ние с его содержанием. Определение особенностей учебного и научно-популярного текстов (передача информации). Знаком</w:t>
      </w:r>
      <w:r w:rsidRPr="00FF38FF">
        <w:rPr>
          <w:lang w:val="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FF38FF">
        <w:rPr>
          <w:lang w:val="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592E71" w:rsidRPr="00FF38FF" w:rsidRDefault="00592E71" w:rsidP="00592E71">
      <w:pPr>
        <w:shd w:val="clear" w:color="auto" w:fill="FFFFFF"/>
        <w:ind w:firstLine="540"/>
        <w:jc w:val="center"/>
        <w:rPr>
          <w:b/>
          <w:lang w:val="ru-RU"/>
        </w:rPr>
      </w:pPr>
      <w:r w:rsidRPr="00FF38FF">
        <w:rPr>
          <w:b/>
          <w:lang w:val="ru-RU"/>
        </w:rPr>
        <w:t>Умение говорить (культура речевого общения)</w:t>
      </w:r>
    </w:p>
    <w:p w:rsidR="00592E71" w:rsidRPr="00FF38FF" w:rsidRDefault="00592E71" w:rsidP="00592E71">
      <w:pPr>
        <w:shd w:val="clear" w:color="auto" w:fill="FFFFFF"/>
        <w:ind w:firstLine="540"/>
        <w:jc w:val="both"/>
        <w:rPr>
          <w:lang w:val="ru-RU"/>
        </w:rPr>
      </w:pPr>
      <w:r w:rsidRPr="00FF38FF">
        <w:rPr>
          <w:lang w:val="ru-RU"/>
        </w:rPr>
        <w:t>Осознание диалога как вида речи. Особенности диалогиче</w:t>
      </w:r>
      <w:r w:rsidRPr="00FF38FF">
        <w:rPr>
          <w:lang w:val="ru-RU"/>
        </w:rPr>
        <w:softHyphen/>
        <w:t>ского общения: умение понимать вопросы, отвечать на них и самостоятельно задавать вопросы по тексту; внимательно вы</w:t>
      </w:r>
      <w:r w:rsidRPr="00FF38FF">
        <w:rPr>
          <w:lang w:val="ru-RU"/>
        </w:rPr>
        <w:softHyphen/>
        <w:t>слушивать, не перебивая, собеседника и в вежливой форме вы</w:t>
      </w:r>
      <w:r w:rsidRPr="00FF38FF">
        <w:rPr>
          <w:lang w:val="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592E71" w:rsidRPr="00FF38FF" w:rsidRDefault="00592E71" w:rsidP="00592E71">
      <w:pPr>
        <w:shd w:val="clear" w:color="auto" w:fill="FFFFFF"/>
        <w:ind w:firstLine="540"/>
        <w:jc w:val="both"/>
        <w:rPr>
          <w:lang w:val="ru-RU"/>
        </w:rPr>
      </w:pPr>
      <w:r w:rsidRPr="00FF38FF">
        <w:rPr>
          <w:lang w:val="ru-RU"/>
        </w:rPr>
        <w:t>Работа со словом (распознавать прямое и переносное зна</w:t>
      </w:r>
      <w:r w:rsidRPr="00FF38FF">
        <w:rPr>
          <w:lang w:val="ru-RU"/>
        </w:rPr>
        <w:softHyphen/>
        <w:t>чение слов, их многозначность), целенаправленное пополнение активного словарного запаса. Работа со словарями.</w:t>
      </w:r>
    </w:p>
    <w:p w:rsidR="00592E71" w:rsidRPr="00FF38FF" w:rsidRDefault="00592E71" w:rsidP="00592E71">
      <w:pPr>
        <w:shd w:val="clear" w:color="auto" w:fill="FFFFFF"/>
        <w:ind w:firstLine="540"/>
        <w:jc w:val="both"/>
        <w:rPr>
          <w:lang w:val="ru-RU"/>
        </w:rPr>
      </w:pPr>
      <w:r w:rsidRPr="00FF38FF">
        <w:rPr>
          <w:lang w:val="ru-RU"/>
        </w:rPr>
        <w:t>Умение построить монологическое речевое высказывание не</w:t>
      </w:r>
      <w:r w:rsidRPr="00FF38FF">
        <w:rPr>
          <w:lang w:val="ru-RU"/>
        </w:rPr>
        <w:softHyphen/>
        <w:t xml:space="preserve">большого объёма с опорой на </w:t>
      </w:r>
      <w:r w:rsidRPr="00FF38FF">
        <w:rPr>
          <w:lang w:val="ru-RU"/>
        </w:rPr>
        <w:lastRenderedPageBreak/>
        <w:t>авторский текст, по предложен</w:t>
      </w:r>
      <w:r w:rsidRPr="00FF38FF">
        <w:rPr>
          <w:lang w:val="ru-RU"/>
        </w:rPr>
        <w:softHyphen/>
        <w:t>ной теме или в форме ответа на вопрос. Формирование грам</w:t>
      </w:r>
      <w:r w:rsidRPr="00FF38FF">
        <w:rPr>
          <w:lang w:val="ru-RU"/>
        </w:rPr>
        <w:softHyphen/>
        <w:t>матически правильной речи, эмоциональной выразительности и содержательности. Отражение основной мысли текста в вы</w:t>
      </w:r>
      <w:r w:rsidRPr="00FF38FF">
        <w:rPr>
          <w:lang w:val="ru-RU"/>
        </w:rPr>
        <w:softHyphen/>
        <w:t>сказывании. Передача содержания прочитанного или прослу</w:t>
      </w:r>
      <w:r w:rsidRPr="00FF38FF">
        <w:rPr>
          <w:lang w:val="ru-RU"/>
        </w:rPr>
        <w:softHyphen/>
        <w:t>шанного с учётом специфики научно-популярного, учебного и художественного текстов. Передача впечатлений (из повседнев</w:t>
      </w:r>
      <w:r w:rsidRPr="00FF38FF">
        <w:rPr>
          <w:lang w:val="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FF38FF">
        <w:rPr>
          <w:lang w:val="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592E71" w:rsidRPr="00FF38FF" w:rsidRDefault="00592E71" w:rsidP="00592E71">
      <w:pPr>
        <w:ind w:firstLine="540"/>
        <w:jc w:val="both"/>
        <w:rPr>
          <w:lang w:val="ru-RU"/>
        </w:rPr>
      </w:pPr>
      <w:r w:rsidRPr="00FF38FF">
        <w:rPr>
          <w:lang w:val="ru-RU"/>
        </w:rPr>
        <w:t>Устное сочинение как продолжение прочитанного произ</w:t>
      </w:r>
      <w:r w:rsidRPr="00FF38FF">
        <w:rPr>
          <w:lang w:val="ru-RU"/>
        </w:rPr>
        <w:softHyphen/>
        <w:t>ведения, отдельных его сюжетных линий, короткий рассказ по рисункам либо на заданную тему.</w:t>
      </w:r>
    </w:p>
    <w:p w:rsidR="00592E71" w:rsidRPr="00FF38FF" w:rsidRDefault="00592E71" w:rsidP="00592E71">
      <w:pPr>
        <w:shd w:val="clear" w:color="auto" w:fill="FFFFFF"/>
        <w:ind w:firstLine="540"/>
        <w:jc w:val="center"/>
        <w:rPr>
          <w:lang w:val="ru-RU"/>
        </w:rPr>
      </w:pPr>
      <w:r w:rsidRPr="00FF38FF">
        <w:rPr>
          <w:b/>
          <w:bCs/>
          <w:lang w:val="ru-RU"/>
        </w:rPr>
        <w:t>Письмо (культура письменной речи)</w:t>
      </w:r>
    </w:p>
    <w:p w:rsidR="00592E71" w:rsidRPr="00FF38FF" w:rsidRDefault="00592E71" w:rsidP="00592E71">
      <w:pPr>
        <w:shd w:val="clear" w:color="auto" w:fill="FFFFFF"/>
        <w:ind w:firstLine="540"/>
        <w:jc w:val="both"/>
        <w:rPr>
          <w:lang w:val="ru-RU"/>
        </w:rPr>
      </w:pPr>
      <w:r w:rsidRPr="00FF38FF">
        <w:rPr>
          <w:lang w:val="ru-RU"/>
        </w:rPr>
        <w:t>Нормы письменной речи: соответствие содержания заголо</w:t>
      </w:r>
      <w:r w:rsidRPr="00FF38FF">
        <w:rPr>
          <w:lang w:val="ru-RU"/>
        </w:rPr>
        <w:softHyphen/>
        <w:t>вку (отражение темы, места действия, характеров героев), ис</w:t>
      </w:r>
      <w:r w:rsidRPr="00FF38FF">
        <w:rPr>
          <w:lang w:val="ru-RU"/>
        </w:rPr>
        <w:softHyphen/>
        <w:t>пользование в письменной речи выразительных средств языка (синонимы, антонимы, сравнения) в мини-сочинениях (пове</w:t>
      </w:r>
      <w:r w:rsidRPr="00FF38FF">
        <w:rPr>
          <w:lang w:val="ru-RU"/>
        </w:rPr>
        <w:softHyphen/>
        <w:t>ствование, описание, рассуждение), рассказ на заданную тему, отзыв о прочитанной книге.</w:t>
      </w:r>
    </w:p>
    <w:p w:rsidR="00592E71" w:rsidRPr="00FF38FF" w:rsidRDefault="00592E71" w:rsidP="00592E71">
      <w:pPr>
        <w:shd w:val="clear" w:color="auto" w:fill="FFFFFF"/>
        <w:ind w:firstLine="540"/>
        <w:jc w:val="center"/>
        <w:rPr>
          <w:lang w:val="ru-RU"/>
        </w:rPr>
      </w:pPr>
      <w:r w:rsidRPr="00FF38FF">
        <w:rPr>
          <w:b/>
          <w:bCs/>
          <w:lang w:val="ru-RU"/>
        </w:rPr>
        <w:t>Круг детского чтения</w:t>
      </w:r>
    </w:p>
    <w:p w:rsidR="00592E71" w:rsidRPr="00FF38FF" w:rsidRDefault="00592E71" w:rsidP="00592E71">
      <w:pPr>
        <w:shd w:val="clear" w:color="auto" w:fill="FFFFFF"/>
        <w:ind w:firstLine="540"/>
        <w:jc w:val="both"/>
        <w:rPr>
          <w:lang w:val="ru-RU"/>
        </w:rPr>
      </w:pPr>
      <w:r w:rsidRPr="00FF38FF">
        <w:rPr>
          <w:lang w:val="ru-RU"/>
        </w:rPr>
        <w:t>Знакомство с культурно-историческим наследием России, с общечеловеческими ценностями.</w:t>
      </w:r>
    </w:p>
    <w:p w:rsidR="00592E71" w:rsidRPr="00FF38FF" w:rsidRDefault="00592E71" w:rsidP="00592E71">
      <w:pPr>
        <w:shd w:val="clear" w:color="auto" w:fill="FFFFFF"/>
        <w:ind w:firstLine="540"/>
        <w:jc w:val="both"/>
        <w:rPr>
          <w:lang w:val="ru-RU"/>
        </w:rPr>
      </w:pPr>
      <w:r w:rsidRPr="00FF38FF">
        <w:rPr>
          <w:lang w:val="ru-RU"/>
        </w:rPr>
        <w:t>Произведения устного народного творчества разных наро</w:t>
      </w:r>
      <w:r w:rsidRPr="00FF38FF">
        <w:rPr>
          <w:lang w:val="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w:t>
      </w:r>
      <w:r w:rsidRPr="00FF38FF">
        <w:t> </w:t>
      </w:r>
      <w:r w:rsidRPr="00FF38FF">
        <w:rPr>
          <w:lang w:val="ru-RU"/>
        </w:rPr>
        <w:t>Пушкина, М.Ю. Лермонто</w:t>
      </w:r>
      <w:r w:rsidRPr="00FF38FF">
        <w:rPr>
          <w:lang w:val="ru-RU"/>
        </w:rPr>
        <w:softHyphen/>
        <w:t>ва, Л.Н. Толстого, А.П. Чехова и других классиков отечествен</w:t>
      </w:r>
      <w:r w:rsidRPr="00FF38FF">
        <w:rPr>
          <w:lang w:val="ru-RU"/>
        </w:rPr>
        <w:softHyphen/>
        <w:t xml:space="preserve">ной литературы </w:t>
      </w:r>
      <w:r w:rsidRPr="00FF38FF">
        <w:t>XIX</w:t>
      </w:r>
      <w:r w:rsidRPr="00FF38FF">
        <w:rPr>
          <w:lang w:val="ru-RU"/>
        </w:rPr>
        <w:t>—</w:t>
      </w:r>
      <w:r w:rsidRPr="00FF38FF">
        <w:t>XX</w:t>
      </w:r>
      <w:r w:rsidRPr="00FF38FF">
        <w:rPr>
          <w:lang w:val="ru-RU"/>
        </w:rPr>
        <w:t xml:space="preserve"> вв., классиков детской литературы, знакомство с произведениями современной отечественной (с учётом многона</w:t>
      </w:r>
      <w:r w:rsidRPr="00FF38FF">
        <w:rPr>
          <w:lang w:val="ru-RU"/>
        </w:rPr>
        <w:softHyphen/>
        <w:t>ционального характера России) и зарубежной литературы, до</w:t>
      </w:r>
      <w:r w:rsidRPr="00FF38FF">
        <w:rPr>
          <w:lang w:val="ru-RU"/>
        </w:rPr>
        <w:softHyphen/>
        <w:t>ступными для восприятия младших школьников.</w:t>
      </w:r>
    </w:p>
    <w:p w:rsidR="00592E71" w:rsidRPr="00FF38FF" w:rsidRDefault="00592E71" w:rsidP="00592E71">
      <w:pPr>
        <w:shd w:val="clear" w:color="auto" w:fill="FFFFFF"/>
        <w:ind w:firstLine="540"/>
        <w:jc w:val="both"/>
        <w:rPr>
          <w:lang w:val="ru-RU"/>
        </w:rPr>
      </w:pPr>
      <w:r w:rsidRPr="00FF38FF">
        <w:rPr>
          <w:lang w:val="ru-RU"/>
        </w:rPr>
        <w:t>Тематика чтения обогащена введением в круг чтения млад</w:t>
      </w:r>
      <w:r w:rsidRPr="00FF38FF">
        <w:rPr>
          <w:lang w:val="ru-RU"/>
        </w:rPr>
        <w:softHyphen/>
        <w:t>ших школьников мифов Древней Греции, житийной литературы и произведений о защитниках и подвижниках Отечества.</w:t>
      </w:r>
    </w:p>
    <w:p w:rsidR="00592E71" w:rsidRPr="00FF38FF" w:rsidRDefault="00592E71" w:rsidP="00592E71">
      <w:pPr>
        <w:shd w:val="clear" w:color="auto" w:fill="FFFFFF"/>
        <w:ind w:firstLine="540"/>
        <w:jc w:val="both"/>
        <w:rPr>
          <w:lang w:val="ru-RU"/>
        </w:rPr>
      </w:pPr>
      <w:r w:rsidRPr="00FF38FF">
        <w:rPr>
          <w:lang w:val="ru-RU"/>
        </w:rPr>
        <w:t>Книги разных видов: художественная, историческая, при</w:t>
      </w:r>
      <w:r w:rsidRPr="00FF38FF">
        <w:rPr>
          <w:lang w:val="ru-RU"/>
        </w:rPr>
        <w:softHyphen/>
        <w:t>ключенческая, фантастическая, научно-популярная, справочно-энциклопедическая литература, детские периодические издания.</w:t>
      </w:r>
    </w:p>
    <w:p w:rsidR="00592E71" w:rsidRPr="00FF38FF" w:rsidRDefault="00592E71" w:rsidP="00592E71">
      <w:pPr>
        <w:shd w:val="clear" w:color="auto" w:fill="FFFFFF"/>
        <w:ind w:firstLine="540"/>
        <w:jc w:val="both"/>
        <w:rPr>
          <w:lang w:val="ru-RU"/>
        </w:rPr>
      </w:pPr>
      <w:r w:rsidRPr="00FF38FF">
        <w:rPr>
          <w:lang w:val="ru-RU"/>
        </w:rPr>
        <w:t>Основные темы детского чтения: фольклор разных народов, произведения о Родине, природе, детях, братьях наших мень</w:t>
      </w:r>
      <w:r w:rsidRPr="00FF38FF">
        <w:rPr>
          <w:lang w:val="ru-RU"/>
        </w:rPr>
        <w:softHyphen/>
        <w:t>ших, добре, дружбе, честности, юмористические произведения.</w:t>
      </w:r>
    </w:p>
    <w:p w:rsidR="00592E71" w:rsidRPr="00FF38FF" w:rsidRDefault="00592E71" w:rsidP="00592E71">
      <w:pPr>
        <w:shd w:val="clear" w:color="auto" w:fill="FFFFFF"/>
        <w:jc w:val="both"/>
        <w:rPr>
          <w:lang w:val="ru-RU"/>
        </w:rPr>
      </w:pPr>
      <w:r w:rsidRPr="00FF38FF">
        <w:rPr>
          <w:lang w:val="ru-RU"/>
        </w:rPr>
        <w:t xml:space="preserve">       </w:t>
      </w:r>
      <w:r w:rsidRPr="00FF38FF">
        <w:rPr>
          <w:b/>
          <w:bCs/>
          <w:lang w:val="ru-RU"/>
        </w:rPr>
        <w:t>Литературоведческая пропедевтика</w:t>
      </w:r>
    </w:p>
    <w:p w:rsidR="00592E71" w:rsidRPr="00FF38FF" w:rsidRDefault="00592E71" w:rsidP="00592E71">
      <w:pPr>
        <w:shd w:val="clear" w:color="auto" w:fill="FFFFFF"/>
        <w:ind w:firstLine="540"/>
        <w:jc w:val="both"/>
        <w:rPr>
          <w:lang w:val="ru-RU"/>
        </w:rPr>
      </w:pPr>
      <w:r w:rsidRPr="00FF38FF">
        <w:rPr>
          <w:i/>
          <w:iCs/>
          <w:lang w:val="ru-RU"/>
        </w:rPr>
        <w:t>(практическое освоение)</w:t>
      </w:r>
    </w:p>
    <w:p w:rsidR="00592E71" w:rsidRPr="00FF38FF" w:rsidRDefault="00592E71" w:rsidP="00592E71">
      <w:pPr>
        <w:shd w:val="clear" w:color="auto" w:fill="FFFFFF"/>
        <w:ind w:firstLine="540"/>
        <w:jc w:val="both"/>
        <w:rPr>
          <w:lang w:val="ru-RU"/>
        </w:rPr>
      </w:pPr>
      <w:r w:rsidRPr="00FF38FF">
        <w:rPr>
          <w:lang w:val="ru-RU"/>
        </w:rPr>
        <w:t>Нахождение в тексте художественного произведения (с помо</w:t>
      </w:r>
      <w:r w:rsidRPr="00FF38FF">
        <w:rPr>
          <w:lang w:val="ru-RU"/>
        </w:rPr>
        <w:softHyphen/>
        <w:t>щью учителя) средств выразительности: синонимов, антонимов, эпитетов, сравнений, метафор и осмысление их значения.</w:t>
      </w:r>
    </w:p>
    <w:p w:rsidR="00592E71" w:rsidRPr="00FF38FF" w:rsidRDefault="00592E71" w:rsidP="00592E71">
      <w:pPr>
        <w:ind w:firstLine="540"/>
        <w:jc w:val="both"/>
        <w:rPr>
          <w:lang w:val="ru-RU"/>
        </w:rPr>
      </w:pPr>
      <w:r w:rsidRPr="00FF38FF">
        <w:rPr>
          <w:lang w:val="ru-RU"/>
        </w:rPr>
        <w:t>Первоначальная ориентировка в литературных понятиях: ху</w:t>
      </w:r>
      <w:r w:rsidRPr="00FF38FF">
        <w:rPr>
          <w:lang w:val="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592E71" w:rsidRPr="00FF38FF" w:rsidRDefault="00592E71" w:rsidP="00592E71">
      <w:pPr>
        <w:shd w:val="clear" w:color="auto" w:fill="FFFFFF"/>
        <w:ind w:firstLine="540"/>
        <w:jc w:val="both"/>
        <w:rPr>
          <w:lang w:val="ru-RU"/>
        </w:rPr>
      </w:pPr>
      <w:r w:rsidRPr="00FF38FF">
        <w:rPr>
          <w:lang w:val="ru-RU"/>
        </w:rPr>
        <w:t>Общее представление об особенностях построения разных видов рассказывания: повествования (рассказ), описания (пей</w:t>
      </w:r>
      <w:r w:rsidRPr="00FF38FF">
        <w:rPr>
          <w:lang w:val="ru-RU"/>
        </w:rPr>
        <w:softHyphen/>
        <w:t>заж, портрет, интерьер), рассуждения (монолог героя, диалог героев).</w:t>
      </w:r>
    </w:p>
    <w:p w:rsidR="00592E71" w:rsidRPr="00FF38FF" w:rsidRDefault="00592E71" w:rsidP="00592E71">
      <w:pPr>
        <w:shd w:val="clear" w:color="auto" w:fill="FFFFFF"/>
        <w:ind w:firstLine="540"/>
        <w:jc w:val="both"/>
        <w:rPr>
          <w:lang w:val="ru-RU"/>
        </w:rPr>
      </w:pPr>
      <w:r w:rsidRPr="00FF38FF">
        <w:rPr>
          <w:lang w:val="ru-RU"/>
        </w:rPr>
        <w:t>Сравнение прозаической и стихотворной речи (узнавание, различение), выделение особенностей стихотворного произве</w:t>
      </w:r>
      <w:r w:rsidRPr="00FF38FF">
        <w:rPr>
          <w:lang w:val="ru-RU"/>
        </w:rPr>
        <w:softHyphen/>
        <w:t>дения (ритм, рифма).</w:t>
      </w:r>
    </w:p>
    <w:p w:rsidR="00592E71" w:rsidRPr="00FF38FF" w:rsidRDefault="00592E71" w:rsidP="00592E71">
      <w:pPr>
        <w:shd w:val="clear" w:color="auto" w:fill="FFFFFF"/>
        <w:ind w:firstLine="540"/>
        <w:jc w:val="both"/>
        <w:rPr>
          <w:lang w:val="ru-RU"/>
        </w:rPr>
      </w:pPr>
      <w:r w:rsidRPr="00FF38FF">
        <w:rPr>
          <w:lang w:val="ru-RU"/>
        </w:rPr>
        <w:t>Фольклорные и авторские художественные произведения (их различение).</w:t>
      </w:r>
    </w:p>
    <w:p w:rsidR="00592E71" w:rsidRPr="00FF38FF" w:rsidRDefault="00592E71" w:rsidP="00592E71">
      <w:pPr>
        <w:shd w:val="clear" w:color="auto" w:fill="FFFFFF"/>
        <w:ind w:firstLine="540"/>
        <w:jc w:val="both"/>
        <w:rPr>
          <w:lang w:val="ru-RU"/>
        </w:rPr>
      </w:pPr>
      <w:r w:rsidRPr="00FF38FF">
        <w:rPr>
          <w:lang w:val="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FF38FF">
        <w:rPr>
          <w:lang w:val="ru-RU"/>
        </w:rPr>
        <w:softHyphen/>
        <w:t>ла. Сказки о животных, бытовые, волшебные. Художественные особенности сказок: лексика, построение (композиция). Лите</w:t>
      </w:r>
      <w:r w:rsidRPr="00FF38FF">
        <w:rPr>
          <w:lang w:val="ru-RU"/>
        </w:rPr>
        <w:softHyphen/>
        <w:t>ратурная (авторская) сказка.</w:t>
      </w:r>
    </w:p>
    <w:p w:rsidR="00592E71" w:rsidRPr="00FF38FF" w:rsidRDefault="00592E71" w:rsidP="00592E71">
      <w:pPr>
        <w:shd w:val="clear" w:color="auto" w:fill="FFFFFF"/>
        <w:ind w:firstLine="540"/>
        <w:jc w:val="both"/>
        <w:rPr>
          <w:lang w:val="ru-RU"/>
        </w:rPr>
      </w:pPr>
      <w:r w:rsidRPr="00FF38FF">
        <w:rPr>
          <w:lang w:val="ru-RU"/>
        </w:rPr>
        <w:lastRenderedPageBreak/>
        <w:t>Рассказ, стихотворение, басня — общее представление о жан</w:t>
      </w:r>
      <w:r w:rsidRPr="00FF38FF">
        <w:rPr>
          <w:lang w:val="ru-RU"/>
        </w:rPr>
        <w:softHyphen/>
        <w:t>ре, наблюдение за особенностями построения и выразительны</w:t>
      </w:r>
      <w:r w:rsidRPr="00FF38FF">
        <w:rPr>
          <w:lang w:val="ru-RU"/>
        </w:rPr>
        <w:softHyphen/>
        <w:t>ми средствами.</w:t>
      </w:r>
    </w:p>
    <w:p w:rsidR="00592E71" w:rsidRPr="00FF38FF" w:rsidRDefault="00592E71" w:rsidP="00592E71">
      <w:pPr>
        <w:shd w:val="clear" w:color="auto" w:fill="FFFFFF"/>
        <w:ind w:firstLine="540"/>
        <w:jc w:val="both"/>
        <w:rPr>
          <w:b/>
          <w:lang w:val="ru-RU"/>
        </w:rPr>
      </w:pPr>
      <w:r w:rsidRPr="00FF38FF">
        <w:rPr>
          <w:b/>
          <w:lang w:val="ru-RU"/>
        </w:rPr>
        <w:t>Творческая деятельность обучающихся</w:t>
      </w:r>
    </w:p>
    <w:p w:rsidR="00592E71" w:rsidRPr="00FF38FF" w:rsidRDefault="00592E71" w:rsidP="00592E71">
      <w:pPr>
        <w:shd w:val="clear" w:color="auto" w:fill="FFFFFF"/>
        <w:ind w:firstLine="540"/>
        <w:jc w:val="both"/>
        <w:rPr>
          <w:lang w:val="ru-RU"/>
        </w:rPr>
      </w:pPr>
      <w:r w:rsidRPr="00FF38FF">
        <w:rPr>
          <w:lang w:val="ru-RU"/>
        </w:rPr>
        <w:t>(на основе литературных произведений)</w:t>
      </w:r>
    </w:p>
    <w:p w:rsidR="00592E71" w:rsidRPr="00FF38FF" w:rsidRDefault="00592E71" w:rsidP="00592E71">
      <w:pPr>
        <w:shd w:val="clear" w:color="auto" w:fill="FFFFFF"/>
        <w:ind w:firstLine="540"/>
        <w:jc w:val="both"/>
        <w:rPr>
          <w:lang w:val="ru-RU"/>
        </w:rPr>
      </w:pPr>
      <w:r w:rsidRPr="00FF38FF">
        <w:rPr>
          <w:lang w:val="ru-RU"/>
        </w:rPr>
        <w:t>Интерпретация текста литературного произведения в творче</w:t>
      </w:r>
      <w:r w:rsidRPr="00FF38FF">
        <w:rPr>
          <w:lang w:val="ru-RU"/>
        </w:rPr>
        <w:softHyphen/>
        <w:t>ской деятельности учащихся: чтение по ролям, инсценирование, драматизация, устное словесное рисование, знакомство с раз</w:t>
      </w:r>
      <w:r w:rsidRPr="00FF38FF">
        <w:rPr>
          <w:lang w:val="ru-RU"/>
        </w:rPr>
        <w:softHyphen/>
        <w:t>личными способами работы с деформированным текстом и ис</w:t>
      </w:r>
      <w:r w:rsidRPr="00FF38FF">
        <w:rPr>
          <w:lang w:val="ru-RU"/>
        </w:rPr>
        <w:softHyphen/>
        <w:t>пользование их (установление причинно-следственных связей, последовательности событий, изложение с элементами сочине</w:t>
      </w:r>
      <w:r w:rsidRPr="00FF38FF">
        <w:rPr>
          <w:lang w:val="ru-RU"/>
        </w:rPr>
        <w:softHyphen/>
        <w:t>ния, создание собственного текста на основе художественного произведения (текст по аналогии), репродукций картин худож</w:t>
      </w:r>
      <w:r w:rsidRPr="00FF38FF">
        <w:rPr>
          <w:lang w:val="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FF38FF">
        <w:rPr>
          <w:lang w:val="ru-RU"/>
        </w:rPr>
        <w:softHyphen/>
        <w:t>тературные произведения, созвучные своему эмоциональному настрою, объяснять свой выбор.</w:t>
      </w:r>
    </w:p>
    <w:p w:rsidR="00592E71" w:rsidRPr="00FF38FF" w:rsidRDefault="00592E71" w:rsidP="00592E71">
      <w:pPr>
        <w:ind w:firstLine="540"/>
        <w:jc w:val="both"/>
        <w:rPr>
          <w:i/>
          <w:iCs/>
          <w:lang w:val="ru-RU"/>
        </w:rPr>
      </w:pPr>
      <w:r w:rsidRPr="00FF38FF">
        <w:rPr>
          <w:lang w:val="ru-RU"/>
        </w:rPr>
        <w:t>Ниже представлено тематическое планирование по учебни</w:t>
      </w:r>
      <w:r w:rsidRPr="00FF38FF">
        <w:rPr>
          <w:lang w:val="ru-RU"/>
        </w:rPr>
        <w:softHyphen/>
        <w:t xml:space="preserve">кам «Литературное чтение» (авторы: </w:t>
      </w:r>
      <w:r w:rsidRPr="00FF38FF">
        <w:rPr>
          <w:i/>
          <w:iCs/>
          <w:lang w:val="ru-RU"/>
        </w:rPr>
        <w:t>Л.Ф. Климанова, В.Г. Горецкий, М.В.</w:t>
      </w:r>
      <w:r w:rsidRPr="00FF38FF">
        <w:rPr>
          <w:i/>
          <w:iCs/>
        </w:rPr>
        <w:t> </w:t>
      </w:r>
      <w:r w:rsidRPr="00FF38FF">
        <w:rPr>
          <w:i/>
          <w:iCs/>
          <w:lang w:val="ru-RU"/>
        </w:rPr>
        <w:t>Голованова, Л.А. Виноградская)</w:t>
      </w:r>
    </w:p>
    <w:p w:rsidR="00592E71" w:rsidRPr="00FF38FF" w:rsidRDefault="00592E71" w:rsidP="00592E71">
      <w:pPr>
        <w:ind w:firstLine="540"/>
        <w:jc w:val="both"/>
        <w:rPr>
          <w:i/>
          <w:iCs/>
          <w:lang w:val="ru-RU"/>
        </w:rPr>
      </w:pPr>
    </w:p>
    <w:p w:rsidR="00592E71" w:rsidRPr="00FF38FF" w:rsidRDefault="00592E71" w:rsidP="00592E71">
      <w:pPr>
        <w:shd w:val="clear" w:color="auto" w:fill="FFFFFF"/>
        <w:jc w:val="center"/>
      </w:pPr>
      <w:r w:rsidRPr="00FF38FF">
        <w:rPr>
          <w:b/>
          <w:bCs/>
        </w:rPr>
        <w:t>ТЕМАТИЧЕСКОЕ ПЛАНИРОВАНИЕ</w:t>
      </w:r>
    </w:p>
    <w:p w:rsidR="00592E71" w:rsidRPr="00FF38FF" w:rsidRDefault="00592E71" w:rsidP="00592E71">
      <w:pPr>
        <w:ind w:firstLine="540"/>
        <w:jc w:val="center"/>
      </w:pPr>
      <w:r w:rsidRPr="00FF38FF">
        <w:rPr>
          <w:b/>
          <w:bCs/>
        </w:rPr>
        <w:t>1 класс (36 ч)</w:t>
      </w:r>
    </w:p>
    <w:tbl>
      <w:tblPr>
        <w:tblW w:w="10260" w:type="dxa"/>
        <w:tblInd w:w="-680" w:type="dxa"/>
        <w:tblLayout w:type="fixed"/>
        <w:tblCellMar>
          <w:left w:w="40" w:type="dxa"/>
          <w:right w:w="40" w:type="dxa"/>
        </w:tblCellMar>
        <w:tblLook w:val="0000"/>
      </w:tblPr>
      <w:tblGrid>
        <w:gridCol w:w="5040"/>
        <w:gridCol w:w="183"/>
        <w:gridCol w:w="5037"/>
      </w:tblGrid>
      <w:tr w:rsidR="00592E71" w:rsidRPr="00FF38FF" w:rsidTr="00763836">
        <w:trPr>
          <w:trHeight w:val="437"/>
        </w:trPr>
        <w:tc>
          <w:tcPr>
            <w:tcW w:w="5040" w:type="dxa"/>
            <w:tcBorders>
              <w:top w:val="single" w:sz="6" w:space="0" w:color="auto"/>
              <w:left w:val="single" w:sz="6" w:space="0" w:color="auto"/>
              <w:bottom w:val="single" w:sz="6" w:space="0" w:color="auto"/>
              <w:right w:val="single" w:sz="6" w:space="0" w:color="auto"/>
            </w:tcBorders>
            <w:shd w:val="clear" w:color="auto" w:fill="FFFFFF"/>
            <w:vAlign w:val="center"/>
          </w:tcPr>
          <w:p w:rsidR="00592E71" w:rsidRPr="00FF38FF" w:rsidRDefault="00592E71" w:rsidP="00763836">
            <w:pPr>
              <w:shd w:val="clear" w:color="auto" w:fill="FFFFFF"/>
              <w:jc w:val="center"/>
            </w:pPr>
            <w:r w:rsidRPr="00FF38FF">
              <w:rPr>
                <w:b/>
                <w:bCs/>
              </w:rPr>
              <w:t>Тематическое планирование</w:t>
            </w:r>
          </w:p>
        </w:tc>
        <w:tc>
          <w:tcPr>
            <w:tcW w:w="52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92E71" w:rsidRPr="00FF38FF" w:rsidRDefault="00592E71" w:rsidP="00763836">
            <w:pPr>
              <w:shd w:val="clear" w:color="auto" w:fill="FFFFFF"/>
              <w:ind w:right="1571"/>
              <w:jc w:val="center"/>
            </w:pPr>
            <w:r w:rsidRPr="00FF38FF">
              <w:rPr>
                <w:b/>
                <w:bCs/>
              </w:rPr>
              <w:t>Характеристика деятельности учащихся</w:t>
            </w:r>
          </w:p>
        </w:tc>
      </w:tr>
      <w:tr w:rsidR="00592E71" w:rsidRPr="00FF38FF" w:rsidTr="00763836">
        <w:trPr>
          <w:trHeight w:val="384"/>
        </w:trPr>
        <w:tc>
          <w:tcPr>
            <w:tcW w:w="10260" w:type="dxa"/>
            <w:gridSpan w:val="3"/>
            <w:tcBorders>
              <w:top w:val="single" w:sz="6" w:space="0" w:color="auto"/>
              <w:left w:val="single" w:sz="6" w:space="0" w:color="auto"/>
              <w:bottom w:val="single" w:sz="6" w:space="0" w:color="auto"/>
              <w:right w:val="single" w:sz="6" w:space="0" w:color="auto"/>
            </w:tcBorders>
            <w:shd w:val="clear" w:color="auto" w:fill="FFFFFF"/>
          </w:tcPr>
          <w:p w:rsidR="00592E71" w:rsidRPr="00FF38FF" w:rsidRDefault="00592E71" w:rsidP="00763836">
            <w:pPr>
              <w:shd w:val="clear" w:color="auto" w:fill="FFFFFF"/>
              <w:tabs>
                <w:tab w:val="left" w:pos="10400"/>
              </w:tabs>
              <w:jc w:val="center"/>
            </w:pPr>
            <w:r w:rsidRPr="00FF38FF">
              <w:rPr>
                <w:b/>
                <w:bCs/>
              </w:rPr>
              <w:t>Вводный</w:t>
            </w:r>
            <w:r w:rsidRPr="00FF38FF">
              <w:t xml:space="preserve"> </w:t>
            </w:r>
            <w:r w:rsidRPr="00FF38FF">
              <w:rPr>
                <w:b/>
                <w:bCs/>
              </w:rPr>
              <w:t>урок (1 ч)</w:t>
            </w:r>
          </w:p>
        </w:tc>
      </w:tr>
      <w:tr w:rsidR="00592E71" w:rsidRPr="00F66FEA" w:rsidTr="00763836">
        <w:trPr>
          <w:trHeight w:val="1275"/>
        </w:trPr>
        <w:tc>
          <w:tcPr>
            <w:tcW w:w="5040" w:type="dxa"/>
            <w:tcBorders>
              <w:top w:val="single" w:sz="6" w:space="0" w:color="auto"/>
              <w:left w:val="single" w:sz="6" w:space="0" w:color="auto"/>
              <w:bottom w:val="single" w:sz="6" w:space="0" w:color="auto"/>
              <w:right w:val="single" w:sz="6" w:space="0" w:color="auto"/>
            </w:tcBorders>
            <w:shd w:val="clear" w:color="auto" w:fill="FFFFFF"/>
          </w:tcPr>
          <w:p w:rsidR="00592E71" w:rsidRPr="00FF38FF" w:rsidRDefault="00592E71" w:rsidP="00763836">
            <w:pPr>
              <w:shd w:val="clear" w:color="auto" w:fill="FFFFFF"/>
            </w:pPr>
            <w:r w:rsidRPr="00FF38FF">
              <w:rPr>
                <w:lang w:val="ru-RU"/>
              </w:rPr>
              <w:t>Знакомство с учебником по литературному чте</w:t>
            </w:r>
            <w:r w:rsidRPr="00FF38FF">
              <w:rPr>
                <w:lang w:val="ru-RU"/>
              </w:rPr>
              <w:softHyphen/>
              <w:t>нию. Система условных обозначений. Содержа</w:t>
            </w:r>
            <w:r w:rsidRPr="00FF38FF">
              <w:rPr>
                <w:lang w:val="ru-RU"/>
              </w:rPr>
              <w:softHyphen/>
              <w:t xml:space="preserve">ние учебника. </w:t>
            </w:r>
            <w:r w:rsidRPr="00FF38FF">
              <w:t>Словарь.</w:t>
            </w:r>
          </w:p>
        </w:tc>
        <w:tc>
          <w:tcPr>
            <w:tcW w:w="5220" w:type="dxa"/>
            <w:gridSpan w:val="2"/>
            <w:tcBorders>
              <w:top w:val="single" w:sz="6" w:space="0" w:color="auto"/>
              <w:left w:val="single" w:sz="6" w:space="0" w:color="auto"/>
              <w:bottom w:val="single" w:sz="6" w:space="0" w:color="auto"/>
              <w:right w:val="single" w:sz="6" w:space="0" w:color="auto"/>
            </w:tcBorders>
            <w:shd w:val="clear" w:color="auto" w:fill="FFFFFF"/>
          </w:tcPr>
          <w:p w:rsidR="00592E71" w:rsidRPr="00FF38FF" w:rsidRDefault="00592E71" w:rsidP="00763836">
            <w:pPr>
              <w:shd w:val="clear" w:color="auto" w:fill="FFFFFF"/>
              <w:rPr>
                <w:lang w:val="ru-RU"/>
              </w:rPr>
            </w:pPr>
            <w:r w:rsidRPr="00FF38FF">
              <w:rPr>
                <w:b/>
                <w:bCs/>
                <w:lang w:val="ru-RU"/>
              </w:rPr>
              <w:t xml:space="preserve">Ориентироваться </w:t>
            </w:r>
            <w:r w:rsidRPr="00FF38FF">
              <w:rPr>
                <w:lang w:val="ru-RU"/>
              </w:rPr>
              <w:t xml:space="preserve">в учебнике. </w:t>
            </w:r>
          </w:p>
          <w:p w:rsidR="00592E71" w:rsidRPr="00FF38FF" w:rsidRDefault="00592E71" w:rsidP="00763836">
            <w:pPr>
              <w:shd w:val="clear" w:color="auto" w:fill="FFFFFF"/>
              <w:rPr>
                <w:lang w:val="ru-RU"/>
              </w:rPr>
            </w:pPr>
            <w:r w:rsidRPr="00FF38FF">
              <w:rPr>
                <w:b/>
                <w:bCs/>
                <w:lang w:val="ru-RU"/>
              </w:rPr>
              <w:t xml:space="preserve">Находить </w:t>
            </w:r>
            <w:r w:rsidRPr="00FF38FF">
              <w:rPr>
                <w:lang w:val="ru-RU"/>
              </w:rPr>
              <w:t xml:space="preserve">нужную главу в содержании учебника. </w:t>
            </w:r>
          </w:p>
          <w:p w:rsidR="00592E71" w:rsidRPr="00FF38FF" w:rsidRDefault="00592E71" w:rsidP="00763836">
            <w:pPr>
              <w:shd w:val="clear" w:color="auto" w:fill="FFFFFF"/>
              <w:rPr>
                <w:lang w:val="ru-RU"/>
              </w:rPr>
            </w:pPr>
            <w:r w:rsidRPr="00FF38FF">
              <w:rPr>
                <w:b/>
                <w:bCs/>
                <w:lang w:val="ru-RU"/>
              </w:rPr>
              <w:t xml:space="preserve">Понимать </w:t>
            </w:r>
            <w:r w:rsidRPr="00FF38FF">
              <w:rPr>
                <w:lang w:val="ru-RU"/>
              </w:rPr>
              <w:t xml:space="preserve">условные обозначения, </w:t>
            </w:r>
            <w:r w:rsidRPr="00FF38FF">
              <w:rPr>
                <w:b/>
                <w:bCs/>
                <w:lang w:val="ru-RU"/>
              </w:rPr>
              <w:t xml:space="preserve">использовать </w:t>
            </w:r>
            <w:r w:rsidRPr="00FF38FF">
              <w:rPr>
                <w:lang w:val="ru-RU"/>
              </w:rPr>
              <w:t xml:space="preserve">их при выполнении заданий. </w:t>
            </w:r>
          </w:p>
          <w:p w:rsidR="00592E71" w:rsidRPr="00FF38FF" w:rsidRDefault="00592E71" w:rsidP="00763836">
            <w:pPr>
              <w:shd w:val="clear" w:color="auto" w:fill="FFFFFF"/>
              <w:rPr>
                <w:lang w:val="ru-RU"/>
              </w:rPr>
            </w:pPr>
            <w:r w:rsidRPr="00FF38FF">
              <w:rPr>
                <w:b/>
                <w:bCs/>
                <w:lang w:val="ru-RU"/>
              </w:rPr>
              <w:t xml:space="preserve">Предполагать </w:t>
            </w:r>
            <w:r w:rsidRPr="00FF38FF">
              <w:rPr>
                <w:lang w:val="ru-RU"/>
              </w:rPr>
              <w:t xml:space="preserve">на основе названия содержание главы. </w:t>
            </w:r>
          </w:p>
          <w:p w:rsidR="00592E71" w:rsidRPr="00FF38FF" w:rsidRDefault="00592E71" w:rsidP="00763836">
            <w:pPr>
              <w:shd w:val="clear" w:color="auto" w:fill="FFFFFF"/>
              <w:rPr>
                <w:lang w:val="ru-RU"/>
              </w:rPr>
            </w:pPr>
            <w:r w:rsidRPr="00FF38FF">
              <w:rPr>
                <w:b/>
                <w:bCs/>
                <w:lang w:val="ru-RU"/>
              </w:rPr>
              <w:t xml:space="preserve">Находить </w:t>
            </w:r>
            <w:r w:rsidRPr="00FF38FF">
              <w:rPr>
                <w:lang w:val="ru-RU"/>
              </w:rPr>
              <w:t>в словаре непонятные слова</w:t>
            </w:r>
          </w:p>
        </w:tc>
      </w:tr>
      <w:tr w:rsidR="00592E71" w:rsidRPr="00FF38FF" w:rsidTr="00763836">
        <w:trPr>
          <w:trHeight w:val="437"/>
        </w:trPr>
        <w:tc>
          <w:tcPr>
            <w:tcW w:w="10260" w:type="dxa"/>
            <w:gridSpan w:val="3"/>
            <w:tcBorders>
              <w:top w:val="single" w:sz="6" w:space="0" w:color="auto"/>
              <w:left w:val="single" w:sz="6" w:space="0" w:color="auto"/>
              <w:bottom w:val="single" w:sz="6" w:space="0" w:color="auto"/>
              <w:right w:val="single" w:sz="6" w:space="0" w:color="auto"/>
            </w:tcBorders>
            <w:shd w:val="clear" w:color="auto" w:fill="FFFFFF"/>
          </w:tcPr>
          <w:p w:rsidR="00592E71" w:rsidRPr="00FF38FF" w:rsidRDefault="00592E71" w:rsidP="00763836">
            <w:pPr>
              <w:shd w:val="clear" w:color="auto" w:fill="FFFFFF"/>
              <w:jc w:val="center"/>
            </w:pPr>
            <w:r w:rsidRPr="00FF38FF">
              <w:rPr>
                <w:b/>
                <w:bCs/>
              </w:rPr>
              <w:t>Жили-были</w:t>
            </w:r>
            <w:r w:rsidRPr="00FF38FF">
              <w:t xml:space="preserve"> </w:t>
            </w:r>
            <w:r w:rsidRPr="00FF38FF">
              <w:rPr>
                <w:b/>
                <w:bCs/>
              </w:rPr>
              <w:t>буквы (7 ч)</w:t>
            </w:r>
          </w:p>
        </w:tc>
      </w:tr>
      <w:tr w:rsidR="00592E71" w:rsidRPr="00F66FEA" w:rsidTr="00763836">
        <w:trPr>
          <w:trHeight w:val="1110"/>
        </w:trPr>
        <w:tc>
          <w:tcPr>
            <w:tcW w:w="5040" w:type="dxa"/>
            <w:tcBorders>
              <w:top w:val="single" w:sz="6" w:space="0" w:color="auto"/>
              <w:left w:val="single" w:sz="6" w:space="0" w:color="auto"/>
              <w:bottom w:val="single" w:sz="6" w:space="0" w:color="auto"/>
              <w:right w:val="single" w:sz="6" w:space="0" w:color="auto"/>
            </w:tcBorders>
            <w:shd w:val="clear" w:color="auto" w:fill="FFFFFF"/>
          </w:tcPr>
          <w:p w:rsidR="00592E71" w:rsidRPr="00FF38FF" w:rsidRDefault="00592E71" w:rsidP="00763836">
            <w:pPr>
              <w:shd w:val="clear" w:color="auto" w:fill="FFFFFF"/>
              <w:rPr>
                <w:lang w:val="ru-RU"/>
              </w:rPr>
            </w:pPr>
            <w:r w:rsidRPr="00FF38FF">
              <w:rPr>
                <w:lang w:val="ru-RU"/>
              </w:rPr>
              <w:t>Знакомство с названием раздела. Прогнозирова</w:t>
            </w:r>
            <w:r w:rsidRPr="00FF38FF">
              <w:rPr>
                <w:lang w:val="ru-RU"/>
              </w:rPr>
              <w:softHyphen/>
              <w:t>ние содержания раздела. Выставка книг по теме. Стихотворения В.</w:t>
            </w:r>
            <w:r w:rsidRPr="00FF38FF">
              <w:t> </w:t>
            </w:r>
            <w:r w:rsidRPr="00FF38FF">
              <w:rPr>
                <w:lang w:val="ru-RU"/>
              </w:rPr>
              <w:t>Данько, С. Чёрного, С. Мар</w:t>
            </w:r>
            <w:r w:rsidRPr="00FF38FF">
              <w:rPr>
                <w:lang w:val="ru-RU"/>
              </w:rPr>
              <w:softHyphen/>
              <w:t>шака. Тема стихотворения. Заголовок. Характер героев (буквы). Выразительное чтение с опорой на знаки препинания. Творческая работа: вол</w:t>
            </w:r>
            <w:r w:rsidRPr="00FF38FF">
              <w:rPr>
                <w:lang w:val="ru-RU"/>
              </w:rPr>
              <w:softHyphen/>
              <w:t>шебные превращения. Проектная деятельность. «Создаём город букв», «Буквы — герои сказок». Литературная сказка И. Токмаковой, Ф. Кривина.</w:t>
            </w:r>
          </w:p>
          <w:p w:rsidR="00592E71" w:rsidRPr="00FF38FF" w:rsidRDefault="00592E71" w:rsidP="00763836">
            <w:pPr>
              <w:shd w:val="clear" w:color="auto" w:fill="FFFFFF"/>
            </w:pPr>
            <w:r w:rsidRPr="00FF38FF">
              <w:rPr>
                <w:lang w:val="ru-RU"/>
              </w:rPr>
              <w:t>Главная мысль. Характер героя произведения. Творческий пересказ: дополнение содержания текста. Стихотворения Г. Сапгира, М. Бородицкой, И. Гамазковой, Е. Григорьевой. Заголовок. Риф</w:t>
            </w:r>
            <w:r w:rsidRPr="00FF38FF">
              <w:rPr>
                <w:lang w:val="ru-RU"/>
              </w:rPr>
              <w:softHyphen/>
              <w:t xml:space="preserve">ма. Звукопись как приём характеристики героя. Главная мысль произведения. Заучивание наизусть. </w:t>
            </w:r>
            <w:r w:rsidRPr="00FF38FF">
              <w:t>Конкурс чтецов.</w:t>
            </w:r>
          </w:p>
        </w:tc>
        <w:tc>
          <w:tcPr>
            <w:tcW w:w="5220" w:type="dxa"/>
            <w:gridSpan w:val="2"/>
            <w:tcBorders>
              <w:top w:val="single" w:sz="6" w:space="0" w:color="auto"/>
              <w:left w:val="single" w:sz="6" w:space="0" w:color="auto"/>
              <w:bottom w:val="single" w:sz="6" w:space="0" w:color="auto"/>
              <w:right w:val="single" w:sz="6" w:space="0" w:color="auto"/>
            </w:tcBorders>
            <w:shd w:val="clear" w:color="auto" w:fill="FFFFFF"/>
          </w:tcPr>
          <w:p w:rsidR="00592E71" w:rsidRPr="00FF38FF" w:rsidRDefault="00592E71" w:rsidP="00763836">
            <w:pPr>
              <w:shd w:val="clear" w:color="auto" w:fill="FFFFFF"/>
              <w:rPr>
                <w:lang w:val="ru-RU"/>
              </w:rPr>
            </w:pPr>
            <w:r w:rsidRPr="00FF38FF">
              <w:rPr>
                <w:b/>
                <w:bCs/>
                <w:lang w:val="ru-RU"/>
              </w:rPr>
              <w:t xml:space="preserve">Прогнозировать </w:t>
            </w:r>
            <w:r w:rsidRPr="00FF38FF">
              <w:rPr>
                <w:lang w:val="ru-RU"/>
              </w:rPr>
              <w:t xml:space="preserve">содержание раздела. </w:t>
            </w:r>
          </w:p>
          <w:p w:rsidR="00592E71" w:rsidRPr="00FF38FF" w:rsidRDefault="00592E71" w:rsidP="00763836">
            <w:pPr>
              <w:shd w:val="clear" w:color="auto" w:fill="FFFFFF"/>
              <w:rPr>
                <w:lang w:val="ru-RU"/>
              </w:rPr>
            </w:pPr>
            <w:r w:rsidRPr="00FF38FF">
              <w:rPr>
                <w:b/>
                <w:bCs/>
                <w:lang w:val="ru-RU"/>
              </w:rPr>
              <w:t xml:space="preserve">Расставлять </w:t>
            </w:r>
            <w:r w:rsidRPr="00FF38FF">
              <w:rPr>
                <w:lang w:val="ru-RU"/>
              </w:rPr>
              <w:t xml:space="preserve">книги на выставке в соответствии с темой раздела, </w:t>
            </w:r>
            <w:r w:rsidRPr="00FF38FF">
              <w:rPr>
                <w:b/>
                <w:bCs/>
                <w:lang w:val="ru-RU"/>
              </w:rPr>
              <w:t xml:space="preserve">сравнивать </w:t>
            </w:r>
            <w:r w:rsidRPr="00FF38FF">
              <w:rPr>
                <w:lang w:val="ru-RU"/>
              </w:rPr>
              <w:t xml:space="preserve">их, </w:t>
            </w:r>
            <w:r w:rsidRPr="00FF38FF">
              <w:rPr>
                <w:b/>
                <w:bCs/>
                <w:lang w:val="ru-RU"/>
              </w:rPr>
              <w:t>рассказывать</w:t>
            </w:r>
            <w:r w:rsidRPr="00FF38FF">
              <w:rPr>
                <w:lang w:val="ru-RU"/>
              </w:rPr>
              <w:t xml:space="preserve"> о книге с выставки в соответствии с коллективно составленным планом. </w:t>
            </w:r>
          </w:p>
          <w:p w:rsidR="00592E71" w:rsidRPr="00FF38FF" w:rsidRDefault="00592E71" w:rsidP="00763836">
            <w:pPr>
              <w:shd w:val="clear" w:color="auto" w:fill="FFFFFF"/>
              <w:rPr>
                <w:lang w:val="ru-RU"/>
              </w:rPr>
            </w:pPr>
            <w:r w:rsidRPr="00FF38FF">
              <w:rPr>
                <w:b/>
                <w:bCs/>
                <w:lang w:val="ru-RU"/>
              </w:rPr>
              <w:t xml:space="preserve">Выбирать </w:t>
            </w:r>
            <w:r w:rsidRPr="00FF38FF">
              <w:rPr>
                <w:lang w:val="ru-RU"/>
              </w:rPr>
              <w:t xml:space="preserve">книгу по заданному параметру. </w:t>
            </w:r>
          </w:p>
          <w:p w:rsidR="00592E71" w:rsidRPr="00FF38FF" w:rsidRDefault="00592E71" w:rsidP="00763836">
            <w:pPr>
              <w:shd w:val="clear" w:color="auto" w:fill="FFFFFF"/>
              <w:rPr>
                <w:lang w:val="ru-RU"/>
              </w:rPr>
            </w:pPr>
            <w:r w:rsidRPr="00FF38FF">
              <w:rPr>
                <w:b/>
                <w:bCs/>
                <w:lang w:val="ru-RU"/>
              </w:rPr>
              <w:t xml:space="preserve">Воспринимать </w:t>
            </w:r>
            <w:r w:rsidRPr="00FF38FF">
              <w:rPr>
                <w:lang w:val="ru-RU"/>
              </w:rPr>
              <w:t xml:space="preserve">на слух произведение. </w:t>
            </w:r>
          </w:p>
          <w:p w:rsidR="00592E71" w:rsidRPr="00FF38FF" w:rsidRDefault="00592E71" w:rsidP="00763836">
            <w:pPr>
              <w:shd w:val="clear" w:color="auto" w:fill="FFFFFF"/>
              <w:rPr>
                <w:lang w:val="ru-RU"/>
              </w:rPr>
            </w:pPr>
            <w:r w:rsidRPr="00FF38FF">
              <w:rPr>
                <w:b/>
                <w:bCs/>
                <w:lang w:val="ru-RU"/>
              </w:rPr>
              <w:t xml:space="preserve">Отвечать </w:t>
            </w:r>
            <w:r w:rsidRPr="00FF38FF">
              <w:rPr>
                <w:lang w:val="ru-RU"/>
              </w:rPr>
              <w:t>на вопросы по содержанию художе</w:t>
            </w:r>
            <w:r w:rsidRPr="00FF38FF">
              <w:rPr>
                <w:lang w:val="ru-RU"/>
              </w:rPr>
              <w:softHyphen/>
              <w:t>ственного произведения.</w:t>
            </w:r>
          </w:p>
          <w:p w:rsidR="00592E71" w:rsidRPr="00FF38FF" w:rsidRDefault="00592E71" w:rsidP="00763836">
            <w:pPr>
              <w:shd w:val="clear" w:color="auto" w:fill="FFFFFF"/>
              <w:rPr>
                <w:lang w:val="ru-RU"/>
              </w:rPr>
            </w:pPr>
            <w:r w:rsidRPr="00FF38FF">
              <w:rPr>
                <w:b/>
                <w:bCs/>
                <w:lang w:val="ru-RU"/>
              </w:rPr>
              <w:t xml:space="preserve">Читать </w:t>
            </w:r>
            <w:r w:rsidRPr="00FF38FF">
              <w:rPr>
                <w:lang w:val="ru-RU"/>
              </w:rPr>
              <w:t xml:space="preserve">вслух плавно по слогам и целыми словами; </w:t>
            </w:r>
            <w:r w:rsidRPr="00FF38FF">
              <w:rPr>
                <w:b/>
                <w:bCs/>
                <w:lang w:val="ru-RU"/>
              </w:rPr>
              <w:t xml:space="preserve">передавать </w:t>
            </w:r>
            <w:r w:rsidRPr="00FF38FF">
              <w:rPr>
                <w:lang w:val="ru-RU"/>
              </w:rPr>
              <w:t xml:space="preserve">интонационно конец предложения. </w:t>
            </w:r>
          </w:p>
          <w:p w:rsidR="00592E71" w:rsidRPr="00FF38FF" w:rsidRDefault="00592E71" w:rsidP="00763836">
            <w:pPr>
              <w:shd w:val="clear" w:color="auto" w:fill="FFFFFF"/>
              <w:rPr>
                <w:lang w:val="ru-RU"/>
              </w:rPr>
            </w:pPr>
            <w:r w:rsidRPr="00FF38FF">
              <w:rPr>
                <w:b/>
                <w:bCs/>
                <w:lang w:val="ru-RU"/>
              </w:rPr>
              <w:t xml:space="preserve">Объяснять </w:t>
            </w:r>
            <w:r w:rsidRPr="00FF38FF">
              <w:rPr>
                <w:lang w:val="ru-RU"/>
              </w:rPr>
              <w:t xml:space="preserve">название произведения. </w:t>
            </w:r>
          </w:p>
          <w:p w:rsidR="00592E71" w:rsidRPr="00FF38FF" w:rsidRDefault="00592E71" w:rsidP="00763836">
            <w:pPr>
              <w:shd w:val="clear" w:color="auto" w:fill="FFFFFF"/>
              <w:rPr>
                <w:lang w:val="ru-RU"/>
              </w:rPr>
            </w:pPr>
            <w:r w:rsidRPr="00FF38FF">
              <w:rPr>
                <w:b/>
                <w:bCs/>
                <w:lang w:val="ru-RU"/>
              </w:rPr>
              <w:t xml:space="preserve">Выбирать </w:t>
            </w:r>
            <w:r w:rsidRPr="00FF38FF">
              <w:rPr>
                <w:lang w:val="ru-RU"/>
              </w:rPr>
              <w:t xml:space="preserve">из предложенного списка слова для характеристики различных героев произведения. </w:t>
            </w:r>
          </w:p>
          <w:p w:rsidR="00592E71" w:rsidRPr="00FF38FF" w:rsidRDefault="00592E71" w:rsidP="00763836">
            <w:pPr>
              <w:shd w:val="clear" w:color="auto" w:fill="FFFFFF"/>
              <w:rPr>
                <w:lang w:val="ru-RU"/>
              </w:rPr>
            </w:pPr>
            <w:r w:rsidRPr="00FF38FF">
              <w:rPr>
                <w:b/>
                <w:bCs/>
                <w:lang w:val="ru-RU"/>
              </w:rPr>
              <w:t xml:space="preserve">Описывать </w:t>
            </w:r>
            <w:r w:rsidRPr="00FF38FF">
              <w:rPr>
                <w:lang w:val="ru-RU"/>
              </w:rPr>
              <w:t>внешний вид героя, его характер, привлекая текст произведения и свой читатель</w:t>
            </w:r>
            <w:r w:rsidRPr="00FF38FF">
              <w:rPr>
                <w:lang w:val="ru-RU"/>
              </w:rPr>
              <w:softHyphen/>
              <w:t xml:space="preserve">ский и жизненный опыт. </w:t>
            </w:r>
          </w:p>
          <w:p w:rsidR="00592E71" w:rsidRPr="00FF38FF" w:rsidRDefault="00592E71" w:rsidP="00763836">
            <w:pPr>
              <w:shd w:val="clear" w:color="auto" w:fill="FFFFFF"/>
              <w:rPr>
                <w:lang w:val="ru-RU"/>
              </w:rPr>
            </w:pPr>
            <w:r w:rsidRPr="00FF38FF">
              <w:rPr>
                <w:b/>
                <w:bCs/>
                <w:lang w:val="ru-RU"/>
              </w:rPr>
              <w:t xml:space="preserve">Передавать </w:t>
            </w:r>
            <w:r w:rsidRPr="00FF38FF">
              <w:rPr>
                <w:lang w:val="ru-RU"/>
              </w:rPr>
              <w:t xml:space="preserve">характер героя с помощью жестов, мимики, изображать героев. </w:t>
            </w:r>
          </w:p>
          <w:p w:rsidR="00592E71" w:rsidRPr="00FF38FF" w:rsidRDefault="00592E71" w:rsidP="00763836">
            <w:pPr>
              <w:shd w:val="clear" w:color="auto" w:fill="FFFFFF"/>
              <w:rPr>
                <w:lang w:val="ru-RU"/>
              </w:rPr>
            </w:pPr>
            <w:r w:rsidRPr="00FF38FF">
              <w:rPr>
                <w:b/>
                <w:bCs/>
                <w:lang w:val="ru-RU"/>
              </w:rPr>
              <w:t xml:space="preserve">Определять </w:t>
            </w:r>
            <w:r w:rsidRPr="00FF38FF">
              <w:rPr>
                <w:lang w:val="ru-RU"/>
              </w:rPr>
              <w:t xml:space="preserve">главную мысль; соотносить главную </w:t>
            </w:r>
            <w:r w:rsidRPr="00FF38FF">
              <w:rPr>
                <w:lang w:val="ru-RU"/>
              </w:rPr>
              <w:lastRenderedPageBreak/>
              <w:t xml:space="preserve">мысль с содержанием произведения. </w:t>
            </w:r>
          </w:p>
          <w:p w:rsidR="00592E71" w:rsidRPr="00FF38FF" w:rsidRDefault="00592E71" w:rsidP="00763836">
            <w:pPr>
              <w:shd w:val="clear" w:color="auto" w:fill="FFFFFF"/>
              <w:rPr>
                <w:lang w:val="ru-RU"/>
              </w:rPr>
            </w:pPr>
            <w:r w:rsidRPr="00FF38FF">
              <w:rPr>
                <w:b/>
                <w:bCs/>
                <w:lang w:val="ru-RU"/>
              </w:rPr>
              <w:t xml:space="preserve">Составлять </w:t>
            </w:r>
            <w:r w:rsidRPr="00FF38FF">
              <w:rPr>
                <w:lang w:val="ru-RU"/>
              </w:rPr>
              <w:t>план пересказа прочитанного: что произошло в начале, потом, чем закончился рас</w:t>
            </w:r>
            <w:r w:rsidRPr="00FF38FF">
              <w:rPr>
                <w:lang w:val="ru-RU"/>
              </w:rPr>
              <w:softHyphen/>
              <w:t xml:space="preserve">сказ. </w:t>
            </w:r>
          </w:p>
          <w:p w:rsidR="00592E71" w:rsidRPr="00FF38FF" w:rsidRDefault="00592E71" w:rsidP="00763836">
            <w:pPr>
              <w:shd w:val="clear" w:color="auto" w:fill="FFFFFF"/>
              <w:rPr>
                <w:lang w:val="ru-RU"/>
              </w:rPr>
            </w:pPr>
            <w:r w:rsidRPr="00FF38FF">
              <w:rPr>
                <w:b/>
                <w:bCs/>
                <w:lang w:val="ru-RU"/>
              </w:rPr>
              <w:t xml:space="preserve">Находить </w:t>
            </w:r>
            <w:r w:rsidRPr="00FF38FF">
              <w:rPr>
                <w:lang w:val="ru-RU"/>
              </w:rPr>
              <w:t xml:space="preserve">в стихах слова с созвучным окончанием. </w:t>
            </w:r>
          </w:p>
          <w:p w:rsidR="00592E71" w:rsidRPr="00FF38FF" w:rsidRDefault="00592E71" w:rsidP="00763836">
            <w:pPr>
              <w:shd w:val="clear" w:color="auto" w:fill="FFFFFF"/>
              <w:rPr>
                <w:lang w:val="ru-RU"/>
              </w:rPr>
            </w:pPr>
            <w:r w:rsidRPr="00FF38FF">
              <w:rPr>
                <w:b/>
                <w:bCs/>
                <w:lang w:val="ru-RU"/>
              </w:rPr>
              <w:t xml:space="preserve">Находить </w:t>
            </w:r>
            <w:r w:rsidRPr="00FF38FF">
              <w:rPr>
                <w:lang w:val="ru-RU"/>
              </w:rPr>
              <w:t xml:space="preserve">слова, которые помогают представить самого героя или его речь. </w:t>
            </w:r>
          </w:p>
          <w:p w:rsidR="00592E71" w:rsidRPr="00FF38FF" w:rsidRDefault="00592E71" w:rsidP="00763836">
            <w:pPr>
              <w:shd w:val="clear" w:color="auto" w:fill="FFFFFF"/>
              <w:rPr>
                <w:lang w:val="ru-RU"/>
              </w:rPr>
            </w:pPr>
            <w:r w:rsidRPr="00FF38FF">
              <w:rPr>
                <w:b/>
                <w:bCs/>
                <w:lang w:val="ru-RU"/>
              </w:rPr>
              <w:t xml:space="preserve">Использовать </w:t>
            </w:r>
            <w:r w:rsidRPr="00FF38FF">
              <w:rPr>
                <w:lang w:val="ru-RU"/>
              </w:rPr>
              <w:t>приём звукописи при изображе</w:t>
            </w:r>
            <w:r w:rsidRPr="00FF38FF">
              <w:rPr>
                <w:lang w:val="ru-RU"/>
              </w:rPr>
              <w:softHyphen/>
              <w:t xml:space="preserve">нии различных героев. </w:t>
            </w:r>
          </w:p>
          <w:p w:rsidR="00592E71" w:rsidRPr="00FF38FF" w:rsidRDefault="00592E71" w:rsidP="00763836">
            <w:pPr>
              <w:shd w:val="clear" w:color="auto" w:fill="FFFFFF"/>
              <w:rPr>
                <w:lang w:val="ru-RU"/>
              </w:rPr>
            </w:pPr>
            <w:r w:rsidRPr="00FF38FF">
              <w:rPr>
                <w:b/>
                <w:bCs/>
                <w:lang w:val="ru-RU"/>
              </w:rPr>
              <w:t xml:space="preserve">Читать </w:t>
            </w:r>
            <w:r w:rsidRPr="00FF38FF">
              <w:rPr>
                <w:lang w:val="ru-RU"/>
              </w:rPr>
              <w:t xml:space="preserve">стихи наизусть. </w:t>
            </w:r>
          </w:p>
          <w:p w:rsidR="00592E71" w:rsidRPr="00FF38FF" w:rsidRDefault="00592E71" w:rsidP="00763836">
            <w:pPr>
              <w:shd w:val="clear" w:color="auto" w:fill="FFFFFF"/>
              <w:rPr>
                <w:lang w:val="ru-RU"/>
              </w:rPr>
            </w:pPr>
            <w:r w:rsidRPr="00FF38FF">
              <w:rPr>
                <w:b/>
                <w:bCs/>
                <w:lang w:val="ru-RU"/>
              </w:rPr>
              <w:t xml:space="preserve">Участвовать </w:t>
            </w:r>
            <w:r w:rsidRPr="00FF38FF">
              <w:rPr>
                <w:lang w:val="ru-RU"/>
              </w:rPr>
              <w:t xml:space="preserve">в конкурсе чтецов; декламировать стихи на публику; оценивать себя в роли чтеца. </w:t>
            </w:r>
          </w:p>
          <w:p w:rsidR="00592E71" w:rsidRPr="00FF38FF" w:rsidRDefault="00592E71" w:rsidP="00763836">
            <w:pPr>
              <w:shd w:val="clear" w:color="auto" w:fill="FFFFFF"/>
              <w:rPr>
                <w:lang w:val="ru-RU"/>
              </w:rPr>
            </w:pPr>
            <w:r w:rsidRPr="00FF38FF">
              <w:rPr>
                <w:b/>
                <w:bCs/>
                <w:lang w:val="ru-RU"/>
              </w:rPr>
              <w:t xml:space="preserve">Проверять </w:t>
            </w:r>
            <w:r w:rsidRPr="00FF38FF">
              <w:rPr>
                <w:lang w:val="ru-RU"/>
              </w:rPr>
              <w:t xml:space="preserve">себя и </w:t>
            </w:r>
            <w:r w:rsidRPr="00FF38FF">
              <w:rPr>
                <w:b/>
                <w:bCs/>
                <w:lang w:val="ru-RU"/>
              </w:rPr>
              <w:t xml:space="preserve">оценивать </w:t>
            </w:r>
            <w:r w:rsidRPr="00FF38FF">
              <w:rPr>
                <w:lang w:val="ru-RU"/>
              </w:rPr>
              <w:t>свои достижения (с помощью учителя)</w:t>
            </w:r>
          </w:p>
        </w:tc>
      </w:tr>
      <w:tr w:rsidR="00592E71" w:rsidRPr="00FF38FF" w:rsidTr="00763836">
        <w:trPr>
          <w:trHeight w:val="402"/>
        </w:trPr>
        <w:tc>
          <w:tcPr>
            <w:tcW w:w="10260" w:type="dxa"/>
            <w:gridSpan w:val="3"/>
            <w:tcBorders>
              <w:top w:val="single" w:sz="6" w:space="0" w:color="auto"/>
              <w:left w:val="single" w:sz="6" w:space="0" w:color="auto"/>
              <w:bottom w:val="single" w:sz="6" w:space="0" w:color="auto"/>
              <w:right w:val="single" w:sz="6" w:space="0" w:color="auto"/>
            </w:tcBorders>
            <w:shd w:val="clear" w:color="auto" w:fill="FFFFFF"/>
          </w:tcPr>
          <w:p w:rsidR="00592E71" w:rsidRPr="00FF38FF" w:rsidRDefault="00592E71" w:rsidP="00763836">
            <w:pPr>
              <w:shd w:val="clear" w:color="auto" w:fill="FFFFFF"/>
              <w:jc w:val="center"/>
              <w:rPr>
                <w:b/>
              </w:rPr>
            </w:pPr>
            <w:r w:rsidRPr="00FF38FF">
              <w:rPr>
                <w:b/>
              </w:rPr>
              <w:lastRenderedPageBreak/>
              <w:t xml:space="preserve">Сказки, загадки, </w:t>
            </w:r>
            <w:r w:rsidRPr="00FF38FF">
              <w:rPr>
                <w:b/>
                <w:bCs/>
              </w:rPr>
              <w:t>небылицы (7 ч)</w:t>
            </w:r>
          </w:p>
        </w:tc>
      </w:tr>
      <w:tr w:rsidR="00592E71" w:rsidRPr="00F66FEA" w:rsidTr="00763836">
        <w:trPr>
          <w:trHeight w:val="1782"/>
        </w:trPr>
        <w:tc>
          <w:tcPr>
            <w:tcW w:w="5040" w:type="dxa"/>
            <w:tcBorders>
              <w:top w:val="single" w:sz="6" w:space="0" w:color="auto"/>
              <w:left w:val="single" w:sz="6" w:space="0" w:color="auto"/>
              <w:bottom w:val="single" w:sz="6" w:space="0" w:color="auto"/>
              <w:right w:val="single" w:sz="6" w:space="0" w:color="auto"/>
            </w:tcBorders>
            <w:shd w:val="clear" w:color="auto" w:fill="FFFFFF"/>
          </w:tcPr>
          <w:p w:rsidR="00592E71" w:rsidRPr="00FF38FF" w:rsidRDefault="00592E71" w:rsidP="00763836">
            <w:pPr>
              <w:shd w:val="clear" w:color="auto" w:fill="FFFFFF"/>
            </w:pPr>
            <w:r w:rsidRPr="00FF38FF">
              <w:rPr>
                <w:lang w:val="ru-RU"/>
              </w:rPr>
              <w:t>Знакомство с названием раздела. Прогнозирова</w:t>
            </w:r>
            <w:r w:rsidRPr="00FF38FF">
              <w:rPr>
                <w:lang w:val="ru-RU"/>
              </w:rPr>
              <w:softHyphen/>
              <w:t>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w:t>
            </w:r>
            <w:r w:rsidRPr="00FF38FF">
              <w:t> </w:t>
            </w:r>
            <w:r w:rsidRPr="00FF38FF">
              <w:rPr>
                <w:lang w:val="ru-RU"/>
              </w:rPr>
              <w:t>Ушинского и Л. Толстого. Герои сказки. Рассказывание сказки на основе картинного плана. Инсценирование.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w:t>
            </w:r>
            <w:r w:rsidRPr="00FF38FF">
              <w:rPr>
                <w:lang w:val="ru-RU"/>
              </w:rPr>
              <w:softHyphen/>
              <w:t>ские народные песенки. Герои песенок. Сравне</w:t>
            </w:r>
            <w:r w:rsidRPr="00FF38FF">
              <w:rPr>
                <w:lang w:val="ru-RU"/>
              </w:rPr>
              <w:softHyphen/>
              <w:t xml:space="preserve">ние песенок. Настроение. Выразительное чтение песенок. Потешки. Герои потешки. </w:t>
            </w:r>
            <w:r w:rsidRPr="00FF38FF">
              <w:t>Чтение по ролям. Небылицы. Сочинение небылиц. Оценка планируемых достижений</w:t>
            </w:r>
          </w:p>
        </w:tc>
        <w:tc>
          <w:tcPr>
            <w:tcW w:w="5220" w:type="dxa"/>
            <w:gridSpan w:val="2"/>
            <w:tcBorders>
              <w:top w:val="single" w:sz="6" w:space="0" w:color="auto"/>
              <w:left w:val="single" w:sz="6" w:space="0" w:color="auto"/>
              <w:bottom w:val="single" w:sz="6" w:space="0" w:color="auto"/>
              <w:right w:val="single" w:sz="6" w:space="0" w:color="auto"/>
            </w:tcBorders>
            <w:shd w:val="clear" w:color="auto" w:fill="FFFFFF"/>
          </w:tcPr>
          <w:p w:rsidR="00592E71" w:rsidRPr="00FF38FF" w:rsidRDefault="00592E71" w:rsidP="00763836">
            <w:pPr>
              <w:shd w:val="clear" w:color="auto" w:fill="FFFFFF"/>
              <w:rPr>
                <w:bCs/>
                <w:lang w:val="ru-RU"/>
              </w:rPr>
            </w:pPr>
            <w:r w:rsidRPr="00FF38FF">
              <w:rPr>
                <w:b/>
                <w:bCs/>
                <w:lang w:val="ru-RU"/>
              </w:rPr>
              <w:t>Прогнозировать</w:t>
            </w:r>
            <w:r w:rsidRPr="00FF38FF">
              <w:rPr>
                <w:bCs/>
                <w:lang w:val="ru-RU"/>
              </w:rPr>
              <w:t xml:space="preserve"> содержание раздела. </w:t>
            </w:r>
          </w:p>
          <w:p w:rsidR="00592E71" w:rsidRPr="00FF38FF" w:rsidRDefault="00592E71" w:rsidP="00763836">
            <w:pPr>
              <w:shd w:val="clear" w:color="auto" w:fill="FFFFFF"/>
              <w:rPr>
                <w:bCs/>
                <w:lang w:val="ru-RU"/>
              </w:rPr>
            </w:pPr>
            <w:r w:rsidRPr="00FF38FF">
              <w:rPr>
                <w:b/>
                <w:bCs/>
                <w:lang w:val="ru-RU"/>
              </w:rPr>
              <w:t>Подби</w:t>
            </w:r>
            <w:r w:rsidRPr="00FF38FF">
              <w:rPr>
                <w:b/>
                <w:bCs/>
                <w:lang w:val="ru-RU"/>
              </w:rPr>
              <w:softHyphen/>
              <w:t>рать</w:t>
            </w:r>
            <w:r w:rsidRPr="00FF38FF">
              <w:rPr>
                <w:bCs/>
                <w:lang w:val="ru-RU"/>
              </w:rPr>
              <w:t xml:space="preserve"> книги на выставку в соответствии с темой раздела; </w:t>
            </w:r>
            <w:r w:rsidRPr="00FF38FF">
              <w:rPr>
                <w:b/>
                <w:bCs/>
                <w:lang w:val="ru-RU"/>
              </w:rPr>
              <w:t>рассказывать</w:t>
            </w:r>
            <w:r w:rsidRPr="00FF38FF">
              <w:rPr>
                <w:bCs/>
                <w:lang w:val="ru-RU"/>
              </w:rPr>
              <w:t xml:space="preserve"> о ней в соответствии с коллективно составленным планом, </w:t>
            </w:r>
            <w:r w:rsidRPr="00FF38FF">
              <w:rPr>
                <w:b/>
                <w:bCs/>
                <w:lang w:val="ru-RU"/>
              </w:rPr>
              <w:t>обсуждать</w:t>
            </w:r>
            <w:r w:rsidRPr="00FF38FF">
              <w:rPr>
                <w:bCs/>
                <w:lang w:val="ru-RU"/>
              </w:rPr>
              <w:t xml:space="preserve"> прочитанное. </w:t>
            </w:r>
          </w:p>
          <w:p w:rsidR="00592E71" w:rsidRPr="00FF38FF" w:rsidRDefault="00592E71" w:rsidP="00763836">
            <w:pPr>
              <w:shd w:val="clear" w:color="auto" w:fill="FFFFFF"/>
              <w:rPr>
                <w:bCs/>
                <w:lang w:val="ru-RU"/>
              </w:rPr>
            </w:pPr>
            <w:r w:rsidRPr="00FF38FF">
              <w:rPr>
                <w:b/>
                <w:bCs/>
                <w:lang w:val="ru-RU"/>
              </w:rPr>
              <w:t>Выбирать</w:t>
            </w:r>
            <w:r w:rsidRPr="00FF38FF">
              <w:rPr>
                <w:bCs/>
                <w:lang w:val="ru-RU"/>
              </w:rPr>
              <w:t xml:space="preserve"> нужную книгу по заданным параме</w:t>
            </w:r>
            <w:r w:rsidRPr="00FF38FF">
              <w:rPr>
                <w:bCs/>
                <w:lang w:val="ru-RU"/>
              </w:rPr>
              <w:softHyphen/>
              <w:t xml:space="preserve">трам. </w:t>
            </w:r>
          </w:p>
          <w:p w:rsidR="00592E71" w:rsidRPr="00FF38FF" w:rsidRDefault="00592E71" w:rsidP="00763836">
            <w:pPr>
              <w:shd w:val="clear" w:color="auto" w:fill="FFFFFF"/>
              <w:rPr>
                <w:bCs/>
                <w:lang w:val="ru-RU"/>
              </w:rPr>
            </w:pPr>
            <w:r w:rsidRPr="00FF38FF">
              <w:rPr>
                <w:b/>
                <w:bCs/>
                <w:lang w:val="ru-RU"/>
              </w:rPr>
              <w:t>Читать</w:t>
            </w:r>
            <w:r w:rsidRPr="00FF38FF">
              <w:rPr>
                <w:bCs/>
                <w:lang w:val="ru-RU"/>
              </w:rPr>
              <w:t xml:space="preserve"> известную сказку плавно, целыми слова</w:t>
            </w:r>
            <w:r w:rsidRPr="00FF38FF">
              <w:rPr>
                <w:bCs/>
                <w:lang w:val="ru-RU"/>
              </w:rPr>
              <w:softHyphen/>
              <w:t xml:space="preserve">ми, при повторении — читать выразительно, </w:t>
            </w:r>
            <w:r w:rsidRPr="00FF38FF">
              <w:rPr>
                <w:b/>
                <w:bCs/>
                <w:lang w:val="ru-RU"/>
              </w:rPr>
              <w:t>вос</w:t>
            </w:r>
            <w:r w:rsidRPr="00FF38FF">
              <w:rPr>
                <w:b/>
                <w:bCs/>
                <w:lang w:val="ru-RU"/>
              </w:rPr>
              <w:softHyphen/>
              <w:t>принимать</w:t>
            </w:r>
            <w:r w:rsidRPr="00FF38FF">
              <w:rPr>
                <w:bCs/>
                <w:lang w:val="ru-RU"/>
              </w:rPr>
              <w:t xml:space="preserve"> на слух художественное произведение. </w:t>
            </w:r>
          </w:p>
          <w:p w:rsidR="00592E71" w:rsidRPr="00FF38FF" w:rsidRDefault="00592E71" w:rsidP="00763836">
            <w:pPr>
              <w:shd w:val="clear" w:color="auto" w:fill="FFFFFF"/>
              <w:rPr>
                <w:bCs/>
                <w:lang w:val="ru-RU"/>
              </w:rPr>
            </w:pPr>
            <w:r w:rsidRPr="00FF38FF">
              <w:rPr>
                <w:b/>
                <w:bCs/>
                <w:lang w:val="ru-RU"/>
              </w:rPr>
              <w:t>Анализировать</w:t>
            </w:r>
            <w:r w:rsidRPr="00FF38FF">
              <w:rPr>
                <w:bCs/>
                <w:lang w:val="ru-RU"/>
              </w:rPr>
              <w:t xml:space="preserve"> представленный в учебнике кар</w:t>
            </w:r>
            <w:r w:rsidRPr="00FF38FF">
              <w:rPr>
                <w:bCs/>
                <w:lang w:val="ru-RU"/>
              </w:rPr>
              <w:softHyphen/>
              <w:t xml:space="preserve">тинный план. </w:t>
            </w:r>
          </w:p>
          <w:p w:rsidR="00592E71" w:rsidRPr="00FF38FF" w:rsidRDefault="00592E71" w:rsidP="00763836">
            <w:pPr>
              <w:shd w:val="clear" w:color="auto" w:fill="FFFFFF"/>
              <w:rPr>
                <w:bCs/>
                <w:lang w:val="ru-RU"/>
              </w:rPr>
            </w:pPr>
            <w:r w:rsidRPr="00FF38FF">
              <w:rPr>
                <w:b/>
                <w:bCs/>
                <w:lang w:val="ru-RU"/>
              </w:rPr>
              <w:t>Соотносить</w:t>
            </w:r>
            <w:r w:rsidRPr="00FF38FF">
              <w:rPr>
                <w:bCs/>
                <w:lang w:val="ru-RU"/>
              </w:rPr>
              <w:t xml:space="preserve"> иллюстрацию с содержанием текста. </w:t>
            </w:r>
          </w:p>
          <w:p w:rsidR="00592E71" w:rsidRPr="00FF38FF" w:rsidRDefault="00592E71" w:rsidP="00763836">
            <w:pPr>
              <w:shd w:val="clear" w:color="auto" w:fill="FFFFFF"/>
              <w:rPr>
                <w:bCs/>
                <w:lang w:val="ru-RU"/>
              </w:rPr>
            </w:pPr>
            <w:r w:rsidRPr="00FF38FF">
              <w:rPr>
                <w:b/>
                <w:bCs/>
                <w:lang w:val="ru-RU"/>
              </w:rPr>
              <w:t>Рассказывать</w:t>
            </w:r>
            <w:r w:rsidRPr="00FF38FF">
              <w:rPr>
                <w:bCs/>
                <w:lang w:val="ru-RU"/>
              </w:rPr>
              <w:t xml:space="preserve"> сказку на основе картинного плана. </w:t>
            </w:r>
          </w:p>
          <w:p w:rsidR="00592E71" w:rsidRPr="00FF38FF" w:rsidRDefault="00592E71" w:rsidP="00763836">
            <w:pPr>
              <w:shd w:val="clear" w:color="auto" w:fill="FFFFFF"/>
              <w:rPr>
                <w:bCs/>
                <w:lang w:val="ru-RU"/>
              </w:rPr>
            </w:pPr>
            <w:r w:rsidRPr="00FF38FF">
              <w:rPr>
                <w:b/>
                <w:bCs/>
                <w:lang w:val="ru-RU"/>
              </w:rPr>
              <w:t>Отвечать</w:t>
            </w:r>
            <w:r w:rsidRPr="00FF38FF">
              <w:rPr>
                <w:bCs/>
                <w:lang w:val="ru-RU"/>
              </w:rPr>
              <w:t xml:space="preserve"> на вопросы по содержанию произве</w:t>
            </w:r>
            <w:r w:rsidRPr="00FF38FF">
              <w:rPr>
                <w:bCs/>
                <w:lang w:val="ru-RU"/>
              </w:rPr>
              <w:softHyphen/>
              <w:t xml:space="preserve">дения. </w:t>
            </w:r>
          </w:p>
          <w:p w:rsidR="00592E71" w:rsidRPr="00FF38FF" w:rsidRDefault="00592E71" w:rsidP="00763836">
            <w:pPr>
              <w:shd w:val="clear" w:color="auto" w:fill="FFFFFF"/>
              <w:rPr>
                <w:bCs/>
                <w:lang w:val="ru-RU"/>
              </w:rPr>
            </w:pPr>
            <w:r w:rsidRPr="00FF38FF">
              <w:rPr>
                <w:b/>
                <w:bCs/>
                <w:lang w:val="ru-RU"/>
              </w:rPr>
              <w:t>Называть</w:t>
            </w:r>
            <w:r w:rsidRPr="00FF38FF">
              <w:rPr>
                <w:bCs/>
                <w:lang w:val="ru-RU"/>
              </w:rPr>
              <w:t xml:space="preserve"> героев сказки и причины совершае</w:t>
            </w:r>
            <w:r w:rsidRPr="00FF38FF">
              <w:rPr>
                <w:bCs/>
                <w:lang w:val="ru-RU"/>
              </w:rPr>
              <w:softHyphen/>
              <w:t>мых ими поступков, давать их нравственную</w:t>
            </w:r>
          </w:p>
          <w:p w:rsidR="00592E71" w:rsidRPr="00FF38FF" w:rsidRDefault="00592E71" w:rsidP="00763836">
            <w:pPr>
              <w:shd w:val="clear" w:color="auto" w:fill="FFFFFF"/>
              <w:rPr>
                <w:bCs/>
                <w:lang w:val="ru-RU"/>
              </w:rPr>
            </w:pPr>
            <w:r w:rsidRPr="00FF38FF">
              <w:rPr>
                <w:b/>
                <w:bCs/>
                <w:lang w:val="ru-RU"/>
              </w:rPr>
              <w:t>Пересказывать</w:t>
            </w:r>
            <w:r w:rsidRPr="00FF38FF">
              <w:rPr>
                <w:bCs/>
                <w:lang w:val="ru-RU"/>
              </w:rPr>
              <w:t xml:space="preserve"> сказку подробно на основе кар</w:t>
            </w:r>
            <w:r w:rsidRPr="00FF38FF">
              <w:rPr>
                <w:bCs/>
                <w:lang w:val="ru-RU"/>
              </w:rPr>
              <w:softHyphen/>
              <w:t xml:space="preserve">тинного плана и по памяти. </w:t>
            </w:r>
          </w:p>
          <w:p w:rsidR="00592E71" w:rsidRPr="00FF38FF" w:rsidRDefault="00592E71" w:rsidP="00763836">
            <w:pPr>
              <w:shd w:val="clear" w:color="auto" w:fill="FFFFFF"/>
              <w:rPr>
                <w:bCs/>
                <w:lang w:val="ru-RU"/>
              </w:rPr>
            </w:pPr>
            <w:r w:rsidRPr="00FF38FF">
              <w:rPr>
                <w:b/>
                <w:bCs/>
                <w:lang w:val="ru-RU"/>
              </w:rPr>
              <w:t>Сравнивать</w:t>
            </w:r>
            <w:r w:rsidRPr="00FF38FF">
              <w:rPr>
                <w:bCs/>
                <w:lang w:val="ru-RU"/>
              </w:rPr>
              <w:t xml:space="preserve"> народную и литературную сказку. </w:t>
            </w:r>
          </w:p>
          <w:p w:rsidR="00592E71" w:rsidRPr="00FF38FF" w:rsidRDefault="00592E71" w:rsidP="00763836">
            <w:pPr>
              <w:shd w:val="clear" w:color="auto" w:fill="FFFFFF"/>
              <w:rPr>
                <w:bCs/>
                <w:lang w:val="ru-RU"/>
              </w:rPr>
            </w:pPr>
            <w:r w:rsidRPr="00FF38FF">
              <w:rPr>
                <w:b/>
                <w:bCs/>
                <w:lang w:val="ru-RU"/>
              </w:rPr>
              <w:t>Сравнивать</w:t>
            </w:r>
            <w:r w:rsidRPr="00FF38FF">
              <w:rPr>
                <w:bCs/>
                <w:lang w:val="ru-RU"/>
              </w:rPr>
              <w:t xml:space="preserve"> различные произведения малых и больших жанров: </w:t>
            </w:r>
            <w:r w:rsidRPr="00FF38FF">
              <w:rPr>
                <w:b/>
                <w:bCs/>
                <w:lang w:val="ru-RU"/>
              </w:rPr>
              <w:t>находить</w:t>
            </w:r>
            <w:r w:rsidRPr="00FF38FF">
              <w:rPr>
                <w:bCs/>
                <w:lang w:val="ru-RU"/>
              </w:rPr>
              <w:t xml:space="preserve"> общее и отличия. </w:t>
            </w:r>
          </w:p>
          <w:p w:rsidR="00592E71" w:rsidRPr="00FF38FF" w:rsidRDefault="00592E71" w:rsidP="00763836">
            <w:pPr>
              <w:shd w:val="clear" w:color="auto" w:fill="FFFFFF"/>
              <w:rPr>
                <w:bCs/>
                <w:lang w:val="ru-RU"/>
              </w:rPr>
            </w:pPr>
            <w:r w:rsidRPr="00FF38FF">
              <w:rPr>
                <w:b/>
                <w:bCs/>
                <w:lang w:val="ru-RU"/>
              </w:rPr>
              <w:t>Отгадывать</w:t>
            </w:r>
            <w:r w:rsidRPr="00FF38FF">
              <w:rPr>
                <w:bCs/>
                <w:lang w:val="ru-RU"/>
              </w:rPr>
              <w:t xml:space="preserve"> загадки на основе ключевых (опор</w:t>
            </w:r>
            <w:r w:rsidRPr="00FF38FF">
              <w:rPr>
                <w:bCs/>
                <w:lang w:val="ru-RU"/>
              </w:rPr>
              <w:softHyphen/>
              <w:t xml:space="preserve">ных) слов загадки, сочинять загадки, небылицы; </w:t>
            </w:r>
            <w:r w:rsidRPr="00FF38FF">
              <w:rPr>
                <w:b/>
                <w:bCs/>
                <w:lang w:val="ru-RU"/>
              </w:rPr>
              <w:t>объединять</w:t>
            </w:r>
            <w:r w:rsidRPr="00FF38FF">
              <w:rPr>
                <w:bCs/>
                <w:lang w:val="ru-RU"/>
              </w:rPr>
              <w:t xml:space="preserve"> их по темам. </w:t>
            </w:r>
          </w:p>
          <w:p w:rsidR="00592E71" w:rsidRPr="00FF38FF" w:rsidRDefault="00592E71" w:rsidP="00763836">
            <w:pPr>
              <w:shd w:val="clear" w:color="auto" w:fill="FFFFFF"/>
              <w:rPr>
                <w:bCs/>
                <w:lang w:val="ru-RU"/>
              </w:rPr>
            </w:pPr>
            <w:r w:rsidRPr="00FF38FF">
              <w:rPr>
                <w:b/>
                <w:bCs/>
                <w:lang w:val="ru-RU"/>
              </w:rPr>
              <w:t>Работать в паре, договариваться</w:t>
            </w:r>
            <w:r w:rsidRPr="00FF38FF">
              <w:rPr>
                <w:bCs/>
                <w:lang w:val="ru-RU"/>
              </w:rPr>
              <w:t xml:space="preserve"> друг с другом, </w:t>
            </w:r>
            <w:r w:rsidRPr="00FF38FF">
              <w:rPr>
                <w:b/>
                <w:bCs/>
                <w:lang w:val="ru-RU"/>
              </w:rPr>
              <w:t>проявлять</w:t>
            </w:r>
            <w:r w:rsidRPr="00FF38FF">
              <w:rPr>
                <w:bCs/>
                <w:lang w:val="ru-RU"/>
              </w:rPr>
              <w:t xml:space="preserve"> внимание. </w:t>
            </w:r>
          </w:p>
          <w:p w:rsidR="00592E71" w:rsidRPr="00FF38FF" w:rsidRDefault="00592E71" w:rsidP="00763836">
            <w:pPr>
              <w:shd w:val="clear" w:color="auto" w:fill="FFFFFF"/>
              <w:rPr>
                <w:bCs/>
                <w:lang w:val="ru-RU"/>
              </w:rPr>
            </w:pPr>
            <w:r w:rsidRPr="00FF38FF">
              <w:rPr>
                <w:b/>
                <w:bCs/>
                <w:lang w:val="ru-RU"/>
              </w:rPr>
              <w:t>Проверять</w:t>
            </w:r>
            <w:r w:rsidRPr="00FF38FF">
              <w:rPr>
                <w:bCs/>
                <w:lang w:val="ru-RU"/>
              </w:rPr>
              <w:t xml:space="preserve"> чтение друг друга, работая в парах и самостоятельно </w:t>
            </w:r>
            <w:r w:rsidRPr="00FF38FF">
              <w:rPr>
                <w:b/>
                <w:bCs/>
                <w:lang w:val="ru-RU"/>
              </w:rPr>
              <w:t>оценивать</w:t>
            </w:r>
            <w:r w:rsidRPr="00FF38FF">
              <w:rPr>
                <w:bCs/>
                <w:lang w:val="ru-RU"/>
              </w:rPr>
              <w:t xml:space="preserve"> свои достижения</w:t>
            </w:r>
          </w:p>
        </w:tc>
      </w:tr>
      <w:tr w:rsidR="00592E71" w:rsidRPr="00F66FEA" w:rsidTr="00763836">
        <w:trPr>
          <w:trHeight w:val="578"/>
        </w:trPr>
        <w:tc>
          <w:tcPr>
            <w:tcW w:w="10260" w:type="dxa"/>
            <w:gridSpan w:val="3"/>
            <w:tcBorders>
              <w:top w:val="single" w:sz="6" w:space="0" w:color="auto"/>
              <w:left w:val="single" w:sz="6" w:space="0" w:color="auto"/>
              <w:bottom w:val="single" w:sz="6" w:space="0" w:color="auto"/>
              <w:right w:val="single" w:sz="6" w:space="0" w:color="auto"/>
            </w:tcBorders>
            <w:shd w:val="clear" w:color="auto" w:fill="FFFFFF"/>
          </w:tcPr>
          <w:p w:rsidR="00592E71" w:rsidRPr="00FF38FF" w:rsidRDefault="00592E71" w:rsidP="00763836">
            <w:pPr>
              <w:shd w:val="clear" w:color="auto" w:fill="FFFFFF"/>
              <w:jc w:val="center"/>
              <w:rPr>
                <w:b/>
                <w:bCs/>
                <w:lang w:val="ru-RU"/>
              </w:rPr>
            </w:pPr>
            <w:r w:rsidRPr="00FF38FF">
              <w:rPr>
                <w:b/>
                <w:lang w:val="ru-RU"/>
              </w:rPr>
              <w:t>Апрель, апрель. 3</w:t>
            </w:r>
            <w:r w:rsidRPr="00FF38FF">
              <w:rPr>
                <w:b/>
                <w:bCs/>
                <w:lang w:val="ru-RU"/>
              </w:rPr>
              <w:t>венит капель! (5 ч)</w:t>
            </w:r>
          </w:p>
        </w:tc>
      </w:tr>
      <w:tr w:rsidR="00592E71" w:rsidRPr="00F66FEA" w:rsidTr="00763836">
        <w:trPr>
          <w:trHeight w:val="1782"/>
        </w:trPr>
        <w:tc>
          <w:tcPr>
            <w:tcW w:w="5040" w:type="dxa"/>
            <w:tcBorders>
              <w:top w:val="single" w:sz="6" w:space="0" w:color="auto"/>
              <w:left w:val="single" w:sz="6" w:space="0" w:color="auto"/>
              <w:bottom w:val="single" w:sz="6" w:space="0" w:color="auto"/>
              <w:right w:val="single" w:sz="6" w:space="0" w:color="auto"/>
            </w:tcBorders>
            <w:shd w:val="clear" w:color="auto" w:fill="FFFFFF"/>
          </w:tcPr>
          <w:p w:rsidR="00592E71" w:rsidRPr="00FF38FF" w:rsidRDefault="00592E71" w:rsidP="00763836">
            <w:pPr>
              <w:shd w:val="clear" w:color="auto" w:fill="FFFFFF"/>
              <w:rPr>
                <w:lang w:val="ru-RU"/>
              </w:rPr>
            </w:pPr>
            <w:r w:rsidRPr="00FF38FF">
              <w:rPr>
                <w:lang w:val="ru-RU"/>
              </w:rPr>
              <w:lastRenderedPageBreak/>
              <w:t>Знакомство с названием раздела. Прогнозирова</w:t>
            </w:r>
            <w:r w:rsidRPr="00FF38FF">
              <w:rPr>
                <w:lang w:val="ru-RU"/>
              </w:rPr>
              <w:softHyphen/>
              <w:t>ние содержания раздела. Выставка книг по теме. Лирические стихотворения А. Майкова, А. Пле</w:t>
            </w:r>
            <w:r w:rsidRPr="00FF38FF">
              <w:rPr>
                <w:lang w:val="ru-RU"/>
              </w:rPr>
              <w:softHyphen/>
              <w:t>щеева, Т. Белозёрова, С.</w:t>
            </w:r>
            <w:r w:rsidRPr="00FF38FF">
              <w:t> </w:t>
            </w:r>
            <w:r w:rsidRPr="00FF38FF">
              <w:rPr>
                <w:lang w:val="ru-RU"/>
              </w:rPr>
              <w:t>Маршака. Настроение. Развитие воображения, средства художественной выразительности: сравнение. Литературная загадка. Сочинение загадок. И. Токмакова. Е. Трутнева. Проект: «Составляем сборник загадок». Чтение наизусть стихотворений.</w:t>
            </w:r>
          </w:p>
          <w:p w:rsidR="00592E71" w:rsidRPr="00FF38FF" w:rsidRDefault="00592E71" w:rsidP="00763836">
            <w:pPr>
              <w:shd w:val="clear" w:color="auto" w:fill="FFFFFF"/>
              <w:rPr>
                <w:lang w:val="ru-RU"/>
              </w:rPr>
            </w:pPr>
            <w:r w:rsidRPr="00FF38FF">
              <w:rPr>
                <w:lang w:val="ru-RU"/>
              </w:rPr>
              <w:t>Наблюдение за ритмическим рисунком стихо</w:t>
            </w:r>
            <w:r w:rsidRPr="00FF38FF">
              <w:rPr>
                <w:lang w:val="ru-RU"/>
              </w:rPr>
              <w:softHyphen/>
              <w:t>творного текста. Запоминание загадок. Сравнение стихов разных поэтов на одну тему, выбор понравившихся, их выразительное чтение</w:t>
            </w:r>
          </w:p>
          <w:p w:rsidR="00592E71" w:rsidRPr="00FF38FF" w:rsidRDefault="00592E71" w:rsidP="00763836">
            <w:pPr>
              <w:shd w:val="clear" w:color="auto" w:fill="FFFFFF"/>
              <w:rPr>
                <w:lang w:val="ru-RU"/>
              </w:rPr>
            </w:pPr>
          </w:p>
        </w:tc>
        <w:tc>
          <w:tcPr>
            <w:tcW w:w="5220" w:type="dxa"/>
            <w:gridSpan w:val="2"/>
            <w:tcBorders>
              <w:top w:val="single" w:sz="6" w:space="0" w:color="auto"/>
              <w:left w:val="single" w:sz="6" w:space="0" w:color="auto"/>
              <w:bottom w:val="single" w:sz="6" w:space="0" w:color="auto"/>
              <w:right w:val="single" w:sz="6" w:space="0" w:color="auto"/>
            </w:tcBorders>
            <w:shd w:val="clear" w:color="auto" w:fill="FFFFFF"/>
          </w:tcPr>
          <w:p w:rsidR="00592E71" w:rsidRPr="00FF38FF" w:rsidRDefault="00592E71" w:rsidP="00763836">
            <w:pPr>
              <w:shd w:val="clear" w:color="auto" w:fill="FFFFFF"/>
              <w:rPr>
                <w:bCs/>
                <w:lang w:val="ru-RU"/>
              </w:rPr>
            </w:pPr>
            <w:r w:rsidRPr="00FF38FF">
              <w:rPr>
                <w:b/>
                <w:bCs/>
                <w:lang w:val="ru-RU"/>
              </w:rPr>
              <w:t>Прогнозировать</w:t>
            </w:r>
            <w:r w:rsidRPr="00FF38FF">
              <w:rPr>
                <w:bCs/>
                <w:lang w:val="ru-RU"/>
              </w:rPr>
              <w:t xml:space="preserve"> содержание раздела. </w:t>
            </w:r>
          </w:p>
          <w:p w:rsidR="00592E71" w:rsidRPr="00FF38FF" w:rsidRDefault="00592E71" w:rsidP="00763836">
            <w:pPr>
              <w:shd w:val="clear" w:color="auto" w:fill="FFFFFF"/>
              <w:rPr>
                <w:bCs/>
                <w:lang w:val="ru-RU"/>
              </w:rPr>
            </w:pPr>
            <w:r w:rsidRPr="00FF38FF">
              <w:rPr>
                <w:b/>
                <w:bCs/>
                <w:lang w:val="ru-RU"/>
              </w:rPr>
              <w:t>Отбирать</w:t>
            </w:r>
            <w:r w:rsidRPr="00FF38FF">
              <w:rPr>
                <w:bCs/>
                <w:lang w:val="ru-RU"/>
              </w:rPr>
              <w:t xml:space="preserve"> книги на выставке в соответствии с темой раз</w:t>
            </w:r>
            <w:r w:rsidRPr="00FF38FF">
              <w:rPr>
                <w:bCs/>
                <w:lang w:val="ru-RU"/>
              </w:rPr>
              <w:softHyphen/>
              <w:t xml:space="preserve">дела, </w:t>
            </w:r>
            <w:r w:rsidRPr="00FF38FF">
              <w:rPr>
                <w:b/>
                <w:bCs/>
                <w:lang w:val="ru-RU"/>
              </w:rPr>
              <w:t>рассказывать</w:t>
            </w:r>
            <w:r w:rsidRPr="00FF38FF">
              <w:rPr>
                <w:bCs/>
                <w:lang w:val="ru-RU"/>
              </w:rPr>
              <w:t xml:space="preserve"> о книге с выставки в соот</w:t>
            </w:r>
            <w:r w:rsidRPr="00FF38FF">
              <w:rPr>
                <w:bCs/>
                <w:lang w:val="ru-RU"/>
              </w:rPr>
              <w:softHyphen/>
              <w:t xml:space="preserve">ветствии с коллективно составленным планом. </w:t>
            </w:r>
          </w:p>
          <w:p w:rsidR="00592E71" w:rsidRPr="00FF38FF" w:rsidRDefault="00592E71" w:rsidP="00763836">
            <w:pPr>
              <w:shd w:val="clear" w:color="auto" w:fill="FFFFFF"/>
              <w:rPr>
                <w:bCs/>
                <w:lang w:val="ru-RU"/>
              </w:rPr>
            </w:pPr>
            <w:r w:rsidRPr="00FF38FF">
              <w:rPr>
                <w:b/>
                <w:bCs/>
                <w:lang w:val="ru-RU"/>
              </w:rPr>
              <w:t>Воспринимать</w:t>
            </w:r>
            <w:r w:rsidRPr="00FF38FF">
              <w:rPr>
                <w:bCs/>
                <w:lang w:val="ru-RU"/>
              </w:rPr>
              <w:t xml:space="preserve"> на слух художественное произ</w:t>
            </w:r>
            <w:r w:rsidRPr="00FF38FF">
              <w:rPr>
                <w:bCs/>
                <w:lang w:val="ru-RU"/>
              </w:rPr>
              <w:softHyphen/>
              <w:t xml:space="preserve">ведение. </w:t>
            </w:r>
          </w:p>
          <w:p w:rsidR="00592E71" w:rsidRPr="00FF38FF" w:rsidRDefault="00592E71" w:rsidP="00763836">
            <w:pPr>
              <w:shd w:val="clear" w:color="auto" w:fill="FFFFFF"/>
              <w:rPr>
                <w:bCs/>
                <w:lang w:val="ru-RU"/>
              </w:rPr>
            </w:pPr>
            <w:r w:rsidRPr="00FF38FF">
              <w:rPr>
                <w:b/>
                <w:bCs/>
                <w:lang w:val="ru-RU"/>
              </w:rPr>
              <w:t>Читать</w:t>
            </w:r>
            <w:r w:rsidRPr="00FF38FF">
              <w:rPr>
                <w:bCs/>
                <w:lang w:val="ru-RU"/>
              </w:rPr>
              <w:t xml:space="preserve"> вслух лирические стихотворения, пере</w:t>
            </w:r>
            <w:r w:rsidRPr="00FF38FF">
              <w:rPr>
                <w:bCs/>
                <w:lang w:val="ru-RU"/>
              </w:rPr>
              <w:softHyphen/>
              <w:t>давая настроение; отражая интонацию начала и конца предложения; с опорой на знак препина</w:t>
            </w:r>
            <w:r w:rsidRPr="00FF38FF">
              <w:rPr>
                <w:bCs/>
                <w:lang w:val="ru-RU"/>
              </w:rPr>
              <w:softHyphen/>
              <w:t>ния в конце предложения.</w:t>
            </w:r>
          </w:p>
          <w:p w:rsidR="00592E71" w:rsidRPr="00FF38FF" w:rsidRDefault="00592E71" w:rsidP="00763836">
            <w:pPr>
              <w:shd w:val="clear" w:color="auto" w:fill="FFFFFF"/>
              <w:rPr>
                <w:bCs/>
                <w:lang w:val="ru-RU"/>
              </w:rPr>
            </w:pPr>
            <w:r w:rsidRPr="00FF38FF">
              <w:rPr>
                <w:b/>
                <w:bCs/>
                <w:lang w:val="ru-RU"/>
              </w:rPr>
              <w:t>Находить</w:t>
            </w:r>
            <w:r w:rsidRPr="00FF38FF">
              <w:rPr>
                <w:bCs/>
                <w:lang w:val="ru-RU"/>
              </w:rPr>
              <w:t xml:space="preserve"> в стихотворении слова, которые по</w:t>
            </w:r>
            <w:r w:rsidRPr="00FF38FF">
              <w:rPr>
                <w:bCs/>
                <w:lang w:val="ru-RU"/>
              </w:rPr>
              <w:softHyphen/>
              <w:t xml:space="preserve">могают передать настроение автора, картины природы, им созданные. </w:t>
            </w:r>
          </w:p>
          <w:p w:rsidR="00592E71" w:rsidRPr="00FF38FF" w:rsidRDefault="00592E71" w:rsidP="00763836">
            <w:pPr>
              <w:shd w:val="clear" w:color="auto" w:fill="FFFFFF"/>
              <w:rPr>
                <w:bCs/>
                <w:lang w:val="ru-RU"/>
              </w:rPr>
            </w:pPr>
            <w:r w:rsidRPr="00FF38FF">
              <w:rPr>
                <w:b/>
                <w:bCs/>
                <w:lang w:val="ru-RU"/>
              </w:rPr>
              <w:t>Наблюдать</w:t>
            </w:r>
            <w:r w:rsidRPr="00FF38FF">
              <w:rPr>
                <w:bCs/>
                <w:lang w:val="ru-RU"/>
              </w:rPr>
              <w:t xml:space="preserve"> за ритмом стихотворного произведе</w:t>
            </w:r>
            <w:r w:rsidRPr="00FF38FF">
              <w:rPr>
                <w:bCs/>
                <w:lang w:val="ru-RU"/>
              </w:rPr>
              <w:softHyphen/>
              <w:t xml:space="preserve">ния, </w:t>
            </w:r>
            <w:r w:rsidRPr="00FF38FF">
              <w:rPr>
                <w:b/>
                <w:bCs/>
                <w:lang w:val="ru-RU"/>
              </w:rPr>
              <w:t>сравнивать</w:t>
            </w:r>
            <w:r w:rsidRPr="00FF38FF">
              <w:rPr>
                <w:bCs/>
                <w:lang w:val="ru-RU"/>
              </w:rPr>
              <w:t xml:space="preserve"> ритмический рисунок разных стихотворений. </w:t>
            </w:r>
          </w:p>
          <w:p w:rsidR="00592E71" w:rsidRPr="00FF38FF" w:rsidRDefault="00592E71" w:rsidP="00763836">
            <w:pPr>
              <w:shd w:val="clear" w:color="auto" w:fill="FFFFFF"/>
              <w:rPr>
                <w:bCs/>
                <w:lang w:val="ru-RU"/>
              </w:rPr>
            </w:pPr>
            <w:r w:rsidRPr="00FF38FF">
              <w:rPr>
                <w:b/>
                <w:bCs/>
                <w:lang w:val="ru-RU"/>
              </w:rPr>
              <w:t>Сравнивать</w:t>
            </w:r>
            <w:r w:rsidRPr="00FF38FF">
              <w:rPr>
                <w:bCs/>
                <w:lang w:val="ru-RU"/>
              </w:rPr>
              <w:t xml:space="preserve"> стихотворения разных поэтов на одну и ту же тему; на разные темы. </w:t>
            </w:r>
          </w:p>
          <w:p w:rsidR="00592E71" w:rsidRPr="00FF38FF" w:rsidRDefault="00592E71" w:rsidP="00763836">
            <w:pPr>
              <w:shd w:val="clear" w:color="auto" w:fill="FFFFFF"/>
              <w:rPr>
                <w:bCs/>
                <w:lang w:val="ru-RU"/>
              </w:rPr>
            </w:pPr>
            <w:r w:rsidRPr="00FF38FF">
              <w:rPr>
                <w:b/>
                <w:bCs/>
                <w:lang w:val="ru-RU"/>
              </w:rPr>
              <w:t>Находить</w:t>
            </w:r>
            <w:r w:rsidRPr="00FF38FF">
              <w:rPr>
                <w:bCs/>
                <w:lang w:val="ru-RU"/>
              </w:rPr>
              <w:t xml:space="preserve"> в загадках слова, с помощью которых сравнивается один предмет с другим; </w:t>
            </w:r>
            <w:r w:rsidRPr="00FF38FF">
              <w:rPr>
                <w:b/>
                <w:bCs/>
                <w:lang w:val="ru-RU"/>
              </w:rPr>
              <w:t>придумы</w:t>
            </w:r>
            <w:r w:rsidRPr="00FF38FF">
              <w:rPr>
                <w:b/>
                <w:bCs/>
                <w:lang w:val="ru-RU"/>
              </w:rPr>
              <w:softHyphen/>
              <w:t>вать</w:t>
            </w:r>
            <w:r w:rsidRPr="00FF38FF">
              <w:rPr>
                <w:bCs/>
                <w:lang w:val="ru-RU"/>
              </w:rPr>
              <w:t xml:space="preserve"> свои сравнения. </w:t>
            </w:r>
          </w:p>
          <w:p w:rsidR="00592E71" w:rsidRPr="00FF38FF" w:rsidRDefault="00592E71" w:rsidP="00763836">
            <w:pPr>
              <w:shd w:val="clear" w:color="auto" w:fill="FFFFFF"/>
              <w:rPr>
                <w:bCs/>
                <w:lang w:val="ru-RU"/>
              </w:rPr>
            </w:pPr>
            <w:r w:rsidRPr="00FF38FF">
              <w:rPr>
                <w:b/>
                <w:bCs/>
                <w:lang w:val="ru-RU"/>
              </w:rPr>
              <w:t>Отгадывать</w:t>
            </w:r>
            <w:r w:rsidRPr="00FF38FF">
              <w:rPr>
                <w:bCs/>
                <w:lang w:val="ru-RU"/>
              </w:rPr>
              <w:t xml:space="preserve"> загадки на основе ключевых (опор</w:t>
            </w:r>
            <w:r w:rsidRPr="00FF38FF">
              <w:rPr>
                <w:bCs/>
                <w:lang w:val="ru-RU"/>
              </w:rPr>
              <w:softHyphen/>
              <w:t xml:space="preserve">ных) слов загадки. </w:t>
            </w:r>
          </w:p>
          <w:p w:rsidR="00592E71" w:rsidRPr="00FF38FF" w:rsidRDefault="00592E71" w:rsidP="00763836">
            <w:pPr>
              <w:shd w:val="clear" w:color="auto" w:fill="FFFFFF"/>
              <w:rPr>
                <w:bCs/>
                <w:lang w:val="ru-RU"/>
              </w:rPr>
            </w:pPr>
            <w:r w:rsidRPr="00FF38FF">
              <w:rPr>
                <w:b/>
                <w:bCs/>
                <w:lang w:val="ru-RU"/>
              </w:rPr>
              <w:t>Сочинять</w:t>
            </w:r>
            <w:r w:rsidRPr="00FF38FF">
              <w:rPr>
                <w:bCs/>
                <w:lang w:val="ru-RU"/>
              </w:rPr>
              <w:t xml:space="preserve"> загадки на основе подсказки, данной в учебнике. </w:t>
            </w:r>
          </w:p>
          <w:p w:rsidR="00592E71" w:rsidRPr="00FF38FF" w:rsidRDefault="00592E71" w:rsidP="00763836">
            <w:pPr>
              <w:shd w:val="clear" w:color="auto" w:fill="FFFFFF"/>
              <w:rPr>
                <w:bCs/>
                <w:lang w:val="ru-RU"/>
              </w:rPr>
            </w:pPr>
            <w:r w:rsidRPr="00FF38FF">
              <w:rPr>
                <w:b/>
                <w:bCs/>
                <w:lang w:val="ru-RU"/>
              </w:rPr>
              <w:t>Оценивать</w:t>
            </w:r>
            <w:r w:rsidRPr="00FF38FF">
              <w:rPr>
                <w:bCs/>
                <w:lang w:val="ru-RU"/>
              </w:rPr>
              <w:t xml:space="preserve"> свой ответ в соответствии с образ</w:t>
            </w:r>
            <w:r w:rsidRPr="00FF38FF">
              <w:rPr>
                <w:bCs/>
                <w:lang w:val="ru-RU"/>
              </w:rPr>
              <w:softHyphen/>
              <w:t xml:space="preserve">цом. </w:t>
            </w:r>
          </w:p>
          <w:p w:rsidR="00592E71" w:rsidRPr="00FF38FF" w:rsidRDefault="00592E71" w:rsidP="00763836">
            <w:pPr>
              <w:shd w:val="clear" w:color="auto" w:fill="FFFFFF"/>
              <w:rPr>
                <w:bCs/>
                <w:lang w:val="ru-RU"/>
              </w:rPr>
            </w:pPr>
            <w:r w:rsidRPr="00FF38FF">
              <w:rPr>
                <w:b/>
                <w:bCs/>
                <w:lang w:val="ru-RU"/>
              </w:rPr>
              <w:t>Проверять</w:t>
            </w:r>
            <w:r w:rsidRPr="00FF38FF">
              <w:rPr>
                <w:bCs/>
                <w:lang w:val="ru-RU"/>
              </w:rPr>
              <w:t xml:space="preserve"> чтение друг друга, </w:t>
            </w:r>
            <w:r w:rsidRPr="00FF38FF">
              <w:rPr>
                <w:b/>
                <w:bCs/>
                <w:lang w:val="ru-RU"/>
              </w:rPr>
              <w:t>оценивать</w:t>
            </w:r>
            <w:r w:rsidRPr="00FF38FF">
              <w:rPr>
                <w:bCs/>
                <w:lang w:val="ru-RU"/>
              </w:rPr>
              <w:t xml:space="preserve"> свои достижения. </w:t>
            </w:r>
          </w:p>
          <w:p w:rsidR="00592E71" w:rsidRPr="00FF38FF" w:rsidRDefault="00592E71" w:rsidP="00763836">
            <w:pPr>
              <w:shd w:val="clear" w:color="auto" w:fill="FFFFFF"/>
              <w:rPr>
                <w:bCs/>
                <w:lang w:val="ru-RU"/>
              </w:rPr>
            </w:pPr>
            <w:r w:rsidRPr="00FF38FF">
              <w:rPr>
                <w:b/>
                <w:bCs/>
                <w:lang w:val="ru-RU"/>
              </w:rPr>
              <w:t>Учиться</w:t>
            </w:r>
            <w:r w:rsidRPr="00FF38FF">
              <w:rPr>
                <w:bCs/>
                <w:lang w:val="ru-RU"/>
              </w:rPr>
              <w:t xml:space="preserve"> работать в паре, </w:t>
            </w:r>
            <w:r w:rsidRPr="00FF38FF">
              <w:rPr>
                <w:b/>
                <w:bCs/>
                <w:lang w:val="ru-RU"/>
              </w:rPr>
              <w:t>обсуждать</w:t>
            </w:r>
            <w:r w:rsidRPr="00FF38FF">
              <w:rPr>
                <w:bCs/>
                <w:lang w:val="ru-RU"/>
              </w:rPr>
              <w:t xml:space="preserve"> прочитан</w:t>
            </w:r>
            <w:r w:rsidRPr="00FF38FF">
              <w:rPr>
                <w:bCs/>
                <w:lang w:val="ru-RU"/>
              </w:rPr>
              <w:softHyphen/>
              <w:t xml:space="preserve">ное, </w:t>
            </w:r>
            <w:r w:rsidRPr="00FF38FF">
              <w:rPr>
                <w:b/>
                <w:bCs/>
                <w:lang w:val="ru-RU"/>
              </w:rPr>
              <w:t>договариваться</w:t>
            </w:r>
            <w:r w:rsidRPr="00FF38FF">
              <w:rPr>
                <w:bCs/>
                <w:lang w:val="ru-RU"/>
              </w:rPr>
              <w:t xml:space="preserve"> друг с другом</w:t>
            </w:r>
          </w:p>
          <w:p w:rsidR="00592E71" w:rsidRPr="00FF38FF" w:rsidRDefault="00592E71" w:rsidP="00763836">
            <w:pPr>
              <w:shd w:val="clear" w:color="auto" w:fill="FFFFFF"/>
              <w:rPr>
                <w:bCs/>
                <w:lang w:val="ru-RU"/>
              </w:rPr>
            </w:pPr>
          </w:p>
        </w:tc>
      </w:tr>
      <w:tr w:rsidR="00592E71" w:rsidRPr="00F66FEA" w:rsidTr="00763836">
        <w:trPr>
          <w:trHeight w:val="402"/>
        </w:trPr>
        <w:tc>
          <w:tcPr>
            <w:tcW w:w="10260" w:type="dxa"/>
            <w:gridSpan w:val="3"/>
            <w:tcBorders>
              <w:top w:val="single" w:sz="6" w:space="0" w:color="auto"/>
              <w:left w:val="single" w:sz="6" w:space="0" w:color="auto"/>
              <w:bottom w:val="single" w:sz="6" w:space="0" w:color="auto"/>
              <w:right w:val="single" w:sz="6" w:space="0" w:color="auto"/>
            </w:tcBorders>
            <w:shd w:val="clear" w:color="auto" w:fill="FFFFFF"/>
          </w:tcPr>
          <w:p w:rsidR="00592E71" w:rsidRPr="00FF38FF" w:rsidRDefault="00592E71" w:rsidP="00763836">
            <w:pPr>
              <w:shd w:val="clear" w:color="auto" w:fill="FFFFFF"/>
              <w:jc w:val="center"/>
              <w:rPr>
                <w:b/>
                <w:lang w:val="ru-RU"/>
              </w:rPr>
            </w:pPr>
            <w:r w:rsidRPr="00FF38FF">
              <w:rPr>
                <w:b/>
                <w:lang w:val="ru-RU"/>
              </w:rPr>
              <w:t xml:space="preserve">И в шутку и </w:t>
            </w:r>
            <w:r w:rsidRPr="00FF38FF">
              <w:rPr>
                <w:b/>
                <w:bCs/>
                <w:lang w:val="ru-RU"/>
              </w:rPr>
              <w:t>всерьёз (6 ч)</w:t>
            </w:r>
          </w:p>
        </w:tc>
      </w:tr>
      <w:tr w:rsidR="00592E71" w:rsidRPr="00FF38FF" w:rsidTr="00763836">
        <w:trPr>
          <w:trHeight w:val="7231"/>
        </w:trPr>
        <w:tc>
          <w:tcPr>
            <w:tcW w:w="5223" w:type="dxa"/>
            <w:gridSpan w:val="2"/>
            <w:tcBorders>
              <w:top w:val="single" w:sz="6" w:space="0" w:color="auto"/>
              <w:left w:val="single" w:sz="6" w:space="0" w:color="auto"/>
              <w:right w:val="single" w:sz="6" w:space="0" w:color="auto"/>
            </w:tcBorders>
            <w:shd w:val="clear" w:color="auto" w:fill="FFFFFF"/>
          </w:tcPr>
          <w:p w:rsidR="00592E71" w:rsidRPr="00FF38FF" w:rsidRDefault="00592E71" w:rsidP="00763836">
            <w:pPr>
              <w:shd w:val="clear" w:color="auto" w:fill="FFFFFF"/>
            </w:pPr>
            <w:r w:rsidRPr="00FF38FF">
              <w:rPr>
                <w:lang w:val="ru-RU"/>
              </w:rPr>
              <w:lastRenderedPageBreak/>
              <w:t>Знакомство с названием раздела. Прогнозирова</w:t>
            </w:r>
            <w:r w:rsidRPr="00FF38FF">
              <w:rPr>
                <w:lang w:val="ru-RU"/>
              </w:rPr>
              <w:softHyphen/>
              <w:t>ние содержания произведений раздела. Выставка книг по теме. Весёлые стихи для детей И. Токмаковой, Г.</w:t>
            </w:r>
            <w:r w:rsidRPr="00FF38FF">
              <w:t> </w:t>
            </w:r>
            <w:r w:rsidRPr="00FF38FF">
              <w:rPr>
                <w:lang w:val="ru-RU"/>
              </w:rPr>
              <w:t>Кружкова, К. Чуковского, О. Дриза, О. Григорьева, Т.</w:t>
            </w:r>
            <w:r w:rsidRPr="00FF38FF">
              <w:t> </w:t>
            </w:r>
            <w:r w:rsidRPr="00FF38FF">
              <w:rPr>
                <w:lang w:val="ru-RU"/>
              </w:rPr>
              <w:t>Собакина. Авторское отношение к изобража</w:t>
            </w:r>
            <w:r w:rsidRPr="00FF38FF">
              <w:rPr>
                <w:lang w:val="ru-RU"/>
              </w:rPr>
              <w:softHyphen/>
              <w:t>емому. Звукопись как средство выразительности. Юмористические рассказы для детей Я. Тайца, Н. Артюховой, М. Пляцковского. Заголовок — «входная дверь» в текст. Подбор другого заголов</w:t>
            </w:r>
            <w:r w:rsidRPr="00FF38FF">
              <w:rPr>
                <w:lang w:val="ru-RU"/>
              </w:rPr>
              <w:softHyphen/>
              <w:t xml:space="preserve">ка. Герой юмористического рассказа. Чтение по ролям. Заучивание наизусть. Рассказывание. Сравнение произведений на одну тему: сходство и различия. </w:t>
            </w:r>
            <w:r w:rsidRPr="00FF38FF">
              <w:t>Оценка достижений</w:t>
            </w:r>
          </w:p>
        </w:tc>
        <w:tc>
          <w:tcPr>
            <w:tcW w:w="5037" w:type="dxa"/>
            <w:tcBorders>
              <w:top w:val="single" w:sz="6" w:space="0" w:color="auto"/>
              <w:left w:val="single" w:sz="6" w:space="0" w:color="auto"/>
              <w:right w:val="single" w:sz="6" w:space="0" w:color="auto"/>
            </w:tcBorders>
            <w:shd w:val="clear" w:color="auto" w:fill="FFFFFF"/>
          </w:tcPr>
          <w:p w:rsidR="00592E71" w:rsidRPr="00FF38FF" w:rsidRDefault="00592E71" w:rsidP="00763836">
            <w:pPr>
              <w:shd w:val="clear" w:color="auto" w:fill="FFFFFF"/>
              <w:rPr>
                <w:bCs/>
                <w:lang w:val="ru-RU"/>
              </w:rPr>
            </w:pPr>
            <w:r w:rsidRPr="00FF38FF">
              <w:rPr>
                <w:b/>
                <w:bCs/>
                <w:lang w:val="ru-RU"/>
              </w:rPr>
              <w:t>Прогнозировать</w:t>
            </w:r>
            <w:r w:rsidRPr="00FF38FF">
              <w:rPr>
                <w:bCs/>
                <w:lang w:val="ru-RU"/>
              </w:rPr>
              <w:t xml:space="preserve"> содержание раздела. </w:t>
            </w:r>
          </w:p>
          <w:p w:rsidR="00592E71" w:rsidRPr="00FF38FF" w:rsidRDefault="00592E71" w:rsidP="00763836">
            <w:pPr>
              <w:shd w:val="clear" w:color="auto" w:fill="FFFFFF"/>
              <w:rPr>
                <w:bCs/>
                <w:lang w:val="ru-RU"/>
              </w:rPr>
            </w:pPr>
            <w:r w:rsidRPr="00FF38FF">
              <w:rPr>
                <w:b/>
                <w:bCs/>
                <w:lang w:val="ru-RU"/>
              </w:rPr>
              <w:t>Подби</w:t>
            </w:r>
            <w:r w:rsidRPr="00FF38FF">
              <w:rPr>
                <w:b/>
                <w:bCs/>
                <w:lang w:val="ru-RU"/>
              </w:rPr>
              <w:softHyphen/>
              <w:t>рать</w:t>
            </w:r>
            <w:r w:rsidRPr="00FF38FF">
              <w:rPr>
                <w:bCs/>
                <w:lang w:val="ru-RU"/>
              </w:rPr>
              <w:t xml:space="preserve"> книги к выставке в соответствии с темой раз</w:t>
            </w:r>
            <w:r w:rsidRPr="00FF38FF">
              <w:rPr>
                <w:bCs/>
                <w:lang w:val="ru-RU"/>
              </w:rPr>
              <w:softHyphen/>
              <w:t xml:space="preserve">дела, </w:t>
            </w:r>
            <w:r w:rsidRPr="00FF38FF">
              <w:rPr>
                <w:b/>
                <w:bCs/>
                <w:lang w:val="ru-RU"/>
              </w:rPr>
              <w:t>рассказывать</w:t>
            </w:r>
            <w:r w:rsidRPr="00FF38FF">
              <w:rPr>
                <w:bCs/>
                <w:lang w:val="ru-RU"/>
              </w:rPr>
              <w:t xml:space="preserve"> о книгах с выставки в соот</w:t>
            </w:r>
            <w:r w:rsidRPr="00FF38FF">
              <w:rPr>
                <w:bCs/>
                <w:lang w:val="ru-RU"/>
              </w:rPr>
              <w:softHyphen/>
              <w:t xml:space="preserve">ветствии с коллективно составленным планом. </w:t>
            </w:r>
          </w:p>
          <w:p w:rsidR="00592E71" w:rsidRPr="00FF38FF" w:rsidRDefault="00592E71" w:rsidP="00763836">
            <w:pPr>
              <w:shd w:val="clear" w:color="auto" w:fill="FFFFFF"/>
              <w:rPr>
                <w:bCs/>
                <w:lang w:val="ru-RU"/>
              </w:rPr>
            </w:pPr>
            <w:r w:rsidRPr="00FF38FF">
              <w:rPr>
                <w:b/>
                <w:bCs/>
                <w:lang w:val="ru-RU"/>
              </w:rPr>
              <w:t>Воспринимать</w:t>
            </w:r>
            <w:r w:rsidRPr="00FF38FF">
              <w:rPr>
                <w:bCs/>
                <w:lang w:val="ru-RU"/>
              </w:rPr>
              <w:t xml:space="preserve"> на слух художественное произ</w:t>
            </w:r>
            <w:r w:rsidRPr="00FF38FF">
              <w:rPr>
                <w:bCs/>
                <w:lang w:val="ru-RU"/>
              </w:rPr>
              <w:softHyphen/>
              <w:t xml:space="preserve">ведение. </w:t>
            </w:r>
          </w:p>
          <w:p w:rsidR="00592E71" w:rsidRPr="00FF38FF" w:rsidRDefault="00592E71" w:rsidP="00763836">
            <w:pPr>
              <w:shd w:val="clear" w:color="auto" w:fill="FFFFFF"/>
              <w:rPr>
                <w:bCs/>
                <w:lang w:val="ru-RU"/>
              </w:rPr>
            </w:pPr>
            <w:r w:rsidRPr="00FF38FF">
              <w:rPr>
                <w:b/>
                <w:bCs/>
                <w:lang w:val="ru-RU"/>
              </w:rPr>
              <w:t>Учиться</w:t>
            </w:r>
            <w:r w:rsidRPr="00FF38FF">
              <w:rPr>
                <w:bCs/>
                <w:lang w:val="ru-RU"/>
              </w:rPr>
              <w:t xml:space="preserve"> работать в паре, </w:t>
            </w:r>
            <w:r w:rsidRPr="00FF38FF">
              <w:rPr>
                <w:b/>
                <w:bCs/>
                <w:lang w:val="ru-RU"/>
              </w:rPr>
              <w:t>обсуждать</w:t>
            </w:r>
            <w:r w:rsidRPr="00FF38FF">
              <w:rPr>
                <w:bCs/>
                <w:lang w:val="ru-RU"/>
              </w:rPr>
              <w:t xml:space="preserve"> прочитан</w:t>
            </w:r>
            <w:r w:rsidRPr="00FF38FF">
              <w:rPr>
                <w:bCs/>
                <w:lang w:val="ru-RU"/>
              </w:rPr>
              <w:softHyphen/>
              <w:t xml:space="preserve">ное, </w:t>
            </w:r>
            <w:r w:rsidRPr="00FF38FF">
              <w:rPr>
                <w:b/>
                <w:bCs/>
                <w:lang w:val="ru-RU"/>
              </w:rPr>
              <w:t>договариваться</w:t>
            </w:r>
            <w:r w:rsidRPr="00FF38FF">
              <w:rPr>
                <w:bCs/>
                <w:lang w:val="ru-RU"/>
              </w:rPr>
              <w:t xml:space="preserve"> друг с другом. </w:t>
            </w:r>
          </w:p>
          <w:p w:rsidR="00592E71" w:rsidRPr="00FF38FF" w:rsidRDefault="00592E71" w:rsidP="00763836">
            <w:pPr>
              <w:shd w:val="clear" w:color="auto" w:fill="FFFFFF"/>
              <w:rPr>
                <w:bCs/>
                <w:lang w:val="ru-RU"/>
              </w:rPr>
            </w:pPr>
            <w:r w:rsidRPr="00FF38FF">
              <w:rPr>
                <w:b/>
                <w:bCs/>
                <w:lang w:val="ru-RU"/>
              </w:rPr>
              <w:t>Читать</w:t>
            </w:r>
            <w:r w:rsidRPr="00FF38FF">
              <w:rPr>
                <w:bCs/>
                <w:lang w:val="ru-RU"/>
              </w:rPr>
              <w:t xml:space="preserve"> стихи с разным подтекстом, выражая удивление, радость, испуг. </w:t>
            </w:r>
          </w:p>
          <w:p w:rsidR="00592E71" w:rsidRPr="00FF38FF" w:rsidRDefault="00592E71" w:rsidP="00763836">
            <w:pPr>
              <w:shd w:val="clear" w:color="auto" w:fill="FFFFFF"/>
              <w:rPr>
                <w:bCs/>
                <w:lang w:val="ru-RU"/>
              </w:rPr>
            </w:pPr>
            <w:r w:rsidRPr="00FF38FF">
              <w:rPr>
                <w:b/>
                <w:bCs/>
                <w:lang w:val="ru-RU"/>
              </w:rPr>
              <w:t>Отличать</w:t>
            </w:r>
            <w:r w:rsidRPr="00FF38FF">
              <w:rPr>
                <w:bCs/>
                <w:lang w:val="ru-RU"/>
              </w:rPr>
              <w:t xml:space="preserve"> юмористическое произведение; </w:t>
            </w:r>
            <w:r w:rsidRPr="00FF38FF">
              <w:rPr>
                <w:b/>
                <w:bCs/>
                <w:lang w:val="ru-RU"/>
              </w:rPr>
              <w:t>нахо</w:t>
            </w:r>
            <w:r w:rsidRPr="00FF38FF">
              <w:rPr>
                <w:b/>
                <w:bCs/>
                <w:lang w:val="ru-RU"/>
              </w:rPr>
              <w:softHyphen/>
              <w:t>дить</w:t>
            </w:r>
            <w:r w:rsidRPr="00FF38FF">
              <w:rPr>
                <w:bCs/>
                <w:lang w:val="ru-RU"/>
              </w:rPr>
              <w:t xml:space="preserve"> характерные черты юмористического текста. </w:t>
            </w:r>
          </w:p>
          <w:p w:rsidR="00592E71" w:rsidRPr="00FF38FF" w:rsidRDefault="00592E71" w:rsidP="00763836">
            <w:pPr>
              <w:shd w:val="clear" w:color="auto" w:fill="FFFFFF"/>
              <w:rPr>
                <w:bCs/>
                <w:lang w:val="ru-RU"/>
              </w:rPr>
            </w:pPr>
            <w:r w:rsidRPr="00FF38FF">
              <w:rPr>
                <w:b/>
                <w:bCs/>
                <w:lang w:val="ru-RU"/>
              </w:rPr>
              <w:t>Определять</w:t>
            </w:r>
            <w:r w:rsidRPr="00FF38FF">
              <w:rPr>
                <w:bCs/>
                <w:lang w:val="ru-RU"/>
              </w:rPr>
              <w:t xml:space="preserve"> настроение автора. </w:t>
            </w:r>
          </w:p>
          <w:p w:rsidR="00592E71" w:rsidRPr="00FF38FF" w:rsidRDefault="00592E71" w:rsidP="00763836">
            <w:pPr>
              <w:shd w:val="clear" w:color="auto" w:fill="FFFFFF"/>
              <w:rPr>
                <w:bCs/>
                <w:lang w:val="ru-RU"/>
              </w:rPr>
            </w:pPr>
            <w:r w:rsidRPr="00FF38FF">
              <w:rPr>
                <w:b/>
                <w:bCs/>
                <w:lang w:val="ru-RU"/>
              </w:rPr>
              <w:t>Объяснять</w:t>
            </w:r>
            <w:r w:rsidRPr="00FF38FF">
              <w:rPr>
                <w:bCs/>
                <w:lang w:val="ru-RU"/>
              </w:rPr>
              <w:t xml:space="preserve"> смысл названия произведения. </w:t>
            </w:r>
          </w:p>
          <w:p w:rsidR="00592E71" w:rsidRPr="00FF38FF" w:rsidRDefault="00592E71" w:rsidP="00763836">
            <w:pPr>
              <w:shd w:val="clear" w:color="auto" w:fill="FFFFFF"/>
              <w:rPr>
                <w:bCs/>
                <w:lang w:val="ru-RU"/>
              </w:rPr>
            </w:pPr>
            <w:r w:rsidRPr="00FF38FF">
              <w:rPr>
                <w:b/>
                <w:bCs/>
                <w:lang w:val="ru-RU"/>
              </w:rPr>
              <w:t>Придумывать</w:t>
            </w:r>
            <w:r w:rsidRPr="00FF38FF">
              <w:rPr>
                <w:bCs/>
                <w:lang w:val="ru-RU"/>
              </w:rPr>
              <w:t xml:space="preserve"> свои заголовки. </w:t>
            </w:r>
          </w:p>
          <w:p w:rsidR="00592E71" w:rsidRPr="00FF38FF" w:rsidRDefault="00592E71" w:rsidP="00763836">
            <w:pPr>
              <w:shd w:val="clear" w:color="auto" w:fill="FFFFFF"/>
              <w:rPr>
                <w:bCs/>
                <w:lang w:val="ru-RU"/>
              </w:rPr>
            </w:pPr>
            <w:r w:rsidRPr="00FF38FF">
              <w:rPr>
                <w:b/>
                <w:bCs/>
                <w:lang w:val="ru-RU"/>
              </w:rPr>
              <w:t>Находить</w:t>
            </w:r>
            <w:r w:rsidRPr="00FF38FF">
              <w:rPr>
                <w:bCs/>
                <w:lang w:val="ru-RU"/>
              </w:rPr>
              <w:t xml:space="preserve"> слова, которые отражают характер героя. </w:t>
            </w:r>
          </w:p>
          <w:p w:rsidR="00592E71" w:rsidRPr="00FF38FF" w:rsidRDefault="00592E71" w:rsidP="00763836">
            <w:pPr>
              <w:shd w:val="clear" w:color="auto" w:fill="FFFFFF"/>
              <w:rPr>
                <w:bCs/>
                <w:lang w:val="ru-RU"/>
              </w:rPr>
            </w:pPr>
            <w:r w:rsidRPr="00FF38FF">
              <w:rPr>
                <w:b/>
                <w:bCs/>
                <w:lang w:val="ru-RU"/>
              </w:rPr>
              <w:t>Передавать</w:t>
            </w:r>
            <w:r w:rsidRPr="00FF38FF">
              <w:rPr>
                <w:bCs/>
                <w:lang w:val="ru-RU"/>
              </w:rPr>
              <w:t xml:space="preserve"> при чтении настроение стихотво</w:t>
            </w:r>
            <w:r w:rsidRPr="00FF38FF">
              <w:rPr>
                <w:bCs/>
                <w:lang w:val="ru-RU"/>
              </w:rPr>
              <w:softHyphen/>
              <w:t xml:space="preserve">рения. </w:t>
            </w:r>
          </w:p>
          <w:p w:rsidR="00592E71" w:rsidRPr="00FF38FF" w:rsidRDefault="00592E71" w:rsidP="00763836">
            <w:pPr>
              <w:shd w:val="clear" w:color="auto" w:fill="FFFFFF"/>
              <w:rPr>
                <w:bCs/>
                <w:lang w:val="ru-RU"/>
              </w:rPr>
            </w:pPr>
            <w:r w:rsidRPr="00FF38FF">
              <w:rPr>
                <w:b/>
                <w:bCs/>
                <w:lang w:val="ru-RU"/>
              </w:rPr>
              <w:t>Читать</w:t>
            </w:r>
            <w:r w:rsidRPr="00FF38FF">
              <w:rPr>
                <w:bCs/>
                <w:lang w:val="ru-RU"/>
              </w:rPr>
              <w:t xml:space="preserve"> по ролям, отражая характер героя произ</w:t>
            </w:r>
            <w:r w:rsidRPr="00FF38FF">
              <w:rPr>
                <w:bCs/>
                <w:lang w:val="ru-RU"/>
              </w:rPr>
              <w:softHyphen/>
              <w:t xml:space="preserve">ведения. </w:t>
            </w:r>
          </w:p>
          <w:p w:rsidR="00592E71" w:rsidRPr="00FF38FF" w:rsidRDefault="00592E71" w:rsidP="00763836">
            <w:pPr>
              <w:shd w:val="clear" w:color="auto" w:fill="FFFFFF"/>
              <w:rPr>
                <w:bCs/>
                <w:lang w:val="ru-RU"/>
              </w:rPr>
            </w:pPr>
            <w:r w:rsidRPr="00FF38FF">
              <w:rPr>
                <w:b/>
                <w:bCs/>
                <w:lang w:val="ru-RU"/>
              </w:rPr>
              <w:t>Исправлять</w:t>
            </w:r>
            <w:r w:rsidRPr="00FF38FF">
              <w:rPr>
                <w:bCs/>
                <w:lang w:val="ru-RU"/>
              </w:rPr>
              <w:t xml:space="preserve"> допущенные ошибки при повтор</w:t>
            </w:r>
            <w:r w:rsidRPr="00FF38FF">
              <w:rPr>
                <w:bCs/>
                <w:lang w:val="ru-RU"/>
              </w:rPr>
              <w:softHyphen/>
              <w:t>ном чтении.</w:t>
            </w:r>
          </w:p>
          <w:p w:rsidR="00592E71" w:rsidRPr="00FF38FF" w:rsidRDefault="00592E71" w:rsidP="00763836">
            <w:pPr>
              <w:shd w:val="clear" w:color="auto" w:fill="FFFFFF"/>
              <w:rPr>
                <w:bCs/>
                <w:lang w:val="ru-RU"/>
              </w:rPr>
            </w:pPr>
            <w:r w:rsidRPr="00FF38FF">
              <w:rPr>
                <w:b/>
                <w:bCs/>
                <w:lang w:val="ru-RU"/>
              </w:rPr>
              <w:t>Сравнивать</w:t>
            </w:r>
            <w:r w:rsidRPr="00FF38FF">
              <w:rPr>
                <w:bCs/>
                <w:lang w:val="ru-RU"/>
              </w:rPr>
              <w:t xml:space="preserve"> произведения на одну и ту же тему; </w:t>
            </w:r>
            <w:r w:rsidRPr="00FF38FF">
              <w:rPr>
                <w:b/>
                <w:bCs/>
                <w:lang w:val="ru-RU"/>
              </w:rPr>
              <w:t>находить</w:t>
            </w:r>
            <w:r w:rsidRPr="00FF38FF">
              <w:rPr>
                <w:bCs/>
                <w:lang w:val="ru-RU"/>
              </w:rPr>
              <w:t xml:space="preserve"> сходства и различия. </w:t>
            </w:r>
          </w:p>
          <w:p w:rsidR="00592E71" w:rsidRPr="00FF38FF" w:rsidRDefault="00592E71" w:rsidP="00763836">
            <w:pPr>
              <w:shd w:val="clear" w:color="auto" w:fill="FFFFFF"/>
              <w:rPr>
                <w:bCs/>
              </w:rPr>
            </w:pPr>
            <w:r w:rsidRPr="00FF38FF">
              <w:rPr>
                <w:b/>
                <w:bCs/>
              </w:rPr>
              <w:t>Оценивать</w:t>
            </w:r>
            <w:r w:rsidRPr="00FF38FF">
              <w:rPr>
                <w:bCs/>
              </w:rPr>
              <w:t xml:space="preserve"> свои достижения</w:t>
            </w:r>
          </w:p>
        </w:tc>
      </w:tr>
      <w:tr w:rsidR="00592E71" w:rsidRPr="00F66FEA" w:rsidTr="00763836">
        <w:trPr>
          <w:trHeight w:val="402"/>
        </w:trPr>
        <w:tc>
          <w:tcPr>
            <w:tcW w:w="10260" w:type="dxa"/>
            <w:gridSpan w:val="3"/>
            <w:tcBorders>
              <w:top w:val="single" w:sz="6" w:space="0" w:color="auto"/>
              <w:left w:val="single" w:sz="6" w:space="0" w:color="auto"/>
              <w:bottom w:val="single" w:sz="6" w:space="0" w:color="auto"/>
              <w:right w:val="single" w:sz="6" w:space="0" w:color="auto"/>
            </w:tcBorders>
            <w:shd w:val="clear" w:color="auto" w:fill="FFFFFF"/>
          </w:tcPr>
          <w:p w:rsidR="00592E71" w:rsidRPr="00FF38FF" w:rsidRDefault="00592E71" w:rsidP="00763836">
            <w:pPr>
              <w:shd w:val="clear" w:color="auto" w:fill="FFFFFF"/>
              <w:jc w:val="center"/>
              <w:rPr>
                <w:b/>
                <w:lang w:val="ru-RU"/>
              </w:rPr>
            </w:pPr>
            <w:r w:rsidRPr="00FF38FF">
              <w:rPr>
                <w:b/>
                <w:lang w:val="ru-RU"/>
              </w:rPr>
              <w:t>Я и мои д</w:t>
            </w:r>
            <w:r w:rsidRPr="00FF38FF">
              <w:rPr>
                <w:b/>
                <w:bCs/>
                <w:lang w:val="ru-RU"/>
              </w:rPr>
              <w:t>рузья (5 ч)</w:t>
            </w:r>
          </w:p>
        </w:tc>
      </w:tr>
      <w:tr w:rsidR="00592E71" w:rsidRPr="00F66FEA" w:rsidTr="00763836">
        <w:trPr>
          <w:trHeight w:val="2386"/>
        </w:trPr>
        <w:tc>
          <w:tcPr>
            <w:tcW w:w="5040" w:type="dxa"/>
            <w:tcBorders>
              <w:top w:val="single" w:sz="6" w:space="0" w:color="auto"/>
              <w:left w:val="single" w:sz="6" w:space="0" w:color="auto"/>
              <w:bottom w:val="single" w:sz="6" w:space="0" w:color="auto"/>
              <w:right w:val="single" w:sz="6" w:space="0" w:color="auto"/>
            </w:tcBorders>
            <w:shd w:val="clear" w:color="auto" w:fill="FFFFFF"/>
          </w:tcPr>
          <w:p w:rsidR="00592E71" w:rsidRPr="00FF38FF" w:rsidRDefault="00592E71" w:rsidP="00763836">
            <w:pPr>
              <w:shd w:val="clear" w:color="auto" w:fill="FFFFFF"/>
            </w:pPr>
            <w:r w:rsidRPr="00FF38FF">
              <w:rPr>
                <w:lang w:val="ru-RU"/>
              </w:rPr>
              <w:t>Знакомство с названием раздела. Прогнозирова</w:t>
            </w:r>
            <w:r w:rsidRPr="00FF38FF">
              <w:rPr>
                <w:lang w:val="ru-RU"/>
              </w:rPr>
              <w:softHyphen/>
              <w:t>ние содержания раздела. Выставка книг по теме. Рассказы о детях Ю. Ермолаева, М. Пляцков-ского. Заголовок — «входная дверь» в текст. План рассказа. Стихотворения Е. Благининой, В. Орлова, С. Михалкова, Р. Сефа, В. Берестова, И. Пивова-ровой, Я. Акима, Ю. Энтина. Тема произведе</w:t>
            </w:r>
            <w:r w:rsidRPr="00FF38FF">
              <w:rPr>
                <w:lang w:val="ru-RU"/>
              </w:rPr>
              <w:softHyphen/>
              <w:t>ний. Главная мысль. Нравственно-этические представления. Соотнесение содержания произ</w:t>
            </w:r>
            <w:r w:rsidRPr="00FF38FF">
              <w:rPr>
                <w:lang w:val="ru-RU"/>
              </w:rPr>
              <w:softHyphen/>
              <w:t>ведения с пословицами. Сравнение рассказа и стихотворения. Выразительное чтение. Заучива</w:t>
            </w:r>
            <w:r w:rsidRPr="00FF38FF">
              <w:rPr>
                <w:lang w:val="ru-RU"/>
              </w:rPr>
              <w:softHyphen/>
              <w:t xml:space="preserve">ние наизусть. Проект: «Наш класс — дружная семья». </w:t>
            </w:r>
            <w:r w:rsidRPr="00FF38FF">
              <w:t>Со</w:t>
            </w:r>
            <w:r w:rsidRPr="00FF38FF">
              <w:softHyphen/>
              <w:t>здание летописи класса. Оценка достижений</w:t>
            </w:r>
          </w:p>
        </w:tc>
        <w:tc>
          <w:tcPr>
            <w:tcW w:w="5220" w:type="dxa"/>
            <w:gridSpan w:val="2"/>
            <w:tcBorders>
              <w:top w:val="single" w:sz="6" w:space="0" w:color="auto"/>
              <w:left w:val="single" w:sz="6" w:space="0" w:color="auto"/>
              <w:bottom w:val="single" w:sz="6" w:space="0" w:color="auto"/>
              <w:right w:val="single" w:sz="6" w:space="0" w:color="auto"/>
            </w:tcBorders>
            <w:shd w:val="clear" w:color="auto" w:fill="FFFFFF"/>
          </w:tcPr>
          <w:p w:rsidR="00592E71" w:rsidRPr="00FF38FF" w:rsidRDefault="00592E71" w:rsidP="00763836">
            <w:pPr>
              <w:shd w:val="clear" w:color="auto" w:fill="FFFFFF"/>
              <w:rPr>
                <w:bCs/>
                <w:lang w:val="ru-RU"/>
              </w:rPr>
            </w:pPr>
            <w:r w:rsidRPr="00FF38FF">
              <w:rPr>
                <w:b/>
                <w:bCs/>
                <w:lang w:val="ru-RU"/>
              </w:rPr>
              <w:t>Планировать</w:t>
            </w:r>
            <w:r w:rsidRPr="00FF38FF">
              <w:rPr>
                <w:bCs/>
                <w:lang w:val="ru-RU"/>
              </w:rPr>
              <w:t xml:space="preserve"> работу на уроке в соответствии с содержанием результатов шмуцтитула. </w:t>
            </w:r>
          </w:p>
          <w:p w:rsidR="00592E71" w:rsidRPr="00FF38FF" w:rsidRDefault="00592E71" w:rsidP="00763836">
            <w:pPr>
              <w:shd w:val="clear" w:color="auto" w:fill="FFFFFF"/>
              <w:rPr>
                <w:bCs/>
                <w:lang w:val="ru-RU"/>
              </w:rPr>
            </w:pPr>
            <w:r w:rsidRPr="00FF38FF">
              <w:rPr>
                <w:b/>
                <w:bCs/>
                <w:lang w:val="ru-RU"/>
              </w:rPr>
              <w:t>Анализировать</w:t>
            </w:r>
            <w:r w:rsidRPr="00FF38FF">
              <w:rPr>
                <w:bCs/>
                <w:lang w:val="ru-RU"/>
              </w:rPr>
              <w:t xml:space="preserve"> книги на выставке в соответ</w:t>
            </w:r>
            <w:r w:rsidRPr="00FF38FF">
              <w:rPr>
                <w:bCs/>
                <w:lang w:val="ru-RU"/>
              </w:rPr>
              <w:softHyphen/>
              <w:t xml:space="preserve">ствии с темой раздела. </w:t>
            </w:r>
          </w:p>
          <w:p w:rsidR="00592E71" w:rsidRPr="00FF38FF" w:rsidRDefault="00592E71" w:rsidP="00763836">
            <w:pPr>
              <w:shd w:val="clear" w:color="auto" w:fill="FFFFFF"/>
              <w:rPr>
                <w:bCs/>
                <w:lang w:val="ru-RU"/>
              </w:rPr>
            </w:pPr>
            <w:r w:rsidRPr="00FF38FF">
              <w:rPr>
                <w:b/>
                <w:bCs/>
                <w:lang w:val="ru-RU"/>
              </w:rPr>
              <w:t>Представлять</w:t>
            </w:r>
            <w:r w:rsidRPr="00FF38FF">
              <w:rPr>
                <w:bCs/>
                <w:lang w:val="ru-RU"/>
              </w:rPr>
              <w:t xml:space="preserve"> книгу с выставки в соответствии с коллективно составленным планом. </w:t>
            </w:r>
          </w:p>
          <w:p w:rsidR="00592E71" w:rsidRPr="00FF38FF" w:rsidRDefault="00592E71" w:rsidP="00763836">
            <w:pPr>
              <w:shd w:val="clear" w:color="auto" w:fill="FFFFFF"/>
              <w:rPr>
                <w:bCs/>
                <w:lang w:val="ru-RU"/>
              </w:rPr>
            </w:pPr>
            <w:r w:rsidRPr="00FF38FF">
              <w:rPr>
                <w:b/>
                <w:bCs/>
                <w:lang w:val="ru-RU"/>
              </w:rPr>
              <w:t>Прогнозировать</w:t>
            </w:r>
            <w:r w:rsidRPr="00FF38FF">
              <w:rPr>
                <w:bCs/>
                <w:lang w:val="ru-RU"/>
              </w:rPr>
              <w:t xml:space="preserve"> содержание раздела. </w:t>
            </w:r>
          </w:p>
          <w:p w:rsidR="00592E71" w:rsidRPr="00FF38FF" w:rsidRDefault="00592E71" w:rsidP="00763836">
            <w:pPr>
              <w:shd w:val="clear" w:color="auto" w:fill="FFFFFF"/>
              <w:rPr>
                <w:bCs/>
                <w:lang w:val="ru-RU"/>
              </w:rPr>
            </w:pPr>
            <w:r w:rsidRPr="00FF38FF">
              <w:rPr>
                <w:b/>
                <w:bCs/>
                <w:lang w:val="ru-RU"/>
              </w:rPr>
              <w:t>Воспри</w:t>
            </w:r>
            <w:r w:rsidRPr="00FF38FF">
              <w:rPr>
                <w:b/>
                <w:bCs/>
                <w:lang w:val="ru-RU"/>
              </w:rPr>
              <w:softHyphen/>
              <w:t>нимать</w:t>
            </w:r>
            <w:r w:rsidRPr="00FF38FF">
              <w:rPr>
                <w:bCs/>
                <w:lang w:val="ru-RU"/>
              </w:rPr>
              <w:t xml:space="preserve"> на слух художественное произведение. </w:t>
            </w:r>
          </w:p>
          <w:p w:rsidR="00592E71" w:rsidRPr="00FF38FF" w:rsidRDefault="00592E71" w:rsidP="00763836">
            <w:pPr>
              <w:shd w:val="clear" w:color="auto" w:fill="FFFFFF"/>
              <w:rPr>
                <w:bCs/>
                <w:lang w:val="ru-RU"/>
              </w:rPr>
            </w:pPr>
            <w:r w:rsidRPr="00FF38FF">
              <w:rPr>
                <w:b/>
                <w:bCs/>
                <w:lang w:val="ru-RU"/>
              </w:rPr>
              <w:t>Обсуждать</w:t>
            </w:r>
            <w:r w:rsidRPr="00FF38FF">
              <w:rPr>
                <w:bCs/>
                <w:lang w:val="ru-RU"/>
              </w:rPr>
              <w:t xml:space="preserve"> с друзьями, что такое «настоящая дружба», кого можно назвать другом, приятелем. </w:t>
            </w:r>
          </w:p>
          <w:p w:rsidR="00592E71" w:rsidRPr="00FF38FF" w:rsidRDefault="00592E71" w:rsidP="00763836">
            <w:pPr>
              <w:shd w:val="clear" w:color="auto" w:fill="FFFFFF"/>
              <w:rPr>
                <w:bCs/>
                <w:lang w:val="ru-RU"/>
              </w:rPr>
            </w:pPr>
            <w:r w:rsidRPr="00FF38FF">
              <w:rPr>
                <w:b/>
                <w:bCs/>
                <w:lang w:val="ru-RU"/>
              </w:rPr>
              <w:t>Читать</w:t>
            </w:r>
            <w:r w:rsidRPr="00FF38FF">
              <w:rPr>
                <w:bCs/>
                <w:lang w:val="ru-RU"/>
              </w:rPr>
              <w:t xml:space="preserve"> произведение, отражая настроение, </w:t>
            </w:r>
            <w:r w:rsidRPr="00FF38FF">
              <w:rPr>
                <w:b/>
                <w:bCs/>
                <w:lang w:val="ru-RU"/>
              </w:rPr>
              <w:t>вы</w:t>
            </w:r>
            <w:r w:rsidRPr="00FF38FF">
              <w:rPr>
                <w:b/>
                <w:bCs/>
                <w:lang w:val="ru-RU"/>
              </w:rPr>
              <w:softHyphen/>
              <w:t>сказывать</w:t>
            </w:r>
            <w:r w:rsidRPr="00FF38FF">
              <w:rPr>
                <w:bCs/>
                <w:lang w:val="ru-RU"/>
              </w:rPr>
              <w:t xml:space="preserve"> своё мнение о прочитанном. </w:t>
            </w:r>
          </w:p>
          <w:p w:rsidR="00592E71" w:rsidRPr="00FF38FF" w:rsidRDefault="00592E71" w:rsidP="00763836">
            <w:pPr>
              <w:shd w:val="clear" w:color="auto" w:fill="FFFFFF"/>
              <w:rPr>
                <w:bCs/>
                <w:lang w:val="ru-RU"/>
              </w:rPr>
            </w:pPr>
            <w:r w:rsidRPr="00FF38FF">
              <w:rPr>
                <w:b/>
                <w:bCs/>
                <w:lang w:val="ru-RU"/>
              </w:rPr>
              <w:t>Обсуждать</w:t>
            </w:r>
            <w:r w:rsidRPr="00FF38FF">
              <w:rPr>
                <w:bCs/>
                <w:lang w:val="ru-RU"/>
              </w:rPr>
              <w:t xml:space="preserve"> варианты доброжелательного и не</w:t>
            </w:r>
            <w:r w:rsidRPr="00FF38FF">
              <w:rPr>
                <w:bCs/>
                <w:lang w:val="ru-RU"/>
              </w:rPr>
              <w:softHyphen/>
              <w:t xml:space="preserve">обидного способа общения. </w:t>
            </w:r>
          </w:p>
          <w:p w:rsidR="00592E71" w:rsidRPr="00FF38FF" w:rsidRDefault="00592E71" w:rsidP="00763836">
            <w:pPr>
              <w:shd w:val="clear" w:color="auto" w:fill="FFFFFF"/>
              <w:rPr>
                <w:bCs/>
                <w:lang w:val="ru-RU"/>
              </w:rPr>
            </w:pPr>
            <w:r w:rsidRPr="00FF38FF">
              <w:rPr>
                <w:b/>
                <w:bCs/>
                <w:lang w:val="ru-RU"/>
              </w:rPr>
              <w:t>Определять</w:t>
            </w:r>
            <w:r w:rsidRPr="00FF38FF">
              <w:rPr>
                <w:bCs/>
                <w:lang w:val="ru-RU"/>
              </w:rPr>
              <w:t xml:space="preserve"> тему произведения и главную мысль. </w:t>
            </w:r>
          </w:p>
          <w:p w:rsidR="00592E71" w:rsidRPr="00FF38FF" w:rsidRDefault="00592E71" w:rsidP="00763836">
            <w:pPr>
              <w:shd w:val="clear" w:color="auto" w:fill="FFFFFF"/>
              <w:rPr>
                <w:bCs/>
                <w:lang w:val="ru-RU"/>
              </w:rPr>
            </w:pPr>
            <w:r w:rsidRPr="00FF38FF">
              <w:rPr>
                <w:b/>
                <w:bCs/>
                <w:lang w:val="ru-RU"/>
              </w:rPr>
              <w:t>Соотносить</w:t>
            </w:r>
            <w:r w:rsidRPr="00FF38FF">
              <w:rPr>
                <w:bCs/>
                <w:lang w:val="ru-RU"/>
              </w:rPr>
              <w:t xml:space="preserve"> содержание произведения с посло</w:t>
            </w:r>
            <w:r w:rsidRPr="00FF38FF">
              <w:rPr>
                <w:bCs/>
                <w:lang w:val="ru-RU"/>
              </w:rPr>
              <w:softHyphen/>
              <w:t>вицами.</w:t>
            </w:r>
          </w:p>
          <w:p w:rsidR="00592E71" w:rsidRPr="00FF38FF" w:rsidRDefault="00592E71" w:rsidP="00763836">
            <w:pPr>
              <w:shd w:val="clear" w:color="auto" w:fill="FFFFFF"/>
              <w:rPr>
                <w:bCs/>
                <w:lang w:val="ru-RU"/>
              </w:rPr>
            </w:pPr>
            <w:r w:rsidRPr="00FF38FF">
              <w:rPr>
                <w:b/>
                <w:bCs/>
                <w:lang w:val="ru-RU"/>
              </w:rPr>
              <w:t>Составлять</w:t>
            </w:r>
            <w:r w:rsidRPr="00FF38FF">
              <w:rPr>
                <w:bCs/>
                <w:lang w:val="ru-RU"/>
              </w:rPr>
              <w:t xml:space="preserve"> план рассказа. </w:t>
            </w:r>
          </w:p>
          <w:p w:rsidR="00592E71" w:rsidRPr="00FF38FF" w:rsidRDefault="00592E71" w:rsidP="00763836">
            <w:pPr>
              <w:shd w:val="clear" w:color="auto" w:fill="FFFFFF"/>
              <w:rPr>
                <w:bCs/>
                <w:lang w:val="ru-RU"/>
              </w:rPr>
            </w:pPr>
            <w:r w:rsidRPr="00FF38FF">
              <w:rPr>
                <w:b/>
                <w:bCs/>
                <w:lang w:val="ru-RU"/>
              </w:rPr>
              <w:t>Сравнивать</w:t>
            </w:r>
            <w:r w:rsidRPr="00FF38FF">
              <w:rPr>
                <w:bCs/>
                <w:lang w:val="ru-RU"/>
              </w:rPr>
              <w:t xml:space="preserve"> рассказы и стихотворения. </w:t>
            </w:r>
          </w:p>
          <w:p w:rsidR="00592E71" w:rsidRPr="00FF38FF" w:rsidRDefault="00592E71" w:rsidP="00763836">
            <w:pPr>
              <w:shd w:val="clear" w:color="auto" w:fill="FFFFFF"/>
              <w:rPr>
                <w:bCs/>
                <w:lang w:val="ru-RU"/>
              </w:rPr>
            </w:pPr>
            <w:r w:rsidRPr="00FF38FF">
              <w:rPr>
                <w:b/>
                <w:bCs/>
                <w:lang w:val="ru-RU"/>
              </w:rPr>
              <w:t>Оценивать</w:t>
            </w:r>
            <w:r w:rsidRPr="00FF38FF">
              <w:rPr>
                <w:bCs/>
                <w:lang w:val="ru-RU"/>
              </w:rPr>
              <w:t xml:space="preserve"> свой ответ в соответствии с образцом. </w:t>
            </w:r>
          </w:p>
          <w:p w:rsidR="00592E71" w:rsidRPr="00FF38FF" w:rsidRDefault="00592E71" w:rsidP="00763836">
            <w:pPr>
              <w:shd w:val="clear" w:color="auto" w:fill="FFFFFF"/>
              <w:rPr>
                <w:bCs/>
                <w:lang w:val="ru-RU"/>
              </w:rPr>
            </w:pPr>
            <w:r w:rsidRPr="00FF38FF">
              <w:rPr>
                <w:b/>
                <w:bCs/>
                <w:lang w:val="ru-RU"/>
              </w:rPr>
              <w:lastRenderedPageBreak/>
              <w:t>Планировать</w:t>
            </w:r>
            <w:r w:rsidRPr="00FF38FF">
              <w:rPr>
                <w:bCs/>
                <w:lang w:val="ru-RU"/>
              </w:rPr>
              <w:t xml:space="preserve"> возможный вариант исправления допущенных ошибок. </w:t>
            </w:r>
          </w:p>
          <w:p w:rsidR="00592E71" w:rsidRPr="00FF38FF" w:rsidRDefault="00592E71" w:rsidP="00763836">
            <w:pPr>
              <w:shd w:val="clear" w:color="auto" w:fill="FFFFFF"/>
              <w:rPr>
                <w:bCs/>
                <w:lang w:val="ru-RU"/>
              </w:rPr>
            </w:pPr>
            <w:r w:rsidRPr="00FF38FF">
              <w:rPr>
                <w:b/>
                <w:bCs/>
                <w:lang w:val="ru-RU"/>
              </w:rPr>
              <w:t>Проверять</w:t>
            </w:r>
            <w:r w:rsidRPr="00FF38FF">
              <w:rPr>
                <w:bCs/>
                <w:lang w:val="ru-RU"/>
              </w:rPr>
              <w:t xml:space="preserve"> себя и самостоятельно </w:t>
            </w:r>
            <w:r w:rsidRPr="00FF38FF">
              <w:rPr>
                <w:b/>
                <w:bCs/>
                <w:lang w:val="ru-RU"/>
              </w:rPr>
              <w:t>оценивать</w:t>
            </w:r>
            <w:r w:rsidRPr="00FF38FF">
              <w:rPr>
                <w:bCs/>
                <w:lang w:val="ru-RU"/>
              </w:rPr>
              <w:t xml:space="preserve"> свои достижения. </w:t>
            </w:r>
          </w:p>
          <w:p w:rsidR="00592E71" w:rsidRPr="00FF38FF" w:rsidRDefault="00592E71" w:rsidP="00763836">
            <w:pPr>
              <w:shd w:val="clear" w:color="auto" w:fill="FFFFFF"/>
              <w:rPr>
                <w:bCs/>
                <w:lang w:val="ru-RU"/>
              </w:rPr>
            </w:pPr>
            <w:r w:rsidRPr="00FF38FF">
              <w:rPr>
                <w:b/>
                <w:bCs/>
                <w:lang w:val="ru-RU"/>
              </w:rPr>
              <w:t>Учиться</w:t>
            </w:r>
            <w:r w:rsidRPr="00FF38FF">
              <w:rPr>
                <w:bCs/>
                <w:lang w:val="ru-RU"/>
              </w:rPr>
              <w:t xml:space="preserve"> работать в паре, </w:t>
            </w:r>
            <w:r w:rsidRPr="00FF38FF">
              <w:rPr>
                <w:b/>
                <w:bCs/>
                <w:lang w:val="ru-RU"/>
              </w:rPr>
              <w:t>обсуждать</w:t>
            </w:r>
            <w:r w:rsidRPr="00FF38FF">
              <w:rPr>
                <w:bCs/>
                <w:lang w:val="ru-RU"/>
              </w:rPr>
              <w:t xml:space="preserve"> прочитан</w:t>
            </w:r>
            <w:r w:rsidRPr="00FF38FF">
              <w:rPr>
                <w:bCs/>
                <w:lang w:val="ru-RU"/>
              </w:rPr>
              <w:softHyphen/>
              <w:t xml:space="preserve">ное, </w:t>
            </w:r>
            <w:r w:rsidRPr="00FF38FF">
              <w:rPr>
                <w:b/>
                <w:bCs/>
                <w:lang w:val="ru-RU"/>
              </w:rPr>
              <w:t>договариваться</w:t>
            </w:r>
            <w:r w:rsidRPr="00FF38FF">
              <w:rPr>
                <w:bCs/>
                <w:lang w:val="ru-RU"/>
              </w:rPr>
              <w:t xml:space="preserve"> друг с другом. </w:t>
            </w:r>
          </w:p>
          <w:p w:rsidR="00592E71" w:rsidRPr="00FF38FF" w:rsidRDefault="00592E71" w:rsidP="00763836">
            <w:pPr>
              <w:shd w:val="clear" w:color="auto" w:fill="FFFFFF"/>
              <w:rPr>
                <w:bCs/>
                <w:lang w:val="ru-RU"/>
              </w:rPr>
            </w:pPr>
            <w:r w:rsidRPr="00FF38FF">
              <w:rPr>
                <w:b/>
                <w:bCs/>
                <w:lang w:val="ru-RU"/>
              </w:rPr>
              <w:t>Участвовать</w:t>
            </w:r>
            <w:r w:rsidRPr="00FF38FF">
              <w:rPr>
                <w:bCs/>
                <w:lang w:val="ru-RU"/>
              </w:rPr>
              <w:t xml:space="preserve"> в работе группы; </w:t>
            </w:r>
            <w:r w:rsidRPr="00FF38FF">
              <w:rPr>
                <w:b/>
                <w:bCs/>
                <w:lang w:val="ru-RU"/>
              </w:rPr>
              <w:t>распределять</w:t>
            </w:r>
            <w:r w:rsidRPr="00FF38FF">
              <w:rPr>
                <w:bCs/>
                <w:lang w:val="ru-RU"/>
              </w:rPr>
              <w:t xml:space="preserve"> ра</w:t>
            </w:r>
            <w:r w:rsidRPr="00FF38FF">
              <w:rPr>
                <w:bCs/>
                <w:lang w:val="ru-RU"/>
              </w:rPr>
              <w:softHyphen/>
              <w:t xml:space="preserve">боту в группе; </w:t>
            </w:r>
            <w:r w:rsidRPr="00FF38FF">
              <w:rPr>
                <w:b/>
                <w:bCs/>
                <w:lang w:val="ru-RU"/>
              </w:rPr>
              <w:t>находить</w:t>
            </w:r>
            <w:r w:rsidRPr="00FF38FF">
              <w:rPr>
                <w:bCs/>
                <w:lang w:val="ru-RU"/>
              </w:rPr>
              <w:t xml:space="preserve"> нужную информацию в соответствии с заданием; </w:t>
            </w:r>
            <w:r w:rsidRPr="00FF38FF">
              <w:rPr>
                <w:b/>
                <w:bCs/>
                <w:lang w:val="ru-RU"/>
              </w:rPr>
              <w:t>представлять</w:t>
            </w:r>
            <w:r w:rsidRPr="00FF38FF">
              <w:rPr>
                <w:bCs/>
                <w:lang w:val="ru-RU"/>
              </w:rPr>
              <w:t xml:space="preserve"> най</w:t>
            </w:r>
            <w:r w:rsidRPr="00FF38FF">
              <w:rPr>
                <w:bCs/>
                <w:lang w:val="ru-RU"/>
              </w:rPr>
              <w:softHyphen/>
              <w:t>денную информацию группе</w:t>
            </w:r>
          </w:p>
        </w:tc>
      </w:tr>
      <w:tr w:rsidR="00592E71" w:rsidRPr="00F66FEA" w:rsidTr="00763836">
        <w:trPr>
          <w:trHeight w:val="440"/>
        </w:trPr>
        <w:tc>
          <w:tcPr>
            <w:tcW w:w="10260" w:type="dxa"/>
            <w:gridSpan w:val="3"/>
            <w:tcBorders>
              <w:top w:val="single" w:sz="6" w:space="0" w:color="auto"/>
              <w:left w:val="single" w:sz="6" w:space="0" w:color="auto"/>
              <w:bottom w:val="single" w:sz="6" w:space="0" w:color="auto"/>
              <w:right w:val="single" w:sz="6" w:space="0" w:color="auto"/>
            </w:tcBorders>
            <w:shd w:val="clear" w:color="auto" w:fill="FFFFFF"/>
          </w:tcPr>
          <w:p w:rsidR="00592E71" w:rsidRPr="00FF38FF" w:rsidRDefault="00592E71" w:rsidP="00763836">
            <w:pPr>
              <w:shd w:val="clear" w:color="auto" w:fill="FFFFFF"/>
              <w:jc w:val="center"/>
              <w:rPr>
                <w:b/>
                <w:lang w:val="ru-RU"/>
              </w:rPr>
            </w:pPr>
            <w:r w:rsidRPr="00FF38FF">
              <w:rPr>
                <w:b/>
                <w:lang w:val="ru-RU"/>
              </w:rPr>
              <w:lastRenderedPageBreak/>
              <w:t>О братьях наши</w:t>
            </w:r>
            <w:r w:rsidRPr="00FF38FF">
              <w:rPr>
                <w:b/>
                <w:bCs/>
                <w:lang w:val="ru-RU"/>
              </w:rPr>
              <w:t>х меньших (5 ч)</w:t>
            </w:r>
          </w:p>
        </w:tc>
      </w:tr>
      <w:tr w:rsidR="00592E71" w:rsidRPr="00F66FEA" w:rsidTr="00763836">
        <w:trPr>
          <w:trHeight w:val="969"/>
        </w:trPr>
        <w:tc>
          <w:tcPr>
            <w:tcW w:w="5040" w:type="dxa"/>
            <w:tcBorders>
              <w:top w:val="single" w:sz="6" w:space="0" w:color="auto"/>
              <w:left w:val="single" w:sz="6" w:space="0" w:color="auto"/>
              <w:bottom w:val="single" w:sz="4" w:space="0" w:color="auto"/>
              <w:right w:val="single" w:sz="6" w:space="0" w:color="auto"/>
            </w:tcBorders>
            <w:shd w:val="clear" w:color="auto" w:fill="FFFFFF"/>
          </w:tcPr>
          <w:p w:rsidR="00592E71" w:rsidRPr="00FF38FF" w:rsidRDefault="00592E71" w:rsidP="00763836">
            <w:pPr>
              <w:shd w:val="clear" w:color="auto" w:fill="FFFFFF"/>
            </w:pPr>
            <w:r w:rsidRPr="00FF38FF">
              <w:rPr>
                <w:lang w:val="ru-RU"/>
              </w:rPr>
              <w:t>Знакомство с названием раздела. Прогнозирова</w:t>
            </w:r>
            <w:r w:rsidRPr="00FF38FF">
              <w:rPr>
                <w:lang w:val="ru-RU"/>
              </w:rPr>
              <w:softHyphen/>
              <w:t>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Сефа, И.</w:t>
            </w:r>
            <w:r w:rsidRPr="00FF38FF">
              <w:t> </w:t>
            </w:r>
            <w:r w:rsidRPr="00FF38FF">
              <w:rPr>
                <w:lang w:val="ru-RU"/>
              </w:rPr>
              <w:t>Токмаковой. Выразительное чтение стихотворения. Рассказы В. Осеевой. Сказки — несказки Д. Хармса, Н. Сладкова. Художественный и научно-популярный тексты. Сравнение художественного и научно-популярного текстов. Событие расска</w:t>
            </w:r>
            <w:r w:rsidRPr="00FF38FF">
              <w:rPr>
                <w:lang w:val="ru-RU"/>
              </w:rPr>
              <w:softHyphen/>
              <w:t xml:space="preserve">за. Поступок героя. </w:t>
            </w:r>
            <w:r w:rsidRPr="00FF38FF">
              <w:t>Пересказ на основе иллю</w:t>
            </w:r>
            <w:r w:rsidRPr="00FF38FF">
              <w:softHyphen/>
              <w:t>страции. Оценка достижений</w:t>
            </w:r>
          </w:p>
        </w:tc>
        <w:tc>
          <w:tcPr>
            <w:tcW w:w="5220" w:type="dxa"/>
            <w:gridSpan w:val="2"/>
            <w:tcBorders>
              <w:top w:val="single" w:sz="6" w:space="0" w:color="auto"/>
              <w:left w:val="single" w:sz="6" w:space="0" w:color="auto"/>
              <w:bottom w:val="single" w:sz="4" w:space="0" w:color="auto"/>
              <w:right w:val="single" w:sz="6" w:space="0" w:color="auto"/>
            </w:tcBorders>
            <w:shd w:val="clear" w:color="auto" w:fill="FFFFFF"/>
          </w:tcPr>
          <w:p w:rsidR="00592E71" w:rsidRPr="00FF38FF" w:rsidRDefault="00592E71" w:rsidP="00763836">
            <w:pPr>
              <w:shd w:val="clear" w:color="auto" w:fill="FFFFFF"/>
              <w:rPr>
                <w:bCs/>
                <w:lang w:val="ru-RU"/>
              </w:rPr>
            </w:pPr>
            <w:r w:rsidRPr="00FF38FF">
              <w:rPr>
                <w:b/>
                <w:bCs/>
                <w:lang w:val="ru-RU"/>
              </w:rPr>
              <w:t>Планировать</w:t>
            </w:r>
            <w:r w:rsidRPr="00FF38FF">
              <w:rPr>
                <w:bCs/>
                <w:lang w:val="ru-RU"/>
              </w:rPr>
              <w:t xml:space="preserve"> работу на уроке в соответствии с содержанием результатов шмуцтитула. </w:t>
            </w:r>
          </w:p>
          <w:p w:rsidR="00592E71" w:rsidRPr="00FF38FF" w:rsidRDefault="00592E71" w:rsidP="00763836">
            <w:pPr>
              <w:shd w:val="clear" w:color="auto" w:fill="FFFFFF"/>
              <w:rPr>
                <w:bCs/>
                <w:lang w:val="ru-RU"/>
              </w:rPr>
            </w:pPr>
            <w:r w:rsidRPr="00FF38FF">
              <w:rPr>
                <w:b/>
                <w:bCs/>
                <w:lang w:val="ru-RU"/>
              </w:rPr>
              <w:t>Анализировать</w:t>
            </w:r>
            <w:r w:rsidRPr="00FF38FF">
              <w:rPr>
                <w:bCs/>
                <w:lang w:val="ru-RU"/>
              </w:rPr>
              <w:t xml:space="preserve"> книги на выставке в соответ</w:t>
            </w:r>
            <w:r w:rsidRPr="00FF38FF">
              <w:rPr>
                <w:bCs/>
                <w:lang w:val="ru-RU"/>
              </w:rPr>
              <w:softHyphen/>
              <w:t xml:space="preserve">ствии с темой раздела. </w:t>
            </w:r>
          </w:p>
          <w:p w:rsidR="00592E71" w:rsidRPr="00FF38FF" w:rsidRDefault="00592E71" w:rsidP="00763836">
            <w:pPr>
              <w:shd w:val="clear" w:color="auto" w:fill="FFFFFF"/>
              <w:rPr>
                <w:bCs/>
                <w:lang w:val="ru-RU"/>
              </w:rPr>
            </w:pPr>
            <w:r w:rsidRPr="00FF38FF">
              <w:rPr>
                <w:b/>
                <w:bCs/>
                <w:lang w:val="ru-RU"/>
              </w:rPr>
              <w:t>Представлять</w:t>
            </w:r>
            <w:r w:rsidRPr="00FF38FF">
              <w:rPr>
                <w:bCs/>
                <w:lang w:val="ru-RU"/>
              </w:rPr>
              <w:t xml:space="preserve"> книгу с выставки в соответствии с коллективно составленным планом. </w:t>
            </w:r>
          </w:p>
          <w:p w:rsidR="00592E71" w:rsidRPr="00FF38FF" w:rsidRDefault="00592E71" w:rsidP="00763836">
            <w:pPr>
              <w:shd w:val="clear" w:color="auto" w:fill="FFFFFF"/>
              <w:rPr>
                <w:bCs/>
                <w:lang w:val="ru-RU"/>
              </w:rPr>
            </w:pPr>
            <w:r w:rsidRPr="00FF38FF">
              <w:rPr>
                <w:b/>
                <w:bCs/>
                <w:lang w:val="ru-RU"/>
              </w:rPr>
              <w:t>Прогнозировать</w:t>
            </w:r>
            <w:r w:rsidRPr="00FF38FF">
              <w:rPr>
                <w:bCs/>
                <w:lang w:val="ru-RU"/>
              </w:rPr>
              <w:t xml:space="preserve"> содержание раздела. </w:t>
            </w:r>
          </w:p>
          <w:p w:rsidR="00592E71" w:rsidRPr="00FF38FF" w:rsidRDefault="00592E71" w:rsidP="00763836">
            <w:pPr>
              <w:shd w:val="clear" w:color="auto" w:fill="FFFFFF"/>
              <w:rPr>
                <w:bCs/>
                <w:lang w:val="ru-RU"/>
              </w:rPr>
            </w:pPr>
            <w:r w:rsidRPr="00FF38FF">
              <w:rPr>
                <w:b/>
                <w:bCs/>
                <w:lang w:val="ru-RU"/>
              </w:rPr>
              <w:t>Воспри</w:t>
            </w:r>
            <w:r w:rsidRPr="00FF38FF">
              <w:rPr>
                <w:b/>
                <w:bCs/>
                <w:lang w:val="ru-RU"/>
              </w:rPr>
              <w:softHyphen/>
              <w:t>нимать</w:t>
            </w:r>
            <w:r w:rsidRPr="00FF38FF">
              <w:rPr>
                <w:bCs/>
                <w:lang w:val="ru-RU"/>
              </w:rPr>
              <w:t xml:space="preserve"> на слух художественное произведение. </w:t>
            </w:r>
          </w:p>
          <w:p w:rsidR="00592E71" w:rsidRPr="00FF38FF" w:rsidRDefault="00592E71" w:rsidP="00763836">
            <w:pPr>
              <w:shd w:val="clear" w:color="auto" w:fill="FFFFFF"/>
              <w:rPr>
                <w:bCs/>
                <w:lang w:val="ru-RU"/>
              </w:rPr>
            </w:pPr>
            <w:r w:rsidRPr="00FF38FF">
              <w:rPr>
                <w:b/>
                <w:bCs/>
                <w:lang w:val="ru-RU"/>
              </w:rPr>
              <w:t>Учиться</w:t>
            </w:r>
            <w:r w:rsidRPr="00FF38FF">
              <w:rPr>
                <w:bCs/>
                <w:lang w:val="ru-RU"/>
              </w:rPr>
              <w:t xml:space="preserve"> работать в паре, </w:t>
            </w:r>
            <w:r w:rsidRPr="00FF38FF">
              <w:rPr>
                <w:b/>
                <w:bCs/>
                <w:lang w:val="ru-RU"/>
              </w:rPr>
              <w:t>обсуждать</w:t>
            </w:r>
            <w:r w:rsidRPr="00FF38FF">
              <w:rPr>
                <w:bCs/>
                <w:lang w:val="ru-RU"/>
              </w:rPr>
              <w:t xml:space="preserve"> прочи</w:t>
            </w:r>
            <w:r w:rsidRPr="00FF38FF">
              <w:rPr>
                <w:bCs/>
                <w:lang w:val="ru-RU"/>
              </w:rPr>
              <w:softHyphen/>
              <w:t xml:space="preserve">танное, </w:t>
            </w:r>
            <w:r w:rsidRPr="00FF38FF">
              <w:rPr>
                <w:b/>
                <w:bCs/>
                <w:lang w:val="ru-RU"/>
              </w:rPr>
              <w:t>договариваться</w:t>
            </w:r>
            <w:r w:rsidRPr="00FF38FF">
              <w:rPr>
                <w:bCs/>
                <w:lang w:val="ru-RU"/>
              </w:rPr>
              <w:t xml:space="preserve"> друг с другом; </w:t>
            </w:r>
            <w:r w:rsidRPr="00FF38FF">
              <w:rPr>
                <w:b/>
                <w:bCs/>
                <w:lang w:val="ru-RU"/>
              </w:rPr>
              <w:t>использовать</w:t>
            </w:r>
            <w:r w:rsidRPr="00FF38FF">
              <w:rPr>
                <w:bCs/>
                <w:lang w:val="ru-RU"/>
              </w:rPr>
              <w:t xml:space="preserve"> речевой этикет, </w:t>
            </w:r>
            <w:r w:rsidRPr="00FF38FF">
              <w:rPr>
                <w:b/>
                <w:bCs/>
                <w:lang w:val="ru-RU"/>
              </w:rPr>
              <w:t>проявлять</w:t>
            </w:r>
            <w:r w:rsidRPr="00FF38FF">
              <w:rPr>
                <w:bCs/>
                <w:lang w:val="ru-RU"/>
              </w:rPr>
              <w:t xml:space="preserve"> внимание друг к другу. </w:t>
            </w:r>
          </w:p>
          <w:p w:rsidR="00592E71" w:rsidRPr="00FF38FF" w:rsidRDefault="00592E71" w:rsidP="00763836">
            <w:pPr>
              <w:shd w:val="clear" w:color="auto" w:fill="FFFFFF"/>
              <w:rPr>
                <w:bCs/>
                <w:lang w:val="ru-RU"/>
              </w:rPr>
            </w:pPr>
            <w:r w:rsidRPr="00FF38FF">
              <w:rPr>
                <w:b/>
                <w:bCs/>
                <w:lang w:val="ru-RU"/>
              </w:rPr>
              <w:t>Читать</w:t>
            </w:r>
            <w:r w:rsidRPr="00FF38FF">
              <w:rPr>
                <w:bCs/>
                <w:lang w:val="ru-RU"/>
              </w:rPr>
              <w:t xml:space="preserve"> произведение с выражением. </w:t>
            </w:r>
          </w:p>
          <w:p w:rsidR="00592E71" w:rsidRPr="00FF38FF" w:rsidRDefault="00592E71" w:rsidP="00763836">
            <w:pPr>
              <w:shd w:val="clear" w:color="auto" w:fill="FFFFFF"/>
              <w:rPr>
                <w:bCs/>
                <w:lang w:val="ru-RU"/>
              </w:rPr>
            </w:pPr>
            <w:r w:rsidRPr="00FF38FF">
              <w:rPr>
                <w:b/>
                <w:bCs/>
                <w:lang w:val="ru-RU"/>
              </w:rPr>
              <w:t>Сравнивать</w:t>
            </w:r>
            <w:r w:rsidRPr="00FF38FF">
              <w:rPr>
                <w:bCs/>
                <w:lang w:val="ru-RU"/>
              </w:rPr>
              <w:t xml:space="preserve"> художественный и научно-популяр</w:t>
            </w:r>
            <w:r w:rsidRPr="00FF38FF">
              <w:rPr>
                <w:bCs/>
                <w:lang w:val="ru-RU"/>
              </w:rPr>
              <w:softHyphen/>
              <w:t xml:space="preserve">ный текст. </w:t>
            </w:r>
          </w:p>
          <w:p w:rsidR="00592E71" w:rsidRPr="00FF38FF" w:rsidRDefault="00592E71" w:rsidP="00763836">
            <w:pPr>
              <w:shd w:val="clear" w:color="auto" w:fill="FFFFFF"/>
              <w:rPr>
                <w:bCs/>
                <w:lang w:val="ru-RU"/>
              </w:rPr>
            </w:pPr>
            <w:r w:rsidRPr="00FF38FF">
              <w:rPr>
                <w:b/>
                <w:bCs/>
                <w:lang w:val="ru-RU"/>
              </w:rPr>
              <w:t>Определять</w:t>
            </w:r>
            <w:r w:rsidRPr="00FF38FF">
              <w:rPr>
                <w:bCs/>
                <w:lang w:val="ru-RU"/>
              </w:rPr>
              <w:t xml:space="preserve"> основные особенности художест</w:t>
            </w:r>
            <w:r w:rsidRPr="00FF38FF">
              <w:rPr>
                <w:bCs/>
                <w:lang w:val="ru-RU"/>
              </w:rPr>
              <w:softHyphen/>
              <w:t xml:space="preserve">венного текста и основные особенности научно-популярного текста (с помощью учителя). </w:t>
            </w:r>
          </w:p>
          <w:p w:rsidR="00592E71" w:rsidRPr="00FF38FF" w:rsidRDefault="00592E71" w:rsidP="00763836">
            <w:pPr>
              <w:shd w:val="clear" w:color="auto" w:fill="FFFFFF"/>
              <w:rPr>
                <w:bCs/>
                <w:lang w:val="ru-RU"/>
              </w:rPr>
            </w:pPr>
            <w:r w:rsidRPr="00FF38FF">
              <w:rPr>
                <w:b/>
                <w:bCs/>
                <w:lang w:val="ru-RU"/>
              </w:rPr>
              <w:t>Называть</w:t>
            </w:r>
            <w:r w:rsidRPr="00FF38FF">
              <w:rPr>
                <w:bCs/>
                <w:lang w:val="ru-RU"/>
              </w:rPr>
              <w:t xml:space="preserve"> особенности сказок — несказок; </w:t>
            </w:r>
            <w:r w:rsidRPr="00FF38FF">
              <w:rPr>
                <w:b/>
                <w:bCs/>
                <w:lang w:val="ru-RU"/>
              </w:rPr>
              <w:t>при</w:t>
            </w:r>
            <w:r w:rsidRPr="00FF38FF">
              <w:rPr>
                <w:b/>
                <w:bCs/>
                <w:lang w:val="ru-RU"/>
              </w:rPr>
              <w:softHyphen/>
              <w:t>думывать</w:t>
            </w:r>
            <w:r w:rsidRPr="00FF38FF">
              <w:rPr>
                <w:bCs/>
                <w:lang w:val="ru-RU"/>
              </w:rPr>
              <w:t xml:space="preserve"> свои собственные сказки — несказки; </w:t>
            </w:r>
            <w:r w:rsidRPr="00FF38FF">
              <w:rPr>
                <w:b/>
                <w:bCs/>
                <w:lang w:val="ru-RU"/>
              </w:rPr>
              <w:t>находить</w:t>
            </w:r>
            <w:r w:rsidRPr="00FF38FF">
              <w:rPr>
                <w:bCs/>
                <w:lang w:val="ru-RU"/>
              </w:rPr>
              <w:t xml:space="preserve"> сказки — несказки, в книгах. </w:t>
            </w:r>
          </w:p>
          <w:p w:rsidR="00592E71" w:rsidRPr="00FF38FF" w:rsidRDefault="00592E71" w:rsidP="00763836">
            <w:pPr>
              <w:shd w:val="clear" w:color="auto" w:fill="FFFFFF"/>
              <w:rPr>
                <w:bCs/>
                <w:lang w:val="ru-RU"/>
              </w:rPr>
            </w:pPr>
            <w:r w:rsidRPr="00FF38FF">
              <w:rPr>
                <w:b/>
                <w:bCs/>
                <w:lang w:val="ru-RU"/>
              </w:rPr>
              <w:t>Характеризовать</w:t>
            </w:r>
            <w:r w:rsidRPr="00FF38FF">
              <w:rPr>
                <w:bCs/>
                <w:lang w:val="ru-RU"/>
              </w:rPr>
              <w:t xml:space="preserve"> героя художественного текста на основе поступков. </w:t>
            </w:r>
          </w:p>
          <w:p w:rsidR="00592E71" w:rsidRPr="00FF38FF" w:rsidRDefault="00592E71" w:rsidP="00763836">
            <w:pPr>
              <w:shd w:val="clear" w:color="auto" w:fill="FFFFFF"/>
              <w:rPr>
                <w:bCs/>
                <w:lang w:val="ru-RU"/>
              </w:rPr>
            </w:pPr>
            <w:r w:rsidRPr="00FF38FF">
              <w:rPr>
                <w:b/>
                <w:bCs/>
                <w:lang w:val="ru-RU"/>
              </w:rPr>
              <w:t>Рассказывать</w:t>
            </w:r>
            <w:r w:rsidRPr="00FF38FF">
              <w:rPr>
                <w:bCs/>
                <w:lang w:val="ru-RU"/>
              </w:rPr>
              <w:t xml:space="preserve"> содержание текста с опорой на иллюстрации. </w:t>
            </w:r>
          </w:p>
          <w:p w:rsidR="00592E71" w:rsidRPr="00FF38FF" w:rsidRDefault="00592E71" w:rsidP="00763836">
            <w:pPr>
              <w:shd w:val="clear" w:color="auto" w:fill="FFFFFF"/>
              <w:rPr>
                <w:bCs/>
                <w:lang w:val="ru-RU"/>
              </w:rPr>
            </w:pPr>
            <w:r w:rsidRPr="00FF38FF">
              <w:rPr>
                <w:b/>
                <w:bCs/>
                <w:lang w:val="ru-RU"/>
              </w:rPr>
              <w:t>Оценивать</w:t>
            </w:r>
            <w:r w:rsidRPr="00FF38FF">
              <w:rPr>
                <w:bCs/>
                <w:lang w:val="ru-RU"/>
              </w:rPr>
              <w:t xml:space="preserve"> свой ответ в соответствии с образцом. </w:t>
            </w:r>
          </w:p>
          <w:p w:rsidR="00592E71" w:rsidRPr="00FF38FF" w:rsidRDefault="00592E71" w:rsidP="00763836">
            <w:pPr>
              <w:shd w:val="clear" w:color="auto" w:fill="FFFFFF"/>
              <w:rPr>
                <w:bCs/>
                <w:lang w:val="ru-RU"/>
              </w:rPr>
            </w:pPr>
            <w:r w:rsidRPr="00FF38FF">
              <w:rPr>
                <w:b/>
                <w:bCs/>
                <w:lang w:val="ru-RU"/>
              </w:rPr>
              <w:t>Планировать</w:t>
            </w:r>
            <w:r w:rsidRPr="00FF38FF">
              <w:rPr>
                <w:bCs/>
                <w:lang w:val="ru-RU"/>
              </w:rPr>
              <w:t xml:space="preserve"> возможный вариант исправления допущенных ошибок. </w:t>
            </w:r>
          </w:p>
          <w:p w:rsidR="00592E71" w:rsidRPr="00FF38FF" w:rsidRDefault="00592E71" w:rsidP="00763836">
            <w:pPr>
              <w:shd w:val="clear" w:color="auto" w:fill="FFFFFF"/>
              <w:rPr>
                <w:bCs/>
                <w:lang w:val="ru-RU"/>
              </w:rPr>
            </w:pPr>
            <w:r w:rsidRPr="00FF38FF">
              <w:rPr>
                <w:b/>
                <w:bCs/>
                <w:lang w:val="ru-RU"/>
              </w:rPr>
              <w:t>Рассказывать</w:t>
            </w:r>
            <w:r w:rsidRPr="00FF38FF">
              <w:rPr>
                <w:bCs/>
                <w:lang w:val="ru-RU"/>
              </w:rPr>
              <w:t xml:space="preserve"> истории из жизни братьев наших меньших, </w:t>
            </w:r>
            <w:r w:rsidRPr="00FF38FF">
              <w:rPr>
                <w:b/>
                <w:bCs/>
                <w:lang w:val="ru-RU"/>
              </w:rPr>
              <w:t>выражать</w:t>
            </w:r>
            <w:r w:rsidRPr="00FF38FF">
              <w:rPr>
                <w:bCs/>
                <w:lang w:val="ru-RU"/>
              </w:rPr>
              <w:t xml:space="preserve"> своё мнение при обсужде</w:t>
            </w:r>
            <w:r w:rsidRPr="00FF38FF">
              <w:rPr>
                <w:bCs/>
                <w:lang w:val="ru-RU"/>
              </w:rPr>
              <w:softHyphen/>
              <w:t xml:space="preserve">нии проблемных ситуаций. </w:t>
            </w:r>
          </w:p>
          <w:p w:rsidR="00592E71" w:rsidRPr="00FF38FF" w:rsidRDefault="00592E71" w:rsidP="00763836">
            <w:pPr>
              <w:shd w:val="clear" w:color="auto" w:fill="FFFFFF"/>
              <w:rPr>
                <w:bCs/>
                <w:lang w:val="ru-RU"/>
              </w:rPr>
            </w:pPr>
            <w:r w:rsidRPr="00FF38FF">
              <w:rPr>
                <w:b/>
                <w:bCs/>
                <w:lang w:val="ru-RU"/>
              </w:rPr>
              <w:t>Проверять</w:t>
            </w:r>
            <w:r w:rsidRPr="00FF38FF">
              <w:rPr>
                <w:bCs/>
                <w:lang w:val="ru-RU"/>
              </w:rPr>
              <w:t xml:space="preserve"> себя и самостоятельно </w:t>
            </w:r>
            <w:r w:rsidRPr="00FF38FF">
              <w:rPr>
                <w:b/>
                <w:bCs/>
                <w:lang w:val="ru-RU"/>
              </w:rPr>
              <w:t>оценивать</w:t>
            </w:r>
            <w:r w:rsidRPr="00FF38FF">
              <w:rPr>
                <w:bCs/>
                <w:lang w:val="ru-RU"/>
              </w:rPr>
              <w:t xml:space="preserve"> свои достижения</w:t>
            </w:r>
          </w:p>
        </w:tc>
      </w:tr>
    </w:tbl>
    <w:p w:rsidR="00592E71" w:rsidRPr="00FF38FF" w:rsidRDefault="00592E71" w:rsidP="00592E71">
      <w:pPr>
        <w:rPr>
          <w:lang w:val="ru-RU"/>
        </w:rPr>
      </w:pPr>
    </w:p>
    <w:p w:rsidR="00592E71" w:rsidRPr="00FF38FF" w:rsidRDefault="00592E71" w:rsidP="00592E71">
      <w:pPr>
        <w:jc w:val="center"/>
        <w:rPr>
          <w:b/>
        </w:rPr>
      </w:pPr>
      <w:r w:rsidRPr="00FF38FF">
        <w:rPr>
          <w:b/>
        </w:rPr>
        <w:t>Материально-техническое обеспечение</w:t>
      </w:r>
    </w:p>
    <w:tbl>
      <w:tblPr>
        <w:tblStyle w:val="a8"/>
        <w:tblW w:w="0" w:type="auto"/>
        <w:tblLook w:val="04A0"/>
      </w:tblPr>
      <w:tblGrid>
        <w:gridCol w:w="3190"/>
        <w:gridCol w:w="887"/>
        <w:gridCol w:w="2303"/>
        <w:gridCol w:w="3190"/>
      </w:tblGrid>
      <w:tr w:rsidR="00592E71" w:rsidRPr="00FF38FF" w:rsidTr="00763836">
        <w:tc>
          <w:tcPr>
            <w:tcW w:w="3190" w:type="dxa"/>
          </w:tcPr>
          <w:p w:rsidR="00592E71" w:rsidRPr="00FF38FF" w:rsidRDefault="00592E71" w:rsidP="00763836">
            <w:pPr>
              <w:rPr>
                <w:b/>
                <w:lang w:val="ru-RU"/>
              </w:rPr>
            </w:pPr>
            <w:r w:rsidRPr="00FF38FF">
              <w:rPr>
                <w:b/>
                <w:lang w:val="ru-RU"/>
              </w:rPr>
              <w:t>Наименование объектов и средств материально-технического обеспечения</w:t>
            </w:r>
          </w:p>
        </w:tc>
        <w:tc>
          <w:tcPr>
            <w:tcW w:w="3190" w:type="dxa"/>
            <w:gridSpan w:val="2"/>
          </w:tcPr>
          <w:p w:rsidR="00592E71" w:rsidRPr="00FF38FF" w:rsidRDefault="00592E71" w:rsidP="00763836">
            <w:pPr>
              <w:jc w:val="center"/>
              <w:rPr>
                <w:b/>
              </w:rPr>
            </w:pPr>
            <w:r w:rsidRPr="00FF38FF">
              <w:rPr>
                <w:b/>
              </w:rPr>
              <w:t xml:space="preserve">Количество </w:t>
            </w:r>
          </w:p>
        </w:tc>
        <w:tc>
          <w:tcPr>
            <w:tcW w:w="3190" w:type="dxa"/>
          </w:tcPr>
          <w:p w:rsidR="00592E71" w:rsidRPr="00FF38FF" w:rsidRDefault="00592E71" w:rsidP="00763836">
            <w:pPr>
              <w:jc w:val="center"/>
              <w:rPr>
                <w:b/>
              </w:rPr>
            </w:pPr>
            <w:r w:rsidRPr="00FF38FF">
              <w:rPr>
                <w:b/>
              </w:rPr>
              <w:t xml:space="preserve">Примечания </w:t>
            </w:r>
          </w:p>
        </w:tc>
      </w:tr>
      <w:tr w:rsidR="00592E71" w:rsidRPr="00FF38FF" w:rsidTr="00763836">
        <w:tc>
          <w:tcPr>
            <w:tcW w:w="9570" w:type="dxa"/>
            <w:gridSpan w:val="4"/>
          </w:tcPr>
          <w:p w:rsidR="00592E71" w:rsidRPr="00FF38FF" w:rsidRDefault="00592E71" w:rsidP="00763836">
            <w:pPr>
              <w:jc w:val="center"/>
              <w:rPr>
                <w:b/>
              </w:rPr>
            </w:pPr>
            <w:r w:rsidRPr="00FF38FF">
              <w:rPr>
                <w:b/>
              </w:rPr>
              <w:lastRenderedPageBreak/>
              <w:t>Библиотечный фонд (книгопечатная продукция)</w:t>
            </w:r>
          </w:p>
        </w:tc>
      </w:tr>
      <w:tr w:rsidR="00592E71" w:rsidRPr="00F66FEA" w:rsidTr="00763836">
        <w:tc>
          <w:tcPr>
            <w:tcW w:w="4077" w:type="dxa"/>
            <w:gridSpan w:val="2"/>
          </w:tcPr>
          <w:p w:rsidR="00592E71" w:rsidRPr="00FF38FF" w:rsidRDefault="00592E71" w:rsidP="00763836">
            <w:pPr>
              <w:rPr>
                <w:lang w:val="ru-RU"/>
              </w:rPr>
            </w:pPr>
            <w:r w:rsidRPr="00FF38FF">
              <w:rPr>
                <w:lang w:val="ru-RU"/>
              </w:rPr>
              <w:t>Учебно-методические комплекты по литературному чтению для 1-4 классов (, учебники, рабочие тетради)</w:t>
            </w:r>
          </w:p>
          <w:p w:rsidR="00592E71" w:rsidRPr="00FF38FF" w:rsidRDefault="00592E71" w:rsidP="00763836">
            <w:pPr>
              <w:rPr>
                <w:lang w:val="ru-RU"/>
              </w:rPr>
            </w:pPr>
          </w:p>
          <w:p w:rsidR="00592E71" w:rsidRPr="00FF38FF" w:rsidRDefault="00592E71" w:rsidP="00763836">
            <w:pPr>
              <w:rPr>
                <w:lang w:val="ru-RU"/>
              </w:rPr>
            </w:pPr>
            <w:r w:rsidRPr="00FF38FF">
              <w:rPr>
                <w:lang w:val="ru-RU"/>
              </w:rPr>
              <w:t>Примерная программа начального общего образования по литературному чтению</w:t>
            </w:r>
          </w:p>
        </w:tc>
        <w:tc>
          <w:tcPr>
            <w:tcW w:w="2303" w:type="dxa"/>
          </w:tcPr>
          <w:p w:rsidR="00592E71" w:rsidRPr="00FF38FF" w:rsidRDefault="00592E71" w:rsidP="00763836">
            <w:pPr>
              <w:jc w:val="center"/>
              <w:rPr>
                <w:b/>
              </w:rPr>
            </w:pPr>
            <w:r w:rsidRPr="00FF38FF">
              <w:rPr>
                <w:b/>
              </w:rPr>
              <w:t>7</w:t>
            </w:r>
          </w:p>
          <w:p w:rsidR="00592E71" w:rsidRPr="00FF38FF" w:rsidRDefault="00592E71" w:rsidP="00763836">
            <w:pPr>
              <w:jc w:val="center"/>
              <w:rPr>
                <w:b/>
              </w:rPr>
            </w:pPr>
          </w:p>
          <w:p w:rsidR="00592E71" w:rsidRPr="00FF38FF" w:rsidRDefault="00592E71" w:rsidP="00763836">
            <w:pPr>
              <w:jc w:val="center"/>
              <w:rPr>
                <w:b/>
              </w:rPr>
            </w:pPr>
          </w:p>
          <w:p w:rsidR="00592E71" w:rsidRPr="00FF38FF" w:rsidRDefault="00592E71" w:rsidP="00763836">
            <w:pPr>
              <w:jc w:val="center"/>
              <w:rPr>
                <w:b/>
              </w:rPr>
            </w:pPr>
          </w:p>
          <w:p w:rsidR="00592E71" w:rsidRPr="00FF38FF" w:rsidRDefault="00592E71" w:rsidP="00763836">
            <w:pPr>
              <w:jc w:val="center"/>
              <w:rPr>
                <w:b/>
              </w:rPr>
            </w:pPr>
          </w:p>
          <w:p w:rsidR="00592E71" w:rsidRPr="00FF38FF" w:rsidRDefault="00592E71" w:rsidP="00763836">
            <w:pPr>
              <w:jc w:val="center"/>
              <w:rPr>
                <w:b/>
              </w:rPr>
            </w:pPr>
            <w:r w:rsidRPr="00FF38FF">
              <w:rPr>
                <w:b/>
              </w:rPr>
              <w:t>1</w:t>
            </w:r>
          </w:p>
        </w:tc>
        <w:tc>
          <w:tcPr>
            <w:tcW w:w="3190" w:type="dxa"/>
          </w:tcPr>
          <w:p w:rsidR="00592E71" w:rsidRPr="00FF38FF" w:rsidRDefault="00592E71" w:rsidP="00763836">
            <w:pPr>
              <w:jc w:val="center"/>
              <w:rPr>
                <w:lang w:val="ru-RU"/>
              </w:rPr>
            </w:pPr>
            <w:r w:rsidRPr="00FF38FF">
              <w:rPr>
                <w:lang w:val="ru-RU"/>
              </w:rPr>
              <w:t>Библиотечный фонд укомплектована основе федерального перечня учебников, рекомендованных Минобранауки РФ</w:t>
            </w:r>
          </w:p>
        </w:tc>
      </w:tr>
      <w:tr w:rsidR="00592E71" w:rsidRPr="00FF38FF" w:rsidTr="00763836">
        <w:tc>
          <w:tcPr>
            <w:tcW w:w="4077" w:type="dxa"/>
            <w:gridSpan w:val="2"/>
          </w:tcPr>
          <w:p w:rsidR="00592E71" w:rsidRPr="00FF38FF" w:rsidRDefault="00592E71" w:rsidP="00763836">
            <w:pPr>
              <w:rPr>
                <w:lang w:val="ru-RU"/>
              </w:rPr>
            </w:pPr>
            <w:r w:rsidRPr="00FF38FF">
              <w:rPr>
                <w:lang w:val="ru-RU"/>
              </w:rPr>
              <w:t>Наборы сюжетных картинок в соответствии с тематикой, определённой в примерной программе по литературному чтению</w:t>
            </w:r>
          </w:p>
        </w:tc>
        <w:tc>
          <w:tcPr>
            <w:tcW w:w="2303" w:type="dxa"/>
          </w:tcPr>
          <w:p w:rsidR="00592E71" w:rsidRPr="00FF38FF" w:rsidRDefault="00592E71" w:rsidP="00763836">
            <w:pPr>
              <w:jc w:val="center"/>
              <w:rPr>
                <w:b/>
              </w:rPr>
            </w:pPr>
            <w:r w:rsidRPr="00FF38FF">
              <w:rPr>
                <w:b/>
              </w:rPr>
              <w:t>1</w:t>
            </w:r>
          </w:p>
        </w:tc>
        <w:tc>
          <w:tcPr>
            <w:tcW w:w="3190" w:type="dxa"/>
          </w:tcPr>
          <w:p w:rsidR="00592E71" w:rsidRPr="00FF38FF" w:rsidRDefault="00592E71" w:rsidP="00763836">
            <w:pPr>
              <w:jc w:val="center"/>
              <w:rPr>
                <w:b/>
              </w:rPr>
            </w:pPr>
          </w:p>
        </w:tc>
      </w:tr>
      <w:tr w:rsidR="00592E71" w:rsidRPr="00FF38FF" w:rsidTr="00763836">
        <w:tc>
          <w:tcPr>
            <w:tcW w:w="4077" w:type="dxa"/>
            <w:gridSpan w:val="2"/>
          </w:tcPr>
          <w:p w:rsidR="00592E71" w:rsidRPr="00FF38FF" w:rsidRDefault="00592E71" w:rsidP="00763836">
            <w:pPr>
              <w:rPr>
                <w:lang w:val="ru-RU"/>
              </w:rPr>
            </w:pPr>
            <w:r w:rsidRPr="00FF38FF">
              <w:rPr>
                <w:lang w:val="ru-RU"/>
              </w:rPr>
              <w:t>Словари по русскому языку.</w:t>
            </w:r>
          </w:p>
          <w:p w:rsidR="00592E71" w:rsidRPr="00FF38FF" w:rsidRDefault="00592E71" w:rsidP="00763836">
            <w:pPr>
              <w:rPr>
                <w:lang w:val="ru-RU"/>
              </w:rPr>
            </w:pPr>
            <w:r w:rsidRPr="00FF38FF">
              <w:rPr>
                <w:lang w:val="ru-RU"/>
              </w:rPr>
              <w:t>Репродукции картин и художественные фотографии в соответствии с содержанием обучения по литературному чтению</w:t>
            </w:r>
          </w:p>
        </w:tc>
        <w:tc>
          <w:tcPr>
            <w:tcW w:w="2303" w:type="dxa"/>
          </w:tcPr>
          <w:p w:rsidR="00592E71" w:rsidRPr="00FF38FF" w:rsidRDefault="00592E71" w:rsidP="00763836">
            <w:pPr>
              <w:jc w:val="center"/>
              <w:rPr>
                <w:b/>
              </w:rPr>
            </w:pPr>
            <w:r w:rsidRPr="00FF38FF">
              <w:rPr>
                <w:b/>
              </w:rPr>
              <w:t>7</w:t>
            </w:r>
          </w:p>
          <w:p w:rsidR="00592E71" w:rsidRPr="00FF38FF" w:rsidRDefault="00592E71" w:rsidP="00763836">
            <w:pPr>
              <w:jc w:val="center"/>
              <w:rPr>
                <w:b/>
              </w:rPr>
            </w:pPr>
            <w:r w:rsidRPr="00FF38FF">
              <w:rPr>
                <w:b/>
              </w:rPr>
              <w:t>1</w:t>
            </w:r>
          </w:p>
        </w:tc>
        <w:tc>
          <w:tcPr>
            <w:tcW w:w="3190" w:type="dxa"/>
          </w:tcPr>
          <w:p w:rsidR="00592E71" w:rsidRPr="00FF38FF" w:rsidRDefault="00592E71" w:rsidP="00763836">
            <w:pPr>
              <w:jc w:val="center"/>
              <w:rPr>
                <w:b/>
              </w:rPr>
            </w:pPr>
          </w:p>
        </w:tc>
      </w:tr>
      <w:tr w:rsidR="00592E71" w:rsidRPr="00FF38FF" w:rsidTr="00763836">
        <w:tc>
          <w:tcPr>
            <w:tcW w:w="4077" w:type="dxa"/>
            <w:gridSpan w:val="2"/>
          </w:tcPr>
          <w:p w:rsidR="00592E71" w:rsidRPr="00FF38FF" w:rsidRDefault="00592E71" w:rsidP="00763836">
            <w:pPr>
              <w:rPr>
                <w:lang w:val="ru-RU"/>
              </w:rPr>
            </w:pPr>
            <w:r w:rsidRPr="00FF38FF">
              <w:rPr>
                <w:lang w:val="ru-RU"/>
              </w:rPr>
              <w:t>Детские книги разных типов из круга детского чтения</w:t>
            </w:r>
          </w:p>
          <w:p w:rsidR="00592E71" w:rsidRPr="00FF38FF" w:rsidRDefault="00592E71" w:rsidP="00763836">
            <w:r w:rsidRPr="00FF38FF">
              <w:t>Портреты детских писателей</w:t>
            </w:r>
          </w:p>
        </w:tc>
        <w:tc>
          <w:tcPr>
            <w:tcW w:w="2303" w:type="dxa"/>
          </w:tcPr>
          <w:p w:rsidR="00592E71" w:rsidRPr="00FF38FF" w:rsidRDefault="00592E71" w:rsidP="00763836">
            <w:pPr>
              <w:jc w:val="center"/>
              <w:rPr>
                <w:b/>
              </w:rPr>
            </w:pPr>
            <w:r w:rsidRPr="00FF38FF">
              <w:rPr>
                <w:b/>
              </w:rPr>
              <w:t>7\1</w:t>
            </w:r>
          </w:p>
          <w:p w:rsidR="00592E71" w:rsidRPr="00FF38FF" w:rsidRDefault="00592E71" w:rsidP="00763836">
            <w:pPr>
              <w:jc w:val="center"/>
              <w:rPr>
                <w:b/>
              </w:rPr>
            </w:pPr>
          </w:p>
          <w:p w:rsidR="00592E71" w:rsidRPr="00FF38FF" w:rsidRDefault="00592E71" w:rsidP="00763836">
            <w:pPr>
              <w:jc w:val="center"/>
              <w:rPr>
                <w:b/>
              </w:rPr>
            </w:pPr>
            <w:r w:rsidRPr="00FF38FF">
              <w:rPr>
                <w:b/>
              </w:rPr>
              <w:t>1</w:t>
            </w:r>
          </w:p>
        </w:tc>
        <w:tc>
          <w:tcPr>
            <w:tcW w:w="3190" w:type="dxa"/>
          </w:tcPr>
          <w:p w:rsidR="00592E71" w:rsidRPr="00FF38FF" w:rsidRDefault="00592E71" w:rsidP="00763836">
            <w:pPr>
              <w:jc w:val="center"/>
              <w:rPr>
                <w:b/>
              </w:rPr>
            </w:pPr>
          </w:p>
        </w:tc>
      </w:tr>
      <w:tr w:rsidR="00592E71" w:rsidRPr="00FF38FF" w:rsidTr="00763836">
        <w:tc>
          <w:tcPr>
            <w:tcW w:w="9570" w:type="dxa"/>
            <w:gridSpan w:val="4"/>
          </w:tcPr>
          <w:p w:rsidR="00592E71" w:rsidRPr="00FF38FF" w:rsidRDefault="00592E71" w:rsidP="00763836">
            <w:pPr>
              <w:jc w:val="center"/>
              <w:rPr>
                <w:b/>
              </w:rPr>
            </w:pPr>
            <w:r w:rsidRPr="00FF38FF">
              <w:rPr>
                <w:b/>
              </w:rPr>
              <w:t>Технические средства обучения</w:t>
            </w:r>
          </w:p>
        </w:tc>
      </w:tr>
      <w:tr w:rsidR="00592E71" w:rsidRPr="00FF38FF" w:rsidTr="00763836">
        <w:tc>
          <w:tcPr>
            <w:tcW w:w="4077" w:type="dxa"/>
            <w:gridSpan w:val="2"/>
          </w:tcPr>
          <w:p w:rsidR="00592E71" w:rsidRPr="00FF38FF" w:rsidRDefault="00592E71" w:rsidP="00763836">
            <w:pPr>
              <w:jc w:val="center"/>
              <w:rPr>
                <w:lang w:val="ru-RU"/>
              </w:rPr>
            </w:pPr>
            <w:r w:rsidRPr="00FF38FF">
              <w:rPr>
                <w:lang w:val="ru-RU"/>
              </w:rPr>
              <w:t xml:space="preserve">Классная доска с набором приспособлений для крепления постеров и картинок. </w:t>
            </w:r>
          </w:p>
          <w:p w:rsidR="00592E71" w:rsidRPr="00FF38FF" w:rsidRDefault="00592E71" w:rsidP="00763836">
            <w:pPr>
              <w:jc w:val="center"/>
            </w:pPr>
            <w:r w:rsidRPr="00FF38FF">
              <w:t>Мультимедийный проектор</w:t>
            </w:r>
          </w:p>
          <w:p w:rsidR="00592E71" w:rsidRPr="00FF38FF" w:rsidRDefault="00592E71" w:rsidP="00763836">
            <w:pPr>
              <w:jc w:val="center"/>
            </w:pPr>
            <w:r w:rsidRPr="00FF38FF">
              <w:t>Компьютер.</w:t>
            </w:r>
          </w:p>
          <w:p w:rsidR="00592E71" w:rsidRPr="00FF38FF" w:rsidRDefault="00592E71" w:rsidP="00763836">
            <w:pPr>
              <w:jc w:val="center"/>
            </w:pPr>
            <w:r w:rsidRPr="00FF38FF">
              <w:t>Экспозиционный экран</w:t>
            </w:r>
          </w:p>
          <w:p w:rsidR="00592E71" w:rsidRPr="00FF38FF" w:rsidRDefault="00592E71" w:rsidP="00763836">
            <w:pPr>
              <w:jc w:val="center"/>
            </w:pPr>
          </w:p>
        </w:tc>
        <w:tc>
          <w:tcPr>
            <w:tcW w:w="2303" w:type="dxa"/>
          </w:tcPr>
          <w:p w:rsidR="00592E71" w:rsidRPr="00FF38FF" w:rsidRDefault="00592E71" w:rsidP="00763836">
            <w:pPr>
              <w:jc w:val="center"/>
              <w:rPr>
                <w:b/>
              </w:rPr>
            </w:pPr>
            <w:r w:rsidRPr="00FF38FF">
              <w:rPr>
                <w:b/>
              </w:rPr>
              <w:t>1</w:t>
            </w:r>
          </w:p>
          <w:p w:rsidR="00592E71" w:rsidRPr="00FF38FF" w:rsidRDefault="00592E71" w:rsidP="00763836">
            <w:pPr>
              <w:jc w:val="center"/>
              <w:rPr>
                <w:b/>
              </w:rPr>
            </w:pPr>
          </w:p>
          <w:p w:rsidR="00592E71" w:rsidRPr="00FF38FF" w:rsidRDefault="00592E71" w:rsidP="00763836">
            <w:pPr>
              <w:jc w:val="center"/>
              <w:rPr>
                <w:b/>
              </w:rPr>
            </w:pPr>
          </w:p>
          <w:p w:rsidR="00592E71" w:rsidRPr="00FF38FF" w:rsidRDefault="00592E71" w:rsidP="00763836">
            <w:pPr>
              <w:jc w:val="center"/>
              <w:rPr>
                <w:b/>
              </w:rPr>
            </w:pPr>
            <w:r w:rsidRPr="00FF38FF">
              <w:rPr>
                <w:b/>
              </w:rPr>
              <w:t>1</w:t>
            </w:r>
          </w:p>
          <w:p w:rsidR="00592E71" w:rsidRPr="00FF38FF" w:rsidRDefault="00592E71" w:rsidP="00763836">
            <w:pPr>
              <w:jc w:val="center"/>
              <w:rPr>
                <w:b/>
              </w:rPr>
            </w:pPr>
            <w:r w:rsidRPr="00FF38FF">
              <w:rPr>
                <w:b/>
              </w:rPr>
              <w:t>1</w:t>
            </w:r>
          </w:p>
          <w:p w:rsidR="00592E71" w:rsidRPr="00FF38FF" w:rsidRDefault="00592E71" w:rsidP="00763836">
            <w:pPr>
              <w:jc w:val="center"/>
              <w:rPr>
                <w:b/>
              </w:rPr>
            </w:pPr>
            <w:r w:rsidRPr="00FF38FF">
              <w:rPr>
                <w:b/>
              </w:rPr>
              <w:t>1</w:t>
            </w:r>
          </w:p>
        </w:tc>
        <w:tc>
          <w:tcPr>
            <w:tcW w:w="3190" w:type="dxa"/>
          </w:tcPr>
          <w:p w:rsidR="00592E71" w:rsidRPr="00FF38FF" w:rsidRDefault="00592E71" w:rsidP="00763836">
            <w:pPr>
              <w:jc w:val="center"/>
              <w:rPr>
                <w:b/>
              </w:rPr>
            </w:pPr>
          </w:p>
        </w:tc>
      </w:tr>
      <w:tr w:rsidR="00592E71" w:rsidRPr="00FF38FF" w:rsidTr="00763836">
        <w:tc>
          <w:tcPr>
            <w:tcW w:w="9570" w:type="dxa"/>
            <w:gridSpan w:val="4"/>
          </w:tcPr>
          <w:p w:rsidR="00592E71" w:rsidRPr="00FF38FF" w:rsidRDefault="00592E71" w:rsidP="00763836">
            <w:pPr>
              <w:jc w:val="center"/>
              <w:rPr>
                <w:b/>
              </w:rPr>
            </w:pPr>
            <w:r w:rsidRPr="00FF38FF">
              <w:rPr>
                <w:b/>
              </w:rPr>
              <w:t>Экранно-звуковые пособия</w:t>
            </w:r>
          </w:p>
        </w:tc>
      </w:tr>
      <w:tr w:rsidR="00592E71" w:rsidRPr="00FF38FF" w:rsidTr="00763836">
        <w:tc>
          <w:tcPr>
            <w:tcW w:w="4077" w:type="dxa"/>
            <w:gridSpan w:val="2"/>
          </w:tcPr>
          <w:p w:rsidR="00592E71" w:rsidRPr="00FF38FF" w:rsidRDefault="00592E71" w:rsidP="00763836">
            <w:pPr>
              <w:jc w:val="center"/>
            </w:pPr>
            <w:r w:rsidRPr="00FF38FF">
              <w:t>Мультимедийные образовательные ресурсы</w:t>
            </w:r>
          </w:p>
          <w:p w:rsidR="00592E71" w:rsidRPr="00FF38FF" w:rsidRDefault="00592E71" w:rsidP="00763836">
            <w:pPr>
              <w:jc w:val="center"/>
              <w:rPr>
                <w:b/>
              </w:rPr>
            </w:pPr>
          </w:p>
        </w:tc>
        <w:tc>
          <w:tcPr>
            <w:tcW w:w="2303" w:type="dxa"/>
          </w:tcPr>
          <w:p w:rsidR="00592E71" w:rsidRPr="00FF38FF" w:rsidRDefault="00592E71" w:rsidP="00763836">
            <w:pPr>
              <w:jc w:val="center"/>
              <w:rPr>
                <w:b/>
              </w:rPr>
            </w:pPr>
          </w:p>
        </w:tc>
        <w:tc>
          <w:tcPr>
            <w:tcW w:w="3190" w:type="dxa"/>
          </w:tcPr>
          <w:p w:rsidR="00592E71" w:rsidRPr="00FF38FF" w:rsidRDefault="00592E71" w:rsidP="00763836">
            <w:pPr>
              <w:jc w:val="center"/>
              <w:rPr>
                <w:b/>
              </w:rPr>
            </w:pPr>
          </w:p>
        </w:tc>
      </w:tr>
      <w:tr w:rsidR="00592E71" w:rsidRPr="00FF38FF" w:rsidTr="00763836">
        <w:tc>
          <w:tcPr>
            <w:tcW w:w="9570" w:type="dxa"/>
            <w:gridSpan w:val="4"/>
          </w:tcPr>
          <w:p w:rsidR="00592E71" w:rsidRPr="00FF38FF" w:rsidRDefault="00592E71" w:rsidP="00763836">
            <w:pPr>
              <w:jc w:val="center"/>
              <w:rPr>
                <w:b/>
              </w:rPr>
            </w:pPr>
            <w:r w:rsidRPr="00FF38FF">
              <w:rPr>
                <w:b/>
              </w:rPr>
              <w:t>Игры и игрушки</w:t>
            </w:r>
          </w:p>
        </w:tc>
      </w:tr>
      <w:tr w:rsidR="00592E71" w:rsidRPr="00F66FEA" w:rsidTr="00763836">
        <w:tc>
          <w:tcPr>
            <w:tcW w:w="4077" w:type="dxa"/>
            <w:gridSpan w:val="2"/>
          </w:tcPr>
          <w:p w:rsidR="00592E71" w:rsidRPr="00FF38FF" w:rsidRDefault="00592E71" w:rsidP="00763836">
            <w:pPr>
              <w:jc w:val="center"/>
              <w:rPr>
                <w:lang w:val="ru-RU"/>
              </w:rPr>
            </w:pPr>
            <w:r w:rsidRPr="00FF38FF">
              <w:rPr>
                <w:lang w:val="ru-RU"/>
              </w:rPr>
              <w:t>Настольные развивающие игры, литературное лото, викторины</w:t>
            </w:r>
          </w:p>
        </w:tc>
        <w:tc>
          <w:tcPr>
            <w:tcW w:w="2303" w:type="dxa"/>
          </w:tcPr>
          <w:p w:rsidR="00592E71" w:rsidRPr="00FF38FF" w:rsidRDefault="00592E71" w:rsidP="00763836">
            <w:pPr>
              <w:jc w:val="center"/>
              <w:rPr>
                <w:b/>
                <w:lang w:val="ru-RU"/>
              </w:rPr>
            </w:pPr>
          </w:p>
        </w:tc>
        <w:tc>
          <w:tcPr>
            <w:tcW w:w="3190" w:type="dxa"/>
          </w:tcPr>
          <w:p w:rsidR="00592E71" w:rsidRPr="00FF38FF" w:rsidRDefault="00592E71" w:rsidP="00763836">
            <w:pPr>
              <w:jc w:val="center"/>
              <w:rPr>
                <w:b/>
                <w:lang w:val="ru-RU"/>
              </w:rPr>
            </w:pPr>
          </w:p>
        </w:tc>
      </w:tr>
      <w:tr w:rsidR="00592E71" w:rsidRPr="00FF38FF" w:rsidTr="00763836">
        <w:tc>
          <w:tcPr>
            <w:tcW w:w="9570" w:type="dxa"/>
            <w:gridSpan w:val="4"/>
          </w:tcPr>
          <w:p w:rsidR="00592E71" w:rsidRPr="00FF38FF" w:rsidRDefault="00592E71" w:rsidP="00763836">
            <w:pPr>
              <w:jc w:val="center"/>
              <w:rPr>
                <w:b/>
              </w:rPr>
            </w:pPr>
            <w:r w:rsidRPr="00FF38FF">
              <w:rPr>
                <w:b/>
              </w:rPr>
              <w:t>Оборудование класса</w:t>
            </w:r>
          </w:p>
        </w:tc>
      </w:tr>
      <w:tr w:rsidR="00592E71" w:rsidRPr="00F66FEA" w:rsidTr="00763836">
        <w:tc>
          <w:tcPr>
            <w:tcW w:w="4077" w:type="dxa"/>
            <w:gridSpan w:val="2"/>
          </w:tcPr>
          <w:p w:rsidR="00592E71" w:rsidRPr="00FF38FF" w:rsidRDefault="00592E71" w:rsidP="00763836">
            <w:pPr>
              <w:jc w:val="center"/>
              <w:rPr>
                <w:lang w:val="ru-RU"/>
              </w:rPr>
            </w:pPr>
            <w:r w:rsidRPr="00FF38FF">
              <w:rPr>
                <w:lang w:val="ru-RU"/>
              </w:rPr>
              <w:t>Ученические столы двухместные с комплектом стульев</w:t>
            </w:r>
          </w:p>
          <w:p w:rsidR="00592E71" w:rsidRPr="00FF38FF" w:rsidRDefault="00592E71" w:rsidP="00763836">
            <w:pPr>
              <w:jc w:val="center"/>
              <w:rPr>
                <w:lang w:val="ru-RU"/>
              </w:rPr>
            </w:pPr>
            <w:r w:rsidRPr="00FF38FF">
              <w:rPr>
                <w:lang w:val="ru-RU"/>
              </w:rPr>
              <w:t>Стол учительский с тумбой</w:t>
            </w:r>
          </w:p>
          <w:p w:rsidR="00592E71" w:rsidRPr="00FF38FF" w:rsidRDefault="00592E71" w:rsidP="00763836">
            <w:pPr>
              <w:jc w:val="center"/>
              <w:rPr>
                <w:lang w:val="ru-RU"/>
              </w:rPr>
            </w:pPr>
            <w:r w:rsidRPr="00FF38FF">
              <w:rPr>
                <w:lang w:val="ru-RU"/>
              </w:rPr>
              <w:t xml:space="preserve">Шкафы для хранения учебников, дидактических материалов, пособий </w:t>
            </w:r>
          </w:p>
        </w:tc>
        <w:tc>
          <w:tcPr>
            <w:tcW w:w="2303" w:type="dxa"/>
          </w:tcPr>
          <w:p w:rsidR="00592E71" w:rsidRPr="00FF38FF" w:rsidRDefault="00592E71" w:rsidP="00763836">
            <w:pPr>
              <w:jc w:val="center"/>
              <w:rPr>
                <w:b/>
                <w:lang w:val="ru-RU"/>
              </w:rPr>
            </w:pPr>
          </w:p>
        </w:tc>
        <w:tc>
          <w:tcPr>
            <w:tcW w:w="3190" w:type="dxa"/>
          </w:tcPr>
          <w:p w:rsidR="00592E71" w:rsidRPr="00FF38FF" w:rsidRDefault="00592E71" w:rsidP="00763836">
            <w:pPr>
              <w:jc w:val="center"/>
              <w:rPr>
                <w:b/>
                <w:lang w:val="ru-RU"/>
              </w:rPr>
            </w:pPr>
          </w:p>
        </w:tc>
      </w:tr>
    </w:tbl>
    <w:p w:rsidR="00592E71" w:rsidRPr="00FF38FF" w:rsidRDefault="00592E71" w:rsidP="00592E71">
      <w:pPr>
        <w:jc w:val="center"/>
        <w:rPr>
          <w:b/>
          <w:lang w:val="ru-RU"/>
        </w:rPr>
      </w:pPr>
    </w:p>
    <w:p w:rsidR="00A65A59" w:rsidRPr="00FF38FF" w:rsidRDefault="00A65A59" w:rsidP="00A65A59">
      <w:pPr>
        <w:jc w:val="center"/>
        <w:rPr>
          <w:b/>
          <w:lang w:val="ru-RU"/>
        </w:rPr>
      </w:pPr>
      <w:r w:rsidRPr="00FF38FF">
        <w:rPr>
          <w:b/>
          <w:lang w:val="ru-RU"/>
        </w:rPr>
        <w:t xml:space="preserve">Математика </w:t>
      </w:r>
    </w:p>
    <w:p w:rsidR="00A65A59" w:rsidRPr="00FF38FF" w:rsidRDefault="00A65A59" w:rsidP="00A65A59">
      <w:pPr>
        <w:ind w:firstLine="540"/>
        <w:jc w:val="center"/>
        <w:rPr>
          <w:b/>
          <w:lang w:val="ru-RU"/>
        </w:rPr>
      </w:pPr>
      <w:r w:rsidRPr="00FF38FF">
        <w:rPr>
          <w:b/>
          <w:lang w:val="ru-RU"/>
        </w:rPr>
        <w:t>Пояснительная записка</w:t>
      </w:r>
    </w:p>
    <w:p w:rsidR="00A65A59" w:rsidRPr="00FF38FF" w:rsidRDefault="00A65A59" w:rsidP="00A65A59">
      <w:pPr>
        <w:ind w:firstLine="540"/>
        <w:jc w:val="both"/>
        <w:rPr>
          <w:b/>
          <w:lang w:val="ru-RU"/>
        </w:rPr>
      </w:pPr>
      <w:r w:rsidRPr="00FF38FF">
        <w:rPr>
          <w:lang w:val="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A65A59" w:rsidRPr="00FF38FF" w:rsidRDefault="00A65A59" w:rsidP="00A65A59">
      <w:pPr>
        <w:ind w:firstLine="540"/>
        <w:jc w:val="both"/>
        <w:rPr>
          <w:lang w:val="ru-RU"/>
        </w:rPr>
      </w:pPr>
      <w:r w:rsidRPr="00FF38FF">
        <w:rPr>
          <w:lang w:val="ru-RU"/>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A65A59" w:rsidRPr="00FF38FF" w:rsidRDefault="00A65A59" w:rsidP="00A65A59">
      <w:pPr>
        <w:ind w:firstLine="540"/>
        <w:jc w:val="both"/>
        <w:rPr>
          <w:color w:val="FF0000"/>
          <w:lang w:val="ru-RU"/>
        </w:rPr>
      </w:pPr>
      <w:r w:rsidRPr="00FF38FF">
        <w:rPr>
          <w:lang w:val="ru-RU"/>
        </w:rPr>
        <w:lastRenderedPageBreak/>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FF38FF">
        <w:rPr>
          <w:color w:val="000000"/>
          <w:lang w:val="ru-RU"/>
        </w:rPr>
        <w:t xml:space="preserve">Универсальные математические способы познания </w:t>
      </w:r>
      <w:r w:rsidRPr="00FF38FF">
        <w:rPr>
          <w:lang w:val="ru-RU"/>
        </w:rPr>
        <w:t>способствуют целостному восприятию мира, позволяют выстраивать модели его отдельных процессов и явлений, а также</w:t>
      </w:r>
      <w:r w:rsidRPr="00FF38FF">
        <w:rPr>
          <w:color w:val="FF0000"/>
          <w:lang w:val="ru-RU"/>
        </w:rPr>
        <w:t xml:space="preserve"> </w:t>
      </w:r>
      <w:r w:rsidRPr="00FF38FF">
        <w:rPr>
          <w:color w:val="000000"/>
          <w:lang w:val="ru-RU"/>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A65A59" w:rsidRPr="00FF38FF" w:rsidRDefault="00A65A59" w:rsidP="00A65A59">
      <w:pPr>
        <w:ind w:firstLine="540"/>
        <w:jc w:val="both"/>
        <w:rPr>
          <w:lang w:val="ru-RU"/>
        </w:rPr>
      </w:pPr>
      <w:r w:rsidRPr="00FF38FF">
        <w:rPr>
          <w:lang w:val="ru-RU"/>
        </w:rPr>
        <w:t>Усвоенные в начальном курсе математики знания и способы действий необходимы не только</w:t>
      </w:r>
      <w:r w:rsidRPr="00FF38FF">
        <w:rPr>
          <w:color w:val="FF0000"/>
          <w:lang w:val="ru-RU"/>
        </w:rPr>
        <w:t xml:space="preserve"> </w:t>
      </w:r>
      <w:r w:rsidRPr="00FF38FF">
        <w:rPr>
          <w:lang w:val="ru-RU"/>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A65A59" w:rsidRPr="00FF38FF" w:rsidRDefault="00A65A59" w:rsidP="00A65A59">
      <w:pPr>
        <w:ind w:firstLine="540"/>
        <w:jc w:val="both"/>
        <w:rPr>
          <w:lang w:val="ru-RU"/>
        </w:rPr>
      </w:pPr>
      <w:r w:rsidRPr="00FF38FF">
        <w:rPr>
          <w:lang w:val="ru-RU"/>
        </w:rPr>
        <w:t>Основными</w:t>
      </w:r>
      <w:r w:rsidRPr="00FF38FF">
        <w:rPr>
          <w:b/>
          <w:lang w:val="ru-RU"/>
        </w:rPr>
        <w:t xml:space="preserve"> целями</w:t>
      </w:r>
      <w:r w:rsidRPr="00FF38FF">
        <w:rPr>
          <w:lang w:val="ru-RU"/>
        </w:rPr>
        <w:t xml:space="preserve"> начального обучения математике являются:</w:t>
      </w:r>
    </w:p>
    <w:p w:rsidR="00A65A59" w:rsidRPr="00FF38FF" w:rsidRDefault="00A65A59" w:rsidP="00FC736A">
      <w:pPr>
        <w:widowControl/>
        <w:numPr>
          <w:ilvl w:val="0"/>
          <w:numId w:val="44"/>
        </w:numPr>
        <w:autoSpaceDE/>
        <w:autoSpaceDN/>
        <w:adjustRightInd/>
        <w:ind w:left="0" w:firstLine="540"/>
        <w:jc w:val="both"/>
      </w:pPr>
      <w:r w:rsidRPr="00FF38FF">
        <w:t>Математическое развитие младших школьников.</w:t>
      </w:r>
    </w:p>
    <w:p w:rsidR="00A65A59" w:rsidRPr="00FF38FF" w:rsidRDefault="00A65A59" w:rsidP="00FC736A">
      <w:pPr>
        <w:widowControl/>
        <w:numPr>
          <w:ilvl w:val="0"/>
          <w:numId w:val="44"/>
        </w:numPr>
        <w:autoSpaceDE/>
        <w:autoSpaceDN/>
        <w:adjustRightInd/>
        <w:ind w:left="0" w:firstLine="540"/>
        <w:jc w:val="both"/>
        <w:rPr>
          <w:lang w:val="ru-RU"/>
        </w:rPr>
      </w:pPr>
      <w:r w:rsidRPr="00FF38FF">
        <w:rPr>
          <w:lang w:val="ru-RU"/>
        </w:rPr>
        <w:t xml:space="preserve">Формирование системы </w:t>
      </w:r>
      <w:r w:rsidRPr="00FF38FF">
        <w:rPr>
          <w:color w:val="000000"/>
          <w:lang w:val="ru-RU"/>
        </w:rPr>
        <w:t>начальных</w:t>
      </w:r>
      <w:r w:rsidRPr="00FF38FF">
        <w:rPr>
          <w:color w:val="FF0000"/>
          <w:lang w:val="ru-RU"/>
        </w:rPr>
        <w:t xml:space="preserve"> </w:t>
      </w:r>
      <w:r w:rsidRPr="00FF38FF">
        <w:rPr>
          <w:lang w:val="ru-RU"/>
        </w:rPr>
        <w:t>математических знаний.</w:t>
      </w:r>
    </w:p>
    <w:p w:rsidR="00A65A59" w:rsidRPr="00FF38FF" w:rsidRDefault="00A65A59" w:rsidP="00FC736A">
      <w:pPr>
        <w:widowControl/>
        <w:numPr>
          <w:ilvl w:val="0"/>
          <w:numId w:val="44"/>
        </w:numPr>
        <w:autoSpaceDE/>
        <w:autoSpaceDN/>
        <w:adjustRightInd/>
        <w:ind w:left="0" w:firstLine="540"/>
        <w:jc w:val="both"/>
        <w:rPr>
          <w:lang w:val="ru-RU"/>
        </w:rPr>
      </w:pPr>
      <w:r w:rsidRPr="00FF38FF">
        <w:rPr>
          <w:lang w:val="ru-RU"/>
        </w:rPr>
        <w:t xml:space="preserve"> Воспитание интереса к математике</w:t>
      </w:r>
      <w:r w:rsidRPr="00FF38FF">
        <w:rPr>
          <w:color w:val="000000"/>
          <w:lang w:val="ru-RU"/>
        </w:rPr>
        <w:t xml:space="preserve">, </w:t>
      </w:r>
      <w:r w:rsidRPr="00FF38FF">
        <w:rPr>
          <w:lang w:val="ru-RU"/>
        </w:rPr>
        <w:t>к умственной деятельности.</w:t>
      </w:r>
    </w:p>
    <w:p w:rsidR="00A65A59" w:rsidRPr="00FF38FF" w:rsidRDefault="00A65A59" w:rsidP="00A65A59">
      <w:pPr>
        <w:ind w:firstLine="540"/>
        <w:jc w:val="both"/>
        <w:rPr>
          <w:b/>
          <w:lang w:val="ru-RU"/>
        </w:rPr>
      </w:pPr>
    </w:p>
    <w:p w:rsidR="00A65A59" w:rsidRPr="00FF38FF" w:rsidRDefault="00A65A59" w:rsidP="00A65A59">
      <w:pPr>
        <w:ind w:firstLine="540"/>
        <w:jc w:val="both"/>
        <w:rPr>
          <w:lang w:val="ru-RU"/>
        </w:rPr>
      </w:pPr>
      <w:r w:rsidRPr="00FF38FF">
        <w:rPr>
          <w:b/>
          <w:lang w:val="ru-RU"/>
        </w:rPr>
        <w:t>Общая характеристика курса</w:t>
      </w:r>
    </w:p>
    <w:p w:rsidR="00A65A59" w:rsidRPr="00FF38FF" w:rsidRDefault="00A65A59" w:rsidP="00A65A59">
      <w:pPr>
        <w:ind w:firstLine="540"/>
        <w:jc w:val="both"/>
        <w:rPr>
          <w:lang w:val="ru-RU"/>
        </w:rPr>
      </w:pPr>
      <w:r w:rsidRPr="00FF38FF">
        <w:rPr>
          <w:lang w:val="ru-RU"/>
        </w:rPr>
        <w:t xml:space="preserve">Программа определяет ряд </w:t>
      </w:r>
      <w:r w:rsidRPr="00FF38FF">
        <w:rPr>
          <w:b/>
          <w:lang w:val="ru-RU"/>
        </w:rPr>
        <w:t>задач</w:t>
      </w:r>
      <w:r w:rsidRPr="00FF38FF">
        <w:rPr>
          <w:lang w:val="ru-RU"/>
        </w:rPr>
        <w:t>, решение которых направлено на достижение основных целей начального математического образования:</w:t>
      </w:r>
    </w:p>
    <w:p w:rsidR="00A65A59" w:rsidRPr="00FF38FF" w:rsidRDefault="00A65A59" w:rsidP="00A65A59">
      <w:pPr>
        <w:ind w:firstLine="540"/>
        <w:jc w:val="both"/>
        <w:rPr>
          <w:lang w:val="ru-RU"/>
        </w:rPr>
      </w:pPr>
      <w:r w:rsidRPr="00FF38FF">
        <w:rPr>
          <w:lang w:val="ru-RU"/>
        </w:rPr>
        <w:t>—</w:t>
      </w:r>
      <w:r w:rsidRPr="00FF38FF">
        <w:t> </w:t>
      </w:r>
      <w:r w:rsidRPr="00FF38FF">
        <w:rPr>
          <w:lang w:val="ru-RU"/>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FF38FF">
        <w:rPr>
          <w:color w:val="000000"/>
          <w:lang w:val="ru-RU"/>
        </w:rPr>
        <w:t>устанавливать,</w:t>
      </w:r>
      <w:r w:rsidRPr="00FF38FF">
        <w:rPr>
          <w:color w:val="FF0000"/>
          <w:lang w:val="ru-RU"/>
        </w:rPr>
        <w:t xml:space="preserve"> </w:t>
      </w:r>
      <w:r w:rsidRPr="00FF38FF">
        <w:rPr>
          <w:lang w:val="ru-RU"/>
        </w:rPr>
        <w:t xml:space="preserve">описывать, </w:t>
      </w:r>
      <w:r w:rsidRPr="00FF38FF">
        <w:rPr>
          <w:color w:val="000000"/>
          <w:lang w:val="ru-RU"/>
        </w:rPr>
        <w:t xml:space="preserve">моделировать </w:t>
      </w:r>
      <w:r w:rsidRPr="00FF38FF">
        <w:rPr>
          <w:lang w:val="ru-RU"/>
        </w:rPr>
        <w:t xml:space="preserve">и объяснять количественные и пространственные отношения); </w:t>
      </w:r>
    </w:p>
    <w:p w:rsidR="00A65A59" w:rsidRPr="00FF38FF" w:rsidRDefault="00A65A59" w:rsidP="00A65A59">
      <w:pPr>
        <w:ind w:firstLine="540"/>
        <w:jc w:val="both"/>
        <w:rPr>
          <w:lang w:val="ru-RU"/>
        </w:rPr>
      </w:pPr>
      <w:r w:rsidRPr="00FF38FF">
        <w:rPr>
          <w:lang w:val="ru-RU"/>
        </w:rPr>
        <w:t>—</w:t>
      </w:r>
      <w:r w:rsidRPr="00FF38FF">
        <w:t> </w:t>
      </w:r>
      <w:r w:rsidRPr="00FF38FF">
        <w:rPr>
          <w:lang w:val="ru-RU"/>
        </w:rPr>
        <w:t xml:space="preserve">развитие основ логического, знаково-символического и алгоритмического мышления; </w:t>
      </w:r>
    </w:p>
    <w:p w:rsidR="00A65A59" w:rsidRPr="00FF38FF" w:rsidRDefault="00A65A59" w:rsidP="00A65A59">
      <w:pPr>
        <w:ind w:firstLine="540"/>
        <w:jc w:val="both"/>
        <w:rPr>
          <w:lang w:val="ru-RU"/>
        </w:rPr>
      </w:pPr>
      <w:r w:rsidRPr="00FF38FF">
        <w:rPr>
          <w:lang w:val="ru-RU"/>
        </w:rPr>
        <w:t>— развитие пространственного воображения;</w:t>
      </w:r>
    </w:p>
    <w:p w:rsidR="00A65A59" w:rsidRPr="00FF38FF" w:rsidRDefault="00A65A59" w:rsidP="00A65A59">
      <w:pPr>
        <w:ind w:firstLine="540"/>
        <w:jc w:val="both"/>
        <w:rPr>
          <w:lang w:val="ru-RU"/>
        </w:rPr>
      </w:pPr>
      <w:r w:rsidRPr="00FF38FF">
        <w:rPr>
          <w:lang w:val="ru-RU"/>
        </w:rPr>
        <w:t>— развитие математической речи;</w:t>
      </w:r>
    </w:p>
    <w:p w:rsidR="00A65A59" w:rsidRPr="00FF38FF" w:rsidRDefault="00A65A59" w:rsidP="00A65A59">
      <w:pPr>
        <w:ind w:firstLine="540"/>
        <w:jc w:val="both"/>
        <w:rPr>
          <w:lang w:val="ru-RU"/>
        </w:rPr>
      </w:pPr>
      <w:r w:rsidRPr="00FF38FF">
        <w:rPr>
          <w:lang w:val="ru-RU"/>
        </w:rPr>
        <w:t>— формирование системы начальных математических знаний и умений их применять для решения учебно-познавательных и практических задач;</w:t>
      </w:r>
    </w:p>
    <w:p w:rsidR="00A65A59" w:rsidRPr="00FF38FF" w:rsidRDefault="00A65A59" w:rsidP="00A65A59">
      <w:pPr>
        <w:ind w:firstLine="540"/>
        <w:jc w:val="both"/>
        <w:rPr>
          <w:lang w:val="ru-RU"/>
        </w:rPr>
      </w:pPr>
      <w:r w:rsidRPr="00FF38FF">
        <w:rPr>
          <w:lang w:val="ru-RU"/>
        </w:rPr>
        <w:t>—</w:t>
      </w:r>
      <w:r w:rsidRPr="00FF38FF">
        <w:t> </w:t>
      </w:r>
      <w:r w:rsidRPr="00FF38FF">
        <w:rPr>
          <w:lang w:val="ru-RU"/>
        </w:rPr>
        <w:t>формирование умения вести поиск информации и работать с ней;</w:t>
      </w:r>
    </w:p>
    <w:p w:rsidR="00A65A59" w:rsidRPr="00FF38FF" w:rsidRDefault="00A65A59" w:rsidP="00A65A59">
      <w:pPr>
        <w:ind w:firstLine="540"/>
        <w:jc w:val="both"/>
        <w:rPr>
          <w:lang w:val="ru-RU"/>
        </w:rPr>
      </w:pPr>
      <w:r w:rsidRPr="00FF38FF">
        <w:rPr>
          <w:lang w:val="ru-RU"/>
        </w:rPr>
        <w:t>—</w:t>
      </w:r>
      <w:r w:rsidRPr="00FF38FF">
        <w:t> </w:t>
      </w:r>
      <w:r w:rsidRPr="00FF38FF">
        <w:rPr>
          <w:lang w:val="ru-RU"/>
        </w:rPr>
        <w:t>формирование первоначальных представлений о компьютерной грамотности;</w:t>
      </w:r>
    </w:p>
    <w:p w:rsidR="00A65A59" w:rsidRPr="00FF38FF" w:rsidRDefault="00A65A59" w:rsidP="00A65A59">
      <w:pPr>
        <w:tabs>
          <w:tab w:val="right" w:pos="9355"/>
        </w:tabs>
        <w:ind w:firstLine="540"/>
        <w:jc w:val="both"/>
        <w:rPr>
          <w:lang w:val="ru-RU"/>
        </w:rPr>
      </w:pPr>
      <w:r w:rsidRPr="00FF38FF">
        <w:rPr>
          <w:lang w:val="ru-RU"/>
        </w:rPr>
        <w:t>—</w:t>
      </w:r>
      <w:r w:rsidRPr="00FF38FF">
        <w:t> </w:t>
      </w:r>
      <w:r w:rsidRPr="00FF38FF">
        <w:rPr>
          <w:lang w:val="ru-RU"/>
        </w:rPr>
        <w:t>развитие познавательных способностей;</w:t>
      </w:r>
    </w:p>
    <w:p w:rsidR="00A65A59" w:rsidRPr="00FF38FF" w:rsidRDefault="00A65A59" w:rsidP="00A65A59">
      <w:pPr>
        <w:ind w:firstLine="540"/>
        <w:jc w:val="both"/>
        <w:rPr>
          <w:lang w:val="ru-RU"/>
        </w:rPr>
      </w:pPr>
      <w:r w:rsidRPr="00FF38FF">
        <w:rPr>
          <w:lang w:val="ru-RU"/>
        </w:rPr>
        <w:t>—</w:t>
      </w:r>
      <w:r w:rsidRPr="00FF38FF">
        <w:t> </w:t>
      </w:r>
      <w:r w:rsidRPr="00FF38FF">
        <w:rPr>
          <w:lang w:val="ru-RU"/>
        </w:rPr>
        <w:t>воспитание стремления к расширению математических знаний;</w:t>
      </w:r>
    </w:p>
    <w:p w:rsidR="00A65A59" w:rsidRPr="00FF38FF" w:rsidRDefault="00A65A59" w:rsidP="00A65A59">
      <w:pPr>
        <w:ind w:firstLine="540"/>
        <w:jc w:val="both"/>
        <w:rPr>
          <w:color w:val="000000"/>
          <w:lang w:val="ru-RU"/>
        </w:rPr>
      </w:pPr>
      <w:r w:rsidRPr="00FF38FF">
        <w:rPr>
          <w:lang w:val="ru-RU"/>
        </w:rPr>
        <w:t>—</w:t>
      </w:r>
      <w:r w:rsidRPr="00FF38FF">
        <w:t> </w:t>
      </w:r>
      <w:r w:rsidRPr="00FF38FF">
        <w:rPr>
          <w:color w:val="000000"/>
          <w:lang w:val="ru-RU"/>
        </w:rPr>
        <w:t>формирование критичности мышления;</w:t>
      </w:r>
    </w:p>
    <w:p w:rsidR="00A65A59" w:rsidRPr="00FF38FF" w:rsidRDefault="00A65A59" w:rsidP="00A65A59">
      <w:pPr>
        <w:ind w:firstLine="540"/>
        <w:jc w:val="both"/>
        <w:rPr>
          <w:lang w:val="ru-RU"/>
        </w:rPr>
      </w:pPr>
      <w:r w:rsidRPr="00FF38FF">
        <w:rPr>
          <w:lang w:val="ru-RU"/>
        </w:rPr>
        <w:t>—</w:t>
      </w:r>
      <w:r w:rsidRPr="00FF38FF">
        <w:t> </w:t>
      </w:r>
      <w:r w:rsidRPr="00FF38FF">
        <w:rPr>
          <w:lang w:val="ru-RU"/>
        </w:rPr>
        <w:t>развитие умений аргументированно обосновывать и отстаивать высказанное суждение, оценивать и принимать суждения других.</w:t>
      </w:r>
    </w:p>
    <w:p w:rsidR="00A65A59" w:rsidRPr="00FF38FF" w:rsidRDefault="00A65A59" w:rsidP="00A65A59">
      <w:pPr>
        <w:ind w:firstLine="540"/>
        <w:jc w:val="both"/>
        <w:rPr>
          <w:lang w:val="ru-RU"/>
        </w:rPr>
      </w:pPr>
      <w:r w:rsidRPr="00FF38FF">
        <w:rPr>
          <w:lang w:val="ru-RU"/>
        </w:rPr>
        <w:t xml:space="preserve">Решение названных задач обеспечит осознание младшими школьниками универсальности математических способов познания мира, </w:t>
      </w:r>
      <w:r w:rsidRPr="00FF38FF">
        <w:rPr>
          <w:color w:val="000000"/>
          <w:lang w:val="ru-RU"/>
        </w:rPr>
        <w:t xml:space="preserve">усвоение начальных математических знаний, </w:t>
      </w:r>
      <w:r w:rsidRPr="00FF38FF">
        <w:rPr>
          <w:lang w:val="ru-RU"/>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A65A59" w:rsidRPr="00FF38FF" w:rsidRDefault="00A65A59" w:rsidP="00A65A59">
      <w:pPr>
        <w:ind w:firstLine="540"/>
        <w:jc w:val="both"/>
        <w:rPr>
          <w:color w:val="000000"/>
          <w:lang w:val="ru-RU"/>
        </w:rPr>
      </w:pPr>
      <w:r w:rsidRPr="00FF38FF">
        <w:rPr>
          <w:color w:val="000000"/>
          <w:lang w:val="ru-RU"/>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A65A59" w:rsidRPr="00FF38FF" w:rsidRDefault="00A65A59" w:rsidP="00A65A59">
      <w:pPr>
        <w:ind w:firstLine="540"/>
        <w:jc w:val="both"/>
        <w:rPr>
          <w:lang w:val="ru-RU"/>
        </w:rPr>
      </w:pPr>
      <w:r w:rsidRPr="00FF38FF">
        <w:rPr>
          <w:bCs/>
          <w:lang w:val="ru-RU"/>
        </w:rPr>
        <w:t>Содержание</w:t>
      </w:r>
      <w:r w:rsidRPr="00FF38FF">
        <w:rPr>
          <w:b/>
          <w:bCs/>
          <w:lang w:val="ru-RU"/>
        </w:rPr>
        <w:t xml:space="preserve"> </w:t>
      </w:r>
      <w:r w:rsidRPr="00FF38FF">
        <w:rPr>
          <w:lang w:val="ru-RU"/>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A65A59" w:rsidRPr="00FF38FF" w:rsidRDefault="00A65A59" w:rsidP="00A65A59">
      <w:pPr>
        <w:ind w:firstLine="540"/>
        <w:jc w:val="both"/>
        <w:rPr>
          <w:lang w:val="ru-RU"/>
        </w:rPr>
      </w:pPr>
      <w:r w:rsidRPr="00FF38FF">
        <w:rPr>
          <w:lang w:val="ru-RU"/>
        </w:rPr>
        <w:t>Арифметическим ядром программы является учебный материал, который, с одной стороны, представляет основы математической науки, а с другой</w:t>
      </w:r>
      <w:r w:rsidRPr="00FF38FF">
        <w:t> </w:t>
      </w:r>
      <w:r w:rsidRPr="00FF38FF">
        <w:rPr>
          <w:lang w:val="ru-RU"/>
        </w:rPr>
        <w:t>—</w:t>
      </w:r>
      <w:r w:rsidRPr="00FF38FF">
        <w:t> </w:t>
      </w:r>
      <w:r w:rsidRPr="00FF38FF">
        <w:rPr>
          <w:lang w:val="ru-RU"/>
        </w:rPr>
        <w:t>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A65A59" w:rsidRPr="00FF38FF" w:rsidRDefault="00A65A59" w:rsidP="00A65A59">
      <w:pPr>
        <w:ind w:firstLine="540"/>
        <w:jc w:val="both"/>
        <w:rPr>
          <w:lang w:val="ru-RU"/>
        </w:rPr>
      </w:pPr>
      <w:r w:rsidRPr="00FF38FF">
        <w:rPr>
          <w:lang w:val="ru-RU"/>
        </w:rPr>
        <w:t xml:space="preserve">Основа арифметического содержания — представления о натуральном числе и нуле, </w:t>
      </w:r>
      <w:r w:rsidRPr="00FF38FF">
        <w:rPr>
          <w:color w:val="000000"/>
          <w:lang w:val="ru-RU"/>
        </w:rPr>
        <w:lastRenderedPageBreak/>
        <w:t>арифметических действиях (сложение, вычитание, умножение и</w:t>
      </w:r>
      <w:r w:rsidRPr="00FF38FF">
        <w:rPr>
          <w:color w:val="FF0000"/>
          <w:lang w:val="ru-RU"/>
        </w:rPr>
        <w:t xml:space="preserve"> </w:t>
      </w:r>
      <w:r w:rsidRPr="00FF38FF">
        <w:rPr>
          <w:color w:val="000000"/>
          <w:lang w:val="ru-RU"/>
        </w:rPr>
        <w:t>деление).</w:t>
      </w:r>
      <w:r w:rsidRPr="00FF38FF">
        <w:rPr>
          <w:color w:val="FF0000"/>
          <w:lang w:val="ru-RU"/>
        </w:rPr>
        <w:t xml:space="preserve"> </w:t>
      </w:r>
      <w:r w:rsidRPr="00FF38FF">
        <w:rPr>
          <w:lang w:val="ru-RU"/>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FF38FF">
        <w:rPr>
          <w:color w:val="000000"/>
          <w:lang w:val="ru-RU"/>
        </w:rPr>
        <w:t>освоят различные</w:t>
      </w:r>
      <w:r w:rsidRPr="00FF38FF">
        <w:rPr>
          <w:color w:val="FF0000"/>
          <w:lang w:val="ru-RU"/>
        </w:rPr>
        <w:t xml:space="preserve"> </w:t>
      </w:r>
      <w:r w:rsidRPr="00FF38FF">
        <w:rPr>
          <w:lang w:val="ru-RU"/>
        </w:rPr>
        <w:t xml:space="preserve">приёмы </w:t>
      </w:r>
      <w:r w:rsidRPr="00FF38FF">
        <w:rPr>
          <w:color w:val="000000"/>
          <w:lang w:val="ru-RU"/>
        </w:rPr>
        <w:t>проверки выполненных</w:t>
      </w:r>
      <w:r w:rsidRPr="00FF38FF">
        <w:rPr>
          <w:color w:val="FF0000"/>
          <w:lang w:val="ru-RU"/>
        </w:rPr>
        <w:t xml:space="preserve"> </w:t>
      </w:r>
      <w:r w:rsidRPr="00FF38FF">
        <w:rPr>
          <w:lang w:val="ru-RU"/>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A65A59" w:rsidRPr="00FF38FF" w:rsidRDefault="00A65A59" w:rsidP="00A65A59">
      <w:pPr>
        <w:ind w:firstLine="540"/>
        <w:jc w:val="both"/>
        <w:rPr>
          <w:lang w:val="ru-RU"/>
        </w:rPr>
      </w:pPr>
      <w:r w:rsidRPr="00FF38FF">
        <w:rPr>
          <w:lang w:val="ru-RU"/>
        </w:rPr>
        <w:t>Программа предусматривает ознакомление с величинами (длин</w:t>
      </w:r>
      <w:r w:rsidRPr="00FF38FF">
        <w:rPr>
          <w:color w:val="000000"/>
          <w:lang w:val="ru-RU"/>
        </w:rPr>
        <w:t>а</w:t>
      </w:r>
      <w:r w:rsidRPr="00FF38FF">
        <w:rPr>
          <w:lang w:val="ru-RU"/>
        </w:rPr>
        <w:t>, площадь, масс</w:t>
      </w:r>
      <w:r w:rsidRPr="00FF38FF">
        <w:rPr>
          <w:color w:val="000000"/>
          <w:lang w:val="ru-RU"/>
        </w:rPr>
        <w:t>а</w:t>
      </w:r>
      <w:r w:rsidRPr="00FF38FF">
        <w:rPr>
          <w:lang w:val="ru-RU"/>
        </w:rPr>
        <w:t>, вместимость, время) и их измерением, с единицами измерения однородных величин и соотношениями между ними.</w:t>
      </w:r>
    </w:p>
    <w:p w:rsidR="00A65A59" w:rsidRPr="00FF38FF" w:rsidRDefault="00A65A59" w:rsidP="00A65A59">
      <w:pPr>
        <w:ind w:firstLine="540"/>
        <w:jc w:val="both"/>
        <w:rPr>
          <w:lang w:val="ru-RU"/>
        </w:rPr>
      </w:pPr>
      <w:r w:rsidRPr="00FF38FF">
        <w:rPr>
          <w:lang w:val="ru-RU"/>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A65A59" w:rsidRPr="00FF38FF" w:rsidRDefault="00A65A59" w:rsidP="00A65A59">
      <w:pPr>
        <w:ind w:firstLine="540"/>
        <w:jc w:val="both"/>
        <w:rPr>
          <w:lang w:val="ru-RU"/>
        </w:rPr>
      </w:pPr>
      <w:r w:rsidRPr="00FF38FF">
        <w:rPr>
          <w:lang w:val="ru-RU"/>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A65A59" w:rsidRPr="00FF38FF" w:rsidRDefault="00A65A59" w:rsidP="00A65A59">
      <w:pPr>
        <w:ind w:firstLine="540"/>
        <w:jc w:val="both"/>
        <w:rPr>
          <w:lang w:val="ru-RU"/>
        </w:rPr>
      </w:pPr>
      <w:r w:rsidRPr="00FF38FF">
        <w:rPr>
          <w:lang w:val="ru-RU"/>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A65A59" w:rsidRPr="00FF38FF" w:rsidRDefault="00A65A59" w:rsidP="00A65A59">
      <w:pPr>
        <w:ind w:firstLine="540"/>
        <w:jc w:val="both"/>
        <w:rPr>
          <w:lang w:val="ru-RU"/>
        </w:rPr>
      </w:pPr>
      <w:r w:rsidRPr="00FF38FF">
        <w:rPr>
          <w:lang w:val="ru-RU"/>
        </w:rPr>
        <w:t xml:space="preserve">Решение текстовых задач связано с формированием целого ряда умений: </w:t>
      </w:r>
      <w:r w:rsidRPr="00FF38FF">
        <w:rPr>
          <w:color w:val="000000"/>
          <w:lang w:val="ru-RU"/>
        </w:rPr>
        <w:t>осознанно читать и</w:t>
      </w:r>
      <w:r w:rsidRPr="00FF38FF">
        <w:rPr>
          <w:color w:val="FF0000"/>
          <w:lang w:val="ru-RU"/>
        </w:rPr>
        <w:t xml:space="preserve"> </w:t>
      </w:r>
      <w:r w:rsidRPr="00FF38FF">
        <w:rPr>
          <w:lang w:val="ru-RU"/>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A65A59" w:rsidRPr="00FF38FF" w:rsidRDefault="00A65A59" w:rsidP="00A65A59">
      <w:pPr>
        <w:ind w:firstLine="540"/>
        <w:jc w:val="both"/>
        <w:rPr>
          <w:lang w:val="ru-RU"/>
        </w:rPr>
      </w:pPr>
      <w:r w:rsidRPr="00FF38FF">
        <w:rPr>
          <w:lang w:val="ru-RU"/>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A65A59" w:rsidRPr="00FF38FF" w:rsidRDefault="00A65A59" w:rsidP="00A65A59">
      <w:pPr>
        <w:ind w:firstLine="540"/>
        <w:jc w:val="both"/>
        <w:rPr>
          <w:lang w:val="ru-RU"/>
        </w:rPr>
      </w:pPr>
      <w:r w:rsidRPr="00FF38FF">
        <w:rPr>
          <w:lang w:val="ru-RU"/>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w:t>
      </w:r>
      <w:r w:rsidRPr="00FF38FF">
        <w:rPr>
          <w:lang w:val="ru-RU"/>
        </w:rPr>
        <w:lastRenderedPageBreak/>
        <w:t xml:space="preserve">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A65A59" w:rsidRPr="00FF38FF" w:rsidRDefault="00A65A59" w:rsidP="00A65A59">
      <w:pPr>
        <w:ind w:firstLine="540"/>
        <w:jc w:val="both"/>
        <w:rPr>
          <w:lang w:val="ru-RU"/>
        </w:rPr>
      </w:pPr>
      <w:r w:rsidRPr="00FF38FF">
        <w:rPr>
          <w:lang w:val="ru-RU"/>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FF38FF">
        <w:rPr>
          <w:color w:val="000000"/>
          <w:lang w:val="ru-RU"/>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FF38FF">
        <w:rPr>
          <w:lang w:val="ru-RU"/>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A65A59" w:rsidRPr="00FF38FF" w:rsidRDefault="00A65A59" w:rsidP="00A65A59">
      <w:pPr>
        <w:ind w:firstLine="540"/>
        <w:jc w:val="both"/>
        <w:rPr>
          <w:lang w:val="ru-RU"/>
        </w:rPr>
      </w:pPr>
      <w:r w:rsidRPr="00FF38FF">
        <w:rPr>
          <w:lang w:val="ru-RU"/>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w:t>
      </w:r>
      <w:r w:rsidRPr="00FF38FF">
        <w:t> </w:t>
      </w:r>
      <w:r w:rsidRPr="00FF38FF">
        <w:rPr>
          <w:lang w:val="ru-RU"/>
        </w:rPr>
        <w:t>—</w:t>
      </w:r>
      <w:r w:rsidRPr="00FF38FF">
        <w:t> </w:t>
      </w:r>
      <w:r w:rsidRPr="00FF38FF">
        <w:rPr>
          <w:lang w:val="ru-RU"/>
        </w:rPr>
        <w:t>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A65A59" w:rsidRPr="00FF38FF" w:rsidRDefault="00A65A59" w:rsidP="00A65A59">
      <w:pPr>
        <w:ind w:firstLine="540"/>
        <w:jc w:val="both"/>
        <w:rPr>
          <w:lang w:val="ru-RU"/>
        </w:rPr>
      </w:pPr>
      <w:r w:rsidRPr="00FF38FF">
        <w:rPr>
          <w:lang w:val="ru-RU"/>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A65A59" w:rsidRPr="00FF38FF" w:rsidRDefault="00A65A59" w:rsidP="00A65A59">
      <w:pPr>
        <w:ind w:firstLine="540"/>
        <w:jc w:val="both"/>
        <w:rPr>
          <w:lang w:val="ru-RU"/>
        </w:rPr>
      </w:pPr>
      <w:r w:rsidRPr="00FF38FF">
        <w:rPr>
          <w:lang w:val="ru-RU"/>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A65A59" w:rsidRPr="00FF38FF" w:rsidRDefault="00A65A59" w:rsidP="00A65A59">
      <w:pPr>
        <w:ind w:firstLine="540"/>
        <w:jc w:val="both"/>
        <w:rPr>
          <w:lang w:val="ru-RU"/>
        </w:rPr>
      </w:pPr>
      <w:r w:rsidRPr="00FF38FF">
        <w:rPr>
          <w:lang w:val="ru-RU"/>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A65A59" w:rsidRPr="00FF38FF" w:rsidRDefault="00A65A59" w:rsidP="00A65A59">
      <w:pPr>
        <w:ind w:firstLine="540"/>
        <w:jc w:val="both"/>
        <w:rPr>
          <w:lang w:val="ru-RU"/>
        </w:rPr>
      </w:pPr>
      <w:r w:rsidRPr="00FF38FF">
        <w:rPr>
          <w:lang w:val="ru-RU"/>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FF38FF">
        <w:rPr>
          <w:color w:val="000000"/>
          <w:lang w:val="ru-RU"/>
        </w:rPr>
        <w:t>Развитие а</w:t>
      </w:r>
      <w:r w:rsidRPr="00FF38FF">
        <w:rPr>
          <w:lang w:val="ru-RU"/>
        </w:rPr>
        <w:t>лгоритмическо</w:t>
      </w:r>
      <w:r w:rsidRPr="00FF38FF">
        <w:rPr>
          <w:color w:val="000000"/>
          <w:lang w:val="ru-RU"/>
        </w:rPr>
        <w:t>го</w:t>
      </w:r>
      <w:r w:rsidRPr="00FF38FF">
        <w:rPr>
          <w:lang w:val="ru-RU"/>
        </w:rPr>
        <w:t xml:space="preserve"> мышлени</w:t>
      </w:r>
      <w:r w:rsidRPr="00FF38FF">
        <w:rPr>
          <w:color w:val="000000"/>
          <w:lang w:val="ru-RU"/>
        </w:rPr>
        <w:t>я</w:t>
      </w:r>
      <w:r w:rsidRPr="00FF38FF">
        <w:rPr>
          <w:lang w:val="ru-RU"/>
        </w:rPr>
        <w:t xml:space="preserve"> </w:t>
      </w:r>
      <w:r w:rsidRPr="00FF38FF">
        <w:rPr>
          <w:color w:val="000000"/>
          <w:lang w:val="ru-RU"/>
        </w:rPr>
        <w:t>послужит базой</w:t>
      </w:r>
      <w:r w:rsidRPr="00FF38FF">
        <w:rPr>
          <w:color w:val="FF0000"/>
          <w:lang w:val="ru-RU"/>
        </w:rPr>
        <w:t xml:space="preserve"> </w:t>
      </w:r>
      <w:r w:rsidRPr="00FF38FF">
        <w:rPr>
          <w:lang w:val="ru-RU"/>
        </w:rPr>
        <w:t>для успешного овладения компьютерной грамотностью.</w:t>
      </w:r>
    </w:p>
    <w:p w:rsidR="00A65A59" w:rsidRPr="00FF38FF" w:rsidRDefault="00A65A59" w:rsidP="00A65A59">
      <w:pPr>
        <w:ind w:firstLine="540"/>
        <w:jc w:val="both"/>
        <w:rPr>
          <w:lang w:val="ru-RU"/>
        </w:rPr>
      </w:pPr>
      <w:r w:rsidRPr="00FF38FF">
        <w:rPr>
          <w:lang w:val="ru-RU"/>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FF38FF">
        <w:rPr>
          <w:color w:val="000000"/>
          <w:lang w:val="ru-RU"/>
        </w:rPr>
        <w:t>й</w:t>
      </w:r>
      <w:r w:rsidRPr="00FF38FF">
        <w:rPr>
          <w:lang w:val="ru-RU"/>
        </w:rPr>
        <w:t xml:space="preserve">, обосновывать правильность выполненных действий, характеризовать результаты своего учебного труда и свои достижения в изучении этого </w:t>
      </w:r>
      <w:r w:rsidRPr="00FF38FF">
        <w:rPr>
          <w:lang w:val="ru-RU"/>
        </w:rPr>
        <w:lastRenderedPageBreak/>
        <w:t>предмета.</w:t>
      </w:r>
    </w:p>
    <w:p w:rsidR="00A65A59" w:rsidRPr="00FF38FF" w:rsidRDefault="00A65A59" w:rsidP="00A65A59">
      <w:pPr>
        <w:ind w:firstLine="540"/>
        <w:jc w:val="both"/>
        <w:rPr>
          <w:lang w:val="ru-RU"/>
        </w:rPr>
      </w:pPr>
      <w:r w:rsidRPr="00FF38FF">
        <w:rPr>
          <w:lang w:val="ru-RU"/>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A65A59" w:rsidRPr="00FF38FF" w:rsidRDefault="00A65A59" w:rsidP="00A65A59">
      <w:pPr>
        <w:ind w:firstLine="540"/>
        <w:jc w:val="both"/>
        <w:rPr>
          <w:lang w:val="ru-RU"/>
        </w:rPr>
      </w:pPr>
      <w:r w:rsidRPr="00FF38FF">
        <w:rPr>
          <w:lang w:val="ru-RU"/>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A65A59" w:rsidRPr="00FF38FF" w:rsidRDefault="00A65A59" w:rsidP="00A65A59">
      <w:pPr>
        <w:ind w:firstLine="540"/>
        <w:jc w:val="both"/>
        <w:rPr>
          <w:b/>
          <w:lang w:val="ru-RU"/>
        </w:rPr>
      </w:pPr>
      <w:r w:rsidRPr="00FF38FF">
        <w:rPr>
          <w:lang w:val="ru-RU"/>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A65A59" w:rsidRPr="00FF38FF" w:rsidRDefault="00A65A59" w:rsidP="00A65A59">
      <w:pPr>
        <w:ind w:firstLine="540"/>
        <w:jc w:val="both"/>
        <w:rPr>
          <w:lang w:val="ru-RU"/>
        </w:rPr>
      </w:pPr>
      <w:r w:rsidRPr="00FF38FF">
        <w:rPr>
          <w:lang w:val="ru-RU"/>
        </w:rPr>
        <w:t>Математические знания и представления о числах, величинах,</w:t>
      </w:r>
      <w:r w:rsidRPr="00FF38FF">
        <w:rPr>
          <w:lang w:val="ru-RU"/>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A65A59" w:rsidRPr="00FF38FF" w:rsidRDefault="00A65A59" w:rsidP="00A65A59">
      <w:pPr>
        <w:ind w:firstLine="540"/>
        <w:jc w:val="both"/>
        <w:rPr>
          <w:lang w:val="ru-RU"/>
        </w:rPr>
      </w:pPr>
      <w:r w:rsidRPr="00FF38FF">
        <w:rPr>
          <w:lang w:val="ru-RU"/>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A65A59" w:rsidRPr="00FF38FF" w:rsidRDefault="00A65A59" w:rsidP="00A65A59">
      <w:pPr>
        <w:ind w:firstLine="540"/>
        <w:jc w:val="both"/>
        <w:rPr>
          <w:lang w:val="ru-RU"/>
        </w:rPr>
      </w:pPr>
      <w:r w:rsidRPr="00FF38FF">
        <w:rPr>
          <w:lang w:val="ru-RU"/>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A65A59" w:rsidRPr="00FF38FF" w:rsidRDefault="00A65A59" w:rsidP="00A65A59">
      <w:pPr>
        <w:ind w:firstLine="540"/>
        <w:jc w:val="both"/>
        <w:rPr>
          <w:lang w:val="ru-RU"/>
        </w:rPr>
      </w:pPr>
      <w:r w:rsidRPr="00FF38FF">
        <w:rPr>
          <w:lang w:val="ru-RU"/>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A65A59" w:rsidRPr="00FF38FF" w:rsidRDefault="00A65A59" w:rsidP="00A65A59">
      <w:pPr>
        <w:jc w:val="center"/>
        <w:rPr>
          <w:b/>
          <w:lang w:val="ru-RU"/>
        </w:rPr>
      </w:pPr>
      <w:r w:rsidRPr="00FF38FF">
        <w:rPr>
          <w:b/>
        </w:rPr>
        <w:t>III</w:t>
      </w:r>
      <w:r w:rsidRPr="00FF38FF">
        <w:rPr>
          <w:b/>
          <w:lang w:val="ru-RU"/>
        </w:rPr>
        <w:t>. Ценностные ориентиры содержания курса «Математика».</w:t>
      </w:r>
    </w:p>
    <w:p w:rsidR="00A65A59" w:rsidRPr="00FF38FF" w:rsidRDefault="00A65A59" w:rsidP="00A65A59">
      <w:pPr>
        <w:ind w:firstLine="709"/>
        <w:jc w:val="both"/>
        <w:rPr>
          <w:lang w:val="ru-RU"/>
        </w:rPr>
      </w:pPr>
      <w:r w:rsidRPr="00FF38FF">
        <w:rPr>
          <w:lang w:val="ru-RU"/>
        </w:rPr>
        <w:t>В</w:t>
      </w:r>
      <w:r w:rsidRPr="00FF38FF">
        <w:rPr>
          <w:b/>
          <w:lang w:val="ru-RU"/>
        </w:rPr>
        <w:t xml:space="preserve"> </w:t>
      </w:r>
      <w:r w:rsidRPr="00FF38FF">
        <w:rPr>
          <w:lang w:val="ru-RU"/>
        </w:rPr>
        <w:t>основе учебно-воспитательного процесса лежат следующие ценности математики:</w:t>
      </w:r>
    </w:p>
    <w:p w:rsidR="00A65A59" w:rsidRPr="00FF38FF" w:rsidRDefault="00A65A59" w:rsidP="00FC736A">
      <w:pPr>
        <w:pStyle w:val="afffc"/>
        <w:numPr>
          <w:ilvl w:val="0"/>
          <w:numId w:val="53"/>
        </w:numPr>
        <w:spacing w:line="276" w:lineRule="auto"/>
        <w:rPr>
          <w:rFonts w:ascii="Times New Roman" w:hAnsi="Times New Roman"/>
          <w:sz w:val="24"/>
          <w:szCs w:val="24"/>
        </w:rPr>
      </w:pPr>
      <w:r w:rsidRPr="00FF38FF">
        <w:rPr>
          <w:rFonts w:ascii="Times New Roman" w:hAnsi="Times New Roman"/>
          <w:sz w:val="24"/>
          <w:szCs w:val="24"/>
        </w:rPr>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обществе;</w:t>
      </w:r>
    </w:p>
    <w:p w:rsidR="00A65A59" w:rsidRPr="00FF38FF" w:rsidRDefault="00A65A59" w:rsidP="00FC736A">
      <w:pPr>
        <w:pStyle w:val="afffc"/>
        <w:numPr>
          <w:ilvl w:val="0"/>
          <w:numId w:val="53"/>
        </w:numPr>
        <w:spacing w:line="276" w:lineRule="auto"/>
        <w:rPr>
          <w:rFonts w:ascii="Times New Roman" w:hAnsi="Times New Roman"/>
          <w:sz w:val="24"/>
          <w:szCs w:val="24"/>
        </w:rPr>
      </w:pPr>
      <w:r w:rsidRPr="00FF38FF">
        <w:rPr>
          <w:rFonts w:ascii="Times New Roman" w:hAnsi="Times New Roman"/>
          <w:sz w:val="24"/>
          <w:szCs w:val="24"/>
        </w:rPr>
        <w:t>Математические представления о числах, величинах, геометрических фигурах являются условие целостного восприятия творений природы и человека;</w:t>
      </w:r>
    </w:p>
    <w:p w:rsidR="00A65A59" w:rsidRPr="00FF38FF" w:rsidRDefault="00A65A59" w:rsidP="00FC736A">
      <w:pPr>
        <w:pStyle w:val="afffc"/>
        <w:numPr>
          <w:ilvl w:val="0"/>
          <w:numId w:val="53"/>
        </w:numPr>
        <w:spacing w:line="276" w:lineRule="auto"/>
        <w:rPr>
          <w:rFonts w:ascii="Times New Roman" w:hAnsi="Times New Roman"/>
          <w:sz w:val="24"/>
          <w:szCs w:val="24"/>
        </w:rPr>
      </w:pPr>
      <w:r w:rsidRPr="00FF38FF">
        <w:rPr>
          <w:rFonts w:ascii="Times New Roman" w:hAnsi="Times New Roman"/>
          <w:sz w:val="24"/>
          <w:szCs w:val="24"/>
        </w:rPr>
        <w:lastRenderedPageBreak/>
        <w:t>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A65A59" w:rsidRPr="00FF38FF" w:rsidRDefault="00A65A59" w:rsidP="00A65A59">
      <w:pPr>
        <w:ind w:firstLine="540"/>
        <w:jc w:val="both"/>
        <w:rPr>
          <w:b/>
          <w:lang w:val="ru-RU"/>
        </w:rPr>
      </w:pPr>
    </w:p>
    <w:p w:rsidR="00A65A59" w:rsidRPr="00FF38FF" w:rsidRDefault="00A65A59" w:rsidP="00A65A59">
      <w:pPr>
        <w:ind w:firstLine="540"/>
        <w:jc w:val="both"/>
        <w:rPr>
          <w:b/>
          <w:lang w:val="ru-RU"/>
        </w:rPr>
      </w:pPr>
      <w:r w:rsidRPr="00FF38FF">
        <w:rPr>
          <w:b/>
          <w:lang w:val="ru-RU"/>
        </w:rPr>
        <w:t>Место курса в учебном плане</w:t>
      </w:r>
    </w:p>
    <w:p w:rsidR="00A65A59" w:rsidRPr="00FF38FF" w:rsidRDefault="00A65A59" w:rsidP="00A65A59">
      <w:pPr>
        <w:ind w:firstLine="540"/>
        <w:jc w:val="both"/>
        <w:rPr>
          <w:lang w:val="ru-RU"/>
        </w:rPr>
      </w:pPr>
      <w:r w:rsidRPr="00FF38FF">
        <w:rPr>
          <w:lang w:val="ru-RU"/>
        </w:rPr>
        <w:t>На изучение математики в каждом классе начальной школы отводится по 4 ч в неделю. Курс рассчитан на 540 ч: в 1 классе</w:t>
      </w:r>
      <w:r w:rsidRPr="00FF38FF">
        <w:t> </w:t>
      </w:r>
      <w:r w:rsidRPr="00FF38FF">
        <w:rPr>
          <w:lang w:val="ru-RU"/>
        </w:rPr>
        <w:t>—</w:t>
      </w:r>
      <w:r w:rsidRPr="00FF38FF">
        <w:t> </w:t>
      </w:r>
      <w:r w:rsidRPr="00FF38FF">
        <w:rPr>
          <w:lang w:val="ru-RU"/>
        </w:rPr>
        <w:t>132 ч (33 учебные недели), во 2—4 классах</w:t>
      </w:r>
      <w:r w:rsidRPr="00FF38FF">
        <w:t> </w:t>
      </w:r>
      <w:r w:rsidRPr="00FF38FF">
        <w:rPr>
          <w:lang w:val="ru-RU"/>
        </w:rPr>
        <w:t>—</w:t>
      </w:r>
      <w:r w:rsidRPr="00FF38FF">
        <w:t> </w:t>
      </w:r>
      <w:r w:rsidRPr="00FF38FF">
        <w:rPr>
          <w:lang w:val="ru-RU"/>
        </w:rPr>
        <w:t>по 136 ч (34 учебные недели в каждом классе).</w:t>
      </w:r>
    </w:p>
    <w:p w:rsidR="00A65A59" w:rsidRPr="00FF38FF" w:rsidRDefault="00A65A59" w:rsidP="00A65A59">
      <w:pPr>
        <w:ind w:firstLine="540"/>
        <w:jc w:val="both"/>
        <w:rPr>
          <w:b/>
          <w:lang w:val="ru-RU"/>
        </w:rPr>
      </w:pPr>
    </w:p>
    <w:p w:rsidR="00A65A59" w:rsidRPr="00FF38FF" w:rsidRDefault="00A65A59" w:rsidP="00A65A59">
      <w:pPr>
        <w:ind w:firstLine="540"/>
        <w:jc w:val="both"/>
        <w:rPr>
          <w:b/>
          <w:lang w:val="ru-RU"/>
        </w:rPr>
      </w:pPr>
      <w:r w:rsidRPr="00FF38FF">
        <w:rPr>
          <w:b/>
          <w:lang w:val="ru-RU"/>
        </w:rPr>
        <w:t>Результаты изучения курса</w:t>
      </w:r>
    </w:p>
    <w:p w:rsidR="00A65A59" w:rsidRPr="00FF38FF" w:rsidRDefault="00A65A59" w:rsidP="00A65A59">
      <w:pPr>
        <w:ind w:firstLine="540"/>
        <w:jc w:val="both"/>
        <w:rPr>
          <w:lang w:val="ru-RU"/>
        </w:rPr>
      </w:pPr>
      <w:r w:rsidRPr="00FF38FF">
        <w:rPr>
          <w:lang w:val="ru-RU"/>
        </w:rPr>
        <w:t>Программа обеспечивает достижение выпускниками начальной школы следующих личностных, метапредметных и предметных результатов.</w:t>
      </w:r>
    </w:p>
    <w:p w:rsidR="00A65A59" w:rsidRPr="00FF38FF" w:rsidRDefault="00A65A59" w:rsidP="00A65A59">
      <w:pPr>
        <w:ind w:firstLine="540"/>
        <w:jc w:val="center"/>
        <w:rPr>
          <w:b/>
          <w:lang w:val="ru-RU"/>
        </w:rPr>
      </w:pPr>
      <w:r w:rsidRPr="00FF38FF">
        <w:rPr>
          <w:b/>
          <w:lang w:val="ru-RU"/>
        </w:rPr>
        <w:t>Личностные результаты</w:t>
      </w:r>
    </w:p>
    <w:p w:rsidR="00A65A59" w:rsidRPr="00FF38FF" w:rsidRDefault="00A65A59" w:rsidP="00A65A59">
      <w:pPr>
        <w:ind w:firstLine="540"/>
        <w:jc w:val="both"/>
        <w:rPr>
          <w:color w:val="000000"/>
          <w:lang w:val="ru-RU"/>
        </w:rPr>
      </w:pPr>
      <w:r w:rsidRPr="00FF38FF">
        <w:rPr>
          <w:color w:val="000000"/>
          <w:lang w:val="ru-RU"/>
        </w:rPr>
        <w:t>—</w:t>
      </w:r>
      <w:r w:rsidRPr="00FF38FF">
        <w:rPr>
          <w:color w:val="000000"/>
        </w:rPr>
        <w:t> </w:t>
      </w:r>
      <w:r w:rsidRPr="00FF38FF">
        <w:rPr>
          <w:color w:val="000000"/>
          <w:lang w:val="ru-RU"/>
        </w:rPr>
        <w:t>Чувство гордости за свою Родину, российский народ и историю России;</w:t>
      </w:r>
    </w:p>
    <w:p w:rsidR="00A65A59" w:rsidRPr="00FF38FF" w:rsidRDefault="00A65A59" w:rsidP="00A65A59">
      <w:pPr>
        <w:ind w:firstLine="540"/>
        <w:jc w:val="both"/>
        <w:rPr>
          <w:color w:val="000000"/>
          <w:lang w:val="ru-RU"/>
        </w:rPr>
      </w:pPr>
      <w:r w:rsidRPr="00FF38FF">
        <w:rPr>
          <w:color w:val="000000"/>
          <w:lang w:val="ru-RU"/>
        </w:rPr>
        <w:t>—</w:t>
      </w:r>
      <w:r w:rsidRPr="00FF38FF">
        <w:rPr>
          <w:color w:val="000000"/>
        </w:rPr>
        <w:t> </w:t>
      </w:r>
      <w:r w:rsidRPr="00FF38FF">
        <w:rPr>
          <w:color w:val="000000"/>
          <w:lang w:val="ru-RU"/>
        </w:rPr>
        <w:t>Осознание роли своей страны в мировом развитии, уважительное отношение к семейным ценностям, бережное отношение к окружающему миру.</w:t>
      </w:r>
    </w:p>
    <w:p w:rsidR="00A65A59" w:rsidRPr="00FF38FF" w:rsidRDefault="00A65A59" w:rsidP="00A65A59">
      <w:pPr>
        <w:ind w:firstLine="540"/>
        <w:jc w:val="both"/>
        <w:rPr>
          <w:color w:val="000000"/>
          <w:lang w:val="ru-RU"/>
        </w:rPr>
      </w:pPr>
      <w:r w:rsidRPr="00FF38FF">
        <w:rPr>
          <w:color w:val="000000"/>
          <w:lang w:val="ru-RU"/>
        </w:rPr>
        <w:t>— Целостное восприятие окружающего мира.</w:t>
      </w:r>
    </w:p>
    <w:p w:rsidR="00A65A59" w:rsidRPr="00FF38FF" w:rsidRDefault="00A65A59" w:rsidP="00A65A59">
      <w:pPr>
        <w:ind w:firstLine="540"/>
        <w:jc w:val="both"/>
        <w:rPr>
          <w:color w:val="000000"/>
          <w:lang w:val="ru-RU"/>
        </w:rPr>
      </w:pPr>
      <w:r w:rsidRPr="00FF38FF">
        <w:rPr>
          <w:color w:val="000000"/>
          <w:lang w:val="ru-RU"/>
        </w:rPr>
        <w:t>—</w:t>
      </w:r>
      <w:r w:rsidRPr="00FF38FF">
        <w:rPr>
          <w:color w:val="000000"/>
        </w:rPr>
        <w:t> </w:t>
      </w:r>
      <w:r w:rsidRPr="00FF38FF">
        <w:rPr>
          <w:color w:val="000000"/>
          <w:lang w:val="ru-RU"/>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A65A59" w:rsidRPr="00FF38FF" w:rsidRDefault="00A65A59" w:rsidP="00A65A59">
      <w:pPr>
        <w:ind w:firstLine="540"/>
        <w:jc w:val="both"/>
        <w:rPr>
          <w:color w:val="000000"/>
          <w:lang w:val="ru-RU"/>
        </w:rPr>
      </w:pPr>
      <w:r w:rsidRPr="00FF38FF">
        <w:rPr>
          <w:color w:val="000000"/>
          <w:lang w:val="ru-RU"/>
        </w:rPr>
        <w:t>—</w:t>
      </w:r>
      <w:r w:rsidRPr="00FF38FF">
        <w:rPr>
          <w:color w:val="000000"/>
        </w:rPr>
        <w:t> </w:t>
      </w:r>
      <w:r w:rsidRPr="00FF38FF">
        <w:rPr>
          <w:color w:val="000000"/>
          <w:lang w:val="ru-RU"/>
        </w:rPr>
        <w:t>Рефлексивную самооценку, умение анализировать свои действия и управлять ими.</w:t>
      </w:r>
    </w:p>
    <w:p w:rsidR="00A65A59" w:rsidRPr="00FF38FF" w:rsidRDefault="00A65A59" w:rsidP="00A65A59">
      <w:pPr>
        <w:ind w:firstLine="540"/>
        <w:jc w:val="both"/>
        <w:rPr>
          <w:lang w:val="ru-RU"/>
        </w:rPr>
      </w:pPr>
      <w:r w:rsidRPr="00FF38FF">
        <w:t> </w:t>
      </w:r>
      <w:r w:rsidRPr="00FF38FF">
        <w:rPr>
          <w:lang w:val="ru-RU"/>
        </w:rPr>
        <w:t>— Навыки сотрудничества со взрослыми и сверстниками.</w:t>
      </w:r>
    </w:p>
    <w:p w:rsidR="00A65A59" w:rsidRPr="00FF38FF" w:rsidRDefault="00A65A59" w:rsidP="00A65A59">
      <w:pPr>
        <w:ind w:firstLine="540"/>
        <w:jc w:val="both"/>
        <w:rPr>
          <w:color w:val="000000"/>
          <w:lang w:val="ru-RU"/>
        </w:rPr>
      </w:pPr>
      <w:r w:rsidRPr="00FF38FF">
        <w:t> </w:t>
      </w:r>
      <w:r w:rsidRPr="00FF38FF">
        <w:rPr>
          <w:lang w:val="ru-RU"/>
        </w:rPr>
        <w:t>—</w:t>
      </w:r>
      <w:r w:rsidRPr="00FF38FF">
        <w:t> </w:t>
      </w:r>
      <w:r w:rsidRPr="00FF38FF">
        <w:rPr>
          <w:lang w:val="ru-RU"/>
        </w:rPr>
        <w:t>Установку на</w:t>
      </w:r>
      <w:r w:rsidRPr="00FF38FF">
        <w:rPr>
          <w:color w:val="FF0000"/>
          <w:lang w:val="ru-RU"/>
        </w:rPr>
        <w:t xml:space="preserve"> </w:t>
      </w:r>
      <w:r w:rsidRPr="00FF38FF">
        <w:rPr>
          <w:lang w:val="ru-RU"/>
        </w:rPr>
        <w:t xml:space="preserve">здоровый образ жизни, </w:t>
      </w:r>
      <w:r w:rsidRPr="00FF38FF">
        <w:rPr>
          <w:color w:val="000000"/>
          <w:lang w:val="ru-RU"/>
        </w:rPr>
        <w:t>наличие мотивации к творческому труду, к работе на результат.</w:t>
      </w:r>
    </w:p>
    <w:p w:rsidR="00A65A59" w:rsidRPr="00FF38FF" w:rsidRDefault="00A65A59" w:rsidP="00A65A59">
      <w:pPr>
        <w:ind w:firstLine="540"/>
        <w:jc w:val="both"/>
        <w:rPr>
          <w:color w:val="548DD4"/>
          <w:lang w:val="ru-RU"/>
        </w:rPr>
      </w:pPr>
    </w:p>
    <w:p w:rsidR="00A65A59" w:rsidRPr="00FF38FF" w:rsidRDefault="00A65A59" w:rsidP="00A65A59">
      <w:pPr>
        <w:ind w:firstLine="540"/>
        <w:jc w:val="center"/>
        <w:rPr>
          <w:b/>
          <w:lang w:val="ru-RU"/>
        </w:rPr>
      </w:pPr>
      <w:r w:rsidRPr="00FF38FF">
        <w:rPr>
          <w:b/>
          <w:lang w:val="ru-RU"/>
        </w:rPr>
        <w:t>Метапредметные результаты</w:t>
      </w:r>
    </w:p>
    <w:p w:rsidR="00A65A59" w:rsidRPr="00FF38FF" w:rsidRDefault="00A65A59" w:rsidP="00A65A59">
      <w:pPr>
        <w:ind w:firstLine="540"/>
        <w:jc w:val="both"/>
        <w:rPr>
          <w:lang w:val="ru-RU"/>
        </w:rPr>
      </w:pPr>
      <w:r w:rsidRPr="00FF38FF">
        <w:rPr>
          <w:lang w:val="ru-RU"/>
        </w:rPr>
        <w:t>—</w:t>
      </w:r>
      <w:r w:rsidRPr="00FF38FF">
        <w:t> </w:t>
      </w:r>
      <w:r w:rsidRPr="00FF38FF">
        <w:rPr>
          <w:lang w:val="ru-RU"/>
        </w:rPr>
        <w:t>Способность принимать и сохранять цели и задачи учебной деятельности, находить</w:t>
      </w:r>
      <w:r w:rsidRPr="00FF38FF">
        <w:rPr>
          <w:color w:val="FF0000"/>
          <w:lang w:val="ru-RU"/>
        </w:rPr>
        <w:t xml:space="preserve"> </w:t>
      </w:r>
      <w:r w:rsidRPr="00FF38FF">
        <w:rPr>
          <w:lang w:val="ru-RU"/>
        </w:rPr>
        <w:t>средства и способы её осуществления.</w:t>
      </w:r>
    </w:p>
    <w:p w:rsidR="00A65A59" w:rsidRPr="00FF38FF" w:rsidRDefault="00A65A59" w:rsidP="00A65A59">
      <w:pPr>
        <w:ind w:firstLine="540"/>
        <w:jc w:val="both"/>
        <w:rPr>
          <w:lang w:val="ru-RU"/>
        </w:rPr>
      </w:pPr>
      <w:r w:rsidRPr="00FF38FF">
        <w:t> </w:t>
      </w:r>
      <w:r w:rsidRPr="00FF38FF">
        <w:rPr>
          <w:lang w:val="ru-RU"/>
        </w:rPr>
        <w:t>— Овладение</w:t>
      </w:r>
      <w:r w:rsidRPr="00FF38FF">
        <w:rPr>
          <w:color w:val="FF0000"/>
          <w:lang w:val="ru-RU"/>
        </w:rPr>
        <w:t xml:space="preserve"> </w:t>
      </w:r>
      <w:r w:rsidRPr="00FF38FF">
        <w:rPr>
          <w:lang w:val="ru-RU"/>
        </w:rPr>
        <w:t>способ</w:t>
      </w:r>
      <w:r w:rsidRPr="00FF38FF">
        <w:rPr>
          <w:color w:val="000000"/>
          <w:lang w:val="ru-RU"/>
        </w:rPr>
        <w:t>ами</w:t>
      </w:r>
      <w:r w:rsidRPr="00FF38FF">
        <w:rPr>
          <w:lang w:val="ru-RU"/>
        </w:rPr>
        <w:t xml:space="preserve"> выполнения заданий творческого и поискового характера.</w:t>
      </w:r>
    </w:p>
    <w:p w:rsidR="00A65A59" w:rsidRPr="00FF38FF" w:rsidRDefault="00A65A59" w:rsidP="00A65A59">
      <w:pPr>
        <w:ind w:firstLine="540"/>
        <w:jc w:val="both"/>
        <w:rPr>
          <w:lang w:val="ru-RU"/>
        </w:rPr>
      </w:pPr>
      <w:r w:rsidRPr="00FF38FF">
        <w:rPr>
          <w:lang w:val="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A65A59" w:rsidRPr="00FF38FF" w:rsidRDefault="00A65A59" w:rsidP="00A65A59">
      <w:pPr>
        <w:ind w:firstLine="540"/>
        <w:jc w:val="both"/>
        <w:rPr>
          <w:lang w:val="ru-RU"/>
        </w:rPr>
      </w:pPr>
      <w:r w:rsidRPr="00FF38FF">
        <w:t> </w:t>
      </w:r>
      <w:r w:rsidRPr="00FF38FF">
        <w:rPr>
          <w:lang w:val="ru-RU"/>
        </w:rPr>
        <w:t>—</w:t>
      </w:r>
      <w:r w:rsidRPr="00FF38FF">
        <w:t> </w:t>
      </w:r>
      <w:r w:rsidRPr="00FF38FF">
        <w:rPr>
          <w:lang w:val="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A65A59" w:rsidRPr="00FF38FF" w:rsidRDefault="00A65A59" w:rsidP="00A65A59">
      <w:pPr>
        <w:ind w:firstLine="540"/>
        <w:jc w:val="both"/>
        <w:rPr>
          <w:lang w:val="ru-RU"/>
        </w:rPr>
      </w:pPr>
      <w:r w:rsidRPr="00FF38FF">
        <w:rPr>
          <w:lang w:val="ru-RU"/>
        </w:rPr>
        <w:t>—</w:t>
      </w:r>
      <w:r w:rsidRPr="00FF38FF">
        <w:t> </w:t>
      </w:r>
      <w:r w:rsidRPr="00FF38FF">
        <w:rPr>
          <w:lang w:val="ru-RU"/>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A65A59" w:rsidRPr="00FF38FF" w:rsidRDefault="00A65A59" w:rsidP="00A65A59">
      <w:pPr>
        <w:ind w:firstLine="540"/>
        <w:jc w:val="both"/>
        <w:rPr>
          <w:lang w:val="ru-RU"/>
        </w:rPr>
      </w:pPr>
      <w:r w:rsidRPr="00FF38FF">
        <w:t> </w:t>
      </w:r>
      <w:r w:rsidRPr="00FF38FF">
        <w:rPr>
          <w:lang w:val="ru-RU"/>
        </w:rPr>
        <w:t>—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A65A59" w:rsidRPr="00FF38FF" w:rsidRDefault="00A65A59" w:rsidP="00A65A59">
      <w:pPr>
        <w:ind w:firstLine="540"/>
        <w:jc w:val="both"/>
        <w:rPr>
          <w:lang w:val="ru-RU"/>
        </w:rPr>
      </w:pPr>
      <w:r w:rsidRPr="00FF38FF">
        <w:rPr>
          <w:lang w:val="ru-RU"/>
        </w:rPr>
        <w:t>—</w:t>
      </w:r>
      <w:r w:rsidRPr="00FF38FF">
        <w:t> </w:t>
      </w:r>
      <w:r w:rsidRPr="00FF38FF">
        <w:rPr>
          <w:lang w:val="ru-RU"/>
        </w:rPr>
        <w:t>Овладение логическими действиями сравнения, анализа, синтеза, обобщения, классификации по родовидовым признакам, установления</w:t>
      </w:r>
      <w:r w:rsidRPr="00FF38FF">
        <w:rPr>
          <w:lang w:val="ru-RU"/>
        </w:rPr>
        <w:br/>
        <w:t>аналогий и причинно-следственных связей, построения рассуждений, отнесения к известным понятиям.</w:t>
      </w:r>
    </w:p>
    <w:p w:rsidR="00A65A59" w:rsidRPr="00FF38FF" w:rsidRDefault="00A65A59" w:rsidP="00A65A59">
      <w:pPr>
        <w:ind w:firstLine="540"/>
        <w:jc w:val="both"/>
        <w:rPr>
          <w:lang w:val="ru-RU"/>
        </w:rPr>
      </w:pPr>
      <w:r w:rsidRPr="00FF38FF">
        <w:rPr>
          <w:lang w:val="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A65A59" w:rsidRPr="00FF38FF" w:rsidRDefault="00A65A59" w:rsidP="00A65A59">
      <w:pPr>
        <w:ind w:firstLine="540"/>
        <w:jc w:val="both"/>
        <w:rPr>
          <w:lang w:val="ru-RU"/>
        </w:rPr>
      </w:pPr>
      <w:r w:rsidRPr="00FF38FF">
        <w:rPr>
          <w:lang w:val="ru-RU"/>
        </w:rPr>
        <w:lastRenderedPageBreak/>
        <w:t>—</w:t>
      </w:r>
      <w:r w:rsidRPr="00FF38FF">
        <w:t> </w:t>
      </w:r>
      <w:r w:rsidRPr="00FF38FF">
        <w:rPr>
          <w:lang w:val="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65A59" w:rsidRPr="00FF38FF" w:rsidRDefault="00A65A59" w:rsidP="00A65A59">
      <w:pPr>
        <w:ind w:firstLine="540"/>
        <w:jc w:val="both"/>
        <w:rPr>
          <w:lang w:val="ru-RU"/>
        </w:rPr>
      </w:pPr>
      <w:r w:rsidRPr="00FF38FF">
        <w:t> </w:t>
      </w:r>
      <w:r w:rsidRPr="00FF38FF">
        <w:rPr>
          <w:lang w:val="ru-RU"/>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A65A59" w:rsidRPr="00FF38FF" w:rsidRDefault="00A65A59" w:rsidP="00A65A59">
      <w:pPr>
        <w:ind w:firstLine="540"/>
        <w:jc w:val="both"/>
        <w:rPr>
          <w:lang w:val="ru-RU"/>
        </w:rPr>
      </w:pPr>
      <w:r w:rsidRPr="00FF38FF">
        <w:rPr>
          <w:lang w:val="ru-RU"/>
        </w:rPr>
        <w:t>— Овладение базовыми предметными и межпредметными понятиями, отражающими существенные связи и отношения между объектами и процессами.</w:t>
      </w:r>
    </w:p>
    <w:p w:rsidR="00A65A59" w:rsidRPr="00FF38FF" w:rsidRDefault="00A65A59" w:rsidP="00A65A59">
      <w:pPr>
        <w:ind w:firstLine="540"/>
        <w:jc w:val="both"/>
        <w:rPr>
          <w:lang w:val="ru-RU"/>
        </w:rPr>
      </w:pPr>
      <w:r w:rsidRPr="00FF38FF">
        <w:rPr>
          <w:lang w:val="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A65A59" w:rsidRPr="00FF38FF" w:rsidRDefault="00A65A59" w:rsidP="00A65A59">
      <w:pPr>
        <w:ind w:firstLine="540"/>
        <w:jc w:val="both"/>
        <w:rPr>
          <w:lang w:val="ru-RU"/>
        </w:rPr>
      </w:pPr>
    </w:p>
    <w:p w:rsidR="00A65A59" w:rsidRPr="00FF38FF" w:rsidRDefault="00A65A59" w:rsidP="00A65A59">
      <w:pPr>
        <w:ind w:firstLine="540"/>
        <w:jc w:val="center"/>
        <w:rPr>
          <w:lang w:val="ru-RU"/>
        </w:rPr>
      </w:pPr>
      <w:r w:rsidRPr="00FF38FF">
        <w:rPr>
          <w:b/>
          <w:lang w:val="ru-RU"/>
        </w:rPr>
        <w:t>Предметные результаты</w:t>
      </w:r>
      <w:r w:rsidRPr="00FF38FF">
        <w:rPr>
          <w:lang w:val="ru-RU"/>
        </w:rPr>
        <w:t xml:space="preserve"> </w:t>
      </w:r>
    </w:p>
    <w:p w:rsidR="00A65A59" w:rsidRPr="00FF38FF" w:rsidRDefault="00A65A59" w:rsidP="00A65A59">
      <w:pPr>
        <w:ind w:firstLine="540"/>
        <w:jc w:val="both"/>
        <w:rPr>
          <w:lang w:val="ru-RU"/>
        </w:rPr>
      </w:pPr>
      <w:r w:rsidRPr="00FF38FF">
        <w:rPr>
          <w:lang w:val="ru-RU"/>
        </w:rPr>
        <w:t>— Использование приобретённых математических знаний для описания и объяснения окружающих предметов, процессов, явлений, а также для</w:t>
      </w:r>
      <w:r w:rsidRPr="00FF38FF">
        <w:rPr>
          <w:lang w:val="ru-RU"/>
        </w:rPr>
        <w:br/>
        <w:t>оценки их количественных и пространственных отношений.</w:t>
      </w:r>
    </w:p>
    <w:p w:rsidR="00A65A59" w:rsidRPr="00FF38FF" w:rsidRDefault="00A65A59" w:rsidP="00A65A59">
      <w:pPr>
        <w:ind w:firstLine="540"/>
        <w:jc w:val="both"/>
        <w:rPr>
          <w:lang w:val="ru-RU"/>
        </w:rPr>
      </w:pPr>
      <w:r w:rsidRPr="00FF38FF">
        <w:rPr>
          <w:lang w:val="ru-RU"/>
        </w:rPr>
        <w:t>—</w:t>
      </w:r>
      <w:r w:rsidRPr="00FF38FF">
        <w:t> </w:t>
      </w:r>
      <w:r w:rsidRPr="00FF38FF">
        <w:rPr>
          <w:lang w:val="ru-RU"/>
        </w:rPr>
        <w:t>Овладение основами логического и алгоритмического мышления,</w:t>
      </w:r>
      <w:r w:rsidRPr="00FF38FF">
        <w:rPr>
          <w:lang w:val="ru-RU"/>
        </w:rPr>
        <w:br/>
        <w:t>пространственного воображения и математической речи, основами счёта,</w:t>
      </w:r>
      <w:r w:rsidRPr="00FF38FF">
        <w:rPr>
          <w:color w:val="FF0000"/>
          <w:lang w:val="ru-RU"/>
        </w:rPr>
        <w:t xml:space="preserve"> </w:t>
      </w:r>
      <w:r w:rsidRPr="00FF38FF">
        <w:rPr>
          <w:lang w:val="ru-RU"/>
        </w:rPr>
        <w:t>измерения, прикидки результата</w:t>
      </w:r>
      <w:r w:rsidRPr="00FF38FF">
        <w:rPr>
          <w:color w:val="FF0000"/>
          <w:lang w:val="ru-RU"/>
        </w:rPr>
        <w:t xml:space="preserve"> </w:t>
      </w:r>
      <w:r w:rsidRPr="00FF38FF">
        <w:rPr>
          <w:lang w:val="ru-RU"/>
        </w:rPr>
        <w:t>и его оценки, наглядного представления данных в разной форме (таблицы, схемы, диаграммы),</w:t>
      </w:r>
      <w:r w:rsidRPr="00FF38FF">
        <w:rPr>
          <w:color w:val="548DD4"/>
          <w:lang w:val="ru-RU"/>
        </w:rPr>
        <w:t xml:space="preserve"> </w:t>
      </w:r>
      <w:r w:rsidRPr="00FF38FF">
        <w:rPr>
          <w:lang w:val="ru-RU"/>
        </w:rPr>
        <w:t>записи и выполнения алгоритмов.</w:t>
      </w:r>
    </w:p>
    <w:p w:rsidR="00A65A59" w:rsidRPr="00FF38FF" w:rsidRDefault="00A65A59" w:rsidP="00A65A59">
      <w:pPr>
        <w:ind w:firstLine="540"/>
        <w:jc w:val="both"/>
        <w:rPr>
          <w:lang w:val="ru-RU"/>
        </w:rPr>
      </w:pPr>
      <w:r w:rsidRPr="00FF38FF">
        <w:t> </w:t>
      </w:r>
      <w:r w:rsidRPr="00FF38FF">
        <w:rPr>
          <w:lang w:val="ru-RU"/>
        </w:rPr>
        <w:t>— Приобретение начального опыта применения математических знаний для решения учебно-познавательных и учебно-практических задач.</w:t>
      </w:r>
    </w:p>
    <w:p w:rsidR="00A65A59" w:rsidRPr="00FF38FF" w:rsidRDefault="00A65A59" w:rsidP="00A65A59">
      <w:pPr>
        <w:ind w:firstLine="540"/>
        <w:jc w:val="both"/>
        <w:rPr>
          <w:lang w:val="ru-RU"/>
        </w:rPr>
      </w:pPr>
      <w:r w:rsidRPr="00FF38FF">
        <w:rPr>
          <w:lang w:val="ru-RU"/>
        </w:rPr>
        <w:t>—</w:t>
      </w:r>
      <w:r w:rsidRPr="00FF38FF">
        <w:t> </w:t>
      </w:r>
      <w:r w:rsidRPr="00FF38FF">
        <w:rPr>
          <w:lang w:val="ru-RU"/>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A65A59" w:rsidRPr="00FF38FF" w:rsidRDefault="00A65A59" w:rsidP="00A65A59">
      <w:pPr>
        <w:ind w:firstLine="540"/>
        <w:jc w:val="both"/>
        <w:rPr>
          <w:lang w:val="ru-RU"/>
        </w:rPr>
      </w:pPr>
      <w:r w:rsidRPr="00FF38FF">
        <w:rPr>
          <w:lang w:val="ru-RU"/>
        </w:rPr>
        <w:t>—</w:t>
      </w:r>
      <w:r w:rsidRPr="00FF38FF">
        <w:t> </w:t>
      </w:r>
      <w:r w:rsidRPr="00FF38FF">
        <w:rPr>
          <w:lang w:val="ru-RU"/>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A65A59" w:rsidRPr="00FF38FF" w:rsidRDefault="00A65A59" w:rsidP="00A65A59">
      <w:pPr>
        <w:ind w:firstLine="540"/>
        <w:jc w:val="both"/>
        <w:rPr>
          <w:lang w:val="ru-RU"/>
        </w:rPr>
      </w:pPr>
    </w:p>
    <w:p w:rsidR="00A65A59" w:rsidRPr="00FF38FF" w:rsidRDefault="00A65A59" w:rsidP="00A65A59">
      <w:pPr>
        <w:ind w:firstLine="540"/>
        <w:jc w:val="center"/>
        <w:rPr>
          <w:lang w:val="ru-RU"/>
        </w:rPr>
      </w:pPr>
      <w:r w:rsidRPr="00FF38FF">
        <w:rPr>
          <w:b/>
          <w:lang w:val="ru-RU"/>
        </w:rPr>
        <w:t>СОДЕРЖАНИЕ КУРСА</w:t>
      </w:r>
    </w:p>
    <w:p w:rsidR="00A65A59" w:rsidRPr="00FF38FF" w:rsidRDefault="00A65A59" w:rsidP="00A65A59">
      <w:pPr>
        <w:ind w:firstLine="540"/>
        <w:jc w:val="center"/>
        <w:rPr>
          <w:lang w:val="ru-RU"/>
        </w:rPr>
      </w:pPr>
    </w:p>
    <w:p w:rsidR="00A65A59" w:rsidRPr="00FF38FF" w:rsidRDefault="00A65A59" w:rsidP="00A65A59">
      <w:pPr>
        <w:rPr>
          <w:b/>
          <w:lang w:val="ru-RU"/>
        </w:rPr>
      </w:pPr>
      <w:r w:rsidRPr="00FF38FF">
        <w:rPr>
          <w:b/>
          <w:lang w:val="ru-RU"/>
        </w:rPr>
        <w:t>Числа и величины</w:t>
      </w:r>
    </w:p>
    <w:p w:rsidR="00A65A59" w:rsidRPr="00FF38FF" w:rsidRDefault="00A65A59" w:rsidP="00A65A59">
      <w:pPr>
        <w:ind w:firstLine="540"/>
        <w:jc w:val="both"/>
        <w:rPr>
          <w:lang w:val="ru-RU"/>
        </w:rPr>
      </w:pPr>
      <w:r w:rsidRPr="00FF38FF">
        <w:rPr>
          <w:lang w:val="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A65A59" w:rsidRPr="00FF38FF" w:rsidRDefault="00A65A59" w:rsidP="00FF5EDE">
      <w:pPr>
        <w:ind w:firstLine="540"/>
        <w:jc w:val="both"/>
        <w:rPr>
          <w:lang w:val="ru-RU"/>
        </w:rPr>
      </w:pPr>
      <w:r w:rsidRPr="00FF38FF">
        <w:rPr>
          <w:lang w:val="ru-RU"/>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A65A59" w:rsidRPr="00FF38FF" w:rsidRDefault="00A65A59" w:rsidP="00A65A59">
      <w:pPr>
        <w:rPr>
          <w:lang w:val="ru-RU"/>
        </w:rPr>
      </w:pPr>
      <w:r w:rsidRPr="00FF38FF">
        <w:rPr>
          <w:b/>
          <w:lang w:val="ru-RU"/>
        </w:rPr>
        <w:t>Арифметические действия</w:t>
      </w:r>
    </w:p>
    <w:p w:rsidR="00A65A59" w:rsidRPr="00FF38FF" w:rsidRDefault="00A65A59" w:rsidP="00A65A59">
      <w:pPr>
        <w:ind w:firstLine="540"/>
        <w:jc w:val="both"/>
        <w:rPr>
          <w:lang w:val="ru-RU"/>
        </w:rPr>
      </w:pPr>
      <w:r w:rsidRPr="00FF38FF">
        <w:rPr>
          <w:lang w:val="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w:t>
      </w:r>
      <w:r w:rsidRPr="00FF38FF">
        <w:rPr>
          <w:lang w:val="ru-RU"/>
        </w:rPr>
        <w:lastRenderedPageBreak/>
        <w:t xml:space="preserve">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A65A59" w:rsidRPr="00FF38FF" w:rsidRDefault="00A65A59" w:rsidP="00A65A59">
      <w:pPr>
        <w:ind w:firstLine="540"/>
        <w:jc w:val="both"/>
        <w:rPr>
          <w:lang w:val="ru-RU"/>
        </w:rPr>
      </w:pPr>
      <w:r w:rsidRPr="00FF38FF">
        <w:rPr>
          <w:lang w:val="ru-RU"/>
        </w:rPr>
        <w:t xml:space="preserve">Элементы алгебраической пропедевтики. Выражения с одной переменной вида </w:t>
      </w:r>
      <w:r w:rsidRPr="00FF38FF">
        <w:rPr>
          <w:i/>
        </w:rPr>
        <w:t>a</w:t>
      </w:r>
      <w:r w:rsidRPr="00FF38FF">
        <w:rPr>
          <w:i/>
          <w:lang w:val="ru-RU"/>
        </w:rPr>
        <w:t xml:space="preserve"> ±</w:t>
      </w:r>
      <w:r w:rsidRPr="00FF38FF">
        <w:rPr>
          <w:lang w:val="ru-RU"/>
        </w:rPr>
        <w:t xml:space="preserve"> 28, 8 ∙</w:t>
      </w:r>
      <w:r w:rsidRPr="00FF38FF">
        <w:rPr>
          <w:i/>
          <w:lang w:val="ru-RU"/>
        </w:rPr>
        <w:t xml:space="preserve"> </w:t>
      </w:r>
      <w:r w:rsidRPr="00FF38FF">
        <w:rPr>
          <w:i/>
        </w:rPr>
        <w:t>b</w:t>
      </w:r>
      <w:r w:rsidRPr="00FF38FF">
        <w:rPr>
          <w:i/>
          <w:lang w:val="ru-RU"/>
        </w:rPr>
        <w:t xml:space="preserve">, </w:t>
      </w:r>
      <w:r w:rsidRPr="00FF38FF">
        <w:rPr>
          <w:i/>
        </w:rPr>
        <w:t>c</w:t>
      </w:r>
      <w:r w:rsidRPr="00FF38FF">
        <w:rPr>
          <w:lang w:val="ru-RU"/>
        </w:rPr>
        <w:t xml:space="preserve"> : 2; с двумя переменными вида: </w:t>
      </w:r>
      <w:r w:rsidRPr="00FF38FF">
        <w:rPr>
          <w:i/>
        </w:rPr>
        <w:t>a</w:t>
      </w:r>
      <w:r w:rsidRPr="00FF38FF">
        <w:rPr>
          <w:i/>
          <w:lang w:val="ru-RU"/>
        </w:rPr>
        <w:t xml:space="preserve"> </w:t>
      </w:r>
      <w:r w:rsidRPr="00FF38FF">
        <w:rPr>
          <w:lang w:val="ru-RU"/>
        </w:rPr>
        <w:t xml:space="preserve">+ </w:t>
      </w:r>
      <w:r w:rsidRPr="00FF38FF">
        <w:rPr>
          <w:i/>
        </w:rPr>
        <w:t>b</w:t>
      </w:r>
      <w:r w:rsidRPr="00FF38FF">
        <w:rPr>
          <w:i/>
          <w:lang w:val="ru-RU"/>
        </w:rPr>
        <w:t>, а</w:t>
      </w:r>
      <w:r w:rsidRPr="00FF38FF">
        <w:rPr>
          <w:i/>
        </w:rPr>
        <w:t> </w:t>
      </w:r>
      <w:r w:rsidRPr="00FF38FF">
        <w:rPr>
          <w:i/>
          <w:lang w:val="ru-RU"/>
        </w:rPr>
        <w:t>–</w:t>
      </w:r>
      <w:r w:rsidRPr="00FF38FF">
        <w:rPr>
          <w:i/>
        </w:rPr>
        <w:t> b</w:t>
      </w:r>
      <w:r w:rsidRPr="00FF38FF">
        <w:rPr>
          <w:i/>
          <w:lang w:val="ru-RU"/>
        </w:rPr>
        <w:t xml:space="preserve">, </w:t>
      </w:r>
      <w:r w:rsidRPr="00FF38FF">
        <w:rPr>
          <w:i/>
        </w:rPr>
        <w:t>a </w:t>
      </w:r>
      <w:r w:rsidRPr="00FF38FF">
        <w:rPr>
          <w:i/>
          <w:lang w:val="ru-RU"/>
        </w:rPr>
        <w:t xml:space="preserve">∙ </w:t>
      </w:r>
      <w:r w:rsidRPr="00FF38FF">
        <w:rPr>
          <w:i/>
        </w:rPr>
        <w:t>b</w:t>
      </w:r>
      <w:r w:rsidRPr="00FF38FF">
        <w:rPr>
          <w:i/>
          <w:lang w:val="ru-RU"/>
        </w:rPr>
        <w:t xml:space="preserve">, </w:t>
      </w:r>
      <w:r w:rsidRPr="00FF38FF">
        <w:rPr>
          <w:i/>
        </w:rPr>
        <w:t>c</w:t>
      </w:r>
      <w:r w:rsidRPr="00FF38FF">
        <w:rPr>
          <w:i/>
          <w:lang w:val="ru-RU"/>
        </w:rPr>
        <w:t xml:space="preserve"> </w:t>
      </w:r>
      <w:r w:rsidRPr="00FF38FF">
        <w:rPr>
          <w:lang w:val="ru-RU"/>
        </w:rPr>
        <w:t xml:space="preserve">: </w:t>
      </w:r>
      <w:r w:rsidRPr="00FF38FF">
        <w:rPr>
          <w:i/>
        </w:rPr>
        <w:t>d</w:t>
      </w:r>
      <w:r w:rsidRPr="00FF38FF">
        <w:rPr>
          <w:i/>
          <w:lang w:val="ru-RU"/>
        </w:rPr>
        <w:t xml:space="preserve"> </w:t>
      </w:r>
      <w:r w:rsidRPr="00FF38FF">
        <w:rPr>
          <w:lang w:val="ru-RU"/>
        </w:rPr>
        <w:t>(</w:t>
      </w:r>
      <w:r w:rsidRPr="00FF38FF">
        <w:rPr>
          <w:i/>
        </w:rPr>
        <w:t>d</w:t>
      </w:r>
      <w:r w:rsidRPr="00FF38FF">
        <w:rPr>
          <w:i/>
          <w:lang w:val="ru-RU"/>
        </w:rPr>
        <w:t xml:space="preserve"> ≠ </w:t>
      </w:r>
      <w:r w:rsidRPr="00FF38FF">
        <w:rPr>
          <w:lang w:val="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FF38FF">
        <w:rPr>
          <w:i/>
          <w:lang w:val="ru-RU"/>
        </w:rPr>
        <w:t xml:space="preserve"> а = а, </w:t>
      </w:r>
      <w:r w:rsidRPr="00FF38FF">
        <w:rPr>
          <w:lang w:val="ru-RU"/>
        </w:rPr>
        <w:t xml:space="preserve">0 ∙ </w:t>
      </w:r>
      <w:r w:rsidRPr="00FF38FF">
        <w:rPr>
          <w:i/>
          <w:lang w:val="ru-RU"/>
        </w:rPr>
        <w:t>с</w:t>
      </w:r>
      <w:r w:rsidRPr="00FF38FF">
        <w:rPr>
          <w:lang w:val="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A65A59" w:rsidRPr="00FF38FF" w:rsidRDefault="00A65A59" w:rsidP="00A65A59">
      <w:pPr>
        <w:ind w:firstLine="540"/>
        <w:jc w:val="both"/>
        <w:rPr>
          <w:lang w:val="ru-RU"/>
        </w:rPr>
      </w:pPr>
    </w:p>
    <w:p w:rsidR="00A65A59" w:rsidRPr="00FF38FF" w:rsidRDefault="00A65A59" w:rsidP="00A65A59">
      <w:pPr>
        <w:rPr>
          <w:b/>
          <w:lang w:val="ru-RU"/>
        </w:rPr>
      </w:pPr>
      <w:r w:rsidRPr="00FF38FF">
        <w:rPr>
          <w:b/>
          <w:lang w:val="ru-RU"/>
        </w:rPr>
        <w:t>Работа</w:t>
      </w:r>
      <w:r w:rsidRPr="00FF38FF">
        <w:rPr>
          <w:lang w:val="ru-RU"/>
        </w:rPr>
        <w:t xml:space="preserve"> </w:t>
      </w:r>
      <w:r w:rsidRPr="00FF38FF">
        <w:rPr>
          <w:b/>
          <w:lang w:val="ru-RU"/>
        </w:rPr>
        <w:t>с текстовыми задачами</w:t>
      </w:r>
    </w:p>
    <w:p w:rsidR="00A65A59" w:rsidRPr="00FF38FF" w:rsidRDefault="00A65A59" w:rsidP="00A65A59">
      <w:pPr>
        <w:ind w:firstLine="540"/>
        <w:jc w:val="both"/>
        <w:rPr>
          <w:lang w:val="ru-RU"/>
        </w:rPr>
      </w:pPr>
      <w:r w:rsidRPr="00FF38FF">
        <w:rPr>
          <w:lang w:val="ru-RU"/>
        </w:rPr>
        <w:t>Задача. Структура задачи. Решение текстовых задач арифметическим способом. Планирование хода решения задач.</w:t>
      </w:r>
    </w:p>
    <w:p w:rsidR="00A65A59" w:rsidRPr="00FF38FF" w:rsidRDefault="00A65A59" w:rsidP="00A65A59">
      <w:pPr>
        <w:ind w:firstLine="540"/>
        <w:jc w:val="both"/>
        <w:rPr>
          <w:lang w:val="ru-RU"/>
        </w:rPr>
      </w:pPr>
      <w:r w:rsidRPr="00FF38FF">
        <w:rPr>
          <w:lang w:val="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A65A59" w:rsidRPr="00FF38FF" w:rsidRDefault="00A65A59" w:rsidP="00A65A59">
      <w:pPr>
        <w:ind w:firstLine="540"/>
        <w:jc w:val="both"/>
        <w:rPr>
          <w:lang w:val="ru-RU"/>
        </w:rPr>
      </w:pPr>
      <w:r w:rsidRPr="00FF38FF">
        <w:rPr>
          <w:lang w:val="ru-RU"/>
        </w:rPr>
        <w:t>Решение задач разными способами.</w:t>
      </w:r>
    </w:p>
    <w:p w:rsidR="00A65A59" w:rsidRPr="00FF38FF" w:rsidRDefault="00A65A59" w:rsidP="00A65A59">
      <w:pPr>
        <w:ind w:firstLine="540"/>
        <w:jc w:val="both"/>
        <w:rPr>
          <w:lang w:val="ru-RU"/>
        </w:rPr>
      </w:pPr>
      <w:r w:rsidRPr="00FF38FF">
        <w:rPr>
          <w:lang w:val="ru-RU"/>
        </w:rPr>
        <w:t>Представление текста задачи в виде рисунка, схематического рисунка, схематического чертежа, краткой записи, в таблице, на диаграмме.</w:t>
      </w:r>
    </w:p>
    <w:p w:rsidR="00A65A59" w:rsidRPr="00FF38FF" w:rsidRDefault="00A65A59" w:rsidP="00A65A59">
      <w:pPr>
        <w:ind w:firstLine="540"/>
        <w:jc w:val="both"/>
        <w:rPr>
          <w:lang w:val="ru-RU"/>
        </w:rPr>
      </w:pPr>
    </w:p>
    <w:p w:rsidR="00A65A59" w:rsidRPr="00FF38FF" w:rsidRDefault="00A65A59" w:rsidP="00A65A59">
      <w:pPr>
        <w:rPr>
          <w:b/>
          <w:lang w:val="ru-RU"/>
        </w:rPr>
      </w:pPr>
      <w:r w:rsidRPr="00FF38FF">
        <w:rPr>
          <w:b/>
          <w:lang w:val="ru-RU"/>
        </w:rPr>
        <w:t>Пространственные отношения. Геометрические фигуры</w:t>
      </w:r>
    </w:p>
    <w:p w:rsidR="00A65A59" w:rsidRPr="00FF38FF" w:rsidRDefault="00A65A59" w:rsidP="00A65A59">
      <w:pPr>
        <w:ind w:firstLine="540"/>
        <w:jc w:val="both"/>
        <w:rPr>
          <w:lang w:val="ru-RU"/>
        </w:rPr>
      </w:pPr>
      <w:r w:rsidRPr="00FF38FF">
        <w:rPr>
          <w:lang w:val="ru-RU"/>
        </w:rPr>
        <w:t>Взаимное расположение предметов в пространстве и на плоскости (выше</w:t>
      </w:r>
      <w:r w:rsidRPr="00FF38FF">
        <w:t> </w:t>
      </w:r>
      <w:r w:rsidRPr="00FF38FF">
        <w:rPr>
          <w:lang w:val="ru-RU"/>
        </w:rPr>
        <w:t>— ниже, слева</w:t>
      </w:r>
      <w:r w:rsidRPr="00FF38FF">
        <w:t> </w:t>
      </w:r>
      <w:r w:rsidRPr="00FF38FF">
        <w:rPr>
          <w:lang w:val="ru-RU"/>
        </w:rPr>
        <w:t>— справа, за</w:t>
      </w:r>
      <w:r w:rsidRPr="00FF38FF">
        <w:t> </w:t>
      </w:r>
      <w:r w:rsidRPr="00FF38FF">
        <w:rPr>
          <w:lang w:val="ru-RU"/>
        </w:rPr>
        <w:t>—</w:t>
      </w:r>
      <w:r w:rsidRPr="00FF38FF">
        <w:t> </w:t>
      </w:r>
      <w:r w:rsidRPr="00FF38FF">
        <w:rPr>
          <w:lang w:val="ru-RU"/>
        </w:rPr>
        <w:t>перед, между, вверху</w:t>
      </w:r>
      <w:r w:rsidRPr="00FF38FF">
        <w:t> </w:t>
      </w:r>
      <w:r w:rsidRPr="00FF38FF">
        <w:rPr>
          <w:lang w:val="ru-RU"/>
        </w:rPr>
        <w:t>— внизу, ближе</w:t>
      </w:r>
      <w:r w:rsidRPr="00FF38FF">
        <w:t> </w:t>
      </w:r>
      <w:r w:rsidRPr="00FF38FF">
        <w:rPr>
          <w:lang w:val="ru-RU"/>
        </w:rPr>
        <w:t xml:space="preserve">— дальше и др.). </w:t>
      </w:r>
    </w:p>
    <w:p w:rsidR="00A65A59" w:rsidRPr="00FF38FF" w:rsidRDefault="00A65A59" w:rsidP="00A65A59">
      <w:pPr>
        <w:ind w:firstLine="540"/>
        <w:jc w:val="both"/>
        <w:rPr>
          <w:lang w:val="ru-RU"/>
        </w:rPr>
      </w:pPr>
      <w:r w:rsidRPr="00FF38FF">
        <w:rPr>
          <w:lang w:val="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A65A59" w:rsidRPr="00FF38FF" w:rsidRDefault="00A65A59" w:rsidP="00A65A59">
      <w:pPr>
        <w:ind w:firstLine="540"/>
        <w:jc w:val="both"/>
        <w:rPr>
          <w:lang w:val="ru-RU"/>
        </w:rPr>
      </w:pPr>
      <w:r w:rsidRPr="00FF38FF">
        <w:rPr>
          <w:lang w:val="ru-RU"/>
        </w:rPr>
        <w:t xml:space="preserve">Свойства сторон прямоугольника. </w:t>
      </w:r>
    </w:p>
    <w:p w:rsidR="00A65A59" w:rsidRPr="00FF38FF" w:rsidRDefault="00A65A59" w:rsidP="00A65A59">
      <w:pPr>
        <w:ind w:firstLine="540"/>
        <w:jc w:val="both"/>
        <w:rPr>
          <w:lang w:val="ru-RU"/>
        </w:rPr>
      </w:pPr>
      <w:r w:rsidRPr="00FF38FF">
        <w:rPr>
          <w:lang w:val="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A65A59" w:rsidRPr="00FF38FF" w:rsidRDefault="00A65A59" w:rsidP="00A65A59">
      <w:pPr>
        <w:ind w:firstLine="540"/>
        <w:jc w:val="both"/>
        <w:rPr>
          <w:lang w:val="ru-RU"/>
        </w:rPr>
      </w:pPr>
      <w:r w:rsidRPr="00FF38FF">
        <w:rPr>
          <w:lang w:val="ru-RU"/>
        </w:rPr>
        <w:t xml:space="preserve">Окружность (круг). Центр, радиус окружности (круга). </w:t>
      </w:r>
    </w:p>
    <w:p w:rsidR="00A65A59" w:rsidRPr="00FF38FF" w:rsidRDefault="00A65A59" w:rsidP="00A65A59">
      <w:pPr>
        <w:ind w:firstLine="540"/>
        <w:jc w:val="both"/>
        <w:rPr>
          <w:lang w:val="ru-RU"/>
        </w:rPr>
      </w:pPr>
      <w:r w:rsidRPr="00FF38FF">
        <w:rPr>
          <w:lang w:val="ru-RU"/>
        </w:rPr>
        <w:t>Использование чертёжных инструментов (линейка, угольник, циркуль) для выполнения построений.</w:t>
      </w:r>
    </w:p>
    <w:p w:rsidR="00A65A59" w:rsidRPr="00FF38FF" w:rsidRDefault="00A65A59" w:rsidP="00A65A59">
      <w:pPr>
        <w:ind w:firstLine="540"/>
        <w:jc w:val="both"/>
        <w:rPr>
          <w:lang w:val="ru-RU"/>
        </w:rPr>
      </w:pPr>
      <w:r w:rsidRPr="00FF38FF">
        <w:rPr>
          <w:lang w:val="ru-RU"/>
        </w:rPr>
        <w:t xml:space="preserve">Геометрические формы в окружающем мире. Распознавание и называние геометрических тел: куб, пирамида, шар. </w:t>
      </w:r>
    </w:p>
    <w:p w:rsidR="00A65A59" w:rsidRPr="00FF38FF" w:rsidRDefault="00A65A59" w:rsidP="00A65A59">
      <w:pPr>
        <w:ind w:firstLine="540"/>
        <w:jc w:val="both"/>
        <w:rPr>
          <w:lang w:val="ru-RU"/>
        </w:rPr>
      </w:pPr>
    </w:p>
    <w:p w:rsidR="00A65A59" w:rsidRPr="00FF38FF" w:rsidRDefault="00A65A59" w:rsidP="00A65A59">
      <w:pPr>
        <w:rPr>
          <w:b/>
          <w:lang w:val="ru-RU"/>
        </w:rPr>
      </w:pPr>
      <w:r w:rsidRPr="00FF38FF">
        <w:rPr>
          <w:b/>
          <w:lang w:val="ru-RU"/>
        </w:rPr>
        <w:t>Геометрические величины</w:t>
      </w:r>
    </w:p>
    <w:p w:rsidR="00A65A59" w:rsidRPr="00FF38FF" w:rsidRDefault="00A65A59" w:rsidP="00A65A59">
      <w:pPr>
        <w:ind w:firstLine="540"/>
        <w:jc w:val="both"/>
        <w:rPr>
          <w:lang w:val="ru-RU"/>
        </w:rPr>
      </w:pPr>
      <w:r w:rsidRPr="00FF38FF">
        <w:rPr>
          <w:lang w:val="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A65A59" w:rsidRPr="00FF38FF" w:rsidRDefault="00A65A59" w:rsidP="00A65A59">
      <w:pPr>
        <w:ind w:firstLine="540"/>
        <w:jc w:val="both"/>
        <w:rPr>
          <w:lang w:val="ru-RU"/>
        </w:rPr>
      </w:pPr>
      <w:r w:rsidRPr="00FF38FF">
        <w:rPr>
          <w:lang w:val="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A65A59" w:rsidRPr="00FF38FF" w:rsidRDefault="00A65A59" w:rsidP="00A65A59">
      <w:pPr>
        <w:ind w:firstLine="540"/>
        <w:jc w:val="both"/>
        <w:rPr>
          <w:lang w:val="ru-RU"/>
        </w:rPr>
      </w:pPr>
    </w:p>
    <w:p w:rsidR="00A65A59" w:rsidRPr="00FF38FF" w:rsidRDefault="00A65A59" w:rsidP="00A65A59">
      <w:pPr>
        <w:rPr>
          <w:b/>
          <w:lang w:val="ru-RU"/>
        </w:rPr>
      </w:pPr>
      <w:r w:rsidRPr="00FF38FF">
        <w:rPr>
          <w:b/>
          <w:lang w:val="ru-RU"/>
        </w:rPr>
        <w:lastRenderedPageBreak/>
        <w:t>Работа с информацией</w:t>
      </w:r>
    </w:p>
    <w:p w:rsidR="00A65A59" w:rsidRPr="00FF38FF" w:rsidRDefault="00A65A59" w:rsidP="00A65A59">
      <w:pPr>
        <w:ind w:firstLine="540"/>
        <w:jc w:val="both"/>
        <w:rPr>
          <w:lang w:val="ru-RU"/>
        </w:rPr>
      </w:pPr>
      <w:r w:rsidRPr="00FF38FF">
        <w:rPr>
          <w:lang w:val="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A65A59" w:rsidRPr="00FF38FF" w:rsidRDefault="00A65A59" w:rsidP="00A65A59">
      <w:pPr>
        <w:ind w:firstLine="540"/>
        <w:jc w:val="both"/>
        <w:rPr>
          <w:lang w:val="ru-RU"/>
        </w:rPr>
      </w:pPr>
      <w:r w:rsidRPr="00FF38FF">
        <w:rPr>
          <w:lang w:val="ru-RU"/>
        </w:rPr>
        <w:t>Интерпретация данных таблицы и столбчатой диаграммы.</w:t>
      </w:r>
    </w:p>
    <w:p w:rsidR="00A65A59" w:rsidRPr="00FF38FF" w:rsidRDefault="00A65A59" w:rsidP="00A65A59">
      <w:pPr>
        <w:ind w:firstLine="540"/>
        <w:jc w:val="both"/>
        <w:rPr>
          <w:lang w:val="ru-RU"/>
        </w:rPr>
      </w:pPr>
      <w:r w:rsidRPr="00FF38FF">
        <w:rPr>
          <w:lang w:val="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A65A59" w:rsidRPr="00FF38FF" w:rsidRDefault="00A65A59" w:rsidP="00A65A59">
      <w:pPr>
        <w:ind w:firstLine="540"/>
        <w:jc w:val="both"/>
        <w:rPr>
          <w:lang w:val="ru-RU"/>
        </w:rPr>
      </w:pPr>
      <w:r w:rsidRPr="00FF38FF">
        <w:rPr>
          <w:lang w:val="ru-RU"/>
        </w:rPr>
        <w:t>Построение простейших логических высказываний с помощью логических связок и слов («верно/неверно, что …», «если …, то …», «все», «каждый» и др.).</w:t>
      </w:r>
    </w:p>
    <w:p w:rsidR="00A65A59" w:rsidRPr="00FF38FF" w:rsidRDefault="00A65A59" w:rsidP="00A65A59">
      <w:pPr>
        <w:ind w:firstLine="540"/>
        <w:jc w:val="both"/>
        <w:rPr>
          <w:lang w:val="ru-RU"/>
        </w:rPr>
      </w:pPr>
    </w:p>
    <w:p w:rsidR="00A65A59" w:rsidRPr="00FF38FF" w:rsidRDefault="00A65A59" w:rsidP="00A65A59">
      <w:pPr>
        <w:jc w:val="both"/>
        <w:rPr>
          <w:lang w:val="ru-RU"/>
        </w:rPr>
      </w:pPr>
    </w:p>
    <w:p w:rsidR="00A65A59" w:rsidRPr="00FF38FF" w:rsidRDefault="00A65A59" w:rsidP="00A65A59">
      <w:pPr>
        <w:jc w:val="center"/>
        <w:rPr>
          <w:b/>
        </w:rPr>
      </w:pPr>
      <w:r w:rsidRPr="00FF38FF">
        <w:rPr>
          <w:b/>
        </w:rPr>
        <w:t>ТЕМАТИЧЕСКОЕ ПЛАНИРОВАНИЕ</w:t>
      </w:r>
    </w:p>
    <w:p w:rsidR="00A65A59" w:rsidRPr="00FF38FF" w:rsidRDefault="00A65A59" w:rsidP="00A65A59">
      <w:pPr>
        <w:jc w:val="center"/>
        <w:rPr>
          <w:b/>
        </w:rPr>
      </w:pPr>
      <w:r w:rsidRPr="00FF38FF">
        <w:rPr>
          <w:b/>
        </w:rPr>
        <w:t>1 класс (132 ч)</w:t>
      </w:r>
    </w:p>
    <w:p w:rsidR="00A65A59" w:rsidRPr="00FF38FF" w:rsidRDefault="00A65A59" w:rsidP="00A65A59">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91"/>
        <w:gridCol w:w="4897"/>
      </w:tblGrid>
      <w:tr w:rsidR="00A65A59" w:rsidRPr="00FF38FF" w:rsidTr="00763836">
        <w:tc>
          <w:tcPr>
            <w:tcW w:w="4891" w:type="dxa"/>
            <w:tcBorders>
              <w:top w:val="single" w:sz="4" w:space="0" w:color="000000"/>
              <w:left w:val="single" w:sz="4" w:space="0" w:color="000000"/>
              <w:bottom w:val="single" w:sz="4" w:space="0" w:color="000000"/>
              <w:right w:val="single" w:sz="4" w:space="0" w:color="000000"/>
            </w:tcBorders>
          </w:tcPr>
          <w:p w:rsidR="00A65A59" w:rsidRPr="00FF38FF" w:rsidRDefault="00A65A59" w:rsidP="00763836">
            <w:pPr>
              <w:jc w:val="center"/>
              <w:rPr>
                <w:b/>
              </w:rPr>
            </w:pPr>
            <w:r w:rsidRPr="00FF38FF">
              <w:rPr>
                <w:b/>
              </w:rPr>
              <w:t>Тематическое планирование</w:t>
            </w:r>
          </w:p>
        </w:tc>
        <w:tc>
          <w:tcPr>
            <w:tcW w:w="4897" w:type="dxa"/>
            <w:tcBorders>
              <w:top w:val="single" w:sz="4" w:space="0" w:color="000000"/>
              <w:left w:val="single" w:sz="4" w:space="0" w:color="000000"/>
              <w:bottom w:val="single" w:sz="4" w:space="0" w:color="000000"/>
              <w:right w:val="single" w:sz="4" w:space="0" w:color="000000"/>
            </w:tcBorders>
          </w:tcPr>
          <w:p w:rsidR="00A65A59" w:rsidRPr="00FF38FF" w:rsidRDefault="00A65A59" w:rsidP="00763836">
            <w:pPr>
              <w:rPr>
                <w:b/>
              </w:rPr>
            </w:pPr>
            <w:r w:rsidRPr="00FF38FF">
              <w:rPr>
                <w:b/>
              </w:rPr>
              <w:t>Характеристика деятельности учащихся</w:t>
            </w:r>
          </w:p>
        </w:tc>
      </w:tr>
      <w:tr w:rsidR="00A65A59" w:rsidRPr="00F66FEA" w:rsidTr="00763836">
        <w:tc>
          <w:tcPr>
            <w:tcW w:w="9788" w:type="dxa"/>
            <w:gridSpan w:val="2"/>
            <w:tcBorders>
              <w:top w:val="single" w:sz="4" w:space="0" w:color="000000"/>
              <w:left w:val="single" w:sz="4" w:space="0" w:color="000000"/>
              <w:bottom w:val="single" w:sz="4" w:space="0" w:color="000000"/>
              <w:right w:val="single" w:sz="4" w:space="0" w:color="000000"/>
            </w:tcBorders>
          </w:tcPr>
          <w:p w:rsidR="00A65A59" w:rsidRPr="00FF38FF" w:rsidRDefault="00A65A59" w:rsidP="00763836">
            <w:pPr>
              <w:jc w:val="center"/>
              <w:rPr>
                <w:b/>
                <w:lang w:val="ru-RU"/>
              </w:rPr>
            </w:pPr>
            <w:r w:rsidRPr="00FF38FF">
              <w:rPr>
                <w:b/>
                <w:lang w:val="ru-RU"/>
              </w:rPr>
              <w:t>Первая четверть (36 ч)</w:t>
            </w:r>
          </w:p>
          <w:p w:rsidR="00A65A59" w:rsidRPr="00FF38FF" w:rsidRDefault="00A65A59" w:rsidP="00763836">
            <w:pPr>
              <w:jc w:val="center"/>
              <w:rPr>
                <w:b/>
                <w:lang w:val="ru-RU"/>
              </w:rPr>
            </w:pPr>
            <w:r w:rsidRPr="00FF38FF">
              <w:rPr>
                <w:b/>
                <w:lang w:val="ru-RU"/>
              </w:rPr>
              <w:t>ПОДГОТОВКА К ИЗУЧЕНИЮ ЧИСЕЛ. ПРОСТРАНСТВЕННЫЕ И ВРЕМЕННЫЕ ПРЕДСТАВЛЕНИЯ (8 ч)</w:t>
            </w:r>
          </w:p>
        </w:tc>
      </w:tr>
      <w:tr w:rsidR="00A65A59" w:rsidRPr="00F66FEA" w:rsidTr="00763836">
        <w:tc>
          <w:tcPr>
            <w:tcW w:w="4891" w:type="dxa"/>
            <w:tcBorders>
              <w:top w:val="single" w:sz="4" w:space="0" w:color="000000"/>
              <w:left w:val="single" w:sz="4" w:space="0" w:color="000000"/>
              <w:bottom w:val="single" w:sz="4" w:space="0" w:color="000000"/>
              <w:right w:val="single" w:sz="4" w:space="0" w:color="000000"/>
            </w:tcBorders>
          </w:tcPr>
          <w:p w:rsidR="00A65A59" w:rsidRPr="00FF38FF" w:rsidRDefault="00A65A59" w:rsidP="00763836">
            <w:pPr>
              <w:rPr>
                <w:lang w:val="ru-RU"/>
              </w:rPr>
            </w:pPr>
            <w:r w:rsidRPr="00FF38FF">
              <w:rPr>
                <w:lang w:val="ru-RU"/>
              </w:rPr>
              <w:t xml:space="preserve">Учебник математики. Роль математики в жизни людей и общества. </w:t>
            </w:r>
          </w:p>
          <w:p w:rsidR="00A65A59" w:rsidRPr="00FF38FF" w:rsidRDefault="00A65A59" w:rsidP="00763836">
            <w:pPr>
              <w:rPr>
                <w:lang w:val="ru-RU"/>
              </w:rPr>
            </w:pPr>
            <w:r w:rsidRPr="00FF38FF">
              <w:rPr>
                <w:lang w:val="ru-RU"/>
              </w:rPr>
              <w:t xml:space="preserve">Счёт предметов (с использованием количественных и порядковых числительных). Сравнение групп предметов. </w:t>
            </w:r>
          </w:p>
          <w:p w:rsidR="00A65A59" w:rsidRPr="00FF38FF" w:rsidRDefault="00A65A59" w:rsidP="00763836">
            <w:pPr>
              <w:rPr>
                <w:lang w:val="ru-RU"/>
              </w:rPr>
            </w:pPr>
          </w:p>
          <w:p w:rsidR="00A65A59" w:rsidRPr="00FF38FF" w:rsidRDefault="00A65A59" w:rsidP="00763836">
            <w:pPr>
              <w:rPr>
                <w:b/>
                <w:lang w:val="ru-RU"/>
              </w:rPr>
            </w:pPr>
            <w:r w:rsidRPr="00FF38FF">
              <w:rPr>
                <w:lang w:val="ru-RU"/>
              </w:rPr>
              <w:t xml:space="preserve">Отношения «столько же», «больше», «меньше», «больше (меньше) на … « </w:t>
            </w:r>
            <w:r w:rsidRPr="00FF38FF">
              <w:rPr>
                <w:b/>
                <w:lang w:val="ru-RU"/>
              </w:rPr>
              <w:t>(5 ч)</w:t>
            </w:r>
          </w:p>
          <w:p w:rsidR="00A65A59" w:rsidRPr="00FF38FF" w:rsidRDefault="00A65A59" w:rsidP="00763836">
            <w:pPr>
              <w:rPr>
                <w:lang w:val="ru-RU"/>
              </w:rPr>
            </w:pPr>
          </w:p>
          <w:p w:rsidR="00A65A59" w:rsidRPr="00FF38FF" w:rsidRDefault="00A65A59" w:rsidP="00763836">
            <w:pPr>
              <w:rPr>
                <w:lang w:val="ru-RU"/>
              </w:rPr>
            </w:pPr>
          </w:p>
          <w:p w:rsidR="00A65A59" w:rsidRPr="00FF38FF" w:rsidRDefault="00A65A59" w:rsidP="00763836">
            <w:pPr>
              <w:rPr>
                <w:lang w:val="ru-RU"/>
              </w:rPr>
            </w:pPr>
          </w:p>
          <w:p w:rsidR="00A65A59" w:rsidRPr="00FF38FF" w:rsidRDefault="00A65A59" w:rsidP="00763836">
            <w:pPr>
              <w:rPr>
                <w:b/>
                <w:lang w:val="ru-RU"/>
              </w:rPr>
            </w:pPr>
            <w:r w:rsidRPr="00FF38FF">
              <w:rPr>
                <w:lang w:val="ru-RU"/>
              </w:rPr>
              <w:t xml:space="preserve">Пространственные и временные представления </w:t>
            </w:r>
            <w:r w:rsidRPr="00FF38FF">
              <w:rPr>
                <w:b/>
                <w:lang w:val="ru-RU"/>
              </w:rPr>
              <w:t>(2 ч)</w:t>
            </w:r>
          </w:p>
          <w:p w:rsidR="00A65A59" w:rsidRPr="00FF38FF" w:rsidRDefault="00A65A59" w:rsidP="00763836">
            <w:pPr>
              <w:rPr>
                <w:lang w:val="ru-RU"/>
              </w:rPr>
            </w:pPr>
            <w:r w:rsidRPr="00FF38FF">
              <w:rPr>
                <w:lang w:val="ru-RU"/>
              </w:rPr>
              <w:t>Местоположение предметов, взаимное расположение предметов на плоскости и в пространстве: выше</w:t>
            </w:r>
            <w:r w:rsidRPr="00FF38FF">
              <w:t> </w:t>
            </w:r>
            <w:r w:rsidRPr="00FF38FF">
              <w:rPr>
                <w:lang w:val="ru-RU"/>
              </w:rPr>
              <w:t>—</w:t>
            </w:r>
            <w:r w:rsidRPr="00FF38FF">
              <w:t> </w:t>
            </w:r>
            <w:r w:rsidRPr="00FF38FF">
              <w:rPr>
                <w:lang w:val="ru-RU"/>
              </w:rPr>
              <w:t>ниже, слева — справа, левее</w:t>
            </w:r>
            <w:r w:rsidRPr="00FF38FF">
              <w:t> </w:t>
            </w:r>
            <w:r w:rsidRPr="00FF38FF">
              <w:rPr>
                <w:lang w:val="ru-RU"/>
              </w:rPr>
              <w:t>—</w:t>
            </w:r>
            <w:r w:rsidRPr="00FF38FF">
              <w:t> </w:t>
            </w:r>
            <w:r w:rsidRPr="00FF38FF">
              <w:rPr>
                <w:lang w:val="ru-RU"/>
              </w:rPr>
              <w:t>правее, сверху</w:t>
            </w:r>
            <w:r w:rsidRPr="00FF38FF">
              <w:t> </w:t>
            </w:r>
            <w:r w:rsidRPr="00FF38FF">
              <w:rPr>
                <w:lang w:val="ru-RU"/>
              </w:rPr>
              <w:t>—</w:t>
            </w:r>
            <w:r w:rsidRPr="00FF38FF">
              <w:t> </w:t>
            </w:r>
            <w:r w:rsidRPr="00FF38FF">
              <w:rPr>
                <w:lang w:val="ru-RU"/>
              </w:rPr>
              <w:t>снизу, между, за. Направления движения: вверх, вниз, налево, направо.</w:t>
            </w:r>
          </w:p>
          <w:p w:rsidR="00A65A59" w:rsidRPr="00FF38FF" w:rsidRDefault="00A65A59" w:rsidP="00763836">
            <w:pPr>
              <w:rPr>
                <w:lang w:val="ru-RU"/>
              </w:rPr>
            </w:pPr>
            <w:r w:rsidRPr="00FF38FF">
              <w:rPr>
                <w:lang w:val="ru-RU"/>
              </w:rPr>
              <w:t xml:space="preserve">Временные представления: раньше, позже, сначала, потом. </w:t>
            </w:r>
          </w:p>
          <w:p w:rsidR="00A65A59" w:rsidRPr="00FF38FF" w:rsidRDefault="00A65A59" w:rsidP="00763836">
            <w:pPr>
              <w:rPr>
                <w:lang w:val="ru-RU"/>
              </w:rPr>
            </w:pPr>
          </w:p>
          <w:p w:rsidR="00A65A59" w:rsidRPr="00FF38FF" w:rsidRDefault="00A65A59" w:rsidP="00763836">
            <w:pPr>
              <w:rPr>
                <w:b/>
              </w:rPr>
            </w:pPr>
            <w:r w:rsidRPr="00FF38FF">
              <w:t>Проверочная работа (</w:t>
            </w:r>
            <w:r w:rsidRPr="00FF38FF">
              <w:rPr>
                <w:b/>
              </w:rPr>
              <w:t>1 ч</w:t>
            </w:r>
            <w:r w:rsidRPr="00FF38FF">
              <w:t>)</w:t>
            </w:r>
          </w:p>
        </w:tc>
        <w:tc>
          <w:tcPr>
            <w:tcW w:w="4897" w:type="dxa"/>
            <w:tcBorders>
              <w:top w:val="single" w:sz="4" w:space="0" w:color="000000"/>
              <w:left w:val="single" w:sz="4" w:space="0" w:color="000000"/>
              <w:bottom w:val="single" w:sz="4" w:space="0" w:color="000000"/>
              <w:right w:val="single" w:sz="4" w:space="0" w:color="000000"/>
            </w:tcBorders>
          </w:tcPr>
          <w:p w:rsidR="00A65A59" w:rsidRPr="00FF38FF" w:rsidRDefault="00A65A59" w:rsidP="00763836">
            <w:pPr>
              <w:rPr>
                <w:u w:val="single"/>
                <w:lang w:val="ru-RU"/>
              </w:rPr>
            </w:pPr>
          </w:p>
          <w:p w:rsidR="00A65A59" w:rsidRPr="00FF38FF" w:rsidRDefault="00A65A59" w:rsidP="00763836">
            <w:pPr>
              <w:rPr>
                <w:u w:val="single"/>
                <w:lang w:val="ru-RU"/>
              </w:rPr>
            </w:pPr>
          </w:p>
          <w:p w:rsidR="00A65A59" w:rsidRPr="00FF38FF" w:rsidRDefault="00A65A59" w:rsidP="00763836">
            <w:pPr>
              <w:rPr>
                <w:lang w:val="ru-RU"/>
              </w:rPr>
            </w:pPr>
            <w:r w:rsidRPr="00FF38FF">
              <w:rPr>
                <w:b/>
                <w:lang w:val="ru-RU"/>
              </w:rPr>
              <w:t>Называть</w:t>
            </w:r>
            <w:r w:rsidRPr="00FF38FF">
              <w:rPr>
                <w:lang w:val="ru-RU"/>
              </w:rPr>
              <w:t xml:space="preserve"> числа в порядке их следования при счёте.</w:t>
            </w:r>
          </w:p>
          <w:p w:rsidR="00A65A59" w:rsidRPr="00FF38FF" w:rsidRDefault="00A65A59" w:rsidP="00763836">
            <w:pPr>
              <w:rPr>
                <w:lang w:val="ru-RU"/>
              </w:rPr>
            </w:pPr>
            <w:r w:rsidRPr="00FF38FF">
              <w:rPr>
                <w:b/>
                <w:lang w:val="ru-RU"/>
              </w:rPr>
              <w:t>Отсчитывать</w:t>
            </w:r>
            <w:r w:rsidRPr="00FF38FF">
              <w:rPr>
                <w:lang w:val="ru-RU"/>
              </w:rPr>
              <w:t xml:space="preserve"> из множества предметов заданное количество (8—10 отдельных предметов).</w:t>
            </w:r>
          </w:p>
          <w:p w:rsidR="00A65A59" w:rsidRPr="00FF38FF" w:rsidRDefault="00A65A59" w:rsidP="00763836">
            <w:pPr>
              <w:rPr>
                <w:lang w:val="ru-RU"/>
              </w:rPr>
            </w:pPr>
            <w:r w:rsidRPr="00FF38FF">
              <w:rPr>
                <w:b/>
                <w:lang w:val="ru-RU"/>
              </w:rPr>
              <w:t>Сравнивать</w:t>
            </w:r>
            <w:r w:rsidRPr="00FF38FF">
              <w:rPr>
                <w:lang w:val="ru-RU"/>
              </w:rPr>
              <w:t xml:space="preserve"> две группы предметов: объединяя предметы в пары и опираясь на сравнение чисел в порядке их следования при счёте; </w:t>
            </w:r>
            <w:r w:rsidRPr="00FF38FF">
              <w:rPr>
                <w:b/>
                <w:lang w:val="ru-RU"/>
              </w:rPr>
              <w:t>делать</w:t>
            </w:r>
            <w:r w:rsidRPr="00FF38FF">
              <w:rPr>
                <w:lang w:val="ru-RU"/>
              </w:rPr>
              <w:t xml:space="preserve"> </w:t>
            </w:r>
            <w:r w:rsidRPr="00FF38FF">
              <w:rPr>
                <w:b/>
                <w:lang w:val="ru-RU"/>
              </w:rPr>
              <w:t>вывод</w:t>
            </w:r>
            <w:r w:rsidRPr="00FF38FF">
              <w:rPr>
                <w:lang w:val="ru-RU"/>
              </w:rPr>
              <w:t>, в каких группах предметов поровну (столько же), в какой группе предметов больше (меньше) и на сколько.</w:t>
            </w:r>
          </w:p>
          <w:p w:rsidR="00A65A59" w:rsidRPr="00FF38FF" w:rsidRDefault="00A65A59" w:rsidP="00763836">
            <w:pPr>
              <w:rPr>
                <w:lang w:val="ru-RU"/>
              </w:rPr>
            </w:pPr>
          </w:p>
          <w:p w:rsidR="00A65A59" w:rsidRPr="00FF38FF" w:rsidRDefault="00A65A59" w:rsidP="00763836">
            <w:pPr>
              <w:rPr>
                <w:lang w:val="ru-RU"/>
              </w:rPr>
            </w:pPr>
            <w:r w:rsidRPr="00FF38FF">
              <w:rPr>
                <w:b/>
                <w:lang w:val="ru-RU"/>
              </w:rPr>
              <w:t>Моделировать</w:t>
            </w:r>
            <w:r w:rsidRPr="00FF38FF">
              <w:rPr>
                <w:lang w:val="ru-RU"/>
              </w:rPr>
              <w:t xml:space="preserve"> разнообразные расположения объектов на плоскости и в пространстве по их описанию и </w:t>
            </w:r>
            <w:r w:rsidRPr="00FF38FF">
              <w:rPr>
                <w:b/>
                <w:lang w:val="ru-RU"/>
              </w:rPr>
              <w:t>описывать</w:t>
            </w:r>
            <w:r w:rsidRPr="00FF38FF">
              <w:rPr>
                <w:lang w:val="ru-RU"/>
              </w:rPr>
              <w:t xml:space="preserve"> расположение объектов с использованием слов: вверху, внизу, слева, справа, за.</w:t>
            </w:r>
          </w:p>
          <w:p w:rsidR="00A65A59" w:rsidRPr="00FF38FF" w:rsidRDefault="00A65A59" w:rsidP="00763836">
            <w:pPr>
              <w:rPr>
                <w:b/>
                <w:lang w:val="ru-RU"/>
              </w:rPr>
            </w:pPr>
            <w:r w:rsidRPr="00FF38FF">
              <w:rPr>
                <w:b/>
                <w:lang w:val="ru-RU"/>
              </w:rPr>
              <w:t xml:space="preserve">Упорядочивать </w:t>
            </w:r>
            <w:r w:rsidRPr="00FF38FF">
              <w:rPr>
                <w:lang w:val="ru-RU"/>
              </w:rPr>
              <w:t>события, располагая их в порядке следования (раньше, позже, ещё позднее).</w:t>
            </w:r>
          </w:p>
        </w:tc>
      </w:tr>
      <w:tr w:rsidR="00A65A59" w:rsidRPr="00F66FEA" w:rsidTr="00763836">
        <w:tc>
          <w:tcPr>
            <w:tcW w:w="9788" w:type="dxa"/>
            <w:gridSpan w:val="2"/>
            <w:tcBorders>
              <w:top w:val="single" w:sz="4" w:space="0" w:color="000000"/>
              <w:left w:val="single" w:sz="4" w:space="0" w:color="000000"/>
              <w:bottom w:val="single" w:sz="4" w:space="0" w:color="000000"/>
              <w:right w:val="single" w:sz="4" w:space="0" w:color="000000"/>
            </w:tcBorders>
          </w:tcPr>
          <w:p w:rsidR="00A65A59" w:rsidRPr="00FF38FF" w:rsidRDefault="00A65A59" w:rsidP="00763836">
            <w:pPr>
              <w:jc w:val="center"/>
              <w:rPr>
                <w:b/>
                <w:lang w:val="ru-RU"/>
              </w:rPr>
            </w:pPr>
            <w:r w:rsidRPr="00FF38FF">
              <w:rPr>
                <w:b/>
                <w:lang w:val="ru-RU"/>
              </w:rPr>
              <w:t>ЧИСЛА ОТ 1 до 10. ЧИСЛО 0</w:t>
            </w:r>
          </w:p>
          <w:p w:rsidR="00A65A59" w:rsidRPr="00FF38FF" w:rsidRDefault="00A65A59" w:rsidP="00763836">
            <w:pPr>
              <w:jc w:val="center"/>
              <w:rPr>
                <w:b/>
                <w:lang w:val="ru-RU"/>
              </w:rPr>
            </w:pPr>
            <w:r w:rsidRPr="00FF38FF">
              <w:rPr>
                <w:b/>
                <w:lang w:val="ru-RU"/>
              </w:rPr>
              <w:t>Нумерация (28 ч)</w:t>
            </w:r>
          </w:p>
        </w:tc>
      </w:tr>
      <w:tr w:rsidR="00A65A59" w:rsidRPr="00F66FEA" w:rsidTr="00763836">
        <w:tc>
          <w:tcPr>
            <w:tcW w:w="4891" w:type="dxa"/>
            <w:tcBorders>
              <w:top w:val="single" w:sz="4" w:space="0" w:color="000000"/>
              <w:left w:val="single" w:sz="4" w:space="0" w:color="000000"/>
              <w:bottom w:val="single" w:sz="4" w:space="0" w:color="000000"/>
              <w:right w:val="single" w:sz="4" w:space="0" w:color="000000"/>
            </w:tcBorders>
          </w:tcPr>
          <w:p w:rsidR="00A65A59" w:rsidRPr="00FF38FF" w:rsidRDefault="00A65A59" w:rsidP="00763836">
            <w:pPr>
              <w:rPr>
                <w:b/>
                <w:lang w:val="ru-RU"/>
              </w:rPr>
            </w:pPr>
            <w:r w:rsidRPr="00FF38FF">
              <w:rPr>
                <w:b/>
                <w:lang w:val="ru-RU"/>
              </w:rPr>
              <w:t>Цифры и числа 1—5 (9 ч)</w:t>
            </w:r>
          </w:p>
          <w:p w:rsidR="00A65A59" w:rsidRPr="00FF38FF" w:rsidRDefault="00A65A59" w:rsidP="00763836">
            <w:pPr>
              <w:rPr>
                <w:lang w:val="ru-RU"/>
              </w:rPr>
            </w:pPr>
            <w:r w:rsidRPr="00FF38FF">
              <w:rPr>
                <w:lang w:val="ru-RU"/>
              </w:rPr>
              <w:t xml:space="preserve">Названия, обозначение, последовательность чисел. </w:t>
            </w:r>
          </w:p>
          <w:p w:rsidR="00A65A59" w:rsidRPr="00FF38FF" w:rsidRDefault="00A65A59" w:rsidP="00763836">
            <w:pPr>
              <w:rPr>
                <w:lang w:val="ru-RU"/>
              </w:rPr>
            </w:pPr>
            <w:r w:rsidRPr="00FF38FF">
              <w:rPr>
                <w:lang w:val="ru-RU"/>
              </w:rPr>
              <w:t>Прибавление к числу по одному и вычитание из числа по одному.</w:t>
            </w:r>
          </w:p>
          <w:p w:rsidR="00A65A59" w:rsidRPr="00FF38FF" w:rsidRDefault="00A65A59" w:rsidP="00763836">
            <w:pPr>
              <w:rPr>
                <w:lang w:val="ru-RU"/>
              </w:rPr>
            </w:pPr>
            <w:r w:rsidRPr="00FF38FF">
              <w:rPr>
                <w:lang w:val="ru-RU"/>
              </w:rPr>
              <w:t>Принцип построения натурального ряда чисел.</w:t>
            </w:r>
          </w:p>
          <w:p w:rsidR="00A65A59" w:rsidRPr="00FF38FF" w:rsidRDefault="00A65A59" w:rsidP="00763836">
            <w:pPr>
              <w:rPr>
                <w:lang w:val="ru-RU"/>
              </w:rPr>
            </w:pPr>
          </w:p>
          <w:p w:rsidR="00A65A59" w:rsidRPr="00FF38FF" w:rsidRDefault="00A65A59" w:rsidP="00763836">
            <w:pPr>
              <w:rPr>
                <w:lang w:val="ru-RU"/>
              </w:rPr>
            </w:pPr>
          </w:p>
          <w:p w:rsidR="00A65A59" w:rsidRPr="00FF38FF" w:rsidRDefault="00A65A59" w:rsidP="00763836">
            <w:pPr>
              <w:rPr>
                <w:lang w:val="ru-RU"/>
              </w:rPr>
            </w:pPr>
          </w:p>
          <w:p w:rsidR="00A65A59" w:rsidRPr="00FF38FF" w:rsidRDefault="00A65A59" w:rsidP="00763836">
            <w:pPr>
              <w:rPr>
                <w:lang w:val="ru-RU"/>
              </w:rPr>
            </w:pPr>
          </w:p>
          <w:p w:rsidR="00A65A59" w:rsidRPr="00FF38FF" w:rsidRDefault="00A65A59" w:rsidP="00763836">
            <w:pPr>
              <w:rPr>
                <w:lang w:val="ru-RU"/>
              </w:rPr>
            </w:pPr>
            <w:r w:rsidRPr="00FF38FF">
              <w:rPr>
                <w:lang w:val="ru-RU"/>
              </w:rPr>
              <w:br/>
              <w:t xml:space="preserve">Чтение, запись и сравнение чисел. Знаки «+», «–», «=». </w:t>
            </w:r>
          </w:p>
          <w:p w:rsidR="00A65A59" w:rsidRPr="00FF38FF" w:rsidRDefault="00A65A59" w:rsidP="00763836">
            <w:pPr>
              <w:rPr>
                <w:lang w:val="ru-RU"/>
              </w:rPr>
            </w:pPr>
          </w:p>
          <w:p w:rsidR="00A65A59" w:rsidRPr="00FF38FF" w:rsidRDefault="00A65A59" w:rsidP="00763836">
            <w:pPr>
              <w:rPr>
                <w:i/>
                <w:lang w:val="ru-RU"/>
              </w:rPr>
            </w:pPr>
          </w:p>
          <w:p w:rsidR="00A65A59" w:rsidRPr="00FF38FF" w:rsidRDefault="00A65A59" w:rsidP="00763836">
            <w:pPr>
              <w:rPr>
                <w:lang w:val="ru-RU"/>
              </w:rPr>
            </w:pPr>
            <w:r w:rsidRPr="00FF38FF">
              <w:rPr>
                <w:i/>
                <w:lang w:val="ru-RU"/>
              </w:rPr>
              <w:t>«Странички для любознательных»</w:t>
            </w:r>
            <w:r w:rsidRPr="00FF38FF">
              <w:rPr>
                <w:i/>
              </w:rPr>
              <w:t> </w:t>
            </w:r>
            <w:r w:rsidRPr="00FF38FF">
              <w:rPr>
                <w:i/>
                <w:lang w:val="ru-RU"/>
              </w:rPr>
              <w:t>—</w:t>
            </w:r>
            <w:r w:rsidRPr="00FF38FF">
              <w:rPr>
                <w:i/>
              </w:rPr>
              <w:t> </w:t>
            </w:r>
            <w:r w:rsidRPr="00FF38FF">
              <w:rPr>
                <w:lang w:val="ru-RU"/>
              </w:rPr>
              <w:t xml:space="preserve">задания творческого и поискового характера: определение закономерностей построения рядов, содержащих числа, геометрические фигуры, и использование найденных закономерностей для выполнения заданий; простейшая </w:t>
            </w:r>
            <w:r w:rsidRPr="00FF38FF">
              <w:rPr>
                <w:i/>
                <w:lang w:val="ru-RU"/>
              </w:rPr>
              <w:t>вычислительная машина</w:t>
            </w:r>
            <w:r w:rsidRPr="00FF38FF">
              <w:rPr>
                <w:lang w:val="ru-RU"/>
              </w:rPr>
              <w:t>,</w:t>
            </w:r>
          </w:p>
          <w:p w:rsidR="00A65A59" w:rsidRPr="00FF38FF" w:rsidRDefault="00A65A59" w:rsidP="00763836">
            <w:pPr>
              <w:rPr>
                <w:lang w:val="ru-RU"/>
              </w:rPr>
            </w:pPr>
            <w:r w:rsidRPr="00FF38FF">
              <w:rPr>
                <w:lang w:val="ru-RU"/>
              </w:rPr>
              <w:t xml:space="preserve">которая выдаёт число следующее при счете сразу после заданного числа </w:t>
            </w:r>
            <w:r w:rsidRPr="00FF38FF">
              <w:rPr>
                <w:b/>
                <w:lang w:val="ru-RU"/>
              </w:rPr>
              <w:t>(2 ч)</w:t>
            </w:r>
            <w:r w:rsidRPr="00FF38FF">
              <w:rPr>
                <w:lang w:val="ru-RU"/>
              </w:rPr>
              <w:t xml:space="preserve"> </w:t>
            </w:r>
          </w:p>
          <w:p w:rsidR="00A65A59" w:rsidRPr="00FF38FF" w:rsidRDefault="00A65A59" w:rsidP="00763836">
            <w:pPr>
              <w:rPr>
                <w:lang w:val="ru-RU"/>
              </w:rPr>
            </w:pPr>
            <w:r w:rsidRPr="00FF38FF">
              <w:rPr>
                <w:lang w:val="ru-RU"/>
              </w:rPr>
              <w:t xml:space="preserve">Длина. Отношения «длиннее», «короче», «одинаковые по длине» </w:t>
            </w:r>
            <w:r w:rsidRPr="00FF38FF">
              <w:rPr>
                <w:b/>
                <w:lang w:val="ru-RU"/>
              </w:rPr>
              <w:t>(1 ч)</w:t>
            </w:r>
          </w:p>
          <w:p w:rsidR="00A65A59" w:rsidRPr="00FF38FF" w:rsidRDefault="00A65A59" w:rsidP="00763836">
            <w:pPr>
              <w:rPr>
                <w:lang w:val="ru-RU"/>
              </w:rPr>
            </w:pPr>
            <w:r w:rsidRPr="00FF38FF">
              <w:rPr>
                <w:lang w:val="ru-RU"/>
              </w:rPr>
              <w:t xml:space="preserve">Точка. Кривая линия. Прямая линия. Отрезок. Луч. Ломаная линия. Многоугольник </w:t>
            </w:r>
            <w:r w:rsidRPr="00FF38FF">
              <w:rPr>
                <w:b/>
                <w:lang w:val="ru-RU"/>
              </w:rPr>
              <w:t>(4 ч)</w:t>
            </w:r>
          </w:p>
          <w:p w:rsidR="00A65A59" w:rsidRPr="00FF38FF" w:rsidRDefault="00A65A59" w:rsidP="00763836">
            <w:pPr>
              <w:rPr>
                <w:lang w:val="ru-RU"/>
              </w:rPr>
            </w:pPr>
          </w:p>
          <w:p w:rsidR="00A65A59" w:rsidRPr="00FF38FF" w:rsidRDefault="00A65A59" w:rsidP="00763836">
            <w:pPr>
              <w:rPr>
                <w:lang w:val="ru-RU"/>
              </w:rPr>
            </w:pPr>
          </w:p>
          <w:p w:rsidR="00A65A59" w:rsidRPr="00FF38FF" w:rsidRDefault="00A65A59" w:rsidP="00763836">
            <w:pPr>
              <w:rPr>
                <w:lang w:val="ru-RU"/>
              </w:rPr>
            </w:pPr>
          </w:p>
          <w:p w:rsidR="00A65A59" w:rsidRPr="00FF38FF" w:rsidRDefault="00A65A59" w:rsidP="00763836">
            <w:pPr>
              <w:rPr>
                <w:lang w:val="ru-RU"/>
              </w:rPr>
            </w:pPr>
          </w:p>
          <w:p w:rsidR="00A65A59" w:rsidRPr="00FF38FF" w:rsidRDefault="00A65A59" w:rsidP="00763836">
            <w:pPr>
              <w:rPr>
                <w:lang w:val="ru-RU"/>
              </w:rPr>
            </w:pPr>
          </w:p>
          <w:p w:rsidR="00A65A59" w:rsidRPr="00FF38FF" w:rsidRDefault="00A65A59" w:rsidP="00763836">
            <w:pPr>
              <w:rPr>
                <w:lang w:val="ru-RU"/>
              </w:rPr>
            </w:pPr>
          </w:p>
          <w:p w:rsidR="00A65A59" w:rsidRPr="00FF38FF" w:rsidRDefault="00A65A59" w:rsidP="00763836">
            <w:pPr>
              <w:rPr>
                <w:lang w:val="ru-RU"/>
              </w:rPr>
            </w:pPr>
            <w:r w:rsidRPr="00FF38FF">
              <w:rPr>
                <w:lang w:val="ru-RU"/>
              </w:rPr>
              <w:t xml:space="preserve">Знаки «&gt;», «&lt;», «=». </w:t>
            </w:r>
          </w:p>
          <w:p w:rsidR="00A65A59" w:rsidRPr="00FF38FF" w:rsidRDefault="00A65A59" w:rsidP="00763836">
            <w:pPr>
              <w:rPr>
                <w:b/>
                <w:lang w:val="ru-RU"/>
              </w:rPr>
            </w:pPr>
            <w:r w:rsidRPr="00FF38FF">
              <w:rPr>
                <w:lang w:val="ru-RU"/>
              </w:rPr>
              <w:t xml:space="preserve">Понятия «равенство», «неравенство» </w:t>
            </w:r>
            <w:r w:rsidRPr="00FF38FF">
              <w:rPr>
                <w:b/>
                <w:lang w:val="ru-RU"/>
              </w:rPr>
              <w:t>(2 ч)</w:t>
            </w:r>
          </w:p>
          <w:p w:rsidR="00A65A59" w:rsidRPr="00FF38FF" w:rsidRDefault="00A65A59" w:rsidP="00763836">
            <w:pPr>
              <w:rPr>
                <w:lang w:val="ru-RU"/>
              </w:rPr>
            </w:pPr>
            <w:r w:rsidRPr="00FF38FF">
              <w:rPr>
                <w:lang w:val="ru-RU"/>
              </w:rPr>
              <w:t>Состав чисел от 2 до 5 из двух слагаемых.</w:t>
            </w:r>
          </w:p>
          <w:p w:rsidR="00A65A59" w:rsidRPr="00FF38FF" w:rsidRDefault="00A65A59" w:rsidP="00763836">
            <w:pPr>
              <w:rPr>
                <w:lang w:val="ru-RU"/>
              </w:rPr>
            </w:pPr>
          </w:p>
          <w:p w:rsidR="00A65A59" w:rsidRPr="00FF38FF" w:rsidRDefault="00A65A59" w:rsidP="00763836">
            <w:pPr>
              <w:rPr>
                <w:lang w:val="ru-RU"/>
              </w:rPr>
            </w:pPr>
          </w:p>
          <w:p w:rsidR="00A65A59" w:rsidRPr="00FF38FF" w:rsidRDefault="00A65A59" w:rsidP="00763836">
            <w:pPr>
              <w:rPr>
                <w:b/>
                <w:lang w:val="ru-RU"/>
              </w:rPr>
            </w:pPr>
          </w:p>
        </w:tc>
        <w:tc>
          <w:tcPr>
            <w:tcW w:w="4897" w:type="dxa"/>
            <w:tcBorders>
              <w:top w:val="single" w:sz="4" w:space="0" w:color="000000"/>
              <w:left w:val="single" w:sz="4" w:space="0" w:color="000000"/>
              <w:bottom w:val="single" w:sz="4" w:space="0" w:color="000000"/>
              <w:right w:val="single" w:sz="4" w:space="0" w:color="000000"/>
            </w:tcBorders>
          </w:tcPr>
          <w:p w:rsidR="00A65A59" w:rsidRPr="00FF38FF" w:rsidRDefault="00A65A59" w:rsidP="00763836">
            <w:pPr>
              <w:rPr>
                <w:b/>
                <w:lang w:val="ru-RU"/>
              </w:rPr>
            </w:pPr>
          </w:p>
          <w:p w:rsidR="00A65A59" w:rsidRPr="00FF38FF" w:rsidRDefault="00A65A59" w:rsidP="00763836">
            <w:pPr>
              <w:rPr>
                <w:lang w:val="ru-RU"/>
              </w:rPr>
            </w:pPr>
            <w:r w:rsidRPr="00FF38FF">
              <w:rPr>
                <w:b/>
                <w:lang w:val="ru-RU"/>
              </w:rPr>
              <w:t>Воспроизводить</w:t>
            </w:r>
            <w:r w:rsidRPr="00FF38FF">
              <w:rPr>
                <w:lang w:val="ru-RU"/>
              </w:rPr>
              <w:t xml:space="preserve"> последовательность чисел от 1 до 10 как в прямом, так и в обратном порядке, начиная с любого числа.</w:t>
            </w:r>
          </w:p>
          <w:p w:rsidR="00A65A59" w:rsidRPr="00FF38FF" w:rsidRDefault="00A65A59" w:rsidP="00763836">
            <w:pPr>
              <w:rPr>
                <w:lang w:val="ru-RU"/>
              </w:rPr>
            </w:pPr>
            <w:r w:rsidRPr="00FF38FF">
              <w:rPr>
                <w:b/>
                <w:lang w:val="ru-RU"/>
              </w:rPr>
              <w:t>Определять</w:t>
            </w:r>
            <w:r w:rsidRPr="00FF38FF">
              <w:rPr>
                <w:lang w:val="ru-RU"/>
              </w:rPr>
              <w:t xml:space="preserve"> место каждого числа в этой последовательности, а также место числа 0 среди изученных чисел.</w:t>
            </w:r>
            <w:r w:rsidRPr="00FF38FF">
              <w:rPr>
                <w:lang w:val="ru-RU"/>
              </w:rPr>
              <w:br/>
            </w:r>
            <w:r w:rsidRPr="00FF38FF">
              <w:rPr>
                <w:b/>
                <w:lang w:val="ru-RU"/>
              </w:rPr>
              <w:t>Считать</w:t>
            </w:r>
            <w:r w:rsidRPr="00FF38FF">
              <w:rPr>
                <w:lang w:val="ru-RU"/>
              </w:rPr>
              <w:t xml:space="preserve"> различные объекты (предметы, </w:t>
            </w:r>
            <w:r w:rsidRPr="00FF38FF">
              <w:rPr>
                <w:lang w:val="ru-RU"/>
              </w:rPr>
              <w:lastRenderedPageBreak/>
              <w:t xml:space="preserve">группы предметов, звуки, слова и т.п.) и </w:t>
            </w:r>
            <w:r w:rsidRPr="00FF38FF">
              <w:rPr>
                <w:b/>
                <w:lang w:val="ru-RU"/>
              </w:rPr>
              <w:t>устанавливать</w:t>
            </w:r>
            <w:r w:rsidRPr="00FF38FF">
              <w:rPr>
                <w:lang w:val="ru-RU"/>
              </w:rPr>
              <w:t xml:space="preserve"> порядковый номер того или иного объекта при заданном порядке счёта.</w:t>
            </w:r>
          </w:p>
          <w:p w:rsidR="00A65A59" w:rsidRPr="00FF38FF" w:rsidRDefault="00A65A59" w:rsidP="00763836">
            <w:pPr>
              <w:rPr>
                <w:lang w:val="ru-RU"/>
              </w:rPr>
            </w:pPr>
            <w:r w:rsidRPr="00FF38FF">
              <w:rPr>
                <w:b/>
                <w:lang w:val="ru-RU"/>
              </w:rPr>
              <w:t>Писать</w:t>
            </w:r>
            <w:r w:rsidRPr="00FF38FF">
              <w:rPr>
                <w:lang w:val="ru-RU"/>
              </w:rPr>
              <w:t xml:space="preserve"> цифры. </w:t>
            </w:r>
            <w:r w:rsidRPr="00FF38FF">
              <w:rPr>
                <w:b/>
                <w:lang w:val="ru-RU"/>
              </w:rPr>
              <w:t>Соотносить</w:t>
            </w:r>
            <w:r w:rsidRPr="00FF38FF">
              <w:rPr>
                <w:lang w:val="ru-RU"/>
              </w:rPr>
              <w:t xml:space="preserve"> цифру и число.</w:t>
            </w:r>
          </w:p>
          <w:p w:rsidR="00A65A59" w:rsidRPr="00FF38FF" w:rsidRDefault="00A65A59" w:rsidP="00763836">
            <w:pPr>
              <w:rPr>
                <w:lang w:val="ru-RU"/>
              </w:rPr>
            </w:pPr>
            <w:r w:rsidRPr="00FF38FF">
              <w:rPr>
                <w:b/>
                <w:lang w:val="ru-RU"/>
              </w:rPr>
              <w:t>Образовывать</w:t>
            </w:r>
            <w:r w:rsidRPr="00FF38FF">
              <w:rPr>
                <w:lang w:val="ru-RU"/>
              </w:rPr>
              <w:t xml:space="preserve"> следующее число прибавлением 1 к предыдущему числу или вычитанием 1 из следующего за ним в ряду чисел.</w:t>
            </w:r>
          </w:p>
          <w:p w:rsidR="00A65A59" w:rsidRPr="00FF38FF" w:rsidRDefault="00A65A59" w:rsidP="00763836">
            <w:pPr>
              <w:rPr>
                <w:lang w:val="ru-RU"/>
              </w:rPr>
            </w:pPr>
            <w:r w:rsidRPr="00FF38FF">
              <w:rPr>
                <w:b/>
                <w:lang w:val="ru-RU"/>
              </w:rPr>
              <w:t xml:space="preserve">Выполнять </w:t>
            </w:r>
            <w:r w:rsidRPr="00FF38FF">
              <w:rPr>
                <w:lang w:val="ru-RU"/>
              </w:rPr>
              <w:t>задания творческого и поискового характера,</w:t>
            </w:r>
          </w:p>
          <w:p w:rsidR="00A65A59" w:rsidRPr="00FF38FF" w:rsidRDefault="00A65A59" w:rsidP="00763836">
            <w:pPr>
              <w:rPr>
                <w:lang w:val="ru-RU"/>
              </w:rPr>
            </w:pPr>
            <w:r w:rsidRPr="00FF38FF">
              <w:rPr>
                <w:b/>
                <w:lang w:val="ru-RU"/>
              </w:rPr>
              <w:t xml:space="preserve">применять </w:t>
            </w:r>
            <w:r w:rsidRPr="00FF38FF">
              <w:rPr>
                <w:lang w:val="ru-RU"/>
              </w:rPr>
              <w:t>знания и способы действий в измененных условиях.</w:t>
            </w:r>
          </w:p>
          <w:p w:rsidR="00A65A59" w:rsidRPr="00FF38FF" w:rsidRDefault="00A65A59" w:rsidP="00763836">
            <w:pPr>
              <w:rPr>
                <w:lang w:val="ru-RU"/>
              </w:rPr>
            </w:pPr>
          </w:p>
          <w:p w:rsidR="00A65A59" w:rsidRPr="00FF38FF" w:rsidRDefault="00A65A59" w:rsidP="00763836">
            <w:pPr>
              <w:rPr>
                <w:b/>
                <w:lang w:val="ru-RU"/>
              </w:rPr>
            </w:pPr>
          </w:p>
          <w:p w:rsidR="00A65A59" w:rsidRPr="00FF38FF" w:rsidRDefault="00A65A59" w:rsidP="00763836">
            <w:pPr>
              <w:rPr>
                <w:b/>
                <w:lang w:val="ru-RU"/>
              </w:rPr>
            </w:pPr>
          </w:p>
          <w:p w:rsidR="00A65A59" w:rsidRPr="00FF38FF" w:rsidRDefault="00A65A59" w:rsidP="00763836">
            <w:pPr>
              <w:rPr>
                <w:b/>
                <w:lang w:val="ru-RU"/>
              </w:rPr>
            </w:pPr>
          </w:p>
          <w:p w:rsidR="00A65A59" w:rsidRPr="00FF38FF" w:rsidRDefault="00A65A59" w:rsidP="00763836">
            <w:pPr>
              <w:rPr>
                <w:lang w:val="ru-RU"/>
              </w:rPr>
            </w:pPr>
            <w:r w:rsidRPr="00FF38FF">
              <w:rPr>
                <w:b/>
                <w:lang w:val="ru-RU"/>
              </w:rPr>
              <w:t>Упорядочивать</w:t>
            </w:r>
            <w:r w:rsidRPr="00FF38FF">
              <w:rPr>
                <w:lang w:val="ru-RU"/>
              </w:rPr>
              <w:t xml:space="preserve"> объекты по длине (на глаз, наложением, с</w:t>
            </w:r>
            <w:r w:rsidRPr="00FF38FF">
              <w:rPr>
                <w:lang w:val="ru-RU"/>
              </w:rPr>
              <w:br/>
              <w:t>использованием мерок).</w:t>
            </w:r>
          </w:p>
          <w:p w:rsidR="00A65A59" w:rsidRPr="00FF38FF" w:rsidRDefault="00A65A59" w:rsidP="00763836">
            <w:pPr>
              <w:rPr>
                <w:lang w:val="ru-RU"/>
              </w:rPr>
            </w:pPr>
            <w:r w:rsidRPr="00FF38FF">
              <w:rPr>
                <w:b/>
                <w:lang w:val="ru-RU"/>
              </w:rPr>
              <w:t>Различать</w:t>
            </w:r>
            <w:r w:rsidRPr="00FF38FF">
              <w:rPr>
                <w:lang w:val="ru-RU"/>
              </w:rPr>
              <w:t xml:space="preserve"> и </w:t>
            </w:r>
            <w:r w:rsidRPr="00FF38FF">
              <w:rPr>
                <w:b/>
                <w:lang w:val="ru-RU"/>
              </w:rPr>
              <w:t>называть</w:t>
            </w:r>
            <w:r w:rsidRPr="00FF38FF">
              <w:rPr>
                <w:lang w:val="ru-RU"/>
              </w:rPr>
              <w:t xml:space="preserve"> прямую линию, кривую, отрезок, луч, ломаную.</w:t>
            </w:r>
          </w:p>
          <w:p w:rsidR="00A65A59" w:rsidRPr="00FF38FF" w:rsidRDefault="00A65A59" w:rsidP="00763836">
            <w:pPr>
              <w:rPr>
                <w:lang w:val="ru-RU"/>
              </w:rPr>
            </w:pPr>
            <w:r w:rsidRPr="00FF38FF">
              <w:rPr>
                <w:b/>
                <w:lang w:val="ru-RU"/>
              </w:rPr>
              <w:t>Различать</w:t>
            </w:r>
            <w:r w:rsidRPr="00FF38FF">
              <w:rPr>
                <w:lang w:val="ru-RU"/>
              </w:rPr>
              <w:t xml:space="preserve">, </w:t>
            </w:r>
            <w:r w:rsidRPr="00FF38FF">
              <w:rPr>
                <w:b/>
                <w:lang w:val="ru-RU"/>
              </w:rPr>
              <w:t>называть</w:t>
            </w:r>
            <w:r w:rsidRPr="00FF38FF">
              <w:rPr>
                <w:lang w:val="ru-RU"/>
              </w:rPr>
              <w:t xml:space="preserve"> многоугольники (треугольники, четырехугольники и т. д.).</w:t>
            </w:r>
          </w:p>
          <w:p w:rsidR="00A65A59" w:rsidRPr="00FF38FF" w:rsidRDefault="00A65A59" w:rsidP="00763836">
            <w:pPr>
              <w:rPr>
                <w:lang w:val="ru-RU"/>
              </w:rPr>
            </w:pPr>
            <w:r w:rsidRPr="00FF38FF">
              <w:rPr>
                <w:b/>
                <w:lang w:val="ru-RU"/>
              </w:rPr>
              <w:t>Строить</w:t>
            </w:r>
            <w:r w:rsidRPr="00FF38FF">
              <w:rPr>
                <w:lang w:val="ru-RU"/>
              </w:rPr>
              <w:t xml:space="preserve"> многоугольники из соответствующего количества палочек.</w:t>
            </w:r>
          </w:p>
          <w:p w:rsidR="00A65A59" w:rsidRPr="00FF38FF" w:rsidRDefault="00A65A59" w:rsidP="00763836">
            <w:pPr>
              <w:rPr>
                <w:lang w:val="ru-RU"/>
              </w:rPr>
            </w:pPr>
            <w:r w:rsidRPr="00FF38FF">
              <w:rPr>
                <w:b/>
                <w:lang w:val="ru-RU"/>
              </w:rPr>
              <w:t>Соотносить</w:t>
            </w:r>
            <w:r w:rsidRPr="00FF38FF">
              <w:rPr>
                <w:lang w:val="ru-RU"/>
              </w:rPr>
              <w:t xml:space="preserve"> реальные предметы и их элементы с изученными геометрическими линиями и фигурами.</w:t>
            </w:r>
          </w:p>
          <w:p w:rsidR="00A65A59" w:rsidRPr="00FF38FF" w:rsidRDefault="00A65A59" w:rsidP="00763836">
            <w:pPr>
              <w:rPr>
                <w:lang w:val="ru-RU"/>
              </w:rPr>
            </w:pPr>
            <w:r w:rsidRPr="00FF38FF">
              <w:rPr>
                <w:b/>
                <w:lang w:val="ru-RU"/>
              </w:rPr>
              <w:t>Сравнивать</w:t>
            </w:r>
            <w:r w:rsidRPr="00FF38FF">
              <w:rPr>
                <w:lang w:val="ru-RU"/>
              </w:rPr>
              <w:t xml:space="preserve"> любые два числа и </w:t>
            </w:r>
            <w:r w:rsidRPr="00FF38FF">
              <w:rPr>
                <w:b/>
                <w:lang w:val="ru-RU"/>
              </w:rPr>
              <w:t>записывать</w:t>
            </w:r>
            <w:r w:rsidRPr="00FF38FF">
              <w:rPr>
                <w:lang w:val="ru-RU"/>
              </w:rPr>
              <w:t xml:space="preserve"> результат сравнения, используя знаки сравнения «&gt;», «&lt;», «=». </w:t>
            </w:r>
            <w:r w:rsidRPr="00FF38FF">
              <w:rPr>
                <w:b/>
                <w:lang w:val="ru-RU"/>
              </w:rPr>
              <w:t>Составлять</w:t>
            </w:r>
            <w:r w:rsidRPr="00FF38FF">
              <w:rPr>
                <w:lang w:val="ru-RU"/>
              </w:rPr>
              <w:t xml:space="preserve"> числовые равенства и неравенства.</w:t>
            </w:r>
          </w:p>
          <w:p w:rsidR="00A65A59" w:rsidRPr="00FF38FF" w:rsidRDefault="00A65A59" w:rsidP="00763836">
            <w:pPr>
              <w:rPr>
                <w:lang w:val="ru-RU"/>
              </w:rPr>
            </w:pPr>
            <w:r w:rsidRPr="00FF38FF">
              <w:rPr>
                <w:b/>
                <w:lang w:val="ru-RU"/>
              </w:rPr>
              <w:t>Упорядочивать</w:t>
            </w:r>
            <w:r w:rsidRPr="00FF38FF">
              <w:rPr>
                <w:lang w:val="ru-RU"/>
              </w:rPr>
              <w:t xml:space="preserve"> заданные числа. </w:t>
            </w:r>
            <w:r w:rsidRPr="00FF38FF">
              <w:rPr>
                <w:lang w:val="ru-RU"/>
              </w:rPr>
              <w:br/>
            </w:r>
            <w:r w:rsidRPr="00FF38FF">
              <w:rPr>
                <w:b/>
                <w:lang w:val="ru-RU"/>
              </w:rPr>
              <w:t>Составлять</w:t>
            </w:r>
            <w:r w:rsidRPr="00FF38FF">
              <w:rPr>
                <w:lang w:val="ru-RU"/>
              </w:rPr>
              <w:t xml:space="preserve"> из двух чисел числа от 2 до 5 (4</w:t>
            </w:r>
            <w:r w:rsidRPr="00FF38FF">
              <w:t> </w:t>
            </w:r>
            <w:r w:rsidRPr="00FF38FF">
              <w:rPr>
                <w:lang w:val="ru-RU"/>
              </w:rPr>
              <w:t>—</w:t>
            </w:r>
            <w:r w:rsidRPr="00FF38FF">
              <w:t> </w:t>
            </w:r>
            <w:r w:rsidRPr="00FF38FF">
              <w:rPr>
                <w:lang w:val="ru-RU"/>
              </w:rPr>
              <w:t>это 2 и 2; 4</w:t>
            </w:r>
            <w:r w:rsidRPr="00FF38FF">
              <w:t> </w:t>
            </w:r>
            <w:r w:rsidRPr="00FF38FF">
              <w:rPr>
                <w:lang w:val="ru-RU"/>
              </w:rPr>
              <w:t>— это 3 и 1).</w:t>
            </w:r>
          </w:p>
        </w:tc>
      </w:tr>
      <w:tr w:rsidR="00A65A59" w:rsidRPr="00F66FEA" w:rsidTr="00763836">
        <w:tc>
          <w:tcPr>
            <w:tcW w:w="4891" w:type="dxa"/>
            <w:tcBorders>
              <w:top w:val="single" w:sz="4" w:space="0" w:color="000000"/>
              <w:left w:val="single" w:sz="4" w:space="0" w:color="000000"/>
              <w:bottom w:val="single" w:sz="4" w:space="0" w:color="000000"/>
              <w:right w:val="single" w:sz="4" w:space="0" w:color="000000"/>
            </w:tcBorders>
          </w:tcPr>
          <w:p w:rsidR="00A65A59" w:rsidRPr="00FF38FF" w:rsidRDefault="00A65A59" w:rsidP="00763836">
            <w:pPr>
              <w:rPr>
                <w:b/>
                <w:lang w:val="ru-RU"/>
              </w:rPr>
            </w:pPr>
            <w:r w:rsidRPr="00FF38FF">
              <w:rPr>
                <w:b/>
                <w:lang w:val="ru-RU"/>
              </w:rPr>
              <w:lastRenderedPageBreak/>
              <w:t xml:space="preserve">Цифры и числа 6—9. Число 0. </w:t>
            </w:r>
            <w:r w:rsidRPr="00FF38FF">
              <w:rPr>
                <w:b/>
                <w:color w:val="000000"/>
                <w:lang w:val="ru-RU"/>
              </w:rPr>
              <w:t>Число 10</w:t>
            </w:r>
            <w:r w:rsidRPr="00FF38FF">
              <w:rPr>
                <w:b/>
                <w:lang w:val="ru-RU"/>
              </w:rPr>
              <w:t xml:space="preserve"> (19 ч)</w:t>
            </w:r>
          </w:p>
          <w:p w:rsidR="00A65A59" w:rsidRPr="00FF38FF" w:rsidRDefault="00A65A59" w:rsidP="00763836">
            <w:pPr>
              <w:rPr>
                <w:lang w:val="ru-RU"/>
              </w:rPr>
            </w:pPr>
            <w:r w:rsidRPr="00FF38FF">
              <w:rPr>
                <w:lang w:val="ru-RU"/>
              </w:rPr>
              <w:t>Состав чисел от 2 до 10 из двух слагаемых.</w:t>
            </w:r>
          </w:p>
          <w:p w:rsidR="00A65A59" w:rsidRPr="00FF38FF" w:rsidRDefault="00A65A59" w:rsidP="00763836">
            <w:pPr>
              <w:rPr>
                <w:lang w:val="ru-RU"/>
              </w:rPr>
            </w:pPr>
            <w:r w:rsidRPr="00FF38FF">
              <w:rPr>
                <w:lang w:val="ru-RU"/>
              </w:rPr>
              <w:t>Названия, обозначение, последовательность чисел. Чтение, запись и сравнение чисел.</w:t>
            </w:r>
          </w:p>
          <w:p w:rsidR="00A65A59" w:rsidRPr="00FF38FF" w:rsidRDefault="00A65A59" w:rsidP="00763836">
            <w:pPr>
              <w:rPr>
                <w:lang w:val="ru-RU"/>
              </w:rPr>
            </w:pPr>
            <w:r w:rsidRPr="00FF38FF">
              <w:rPr>
                <w:b/>
                <w:lang w:val="ru-RU"/>
              </w:rPr>
              <w:t>Проект</w:t>
            </w:r>
            <w:r w:rsidRPr="00FF38FF">
              <w:rPr>
                <w:lang w:val="ru-RU"/>
              </w:rPr>
              <w:t>: «Математика вокруг нас. Числа в загадках, пословицах и поговорках».</w:t>
            </w:r>
          </w:p>
          <w:p w:rsidR="00A65A59" w:rsidRPr="00FF38FF" w:rsidRDefault="00A65A59" w:rsidP="00763836">
            <w:pPr>
              <w:rPr>
                <w:lang w:val="ru-RU"/>
              </w:rPr>
            </w:pPr>
          </w:p>
          <w:p w:rsidR="00A65A59" w:rsidRPr="00FF38FF" w:rsidRDefault="00A65A59" w:rsidP="00763836">
            <w:pPr>
              <w:rPr>
                <w:lang w:val="ru-RU"/>
              </w:rPr>
            </w:pPr>
            <w:r w:rsidRPr="00FF38FF">
              <w:rPr>
                <w:lang w:val="ru-RU"/>
              </w:rPr>
              <w:br/>
            </w:r>
          </w:p>
          <w:p w:rsidR="00A65A59" w:rsidRPr="00FF38FF" w:rsidRDefault="00A65A59" w:rsidP="00763836">
            <w:pPr>
              <w:rPr>
                <w:lang w:val="ru-RU"/>
              </w:rPr>
            </w:pPr>
          </w:p>
          <w:p w:rsidR="00A65A59" w:rsidRPr="00FF38FF" w:rsidRDefault="00A65A59" w:rsidP="00763836">
            <w:pPr>
              <w:rPr>
                <w:b/>
                <w:lang w:val="ru-RU"/>
              </w:rPr>
            </w:pPr>
            <w:r w:rsidRPr="00FF38FF">
              <w:rPr>
                <w:lang w:val="ru-RU"/>
              </w:rPr>
              <w:t>Единица длины сантиметр.</w:t>
            </w:r>
            <w:r w:rsidRPr="00FF38FF">
              <w:rPr>
                <w:b/>
                <w:lang w:val="ru-RU"/>
              </w:rPr>
              <w:t xml:space="preserve"> </w:t>
            </w:r>
            <w:r w:rsidRPr="00FF38FF">
              <w:rPr>
                <w:lang w:val="ru-RU"/>
              </w:rPr>
              <w:t xml:space="preserve">Измерение отрезков в сантиметрах. Вычерчивание отрезков заданной длины </w:t>
            </w:r>
            <w:r w:rsidRPr="00FF38FF">
              <w:rPr>
                <w:b/>
                <w:lang w:val="ru-RU"/>
              </w:rPr>
              <w:t>(2 ч)</w:t>
            </w:r>
          </w:p>
          <w:p w:rsidR="00A65A59" w:rsidRPr="00FF38FF" w:rsidRDefault="00A65A59" w:rsidP="00763836">
            <w:pPr>
              <w:rPr>
                <w:lang w:val="ru-RU"/>
              </w:rPr>
            </w:pPr>
          </w:p>
          <w:p w:rsidR="00A65A59" w:rsidRPr="00FF38FF" w:rsidRDefault="00A65A59" w:rsidP="00763836">
            <w:pPr>
              <w:rPr>
                <w:b/>
                <w:lang w:val="ru-RU"/>
              </w:rPr>
            </w:pPr>
            <w:r w:rsidRPr="00FF38FF">
              <w:rPr>
                <w:lang w:val="ru-RU"/>
              </w:rPr>
              <w:t xml:space="preserve">Понятия «увеличить на …, уменьшить на …» </w:t>
            </w:r>
            <w:r w:rsidRPr="00FF38FF">
              <w:rPr>
                <w:b/>
                <w:lang w:val="ru-RU"/>
              </w:rPr>
              <w:t>(2 ч)</w:t>
            </w:r>
          </w:p>
          <w:p w:rsidR="00A65A59" w:rsidRPr="00FF38FF" w:rsidRDefault="00A65A59" w:rsidP="00763836">
            <w:pPr>
              <w:rPr>
                <w:lang w:val="ru-RU"/>
              </w:rPr>
            </w:pPr>
          </w:p>
          <w:p w:rsidR="00A65A59" w:rsidRPr="00FF38FF" w:rsidRDefault="00A65A59" w:rsidP="00763836">
            <w:pPr>
              <w:rPr>
                <w:lang w:val="ru-RU"/>
              </w:rPr>
            </w:pPr>
            <w:r w:rsidRPr="00FF38FF">
              <w:rPr>
                <w:i/>
                <w:lang w:val="ru-RU"/>
              </w:rPr>
              <w:t xml:space="preserve">«Странички для любознательных» </w:t>
            </w:r>
            <w:r w:rsidRPr="00FF38FF">
              <w:rPr>
                <w:lang w:val="ru-RU"/>
              </w:rPr>
              <w:t xml:space="preserve">— задания творческого и поискового характера: определение закономерностей построения таблиц; простейшая </w:t>
            </w:r>
            <w:r w:rsidRPr="00FF38FF">
              <w:rPr>
                <w:i/>
                <w:lang w:val="ru-RU"/>
              </w:rPr>
              <w:t>вычислительная машина,</w:t>
            </w:r>
          </w:p>
          <w:p w:rsidR="00A65A59" w:rsidRPr="00FF38FF" w:rsidRDefault="00A65A59" w:rsidP="00763836">
            <w:pPr>
              <w:rPr>
                <w:lang w:val="ru-RU"/>
              </w:rPr>
            </w:pPr>
            <w:r w:rsidRPr="00FF38FF">
              <w:rPr>
                <w:lang w:val="ru-RU"/>
              </w:rPr>
              <w:t xml:space="preserve">которая работает как оператор, выполняющий арифметические действия </w:t>
            </w:r>
            <w:r w:rsidRPr="00FF38FF">
              <w:rPr>
                <w:i/>
                <w:lang w:val="ru-RU"/>
              </w:rPr>
              <w:t xml:space="preserve">сложение </w:t>
            </w:r>
            <w:r w:rsidRPr="00FF38FF">
              <w:rPr>
                <w:lang w:val="ru-RU"/>
              </w:rPr>
              <w:t xml:space="preserve">и </w:t>
            </w:r>
            <w:r w:rsidRPr="00FF38FF">
              <w:rPr>
                <w:i/>
                <w:lang w:val="ru-RU"/>
              </w:rPr>
              <w:t xml:space="preserve">вычитание; </w:t>
            </w:r>
            <w:r w:rsidRPr="00FF38FF">
              <w:rPr>
                <w:lang w:val="ru-RU"/>
              </w:rPr>
              <w:t>задания с высказываниями, содержащими логические связки «все», «если…, то…»</w:t>
            </w:r>
            <w:r w:rsidRPr="00FF38FF">
              <w:rPr>
                <w:i/>
                <w:lang w:val="ru-RU"/>
              </w:rPr>
              <w:t xml:space="preserve"> </w:t>
            </w:r>
            <w:r w:rsidRPr="00FF38FF">
              <w:rPr>
                <w:b/>
                <w:lang w:val="ru-RU"/>
              </w:rPr>
              <w:t>(2 ч)</w:t>
            </w:r>
            <w:r w:rsidRPr="00FF38FF">
              <w:rPr>
                <w:lang w:val="ru-RU"/>
              </w:rPr>
              <w:t xml:space="preserve"> </w:t>
            </w:r>
          </w:p>
          <w:p w:rsidR="00A65A59" w:rsidRPr="00FF38FF" w:rsidRDefault="00A65A59" w:rsidP="00763836">
            <w:pPr>
              <w:rPr>
                <w:i/>
                <w:lang w:val="ru-RU"/>
              </w:rPr>
            </w:pPr>
            <w:r w:rsidRPr="00FF38FF">
              <w:rPr>
                <w:lang w:val="ru-RU"/>
              </w:rPr>
              <w:t>Повторение пройденного. «</w:t>
            </w:r>
            <w:r w:rsidRPr="00FF38FF">
              <w:rPr>
                <w:i/>
                <w:lang w:val="ru-RU"/>
              </w:rPr>
              <w:t>Что узнали. Чему научились»</w:t>
            </w:r>
            <w:r w:rsidRPr="00FF38FF">
              <w:rPr>
                <w:lang w:val="ru-RU"/>
              </w:rPr>
              <w:t xml:space="preserve"> </w:t>
            </w:r>
            <w:r w:rsidRPr="00FF38FF">
              <w:rPr>
                <w:b/>
                <w:lang w:val="ru-RU"/>
              </w:rPr>
              <w:t>(</w:t>
            </w:r>
            <w:r w:rsidRPr="00FF38FF">
              <w:rPr>
                <w:b/>
                <w:color w:val="000000"/>
                <w:lang w:val="ru-RU"/>
              </w:rPr>
              <w:t>1</w:t>
            </w:r>
            <w:r w:rsidRPr="00FF38FF">
              <w:rPr>
                <w:b/>
              </w:rPr>
              <w:t> </w:t>
            </w:r>
            <w:r w:rsidRPr="00FF38FF">
              <w:rPr>
                <w:b/>
                <w:lang w:val="ru-RU"/>
              </w:rPr>
              <w:t>ч)</w:t>
            </w:r>
          </w:p>
          <w:p w:rsidR="00A65A59" w:rsidRPr="00FF38FF" w:rsidRDefault="00A65A59" w:rsidP="00763836">
            <w:pPr>
              <w:rPr>
                <w:b/>
                <w:lang w:val="ru-RU"/>
              </w:rPr>
            </w:pPr>
            <w:r w:rsidRPr="00FF38FF">
              <w:rPr>
                <w:lang w:val="ru-RU"/>
              </w:rPr>
              <w:t xml:space="preserve">Проверочная работа </w:t>
            </w:r>
            <w:r w:rsidRPr="00FF38FF">
              <w:rPr>
                <w:b/>
                <w:lang w:val="ru-RU"/>
              </w:rPr>
              <w:t>(1 ч)</w:t>
            </w:r>
          </w:p>
        </w:tc>
        <w:tc>
          <w:tcPr>
            <w:tcW w:w="4897" w:type="dxa"/>
            <w:tcBorders>
              <w:top w:val="single" w:sz="4" w:space="0" w:color="000000"/>
              <w:left w:val="single" w:sz="4" w:space="0" w:color="000000"/>
              <w:bottom w:val="single" w:sz="4" w:space="0" w:color="000000"/>
              <w:right w:val="single" w:sz="4" w:space="0" w:color="000000"/>
            </w:tcBorders>
          </w:tcPr>
          <w:p w:rsidR="00A65A59" w:rsidRPr="00FF38FF" w:rsidRDefault="00A65A59" w:rsidP="00763836">
            <w:pPr>
              <w:rPr>
                <w:b/>
                <w:lang w:val="ru-RU"/>
              </w:rPr>
            </w:pPr>
          </w:p>
          <w:p w:rsidR="00A65A59" w:rsidRPr="00FF38FF" w:rsidRDefault="00A65A59" w:rsidP="00763836">
            <w:pPr>
              <w:rPr>
                <w:b/>
                <w:lang w:val="ru-RU"/>
              </w:rPr>
            </w:pPr>
          </w:p>
          <w:p w:rsidR="00A65A59" w:rsidRPr="00FF38FF" w:rsidRDefault="00A65A59" w:rsidP="00763836">
            <w:pPr>
              <w:rPr>
                <w:b/>
                <w:lang w:val="ru-RU"/>
              </w:rPr>
            </w:pPr>
          </w:p>
          <w:p w:rsidR="00A65A59" w:rsidRPr="00FF38FF" w:rsidRDefault="00A65A59" w:rsidP="00763836">
            <w:pPr>
              <w:rPr>
                <w:b/>
                <w:lang w:val="ru-RU"/>
              </w:rPr>
            </w:pPr>
          </w:p>
          <w:p w:rsidR="00A65A59" w:rsidRPr="00FF38FF" w:rsidRDefault="00A65A59" w:rsidP="00763836">
            <w:pPr>
              <w:rPr>
                <w:lang w:val="ru-RU"/>
              </w:rPr>
            </w:pPr>
            <w:r w:rsidRPr="00FF38FF">
              <w:rPr>
                <w:b/>
                <w:lang w:val="ru-RU"/>
              </w:rPr>
              <w:t>Отбирать</w:t>
            </w:r>
            <w:r w:rsidRPr="00FF38FF">
              <w:rPr>
                <w:lang w:val="ru-RU"/>
              </w:rPr>
              <w:t xml:space="preserve"> загадки, пословицы и поговорки. </w:t>
            </w:r>
            <w:r w:rsidRPr="00FF38FF">
              <w:rPr>
                <w:b/>
                <w:lang w:val="ru-RU"/>
              </w:rPr>
              <w:t>Собирать</w:t>
            </w:r>
            <w:r w:rsidRPr="00FF38FF">
              <w:rPr>
                <w:lang w:val="ru-RU"/>
              </w:rPr>
              <w:t xml:space="preserve"> и </w:t>
            </w:r>
            <w:r w:rsidRPr="00FF38FF">
              <w:rPr>
                <w:b/>
                <w:lang w:val="ru-RU"/>
              </w:rPr>
              <w:t>классифицировать</w:t>
            </w:r>
            <w:r w:rsidRPr="00FF38FF">
              <w:rPr>
                <w:lang w:val="ru-RU"/>
              </w:rPr>
              <w:t xml:space="preserve"> информацию по разделам (загадки, пословицы и поговорки).</w:t>
            </w:r>
          </w:p>
          <w:p w:rsidR="00A65A59" w:rsidRPr="00FF38FF" w:rsidRDefault="00A65A59" w:rsidP="00763836">
            <w:pPr>
              <w:rPr>
                <w:lang w:val="ru-RU"/>
              </w:rPr>
            </w:pPr>
            <w:r w:rsidRPr="00FF38FF">
              <w:rPr>
                <w:b/>
                <w:lang w:val="ru-RU"/>
              </w:rPr>
              <w:t>Работать</w:t>
            </w:r>
            <w:r w:rsidRPr="00FF38FF">
              <w:rPr>
                <w:lang w:val="ru-RU"/>
              </w:rPr>
              <w:t xml:space="preserve"> в группе: </w:t>
            </w:r>
            <w:r w:rsidRPr="00FF38FF">
              <w:rPr>
                <w:b/>
                <w:lang w:val="ru-RU"/>
              </w:rPr>
              <w:t>планировать</w:t>
            </w:r>
            <w:r w:rsidRPr="00FF38FF">
              <w:rPr>
                <w:lang w:val="ru-RU"/>
              </w:rPr>
              <w:t xml:space="preserve"> работу, </w:t>
            </w:r>
            <w:r w:rsidRPr="00FF38FF">
              <w:rPr>
                <w:b/>
                <w:lang w:val="ru-RU"/>
              </w:rPr>
              <w:t xml:space="preserve">распределять </w:t>
            </w:r>
            <w:r w:rsidRPr="00FF38FF">
              <w:rPr>
                <w:lang w:val="ru-RU"/>
              </w:rPr>
              <w:t xml:space="preserve">работу между членами группы. Совместно </w:t>
            </w:r>
            <w:r w:rsidRPr="00FF38FF">
              <w:rPr>
                <w:b/>
                <w:lang w:val="ru-RU"/>
              </w:rPr>
              <w:t>оценивать</w:t>
            </w:r>
            <w:r w:rsidRPr="00FF38FF">
              <w:rPr>
                <w:lang w:val="ru-RU"/>
              </w:rPr>
              <w:br/>
              <w:t>результат работы.</w:t>
            </w:r>
          </w:p>
          <w:p w:rsidR="00A65A59" w:rsidRPr="00FF38FF" w:rsidRDefault="00A65A59" w:rsidP="00763836">
            <w:pPr>
              <w:rPr>
                <w:lang w:val="ru-RU"/>
              </w:rPr>
            </w:pPr>
            <w:r w:rsidRPr="00FF38FF">
              <w:rPr>
                <w:b/>
                <w:lang w:val="ru-RU"/>
              </w:rPr>
              <w:t>Измерять</w:t>
            </w:r>
            <w:r w:rsidRPr="00FF38FF">
              <w:rPr>
                <w:lang w:val="ru-RU"/>
              </w:rPr>
              <w:t xml:space="preserve"> отрезки и выражать их длины в сантиметрах.</w:t>
            </w:r>
          </w:p>
          <w:p w:rsidR="00A65A59" w:rsidRPr="00FF38FF" w:rsidRDefault="00A65A59" w:rsidP="00763836">
            <w:pPr>
              <w:rPr>
                <w:i/>
                <w:lang w:val="ru-RU"/>
              </w:rPr>
            </w:pPr>
            <w:r w:rsidRPr="00FF38FF">
              <w:rPr>
                <w:b/>
                <w:lang w:val="ru-RU"/>
              </w:rPr>
              <w:t>Чертить</w:t>
            </w:r>
            <w:r w:rsidRPr="00FF38FF">
              <w:rPr>
                <w:lang w:val="ru-RU"/>
              </w:rPr>
              <w:t xml:space="preserve"> отрезки заданной длины (в сантиметрах).</w:t>
            </w:r>
          </w:p>
          <w:p w:rsidR="00A65A59" w:rsidRPr="00FF38FF" w:rsidRDefault="00A65A59" w:rsidP="00763836">
            <w:pPr>
              <w:rPr>
                <w:b/>
                <w:lang w:val="ru-RU"/>
              </w:rPr>
            </w:pPr>
          </w:p>
          <w:p w:rsidR="00A65A59" w:rsidRPr="00FF38FF" w:rsidRDefault="00A65A59" w:rsidP="00763836">
            <w:pPr>
              <w:rPr>
                <w:b/>
                <w:lang w:val="ru-RU"/>
              </w:rPr>
            </w:pPr>
            <w:r w:rsidRPr="00FF38FF">
              <w:rPr>
                <w:b/>
                <w:lang w:val="ru-RU"/>
              </w:rPr>
              <w:lastRenderedPageBreak/>
              <w:t xml:space="preserve">Использовать </w:t>
            </w:r>
            <w:r w:rsidRPr="00FF38FF">
              <w:rPr>
                <w:lang w:val="ru-RU"/>
              </w:rPr>
              <w:t>понятия «увеличить на …, уменьшить на</w:t>
            </w:r>
            <w:r w:rsidRPr="00FF38FF">
              <w:t> </w:t>
            </w:r>
            <w:r w:rsidRPr="00FF38FF">
              <w:rPr>
                <w:lang w:val="ru-RU"/>
              </w:rPr>
              <w:t>…» при составлении схем и при записи числовых выражений.</w:t>
            </w:r>
          </w:p>
          <w:p w:rsidR="00A65A59" w:rsidRPr="00FF38FF" w:rsidRDefault="00A65A59" w:rsidP="00763836">
            <w:pPr>
              <w:rPr>
                <w:lang w:val="ru-RU"/>
              </w:rPr>
            </w:pPr>
            <w:r w:rsidRPr="00FF38FF">
              <w:rPr>
                <w:b/>
                <w:lang w:val="ru-RU"/>
              </w:rPr>
              <w:t>Выполнять</w:t>
            </w:r>
            <w:r w:rsidRPr="00FF38FF">
              <w:rPr>
                <w:lang w:val="ru-RU"/>
              </w:rPr>
              <w:t xml:space="preserve"> задания творческого и поискового характера,</w:t>
            </w:r>
          </w:p>
          <w:p w:rsidR="00A65A59" w:rsidRPr="00FF38FF" w:rsidRDefault="00A65A59" w:rsidP="00763836">
            <w:pPr>
              <w:rPr>
                <w:lang w:val="ru-RU"/>
              </w:rPr>
            </w:pPr>
            <w:r w:rsidRPr="00FF38FF">
              <w:rPr>
                <w:b/>
                <w:lang w:val="ru-RU"/>
              </w:rPr>
              <w:t xml:space="preserve">применять </w:t>
            </w:r>
            <w:r w:rsidRPr="00FF38FF">
              <w:rPr>
                <w:lang w:val="ru-RU"/>
              </w:rPr>
              <w:t>знания и способы действий в измененных условиях.</w:t>
            </w:r>
          </w:p>
          <w:p w:rsidR="00A65A59" w:rsidRPr="00FF38FF" w:rsidRDefault="00A65A59" w:rsidP="00763836">
            <w:pPr>
              <w:rPr>
                <w:b/>
                <w:lang w:val="ru-RU"/>
              </w:rPr>
            </w:pPr>
          </w:p>
        </w:tc>
      </w:tr>
      <w:tr w:rsidR="00A65A59" w:rsidRPr="00FF38FF" w:rsidTr="00763836">
        <w:tc>
          <w:tcPr>
            <w:tcW w:w="9788" w:type="dxa"/>
            <w:gridSpan w:val="2"/>
            <w:tcBorders>
              <w:top w:val="single" w:sz="4" w:space="0" w:color="000000"/>
              <w:left w:val="single" w:sz="4" w:space="0" w:color="000000"/>
              <w:bottom w:val="single" w:sz="4" w:space="0" w:color="000000"/>
              <w:right w:val="single" w:sz="4" w:space="0" w:color="000000"/>
            </w:tcBorders>
          </w:tcPr>
          <w:p w:rsidR="00A65A59" w:rsidRPr="00FF38FF" w:rsidRDefault="00A65A59" w:rsidP="00763836">
            <w:pPr>
              <w:jc w:val="center"/>
              <w:rPr>
                <w:b/>
                <w:lang w:val="ru-RU"/>
              </w:rPr>
            </w:pPr>
            <w:r w:rsidRPr="00FF38FF">
              <w:rPr>
                <w:b/>
                <w:lang w:val="ru-RU"/>
              </w:rPr>
              <w:lastRenderedPageBreak/>
              <w:t>Вторая четверть (28 ч)</w:t>
            </w:r>
          </w:p>
          <w:p w:rsidR="00A65A59" w:rsidRPr="00FF38FF" w:rsidRDefault="00A65A59" w:rsidP="00763836">
            <w:pPr>
              <w:jc w:val="center"/>
              <w:rPr>
                <w:b/>
                <w:lang w:val="ru-RU"/>
              </w:rPr>
            </w:pPr>
            <w:r w:rsidRPr="00FF38FF">
              <w:rPr>
                <w:b/>
                <w:lang w:val="ru-RU"/>
              </w:rPr>
              <w:t>ЧИСЛА ОТ 1 ДО 10</w:t>
            </w:r>
          </w:p>
          <w:p w:rsidR="00A65A59" w:rsidRPr="00FF38FF" w:rsidRDefault="00A65A59" w:rsidP="00763836">
            <w:pPr>
              <w:jc w:val="center"/>
              <w:rPr>
                <w:b/>
              </w:rPr>
            </w:pPr>
            <w:r w:rsidRPr="00FF38FF">
              <w:rPr>
                <w:b/>
              </w:rPr>
              <w:t>Сложение и вычитание (28 ч)</w:t>
            </w:r>
          </w:p>
        </w:tc>
      </w:tr>
      <w:tr w:rsidR="00A65A59" w:rsidRPr="00F66FEA" w:rsidTr="00763836">
        <w:tc>
          <w:tcPr>
            <w:tcW w:w="4891" w:type="dxa"/>
            <w:tcBorders>
              <w:top w:val="single" w:sz="4" w:space="0" w:color="000000"/>
              <w:left w:val="single" w:sz="4" w:space="0" w:color="000000"/>
              <w:bottom w:val="single" w:sz="4" w:space="0" w:color="000000"/>
              <w:right w:val="single" w:sz="4" w:space="0" w:color="000000"/>
            </w:tcBorders>
          </w:tcPr>
          <w:p w:rsidR="00A65A59" w:rsidRPr="00FF38FF" w:rsidRDefault="00A65A59" w:rsidP="00763836">
            <w:pPr>
              <w:rPr>
                <w:color w:val="000000"/>
                <w:lang w:val="ru-RU"/>
              </w:rPr>
            </w:pPr>
            <w:r w:rsidRPr="00FF38FF">
              <w:rPr>
                <w:b/>
                <w:color w:val="000000"/>
                <w:lang w:val="ru-RU"/>
              </w:rPr>
              <w:t>Сложение и вычитание вида</w:t>
            </w:r>
            <w:r w:rsidRPr="00FF38FF">
              <w:rPr>
                <w:color w:val="000000"/>
                <w:lang w:val="ru-RU"/>
              </w:rPr>
              <w:t xml:space="preserve"> </w:t>
            </w:r>
            <w:r w:rsidRPr="00FF38FF">
              <w:rPr>
                <w:b/>
                <w:color w:val="000000"/>
                <w:lang w:val="ru-RU"/>
              </w:rPr>
              <w:t>□ ± 1, □ ± 2 (16 ч)</w:t>
            </w:r>
            <w:r w:rsidRPr="00FF38FF">
              <w:rPr>
                <w:color w:val="000000"/>
                <w:lang w:val="ru-RU"/>
              </w:rPr>
              <w:t xml:space="preserve"> </w:t>
            </w:r>
          </w:p>
          <w:p w:rsidR="00A65A59" w:rsidRPr="00FF38FF" w:rsidRDefault="00A65A59" w:rsidP="00763836">
            <w:pPr>
              <w:rPr>
                <w:lang w:val="ru-RU"/>
              </w:rPr>
            </w:pPr>
            <w:r w:rsidRPr="00FF38FF">
              <w:rPr>
                <w:lang w:val="ru-RU"/>
              </w:rPr>
              <w:t xml:space="preserve">Конкретный смысл и названия действий </w:t>
            </w:r>
            <w:r w:rsidRPr="00FF38FF">
              <w:rPr>
                <w:i/>
                <w:lang w:val="ru-RU"/>
              </w:rPr>
              <w:t xml:space="preserve">сложение </w:t>
            </w:r>
            <w:r w:rsidRPr="00FF38FF">
              <w:rPr>
                <w:lang w:val="ru-RU"/>
              </w:rPr>
              <w:t xml:space="preserve">и </w:t>
            </w:r>
            <w:r w:rsidRPr="00FF38FF">
              <w:rPr>
                <w:i/>
                <w:lang w:val="ru-RU"/>
              </w:rPr>
              <w:t>вычитание</w:t>
            </w:r>
            <w:r w:rsidRPr="00FF38FF">
              <w:rPr>
                <w:lang w:val="ru-RU"/>
              </w:rPr>
              <w:t>.</w:t>
            </w:r>
          </w:p>
          <w:p w:rsidR="00A65A59" w:rsidRPr="00FF38FF" w:rsidRDefault="00A65A59" w:rsidP="00763836">
            <w:pPr>
              <w:rPr>
                <w:lang w:val="ru-RU"/>
              </w:rPr>
            </w:pPr>
            <w:r w:rsidRPr="00FF38FF">
              <w:rPr>
                <w:lang w:val="ru-RU"/>
              </w:rPr>
              <w:t xml:space="preserve">Названия чисел при сложении (слагаемые, сумма). </w:t>
            </w:r>
          </w:p>
          <w:p w:rsidR="00A65A59" w:rsidRPr="00FF38FF" w:rsidRDefault="00A65A59" w:rsidP="00763836">
            <w:pPr>
              <w:rPr>
                <w:lang w:val="ru-RU"/>
              </w:rPr>
            </w:pPr>
            <w:r w:rsidRPr="00FF38FF">
              <w:rPr>
                <w:lang w:val="ru-RU"/>
              </w:rPr>
              <w:t>Использование этих терминов при чтении записей.</w:t>
            </w:r>
          </w:p>
          <w:p w:rsidR="00A65A59" w:rsidRPr="00FF38FF" w:rsidRDefault="00A65A59" w:rsidP="00763836">
            <w:pPr>
              <w:rPr>
                <w:lang w:val="ru-RU"/>
              </w:rPr>
            </w:pPr>
            <w:r w:rsidRPr="00FF38FF">
              <w:rPr>
                <w:lang w:val="ru-RU"/>
              </w:rPr>
              <w:t xml:space="preserve"> </w:t>
            </w:r>
          </w:p>
          <w:p w:rsidR="00A65A59" w:rsidRPr="00FF38FF" w:rsidRDefault="00A65A59" w:rsidP="00763836">
            <w:pPr>
              <w:rPr>
                <w:lang w:val="ru-RU"/>
              </w:rPr>
            </w:pPr>
          </w:p>
          <w:p w:rsidR="00A65A59" w:rsidRPr="00FF38FF" w:rsidRDefault="00A65A59" w:rsidP="00763836">
            <w:pPr>
              <w:rPr>
                <w:lang w:val="ru-RU"/>
              </w:rPr>
            </w:pPr>
          </w:p>
          <w:p w:rsidR="00A65A59" w:rsidRPr="00FF38FF" w:rsidRDefault="00A65A59" w:rsidP="00763836">
            <w:pPr>
              <w:rPr>
                <w:b/>
                <w:lang w:val="ru-RU"/>
              </w:rPr>
            </w:pPr>
            <w:r w:rsidRPr="00FF38FF">
              <w:rPr>
                <w:lang w:val="ru-RU"/>
              </w:rPr>
              <w:t xml:space="preserve">Сложение и вычитание вида </w:t>
            </w:r>
            <w:r w:rsidRPr="00FF38FF">
              <w:rPr>
                <w:b/>
                <w:color w:val="000000"/>
                <w:lang w:val="ru-RU"/>
              </w:rPr>
              <w:t>□</w:t>
            </w:r>
            <w:r w:rsidRPr="00FF38FF">
              <w:rPr>
                <w:lang w:val="ru-RU"/>
              </w:rPr>
              <w:t xml:space="preserve"> + 1, </w:t>
            </w:r>
            <w:r w:rsidRPr="00FF38FF">
              <w:rPr>
                <w:b/>
                <w:color w:val="000000"/>
                <w:lang w:val="ru-RU"/>
              </w:rPr>
              <w:t>□</w:t>
            </w:r>
            <w:r w:rsidRPr="00FF38FF">
              <w:rPr>
                <w:b/>
                <w:color w:val="000000"/>
              </w:rPr>
              <w:t> </w:t>
            </w:r>
            <w:r w:rsidRPr="00FF38FF">
              <w:rPr>
                <w:b/>
                <w:color w:val="000000"/>
                <w:lang w:val="ru-RU"/>
              </w:rPr>
              <w:t>–</w:t>
            </w:r>
            <w:r w:rsidRPr="00FF38FF">
              <w:rPr>
                <w:b/>
                <w:color w:val="000000"/>
              </w:rPr>
              <w:t> </w:t>
            </w:r>
            <w:r w:rsidRPr="00FF38FF">
              <w:rPr>
                <w:lang w:val="ru-RU"/>
              </w:rPr>
              <w:t xml:space="preserve">1, </w:t>
            </w:r>
            <w:r w:rsidRPr="00FF38FF">
              <w:rPr>
                <w:b/>
                <w:color w:val="000000"/>
                <w:lang w:val="ru-RU"/>
              </w:rPr>
              <w:t>□</w:t>
            </w:r>
            <w:r w:rsidRPr="00FF38FF">
              <w:rPr>
                <w:lang w:val="ru-RU"/>
              </w:rPr>
              <w:t xml:space="preserve"> + 2, </w:t>
            </w:r>
            <w:r w:rsidRPr="00FF38FF">
              <w:rPr>
                <w:b/>
                <w:color w:val="000000"/>
                <w:lang w:val="ru-RU"/>
              </w:rPr>
              <w:t>□</w:t>
            </w:r>
            <w:r w:rsidRPr="00FF38FF">
              <w:t> </w:t>
            </w:r>
            <w:r w:rsidRPr="00FF38FF">
              <w:rPr>
                <w:lang w:val="ru-RU"/>
              </w:rPr>
              <w:t xml:space="preserve">– 2. Присчитывание и отсчитывание по 1, по 2 </w:t>
            </w:r>
            <w:r w:rsidRPr="00FF38FF">
              <w:rPr>
                <w:b/>
                <w:lang w:val="ru-RU"/>
              </w:rPr>
              <w:t>(7 ч)</w:t>
            </w:r>
          </w:p>
          <w:p w:rsidR="00A65A59" w:rsidRPr="00FF38FF" w:rsidRDefault="00A65A59" w:rsidP="00763836">
            <w:pPr>
              <w:rPr>
                <w:lang w:val="ru-RU"/>
              </w:rPr>
            </w:pPr>
          </w:p>
          <w:p w:rsidR="00A65A59" w:rsidRPr="00FF38FF" w:rsidRDefault="00A65A59" w:rsidP="00763836">
            <w:pPr>
              <w:rPr>
                <w:lang w:val="ru-RU"/>
              </w:rPr>
            </w:pPr>
          </w:p>
          <w:p w:rsidR="00A65A59" w:rsidRPr="00FF38FF" w:rsidRDefault="00A65A59" w:rsidP="00763836">
            <w:pPr>
              <w:rPr>
                <w:lang w:val="ru-RU"/>
              </w:rPr>
            </w:pPr>
          </w:p>
          <w:p w:rsidR="00A65A59" w:rsidRPr="00FF38FF" w:rsidRDefault="00A65A59" w:rsidP="00763836">
            <w:pPr>
              <w:rPr>
                <w:lang w:val="ru-RU"/>
              </w:rPr>
            </w:pPr>
          </w:p>
          <w:p w:rsidR="00A65A59" w:rsidRPr="00FF38FF" w:rsidRDefault="00A65A59" w:rsidP="00763836">
            <w:pPr>
              <w:rPr>
                <w:lang w:val="ru-RU"/>
              </w:rPr>
            </w:pPr>
          </w:p>
          <w:p w:rsidR="00A65A59" w:rsidRPr="00FF38FF" w:rsidRDefault="00A65A59" w:rsidP="00763836">
            <w:pPr>
              <w:rPr>
                <w:lang w:val="ru-RU"/>
              </w:rPr>
            </w:pPr>
            <w:r w:rsidRPr="00FF38FF">
              <w:rPr>
                <w:lang w:val="ru-RU"/>
              </w:rPr>
              <w:t>Задача. Структура задачи (условие, вопрос). Анализ задачи. Запись решения и ответа задачи.</w:t>
            </w:r>
          </w:p>
          <w:p w:rsidR="00A65A59" w:rsidRPr="00FF38FF" w:rsidRDefault="00A65A59" w:rsidP="00763836">
            <w:pPr>
              <w:rPr>
                <w:i/>
                <w:lang w:val="ru-RU"/>
              </w:rPr>
            </w:pPr>
            <w:r w:rsidRPr="00FF38FF">
              <w:rPr>
                <w:lang w:val="ru-RU"/>
              </w:rPr>
              <w:t xml:space="preserve">Задачи, раскрывающие смысл арифметических действий </w:t>
            </w:r>
            <w:r w:rsidRPr="00FF38FF">
              <w:rPr>
                <w:i/>
                <w:lang w:val="ru-RU"/>
              </w:rPr>
              <w:t xml:space="preserve">сложение </w:t>
            </w:r>
            <w:r w:rsidRPr="00FF38FF">
              <w:rPr>
                <w:lang w:val="ru-RU"/>
              </w:rPr>
              <w:t xml:space="preserve">и </w:t>
            </w:r>
            <w:r w:rsidRPr="00FF38FF">
              <w:rPr>
                <w:i/>
                <w:lang w:val="ru-RU"/>
              </w:rPr>
              <w:t>вычитание.</w:t>
            </w:r>
          </w:p>
          <w:p w:rsidR="00A65A59" w:rsidRPr="00FF38FF" w:rsidRDefault="00A65A59" w:rsidP="00763836">
            <w:pPr>
              <w:rPr>
                <w:lang w:val="ru-RU"/>
              </w:rPr>
            </w:pPr>
            <w:r w:rsidRPr="00FF38FF">
              <w:rPr>
                <w:lang w:val="ru-RU"/>
              </w:rPr>
              <w:t>Составление задач на сложение и вычитание по одному и тому же рисунку, по схематическому рисунку, по</w:t>
            </w:r>
          </w:p>
          <w:p w:rsidR="00A65A59" w:rsidRPr="00FF38FF" w:rsidRDefault="00A65A59" w:rsidP="00763836">
            <w:pPr>
              <w:rPr>
                <w:b/>
                <w:lang w:val="ru-RU"/>
              </w:rPr>
            </w:pPr>
            <w:r w:rsidRPr="00FF38FF">
              <w:rPr>
                <w:lang w:val="ru-RU"/>
              </w:rPr>
              <w:t xml:space="preserve">решению </w:t>
            </w:r>
            <w:r w:rsidRPr="00FF38FF">
              <w:rPr>
                <w:b/>
                <w:lang w:val="ru-RU"/>
              </w:rPr>
              <w:t>(3 ч)</w:t>
            </w:r>
            <w:r w:rsidRPr="00FF38FF">
              <w:rPr>
                <w:lang w:val="ru-RU"/>
              </w:rPr>
              <w:br/>
              <w:t xml:space="preserve">Решение задач на увеличение (уменьшение) числа на несколько единиц </w:t>
            </w:r>
            <w:r w:rsidRPr="00FF38FF">
              <w:rPr>
                <w:b/>
                <w:lang w:val="ru-RU"/>
              </w:rPr>
              <w:t>(3 ч)</w:t>
            </w:r>
          </w:p>
          <w:p w:rsidR="00A65A59" w:rsidRPr="00FF38FF" w:rsidRDefault="00A65A59" w:rsidP="00763836">
            <w:pPr>
              <w:rPr>
                <w:b/>
                <w:lang w:val="ru-RU"/>
              </w:rPr>
            </w:pPr>
            <w:r w:rsidRPr="00FF38FF">
              <w:rPr>
                <w:lang w:val="ru-RU"/>
              </w:rPr>
              <w:t xml:space="preserve">Повторение пройденного </w:t>
            </w:r>
            <w:r w:rsidRPr="00FF38FF">
              <w:rPr>
                <w:b/>
                <w:lang w:val="ru-RU"/>
              </w:rPr>
              <w:t>(3 ч)</w:t>
            </w:r>
          </w:p>
          <w:p w:rsidR="00A65A59" w:rsidRPr="00FF38FF" w:rsidRDefault="00A65A59" w:rsidP="00763836">
            <w:pPr>
              <w:rPr>
                <w:lang w:val="ru-RU"/>
              </w:rPr>
            </w:pPr>
            <w:r w:rsidRPr="00FF38FF">
              <w:rPr>
                <w:b/>
                <w:lang w:val="ru-RU"/>
              </w:rPr>
              <w:t xml:space="preserve">Сложение и вычитание вида </w:t>
            </w:r>
            <w:r w:rsidRPr="00FF38FF">
              <w:rPr>
                <w:b/>
                <w:color w:val="000000"/>
                <w:lang w:val="ru-RU"/>
              </w:rPr>
              <w:t>□</w:t>
            </w:r>
            <w:r w:rsidRPr="00FF38FF">
              <w:rPr>
                <w:b/>
                <w:lang w:val="ru-RU"/>
              </w:rPr>
              <w:t xml:space="preserve"> ± 3 (12 ч)</w:t>
            </w:r>
          </w:p>
          <w:p w:rsidR="00A65A59" w:rsidRPr="00FF38FF" w:rsidRDefault="00A65A59" w:rsidP="00763836">
            <w:pPr>
              <w:rPr>
                <w:b/>
                <w:lang w:val="ru-RU"/>
              </w:rPr>
            </w:pPr>
            <w:r w:rsidRPr="00FF38FF">
              <w:rPr>
                <w:lang w:val="ru-RU"/>
              </w:rPr>
              <w:t xml:space="preserve">Приёмы вычислений </w:t>
            </w:r>
            <w:r w:rsidRPr="00FF38FF">
              <w:rPr>
                <w:b/>
                <w:lang w:val="ru-RU"/>
              </w:rPr>
              <w:t>(5 ч)</w:t>
            </w:r>
          </w:p>
          <w:p w:rsidR="00A65A59" w:rsidRPr="00FF38FF" w:rsidRDefault="00A65A59" w:rsidP="00763836">
            <w:pPr>
              <w:rPr>
                <w:lang w:val="ru-RU"/>
              </w:rPr>
            </w:pPr>
            <w:r w:rsidRPr="00FF38FF">
              <w:rPr>
                <w:lang w:val="ru-RU"/>
              </w:rPr>
              <w:t xml:space="preserve">Текстовая задача: дополнение условия </w:t>
            </w:r>
            <w:r w:rsidRPr="00FF38FF">
              <w:rPr>
                <w:lang w:val="ru-RU"/>
              </w:rPr>
              <w:lastRenderedPageBreak/>
              <w:t>недостающими данными или вопросом, решение задач.</w:t>
            </w:r>
          </w:p>
          <w:p w:rsidR="00A65A59" w:rsidRPr="00FF38FF" w:rsidRDefault="00A65A59" w:rsidP="00763836">
            <w:pPr>
              <w:rPr>
                <w:lang w:val="ru-RU"/>
              </w:rPr>
            </w:pPr>
            <w:r w:rsidRPr="00FF38FF">
              <w:rPr>
                <w:i/>
                <w:lang w:val="ru-RU"/>
              </w:rPr>
              <w:t xml:space="preserve">«Странички для любознательных» </w:t>
            </w:r>
            <w:r w:rsidRPr="00FF38FF">
              <w:rPr>
                <w:lang w:val="ru-RU"/>
              </w:rPr>
              <w:t>— задания творческого и поискового характера: классификация объектов по заданному условию;</w:t>
            </w:r>
            <w:r w:rsidRPr="00FF38FF">
              <w:rPr>
                <w:i/>
                <w:lang w:val="ru-RU"/>
              </w:rPr>
              <w:t xml:space="preserve"> </w:t>
            </w:r>
            <w:r w:rsidRPr="00FF38FF">
              <w:rPr>
                <w:lang w:val="ru-RU"/>
              </w:rPr>
              <w:t>задания с высказываниями, содержащими логические связки «все», «если…, то…», логические задачи</w:t>
            </w:r>
            <w:r w:rsidRPr="00FF38FF">
              <w:rPr>
                <w:i/>
                <w:lang w:val="ru-RU"/>
              </w:rPr>
              <w:t xml:space="preserve"> </w:t>
            </w:r>
            <w:r w:rsidRPr="00FF38FF">
              <w:rPr>
                <w:b/>
                <w:lang w:val="ru-RU"/>
              </w:rPr>
              <w:t>(4 ч)</w:t>
            </w:r>
            <w:r w:rsidRPr="00FF38FF">
              <w:rPr>
                <w:lang w:val="ru-RU"/>
              </w:rPr>
              <w:t xml:space="preserve"> </w:t>
            </w:r>
          </w:p>
          <w:p w:rsidR="00A65A59" w:rsidRPr="00FF38FF" w:rsidRDefault="00A65A59" w:rsidP="00763836">
            <w:pPr>
              <w:rPr>
                <w:color w:val="FF0000"/>
                <w:lang w:val="ru-RU"/>
              </w:rPr>
            </w:pPr>
          </w:p>
          <w:p w:rsidR="00A65A59" w:rsidRPr="00FF38FF" w:rsidRDefault="00A65A59" w:rsidP="00763836">
            <w:pPr>
              <w:rPr>
                <w:lang w:val="ru-RU"/>
              </w:rPr>
            </w:pPr>
          </w:p>
          <w:p w:rsidR="00A65A59" w:rsidRPr="00FF38FF" w:rsidRDefault="00A65A59" w:rsidP="00763836">
            <w:pPr>
              <w:rPr>
                <w:i/>
                <w:lang w:val="ru-RU"/>
              </w:rPr>
            </w:pPr>
            <w:r w:rsidRPr="00FF38FF">
              <w:rPr>
                <w:lang w:val="ru-RU"/>
              </w:rPr>
              <w:t>Повторение пройденного «</w:t>
            </w:r>
            <w:r w:rsidRPr="00FF38FF">
              <w:rPr>
                <w:i/>
                <w:lang w:val="ru-RU"/>
              </w:rPr>
              <w:t xml:space="preserve">Что узнали. Чему </w:t>
            </w:r>
          </w:p>
          <w:p w:rsidR="00A65A59" w:rsidRPr="00FF38FF" w:rsidRDefault="00A65A59" w:rsidP="00763836">
            <w:pPr>
              <w:rPr>
                <w:b/>
              </w:rPr>
            </w:pPr>
            <w:r w:rsidRPr="00FF38FF">
              <w:rPr>
                <w:i/>
                <w:lang w:val="ru-RU"/>
              </w:rPr>
              <w:t xml:space="preserve">научились» </w:t>
            </w:r>
            <w:r w:rsidRPr="00FF38FF">
              <w:rPr>
                <w:b/>
                <w:lang w:val="ru-RU"/>
              </w:rPr>
              <w:t>(2 ч)</w:t>
            </w:r>
            <w:r w:rsidRPr="00FF38FF">
              <w:rPr>
                <w:b/>
                <w:i/>
                <w:lang w:val="ru-RU"/>
              </w:rPr>
              <w:br/>
            </w:r>
            <w:r w:rsidRPr="00FF38FF">
              <w:rPr>
                <w:lang w:val="ru-RU"/>
              </w:rPr>
              <w:t>Проверочная работа «</w:t>
            </w:r>
            <w:r w:rsidRPr="00FF38FF">
              <w:rPr>
                <w:i/>
                <w:lang w:val="ru-RU"/>
              </w:rPr>
              <w:t>Проверим себя и оценим свои</w:t>
            </w:r>
            <w:r w:rsidRPr="00FF38FF">
              <w:rPr>
                <w:lang w:val="ru-RU"/>
              </w:rPr>
              <w:t xml:space="preserve"> </w:t>
            </w:r>
            <w:r w:rsidRPr="00FF38FF">
              <w:rPr>
                <w:i/>
                <w:lang w:val="ru-RU"/>
              </w:rPr>
              <w:t>достижения»</w:t>
            </w:r>
            <w:r w:rsidRPr="00FF38FF">
              <w:rPr>
                <w:lang w:val="ru-RU"/>
              </w:rPr>
              <w:t xml:space="preserve"> (тестовая форма). </w:t>
            </w:r>
            <w:r w:rsidRPr="00FF38FF">
              <w:t xml:space="preserve">Анализ результатов </w:t>
            </w:r>
            <w:r w:rsidRPr="00FF38FF">
              <w:rPr>
                <w:b/>
              </w:rPr>
              <w:t>(1 ч)</w:t>
            </w:r>
            <w:r w:rsidRPr="00FF38FF">
              <w:br/>
            </w:r>
          </w:p>
        </w:tc>
        <w:tc>
          <w:tcPr>
            <w:tcW w:w="4897" w:type="dxa"/>
            <w:tcBorders>
              <w:top w:val="single" w:sz="4" w:space="0" w:color="000000"/>
              <w:left w:val="single" w:sz="4" w:space="0" w:color="000000"/>
              <w:bottom w:val="single" w:sz="4" w:space="0" w:color="000000"/>
              <w:right w:val="single" w:sz="4" w:space="0" w:color="000000"/>
            </w:tcBorders>
          </w:tcPr>
          <w:p w:rsidR="00A65A59" w:rsidRPr="00FF38FF" w:rsidRDefault="00A65A59" w:rsidP="00763836">
            <w:pPr>
              <w:rPr>
                <w:b/>
                <w:lang w:val="ru-RU"/>
              </w:rPr>
            </w:pPr>
          </w:p>
          <w:p w:rsidR="00A65A59" w:rsidRPr="00FF38FF" w:rsidRDefault="00A65A59" w:rsidP="00763836">
            <w:pPr>
              <w:rPr>
                <w:i/>
                <w:lang w:val="ru-RU"/>
              </w:rPr>
            </w:pPr>
            <w:r w:rsidRPr="00FF38FF">
              <w:rPr>
                <w:b/>
                <w:lang w:val="ru-RU"/>
              </w:rPr>
              <w:t>Моделировать</w:t>
            </w:r>
            <w:r w:rsidRPr="00FF38FF">
              <w:rPr>
                <w:lang w:val="ru-RU"/>
              </w:rPr>
              <w:t xml:space="preserve"> действия </w:t>
            </w:r>
            <w:r w:rsidRPr="00FF38FF">
              <w:rPr>
                <w:i/>
                <w:lang w:val="ru-RU"/>
              </w:rPr>
              <w:t xml:space="preserve">сложение </w:t>
            </w:r>
            <w:r w:rsidRPr="00FF38FF">
              <w:rPr>
                <w:lang w:val="ru-RU"/>
              </w:rPr>
              <w:t xml:space="preserve">и </w:t>
            </w:r>
            <w:r w:rsidRPr="00FF38FF">
              <w:rPr>
                <w:i/>
                <w:lang w:val="ru-RU"/>
              </w:rPr>
              <w:t xml:space="preserve">вычитание </w:t>
            </w:r>
            <w:r w:rsidRPr="00FF38FF">
              <w:rPr>
                <w:lang w:val="ru-RU"/>
              </w:rPr>
              <w:t xml:space="preserve">с помощью предметов (разрезного материала), рисунков; </w:t>
            </w:r>
            <w:r w:rsidRPr="00FF38FF">
              <w:rPr>
                <w:b/>
                <w:lang w:val="ru-RU"/>
              </w:rPr>
              <w:t>составлять</w:t>
            </w:r>
            <w:r w:rsidRPr="00FF38FF">
              <w:rPr>
                <w:lang w:val="ru-RU"/>
              </w:rPr>
              <w:t xml:space="preserve"> по рисункам схемы арифметических действий </w:t>
            </w:r>
            <w:r w:rsidRPr="00FF38FF">
              <w:rPr>
                <w:i/>
                <w:lang w:val="ru-RU"/>
              </w:rPr>
              <w:t>сложение</w:t>
            </w:r>
            <w:r w:rsidRPr="00FF38FF">
              <w:rPr>
                <w:lang w:val="ru-RU"/>
              </w:rPr>
              <w:t xml:space="preserve"> и</w:t>
            </w:r>
            <w:r w:rsidRPr="00FF38FF">
              <w:rPr>
                <w:i/>
                <w:lang w:val="ru-RU"/>
              </w:rPr>
              <w:t xml:space="preserve"> вычитание, </w:t>
            </w:r>
            <w:r w:rsidRPr="00FF38FF">
              <w:rPr>
                <w:b/>
                <w:lang w:val="ru-RU"/>
              </w:rPr>
              <w:t>записывать</w:t>
            </w:r>
            <w:r w:rsidRPr="00FF38FF">
              <w:rPr>
                <w:lang w:val="ru-RU"/>
              </w:rPr>
              <w:t xml:space="preserve"> по ним числовы</w:t>
            </w:r>
            <w:r w:rsidRPr="00FF38FF">
              <w:rPr>
                <w:i/>
                <w:lang w:val="ru-RU"/>
              </w:rPr>
              <w:t>е равенства.</w:t>
            </w:r>
          </w:p>
          <w:p w:rsidR="00A65A59" w:rsidRPr="00FF38FF" w:rsidRDefault="00A65A59" w:rsidP="00763836">
            <w:pPr>
              <w:rPr>
                <w:lang w:val="ru-RU"/>
              </w:rPr>
            </w:pPr>
            <w:r w:rsidRPr="00FF38FF">
              <w:rPr>
                <w:b/>
                <w:lang w:val="ru-RU"/>
              </w:rPr>
              <w:t>Читать</w:t>
            </w:r>
            <w:r w:rsidRPr="00FF38FF">
              <w:rPr>
                <w:lang w:val="ru-RU"/>
              </w:rPr>
              <w:t xml:space="preserve"> равенства, используя математическую терминологию (слагаемые, сумма).</w:t>
            </w:r>
          </w:p>
          <w:p w:rsidR="00A65A59" w:rsidRPr="00FF38FF" w:rsidRDefault="00A65A59" w:rsidP="00763836">
            <w:pPr>
              <w:rPr>
                <w:lang w:val="ru-RU"/>
              </w:rPr>
            </w:pPr>
            <w:r w:rsidRPr="00FF38FF">
              <w:rPr>
                <w:b/>
                <w:lang w:val="ru-RU"/>
              </w:rPr>
              <w:t>Выполнять</w:t>
            </w:r>
            <w:r w:rsidRPr="00FF38FF">
              <w:rPr>
                <w:lang w:val="ru-RU"/>
              </w:rPr>
              <w:t xml:space="preserve"> сложение и вычитание вида: </w:t>
            </w:r>
            <w:r w:rsidRPr="00FF38FF">
              <w:rPr>
                <w:b/>
                <w:color w:val="000000"/>
                <w:lang w:val="ru-RU"/>
              </w:rPr>
              <w:t>□</w:t>
            </w:r>
            <w:r w:rsidRPr="00FF38FF">
              <w:rPr>
                <w:lang w:val="ru-RU"/>
              </w:rPr>
              <w:t xml:space="preserve"> ± 1, </w:t>
            </w:r>
            <w:r w:rsidRPr="00FF38FF">
              <w:rPr>
                <w:b/>
                <w:color w:val="000000"/>
                <w:lang w:val="ru-RU"/>
              </w:rPr>
              <w:t>□</w:t>
            </w:r>
            <w:r w:rsidRPr="00FF38FF">
              <w:rPr>
                <w:lang w:val="ru-RU"/>
              </w:rPr>
              <w:t xml:space="preserve"> ± 2. </w:t>
            </w:r>
          </w:p>
          <w:p w:rsidR="00A65A59" w:rsidRPr="00FF38FF" w:rsidRDefault="00A65A59" w:rsidP="00763836">
            <w:pPr>
              <w:rPr>
                <w:lang w:val="ru-RU"/>
              </w:rPr>
            </w:pPr>
            <w:r w:rsidRPr="00FF38FF">
              <w:rPr>
                <w:b/>
                <w:lang w:val="ru-RU"/>
              </w:rPr>
              <w:t>Присчитывать</w:t>
            </w:r>
            <w:r w:rsidRPr="00FF38FF">
              <w:rPr>
                <w:lang w:val="ru-RU"/>
              </w:rPr>
              <w:t xml:space="preserve"> и </w:t>
            </w:r>
            <w:r w:rsidRPr="00FF38FF">
              <w:rPr>
                <w:b/>
                <w:lang w:val="ru-RU"/>
              </w:rPr>
              <w:t>отсчитывать</w:t>
            </w:r>
            <w:r w:rsidRPr="00FF38FF">
              <w:rPr>
                <w:lang w:val="ru-RU"/>
              </w:rPr>
              <w:t xml:space="preserve"> по 2.</w:t>
            </w:r>
          </w:p>
          <w:p w:rsidR="00A65A59" w:rsidRPr="00FF38FF" w:rsidRDefault="00A65A59" w:rsidP="00763836">
            <w:pPr>
              <w:rPr>
                <w:i/>
                <w:lang w:val="ru-RU"/>
              </w:rPr>
            </w:pPr>
            <w:r w:rsidRPr="00FF38FF">
              <w:rPr>
                <w:b/>
                <w:lang w:val="ru-RU"/>
              </w:rPr>
              <w:t>Работать</w:t>
            </w:r>
            <w:r w:rsidRPr="00FF38FF">
              <w:rPr>
                <w:lang w:val="ru-RU"/>
              </w:rPr>
              <w:t xml:space="preserve"> на простейшей </w:t>
            </w:r>
            <w:r w:rsidRPr="00FF38FF">
              <w:rPr>
                <w:i/>
                <w:lang w:val="ru-RU"/>
              </w:rPr>
              <w:t xml:space="preserve">вычислительной машине, </w:t>
            </w:r>
            <w:r w:rsidRPr="00FF38FF">
              <w:rPr>
                <w:lang w:val="ru-RU"/>
              </w:rPr>
              <w:t>используя её рисунок.</w:t>
            </w:r>
            <w:r w:rsidRPr="00FF38FF">
              <w:rPr>
                <w:lang w:val="ru-RU"/>
              </w:rPr>
              <w:br/>
            </w:r>
            <w:r w:rsidRPr="00FF38FF">
              <w:rPr>
                <w:b/>
                <w:lang w:val="ru-RU"/>
              </w:rPr>
              <w:t>Работать</w:t>
            </w:r>
            <w:r w:rsidRPr="00FF38FF">
              <w:rPr>
                <w:lang w:val="ru-RU"/>
              </w:rPr>
              <w:t xml:space="preserve"> в паре при проведении математических игр: «Домино с картинками», «Лесенка», «Круговые примеры».</w:t>
            </w:r>
          </w:p>
          <w:p w:rsidR="00A65A59" w:rsidRPr="00FF38FF" w:rsidRDefault="00A65A59" w:rsidP="00763836">
            <w:pPr>
              <w:rPr>
                <w:color w:val="000000"/>
                <w:lang w:val="ru-RU"/>
              </w:rPr>
            </w:pPr>
            <w:r w:rsidRPr="00FF38FF">
              <w:rPr>
                <w:b/>
                <w:color w:val="000000"/>
                <w:lang w:val="ru-RU"/>
              </w:rPr>
              <w:t>Выделять</w:t>
            </w:r>
            <w:r w:rsidRPr="00FF38FF">
              <w:rPr>
                <w:color w:val="000000"/>
                <w:lang w:val="ru-RU"/>
              </w:rPr>
              <w:t xml:space="preserve"> задачи из предложенных текстов.</w:t>
            </w:r>
          </w:p>
          <w:p w:rsidR="00A65A59" w:rsidRPr="00FF38FF" w:rsidRDefault="00A65A59" w:rsidP="00763836">
            <w:pPr>
              <w:rPr>
                <w:lang w:val="ru-RU"/>
              </w:rPr>
            </w:pPr>
            <w:r w:rsidRPr="00FF38FF">
              <w:rPr>
                <w:b/>
                <w:lang w:val="ru-RU"/>
              </w:rPr>
              <w:t xml:space="preserve">Моделировать </w:t>
            </w:r>
            <w:r w:rsidRPr="00FF38FF">
              <w:rPr>
                <w:lang w:val="ru-RU"/>
              </w:rPr>
              <w:t xml:space="preserve">с помощью предметов, рисунков, схематических рисунков и </w:t>
            </w:r>
            <w:r w:rsidRPr="00FF38FF">
              <w:rPr>
                <w:b/>
                <w:lang w:val="ru-RU"/>
              </w:rPr>
              <w:t>решать</w:t>
            </w:r>
            <w:r w:rsidRPr="00FF38FF">
              <w:rPr>
                <w:lang w:val="ru-RU"/>
              </w:rPr>
              <w:t xml:space="preserve"> </w:t>
            </w:r>
            <w:r w:rsidRPr="00FF38FF">
              <w:rPr>
                <w:color w:val="000000"/>
                <w:lang w:val="ru-RU"/>
              </w:rPr>
              <w:t xml:space="preserve">задачи, раскрывающие смысл действий </w:t>
            </w:r>
            <w:r w:rsidRPr="00FF38FF">
              <w:rPr>
                <w:i/>
                <w:color w:val="000000"/>
                <w:lang w:val="ru-RU"/>
              </w:rPr>
              <w:t xml:space="preserve">сложение </w:t>
            </w:r>
            <w:r w:rsidRPr="00FF38FF">
              <w:rPr>
                <w:color w:val="000000"/>
                <w:lang w:val="ru-RU"/>
              </w:rPr>
              <w:t>и</w:t>
            </w:r>
            <w:r w:rsidRPr="00FF38FF">
              <w:rPr>
                <w:i/>
                <w:color w:val="000000"/>
                <w:lang w:val="ru-RU"/>
              </w:rPr>
              <w:t xml:space="preserve"> вычитание</w:t>
            </w:r>
            <w:r w:rsidRPr="00FF38FF">
              <w:rPr>
                <w:color w:val="000000"/>
                <w:lang w:val="ru-RU"/>
              </w:rPr>
              <w:t>;</w:t>
            </w:r>
            <w:r w:rsidRPr="00FF38FF">
              <w:rPr>
                <w:i/>
                <w:color w:val="000000"/>
                <w:lang w:val="ru-RU"/>
              </w:rPr>
              <w:t xml:space="preserve"> </w:t>
            </w:r>
            <w:r w:rsidRPr="00FF38FF">
              <w:rPr>
                <w:color w:val="000000"/>
                <w:lang w:val="ru-RU"/>
              </w:rPr>
              <w:t>задачи в</w:t>
            </w:r>
            <w:r w:rsidRPr="00FF38FF">
              <w:rPr>
                <w:color w:val="FF0000"/>
                <w:lang w:val="ru-RU"/>
              </w:rPr>
              <w:t xml:space="preserve"> </w:t>
            </w:r>
            <w:r w:rsidRPr="00FF38FF">
              <w:rPr>
                <w:color w:val="000000"/>
                <w:lang w:val="ru-RU"/>
              </w:rPr>
              <w:t>одно действие на увеличение (уменьшение) числа на несколько единиц.</w:t>
            </w:r>
            <w:r w:rsidRPr="00FF38FF">
              <w:rPr>
                <w:color w:val="000000"/>
                <w:lang w:val="ru-RU"/>
              </w:rPr>
              <w:br/>
            </w:r>
            <w:r w:rsidRPr="00FF38FF">
              <w:rPr>
                <w:b/>
                <w:lang w:val="ru-RU"/>
              </w:rPr>
              <w:t>Объяснять</w:t>
            </w:r>
            <w:r w:rsidRPr="00FF38FF">
              <w:rPr>
                <w:lang w:val="ru-RU"/>
              </w:rPr>
              <w:t xml:space="preserve"> и </w:t>
            </w:r>
            <w:r w:rsidRPr="00FF38FF">
              <w:rPr>
                <w:b/>
                <w:lang w:val="ru-RU"/>
              </w:rPr>
              <w:t>обосновывать</w:t>
            </w:r>
            <w:r w:rsidRPr="00FF38FF">
              <w:rPr>
                <w:lang w:val="ru-RU"/>
              </w:rPr>
              <w:t xml:space="preserve"> действие, выбранное для решения задачи.</w:t>
            </w:r>
          </w:p>
          <w:p w:rsidR="00A65A59" w:rsidRPr="00FF38FF" w:rsidRDefault="00A65A59" w:rsidP="00763836">
            <w:pPr>
              <w:rPr>
                <w:lang w:val="ru-RU"/>
              </w:rPr>
            </w:pPr>
            <w:r w:rsidRPr="00FF38FF">
              <w:rPr>
                <w:b/>
                <w:lang w:val="ru-RU"/>
              </w:rPr>
              <w:t>Дополнять</w:t>
            </w:r>
            <w:r w:rsidRPr="00FF38FF">
              <w:rPr>
                <w:lang w:val="ru-RU"/>
              </w:rPr>
              <w:t xml:space="preserve"> условие задачи недостающим данным или вопросом.</w:t>
            </w:r>
          </w:p>
          <w:p w:rsidR="00A65A59" w:rsidRPr="00FF38FF" w:rsidRDefault="00A65A59" w:rsidP="00763836">
            <w:pPr>
              <w:rPr>
                <w:u w:val="single"/>
                <w:lang w:val="ru-RU"/>
              </w:rPr>
            </w:pPr>
          </w:p>
          <w:p w:rsidR="00A65A59" w:rsidRPr="00FF38FF" w:rsidRDefault="00A65A59" w:rsidP="00763836">
            <w:pPr>
              <w:rPr>
                <w:u w:val="single"/>
                <w:lang w:val="ru-RU"/>
              </w:rPr>
            </w:pPr>
          </w:p>
          <w:p w:rsidR="00A65A59" w:rsidRPr="00FF38FF" w:rsidRDefault="00A65A59" w:rsidP="00763836">
            <w:pPr>
              <w:rPr>
                <w:b/>
                <w:lang w:val="ru-RU"/>
              </w:rPr>
            </w:pPr>
            <w:r w:rsidRPr="00FF38FF">
              <w:rPr>
                <w:b/>
                <w:lang w:val="ru-RU"/>
              </w:rPr>
              <w:t xml:space="preserve">Выполнять </w:t>
            </w:r>
            <w:r w:rsidRPr="00FF38FF">
              <w:rPr>
                <w:lang w:val="ru-RU"/>
              </w:rPr>
              <w:t xml:space="preserve">сложение ми вычитание вида </w:t>
            </w:r>
            <w:r w:rsidRPr="00FF38FF">
              <w:rPr>
                <w:b/>
                <w:color w:val="000000"/>
                <w:lang w:val="ru-RU"/>
              </w:rPr>
              <w:t>□</w:t>
            </w:r>
            <w:r w:rsidRPr="00FF38FF">
              <w:rPr>
                <w:b/>
                <w:lang w:val="ru-RU"/>
              </w:rPr>
              <w:t xml:space="preserve"> ± </w:t>
            </w:r>
            <w:r w:rsidRPr="00FF38FF">
              <w:rPr>
                <w:lang w:val="ru-RU"/>
              </w:rPr>
              <w:t>3.</w:t>
            </w:r>
          </w:p>
          <w:p w:rsidR="00A65A59" w:rsidRPr="00FF38FF" w:rsidRDefault="00A65A59" w:rsidP="00763836">
            <w:pPr>
              <w:rPr>
                <w:lang w:val="ru-RU"/>
              </w:rPr>
            </w:pPr>
            <w:r w:rsidRPr="00FF38FF">
              <w:rPr>
                <w:b/>
                <w:lang w:val="ru-RU"/>
              </w:rPr>
              <w:lastRenderedPageBreak/>
              <w:t xml:space="preserve">Присчитывать </w:t>
            </w:r>
            <w:r w:rsidRPr="00FF38FF">
              <w:rPr>
                <w:lang w:val="ru-RU"/>
              </w:rPr>
              <w:t xml:space="preserve">и </w:t>
            </w:r>
            <w:r w:rsidRPr="00FF38FF">
              <w:rPr>
                <w:b/>
                <w:lang w:val="ru-RU"/>
              </w:rPr>
              <w:t xml:space="preserve">отсчитывать </w:t>
            </w:r>
            <w:r w:rsidRPr="00FF38FF">
              <w:rPr>
                <w:lang w:val="ru-RU"/>
              </w:rPr>
              <w:t>по 3.</w:t>
            </w:r>
            <w:r w:rsidRPr="00FF38FF">
              <w:rPr>
                <w:b/>
                <w:lang w:val="ru-RU"/>
              </w:rPr>
              <w:t xml:space="preserve"> </w:t>
            </w:r>
          </w:p>
          <w:p w:rsidR="00A65A59" w:rsidRPr="00FF38FF" w:rsidRDefault="00A65A59" w:rsidP="00763836">
            <w:pPr>
              <w:rPr>
                <w:lang w:val="ru-RU"/>
              </w:rPr>
            </w:pPr>
            <w:r w:rsidRPr="00FF38FF">
              <w:rPr>
                <w:b/>
                <w:lang w:val="ru-RU"/>
              </w:rPr>
              <w:t xml:space="preserve">Дополнять </w:t>
            </w:r>
            <w:r w:rsidRPr="00FF38FF">
              <w:rPr>
                <w:lang w:val="ru-RU"/>
              </w:rPr>
              <w:t>условие задачи одним недостающим данным</w:t>
            </w:r>
          </w:p>
          <w:p w:rsidR="00A65A59" w:rsidRPr="00FF38FF" w:rsidRDefault="00A65A59" w:rsidP="00763836">
            <w:pPr>
              <w:rPr>
                <w:lang w:val="ru-RU"/>
              </w:rPr>
            </w:pPr>
            <w:r w:rsidRPr="00FF38FF">
              <w:rPr>
                <w:b/>
                <w:lang w:val="ru-RU"/>
              </w:rPr>
              <w:br/>
              <w:t>Выполнять</w:t>
            </w:r>
            <w:r w:rsidRPr="00FF38FF">
              <w:rPr>
                <w:lang w:val="ru-RU"/>
              </w:rPr>
              <w:t xml:space="preserve"> задания творческого и поискового характера, применяя знания и способы действий в изменённых условиях.</w:t>
            </w:r>
          </w:p>
          <w:p w:rsidR="00A65A59" w:rsidRPr="00FF38FF" w:rsidRDefault="00A65A59" w:rsidP="00763836">
            <w:pPr>
              <w:rPr>
                <w:lang w:val="ru-RU"/>
              </w:rPr>
            </w:pPr>
          </w:p>
          <w:p w:rsidR="00A65A59" w:rsidRPr="00FF38FF" w:rsidRDefault="00A65A59" w:rsidP="00763836">
            <w:pPr>
              <w:rPr>
                <w:lang w:val="ru-RU"/>
              </w:rPr>
            </w:pPr>
          </w:p>
          <w:p w:rsidR="00A65A59" w:rsidRPr="00FF38FF" w:rsidRDefault="00A65A59" w:rsidP="00763836">
            <w:pPr>
              <w:rPr>
                <w:lang w:val="ru-RU"/>
              </w:rPr>
            </w:pPr>
          </w:p>
          <w:p w:rsidR="00A65A59" w:rsidRPr="00FF38FF" w:rsidRDefault="00A65A59" w:rsidP="00763836">
            <w:pPr>
              <w:rPr>
                <w:lang w:val="ru-RU"/>
              </w:rPr>
            </w:pPr>
          </w:p>
          <w:p w:rsidR="00A65A59" w:rsidRPr="00FF38FF" w:rsidRDefault="00A65A59" w:rsidP="00763836">
            <w:pPr>
              <w:rPr>
                <w:lang w:val="ru-RU"/>
              </w:rPr>
            </w:pPr>
          </w:p>
          <w:p w:rsidR="00A65A59" w:rsidRPr="00FF38FF" w:rsidRDefault="00A65A59" w:rsidP="00763836">
            <w:pPr>
              <w:rPr>
                <w:b/>
                <w:lang w:val="ru-RU"/>
              </w:rPr>
            </w:pPr>
          </w:p>
          <w:p w:rsidR="00A65A59" w:rsidRPr="00FF38FF" w:rsidRDefault="00A65A59" w:rsidP="00763836">
            <w:pPr>
              <w:rPr>
                <w:lang w:val="ru-RU"/>
              </w:rPr>
            </w:pPr>
            <w:r w:rsidRPr="00FF38FF">
              <w:rPr>
                <w:b/>
                <w:lang w:val="ru-RU"/>
              </w:rPr>
              <w:t>Контролировать</w:t>
            </w:r>
            <w:r w:rsidRPr="00FF38FF">
              <w:rPr>
                <w:lang w:val="ru-RU"/>
              </w:rPr>
              <w:t xml:space="preserve"> и </w:t>
            </w:r>
            <w:r w:rsidRPr="00FF38FF">
              <w:rPr>
                <w:b/>
                <w:lang w:val="ru-RU"/>
              </w:rPr>
              <w:t xml:space="preserve">оценивать </w:t>
            </w:r>
            <w:r w:rsidRPr="00FF38FF">
              <w:rPr>
                <w:lang w:val="ru-RU"/>
              </w:rPr>
              <w:t>свою работу.</w:t>
            </w:r>
          </w:p>
        </w:tc>
      </w:tr>
      <w:tr w:rsidR="00A65A59" w:rsidRPr="00F66FEA" w:rsidTr="00763836">
        <w:tc>
          <w:tcPr>
            <w:tcW w:w="9788" w:type="dxa"/>
            <w:gridSpan w:val="2"/>
            <w:tcBorders>
              <w:top w:val="single" w:sz="4" w:space="0" w:color="000000"/>
              <w:left w:val="single" w:sz="4" w:space="0" w:color="000000"/>
              <w:bottom w:val="single" w:sz="4" w:space="0" w:color="000000"/>
              <w:right w:val="single" w:sz="4" w:space="0" w:color="000000"/>
            </w:tcBorders>
          </w:tcPr>
          <w:p w:rsidR="00A65A59" w:rsidRPr="00FF38FF" w:rsidRDefault="00A65A59" w:rsidP="00763836">
            <w:pPr>
              <w:jc w:val="center"/>
              <w:rPr>
                <w:b/>
                <w:lang w:val="ru-RU"/>
              </w:rPr>
            </w:pPr>
            <w:r w:rsidRPr="00FF38FF">
              <w:rPr>
                <w:b/>
                <w:lang w:val="ru-RU"/>
              </w:rPr>
              <w:lastRenderedPageBreak/>
              <w:t>Третья четверть (40 ч)</w:t>
            </w:r>
          </w:p>
          <w:p w:rsidR="00A65A59" w:rsidRPr="00FF38FF" w:rsidRDefault="00A65A59" w:rsidP="00763836">
            <w:pPr>
              <w:jc w:val="center"/>
              <w:rPr>
                <w:b/>
                <w:lang w:val="ru-RU"/>
              </w:rPr>
            </w:pPr>
            <w:r w:rsidRPr="00FF38FF">
              <w:rPr>
                <w:b/>
                <w:lang w:val="ru-RU"/>
              </w:rPr>
              <w:t>ЧИСЛА ОТ 1 ДО 10</w:t>
            </w:r>
          </w:p>
          <w:p w:rsidR="00A65A59" w:rsidRPr="00FF38FF" w:rsidRDefault="00A65A59" w:rsidP="00763836">
            <w:pPr>
              <w:jc w:val="center"/>
              <w:rPr>
                <w:b/>
                <w:lang w:val="ru-RU"/>
              </w:rPr>
            </w:pPr>
            <w:r w:rsidRPr="00FF38FF">
              <w:rPr>
                <w:b/>
                <w:lang w:val="ru-RU"/>
              </w:rPr>
              <w:t xml:space="preserve">Сложение и вычитание </w:t>
            </w:r>
            <w:r w:rsidRPr="00FF38FF">
              <w:rPr>
                <w:lang w:val="ru-RU"/>
              </w:rPr>
              <w:t>(продолжение)</w:t>
            </w:r>
            <w:r w:rsidRPr="00FF38FF">
              <w:rPr>
                <w:b/>
                <w:lang w:val="ru-RU"/>
              </w:rPr>
              <w:t xml:space="preserve"> (28 ч)</w:t>
            </w:r>
          </w:p>
        </w:tc>
      </w:tr>
      <w:tr w:rsidR="00A65A59" w:rsidRPr="00F66FEA" w:rsidTr="00763836">
        <w:tc>
          <w:tcPr>
            <w:tcW w:w="4891" w:type="dxa"/>
            <w:tcBorders>
              <w:top w:val="single" w:sz="4" w:space="0" w:color="000000"/>
              <w:left w:val="single" w:sz="4" w:space="0" w:color="000000"/>
              <w:bottom w:val="single" w:sz="4" w:space="0" w:color="000000"/>
              <w:right w:val="single" w:sz="4" w:space="0" w:color="000000"/>
            </w:tcBorders>
          </w:tcPr>
          <w:p w:rsidR="00A65A59" w:rsidRPr="00FF38FF" w:rsidRDefault="00A65A59" w:rsidP="00763836">
            <w:pPr>
              <w:rPr>
                <w:b/>
                <w:lang w:val="ru-RU"/>
              </w:rPr>
            </w:pPr>
            <w:r w:rsidRPr="00FF38FF">
              <w:rPr>
                <w:b/>
                <w:lang w:val="ru-RU"/>
              </w:rPr>
              <w:t xml:space="preserve">Повторение пройденного (вычисления вида </w:t>
            </w:r>
            <w:r w:rsidRPr="00FF38FF">
              <w:rPr>
                <w:b/>
                <w:color w:val="000000"/>
                <w:lang w:val="ru-RU"/>
              </w:rPr>
              <w:t>□</w:t>
            </w:r>
            <w:r w:rsidRPr="00FF38FF">
              <w:rPr>
                <w:b/>
                <w:lang w:val="ru-RU"/>
              </w:rPr>
              <w:t xml:space="preserve"> ± 1, 2, 3; решение текстовых задач</w:t>
            </w:r>
            <w:r w:rsidRPr="00FF38FF">
              <w:rPr>
                <w:lang w:val="ru-RU"/>
              </w:rPr>
              <w:t xml:space="preserve"> </w:t>
            </w:r>
            <w:r w:rsidRPr="00FF38FF">
              <w:rPr>
                <w:b/>
                <w:lang w:val="ru-RU"/>
              </w:rPr>
              <w:t>(3 ч)</w:t>
            </w:r>
          </w:p>
          <w:p w:rsidR="00A65A59" w:rsidRPr="00FF38FF" w:rsidRDefault="00A65A59" w:rsidP="00763836">
            <w:pPr>
              <w:rPr>
                <w:lang w:val="ru-RU"/>
              </w:rPr>
            </w:pPr>
            <w:r w:rsidRPr="00FF38FF">
              <w:rPr>
                <w:b/>
                <w:lang w:val="ru-RU"/>
              </w:rPr>
              <w:t xml:space="preserve">Сложение и вычитание вида </w:t>
            </w:r>
            <w:r w:rsidRPr="00FF38FF">
              <w:rPr>
                <w:b/>
                <w:color w:val="000000"/>
                <w:lang w:val="ru-RU"/>
              </w:rPr>
              <w:t>□</w:t>
            </w:r>
            <w:r w:rsidRPr="00FF38FF">
              <w:rPr>
                <w:b/>
                <w:lang w:val="ru-RU"/>
              </w:rPr>
              <w:t xml:space="preserve"> ± 4</w:t>
            </w:r>
            <w:r w:rsidRPr="00FF38FF">
              <w:rPr>
                <w:lang w:val="ru-RU"/>
              </w:rPr>
              <w:t xml:space="preserve"> (</w:t>
            </w:r>
            <w:r w:rsidRPr="00FF38FF">
              <w:rPr>
                <w:b/>
                <w:lang w:val="ru-RU"/>
              </w:rPr>
              <w:t>4</w:t>
            </w:r>
            <w:r w:rsidRPr="00FF38FF">
              <w:rPr>
                <w:lang w:val="ru-RU"/>
              </w:rPr>
              <w:t xml:space="preserve"> </w:t>
            </w:r>
            <w:r w:rsidRPr="00FF38FF">
              <w:rPr>
                <w:b/>
                <w:lang w:val="ru-RU"/>
              </w:rPr>
              <w:t>ч)</w:t>
            </w:r>
            <w:r w:rsidRPr="00FF38FF">
              <w:rPr>
                <w:b/>
                <w:lang w:val="ru-RU"/>
              </w:rPr>
              <w:br/>
            </w:r>
            <w:r w:rsidRPr="00FF38FF">
              <w:rPr>
                <w:lang w:val="ru-RU"/>
              </w:rPr>
              <w:t xml:space="preserve">Решение задач на разностное сравнение чисел </w:t>
            </w:r>
            <w:r w:rsidRPr="00FF38FF">
              <w:rPr>
                <w:b/>
                <w:lang w:val="ru-RU"/>
              </w:rPr>
              <w:t>(1 ч)</w:t>
            </w:r>
            <w:r w:rsidRPr="00FF38FF">
              <w:rPr>
                <w:b/>
                <w:lang w:val="ru-RU"/>
              </w:rPr>
              <w:br/>
              <w:t>Переместительное свойство сложения (6 ч)</w:t>
            </w:r>
            <w:r w:rsidRPr="00FF38FF">
              <w:rPr>
                <w:b/>
                <w:lang w:val="ru-RU"/>
              </w:rPr>
              <w:br/>
            </w:r>
            <w:r w:rsidRPr="00FF38FF">
              <w:rPr>
                <w:lang w:val="ru-RU"/>
              </w:rPr>
              <w:t>Переместительное свойство сложения (2 ч)</w:t>
            </w:r>
            <w:r w:rsidRPr="00FF38FF">
              <w:rPr>
                <w:lang w:val="ru-RU"/>
              </w:rPr>
              <w:br/>
              <w:t xml:space="preserve">Применение переместительного свойства сложения для случаев вида </w:t>
            </w:r>
            <w:r w:rsidRPr="00FF38FF">
              <w:rPr>
                <w:b/>
                <w:color w:val="000000"/>
                <w:lang w:val="ru-RU"/>
              </w:rPr>
              <w:t>□</w:t>
            </w:r>
            <w:r w:rsidRPr="00FF38FF">
              <w:rPr>
                <w:lang w:val="ru-RU"/>
              </w:rPr>
              <w:t xml:space="preserve"> + 5, </w:t>
            </w:r>
            <w:r w:rsidRPr="00FF38FF">
              <w:rPr>
                <w:b/>
                <w:color w:val="000000"/>
                <w:lang w:val="ru-RU"/>
              </w:rPr>
              <w:t>□</w:t>
            </w:r>
            <w:r w:rsidRPr="00FF38FF">
              <w:rPr>
                <w:lang w:val="ru-RU"/>
              </w:rPr>
              <w:t xml:space="preserve"> + 6, </w:t>
            </w:r>
            <w:r w:rsidRPr="00FF38FF">
              <w:rPr>
                <w:b/>
                <w:color w:val="000000"/>
                <w:lang w:val="ru-RU"/>
              </w:rPr>
              <w:t>□</w:t>
            </w:r>
            <w:r w:rsidRPr="00FF38FF">
              <w:rPr>
                <w:lang w:val="ru-RU"/>
              </w:rPr>
              <w:t xml:space="preserve"> + 7, </w:t>
            </w:r>
            <w:r w:rsidRPr="00FF38FF">
              <w:rPr>
                <w:b/>
                <w:color w:val="000000"/>
                <w:lang w:val="ru-RU"/>
              </w:rPr>
              <w:t>□</w:t>
            </w:r>
            <w:r w:rsidRPr="00FF38FF">
              <w:rPr>
                <w:lang w:val="ru-RU"/>
              </w:rPr>
              <w:t xml:space="preserve"> + 8, </w:t>
            </w:r>
            <w:r w:rsidRPr="00FF38FF">
              <w:rPr>
                <w:b/>
                <w:color w:val="000000"/>
                <w:lang w:val="ru-RU"/>
              </w:rPr>
              <w:t>□</w:t>
            </w:r>
            <w:r w:rsidRPr="00FF38FF">
              <w:rPr>
                <w:lang w:val="ru-RU"/>
              </w:rPr>
              <w:t xml:space="preserve"> + 9 </w:t>
            </w:r>
            <w:r w:rsidRPr="00FF38FF">
              <w:rPr>
                <w:b/>
                <w:lang w:val="ru-RU"/>
              </w:rPr>
              <w:t>(4 ч)</w:t>
            </w:r>
            <w:r w:rsidRPr="00FF38FF">
              <w:rPr>
                <w:lang w:val="ru-RU"/>
              </w:rPr>
              <w:t xml:space="preserve"> </w:t>
            </w:r>
          </w:p>
          <w:p w:rsidR="00A65A59" w:rsidRPr="00FF38FF" w:rsidRDefault="00A65A59" w:rsidP="00763836">
            <w:pPr>
              <w:rPr>
                <w:i/>
                <w:lang w:val="ru-RU"/>
              </w:rPr>
            </w:pPr>
          </w:p>
          <w:p w:rsidR="00A65A59" w:rsidRPr="00FF38FF" w:rsidRDefault="00A65A59" w:rsidP="00763836">
            <w:pPr>
              <w:rPr>
                <w:i/>
                <w:lang w:val="ru-RU"/>
              </w:rPr>
            </w:pPr>
          </w:p>
          <w:p w:rsidR="00A65A59" w:rsidRPr="00FF38FF" w:rsidRDefault="00A65A59" w:rsidP="00763836">
            <w:pPr>
              <w:rPr>
                <w:i/>
                <w:lang w:val="ru-RU"/>
              </w:rPr>
            </w:pPr>
          </w:p>
          <w:p w:rsidR="00A65A59" w:rsidRPr="00FF38FF" w:rsidRDefault="00A65A59" w:rsidP="00763836">
            <w:pPr>
              <w:rPr>
                <w:lang w:val="ru-RU"/>
              </w:rPr>
            </w:pPr>
            <w:r w:rsidRPr="00FF38FF">
              <w:rPr>
                <w:i/>
                <w:lang w:val="ru-RU"/>
              </w:rPr>
              <w:t xml:space="preserve">«Странички для любознательных» </w:t>
            </w:r>
            <w:r w:rsidRPr="00FF38FF">
              <w:rPr>
                <w:lang w:val="ru-RU"/>
              </w:rPr>
              <w:t>— задания творческого и поискового характера: построение геометрических фигур по заданным условиям; логические задачи;</w:t>
            </w:r>
            <w:r w:rsidRPr="00FF38FF">
              <w:rPr>
                <w:i/>
                <w:lang w:val="ru-RU"/>
              </w:rPr>
              <w:t xml:space="preserve"> </w:t>
            </w:r>
            <w:r w:rsidRPr="00FF38FF">
              <w:rPr>
                <w:lang w:val="ru-RU"/>
              </w:rPr>
              <w:t xml:space="preserve">задания с высказываниями, содержащими логические связки «все», «если…, то…» </w:t>
            </w:r>
            <w:r w:rsidRPr="00FF38FF">
              <w:rPr>
                <w:b/>
                <w:lang w:val="ru-RU"/>
              </w:rPr>
              <w:t>(1 ч)</w:t>
            </w:r>
          </w:p>
          <w:p w:rsidR="00A65A59" w:rsidRPr="00FF38FF" w:rsidRDefault="00A65A59" w:rsidP="00763836">
            <w:pPr>
              <w:rPr>
                <w:lang w:val="ru-RU"/>
              </w:rPr>
            </w:pPr>
            <w:r w:rsidRPr="00FF38FF">
              <w:rPr>
                <w:lang w:val="ru-RU"/>
              </w:rPr>
              <w:t>Повторение пройденного «</w:t>
            </w:r>
            <w:r w:rsidRPr="00FF38FF">
              <w:rPr>
                <w:i/>
                <w:lang w:val="ru-RU"/>
              </w:rPr>
              <w:t>Что узнали. Чему</w:t>
            </w:r>
            <w:r w:rsidRPr="00FF38FF">
              <w:rPr>
                <w:lang w:val="ru-RU"/>
              </w:rPr>
              <w:t xml:space="preserve"> </w:t>
            </w:r>
            <w:r w:rsidRPr="00FF38FF">
              <w:rPr>
                <w:i/>
                <w:lang w:val="ru-RU"/>
              </w:rPr>
              <w:t>научились»</w:t>
            </w:r>
            <w:r w:rsidRPr="00FF38FF">
              <w:rPr>
                <w:lang w:val="ru-RU"/>
              </w:rPr>
              <w:t xml:space="preserve"> </w:t>
            </w:r>
            <w:r w:rsidRPr="00FF38FF">
              <w:rPr>
                <w:b/>
                <w:lang w:val="ru-RU"/>
              </w:rPr>
              <w:t>(2</w:t>
            </w:r>
            <w:r w:rsidRPr="00FF38FF">
              <w:rPr>
                <w:b/>
              </w:rPr>
              <w:t> </w:t>
            </w:r>
            <w:r w:rsidRPr="00FF38FF">
              <w:rPr>
                <w:b/>
                <w:lang w:val="ru-RU"/>
              </w:rPr>
              <w:t>ч)</w:t>
            </w:r>
          </w:p>
          <w:p w:rsidR="00A65A59" w:rsidRPr="00FF38FF" w:rsidRDefault="00A65A59" w:rsidP="00763836">
            <w:pPr>
              <w:rPr>
                <w:b/>
                <w:lang w:val="ru-RU"/>
              </w:rPr>
            </w:pPr>
            <w:r w:rsidRPr="00FF38FF">
              <w:rPr>
                <w:b/>
                <w:lang w:val="ru-RU"/>
              </w:rPr>
              <w:t>Связь между суммой и слагаемыми (14 ч)</w:t>
            </w:r>
            <w:r w:rsidRPr="00FF38FF">
              <w:rPr>
                <w:b/>
                <w:lang w:val="ru-RU"/>
              </w:rPr>
              <w:br/>
            </w:r>
            <w:r w:rsidRPr="00FF38FF">
              <w:rPr>
                <w:lang w:val="ru-RU"/>
              </w:rPr>
              <w:t xml:space="preserve">Названия чисел при вычитании (уменьшаемое, вычитаемое, разность). Использование этих терминов при чтении записей </w:t>
            </w:r>
            <w:r w:rsidRPr="00FF38FF">
              <w:rPr>
                <w:b/>
                <w:lang w:val="ru-RU"/>
              </w:rPr>
              <w:t>(2 ч)</w:t>
            </w:r>
          </w:p>
          <w:p w:rsidR="00A65A59" w:rsidRPr="00FF38FF" w:rsidRDefault="00A65A59" w:rsidP="00763836">
            <w:pPr>
              <w:rPr>
                <w:lang w:val="ru-RU"/>
              </w:rPr>
            </w:pPr>
            <w:r w:rsidRPr="00FF38FF">
              <w:rPr>
                <w:lang w:val="ru-RU"/>
              </w:rPr>
              <w:t>Вычитание в случаях вида 6</w:t>
            </w:r>
            <w:r w:rsidRPr="00FF38FF">
              <w:t> </w:t>
            </w:r>
            <w:r w:rsidRPr="00FF38FF">
              <w:rPr>
                <w:lang w:val="ru-RU"/>
              </w:rPr>
              <w:t>–</w:t>
            </w:r>
            <w:r w:rsidRPr="00FF38FF">
              <w:t> </w:t>
            </w:r>
            <w:r w:rsidRPr="00FF38FF">
              <w:rPr>
                <w:b/>
                <w:color w:val="000000"/>
                <w:lang w:val="ru-RU"/>
              </w:rPr>
              <w:t>□</w:t>
            </w:r>
            <w:r w:rsidRPr="00FF38FF">
              <w:rPr>
                <w:color w:val="000000"/>
                <w:lang w:val="ru-RU"/>
              </w:rPr>
              <w:t>,</w:t>
            </w:r>
            <w:r w:rsidRPr="00FF38FF">
              <w:rPr>
                <w:lang w:val="ru-RU"/>
              </w:rPr>
              <w:t xml:space="preserve"> 7</w:t>
            </w:r>
            <w:r w:rsidRPr="00FF38FF">
              <w:t> </w:t>
            </w:r>
            <w:r w:rsidRPr="00FF38FF">
              <w:rPr>
                <w:lang w:val="ru-RU"/>
              </w:rPr>
              <w:t>–</w:t>
            </w:r>
            <w:r w:rsidRPr="00FF38FF">
              <w:t> </w:t>
            </w:r>
            <w:r w:rsidRPr="00FF38FF">
              <w:rPr>
                <w:b/>
                <w:color w:val="000000"/>
                <w:lang w:val="ru-RU"/>
              </w:rPr>
              <w:t>□</w:t>
            </w:r>
            <w:r w:rsidRPr="00FF38FF">
              <w:rPr>
                <w:color w:val="000000"/>
                <w:lang w:val="ru-RU"/>
              </w:rPr>
              <w:t>,</w:t>
            </w:r>
            <w:r w:rsidRPr="00FF38FF">
              <w:rPr>
                <w:b/>
                <w:color w:val="000000"/>
                <w:lang w:val="ru-RU"/>
              </w:rPr>
              <w:t xml:space="preserve"> </w:t>
            </w:r>
            <w:r w:rsidRPr="00FF38FF">
              <w:rPr>
                <w:lang w:val="ru-RU"/>
              </w:rPr>
              <w:t>8</w:t>
            </w:r>
            <w:r w:rsidRPr="00FF38FF">
              <w:t> </w:t>
            </w:r>
            <w:r w:rsidRPr="00FF38FF">
              <w:rPr>
                <w:lang w:val="ru-RU"/>
              </w:rPr>
              <w:t>–</w:t>
            </w:r>
            <w:r w:rsidRPr="00FF38FF">
              <w:t> </w:t>
            </w:r>
            <w:r w:rsidRPr="00FF38FF">
              <w:rPr>
                <w:b/>
                <w:color w:val="000000"/>
                <w:lang w:val="ru-RU"/>
              </w:rPr>
              <w:t>□</w:t>
            </w:r>
            <w:r w:rsidRPr="00FF38FF">
              <w:rPr>
                <w:lang w:val="ru-RU"/>
              </w:rPr>
              <w:t>, 9</w:t>
            </w:r>
            <w:r w:rsidRPr="00FF38FF">
              <w:t> </w:t>
            </w:r>
            <w:r w:rsidRPr="00FF38FF">
              <w:rPr>
                <w:lang w:val="ru-RU"/>
              </w:rPr>
              <w:t>–</w:t>
            </w:r>
            <w:r w:rsidRPr="00FF38FF">
              <w:t> </w:t>
            </w:r>
            <w:r w:rsidRPr="00FF38FF">
              <w:rPr>
                <w:b/>
                <w:color w:val="000000"/>
                <w:lang w:val="ru-RU"/>
              </w:rPr>
              <w:t>□</w:t>
            </w:r>
            <w:r w:rsidRPr="00FF38FF">
              <w:rPr>
                <w:lang w:val="ru-RU"/>
              </w:rPr>
              <w:t xml:space="preserve">, </w:t>
            </w:r>
          </w:p>
          <w:p w:rsidR="00A65A59" w:rsidRPr="00FF38FF" w:rsidRDefault="00A65A59" w:rsidP="00763836">
            <w:pPr>
              <w:rPr>
                <w:lang w:val="ru-RU"/>
              </w:rPr>
            </w:pPr>
            <w:r w:rsidRPr="00FF38FF">
              <w:rPr>
                <w:lang w:val="ru-RU"/>
              </w:rPr>
              <w:t>10</w:t>
            </w:r>
            <w:r w:rsidRPr="00FF38FF">
              <w:t> </w:t>
            </w:r>
            <w:r w:rsidRPr="00FF38FF">
              <w:rPr>
                <w:lang w:val="ru-RU"/>
              </w:rPr>
              <w:t>–</w:t>
            </w:r>
            <w:r w:rsidRPr="00FF38FF">
              <w:t> </w:t>
            </w:r>
            <w:r w:rsidRPr="00FF38FF">
              <w:rPr>
                <w:b/>
                <w:color w:val="000000"/>
                <w:lang w:val="ru-RU"/>
              </w:rPr>
              <w:t>□</w:t>
            </w:r>
            <w:r w:rsidRPr="00FF38FF">
              <w:rPr>
                <w:lang w:val="ru-RU"/>
              </w:rPr>
              <w:t xml:space="preserve">. Состав чисел 6, 7, 8, 9, 10 </w:t>
            </w:r>
            <w:r w:rsidRPr="00FF38FF">
              <w:rPr>
                <w:b/>
                <w:lang w:val="ru-RU"/>
              </w:rPr>
              <w:t>(6 ч)</w:t>
            </w:r>
            <w:r w:rsidRPr="00FF38FF">
              <w:rPr>
                <w:lang w:val="ru-RU"/>
              </w:rPr>
              <w:t xml:space="preserve"> </w:t>
            </w:r>
          </w:p>
          <w:p w:rsidR="00A65A59" w:rsidRPr="00FF38FF" w:rsidRDefault="00A65A59" w:rsidP="00763836">
            <w:pPr>
              <w:rPr>
                <w:lang w:val="ru-RU"/>
              </w:rPr>
            </w:pPr>
          </w:p>
          <w:p w:rsidR="00A65A59" w:rsidRPr="00FF38FF" w:rsidRDefault="00A65A59" w:rsidP="00763836">
            <w:pPr>
              <w:rPr>
                <w:lang w:val="ru-RU"/>
              </w:rPr>
            </w:pPr>
            <w:r w:rsidRPr="00FF38FF">
              <w:rPr>
                <w:lang w:val="ru-RU"/>
              </w:rPr>
              <w:lastRenderedPageBreak/>
              <w:t xml:space="preserve">Таблица сложения и соответствующие случаи </w:t>
            </w:r>
          </w:p>
          <w:p w:rsidR="00A65A59" w:rsidRPr="00FF38FF" w:rsidRDefault="00A65A59" w:rsidP="00763836">
            <w:pPr>
              <w:rPr>
                <w:lang w:val="ru-RU"/>
              </w:rPr>
            </w:pPr>
            <w:r w:rsidRPr="00FF38FF">
              <w:rPr>
                <w:lang w:val="ru-RU"/>
              </w:rPr>
              <w:t>вычитания</w:t>
            </w:r>
            <w:r w:rsidRPr="00FF38FF">
              <w:t> </w:t>
            </w:r>
            <w:r w:rsidRPr="00FF38FF">
              <w:rPr>
                <w:lang w:val="ru-RU"/>
              </w:rPr>
              <w:t xml:space="preserve">— обобщение изученного </w:t>
            </w:r>
            <w:r w:rsidRPr="00FF38FF">
              <w:rPr>
                <w:b/>
                <w:lang w:val="ru-RU"/>
              </w:rPr>
              <w:t>(1 ч)</w:t>
            </w:r>
            <w:r w:rsidRPr="00FF38FF">
              <w:rPr>
                <w:lang w:val="ru-RU"/>
              </w:rPr>
              <w:t xml:space="preserve"> </w:t>
            </w:r>
          </w:p>
          <w:p w:rsidR="00A65A59" w:rsidRPr="00FF38FF" w:rsidRDefault="00A65A59" w:rsidP="00763836">
            <w:pPr>
              <w:rPr>
                <w:lang w:val="ru-RU"/>
              </w:rPr>
            </w:pPr>
            <w:r w:rsidRPr="00FF38FF">
              <w:rPr>
                <w:lang w:val="ru-RU"/>
              </w:rPr>
              <w:t>Подготовка к решению задач в два действия —</w:t>
            </w:r>
            <w:r w:rsidRPr="00FF38FF">
              <w:t> </w:t>
            </w:r>
            <w:r w:rsidRPr="00FF38FF">
              <w:rPr>
                <w:lang w:val="ru-RU"/>
              </w:rPr>
              <w:t xml:space="preserve">решение </w:t>
            </w:r>
          </w:p>
          <w:p w:rsidR="00A65A59" w:rsidRPr="00FF38FF" w:rsidRDefault="00A65A59" w:rsidP="00763836">
            <w:pPr>
              <w:rPr>
                <w:b/>
                <w:lang w:val="ru-RU"/>
              </w:rPr>
            </w:pPr>
            <w:r w:rsidRPr="00FF38FF">
              <w:rPr>
                <w:lang w:val="ru-RU"/>
              </w:rPr>
              <w:t xml:space="preserve">цепочки задач </w:t>
            </w:r>
            <w:r w:rsidRPr="00FF38FF">
              <w:rPr>
                <w:b/>
                <w:lang w:val="ru-RU"/>
              </w:rPr>
              <w:t>(1 ч)</w:t>
            </w:r>
            <w:r w:rsidRPr="00FF38FF">
              <w:rPr>
                <w:lang w:val="ru-RU"/>
              </w:rPr>
              <w:t xml:space="preserve"> </w:t>
            </w:r>
            <w:r w:rsidRPr="00FF38FF">
              <w:rPr>
                <w:lang w:val="ru-RU"/>
              </w:rPr>
              <w:br/>
              <w:t xml:space="preserve">Единица массы — килограмм. Определения массы предметов с помощью весов, взвешиванием </w:t>
            </w:r>
            <w:r w:rsidRPr="00FF38FF">
              <w:rPr>
                <w:b/>
                <w:lang w:val="ru-RU"/>
              </w:rPr>
              <w:t>(1 ч)</w:t>
            </w:r>
          </w:p>
          <w:p w:rsidR="00A65A59" w:rsidRPr="00FF38FF" w:rsidRDefault="00A65A59" w:rsidP="00763836">
            <w:pPr>
              <w:rPr>
                <w:lang w:val="ru-RU"/>
              </w:rPr>
            </w:pPr>
          </w:p>
          <w:p w:rsidR="00A65A59" w:rsidRPr="00FF38FF" w:rsidRDefault="00A65A59" w:rsidP="00763836">
            <w:pPr>
              <w:rPr>
                <w:lang w:val="ru-RU"/>
              </w:rPr>
            </w:pPr>
          </w:p>
          <w:p w:rsidR="00A65A59" w:rsidRPr="00FF38FF" w:rsidRDefault="00A65A59" w:rsidP="00763836">
            <w:pPr>
              <w:rPr>
                <w:lang w:val="ru-RU"/>
              </w:rPr>
            </w:pPr>
            <w:r w:rsidRPr="00FF38FF">
              <w:rPr>
                <w:lang w:val="ru-RU"/>
              </w:rPr>
              <w:t xml:space="preserve">Единица вместимости литр </w:t>
            </w:r>
            <w:r w:rsidRPr="00FF38FF">
              <w:rPr>
                <w:b/>
                <w:lang w:val="ru-RU"/>
              </w:rPr>
              <w:t>(1 ч)</w:t>
            </w:r>
          </w:p>
          <w:p w:rsidR="00A65A59" w:rsidRPr="00FF38FF" w:rsidRDefault="00A65A59" w:rsidP="00763836">
            <w:pPr>
              <w:rPr>
                <w:lang w:val="ru-RU"/>
              </w:rPr>
            </w:pPr>
            <w:r w:rsidRPr="00FF38FF">
              <w:rPr>
                <w:lang w:val="ru-RU"/>
              </w:rPr>
              <w:t xml:space="preserve"> </w:t>
            </w:r>
            <w:r w:rsidRPr="00FF38FF">
              <w:rPr>
                <w:lang w:val="ru-RU"/>
              </w:rPr>
              <w:br/>
            </w:r>
          </w:p>
          <w:p w:rsidR="00A65A59" w:rsidRPr="00FF38FF" w:rsidRDefault="00A65A59" w:rsidP="00763836">
            <w:pPr>
              <w:rPr>
                <w:lang w:val="ru-RU"/>
              </w:rPr>
            </w:pPr>
            <w:r w:rsidRPr="00FF38FF">
              <w:rPr>
                <w:lang w:val="ru-RU"/>
              </w:rPr>
              <w:t xml:space="preserve">Повторение пройденного </w:t>
            </w:r>
            <w:r w:rsidRPr="00FF38FF">
              <w:rPr>
                <w:i/>
                <w:lang w:val="ru-RU"/>
              </w:rPr>
              <w:t>«Что узнали. Чему</w:t>
            </w:r>
            <w:r w:rsidRPr="00FF38FF">
              <w:rPr>
                <w:i/>
                <w:lang w:val="ru-RU"/>
              </w:rPr>
              <w:br/>
              <w:t>научились»</w:t>
            </w:r>
            <w:r w:rsidRPr="00FF38FF">
              <w:rPr>
                <w:lang w:val="ru-RU"/>
              </w:rPr>
              <w:t xml:space="preserve"> </w:t>
            </w:r>
            <w:r w:rsidRPr="00FF38FF">
              <w:rPr>
                <w:b/>
                <w:lang w:val="ru-RU"/>
              </w:rPr>
              <w:t>(1 ч)</w:t>
            </w:r>
            <w:r w:rsidRPr="00FF38FF">
              <w:rPr>
                <w:lang w:val="ru-RU"/>
              </w:rPr>
              <w:t xml:space="preserve"> </w:t>
            </w:r>
          </w:p>
          <w:p w:rsidR="00A65A59" w:rsidRPr="00FF38FF" w:rsidRDefault="00A65A59" w:rsidP="00763836">
            <w:r w:rsidRPr="00FF38FF">
              <w:rPr>
                <w:lang w:val="ru-RU"/>
              </w:rPr>
              <w:t xml:space="preserve">Проверочная работа </w:t>
            </w:r>
            <w:r w:rsidRPr="00FF38FF">
              <w:rPr>
                <w:i/>
                <w:lang w:val="ru-RU"/>
              </w:rPr>
              <w:t>«Проверим себя и оценим свои</w:t>
            </w:r>
            <w:r w:rsidRPr="00FF38FF">
              <w:rPr>
                <w:lang w:val="ru-RU"/>
              </w:rPr>
              <w:t xml:space="preserve"> </w:t>
            </w:r>
            <w:r w:rsidRPr="00FF38FF">
              <w:rPr>
                <w:i/>
                <w:lang w:val="ru-RU"/>
              </w:rPr>
              <w:t>достижения»</w:t>
            </w:r>
            <w:r w:rsidRPr="00FF38FF">
              <w:rPr>
                <w:lang w:val="ru-RU"/>
              </w:rPr>
              <w:t xml:space="preserve"> (тестовая форма). </w:t>
            </w:r>
            <w:r w:rsidRPr="00FF38FF">
              <w:t xml:space="preserve">Анализ результатов </w:t>
            </w:r>
            <w:r w:rsidRPr="00FF38FF">
              <w:rPr>
                <w:b/>
              </w:rPr>
              <w:t>(1 ч)</w:t>
            </w:r>
          </w:p>
        </w:tc>
        <w:tc>
          <w:tcPr>
            <w:tcW w:w="4897" w:type="dxa"/>
            <w:tcBorders>
              <w:top w:val="single" w:sz="4" w:space="0" w:color="000000"/>
              <w:left w:val="single" w:sz="4" w:space="0" w:color="000000"/>
              <w:bottom w:val="single" w:sz="4" w:space="0" w:color="000000"/>
              <w:right w:val="single" w:sz="4" w:space="0" w:color="000000"/>
            </w:tcBorders>
          </w:tcPr>
          <w:p w:rsidR="00A65A59" w:rsidRPr="00FF38FF" w:rsidRDefault="00A65A59" w:rsidP="00763836">
            <w:pPr>
              <w:rPr>
                <w:u w:val="single"/>
                <w:lang w:val="ru-RU"/>
              </w:rPr>
            </w:pPr>
          </w:p>
          <w:p w:rsidR="00A65A59" w:rsidRPr="00FF38FF" w:rsidRDefault="00A65A59" w:rsidP="00763836">
            <w:pPr>
              <w:rPr>
                <w:lang w:val="ru-RU"/>
              </w:rPr>
            </w:pPr>
          </w:p>
          <w:p w:rsidR="00A65A59" w:rsidRPr="00FF38FF" w:rsidRDefault="00A65A59" w:rsidP="00763836">
            <w:pPr>
              <w:rPr>
                <w:lang w:val="ru-RU"/>
              </w:rPr>
            </w:pPr>
            <w:r w:rsidRPr="00FF38FF">
              <w:rPr>
                <w:b/>
                <w:lang w:val="ru-RU"/>
              </w:rPr>
              <w:t>Выполнять</w:t>
            </w:r>
            <w:r w:rsidRPr="00FF38FF">
              <w:rPr>
                <w:lang w:val="ru-RU"/>
              </w:rPr>
              <w:t xml:space="preserve"> вычисления вида: </w:t>
            </w:r>
            <w:r w:rsidRPr="00FF38FF">
              <w:rPr>
                <w:b/>
                <w:color w:val="000000"/>
                <w:lang w:val="ru-RU"/>
              </w:rPr>
              <w:t>□</w:t>
            </w:r>
            <w:r w:rsidRPr="00FF38FF">
              <w:rPr>
                <w:lang w:val="ru-RU"/>
              </w:rPr>
              <w:t>± 4.</w:t>
            </w:r>
          </w:p>
          <w:p w:rsidR="00A65A59" w:rsidRPr="00FF38FF" w:rsidRDefault="00A65A59" w:rsidP="00763836">
            <w:pPr>
              <w:rPr>
                <w:lang w:val="ru-RU"/>
              </w:rPr>
            </w:pPr>
            <w:r w:rsidRPr="00FF38FF">
              <w:rPr>
                <w:b/>
                <w:lang w:val="ru-RU"/>
              </w:rPr>
              <w:t xml:space="preserve">Решать </w:t>
            </w:r>
            <w:r w:rsidRPr="00FF38FF">
              <w:rPr>
                <w:lang w:val="ru-RU"/>
              </w:rPr>
              <w:t>задачи на разностное сравнение чисел.</w:t>
            </w:r>
          </w:p>
          <w:p w:rsidR="00A65A59" w:rsidRPr="00FF38FF" w:rsidRDefault="00A65A59" w:rsidP="00763836">
            <w:pPr>
              <w:rPr>
                <w:lang w:val="ru-RU"/>
              </w:rPr>
            </w:pPr>
            <w:r w:rsidRPr="00FF38FF">
              <w:rPr>
                <w:b/>
                <w:lang w:val="ru-RU"/>
              </w:rPr>
              <w:t>Применять</w:t>
            </w:r>
            <w:r w:rsidRPr="00FF38FF">
              <w:rPr>
                <w:lang w:val="ru-RU"/>
              </w:rPr>
              <w:t xml:space="preserve"> переместительное свойство сложения для случаев вида </w:t>
            </w:r>
            <w:r w:rsidRPr="00FF38FF">
              <w:rPr>
                <w:b/>
                <w:color w:val="000000"/>
                <w:lang w:val="ru-RU"/>
              </w:rPr>
              <w:t>□</w:t>
            </w:r>
            <w:r w:rsidRPr="00FF38FF">
              <w:rPr>
                <w:lang w:val="ru-RU"/>
              </w:rPr>
              <w:t xml:space="preserve"> + 5, </w:t>
            </w:r>
            <w:r w:rsidRPr="00FF38FF">
              <w:rPr>
                <w:b/>
                <w:color w:val="000000"/>
                <w:lang w:val="ru-RU"/>
              </w:rPr>
              <w:t>□</w:t>
            </w:r>
            <w:r w:rsidRPr="00FF38FF">
              <w:rPr>
                <w:lang w:val="ru-RU"/>
              </w:rPr>
              <w:t xml:space="preserve"> + 6, </w:t>
            </w:r>
            <w:r w:rsidRPr="00FF38FF">
              <w:rPr>
                <w:b/>
                <w:color w:val="000000"/>
                <w:lang w:val="ru-RU"/>
              </w:rPr>
              <w:t>□</w:t>
            </w:r>
            <w:r w:rsidRPr="00FF38FF">
              <w:rPr>
                <w:lang w:val="ru-RU"/>
              </w:rPr>
              <w:t xml:space="preserve"> + 7, </w:t>
            </w:r>
            <w:r w:rsidRPr="00FF38FF">
              <w:rPr>
                <w:b/>
                <w:color w:val="000000"/>
                <w:lang w:val="ru-RU"/>
              </w:rPr>
              <w:t>□</w:t>
            </w:r>
            <w:r w:rsidRPr="00FF38FF">
              <w:rPr>
                <w:lang w:val="ru-RU"/>
              </w:rPr>
              <w:t xml:space="preserve"> + 8, </w:t>
            </w:r>
            <w:r w:rsidRPr="00FF38FF">
              <w:rPr>
                <w:b/>
                <w:color w:val="000000"/>
                <w:lang w:val="ru-RU"/>
              </w:rPr>
              <w:t>□</w:t>
            </w:r>
            <w:r w:rsidRPr="00FF38FF">
              <w:rPr>
                <w:lang w:val="ru-RU"/>
              </w:rPr>
              <w:t xml:space="preserve"> + 9.</w:t>
            </w:r>
          </w:p>
          <w:p w:rsidR="00A65A59" w:rsidRPr="00FF38FF" w:rsidRDefault="00A65A59" w:rsidP="00763836">
            <w:pPr>
              <w:rPr>
                <w:lang w:val="ru-RU"/>
              </w:rPr>
            </w:pPr>
            <w:r w:rsidRPr="00FF38FF">
              <w:rPr>
                <w:b/>
                <w:lang w:val="ru-RU"/>
              </w:rPr>
              <w:t>Проверять</w:t>
            </w:r>
            <w:r w:rsidRPr="00FF38FF">
              <w:rPr>
                <w:lang w:val="ru-RU"/>
              </w:rPr>
              <w:t xml:space="preserve"> правильность выполнения сложения, используя</w:t>
            </w:r>
          </w:p>
          <w:p w:rsidR="00A65A59" w:rsidRPr="00FF38FF" w:rsidRDefault="00A65A59" w:rsidP="00763836">
            <w:pPr>
              <w:rPr>
                <w:lang w:val="ru-RU"/>
              </w:rPr>
            </w:pPr>
            <w:r w:rsidRPr="00FF38FF">
              <w:rPr>
                <w:lang w:val="ru-RU"/>
              </w:rPr>
              <w:t>другой приём сложения, например приём прибавления по частям (</w:t>
            </w:r>
            <w:r w:rsidRPr="00FF38FF">
              <w:rPr>
                <w:b/>
                <w:color w:val="000000"/>
                <w:lang w:val="ru-RU"/>
              </w:rPr>
              <w:t>□</w:t>
            </w:r>
            <w:r w:rsidRPr="00FF38FF">
              <w:rPr>
                <w:lang w:val="ru-RU"/>
              </w:rPr>
              <w:t xml:space="preserve"> + 5 = </w:t>
            </w:r>
            <w:r w:rsidRPr="00FF38FF">
              <w:rPr>
                <w:b/>
                <w:color w:val="000000"/>
                <w:lang w:val="ru-RU"/>
              </w:rPr>
              <w:t>□</w:t>
            </w:r>
            <w:r w:rsidRPr="00FF38FF">
              <w:rPr>
                <w:lang w:val="ru-RU"/>
              </w:rPr>
              <w:t xml:space="preserve"> + 2 + 3).</w:t>
            </w:r>
          </w:p>
          <w:p w:rsidR="00A65A59" w:rsidRPr="00FF38FF" w:rsidRDefault="00A65A59" w:rsidP="00763836">
            <w:pPr>
              <w:rPr>
                <w:lang w:val="ru-RU"/>
              </w:rPr>
            </w:pPr>
            <w:r w:rsidRPr="00FF38FF">
              <w:rPr>
                <w:b/>
                <w:lang w:val="ru-RU"/>
              </w:rPr>
              <w:t>Сравнивать</w:t>
            </w:r>
            <w:r w:rsidRPr="00FF38FF">
              <w:rPr>
                <w:lang w:val="ru-RU"/>
              </w:rPr>
              <w:t xml:space="preserve"> разные способы сложения, </w:t>
            </w:r>
            <w:r w:rsidRPr="00FF38FF">
              <w:rPr>
                <w:b/>
                <w:lang w:val="ru-RU"/>
              </w:rPr>
              <w:t>выбирать</w:t>
            </w:r>
            <w:r w:rsidRPr="00FF38FF">
              <w:rPr>
                <w:lang w:val="ru-RU"/>
              </w:rPr>
              <w:t xml:space="preserve"> наиболее удобный.</w:t>
            </w:r>
          </w:p>
          <w:p w:rsidR="00A65A59" w:rsidRPr="00FF38FF" w:rsidRDefault="00A65A59" w:rsidP="00763836">
            <w:pPr>
              <w:rPr>
                <w:lang w:val="ru-RU"/>
              </w:rPr>
            </w:pPr>
            <w:r w:rsidRPr="00FF38FF">
              <w:rPr>
                <w:b/>
                <w:lang w:val="ru-RU"/>
              </w:rPr>
              <w:t>Выполнять</w:t>
            </w:r>
            <w:r w:rsidRPr="00FF38FF">
              <w:rPr>
                <w:lang w:val="ru-RU"/>
              </w:rPr>
              <w:t xml:space="preserve"> задания творческого и поискового характера, применять знания и способы действий в измененных условиях.</w:t>
            </w:r>
          </w:p>
          <w:p w:rsidR="00A65A59" w:rsidRPr="00FF38FF" w:rsidRDefault="00A65A59" w:rsidP="00763836">
            <w:pPr>
              <w:rPr>
                <w:lang w:val="ru-RU"/>
              </w:rPr>
            </w:pPr>
          </w:p>
          <w:p w:rsidR="00A65A59" w:rsidRPr="00FF38FF" w:rsidRDefault="00A65A59" w:rsidP="00763836">
            <w:pPr>
              <w:rPr>
                <w:lang w:val="ru-RU"/>
              </w:rPr>
            </w:pPr>
          </w:p>
          <w:p w:rsidR="00A65A59" w:rsidRPr="00FF38FF" w:rsidRDefault="00A65A59" w:rsidP="00763836">
            <w:pPr>
              <w:rPr>
                <w:b/>
                <w:lang w:val="ru-RU"/>
              </w:rPr>
            </w:pPr>
          </w:p>
          <w:p w:rsidR="00A65A59" w:rsidRPr="00FF38FF" w:rsidRDefault="00A65A59" w:rsidP="00763836">
            <w:pPr>
              <w:rPr>
                <w:b/>
                <w:lang w:val="ru-RU"/>
              </w:rPr>
            </w:pPr>
          </w:p>
          <w:p w:rsidR="00A65A59" w:rsidRPr="00FF38FF" w:rsidRDefault="00A65A59" w:rsidP="00763836">
            <w:pPr>
              <w:rPr>
                <w:b/>
                <w:lang w:val="ru-RU"/>
              </w:rPr>
            </w:pPr>
          </w:p>
          <w:p w:rsidR="00A65A59" w:rsidRPr="00FF38FF" w:rsidRDefault="00A65A59" w:rsidP="00763836">
            <w:pPr>
              <w:rPr>
                <w:lang w:val="ru-RU"/>
              </w:rPr>
            </w:pPr>
            <w:r w:rsidRPr="00FF38FF">
              <w:rPr>
                <w:b/>
                <w:lang w:val="ru-RU"/>
              </w:rPr>
              <w:t>Использовать</w:t>
            </w:r>
            <w:r w:rsidRPr="00FF38FF">
              <w:rPr>
                <w:lang w:val="ru-RU"/>
              </w:rPr>
              <w:t xml:space="preserve"> математическую терминологию при составлении и чтении математических равенств.</w:t>
            </w:r>
          </w:p>
          <w:p w:rsidR="00A65A59" w:rsidRPr="00FF38FF" w:rsidRDefault="00A65A59" w:rsidP="00763836">
            <w:pPr>
              <w:rPr>
                <w:lang w:val="ru-RU"/>
              </w:rPr>
            </w:pPr>
          </w:p>
          <w:p w:rsidR="00A65A59" w:rsidRPr="00FF38FF" w:rsidRDefault="00A65A59" w:rsidP="00763836">
            <w:pPr>
              <w:rPr>
                <w:b/>
                <w:lang w:val="ru-RU"/>
              </w:rPr>
            </w:pPr>
          </w:p>
          <w:p w:rsidR="00A65A59" w:rsidRPr="00FF38FF" w:rsidRDefault="00A65A59" w:rsidP="00763836">
            <w:pPr>
              <w:rPr>
                <w:lang w:val="ru-RU"/>
              </w:rPr>
            </w:pPr>
            <w:r w:rsidRPr="00FF38FF">
              <w:rPr>
                <w:b/>
                <w:lang w:val="ru-RU"/>
              </w:rPr>
              <w:t>Выполнять</w:t>
            </w:r>
            <w:r w:rsidRPr="00FF38FF">
              <w:rPr>
                <w:lang w:val="ru-RU"/>
              </w:rPr>
              <w:t xml:space="preserve"> вычисления вида: 6 – </w:t>
            </w:r>
            <w:r w:rsidRPr="00FF38FF">
              <w:rPr>
                <w:b/>
                <w:color w:val="000000"/>
                <w:lang w:val="ru-RU"/>
              </w:rPr>
              <w:t>□</w:t>
            </w:r>
            <w:r w:rsidRPr="00FF38FF">
              <w:rPr>
                <w:lang w:val="ru-RU"/>
              </w:rPr>
              <w:t xml:space="preserve"> , 7</w:t>
            </w:r>
            <w:r w:rsidRPr="00FF38FF">
              <w:t> </w:t>
            </w:r>
            <w:r w:rsidRPr="00FF38FF">
              <w:rPr>
                <w:lang w:val="ru-RU"/>
              </w:rPr>
              <w:t>–</w:t>
            </w:r>
            <w:r w:rsidRPr="00FF38FF">
              <w:t> </w:t>
            </w:r>
            <w:r w:rsidRPr="00FF38FF">
              <w:rPr>
                <w:b/>
                <w:color w:val="000000"/>
                <w:lang w:val="ru-RU"/>
              </w:rPr>
              <w:t>□</w:t>
            </w:r>
            <w:r w:rsidRPr="00FF38FF">
              <w:rPr>
                <w:lang w:val="ru-RU"/>
              </w:rPr>
              <w:t>, 8</w:t>
            </w:r>
            <w:r w:rsidRPr="00FF38FF">
              <w:t> </w:t>
            </w:r>
            <w:r w:rsidRPr="00FF38FF">
              <w:rPr>
                <w:lang w:val="ru-RU"/>
              </w:rPr>
              <w:t>–</w:t>
            </w:r>
            <w:r w:rsidRPr="00FF38FF">
              <w:t> </w:t>
            </w:r>
            <w:r w:rsidRPr="00FF38FF">
              <w:rPr>
                <w:b/>
                <w:color w:val="000000"/>
                <w:lang w:val="ru-RU"/>
              </w:rPr>
              <w:t>□</w:t>
            </w:r>
            <w:r w:rsidRPr="00FF38FF">
              <w:rPr>
                <w:lang w:val="ru-RU"/>
              </w:rPr>
              <w:t>, 9</w:t>
            </w:r>
            <w:r w:rsidRPr="00FF38FF">
              <w:t> </w:t>
            </w:r>
            <w:r w:rsidRPr="00FF38FF">
              <w:rPr>
                <w:lang w:val="ru-RU"/>
              </w:rPr>
              <w:t>–</w:t>
            </w:r>
            <w:r w:rsidRPr="00FF38FF">
              <w:t> </w:t>
            </w:r>
            <w:r w:rsidRPr="00FF38FF">
              <w:rPr>
                <w:b/>
                <w:color w:val="000000"/>
                <w:lang w:val="ru-RU"/>
              </w:rPr>
              <w:t>□</w:t>
            </w:r>
            <w:r w:rsidRPr="00FF38FF">
              <w:rPr>
                <w:lang w:val="ru-RU"/>
              </w:rPr>
              <w:t xml:space="preserve">, </w:t>
            </w:r>
          </w:p>
          <w:p w:rsidR="00A65A59" w:rsidRPr="00FF38FF" w:rsidRDefault="00A65A59" w:rsidP="00763836">
            <w:pPr>
              <w:rPr>
                <w:lang w:val="ru-RU"/>
              </w:rPr>
            </w:pPr>
            <w:r w:rsidRPr="00FF38FF">
              <w:rPr>
                <w:lang w:val="ru-RU"/>
              </w:rPr>
              <w:t>10</w:t>
            </w:r>
            <w:r w:rsidRPr="00FF38FF">
              <w:t> </w:t>
            </w:r>
            <w:r w:rsidRPr="00FF38FF">
              <w:rPr>
                <w:lang w:val="ru-RU"/>
              </w:rPr>
              <w:t>–</w:t>
            </w:r>
            <w:r w:rsidRPr="00FF38FF">
              <w:t> </w:t>
            </w:r>
            <w:r w:rsidRPr="00FF38FF">
              <w:rPr>
                <w:b/>
                <w:color w:val="000000"/>
                <w:lang w:val="ru-RU"/>
              </w:rPr>
              <w:t>□</w:t>
            </w:r>
            <w:r w:rsidRPr="00FF38FF">
              <w:rPr>
                <w:lang w:val="ru-RU"/>
              </w:rPr>
              <w:t xml:space="preserve">, </w:t>
            </w:r>
            <w:r w:rsidRPr="00FF38FF">
              <w:rPr>
                <w:b/>
                <w:lang w:val="ru-RU"/>
              </w:rPr>
              <w:t>применяя</w:t>
            </w:r>
            <w:r w:rsidRPr="00FF38FF">
              <w:rPr>
                <w:lang w:val="ru-RU"/>
              </w:rPr>
              <w:t xml:space="preserve"> знания состава чисел 6, 7, 8, 9, 10 и знания о связи суммы и слагаемых.</w:t>
            </w:r>
          </w:p>
          <w:p w:rsidR="00A65A59" w:rsidRPr="00FF38FF" w:rsidRDefault="00A65A59" w:rsidP="00763836">
            <w:pPr>
              <w:rPr>
                <w:lang w:val="ru-RU"/>
              </w:rPr>
            </w:pPr>
            <w:r w:rsidRPr="00FF38FF">
              <w:rPr>
                <w:b/>
                <w:lang w:val="ru-RU"/>
              </w:rPr>
              <w:t>Выполнять</w:t>
            </w:r>
            <w:r w:rsidRPr="00FF38FF">
              <w:rPr>
                <w:lang w:val="ru-RU"/>
              </w:rPr>
              <w:t xml:space="preserve"> сложение с использованием таблицы сложения чисел в пределах 10.</w:t>
            </w:r>
          </w:p>
          <w:p w:rsidR="00A65A59" w:rsidRPr="00FF38FF" w:rsidRDefault="00A65A59" w:rsidP="00763836">
            <w:pPr>
              <w:rPr>
                <w:lang w:val="ru-RU"/>
              </w:rPr>
            </w:pPr>
            <w:r w:rsidRPr="00FF38FF">
              <w:rPr>
                <w:b/>
                <w:lang w:val="ru-RU"/>
              </w:rPr>
              <w:lastRenderedPageBreak/>
              <w:t>Наблюдать</w:t>
            </w:r>
            <w:r w:rsidRPr="00FF38FF">
              <w:rPr>
                <w:lang w:val="ru-RU"/>
              </w:rPr>
              <w:t xml:space="preserve"> и </w:t>
            </w:r>
            <w:r w:rsidRPr="00FF38FF">
              <w:rPr>
                <w:b/>
                <w:lang w:val="ru-RU"/>
              </w:rPr>
              <w:t>объяснять</w:t>
            </w:r>
            <w:r w:rsidRPr="00FF38FF">
              <w:rPr>
                <w:lang w:val="ru-RU"/>
              </w:rPr>
              <w:t>, как связаны между собой две</w:t>
            </w:r>
            <w:r w:rsidRPr="00FF38FF">
              <w:rPr>
                <w:lang w:val="ru-RU"/>
              </w:rPr>
              <w:br/>
              <w:t>простые задачи, представленные в одной цепочке.</w:t>
            </w:r>
          </w:p>
          <w:p w:rsidR="00A65A59" w:rsidRPr="00FF38FF" w:rsidRDefault="00A65A59" w:rsidP="00763836">
            <w:pPr>
              <w:rPr>
                <w:lang w:val="ru-RU"/>
              </w:rPr>
            </w:pPr>
            <w:r w:rsidRPr="00FF38FF">
              <w:rPr>
                <w:b/>
                <w:lang w:val="ru-RU"/>
              </w:rPr>
              <w:t>Взвешивать</w:t>
            </w:r>
            <w:r w:rsidRPr="00FF38FF">
              <w:rPr>
                <w:lang w:val="ru-RU"/>
              </w:rPr>
              <w:t xml:space="preserve"> предметы с точностью до килограмма.</w:t>
            </w:r>
          </w:p>
          <w:p w:rsidR="00A65A59" w:rsidRPr="00FF38FF" w:rsidRDefault="00A65A59" w:rsidP="00763836">
            <w:pPr>
              <w:rPr>
                <w:lang w:val="ru-RU"/>
              </w:rPr>
            </w:pPr>
            <w:r w:rsidRPr="00FF38FF">
              <w:rPr>
                <w:b/>
                <w:lang w:val="ru-RU"/>
              </w:rPr>
              <w:t>Сравнивать</w:t>
            </w:r>
            <w:r w:rsidRPr="00FF38FF">
              <w:rPr>
                <w:lang w:val="ru-RU"/>
              </w:rPr>
              <w:t xml:space="preserve"> предметы по массе. </w:t>
            </w:r>
            <w:r w:rsidRPr="00FF38FF">
              <w:rPr>
                <w:b/>
                <w:lang w:val="ru-RU"/>
              </w:rPr>
              <w:t>Упорядочивать</w:t>
            </w:r>
            <w:r w:rsidRPr="00FF38FF">
              <w:rPr>
                <w:lang w:val="ru-RU"/>
              </w:rPr>
              <w:t xml:space="preserve"> предметы, располагая их в порядке увеличения (уменьшения) массы.</w:t>
            </w:r>
          </w:p>
          <w:p w:rsidR="00A65A59" w:rsidRPr="00FF38FF" w:rsidRDefault="00A65A59" w:rsidP="00763836">
            <w:pPr>
              <w:rPr>
                <w:lang w:val="ru-RU"/>
              </w:rPr>
            </w:pPr>
            <w:r w:rsidRPr="00FF38FF">
              <w:rPr>
                <w:b/>
                <w:lang w:val="ru-RU"/>
              </w:rPr>
              <w:t>Сравнивать</w:t>
            </w:r>
            <w:r w:rsidRPr="00FF38FF">
              <w:rPr>
                <w:lang w:val="ru-RU"/>
              </w:rPr>
              <w:t xml:space="preserve"> сосуды по вместимости. </w:t>
            </w:r>
          </w:p>
          <w:p w:rsidR="00A65A59" w:rsidRPr="00FF38FF" w:rsidRDefault="00A65A59" w:rsidP="00763836">
            <w:pPr>
              <w:rPr>
                <w:lang w:val="ru-RU"/>
              </w:rPr>
            </w:pPr>
            <w:r w:rsidRPr="00FF38FF">
              <w:rPr>
                <w:b/>
                <w:lang w:val="ru-RU"/>
              </w:rPr>
              <w:t>Упорядочивать</w:t>
            </w:r>
            <w:r w:rsidRPr="00FF38FF">
              <w:rPr>
                <w:lang w:val="ru-RU"/>
              </w:rPr>
              <w:t xml:space="preserve"> сосуды по вместимости, располагая их в заданной последовательности.</w:t>
            </w:r>
          </w:p>
          <w:p w:rsidR="00A65A59" w:rsidRPr="00FF38FF" w:rsidRDefault="00A65A59" w:rsidP="00763836">
            <w:pPr>
              <w:rPr>
                <w:b/>
                <w:color w:val="000000"/>
                <w:lang w:val="ru-RU"/>
              </w:rPr>
            </w:pPr>
          </w:p>
          <w:p w:rsidR="00A65A59" w:rsidRPr="00FF38FF" w:rsidRDefault="00A65A59" w:rsidP="00763836">
            <w:pPr>
              <w:rPr>
                <w:color w:val="000000"/>
                <w:lang w:val="ru-RU"/>
              </w:rPr>
            </w:pPr>
            <w:r w:rsidRPr="00FF38FF">
              <w:rPr>
                <w:b/>
                <w:color w:val="000000"/>
                <w:lang w:val="ru-RU"/>
              </w:rPr>
              <w:t>Контролировать</w:t>
            </w:r>
            <w:r w:rsidRPr="00FF38FF">
              <w:rPr>
                <w:color w:val="000000"/>
                <w:lang w:val="ru-RU"/>
              </w:rPr>
              <w:t xml:space="preserve"> и </w:t>
            </w:r>
            <w:r w:rsidRPr="00FF38FF">
              <w:rPr>
                <w:b/>
                <w:color w:val="000000"/>
                <w:lang w:val="ru-RU"/>
              </w:rPr>
              <w:t xml:space="preserve">оценивать </w:t>
            </w:r>
            <w:r w:rsidRPr="00FF38FF">
              <w:rPr>
                <w:color w:val="000000"/>
                <w:lang w:val="ru-RU"/>
              </w:rPr>
              <w:t>свою работу и её результат</w:t>
            </w:r>
          </w:p>
        </w:tc>
      </w:tr>
      <w:tr w:rsidR="00A65A59" w:rsidRPr="00F66FEA" w:rsidTr="00763836">
        <w:tc>
          <w:tcPr>
            <w:tcW w:w="9788" w:type="dxa"/>
            <w:gridSpan w:val="2"/>
            <w:tcBorders>
              <w:top w:val="single" w:sz="4" w:space="0" w:color="000000"/>
              <w:left w:val="single" w:sz="4" w:space="0" w:color="000000"/>
              <w:bottom w:val="single" w:sz="4" w:space="0" w:color="000000"/>
              <w:right w:val="single" w:sz="4" w:space="0" w:color="000000"/>
            </w:tcBorders>
          </w:tcPr>
          <w:p w:rsidR="00A65A59" w:rsidRPr="00FF38FF" w:rsidRDefault="00A65A59" w:rsidP="00763836">
            <w:pPr>
              <w:jc w:val="center"/>
              <w:rPr>
                <w:b/>
                <w:lang w:val="ru-RU"/>
              </w:rPr>
            </w:pPr>
            <w:r w:rsidRPr="00FF38FF">
              <w:rPr>
                <w:b/>
                <w:lang w:val="ru-RU"/>
              </w:rPr>
              <w:lastRenderedPageBreak/>
              <w:t>ЧИСЛА ОТ 1 ДО 20</w:t>
            </w:r>
          </w:p>
          <w:p w:rsidR="00A65A59" w:rsidRPr="00FF38FF" w:rsidRDefault="00A65A59" w:rsidP="00763836">
            <w:pPr>
              <w:jc w:val="center"/>
              <w:rPr>
                <w:b/>
                <w:lang w:val="ru-RU"/>
              </w:rPr>
            </w:pPr>
            <w:r w:rsidRPr="00FF38FF">
              <w:rPr>
                <w:b/>
                <w:lang w:val="ru-RU"/>
              </w:rPr>
              <w:t>Нумерация (12 ч)</w:t>
            </w:r>
          </w:p>
        </w:tc>
      </w:tr>
      <w:tr w:rsidR="00A65A59" w:rsidRPr="00F66FEA" w:rsidTr="00763836">
        <w:tc>
          <w:tcPr>
            <w:tcW w:w="4891" w:type="dxa"/>
            <w:tcBorders>
              <w:top w:val="single" w:sz="4" w:space="0" w:color="000000"/>
              <w:left w:val="single" w:sz="4" w:space="0" w:color="000000"/>
              <w:bottom w:val="single" w:sz="4" w:space="0" w:color="000000"/>
              <w:right w:val="single" w:sz="4" w:space="0" w:color="000000"/>
            </w:tcBorders>
          </w:tcPr>
          <w:p w:rsidR="00A65A59" w:rsidRPr="00FF38FF" w:rsidRDefault="00A65A59" w:rsidP="00763836">
            <w:pPr>
              <w:rPr>
                <w:b/>
                <w:color w:val="000000"/>
                <w:lang w:val="ru-RU"/>
              </w:rPr>
            </w:pPr>
            <w:r w:rsidRPr="00FF38FF">
              <w:rPr>
                <w:b/>
                <w:color w:val="000000"/>
                <w:lang w:val="ru-RU"/>
              </w:rPr>
              <w:t>Нумерация (12 ч)</w:t>
            </w:r>
          </w:p>
          <w:p w:rsidR="00A65A59" w:rsidRPr="00FF38FF" w:rsidRDefault="00A65A59" w:rsidP="00763836">
            <w:pPr>
              <w:rPr>
                <w:lang w:val="ru-RU"/>
              </w:rPr>
            </w:pPr>
            <w:r w:rsidRPr="00FF38FF">
              <w:rPr>
                <w:lang w:val="ru-RU"/>
              </w:rPr>
              <w:t>Числа от 1 до 20. Названия и последовательность чисел.</w:t>
            </w:r>
            <w:r w:rsidRPr="00FF38FF">
              <w:rPr>
                <w:lang w:val="ru-RU"/>
              </w:rPr>
              <w:br/>
              <w:t xml:space="preserve">Образование чисел второго десятка из одного десятка и нескольких единиц. Запись и чтение чисел второго десятка </w:t>
            </w:r>
            <w:r w:rsidRPr="00FF38FF">
              <w:rPr>
                <w:b/>
                <w:lang w:val="ru-RU"/>
              </w:rPr>
              <w:t>(3</w:t>
            </w:r>
            <w:r w:rsidRPr="00FF38FF">
              <w:rPr>
                <w:b/>
              </w:rPr>
              <w:t> </w:t>
            </w:r>
            <w:r w:rsidRPr="00FF38FF">
              <w:rPr>
                <w:b/>
                <w:lang w:val="ru-RU"/>
              </w:rPr>
              <w:t>ч)</w:t>
            </w:r>
          </w:p>
          <w:p w:rsidR="00A65A59" w:rsidRPr="00FF38FF" w:rsidRDefault="00A65A59" w:rsidP="00763836">
            <w:pPr>
              <w:rPr>
                <w:lang w:val="ru-RU"/>
              </w:rPr>
            </w:pPr>
          </w:p>
          <w:p w:rsidR="00A65A59" w:rsidRPr="00FF38FF" w:rsidRDefault="00A65A59" w:rsidP="00763836">
            <w:pPr>
              <w:rPr>
                <w:lang w:val="ru-RU"/>
              </w:rPr>
            </w:pPr>
          </w:p>
          <w:p w:rsidR="00A65A59" w:rsidRPr="00FF38FF" w:rsidRDefault="00A65A59" w:rsidP="00763836">
            <w:pPr>
              <w:rPr>
                <w:b/>
                <w:lang w:val="ru-RU"/>
              </w:rPr>
            </w:pPr>
            <w:r w:rsidRPr="00FF38FF">
              <w:rPr>
                <w:lang w:val="ru-RU"/>
              </w:rPr>
              <w:t xml:space="preserve">Единица длины дециметр. Соотношение между дециметром и сантиметром </w:t>
            </w:r>
            <w:r w:rsidRPr="00FF38FF">
              <w:rPr>
                <w:b/>
                <w:lang w:val="ru-RU"/>
              </w:rPr>
              <w:t>(1 ч)</w:t>
            </w:r>
          </w:p>
          <w:p w:rsidR="00A65A59" w:rsidRPr="00FF38FF" w:rsidRDefault="00A65A59" w:rsidP="00763836">
            <w:pPr>
              <w:rPr>
                <w:lang w:val="ru-RU"/>
              </w:rPr>
            </w:pPr>
          </w:p>
          <w:p w:rsidR="00A65A59" w:rsidRPr="00FF38FF" w:rsidRDefault="00A65A59" w:rsidP="00763836">
            <w:pPr>
              <w:rPr>
                <w:lang w:val="ru-RU"/>
              </w:rPr>
            </w:pPr>
            <w:r w:rsidRPr="00FF38FF">
              <w:rPr>
                <w:lang w:val="ru-RU"/>
              </w:rPr>
              <w:t>Случаи сложения и вычитания, основанные на знаниях по нумерации: 10 + 7, 17</w:t>
            </w:r>
            <w:r w:rsidRPr="00FF38FF">
              <w:t> </w:t>
            </w:r>
            <w:r w:rsidRPr="00FF38FF">
              <w:rPr>
                <w:lang w:val="ru-RU"/>
              </w:rPr>
              <w:t>–</w:t>
            </w:r>
            <w:r w:rsidRPr="00FF38FF">
              <w:t> </w:t>
            </w:r>
            <w:r w:rsidRPr="00FF38FF">
              <w:rPr>
                <w:lang w:val="ru-RU"/>
              </w:rPr>
              <w:t>7, 17</w:t>
            </w:r>
            <w:r w:rsidRPr="00FF38FF">
              <w:t> </w:t>
            </w:r>
            <w:r w:rsidRPr="00FF38FF">
              <w:rPr>
                <w:lang w:val="ru-RU"/>
              </w:rPr>
              <w:t>–</w:t>
            </w:r>
            <w:r w:rsidRPr="00FF38FF">
              <w:t> </w:t>
            </w:r>
            <w:r w:rsidRPr="00FF38FF">
              <w:rPr>
                <w:lang w:val="ru-RU"/>
              </w:rPr>
              <w:t xml:space="preserve">10 </w:t>
            </w:r>
            <w:r w:rsidRPr="00FF38FF">
              <w:rPr>
                <w:b/>
                <w:lang w:val="ru-RU"/>
              </w:rPr>
              <w:t>(1 ч)</w:t>
            </w:r>
            <w:r w:rsidRPr="00FF38FF">
              <w:rPr>
                <w:lang w:val="ru-RU"/>
              </w:rPr>
              <w:t xml:space="preserve"> </w:t>
            </w:r>
          </w:p>
          <w:p w:rsidR="00A65A59" w:rsidRPr="00FF38FF" w:rsidRDefault="00A65A59" w:rsidP="00763836">
            <w:pPr>
              <w:rPr>
                <w:lang w:val="ru-RU"/>
              </w:rPr>
            </w:pPr>
          </w:p>
          <w:p w:rsidR="00A65A59" w:rsidRPr="00FF38FF" w:rsidRDefault="00A65A59" w:rsidP="00763836">
            <w:pPr>
              <w:rPr>
                <w:lang w:val="ru-RU"/>
              </w:rPr>
            </w:pPr>
            <w:r w:rsidRPr="00FF38FF">
              <w:rPr>
                <w:lang w:val="ru-RU"/>
              </w:rPr>
              <w:t>Текстовые задачи в два действия. План решения задачи.</w:t>
            </w:r>
          </w:p>
          <w:p w:rsidR="00A65A59" w:rsidRPr="00FF38FF" w:rsidRDefault="00A65A59" w:rsidP="00763836">
            <w:pPr>
              <w:rPr>
                <w:lang w:val="ru-RU"/>
              </w:rPr>
            </w:pPr>
            <w:r w:rsidRPr="00FF38FF">
              <w:rPr>
                <w:lang w:val="ru-RU"/>
              </w:rPr>
              <w:t xml:space="preserve">Запись решения </w:t>
            </w:r>
            <w:r w:rsidRPr="00FF38FF">
              <w:rPr>
                <w:b/>
                <w:lang w:val="ru-RU"/>
              </w:rPr>
              <w:t>(2 ч)</w:t>
            </w:r>
          </w:p>
          <w:p w:rsidR="00A65A59" w:rsidRPr="00FF38FF" w:rsidRDefault="00A65A59" w:rsidP="00763836">
            <w:pPr>
              <w:rPr>
                <w:lang w:val="ru-RU"/>
              </w:rPr>
            </w:pPr>
            <w:r w:rsidRPr="00FF38FF">
              <w:rPr>
                <w:i/>
                <w:lang w:val="ru-RU"/>
              </w:rPr>
              <w:t xml:space="preserve">«Странички для любознательных» </w:t>
            </w:r>
            <w:r w:rsidRPr="00FF38FF">
              <w:rPr>
                <w:lang w:val="ru-RU"/>
              </w:rPr>
              <w:t xml:space="preserve">— задания творческого и поискового характера: сравнение массы, длины объектов; построение геометрических фигур по заданным условиям; простейшие задачи комбинаторного характера </w:t>
            </w:r>
            <w:r w:rsidRPr="00FF38FF">
              <w:rPr>
                <w:b/>
                <w:lang w:val="ru-RU"/>
              </w:rPr>
              <w:t>(1 ч)</w:t>
            </w:r>
          </w:p>
          <w:p w:rsidR="00A65A59" w:rsidRPr="00FF38FF" w:rsidRDefault="00A65A59" w:rsidP="00763836">
            <w:pPr>
              <w:rPr>
                <w:lang w:val="ru-RU"/>
              </w:rPr>
            </w:pPr>
            <w:r w:rsidRPr="00FF38FF">
              <w:rPr>
                <w:lang w:val="ru-RU"/>
              </w:rPr>
              <w:t>Повторение пройденного «</w:t>
            </w:r>
            <w:r w:rsidRPr="00FF38FF">
              <w:rPr>
                <w:i/>
                <w:lang w:val="ru-RU"/>
              </w:rPr>
              <w:t>Что узнали. Чему научились»</w:t>
            </w:r>
            <w:r w:rsidRPr="00FF38FF">
              <w:rPr>
                <w:lang w:val="ru-RU"/>
              </w:rPr>
              <w:t xml:space="preserve"> </w:t>
            </w:r>
            <w:r w:rsidRPr="00FF38FF">
              <w:rPr>
                <w:b/>
                <w:lang w:val="ru-RU"/>
              </w:rPr>
              <w:t>(2</w:t>
            </w:r>
            <w:r w:rsidRPr="00FF38FF">
              <w:rPr>
                <w:b/>
              </w:rPr>
              <w:t> </w:t>
            </w:r>
            <w:r w:rsidRPr="00FF38FF">
              <w:rPr>
                <w:b/>
                <w:lang w:val="ru-RU"/>
              </w:rPr>
              <w:t>ч)</w:t>
            </w:r>
            <w:r w:rsidRPr="00FF38FF">
              <w:rPr>
                <w:lang w:val="ru-RU"/>
              </w:rPr>
              <w:t xml:space="preserve"> </w:t>
            </w:r>
          </w:p>
          <w:p w:rsidR="00A65A59" w:rsidRPr="00FF38FF" w:rsidRDefault="00A65A59" w:rsidP="00763836">
            <w:pPr>
              <w:rPr>
                <w:b/>
                <w:lang w:val="ru-RU"/>
              </w:rPr>
            </w:pPr>
            <w:r w:rsidRPr="00FF38FF">
              <w:rPr>
                <w:lang w:val="ru-RU"/>
              </w:rPr>
              <w:t xml:space="preserve">Контроль и учёт знаний </w:t>
            </w:r>
            <w:r w:rsidRPr="00FF38FF">
              <w:rPr>
                <w:b/>
                <w:lang w:val="ru-RU"/>
              </w:rPr>
              <w:t>(2 ч)</w:t>
            </w:r>
          </w:p>
        </w:tc>
        <w:tc>
          <w:tcPr>
            <w:tcW w:w="4897" w:type="dxa"/>
            <w:tcBorders>
              <w:top w:val="single" w:sz="4" w:space="0" w:color="000000"/>
              <w:left w:val="single" w:sz="4" w:space="0" w:color="000000"/>
              <w:bottom w:val="single" w:sz="4" w:space="0" w:color="000000"/>
              <w:right w:val="single" w:sz="4" w:space="0" w:color="000000"/>
            </w:tcBorders>
          </w:tcPr>
          <w:p w:rsidR="00A65A59" w:rsidRPr="00FF38FF" w:rsidRDefault="00A65A59" w:rsidP="00763836">
            <w:pPr>
              <w:rPr>
                <w:b/>
                <w:lang w:val="ru-RU"/>
              </w:rPr>
            </w:pPr>
          </w:p>
          <w:p w:rsidR="00A65A59" w:rsidRPr="00FF38FF" w:rsidRDefault="00A65A59" w:rsidP="00763836">
            <w:pPr>
              <w:rPr>
                <w:lang w:val="ru-RU"/>
              </w:rPr>
            </w:pPr>
            <w:r w:rsidRPr="00FF38FF">
              <w:rPr>
                <w:b/>
                <w:lang w:val="ru-RU"/>
              </w:rPr>
              <w:t>Образовывать</w:t>
            </w:r>
            <w:r w:rsidRPr="00FF38FF">
              <w:rPr>
                <w:lang w:val="ru-RU"/>
              </w:rPr>
              <w:t xml:space="preserve"> числа второго десятка из одного десятка и нескольких единиц.</w:t>
            </w:r>
          </w:p>
          <w:p w:rsidR="00A65A59" w:rsidRPr="00FF38FF" w:rsidRDefault="00A65A59" w:rsidP="00763836">
            <w:pPr>
              <w:rPr>
                <w:lang w:val="ru-RU"/>
              </w:rPr>
            </w:pPr>
            <w:r w:rsidRPr="00FF38FF">
              <w:rPr>
                <w:b/>
                <w:lang w:val="ru-RU"/>
              </w:rPr>
              <w:t>Сравнивать</w:t>
            </w:r>
            <w:r w:rsidRPr="00FF38FF">
              <w:rPr>
                <w:lang w:val="ru-RU"/>
              </w:rPr>
              <w:t xml:space="preserve"> числа в пределах 20, опираясь на порядок их следования при счёте.</w:t>
            </w:r>
          </w:p>
          <w:p w:rsidR="00A65A59" w:rsidRPr="00FF38FF" w:rsidRDefault="00A65A59" w:rsidP="00763836">
            <w:pPr>
              <w:rPr>
                <w:lang w:val="ru-RU"/>
              </w:rPr>
            </w:pPr>
            <w:r w:rsidRPr="00FF38FF">
              <w:rPr>
                <w:b/>
                <w:lang w:val="ru-RU"/>
              </w:rPr>
              <w:t>Читать</w:t>
            </w:r>
            <w:r w:rsidRPr="00FF38FF">
              <w:rPr>
                <w:lang w:val="ru-RU"/>
              </w:rPr>
              <w:t xml:space="preserve"> и </w:t>
            </w:r>
            <w:r w:rsidRPr="00FF38FF">
              <w:rPr>
                <w:b/>
                <w:lang w:val="ru-RU"/>
              </w:rPr>
              <w:t>записывать</w:t>
            </w:r>
            <w:r w:rsidRPr="00FF38FF">
              <w:rPr>
                <w:lang w:val="ru-RU"/>
              </w:rPr>
              <w:t xml:space="preserve"> числа второго десятка, объясняя, что обозначает каждая цифра в их записи.</w:t>
            </w:r>
          </w:p>
          <w:p w:rsidR="00A65A59" w:rsidRPr="00FF38FF" w:rsidRDefault="00A65A59" w:rsidP="00763836">
            <w:pPr>
              <w:rPr>
                <w:lang w:val="ru-RU"/>
              </w:rPr>
            </w:pPr>
            <w:r w:rsidRPr="00FF38FF">
              <w:rPr>
                <w:b/>
                <w:lang w:val="ru-RU"/>
              </w:rPr>
              <w:t>Переводить</w:t>
            </w:r>
            <w:r w:rsidRPr="00FF38FF">
              <w:rPr>
                <w:lang w:val="ru-RU"/>
              </w:rPr>
              <w:t xml:space="preserve"> одни единицы длины в другие: мелкие в более крупные и крупные в более мелкие, используя соотношения между ними. </w:t>
            </w:r>
          </w:p>
          <w:p w:rsidR="00A65A59" w:rsidRPr="00FF38FF" w:rsidRDefault="00A65A59" w:rsidP="00763836">
            <w:pPr>
              <w:rPr>
                <w:lang w:val="ru-RU"/>
              </w:rPr>
            </w:pPr>
            <w:r w:rsidRPr="00FF38FF">
              <w:rPr>
                <w:b/>
                <w:lang w:val="ru-RU"/>
              </w:rPr>
              <w:t>Выполнять</w:t>
            </w:r>
            <w:r w:rsidRPr="00FF38FF">
              <w:rPr>
                <w:lang w:val="ru-RU"/>
              </w:rPr>
              <w:t xml:space="preserve"> вычисления вида 15 + 1, 16</w:t>
            </w:r>
            <w:r w:rsidRPr="00FF38FF">
              <w:t> </w:t>
            </w:r>
            <w:r w:rsidRPr="00FF38FF">
              <w:rPr>
                <w:lang w:val="ru-RU"/>
              </w:rPr>
              <w:t>–</w:t>
            </w:r>
            <w:r w:rsidRPr="00FF38FF">
              <w:t> </w:t>
            </w:r>
            <w:r w:rsidRPr="00FF38FF">
              <w:rPr>
                <w:lang w:val="ru-RU"/>
              </w:rPr>
              <w:t>1, 10 + 5, 14</w:t>
            </w:r>
            <w:r w:rsidRPr="00FF38FF">
              <w:t> </w:t>
            </w:r>
            <w:r w:rsidRPr="00FF38FF">
              <w:rPr>
                <w:lang w:val="ru-RU"/>
              </w:rPr>
              <w:t>–</w:t>
            </w:r>
            <w:r w:rsidRPr="00FF38FF">
              <w:t> </w:t>
            </w:r>
            <w:r w:rsidRPr="00FF38FF">
              <w:rPr>
                <w:lang w:val="ru-RU"/>
              </w:rPr>
              <w:t>4,</w:t>
            </w:r>
          </w:p>
          <w:p w:rsidR="00A65A59" w:rsidRPr="00FF38FF" w:rsidRDefault="00A65A59" w:rsidP="00763836">
            <w:pPr>
              <w:rPr>
                <w:lang w:val="ru-RU"/>
              </w:rPr>
            </w:pPr>
            <w:r w:rsidRPr="00FF38FF">
              <w:rPr>
                <w:lang w:val="ru-RU"/>
              </w:rPr>
              <w:t xml:space="preserve"> 18</w:t>
            </w:r>
            <w:r w:rsidRPr="00FF38FF">
              <w:t> </w:t>
            </w:r>
            <w:r w:rsidRPr="00FF38FF">
              <w:rPr>
                <w:lang w:val="ru-RU"/>
              </w:rPr>
              <w:t>–</w:t>
            </w:r>
            <w:r w:rsidRPr="00FF38FF">
              <w:t> </w:t>
            </w:r>
            <w:r w:rsidRPr="00FF38FF">
              <w:rPr>
                <w:lang w:val="ru-RU"/>
              </w:rPr>
              <w:t>10, основываясь на знаниях по нумерации.</w:t>
            </w:r>
            <w:r w:rsidRPr="00FF38FF">
              <w:rPr>
                <w:lang w:val="ru-RU"/>
              </w:rPr>
              <w:br/>
            </w:r>
            <w:r w:rsidRPr="00FF38FF">
              <w:rPr>
                <w:b/>
                <w:lang w:val="ru-RU"/>
              </w:rPr>
              <w:t>Составлять</w:t>
            </w:r>
            <w:r w:rsidRPr="00FF38FF">
              <w:rPr>
                <w:lang w:val="ru-RU"/>
              </w:rPr>
              <w:t xml:space="preserve"> план решения задачи в два действия.</w:t>
            </w:r>
          </w:p>
          <w:p w:rsidR="00A65A59" w:rsidRPr="00FF38FF" w:rsidRDefault="00A65A59" w:rsidP="00763836">
            <w:pPr>
              <w:rPr>
                <w:lang w:val="ru-RU"/>
              </w:rPr>
            </w:pPr>
            <w:r w:rsidRPr="00FF38FF">
              <w:rPr>
                <w:b/>
                <w:lang w:val="ru-RU"/>
              </w:rPr>
              <w:t>Решать</w:t>
            </w:r>
            <w:r w:rsidRPr="00FF38FF">
              <w:rPr>
                <w:lang w:val="ru-RU"/>
              </w:rPr>
              <w:t xml:space="preserve"> задачи в два действия. </w:t>
            </w:r>
          </w:p>
          <w:p w:rsidR="00A65A59" w:rsidRPr="00FF38FF" w:rsidRDefault="00A65A59" w:rsidP="00763836">
            <w:pPr>
              <w:rPr>
                <w:lang w:val="ru-RU"/>
              </w:rPr>
            </w:pPr>
            <w:r w:rsidRPr="00FF38FF">
              <w:rPr>
                <w:b/>
                <w:lang w:val="ru-RU"/>
              </w:rPr>
              <w:t>Выполнять</w:t>
            </w:r>
            <w:r w:rsidRPr="00FF38FF">
              <w:rPr>
                <w:lang w:val="ru-RU"/>
              </w:rPr>
              <w:t xml:space="preserve"> задания творческого и поискового</w:t>
            </w:r>
            <w:r w:rsidRPr="00FF38FF">
              <w:rPr>
                <w:u w:val="single"/>
                <w:lang w:val="ru-RU"/>
              </w:rPr>
              <w:t xml:space="preserve"> </w:t>
            </w:r>
            <w:r w:rsidRPr="00FF38FF">
              <w:rPr>
                <w:lang w:val="ru-RU"/>
              </w:rPr>
              <w:t>характера,</w:t>
            </w:r>
          </w:p>
          <w:p w:rsidR="00A65A59" w:rsidRPr="00FF38FF" w:rsidRDefault="00A65A59" w:rsidP="00763836">
            <w:pPr>
              <w:rPr>
                <w:u w:val="single"/>
                <w:lang w:val="ru-RU"/>
              </w:rPr>
            </w:pPr>
            <w:r w:rsidRPr="00FF38FF">
              <w:rPr>
                <w:b/>
                <w:lang w:val="ru-RU"/>
              </w:rPr>
              <w:t xml:space="preserve">применять </w:t>
            </w:r>
            <w:r w:rsidRPr="00FF38FF">
              <w:rPr>
                <w:lang w:val="ru-RU"/>
              </w:rPr>
              <w:t>знания и способы действий в измененных условиях</w:t>
            </w:r>
          </w:p>
        </w:tc>
      </w:tr>
      <w:tr w:rsidR="00A65A59" w:rsidRPr="00F66FEA" w:rsidTr="00763836">
        <w:tc>
          <w:tcPr>
            <w:tcW w:w="9788" w:type="dxa"/>
            <w:gridSpan w:val="2"/>
            <w:tcBorders>
              <w:top w:val="single" w:sz="4" w:space="0" w:color="000000"/>
              <w:left w:val="single" w:sz="4" w:space="0" w:color="000000"/>
              <w:bottom w:val="single" w:sz="4" w:space="0" w:color="000000"/>
              <w:right w:val="single" w:sz="4" w:space="0" w:color="000000"/>
            </w:tcBorders>
          </w:tcPr>
          <w:p w:rsidR="00A65A59" w:rsidRPr="00FF38FF" w:rsidRDefault="00A65A59" w:rsidP="00763836">
            <w:pPr>
              <w:jc w:val="center"/>
              <w:rPr>
                <w:b/>
                <w:lang w:val="ru-RU"/>
              </w:rPr>
            </w:pPr>
            <w:r w:rsidRPr="00FF38FF">
              <w:rPr>
                <w:b/>
                <w:lang w:val="ru-RU"/>
              </w:rPr>
              <w:t>Четвертая четверть (28 ч)</w:t>
            </w:r>
          </w:p>
          <w:p w:rsidR="00A65A59" w:rsidRPr="00FF38FF" w:rsidRDefault="00A65A59" w:rsidP="00763836">
            <w:pPr>
              <w:jc w:val="center"/>
              <w:rPr>
                <w:b/>
                <w:lang w:val="ru-RU"/>
              </w:rPr>
            </w:pPr>
            <w:r w:rsidRPr="00FF38FF">
              <w:rPr>
                <w:b/>
                <w:lang w:val="ru-RU"/>
              </w:rPr>
              <w:t>ЧИСЛА ОТ 1 ДО 20</w:t>
            </w:r>
          </w:p>
          <w:p w:rsidR="00A65A59" w:rsidRPr="00FF38FF" w:rsidRDefault="00A65A59" w:rsidP="00763836">
            <w:pPr>
              <w:jc w:val="center"/>
              <w:rPr>
                <w:b/>
                <w:lang w:val="ru-RU"/>
              </w:rPr>
            </w:pPr>
            <w:r w:rsidRPr="00FF38FF">
              <w:rPr>
                <w:b/>
                <w:lang w:val="ru-RU"/>
              </w:rPr>
              <w:t xml:space="preserve">Сложение и вычитание </w:t>
            </w:r>
            <w:r w:rsidRPr="00FF38FF">
              <w:rPr>
                <w:lang w:val="ru-RU"/>
              </w:rPr>
              <w:t>(продолжение)</w:t>
            </w:r>
            <w:r w:rsidRPr="00FF38FF">
              <w:rPr>
                <w:b/>
                <w:lang w:val="ru-RU"/>
              </w:rPr>
              <w:t xml:space="preserve"> (22 ч)</w:t>
            </w:r>
          </w:p>
        </w:tc>
      </w:tr>
      <w:tr w:rsidR="00A65A59" w:rsidRPr="00FF38FF" w:rsidTr="00763836">
        <w:tc>
          <w:tcPr>
            <w:tcW w:w="4891" w:type="dxa"/>
            <w:tcBorders>
              <w:top w:val="single" w:sz="4" w:space="0" w:color="000000"/>
              <w:left w:val="single" w:sz="4" w:space="0" w:color="000000"/>
              <w:bottom w:val="single" w:sz="4" w:space="0" w:color="000000"/>
              <w:right w:val="single" w:sz="4" w:space="0" w:color="000000"/>
            </w:tcBorders>
          </w:tcPr>
          <w:p w:rsidR="00A65A59" w:rsidRPr="00FF38FF" w:rsidRDefault="00A65A59" w:rsidP="00763836">
            <w:pPr>
              <w:rPr>
                <w:b/>
                <w:lang w:val="ru-RU"/>
              </w:rPr>
            </w:pPr>
            <w:r w:rsidRPr="00FF38FF">
              <w:rPr>
                <w:b/>
                <w:lang w:val="ru-RU"/>
              </w:rPr>
              <w:t xml:space="preserve">Табличное сложение (11 ч) </w:t>
            </w:r>
          </w:p>
          <w:p w:rsidR="00A65A59" w:rsidRPr="00FF38FF" w:rsidRDefault="00A65A59" w:rsidP="00763836">
            <w:pPr>
              <w:rPr>
                <w:b/>
                <w:lang w:val="ru-RU"/>
              </w:rPr>
            </w:pPr>
            <w:r w:rsidRPr="00FF38FF">
              <w:rPr>
                <w:lang w:val="ru-RU"/>
              </w:rPr>
              <w:lastRenderedPageBreak/>
              <w:t>Общий приём сложения однозначных чисел с переходом через десяток. Рассмотрение каждого случая в порядке постепенного увеличения второго слагаемого (</w:t>
            </w:r>
            <w:r w:rsidRPr="00FF38FF">
              <w:rPr>
                <w:b/>
                <w:color w:val="000000"/>
                <w:lang w:val="ru-RU"/>
              </w:rPr>
              <w:t>□</w:t>
            </w:r>
            <w:r w:rsidRPr="00FF38FF">
              <w:rPr>
                <w:lang w:val="ru-RU"/>
              </w:rPr>
              <w:t xml:space="preserve"> + 2, </w:t>
            </w:r>
            <w:r w:rsidRPr="00FF38FF">
              <w:rPr>
                <w:b/>
                <w:color w:val="000000"/>
                <w:lang w:val="ru-RU"/>
              </w:rPr>
              <w:t>□</w:t>
            </w:r>
            <w:r w:rsidRPr="00FF38FF">
              <w:rPr>
                <w:lang w:val="ru-RU"/>
              </w:rPr>
              <w:t xml:space="preserve"> + 3, </w:t>
            </w:r>
            <w:r w:rsidRPr="00FF38FF">
              <w:rPr>
                <w:b/>
                <w:color w:val="000000"/>
                <w:lang w:val="ru-RU"/>
              </w:rPr>
              <w:t>□</w:t>
            </w:r>
            <w:r w:rsidRPr="00FF38FF">
              <w:t> </w:t>
            </w:r>
            <w:r w:rsidRPr="00FF38FF">
              <w:rPr>
                <w:lang w:val="ru-RU"/>
              </w:rPr>
              <w:t xml:space="preserve">+ 4, </w:t>
            </w:r>
            <w:r w:rsidRPr="00FF38FF">
              <w:rPr>
                <w:b/>
                <w:color w:val="000000"/>
                <w:lang w:val="ru-RU"/>
              </w:rPr>
              <w:t>□</w:t>
            </w:r>
            <w:r w:rsidRPr="00FF38FF">
              <w:rPr>
                <w:lang w:val="ru-RU"/>
              </w:rPr>
              <w:t xml:space="preserve"> + 5, </w:t>
            </w:r>
            <w:r w:rsidRPr="00FF38FF">
              <w:rPr>
                <w:b/>
                <w:color w:val="000000"/>
                <w:lang w:val="ru-RU"/>
              </w:rPr>
              <w:t>□</w:t>
            </w:r>
            <w:r w:rsidRPr="00FF38FF">
              <w:rPr>
                <w:lang w:val="ru-RU"/>
              </w:rPr>
              <w:t xml:space="preserve"> + 6, </w:t>
            </w:r>
            <w:r w:rsidRPr="00FF38FF">
              <w:rPr>
                <w:b/>
                <w:color w:val="000000"/>
                <w:lang w:val="ru-RU"/>
              </w:rPr>
              <w:t>□</w:t>
            </w:r>
            <w:r w:rsidRPr="00FF38FF">
              <w:rPr>
                <w:lang w:val="ru-RU"/>
              </w:rPr>
              <w:t xml:space="preserve"> + 7, </w:t>
            </w:r>
            <w:r w:rsidRPr="00FF38FF">
              <w:rPr>
                <w:b/>
                <w:color w:val="000000"/>
                <w:lang w:val="ru-RU"/>
              </w:rPr>
              <w:t>□</w:t>
            </w:r>
            <w:r w:rsidRPr="00FF38FF">
              <w:rPr>
                <w:lang w:val="ru-RU"/>
              </w:rPr>
              <w:t xml:space="preserve"> + 8, </w:t>
            </w:r>
            <w:r w:rsidRPr="00FF38FF">
              <w:rPr>
                <w:b/>
                <w:color w:val="000000"/>
                <w:lang w:val="ru-RU"/>
              </w:rPr>
              <w:t>□</w:t>
            </w:r>
            <w:r w:rsidRPr="00FF38FF">
              <w:rPr>
                <w:lang w:val="ru-RU"/>
              </w:rPr>
              <w:t xml:space="preserve"> + 9). Состав чисел второго десятка. Таблица сложения </w:t>
            </w:r>
            <w:r w:rsidRPr="00FF38FF">
              <w:rPr>
                <w:b/>
                <w:lang w:val="ru-RU"/>
              </w:rPr>
              <w:t>(9 ч)</w:t>
            </w:r>
          </w:p>
          <w:p w:rsidR="00A65A59" w:rsidRPr="00FF38FF" w:rsidRDefault="00A65A59" w:rsidP="00763836">
            <w:pPr>
              <w:rPr>
                <w:lang w:val="ru-RU"/>
              </w:rPr>
            </w:pPr>
            <w:r w:rsidRPr="00FF38FF">
              <w:rPr>
                <w:i/>
                <w:lang w:val="ru-RU"/>
              </w:rPr>
              <w:t xml:space="preserve">«Странички для любознательных» </w:t>
            </w:r>
            <w:r w:rsidRPr="00FF38FF">
              <w:rPr>
                <w:lang w:val="ru-RU"/>
              </w:rPr>
              <w:t xml:space="preserve">— задания творческого и поискового характера: логические задачи; задания с продолжением узоров; работа на </w:t>
            </w:r>
            <w:r w:rsidRPr="00FF38FF">
              <w:rPr>
                <w:i/>
                <w:lang w:val="ru-RU"/>
              </w:rPr>
              <w:t>вычислительной машине</w:t>
            </w:r>
            <w:r w:rsidRPr="00FF38FF">
              <w:rPr>
                <w:lang w:val="ru-RU"/>
              </w:rPr>
              <w:t>,</w:t>
            </w:r>
            <w:r w:rsidRPr="00FF38FF">
              <w:rPr>
                <w:i/>
                <w:lang w:val="ru-RU"/>
              </w:rPr>
              <w:t xml:space="preserve"> </w:t>
            </w:r>
            <w:r w:rsidRPr="00FF38FF">
              <w:rPr>
                <w:lang w:val="ru-RU"/>
              </w:rPr>
              <w:t xml:space="preserve">выполняющей вычисление значения числового выражения в два действия; цепочки </w:t>
            </w:r>
            <w:r w:rsidRPr="00FF38FF">
              <w:rPr>
                <w:b/>
                <w:lang w:val="ru-RU"/>
              </w:rPr>
              <w:t>(1 ч)</w:t>
            </w:r>
          </w:p>
          <w:p w:rsidR="00A65A59" w:rsidRPr="00FF38FF" w:rsidRDefault="00A65A59" w:rsidP="00763836">
            <w:pPr>
              <w:rPr>
                <w:lang w:val="ru-RU"/>
              </w:rPr>
            </w:pPr>
            <w:r w:rsidRPr="00FF38FF">
              <w:rPr>
                <w:lang w:val="ru-RU"/>
              </w:rPr>
              <w:t xml:space="preserve">Повторение пройденного </w:t>
            </w:r>
            <w:r w:rsidRPr="00FF38FF">
              <w:rPr>
                <w:i/>
                <w:lang w:val="ru-RU"/>
              </w:rPr>
              <w:t>«Что узнали. Чему</w:t>
            </w:r>
            <w:r w:rsidRPr="00FF38FF">
              <w:rPr>
                <w:i/>
                <w:lang w:val="ru-RU"/>
              </w:rPr>
              <w:br/>
              <w:t xml:space="preserve">научились» </w:t>
            </w:r>
            <w:r w:rsidRPr="00FF38FF">
              <w:rPr>
                <w:b/>
                <w:lang w:val="ru-RU"/>
              </w:rPr>
              <w:t>(1 ч)</w:t>
            </w:r>
            <w:r w:rsidRPr="00FF38FF">
              <w:rPr>
                <w:lang w:val="ru-RU"/>
              </w:rPr>
              <w:t xml:space="preserve"> </w:t>
            </w:r>
          </w:p>
          <w:p w:rsidR="00A65A59" w:rsidRPr="00FF38FF" w:rsidRDefault="00A65A59" w:rsidP="00763836">
            <w:pPr>
              <w:rPr>
                <w:b/>
                <w:lang w:val="ru-RU"/>
              </w:rPr>
            </w:pPr>
            <w:r w:rsidRPr="00FF38FF">
              <w:rPr>
                <w:b/>
                <w:lang w:val="ru-RU"/>
              </w:rPr>
              <w:t>Табличное вычитание (11 ч)</w:t>
            </w:r>
          </w:p>
          <w:p w:rsidR="00A65A59" w:rsidRPr="00FF38FF" w:rsidRDefault="00A65A59" w:rsidP="00763836">
            <w:pPr>
              <w:rPr>
                <w:lang w:val="ru-RU"/>
              </w:rPr>
            </w:pPr>
            <w:r w:rsidRPr="00FF38FF">
              <w:rPr>
                <w:lang w:val="ru-RU"/>
              </w:rPr>
              <w:t xml:space="preserve"> Общие приёмы вычитания с переходом через десяток: </w:t>
            </w:r>
          </w:p>
          <w:p w:rsidR="00A65A59" w:rsidRPr="00FF38FF" w:rsidRDefault="00A65A59" w:rsidP="00763836">
            <w:pPr>
              <w:rPr>
                <w:lang w:val="ru-RU"/>
              </w:rPr>
            </w:pPr>
            <w:r w:rsidRPr="00FF38FF">
              <w:rPr>
                <w:lang w:val="ru-RU"/>
              </w:rPr>
              <w:t>1) приём вычитания по частям (15</w:t>
            </w:r>
            <w:r w:rsidRPr="00FF38FF">
              <w:t> </w:t>
            </w:r>
            <w:r w:rsidRPr="00FF38FF">
              <w:rPr>
                <w:lang w:val="ru-RU"/>
              </w:rPr>
              <w:t>–</w:t>
            </w:r>
            <w:r w:rsidRPr="00FF38FF">
              <w:t> </w:t>
            </w:r>
            <w:r w:rsidRPr="00FF38FF">
              <w:rPr>
                <w:lang w:val="ru-RU"/>
              </w:rPr>
              <w:t>7 = 15</w:t>
            </w:r>
            <w:r w:rsidRPr="00FF38FF">
              <w:t> </w:t>
            </w:r>
            <w:r w:rsidRPr="00FF38FF">
              <w:rPr>
                <w:lang w:val="ru-RU"/>
              </w:rPr>
              <w:t>–</w:t>
            </w:r>
            <w:r w:rsidRPr="00FF38FF">
              <w:t> </w:t>
            </w:r>
            <w:r w:rsidRPr="00FF38FF">
              <w:rPr>
                <w:lang w:val="ru-RU"/>
              </w:rPr>
              <w:t>5</w:t>
            </w:r>
            <w:r w:rsidRPr="00FF38FF">
              <w:t> </w:t>
            </w:r>
            <w:r w:rsidRPr="00FF38FF">
              <w:rPr>
                <w:lang w:val="ru-RU"/>
              </w:rPr>
              <w:t>–</w:t>
            </w:r>
            <w:r w:rsidRPr="00FF38FF">
              <w:t> </w:t>
            </w:r>
            <w:r w:rsidRPr="00FF38FF">
              <w:rPr>
                <w:lang w:val="ru-RU"/>
              </w:rPr>
              <w:t>2);</w:t>
            </w:r>
          </w:p>
          <w:p w:rsidR="00A65A59" w:rsidRPr="00FF38FF" w:rsidRDefault="00A65A59" w:rsidP="00763836">
            <w:pPr>
              <w:rPr>
                <w:lang w:val="ru-RU"/>
              </w:rPr>
            </w:pPr>
            <w:r w:rsidRPr="00FF38FF">
              <w:rPr>
                <w:lang w:val="ru-RU"/>
              </w:rPr>
              <w:t xml:space="preserve">2) приём, который основывается на знании состава числа и связи между суммой и слагаемыми </w:t>
            </w:r>
            <w:r w:rsidRPr="00FF38FF">
              <w:rPr>
                <w:b/>
                <w:lang w:val="ru-RU"/>
              </w:rPr>
              <w:t>(8 ч)</w:t>
            </w:r>
            <w:r w:rsidRPr="00FF38FF">
              <w:rPr>
                <w:lang w:val="ru-RU"/>
              </w:rPr>
              <w:br/>
              <w:t>Решение текстовых задач включается в каждый урок.</w:t>
            </w:r>
          </w:p>
          <w:p w:rsidR="00A65A59" w:rsidRPr="00FF38FF" w:rsidRDefault="00A65A59" w:rsidP="00763836">
            <w:pPr>
              <w:rPr>
                <w:lang w:val="ru-RU"/>
              </w:rPr>
            </w:pPr>
            <w:r w:rsidRPr="00FF38FF">
              <w:rPr>
                <w:i/>
                <w:lang w:val="ru-RU"/>
              </w:rPr>
              <w:t xml:space="preserve">«Странички для любознательных» </w:t>
            </w:r>
            <w:r w:rsidRPr="00FF38FF">
              <w:rPr>
                <w:lang w:val="ru-RU"/>
              </w:rPr>
              <w:t xml:space="preserve">— задания творческого и поискового характера: определение закономерностей в составлении числового ряда; задачи с недостающими данными; логические задачи </w:t>
            </w:r>
            <w:r w:rsidRPr="00FF38FF">
              <w:rPr>
                <w:b/>
                <w:lang w:val="ru-RU"/>
              </w:rPr>
              <w:t>(1 ч)</w:t>
            </w:r>
          </w:p>
          <w:p w:rsidR="00A65A59" w:rsidRPr="00FF38FF" w:rsidRDefault="00A65A59" w:rsidP="00763836">
            <w:pPr>
              <w:rPr>
                <w:lang w:val="ru-RU"/>
              </w:rPr>
            </w:pPr>
            <w:r w:rsidRPr="00FF38FF">
              <w:rPr>
                <w:b/>
                <w:lang w:val="ru-RU"/>
              </w:rPr>
              <w:t>Проект:</w:t>
            </w:r>
            <w:r w:rsidRPr="00FF38FF">
              <w:rPr>
                <w:lang w:val="ru-RU"/>
              </w:rPr>
              <w:t xml:space="preserve"> «Математика вокруг нас. Форма, размер, цвет. Узоры и орнаменты».</w:t>
            </w:r>
          </w:p>
          <w:p w:rsidR="00A65A59" w:rsidRPr="00FF38FF" w:rsidRDefault="00A65A59" w:rsidP="00763836">
            <w:pPr>
              <w:rPr>
                <w:lang w:val="ru-RU"/>
              </w:rPr>
            </w:pPr>
            <w:r w:rsidRPr="00FF38FF">
              <w:rPr>
                <w:lang w:val="ru-RU"/>
              </w:rPr>
              <w:br/>
            </w:r>
          </w:p>
          <w:p w:rsidR="00A65A59" w:rsidRPr="00FF38FF" w:rsidRDefault="00A65A59" w:rsidP="00763836">
            <w:pPr>
              <w:rPr>
                <w:lang w:val="ru-RU"/>
              </w:rPr>
            </w:pPr>
          </w:p>
          <w:p w:rsidR="00A65A59" w:rsidRPr="00FF38FF" w:rsidRDefault="00A65A59" w:rsidP="00763836">
            <w:pPr>
              <w:rPr>
                <w:lang w:val="ru-RU"/>
              </w:rPr>
            </w:pPr>
          </w:p>
          <w:p w:rsidR="00A65A59" w:rsidRPr="00FF38FF" w:rsidRDefault="00A65A59" w:rsidP="00763836">
            <w:pPr>
              <w:rPr>
                <w:lang w:val="ru-RU"/>
              </w:rPr>
            </w:pPr>
          </w:p>
          <w:p w:rsidR="00A65A59" w:rsidRPr="00FF38FF" w:rsidRDefault="00A65A59" w:rsidP="00763836">
            <w:pPr>
              <w:rPr>
                <w:lang w:val="ru-RU"/>
              </w:rPr>
            </w:pPr>
          </w:p>
          <w:p w:rsidR="00A65A59" w:rsidRPr="00FF38FF" w:rsidRDefault="00A65A59" w:rsidP="00763836">
            <w:pPr>
              <w:rPr>
                <w:lang w:val="ru-RU"/>
              </w:rPr>
            </w:pPr>
          </w:p>
          <w:p w:rsidR="00A65A59" w:rsidRPr="00FF38FF" w:rsidRDefault="00A65A59" w:rsidP="00763836">
            <w:pPr>
              <w:rPr>
                <w:lang w:val="ru-RU"/>
              </w:rPr>
            </w:pPr>
          </w:p>
          <w:p w:rsidR="00A65A59" w:rsidRPr="00FF38FF" w:rsidRDefault="00A65A59" w:rsidP="00763836">
            <w:pPr>
              <w:rPr>
                <w:lang w:val="ru-RU"/>
              </w:rPr>
            </w:pPr>
          </w:p>
          <w:p w:rsidR="00A65A59" w:rsidRPr="00FF38FF" w:rsidRDefault="00A65A59" w:rsidP="00763836">
            <w:pPr>
              <w:rPr>
                <w:lang w:val="ru-RU"/>
              </w:rPr>
            </w:pPr>
          </w:p>
          <w:p w:rsidR="00A65A59" w:rsidRPr="00FF38FF" w:rsidRDefault="00A65A59" w:rsidP="00763836">
            <w:pPr>
              <w:rPr>
                <w:lang w:val="ru-RU"/>
              </w:rPr>
            </w:pPr>
            <w:r w:rsidRPr="00FF38FF">
              <w:rPr>
                <w:lang w:val="ru-RU"/>
              </w:rPr>
              <w:t xml:space="preserve">Повторение пройденного </w:t>
            </w:r>
            <w:r w:rsidRPr="00FF38FF">
              <w:rPr>
                <w:i/>
                <w:lang w:val="ru-RU"/>
              </w:rPr>
              <w:t>«Что узнали. Чему</w:t>
            </w:r>
            <w:r w:rsidRPr="00FF38FF">
              <w:rPr>
                <w:lang w:val="ru-RU"/>
              </w:rPr>
              <w:br/>
            </w:r>
            <w:r w:rsidRPr="00FF38FF">
              <w:rPr>
                <w:i/>
                <w:lang w:val="ru-RU"/>
              </w:rPr>
              <w:t>научились»</w:t>
            </w:r>
            <w:r w:rsidRPr="00FF38FF">
              <w:rPr>
                <w:lang w:val="ru-RU"/>
              </w:rPr>
              <w:t xml:space="preserve"> </w:t>
            </w:r>
            <w:r w:rsidRPr="00FF38FF">
              <w:rPr>
                <w:b/>
                <w:lang w:val="ru-RU"/>
              </w:rPr>
              <w:t>(1 ч)</w:t>
            </w:r>
            <w:r w:rsidRPr="00FF38FF">
              <w:rPr>
                <w:lang w:val="ru-RU"/>
              </w:rPr>
              <w:t xml:space="preserve"> </w:t>
            </w:r>
          </w:p>
          <w:p w:rsidR="00A65A59" w:rsidRPr="00FF38FF" w:rsidRDefault="00A65A59" w:rsidP="00763836">
            <w:r w:rsidRPr="00FF38FF">
              <w:rPr>
                <w:lang w:val="ru-RU"/>
              </w:rPr>
              <w:t xml:space="preserve">Проверочная работа </w:t>
            </w:r>
            <w:r w:rsidRPr="00FF38FF">
              <w:rPr>
                <w:i/>
                <w:lang w:val="ru-RU"/>
              </w:rPr>
              <w:t>«Проверим себя и оценим свои</w:t>
            </w:r>
            <w:r w:rsidRPr="00FF38FF">
              <w:rPr>
                <w:lang w:val="ru-RU"/>
              </w:rPr>
              <w:t xml:space="preserve"> </w:t>
            </w:r>
            <w:r w:rsidRPr="00FF38FF">
              <w:rPr>
                <w:i/>
                <w:lang w:val="ru-RU"/>
              </w:rPr>
              <w:t>достижения»</w:t>
            </w:r>
            <w:r w:rsidRPr="00FF38FF">
              <w:rPr>
                <w:lang w:val="ru-RU"/>
              </w:rPr>
              <w:t xml:space="preserve"> (тестовая форма). </w:t>
            </w:r>
            <w:r w:rsidRPr="00FF38FF">
              <w:t xml:space="preserve">Анализ результатов </w:t>
            </w:r>
            <w:r w:rsidRPr="00FF38FF">
              <w:rPr>
                <w:b/>
              </w:rPr>
              <w:t>(1 ч)</w:t>
            </w:r>
          </w:p>
        </w:tc>
        <w:tc>
          <w:tcPr>
            <w:tcW w:w="4897" w:type="dxa"/>
            <w:tcBorders>
              <w:top w:val="single" w:sz="4" w:space="0" w:color="000000"/>
              <w:left w:val="single" w:sz="4" w:space="0" w:color="000000"/>
              <w:bottom w:val="single" w:sz="4" w:space="0" w:color="000000"/>
              <w:right w:val="single" w:sz="4" w:space="0" w:color="000000"/>
            </w:tcBorders>
          </w:tcPr>
          <w:p w:rsidR="00A65A59" w:rsidRPr="00FF38FF" w:rsidRDefault="00A65A59" w:rsidP="00763836">
            <w:pPr>
              <w:rPr>
                <w:b/>
                <w:lang w:val="ru-RU"/>
              </w:rPr>
            </w:pPr>
          </w:p>
          <w:p w:rsidR="00A65A59" w:rsidRPr="00FF38FF" w:rsidRDefault="00A65A59" w:rsidP="00763836">
            <w:pPr>
              <w:rPr>
                <w:lang w:val="ru-RU"/>
              </w:rPr>
            </w:pPr>
            <w:r w:rsidRPr="00FF38FF">
              <w:rPr>
                <w:b/>
                <w:lang w:val="ru-RU"/>
              </w:rPr>
              <w:lastRenderedPageBreak/>
              <w:t>Моделировать</w:t>
            </w:r>
            <w:r w:rsidRPr="00FF38FF">
              <w:rPr>
                <w:lang w:val="ru-RU"/>
              </w:rPr>
              <w:t xml:space="preserve"> приём выполнения действия </w:t>
            </w:r>
            <w:r w:rsidRPr="00FF38FF">
              <w:rPr>
                <w:i/>
                <w:lang w:val="ru-RU"/>
              </w:rPr>
              <w:t xml:space="preserve">сложение </w:t>
            </w:r>
            <w:r w:rsidRPr="00FF38FF">
              <w:rPr>
                <w:lang w:val="ru-RU"/>
              </w:rPr>
              <w:t>с переходом через десяток, используя предметы, разрезной материал, счётные палочки, графические схемы.</w:t>
            </w:r>
          </w:p>
          <w:p w:rsidR="00A65A59" w:rsidRPr="00FF38FF" w:rsidRDefault="00A65A59" w:rsidP="00763836">
            <w:pPr>
              <w:rPr>
                <w:lang w:val="ru-RU"/>
              </w:rPr>
            </w:pPr>
            <w:r w:rsidRPr="00FF38FF">
              <w:rPr>
                <w:b/>
                <w:lang w:val="ru-RU"/>
              </w:rPr>
              <w:t>Выполнять</w:t>
            </w:r>
            <w:r w:rsidRPr="00FF38FF">
              <w:rPr>
                <w:lang w:val="ru-RU"/>
              </w:rPr>
              <w:t xml:space="preserve"> сложение чисел с переходом через десяток в пределах 20.</w:t>
            </w:r>
          </w:p>
          <w:p w:rsidR="00A65A59" w:rsidRPr="00FF38FF" w:rsidRDefault="00A65A59" w:rsidP="00763836">
            <w:pPr>
              <w:rPr>
                <w:b/>
                <w:lang w:val="ru-RU"/>
              </w:rPr>
            </w:pPr>
            <w:r w:rsidRPr="00FF38FF">
              <w:rPr>
                <w:b/>
                <w:lang w:val="ru-RU"/>
              </w:rPr>
              <w:t>Выполнять</w:t>
            </w:r>
            <w:r w:rsidRPr="00FF38FF">
              <w:rPr>
                <w:lang w:val="ru-RU"/>
              </w:rPr>
              <w:t xml:space="preserve"> задания творческого и поискового характера,</w:t>
            </w:r>
          </w:p>
          <w:p w:rsidR="00A65A59" w:rsidRPr="00FF38FF" w:rsidRDefault="00A65A59" w:rsidP="00763836">
            <w:pPr>
              <w:rPr>
                <w:b/>
                <w:lang w:val="ru-RU"/>
              </w:rPr>
            </w:pPr>
            <w:r w:rsidRPr="00FF38FF">
              <w:rPr>
                <w:b/>
                <w:lang w:val="ru-RU"/>
              </w:rPr>
              <w:t xml:space="preserve">применять </w:t>
            </w:r>
            <w:r w:rsidRPr="00FF38FF">
              <w:rPr>
                <w:lang w:val="ru-RU"/>
              </w:rPr>
              <w:t>знания и способы действий в изменённых условиях.</w:t>
            </w:r>
            <w:r w:rsidRPr="00FF38FF">
              <w:rPr>
                <w:b/>
                <w:lang w:val="ru-RU"/>
              </w:rPr>
              <w:t xml:space="preserve"> </w:t>
            </w:r>
          </w:p>
          <w:p w:rsidR="00A65A59" w:rsidRPr="00FF38FF" w:rsidRDefault="00A65A59" w:rsidP="00763836">
            <w:pPr>
              <w:rPr>
                <w:b/>
                <w:lang w:val="ru-RU"/>
              </w:rPr>
            </w:pPr>
          </w:p>
          <w:p w:rsidR="00A65A59" w:rsidRPr="00FF38FF" w:rsidRDefault="00A65A59" w:rsidP="00763836">
            <w:pPr>
              <w:rPr>
                <w:b/>
                <w:lang w:val="ru-RU"/>
              </w:rPr>
            </w:pPr>
          </w:p>
          <w:p w:rsidR="00A65A59" w:rsidRPr="00FF38FF" w:rsidRDefault="00A65A59" w:rsidP="00763836">
            <w:pPr>
              <w:rPr>
                <w:b/>
                <w:lang w:val="ru-RU"/>
              </w:rPr>
            </w:pPr>
          </w:p>
          <w:p w:rsidR="00A65A59" w:rsidRPr="00FF38FF" w:rsidRDefault="00A65A59" w:rsidP="00763836">
            <w:pPr>
              <w:rPr>
                <w:b/>
                <w:lang w:val="ru-RU"/>
              </w:rPr>
            </w:pPr>
          </w:p>
          <w:p w:rsidR="00A65A59" w:rsidRPr="00FF38FF" w:rsidRDefault="00A65A59" w:rsidP="00763836">
            <w:pPr>
              <w:rPr>
                <w:b/>
                <w:lang w:val="ru-RU"/>
              </w:rPr>
            </w:pPr>
          </w:p>
          <w:p w:rsidR="00A65A59" w:rsidRPr="00FF38FF" w:rsidRDefault="00A65A59" w:rsidP="00763836">
            <w:pPr>
              <w:rPr>
                <w:i/>
                <w:lang w:val="ru-RU"/>
              </w:rPr>
            </w:pPr>
            <w:r w:rsidRPr="00FF38FF">
              <w:rPr>
                <w:b/>
                <w:lang w:val="ru-RU"/>
              </w:rPr>
              <w:t>Моделировать</w:t>
            </w:r>
            <w:r w:rsidRPr="00FF38FF">
              <w:rPr>
                <w:lang w:val="ru-RU"/>
              </w:rPr>
              <w:t xml:space="preserve"> приёмы выполнения действия </w:t>
            </w:r>
            <w:r w:rsidRPr="00FF38FF">
              <w:rPr>
                <w:i/>
                <w:lang w:val="ru-RU"/>
              </w:rPr>
              <w:t>вычитание</w:t>
            </w:r>
          </w:p>
          <w:p w:rsidR="00A65A59" w:rsidRPr="00FF38FF" w:rsidRDefault="00A65A59" w:rsidP="00763836">
            <w:pPr>
              <w:rPr>
                <w:lang w:val="ru-RU"/>
              </w:rPr>
            </w:pPr>
            <w:r w:rsidRPr="00FF38FF">
              <w:rPr>
                <w:lang w:val="ru-RU"/>
              </w:rPr>
              <w:t>с переходом через десяток, используя предметы, разрезной материал, счётные палочки, графические схемы.</w:t>
            </w:r>
          </w:p>
          <w:p w:rsidR="00A65A59" w:rsidRPr="00FF38FF" w:rsidRDefault="00A65A59" w:rsidP="00763836">
            <w:pPr>
              <w:rPr>
                <w:lang w:val="ru-RU"/>
              </w:rPr>
            </w:pPr>
            <w:r w:rsidRPr="00FF38FF">
              <w:rPr>
                <w:b/>
                <w:lang w:val="ru-RU"/>
              </w:rPr>
              <w:t>Выполнять</w:t>
            </w:r>
            <w:r w:rsidRPr="00FF38FF">
              <w:rPr>
                <w:lang w:val="ru-RU"/>
              </w:rPr>
              <w:t xml:space="preserve"> вычитание чисел с переходом через десяток в пределах 20.</w:t>
            </w:r>
          </w:p>
          <w:p w:rsidR="00A65A59" w:rsidRPr="00FF38FF" w:rsidRDefault="00A65A59" w:rsidP="00763836">
            <w:pPr>
              <w:rPr>
                <w:b/>
                <w:lang w:val="ru-RU"/>
              </w:rPr>
            </w:pPr>
            <w:r w:rsidRPr="00FF38FF">
              <w:rPr>
                <w:b/>
                <w:lang w:val="ru-RU"/>
              </w:rPr>
              <w:t>Выполнять</w:t>
            </w:r>
            <w:r w:rsidRPr="00FF38FF">
              <w:rPr>
                <w:lang w:val="ru-RU"/>
              </w:rPr>
              <w:t xml:space="preserve"> задания творческого и поискового характера,</w:t>
            </w:r>
          </w:p>
          <w:p w:rsidR="00A65A59" w:rsidRPr="00FF38FF" w:rsidRDefault="00A65A59" w:rsidP="00763836">
            <w:pPr>
              <w:rPr>
                <w:b/>
                <w:lang w:val="ru-RU"/>
              </w:rPr>
            </w:pPr>
            <w:r w:rsidRPr="00FF38FF">
              <w:rPr>
                <w:b/>
                <w:lang w:val="ru-RU"/>
              </w:rPr>
              <w:t xml:space="preserve">применять </w:t>
            </w:r>
            <w:r w:rsidRPr="00FF38FF">
              <w:rPr>
                <w:lang w:val="ru-RU"/>
              </w:rPr>
              <w:t>знания и способы действий в измененных условиях.</w:t>
            </w:r>
          </w:p>
          <w:p w:rsidR="00A65A59" w:rsidRPr="00FF38FF" w:rsidRDefault="00A65A59" w:rsidP="00763836">
            <w:pPr>
              <w:rPr>
                <w:b/>
                <w:lang w:val="ru-RU"/>
              </w:rPr>
            </w:pPr>
          </w:p>
          <w:p w:rsidR="00A65A59" w:rsidRPr="00FF38FF" w:rsidRDefault="00A65A59" w:rsidP="00763836">
            <w:pPr>
              <w:rPr>
                <w:color w:val="000000"/>
                <w:lang w:val="ru-RU"/>
              </w:rPr>
            </w:pPr>
            <w:r w:rsidRPr="00FF38FF">
              <w:rPr>
                <w:b/>
                <w:color w:val="000000"/>
                <w:lang w:val="ru-RU"/>
              </w:rPr>
              <w:t>Собирать</w:t>
            </w:r>
            <w:r w:rsidRPr="00FF38FF">
              <w:rPr>
                <w:color w:val="000000"/>
                <w:lang w:val="ru-RU"/>
              </w:rPr>
              <w:t xml:space="preserve"> информацию: рисунки, фотографии клумб, цветников, рабаток. </w:t>
            </w:r>
          </w:p>
          <w:p w:rsidR="00A65A59" w:rsidRPr="00FF38FF" w:rsidRDefault="00A65A59" w:rsidP="00763836">
            <w:pPr>
              <w:rPr>
                <w:color w:val="000000"/>
                <w:lang w:val="ru-RU"/>
              </w:rPr>
            </w:pPr>
            <w:r w:rsidRPr="00FF38FF">
              <w:rPr>
                <w:b/>
                <w:color w:val="000000"/>
                <w:lang w:val="ru-RU"/>
              </w:rPr>
              <w:t>Наблюдать, анализировать</w:t>
            </w:r>
            <w:r w:rsidRPr="00FF38FF">
              <w:rPr>
                <w:color w:val="000000"/>
                <w:lang w:val="ru-RU"/>
              </w:rPr>
              <w:t xml:space="preserve"> и </w:t>
            </w:r>
            <w:r w:rsidRPr="00FF38FF">
              <w:rPr>
                <w:b/>
                <w:color w:val="000000"/>
                <w:lang w:val="ru-RU"/>
              </w:rPr>
              <w:t>устанавливать</w:t>
            </w:r>
            <w:r w:rsidRPr="00FF38FF">
              <w:rPr>
                <w:color w:val="000000"/>
                <w:lang w:val="ru-RU"/>
              </w:rPr>
              <w:t xml:space="preserve"> правила чередования формы, размера, цвета в отобранных узорах и орнаментах, закономерность их чередования.</w:t>
            </w:r>
          </w:p>
          <w:p w:rsidR="00A65A59" w:rsidRPr="00FF38FF" w:rsidRDefault="00A65A59" w:rsidP="00763836">
            <w:pPr>
              <w:rPr>
                <w:color w:val="000000"/>
                <w:lang w:val="ru-RU"/>
              </w:rPr>
            </w:pPr>
            <w:r w:rsidRPr="00FF38FF">
              <w:rPr>
                <w:b/>
                <w:color w:val="000000"/>
                <w:lang w:val="ru-RU"/>
              </w:rPr>
              <w:t>Составлять</w:t>
            </w:r>
            <w:r w:rsidRPr="00FF38FF">
              <w:rPr>
                <w:color w:val="000000"/>
                <w:lang w:val="ru-RU"/>
              </w:rPr>
              <w:t xml:space="preserve"> свои узоры.</w:t>
            </w:r>
          </w:p>
          <w:p w:rsidR="00A65A59" w:rsidRPr="00FF38FF" w:rsidRDefault="00A65A59" w:rsidP="00763836">
            <w:pPr>
              <w:rPr>
                <w:color w:val="000000"/>
                <w:lang w:val="ru-RU"/>
              </w:rPr>
            </w:pPr>
            <w:r w:rsidRPr="00FF38FF">
              <w:rPr>
                <w:b/>
                <w:color w:val="000000"/>
                <w:lang w:val="ru-RU"/>
              </w:rPr>
              <w:t xml:space="preserve">Контролировать </w:t>
            </w:r>
            <w:r w:rsidRPr="00FF38FF">
              <w:rPr>
                <w:color w:val="000000"/>
                <w:lang w:val="ru-RU"/>
              </w:rPr>
              <w:t>выполнение правила, по которому</w:t>
            </w:r>
          </w:p>
          <w:p w:rsidR="00A65A59" w:rsidRPr="00FF38FF" w:rsidRDefault="00A65A59" w:rsidP="00763836">
            <w:pPr>
              <w:rPr>
                <w:color w:val="000000"/>
                <w:lang w:val="ru-RU"/>
              </w:rPr>
            </w:pPr>
            <w:r w:rsidRPr="00FF38FF">
              <w:rPr>
                <w:color w:val="000000"/>
                <w:lang w:val="ru-RU"/>
              </w:rPr>
              <w:t>составлялся узор.</w:t>
            </w:r>
          </w:p>
          <w:p w:rsidR="00A65A59" w:rsidRPr="00FF38FF" w:rsidRDefault="00A65A59" w:rsidP="00763836">
            <w:pPr>
              <w:rPr>
                <w:color w:val="000000"/>
                <w:lang w:val="ru-RU"/>
              </w:rPr>
            </w:pPr>
            <w:r w:rsidRPr="00FF38FF">
              <w:rPr>
                <w:b/>
                <w:color w:val="000000"/>
                <w:lang w:val="ru-RU"/>
              </w:rPr>
              <w:t>Работать</w:t>
            </w:r>
            <w:r w:rsidRPr="00FF38FF">
              <w:rPr>
                <w:color w:val="000000"/>
                <w:lang w:val="ru-RU"/>
              </w:rPr>
              <w:t xml:space="preserve"> в группах: </w:t>
            </w:r>
            <w:r w:rsidRPr="00FF38FF">
              <w:rPr>
                <w:b/>
                <w:color w:val="000000"/>
                <w:lang w:val="ru-RU"/>
              </w:rPr>
              <w:t xml:space="preserve">составлять </w:t>
            </w:r>
            <w:r w:rsidRPr="00FF38FF">
              <w:rPr>
                <w:color w:val="000000"/>
                <w:lang w:val="ru-RU"/>
              </w:rPr>
              <w:t xml:space="preserve">план работы, </w:t>
            </w:r>
            <w:r w:rsidRPr="00FF38FF">
              <w:rPr>
                <w:b/>
                <w:color w:val="000000"/>
                <w:lang w:val="ru-RU"/>
              </w:rPr>
              <w:t xml:space="preserve">распределять </w:t>
            </w:r>
            <w:r w:rsidRPr="00FF38FF">
              <w:rPr>
                <w:color w:val="000000"/>
                <w:lang w:val="ru-RU"/>
              </w:rPr>
              <w:t xml:space="preserve">виды работ между членами группы, </w:t>
            </w:r>
            <w:r w:rsidRPr="00FF38FF">
              <w:rPr>
                <w:b/>
                <w:color w:val="000000"/>
                <w:lang w:val="ru-RU"/>
              </w:rPr>
              <w:t xml:space="preserve">устанавливать </w:t>
            </w:r>
            <w:r w:rsidRPr="00FF38FF">
              <w:rPr>
                <w:color w:val="000000"/>
                <w:lang w:val="ru-RU"/>
              </w:rPr>
              <w:t xml:space="preserve">сроки выполнения работы по этапам и в целом, </w:t>
            </w:r>
            <w:r w:rsidRPr="00FF38FF">
              <w:rPr>
                <w:b/>
                <w:color w:val="000000"/>
                <w:lang w:val="ru-RU"/>
              </w:rPr>
              <w:t>оценивать</w:t>
            </w:r>
            <w:r w:rsidRPr="00FF38FF">
              <w:rPr>
                <w:color w:val="000000"/>
                <w:lang w:val="ru-RU"/>
              </w:rPr>
              <w:t xml:space="preserve"> результат работы.</w:t>
            </w:r>
            <w:r w:rsidRPr="00FF38FF">
              <w:rPr>
                <w:color w:val="000000"/>
                <w:lang w:val="ru-RU"/>
              </w:rPr>
              <w:br/>
            </w:r>
          </w:p>
          <w:p w:rsidR="00A65A59" w:rsidRPr="00FF38FF" w:rsidRDefault="00A65A59" w:rsidP="00763836">
            <w:pPr>
              <w:rPr>
                <w:color w:val="000000"/>
                <w:lang w:val="ru-RU"/>
              </w:rPr>
            </w:pPr>
          </w:p>
          <w:p w:rsidR="00A65A59" w:rsidRPr="00FF38FF" w:rsidRDefault="00A65A59" w:rsidP="00763836">
            <w:pPr>
              <w:rPr>
                <w:lang w:val="ru-RU"/>
              </w:rPr>
            </w:pPr>
            <w:r w:rsidRPr="00FF38FF">
              <w:rPr>
                <w:b/>
                <w:lang w:val="ru-RU"/>
              </w:rPr>
              <w:t xml:space="preserve">Контролировать </w:t>
            </w:r>
            <w:r w:rsidRPr="00FF38FF">
              <w:rPr>
                <w:lang w:val="ru-RU"/>
              </w:rPr>
              <w:t xml:space="preserve">и </w:t>
            </w:r>
            <w:r w:rsidRPr="00FF38FF">
              <w:rPr>
                <w:b/>
                <w:lang w:val="ru-RU"/>
              </w:rPr>
              <w:t xml:space="preserve">оценивать </w:t>
            </w:r>
            <w:r w:rsidRPr="00FF38FF">
              <w:rPr>
                <w:lang w:val="ru-RU"/>
              </w:rPr>
              <w:t>свою работу, её результат,</w:t>
            </w:r>
          </w:p>
          <w:p w:rsidR="00A65A59" w:rsidRPr="00FF38FF" w:rsidRDefault="00A65A59" w:rsidP="00763836">
            <w:pPr>
              <w:rPr>
                <w:b/>
                <w:color w:val="FF0000"/>
              </w:rPr>
            </w:pPr>
            <w:r w:rsidRPr="00FF38FF">
              <w:t>делать выводы на будущее</w:t>
            </w:r>
          </w:p>
        </w:tc>
      </w:tr>
      <w:tr w:rsidR="00A65A59" w:rsidRPr="00FF38FF" w:rsidTr="00763836">
        <w:tc>
          <w:tcPr>
            <w:tcW w:w="9788" w:type="dxa"/>
            <w:gridSpan w:val="2"/>
            <w:tcBorders>
              <w:top w:val="single" w:sz="4" w:space="0" w:color="000000"/>
              <w:left w:val="single" w:sz="4" w:space="0" w:color="000000"/>
              <w:bottom w:val="single" w:sz="4" w:space="0" w:color="000000"/>
              <w:right w:val="single" w:sz="4" w:space="0" w:color="000000"/>
            </w:tcBorders>
          </w:tcPr>
          <w:p w:rsidR="00A65A59" w:rsidRPr="00FF38FF" w:rsidRDefault="00A65A59" w:rsidP="00763836">
            <w:pPr>
              <w:rPr>
                <w:b/>
                <w:lang w:val="ru-RU"/>
              </w:rPr>
            </w:pPr>
            <w:r w:rsidRPr="00FF38FF">
              <w:rPr>
                <w:b/>
                <w:lang w:val="ru-RU"/>
              </w:rPr>
              <w:lastRenderedPageBreak/>
              <w:t>Итоговое повторение «Что узнали, чему научились в 1 классе» (5 ч)</w:t>
            </w:r>
          </w:p>
          <w:p w:rsidR="00A65A59" w:rsidRPr="00FF38FF" w:rsidRDefault="00A65A59" w:rsidP="00763836">
            <w:pPr>
              <w:rPr>
                <w:b/>
              </w:rPr>
            </w:pPr>
            <w:r w:rsidRPr="00FF38FF">
              <w:rPr>
                <w:b/>
              </w:rPr>
              <w:t>Проверка знаний (1 ч)</w:t>
            </w:r>
          </w:p>
        </w:tc>
      </w:tr>
    </w:tbl>
    <w:p w:rsidR="00A65A59" w:rsidRPr="00FF38FF" w:rsidRDefault="00A65A59" w:rsidP="00A65A59">
      <w:pPr>
        <w:jc w:val="both"/>
      </w:pPr>
    </w:p>
    <w:p w:rsidR="00A65A59" w:rsidRPr="00FF38FF" w:rsidRDefault="00A65A59" w:rsidP="00A65A59">
      <w:pPr>
        <w:jc w:val="both"/>
      </w:pPr>
    </w:p>
    <w:p w:rsidR="00A65A59" w:rsidRPr="00FF38FF" w:rsidRDefault="00A65A59" w:rsidP="00FF5EDE">
      <w:pPr>
        <w:pStyle w:val="35"/>
        <w:jc w:val="both"/>
        <w:rPr>
          <w:sz w:val="24"/>
          <w:szCs w:val="24"/>
        </w:rPr>
      </w:pPr>
      <w:r w:rsidRPr="00FF38FF">
        <w:rPr>
          <w:sz w:val="24"/>
          <w:szCs w:val="24"/>
        </w:rPr>
        <w:lastRenderedPageBreak/>
        <w:t xml:space="preserve">Материально-техническое обеспечение образовательного </w:t>
      </w:r>
    </w:p>
    <w:p w:rsidR="00A65A59" w:rsidRPr="00FF38FF" w:rsidRDefault="00A65A59" w:rsidP="00A65A59">
      <w:pPr>
        <w:pStyle w:val="35"/>
        <w:ind w:firstLine="709"/>
        <w:rPr>
          <w:sz w:val="24"/>
          <w:szCs w:val="24"/>
        </w:rPr>
      </w:pPr>
      <w:r w:rsidRPr="00FF38FF">
        <w:rPr>
          <w:sz w:val="24"/>
          <w:szCs w:val="24"/>
        </w:rPr>
        <w:t>процесса</w:t>
      </w:r>
    </w:p>
    <w:p w:rsidR="00A65A59" w:rsidRPr="00FF38FF" w:rsidRDefault="00A65A59" w:rsidP="00A65A59">
      <w:pPr>
        <w:ind w:firstLine="284"/>
        <w:jc w:val="both"/>
        <w:rPr>
          <w:lang w:val="ru-RU"/>
        </w:rPr>
      </w:pPr>
      <w:r w:rsidRPr="00FF38FF">
        <w:rPr>
          <w:lang w:val="ru-RU"/>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«Математика» в частности.</w:t>
      </w:r>
    </w:p>
    <w:p w:rsidR="00A65A59" w:rsidRPr="00FF38FF" w:rsidRDefault="00A65A59" w:rsidP="00A65A59">
      <w:pPr>
        <w:ind w:firstLine="284"/>
        <w:jc w:val="both"/>
        <w:rPr>
          <w:lang w:val="ru-RU"/>
        </w:rPr>
      </w:pPr>
      <w:r w:rsidRPr="00FF38FF">
        <w:rPr>
          <w:lang w:val="ru-RU"/>
        </w:rPr>
        <w:t xml:space="preserve">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w:t>
      </w:r>
    </w:p>
    <w:p w:rsidR="00A65A59" w:rsidRPr="00FF38FF" w:rsidRDefault="00A65A59" w:rsidP="00A65A59">
      <w:pPr>
        <w:ind w:firstLine="284"/>
        <w:jc w:val="both"/>
        <w:rPr>
          <w:lang w:val="ru-RU"/>
        </w:rPr>
      </w:pPr>
      <w:r w:rsidRPr="00FF38FF">
        <w:rPr>
          <w:lang w:val="ru-RU"/>
        </w:rPr>
        <w:t>Поэтому принцип наглядности является одним из ведущих принципов обучения в начальной школе, так как именно наглядность лежит в основе формирования умения работать с моделями.</w:t>
      </w:r>
    </w:p>
    <w:p w:rsidR="00A65A59" w:rsidRPr="00FF38FF" w:rsidRDefault="00A65A59" w:rsidP="00A65A59">
      <w:pPr>
        <w:ind w:firstLine="284"/>
        <w:jc w:val="both"/>
        <w:rPr>
          <w:lang w:val="ru-RU"/>
        </w:rPr>
      </w:pPr>
      <w:r w:rsidRPr="00FF38FF">
        <w:rPr>
          <w:lang w:val="ru-RU"/>
        </w:rPr>
        <w:t xml:space="preserve">В связи с этим главную роль играют средства обучения, включающие </w:t>
      </w:r>
      <w:r w:rsidRPr="00FF38FF">
        <w:rPr>
          <w:b/>
          <w:lang w:val="ru-RU"/>
        </w:rPr>
        <w:t>наглядные пособия</w:t>
      </w:r>
      <w:r w:rsidRPr="00FF38FF">
        <w:rPr>
          <w:lang w:val="ru-RU"/>
        </w:rPr>
        <w:t xml:space="preserve">: </w:t>
      </w:r>
    </w:p>
    <w:p w:rsidR="00A65A59" w:rsidRPr="00FF38FF" w:rsidRDefault="00A65A59" w:rsidP="00A65A59">
      <w:pPr>
        <w:ind w:firstLine="284"/>
        <w:jc w:val="both"/>
        <w:rPr>
          <w:lang w:val="ru-RU"/>
        </w:rPr>
      </w:pPr>
      <w:r w:rsidRPr="00FF38FF">
        <w:rPr>
          <w:lang w:val="ru-RU"/>
        </w:rPr>
        <w:t xml:space="preserve">1) </w:t>
      </w:r>
      <w:r w:rsidRPr="00FF38FF">
        <w:rPr>
          <w:i/>
          <w:lang w:val="ru-RU"/>
        </w:rPr>
        <w:t>натуральные пособия</w:t>
      </w:r>
      <w:r w:rsidRPr="00FF38FF">
        <w:rPr>
          <w:lang w:val="ru-RU"/>
        </w:rPr>
        <w:t xml:space="preserve"> (реальные объекты живой и неживой природы, объекты-заместители); </w:t>
      </w:r>
    </w:p>
    <w:p w:rsidR="00A65A59" w:rsidRPr="00FF38FF" w:rsidRDefault="00A65A59" w:rsidP="00A65A59">
      <w:pPr>
        <w:ind w:firstLine="284"/>
        <w:jc w:val="both"/>
        <w:rPr>
          <w:lang w:val="ru-RU"/>
        </w:rPr>
      </w:pPr>
      <w:r w:rsidRPr="00FF38FF">
        <w:rPr>
          <w:lang w:val="ru-RU"/>
        </w:rPr>
        <w:t xml:space="preserve">2) </w:t>
      </w:r>
      <w:r w:rsidRPr="00FF38FF">
        <w:rPr>
          <w:i/>
          <w:lang w:val="ru-RU"/>
        </w:rPr>
        <w:t>изобразительные наглядные пособ</w:t>
      </w:r>
      <w:r w:rsidRPr="00FF38FF">
        <w:rPr>
          <w:lang w:val="ru-RU"/>
        </w:rPr>
        <w:t>ия (рисунки, схематические рисунки, схемы, таблицы).</w:t>
      </w:r>
    </w:p>
    <w:p w:rsidR="00A65A59" w:rsidRPr="00FF38FF" w:rsidRDefault="00A65A59" w:rsidP="00A65A59">
      <w:pPr>
        <w:ind w:firstLine="284"/>
        <w:jc w:val="both"/>
        <w:rPr>
          <w:lang w:val="ru-RU"/>
        </w:rPr>
      </w:pPr>
      <w:r w:rsidRPr="00FF38FF">
        <w:rPr>
          <w:lang w:val="ru-RU"/>
        </w:rPr>
        <w:t xml:space="preserve">Другим средством наглядности служит оборудование для </w:t>
      </w:r>
      <w:r w:rsidRPr="00FF38FF">
        <w:rPr>
          <w:b/>
          <w:lang w:val="ru-RU"/>
        </w:rPr>
        <w:t>мультимедийных демонстраций</w:t>
      </w:r>
      <w:r w:rsidRPr="00FF38FF">
        <w:rPr>
          <w:lang w:val="ru-RU"/>
        </w:rPr>
        <w:t xml:space="preserve"> (</w:t>
      </w:r>
      <w:r w:rsidRPr="00FF38FF">
        <w:rPr>
          <w:i/>
          <w:lang w:val="ru-RU"/>
        </w:rPr>
        <w:t xml:space="preserve">компьютер, медиапроектор,  </w:t>
      </w:r>
      <w:r w:rsidRPr="00FF38FF">
        <w:rPr>
          <w:i/>
        </w:rPr>
        <w:t>DVD</w:t>
      </w:r>
      <w:r w:rsidRPr="00FF38FF">
        <w:rPr>
          <w:i/>
          <w:lang w:val="ru-RU"/>
        </w:rPr>
        <w:t>-проектор,  видеомагнитофон</w:t>
      </w:r>
      <w:r w:rsidRPr="00FF38FF">
        <w:rPr>
          <w:lang w:val="ru-RU"/>
        </w:rPr>
        <w:t xml:space="preserve">  и др.). Оно благодаря Интернету и единой коллекции цифровых образовательных ресурсов (например, </w:t>
      </w:r>
      <w:hyperlink r:id="rId10" w:history="1">
        <w:r w:rsidRPr="00FF38FF">
          <w:rPr>
            <w:rStyle w:val="a3"/>
          </w:rPr>
          <w:t>http</w:t>
        </w:r>
        <w:r w:rsidRPr="00FF38FF">
          <w:rPr>
            <w:rStyle w:val="a3"/>
            <w:lang w:val="ru-RU"/>
          </w:rPr>
          <w:t>://</w:t>
        </w:r>
        <w:r w:rsidRPr="00FF38FF">
          <w:rPr>
            <w:rStyle w:val="a3"/>
          </w:rPr>
          <w:t>school</w:t>
        </w:r>
        <w:r w:rsidRPr="00FF38FF">
          <w:rPr>
            <w:rStyle w:val="a3"/>
            <w:lang w:val="ru-RU"/>
          </w:rPr>
          <w:t>-</w:t>
        </w:r>
        <w:r w:rsidRPr="00FF38FF">
          <w:rPr>
            <w:rStyle w:val="a3"/>
          </w:rPr>
          <w:t>collection</w:t>
        </w:r>
        <w:r w:rsidRPr="00FF38FF">
          <w:rPr>
            <w:rStyle w:val="a3"/>
            <w:lang w:val="ru-RU"/>
          </w:rPr>
          <w:t>.</w:t>
        </w:r>
        <w:r w:rsidRPr="00FF38FF">
          <w:rPr>
            <w:rStyle w:val="a3"/>
          </w:rPr>
          <w:t>edu</w:t>
        </w:r>
        <w:r w:rsidRPr="00FF38FF">
          <w:rPr>
            <w:rStyle w:val="a3"/>
            <w:lang w:val="ru-RU"/>
          </w:rPr>
          <w:t>.</w:t>
        </w:r>
        <w:r w:rsidRPr="00FF38FF">
          <w:rPr>
            <w:rStyle w:val="a3"/>
          </w:rPr>
          <w:t>ru</w:t>
        </w:r>
        <w:r w:rsidRPr="00FF38FF">
          <w:rPr>
            <w:rStyle w:val="a3"/>
            <w:lang w:val="ru-RU"/>
          </w:rPr>
          <w:t>/</w:t>
        </w:r>
      </w:hyperlink>
      <w:r w:rsidRPr="00FF38FF">
        <w:rPr>
          <w:lang w:val="ru-RU"/>
        </w:rPr>
        <w:t>) позволяет обеспечить наглядный образ к подавляющему большинству тем курса «Математика».</w:t>
      </w:r>
    </w:p>
    <w:p w:rsidR="00A65A59" w:rsidRPr="00FF38FF" w:rsidRDefault="00A65A59" w:rsidP="00A65A59">
      <w:pPr>
        <w:ind w:firstLine="284"/>
        <w:jc w:val="both"/>
        <w:rPr>
          <w:lang w:val="ru-RU"/>
        </w:rPr>
      </w:pPr>
      <w:r w:rsidRPr="00FF38FF">
        <w:rPr>
          <w:lang w:val="ru-RU"/>
        </w:rPr>
        <w:t xml:space="preserve">Наряду с принципом наглядности  в изучении курса «Математика» в начальной школе важную роль играет принцип предметности, в соответствии с которым учащиеся осуществляют </w:t>
      </w:r>
      <w:r w:rsidRPr="00FF38FF">
        <w:rPr>
          <w:b/>
          <w:lang w:val="ru-RU"/>
        </w:rPr>
        <w:t>разнообразные действия с изучаемыми объектами</w:t>
      </w:r>
      <w:r w:rsidRPr="00FF38FF">
        <w:rPr>
          <w:lang w:val="ru-RU"/>
        </w:rPr>
        <w:t xml:space="preserve">. В ходе подобной деятельности у школьников формируются практические умения и навыки по измерению величин, конструированию и моделированию предметных моделей, навыков счёта, осознанное усвоение изучаемого материала. На начальном этапе (1-2 класс) предусматривается проведение значительного числа предметных действий, обеспечивающих мотивацию, развитие внимания и памяти младших школьников. Исходя из этого, второе важное  требование к оснащенности образовательного процесса в начальной школе при изучении математики состоит в том, что среди средств обучения в обязательном порядке должны быть представлены </w:t>
      </w:r>
      <w:r w:rsidRPr="00FF38FF">
        <w:rPr>
          <w:i/>
          <w:lang w:val="ru-RU"/>
        </w:rPr>
        <w:t>объекты для выполнения предметных действий, а также разнообразный раздаточный материал</w:t>
      </w:r>
      <w:r w:rsidRPr="00FF38FF">
        <w:rPr>
          <w:lang w:val="ru-RU"/>
        </w:rPr>
        <w:t>.</w:t>
      </w:r>
    </w:p>
    <w:p w:rsidR="00A65A59" w:rsidRPr="00FF38FF" w:rsidRDefault="00A65A59" w:rsidP="00A65A59">
      <w:pPr>
        <w:ind w:firstLine="284"/>
        <w:jc w:val="both"/>
        <w:rPr>
          <w:lang w:val="ru-RU"/>
        </w:rPr>
      </w:pPr>
      <w:r w:rsidRPr="00FF38FF">
        <w:rPr>
          <w:i/>
          <w:lang w:val="ru-RU"/>
        </w:rPr>
        <w:t>Раздаточный материал</w:t>
      </w:r>
      <w:r w:rsidRPr="00FF38FF">
        <w:rPr>
          <w:lang w:val="ru-RU"/>
        </w:rPr>
        <w:t xml:space="preserve"> для такого рода работ должен включать реальные объекты (различные объекты живой и неживой природы), изображения реальных объектов  (разрезные карточки, лото), предметы − заместители реальных объектов (счётные палочки, раздаточный геометрический материал), карточки с моделями чисел.</w:t>
      </w:r>
    </w:p>
    <w:p w:rsidR="00A65A59" w:rsidRPr="00FF38FF" w:rsidRDefault="00A65A59" w:rsidP="00A65A59">
      <w:pPr>
        <w:ind w:firstLine="284"/>
        <w:jc w:val="both"/>
        <w:rPr>
          <w:i/>
          <w:lang w:val="ru-RU"/>
        </w:rPr>
      </w:pPr>
      <w:r w:rsidRPr="00FF38FF">
        <w:rPr>
          <w:lang w:val="ru-RU"/>
        </w:rPr>
        <w:t xml:space="preserve">В ходе изучения курса «Математика» младшие школьники на доступном для них уровне овладевают </w:t>
      </w:r>
      <w:r w:rsidRPr="00FF38FF">
        <w:rPr>
          <w:b/>
          <w:lang w:val="ru-RU"/>
        </w:rPr>
        <w:t>методами познания</w:t>
      </w:r>
      <w:r w:rsidRPr="00FF38FF">
        <w:rPr>
          <w:lang w:val="ru-RU"/>
        </w:rPr>
        <w:t xml:space="preserve">, включая моделирование ситуаций, требующих упорядочения предметов и математических объектов (по длине, массе, вместимости и времени), наблюдение, измерение, эксперимент (статистический). Для этого образовательный процесс должен быть оснащён необходимыми </w:t>
      </w:r>
      <w:r w:rsidRPr="00FF38FF">
        <w:rPr>
          <w:i/>
          <w:lang w:val="ru-RU"/>
        </w:rPr>
        <w:t>измерительными приборами</w:t>
      </w:r>
      <w:r w:rsidRPr="00FF38FF">
        <w:rPr>
          <w:lang w:val="ru-RU"/>
        </w:rPr>
        <w:t xml:space="preserve">: </w:t>
      </w:r>
      <w:r w:rsidRPr="00FF38FF">
        <w:rPr>
          <w:i/>
          <w:lang w:val="ru-RU"/>
        </w:rPr>
        <w:t>весами, часами и их моделями, сантиметровыми линейками и т.д.</w:t>
      </w:r>
    </w:p>
    <w:p w:rsidR="00A65A59" w:rsidRPr="00FF38FF" w:rsidRDefault="00A65A59" w:rsidP="00A65A59">
      <w:pPr>
        <w:jc w:val="both"/>
        <w:rPr>
          <w:lang w:val="ru-RU"/>
        </w:rPr>
      </w:pPr>
    </w:p>
    <w:p w:rsidR="00A65A59" w:rsidRPr="00FF38FF" w:rsidRDefault="00A65A59" w:rsidP="00A65A59">
      <w:pPr>
        <w:jc w:val="both"/>
        <w:rPr>
          <w:b/>
          <w:lang w:val="ru-RU"/>
        </w:rPr>
      </w:pPr>
      <w:r w:rsidRPr="00FF38FF">
        <w:rPr>
          <w:b/>
          <w:lang w:val="ru-RU"/>
        </w:rPr>
        <w:t xml:space="preserve">Список литературы: </w:t>
      </w:r>
    </w:p>
    <w:p w:rsidR="00A65A59" w:rsidRPr="00FF38FF" w:rsidRDefault="00A65A59" w:rsidP="00A65A59">
      <w:pPr>
        <w:ind w:left="480"/>
        <w:jc w:val="both"/>
        <w:rPr>
          <w:bCs/>
          <w:iCs/>
          <w:lang w:val="ru-RU"/>
        </w:rPr>
      </w:pPr>
      <w:smartTag w:uri="urn:schemas-microsoft-com:office:smarttags" w:element="metricconverter">
        <w:smartTagPr>
          <w:attr w:name="ProductID" w:val="1. М"/>
        </w:smartTagPr>
        <w:r w:rsidRPr="00FF38FF">
          <w:rPr>
            <w:bCs/>
            <w:iCs/>
            <w:lang w:val="ru-RU"/>
          </w:rPr>
          <w:t>1.</w:t>
        </w:r>
        <w:r w:rsidRPr="00FF38FF">
          <w:rPr>
            <w:lang w:val="ru-RU"/>
          </w:rPr>
          <w:t xml:space="preserve"> </w:t>
        </w:r>
        <w:r w:rsidRPr="00FF38FF">
          <w:rPr>
            <w:b/>
            <w:i/>
            <w:lang w:val="ru-RU"/>
          </w:rPr>
          <w:t>М</w:t>
        </w:r>
      </w:smartTag>
      <w:r w:rsidRPr="00FF38FF">
        <w:rPr>
          <w:b/>
          <w:i/>
          <w:lang w:val="ru-RU"/>
        </w:rPr>
        <w:t>.И. Моро, М.А. Бантовой, Г.В. Бельтюковой, С.И. Волковой</w:t>
      </w:r>
      <w:r w:rsidRPr="00FF38FF">
        <w:rPr>
          <w:bCs/>
          <w:iCs/>
          <w:lang w:val="ru-RU"/>
        </w:rPr>
        <w:t xml:space="preserve">  Математика. Учебник: 1</w:t>
      </w:r>
      <w:r w:rsidRPr="00FF38FF">
        <w:rPr>
          <w:bCs/>
          <w:iCs/>
        </w:rPr>
        <w:t> </w:t>
      </w:r>
      <w:r w:rsidRPr="00FF38FF">
        <w:rPr>
          <w:bCs/>
          <w:iCs/>
          <w:lang w:val="ru-RU"/>
        </w:rPr>
        <w:t>класс в двух частях</w:t>
      </w:r>
    </w:p>
    <w:p w:rsidR="00A65A59" w:rsidRPr="00FF38FF" w:rsidRDefault="00A65A59" w:rsidP="00A65A59">
      <w:pPr>
        <w:ind w:left="480"/>
        <w:jc w:val="both"/>
        <w:rPr>
          <w:bCs/>
          <w:iCs/>
          <w:lang w:val="ru-RU"/>
        </w:rPr>
      </w:pPr>
      <w:r w:rsidRPr="00FF38FF">
        <w:rPr>
          <w:bCs/>
          <w:iCs/>
          <w:lang w:val="ru-RU"/>
        </w:rPr>
        <w:t>2..</w:t>
      </w:r>
      <w:r w:rsidRPr="00FF38FF">
        <w:rPr>
          <w:lang w:val="ru-RU"/>
        </w:rPr>
        <w:t xml:space="preserve"> </w:t>
      </w:r>
      <w:r w:rsidRPr="00FF38FF">
        <w:rPr>
          <w:b/>
          <w:i/>
          <w:lang w:val="ru-RU"/>
        </w:rPr>
        <w:t>М.И. Моро, М.А. Бантовой, Г.В. Бельтюковой, С.И. Волковой</w:t>
      </w:r>
      <w:r w:rsidRPr="00FF38FF">
        <w:rPr>
          <w:bCs/>
          <w:iCs/>
          <w:lang w:val="ru-RU"/>
        </w:rPr>
        <w:t xml:space="preserve"> Математика. Учебник: </w:t>
      </w:r>
      <w:r w:rsidRPr="00FF38FF">
        <w:rPr>
          <w:bCs/>
          <w:iCs/>
          <w:lang w:val="ru-RU"/>
        </w:rPr>
        <w:lastRenderedPageBreak/>
        <w:t>2</w:t>
      </w:r>
      <w:r w:rsidRPr="00FF38FF">
        <w:rPr>
          <w:bCs/>
          <w:iCs/>
        </w:rPr>
        <w:t> </w:t>
      </w:r>
      <w:r w:rsidRPr="00FF38FF">
        <w:rPr>
          <w:bCs/>
          <w:iCs/>
          <w:lang w:val="ru-RU"/>
        </w:rPr>
        <w:t>класс: В 2 ч.: Ч. 1.</w:t>
      </w:r>
    </w:p>
    <w:p w:rsidR="00A65A59" w:rsidRPr="00FF38FF" w:rsidRDefault="00A65A59" w:rsidP="00A65A59">
      <w:pPr>
        <w:ind w:left="480"/>
        <w:jc w:val="both"/>
        <w:rPr>
          <w:bCs/>
          <w:iCs/>
          <w:lang w:val="ru-RU"/>
        </w:rPr>
      </w:pPr>
      <w:smartTag w:uri="urn:schemas-microsoft-com:office:smarttags" w:element="metricconverter">
        <w:smartTagPr>
          <w:attr w:name="ProductID" w:val="3. М"/>
        </w:smartTagPr>
        <w:r w:rsidRPr="00FF38FF">
          <w:rPr>
            <w:bCs/>
            <w:iCs/>
            <w:lang w:val="ru-RU"/>
          </w:rPr>
          <w:t>3.</w:t>
        </w:r>
        <w:r w:rsidRPr="00FF38FF">
          <w:rPr>
            <w:lang w:val="ru-RU"/>
          </w:rPr>
          <w:t xml:space="preserve"> </w:t>
        </w:r>
        <w:r w:rsidRPr="00FF38FF">
          <w:rPr>
            <w:b/>
            <w:i/>
            <w:lang w:val="ru-RU"/>
          </w:rPr>
          <w:t>М</w:t>
        </w:r>
      </w:smartTag>
      <w:r w:rsidRPr="00FF38FF">
        <w:rPr>
          <w:b/>
          <w:i/>
          <w:lang w:val="ru-RU"/>
        </w:rPr>
        <w:t>.И. Моро, М.А. Бантовой, Г.В. Бельтюковой, С.И. Волковой</w:t>
      </w:r>
      <w:r w:rsidRPr="00FF38FF">
        <w:rPr>
          <w:bCs/>
          <w:iCs/>
          <w:lang w:val="ru-RU"/>
        </w:rPr>
        <w:t xml:space="preserve"> Математика. Учебник: 2 класс: В 2 ч.: Ч. 2.</w:t>
      </w:r>
    </w:p>
    <w:p w:rsidR="00A65A59" w:rsidRPr="00FF38FF" w:rsidRDefault="00A65A59" w:rsidP="00A65A59">
      <w:pPr>
        <w:ind w:left="480"/>
        <w:jc w:val="both"/>
        <w:rPr>
          <w:bCs/>
          <w:iCs/>
          <w:lang w:val="ru-RU"/>
        </w:rPr>
      </w:pPr>
      <w:smartTag w:uri="urn:schemas-microsoft-com:office:smarttags" w:element="metricconverter">
        <w:smartTagPr>
          <w:attr w:name="ProductID" w:val="4. М"/>
        </w:smartTagPr>
        <w:r w:rsidRPr="00FF38FF">
          <w:rPr>
            <w:bCs/>
            <w:iCs/>
            <w:lang w:val="ru-RU"/>
          </w:rPr>
          <w:t>4.</w:t>
        </w:r>
        <w:r w:rsidRPr="00FF38FF">
          <w:rPr>
            <w:lang w:val="ru-RU"/>
          </w:rPr>
          <w:t xml:space="preserve"> </w:t>
        </w:r>
        <w:r w:rsidRPr="00FF38FF">
          <w:rPr>
            <w:b/>
            <w:i/>
            <w:lang w:val="ru-RU"/>
          </w:rPr>
          <w:t>М</w:t>
        </w:r>
      </w:smartTag>
      <w:r w:rsidRPr="00FF38FF">
        <w:rPr>
          <w:b/>
          <w:i/>
          <w:lang w:val="ru-RU"/>
        </w:rPr>
        <w:t>.И. Моро, М.А. Бантовой, Г.В. Бельтюковой, С.И. Волковой</w:t>
      </w:r>
      <w:r w:rsidRPr="00FF38FF">
        <w:rPr>
          <w:bCs/>
          <w:iCs/>
          <w:lang w:val="ru-RU"/>
        </w:rPr>
        <w:t xml:space="preserve"> Математика. Учебник: 3 класс: В 2 ч.: Ч. 1.</w:t>
      </w:r>
    </w:p>
    <w:p w:rsidR="00A65A59" w:rsidRPr="00FF38FF" w:rsidRDefault="00A65A59" w:rsidP="00A65A59">
      <w:pPr>
        <w:ind w:left="480"/>
        <w:jc w:val="both"/>
        <w:rPr>
          <w:bCs/>
          <w:iCs/>
          <w:lang w:val="ru-RU"/>
        </w:rPr>
      </w:pPr>
      <w:smartTag w:uri="urn:schemas-microsoft-com:office:smarttags" w:element="metricconverter">
        <w:smartTagPr>
          <w:attr w:name="ProductID" w:val="5. М"/>
        </w:smartTagPr>
        <w:r w:rsidRPr="00FF38FF">
          <w:rPr>
            <w:bCs/>
            <w:iCs/>
            <w:lang w:val="ru-RU"/>
          </w:rPr>
          <w:t xml:space="preserve">5. </w:t>
        </w:r>
        <w:r w:rsidRPr="00FF38FF">
          <w:rPr>
            <w:b/>
            <w:i/>
            <w:lang w:val="ru-RU"/>
          </w:rPr>
          <w:t>М</w:t>
        </w:r>
      </w:smartTag>
      <w:r w:rsidRPr="00FF38FF">
        <w:rPr>
          <w:b/>
          <w:i/>
          <w:lang w:val="ru-RU"/>
        </w:rPr>
        <w:t>.И. Моро, М.А. Бантовой, Г.В. Бельтюковой, С.И. Волковой</w:t>
      </w:r>
      <w:r w:rsidRPr="00FF38FF">
        <w:rPr>
          <w:bCs/>
          <w:iCs/>
          <w:lang w:val="ru-RU"/>
        </w:rPr>
        <w:t xml:space="preserve"> Математика. Учебник: 3 класс: В 2 ч.: Ч. 2.</w:t>
      </w:r>
    </w:p>
    <w:p w:rsidR="00A65A59" w:rsidRPr="00FF38FF" w:rsidRDefault="00A65A59" w:rsidP="00A65A59">
      <w:pPr>
        <w:ind w:left="480"/>
        <w:jc w:val="both"/>
        <w:rPr>
          <w:bCs/>
          <w:iCs/>
          <w:lang w:val="ru-RU"/>
        </w:rPr>
      </w:pPr>
      <w:smartTag w:uri="urn:schemas-microsoft-com:office:smarttags" w:element="metricconverter">
        <w:smartTagPr>
          <w:attr w:name="ProductID" w:val="6. М"/>
        </w:smartTagPr>
        <w:r w:rsidRPr="00FF38FF">
          <w:rPr>
            <w:bCs/>
            <w:iCs/>
            <w:lang w:val="ru-RU"/>
          </w:rPr>
          <w:t>6.</w:t>
        </w:r>
        <w:r w:rsidRPr="00FF38FF">
          <w:rPr>
            <w:lang w:val="ru-RU"/>
          </w:rPr>
          <w:t xml:space="preserve"> </w:t>
        </w:r>
        <w:r w:rsidRPr="00FF38FF">
          <w:rPr>
            <w:b/>
            <w:i/>
            <w:lang w:val="ru-RU"/>
          </w:rPr>
          <w:t>М</w:t>
        </w:r>
      </w:smartTag>
      <w:r w:rsidRPr="00FF38FF">
        <w:rPr>
          <w:b/>
          <w:i/>
          <w:lang w:val="ru-RU"/>
        </w:rPr>
        <w:t>.И. Моро, М.А. Бантовой, Г.В. Бельтюковой, С.И. Волковой</w:t>
      </w:r>
      <w:r w:rsidRPr="00FF38FF">
        <w:rPr>
          <w:bCs/>
          <w:iCs/>
          <w:lang w:val="ru-RU"/>
        </w:rPr>
        <w:t xml:space="preserve"> Математика. Учебник: 4 класс: В 2 ч.: Ч. 1.</w:t>
      </w:r>
    </w:p>
    <w:p w:rsidR="00A65A59" w:rsidRPr="00FF38FF" w:rsidRDefault="00A65A59" w:rsidP="00A65A59">
      <w:pPr>
        <w:ind w:left="480"/>
        <w:jc w:val="both"/>
        <w:rPr>
          <w:bCs/>
          <w:iCs/>
          <w:lang w:val="ru-RU"/>
        </w:rPr>
      </w:pPr>
      <w:smartTag w:uri="urn:schemas-microsoft-com:office:smarttags" w:element="metricconverter">
        <w:smartTagPr>
          <w:attr w:name="ProductID" w:val="7. М"/>
        </w:smartTagPr>
        <w:r w:rsidRPr="00FF38FF">
          <w:rPr>
            <w:bCs/>
            <w:iCs/>
            <w:lang w:val="ru-RU"/>
          </w:rPr>
          <w:t>7.</w:t>
        </w:r>
        <w:r w:rsidRPr="00FF38FF">
          <w:rPr>
            <w:lang w:val="ru-RU"/>
          </w:rPr>
          <w:t xml:space="preserve"> </w:t>
        </w:r>
        <w:r w:rsidRPr="00FF38FF">
          <w:rPr>
            <w:b/>
            <w:i/>
            <w:lang w:val="ru-RU"/>
          </w:rPr>
          <w:t>М</w:t>
        </w:r>
      </w:smartTag>
      <w:r w:rsidRPr="00FF38FF">
        <w:rPr>
          <w:b/>
          <w:i/>
          <w:lang w:val="ru-RU"/>
        </w:rPr>
        <w:t>.И. Моро, М.А. Бантовой, Г.В. Бельтюковой, С.И. Волковой</w:t>
      </w:r>
      <w:r w:rsidRPr="00FF38FF">
        <w:rPr>
          <w:bCs/>
          <w:iCs/>
          <w:lang w:val="ru-RU"/>
        </w:rPr>
        <w:t xml:space="preserve">  Математика. Учебник: 4 класс: В 2 ч.: Ч. 2.</w:t>
      </w:r>
    </w:p>
    <w:p w:rsidR="00A65A59" w:rsidRPr="00FF38FF" w:rsidRDefault="00A65A59" w:rsidP="00A65A59">
      <w:pPr>
        <w:ind w:firstLine="480"/>
        <w:jc w:val="both"/>
        <w:rPr>
          <w:lang w:val="ru-RU"/>
        </w:rPr>
      </w:pPr>
      <w:r w:rsidRPr="00FF38FF">
        <w:rPr>
          <w:lang w:val="ru-RU"/>
        </w:rPr>
        <w:t xml:space="preserve">8.Интернет источники. </w:t>
      </w:r>
    </w:p>
    <w:p w:rsidR="00A65A59" w:rsidRPr="00FF38FF" w:rsidRDefault="00A65A59" w:rsidP="00A65A59">
      <w:pPr>
        <w:rPr>
          <w:lang w:val="ru-RU"/>
        </w:rPr>
      </w:pPr>
    </w:p>
    <w:p w:rsidR="00A65A59" w:rsidRPr="00FF38FF" w:rsidRDefault="00A65A59" w:rsidP="00A65A59">
      <w:pPr>
        <w:rPr>
          <w:lang w:val="ru-RU"/>
        </w:rPr>
      </w:pPr>
    </w:p>
    <w:p w:rsidR="00FF5EDE" w:rsidRPr="00FF38FF" w:rsidRDefault="00FF5EDE" w:rsidP="00FF5EDE">
      <w:pPr>
        <w:shd w:val="clear" w:color="auto" w:fill="FFFFFF"/>
        <w:jc w:val="center"/>
        <w:rPr>
          <w:b/>
          <w:lang w:val="ru-RU"/>
        </w:rPr>
      </w:pPr>
      <w:r w:rsidRPr="00FF38FF">
        <w:rPr>
          <w:b/>
          <w:lang w:val="ru-RU"/>
        </w:rPr>
        <w:t>Окружающий мир</w:t>
      </w:r>
    </w:p>
    <w:p w:rsidR="00FF5EDE" w:rsidRPr="00FF38FF" w:rsidRDefault="00FF5EDE" w:rsidP="00FF5EDE">
      <w:pPr>
        <w:shd w:val="clear" w:color="auto" w:fill="FFFFFF"/>
        <w:jc w:val="center"/>
        <w:rPr>
          <w:b/>
          <w:lang w:val="ru-RU"/>
        </w:rPr>
      </w:pPr>
      <w:r w:rsidRPr="00FF38FF">
        <w:rPr>
          <w:b/>
          <w:lang w:val="ru-RU"/>
        </w:rPr>
        <w:t>Пояснительная записка</w:t>
      </w:r>
    </w:p>
    <w:p w:rsidR="00FF5EDE" w:rsidRPr="00FF38FF" w:rsidRDefault="00FF5EDE" w:rsidP="00FF5EDE">
      <w:pPr>
        <w:shd w:val="clear" w:color="auto" w:fill="FFFFFF"/>
        <w:ind w:firstLine="567"/>
        <w:jc w:val="both"/>
        <w:rPr>
          <w:lang w:val="ru-RU"/>
        </w:rPr>
      </w:pPr>
      <w:r w:rsidRPr="00FF38FF">
        <w:rPr>
          <w:lang w:val="ru-RU"/>
        </w:rPr>
        <w:t>Программа разработана на основе Федерального государ</w:t>
      </w:r>
      <w:r w:rsidRPr="00FF38FF">
        <w:rPr>
          <w:lang w:val="ru-RU"/>
        </w:rPr>
        <w:softHyphen/>
        <w:t>ственного образовательного стандарта начального общего обра</w:t>
      </w:r>
      <w:r w:rsidRPr="00FF38FF">
        <w:rPr>
          <w:lang w:val="ru-RU"/>
        </w:rPr>
        <w:softHyphen/>
        <w:t>зования, Концепции духовно-нравственного развития и воспи</w:t>
      </w:r>
      <w:r w:rsidRPr="00FF38FF">
        <w:rPr>
          <w:lang w:val="ru-RU"/>
        </w:rPr>
        <w:softHyphen/>
        <w:t>тания личности гражданина России, планируемых результатов начального общего образования.</w:t>
      </w:r>
    </w:p>
    <w:p w:rsidR="00FF5EDE" w:rsidRPr="00FF38FF" w:rsidRDefault="00FF5EDE" w:rsidP="00FF5EDE">
      <w:pPr>
        <w:shd w:val="clear" w:color="auto" w:fill="FFFFFF"/>
        <w:ind w:firstLine="567"/>
        <w:jc w:val="both"/>
        <w:rPr>
          <w:lang w:val="ru-RU"/>
        </w:rPr>
      </w:pPr>
      <w:r w:rsidRPr="00FF38FF">
        <w:rPr>
          <w:lang w:val="ru-RU"/>
        </w:rPr>
        <w:t>Изучение курса «Окружающий мир» в начальной школе на</w:t>
      </w:r>
      <w:r w:rsidRPr="00FF38FF">
        <w:rPr>
          <w:lang w:val="ru-RU"/>
        </w:rPr>
        <w:softHyphen/>
        <w:t xml:space="preserve">правлено на достижение следующих </w:t>
      </w:r>
      <w:r w:rsidRPr="00FF38FF">
        <w:rPr>
          <w:b/>
          <w:bCs/>
          <w:lang w:val="ru-RU"/>
        </w:rPr>
        <w:t>целей:</w:t>
      </w:r>
    </w:p>
    <w:p w:rsidR="00FF5EDE" w:rsidRPr="00FF38FF" w:rsidRDefault="00FF5EDE" w:rsidP="00FF5EDE">
      <w:pPr>
        <w:shd w:val="clear" w:color="auto" w:fill="FFFFFF"/>
        <w:ind w:firstLine="567"/>
        <w:jc w:val="both"/>
        <w:rPr>
          <w:lang w:val="ru-RU"/>
        </w:rPr>
      </w:pPr>
      <w:r w:rsidRPr="00FF38FF">
        <w:rPr>
          <w:lang w:val="ru-RU"/>
        </w:rPr>
        <w:t>— формирование целостной картины мира и осознание ме</w:t>
      </w:r>
      <w:r w:rsidRPr="00FF38FF">
        <w:rPr>
          <w:lang w:val="ru-RU"/>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FF5EDE" w:rsidRPr="00FF38FF" w:rsidRDefault="00FF5EDE" w:rsidP="00FF5EDE">
      <w:pPr>
        <w:shd w:val="clear" w:color="auto" w:fill="FFFFFF"/>
        <w:ind w:firstLine="567"/>
        <w:jc w:val="both"/>
        <w:rPr>
          <w:lang w:val="ru-RU"/>
        </w:rPr>
      </w:pPr>
      <w:r w:rsidRPr="00FF38FF">
        <w:rPr>
          <w:lang w:val="ru-RU"/>
        </w:rPr>
        <w:t>— духовно-нравственное развитие и воспитание личности гражданина России в условиях культурного и конфессиональ</w:t>
      </w:r>
      <w:r w:rsidRPr="00FF38FF">
        <w:rPr>
          <w:lang w:val="ru-RU"/>
        </w:rPr>
        <w:softHyphen/>
        <w:t>ного многообразия российского общества.</w:t>
      </w:r>
    </w:p>
    <w:p w:rsidR="00FF5EDE" w:rsidRPr="00FF38FF" w:rsidRDefault="00FF5EDE" w:rsidP="00FF5EDE">
      <w:pPr>
        <w:shd w:val="clear" w:color="auto" w:fill="FFFFFF"/>
        <w:ind w:firstLine="567"/>
        <w:jc w:val="both"/>
        <w:rPr>
          <w:lang w:val="ru-RU"/>
        </w:rPr>
      </w:pPr>
      <w:r w:rsidRPr="00FF38FF">
        <w:rPr>
          <w:lang w:val="ru-RU"/>
        </w:rPr>
        <w:t xml:space="preserve">Основными </w:t>
      </w:r>
      <w:r w:rsidRPr="00FF38FF">
        <w:rPr>
          <w:b/>
          <w:bCs/>
          <w:lang w:val="ru-RU"/>
        </w:rPr>
        <w:t xml:space="preserve">задачами </w:t>
      </w:r>
      <w:r w:rsidRPr="00FF38FF">
        <w:rPr>
          <w:lang w:val="ru-RU"/>
        </w:rPr>
        <w:t>реализации содержания курса явля</w:t>
      </w:r>
      <w:r w:rsidRPr="00FF38FF">
        <w:rPr>
          <w:lang w:val="ru-RU"/>
        </w:rPr>
        <w:softHyphen/>
        <w:t>ются:</w:t>
      </w:r>
    </w:p>
    <w:p w:rsidR="00FF5EDE" w:rsidRPr="00FF38FF" w:rsidRDefault="00FF5EDE" w:rsidP="00FF5EDE">
      <w:pPr>
        <w:shd w:val="clear" w:color="auto" w:fill="FFFFFF"/>
        <w:ind w:firstLine="567"/>
        <w:jc w:val="both"/>
        <w:rPr>
          <w:lang w:val="ru-RU"/>
        </w:rPr>
      </w:pPr>
      <w:r w:rsidRPr="00FF38FF">
        <w:rPr>
          <w:lang w:val="ru-RU"/>
        </w:rPr>
        <w:t>1) формирование уважительного отношения к семье, насе</w:t>
      </w:r>
      <w:r w:rsidRPr="00FF38FF">
        <w:rPr>
          <w:lang w:val="ru-RU"/>
        </w:rPr>
        <w:softHyphen/>
        <w:t>лённому пункту, региону, в котором проживают дети, к России, её природе и культуре, истории и современной жизни;</w:t>
      </w:r>
    </w:p>
    <w:p w:rsidR="00FF5EDE" w:rsidRPr="00FF38FF" w:rsidRDefault="00FF5EDE" w:rsidP="00FF5EDE">
      <w:pPr>
        <w:shd w:val="clear" w:color="auto" w:fill="FFFFFF"/>
        <w:ind w:firstLine="567"/>
        <w:jc w:val="both"/>
        <w:rPr>
          <w:lang w:val="ru-RU"/>
        </w:rPr>
      </w:pPr>
      <w:r w:rsidRPr="00FF38FF">
        <w:rPr>
          <w:lang w:val="ru-RU"/>
        </w:rPr>
        <w:t>2) осознание ребёнком ценности, целостности и многообразия окружающего мира, своего места в нём;</w:t>
      </w:r>
    </w:p>
    <w:p w:rsidR="00FF5EDE" w:rsidRPr="00FF38FF" w:rsidRDefault="00FF5EDE" w:rsidP="00FF5EDE">
      <w:pPr>
        <w:shd w:val="clear" w:color="auto" w:fill="FFFFFF"/>
        <w:ind w:firstLine="567"/>
        <w:jc w:val="both"/>
        <w:rPr>
          <w:lang w:val="ru-RU"/>
        </w:rPr>
      </w:pPr>
      <w:r w:rsidRPr="00FF38FF">
        <w:rPr>
          <w:lang w:val="ru-RU"/>
        </w:rPr>
        <w:t>3) формирование модели безопасного поведения в условиях повседневной жизни и в различных опасных и чрезвычайных ситуациях;</w:t>
      </w:r>
    </w:p>
    <w:p w:rsidR="00FF5EDE" w:rsidRPr="00FF38FF" w:rsidRDefault="00FF5EDE" w:rsidP="00FF5EDE">
      <w:pPr>
        <w:shd w:val="clear" w:color="auto" w:fill="FFFFFF"/>
        <w:ind w:firstLine="567"/>
        <w:jc w:val="both"/>
        <w:rPr>
          <w:lang w:val="ru-RU"/>
        </w:rPr>
      </w:pPr>
      <w:r w:rsidRPr="00FF38FF">
        <w:rPr>
          <w:lang w:val="ru-RU"/>
        </w:rPr>
        <w:t>4) формирование психологической культуры и компетенции для обеспечения эффективного и безопасного взаимодействия в социуме.</w:t>
      </w:r>
    </w:p>
    <w:p w:rsidR="00FF5EDE" w:rsidRPr="00FF38FF" w:rsidRDefault="00FF5EDE" w:rsidP="00FF5EDE">
      <w:pPr>
        <w:shd w:val="clear" w:color="auto" w:fill="FFFFFF"/>
        <w:ind w:firstLine="567"/>
        <w:jc w:val="both"/>
        <w:rPr>
          <w:lang w:val="ru-RU"/>
        </w:rPr>
      </w:pPr>
      <w:r w:rsidRPr="00FF38FF">
        <w:rPr>
          <w:lang w:val="ru-RU"/>
        </w:rPr>
        <w:t>Специфика курса «Окружающий мир» состоит в том, что он, имея ярко выраженный интегративный характер, соеди</w:t>
      </w:r>
      <w:r w:rsidRPr="00FF38FF">
        <w:rPr>
          <w:lang w:val="ru-RU"/>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FF5EDE" w:rsidRPr="00FF38FF" w:rsidRDefault="00FF5EDE" w:rsidP="00FF5EDE">
      <w:pPr>
        <w:shd w:val="clear" w:color="auto" w:fill="FFFFFF"/>
        <w:ind w:firstLine="567"/>
        <w:jc w:val="both"/>
        <w:rPr>
          <w:lang w:val="ru-RU"/>
        </w:rPr>
      </w:pPr>
      <w:r w:rsidRPr="00FF38FF">
        <w:rPr>
          <w:lang w:val="ru-RU"/>
        </w:rPr>
        <w:t>Знакомство с началами естественных и социально-гума</w:t>
      </w:r>
      <w:r w:rsidRPr="00FF38FF">
        <w:rPr>
          <w:lang w:val="ru-RU"/>
        </w:rPr>
        <w:softHyphen/>
        <w:t>нитарных наук в их единстве и взаимосвязях даёт ученику ключ (метод) к осмыслению личного опыта, позволяя сде</w:t>
      </w:r>
      <w:r w:rsidRPr="00FF38FF">
        <w:rPr>
          <w:lang w:val="ru-RU"/>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FF38FF">
        <w:rPr>
          <w:lang w:val="ru-RU"/>
        </w:rPr>
        <w:softHyphen/>
        <w:t>монии с интересами природы и общества, тем самым обе</w:t>
      </w:r>
      <w:r w:rsidRPr="00FF38FF">
        <w:rPr>
          <w:lang w:val="ru-RU"/>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FF38FF">
        <w:rPr>
          <w:lang w:val="ru-RU"/>
        </w:rPr>
        <w:softHyphen/>
        <w:t>ственно-научных и социально-гуманитарных знаний могут быть успешно, в полном соответствии с возрастными особен</w:t>
      </w:r>
      <w:r w:rsidRPr="00FF38FF">
        <w:rPr>
          <w:lang w:val="ru-RU"/>
        </w:rPr>
        <w:softHyphen/>
        <w:t xml:space="preserve">ностями младшего школьника решены задачи экологического образования и воспитания, </w:t>
      </w:r>
      <w:r w:rsidRPr="00FF38FF">
        <w:rPr>
          <w:lang w:val="ru-RU"/>
        </w:rPr>
        <w:lastRenderedPageBreak/>
        <w:t>формирования системы позитив</w:t>
      </w:r>
      <w:r w:rsidRPr="00FF38FF">
        <w:rPr>
          <w:lang w:val="ru-RU"/>
        </w:rPr>
        <w:softHyphen/>
        <w:t>ных национальных ценностей, идеалов взаимного уважения, патриотизма, опирающегося на этнокультурное многообра</w:t>
      </w:r>
      <w:r w:rsidRPr="00FF38FF">
        <w:rPr>
          <w:lang w:val="ru-RU"/>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FF38FF">
        <w:rPr>
          <w:lang w:val="ru-RU"/>
        </w:rPr>
        <w:softHyphen/>
        <w:t>вития личности.</w:t>
      </w:r>
    </w:p>
    <w:p w:rsidR="00FF5EDE" w:rsidRPr="00FF38FF" w:rsidRDefault="00FF5EDE" w:rsidP="00FF5EDE">
      <w:pPr>
        <w:ind w:firstLine="567"/>
        <w:jc w:val="both"/>
        <w:rPr>
          <w:lang w:val="ru-RU"/>
        </w:rPr>
      </w:pPr>
      <w:r w:rsidRPr="00FF38FF">
        <w:rPr>
          <w:lang w:val="ru-RU"/>
        </w:rPr>
        <w:t>Используя для осмысления личного опыта ребёнка знания, накопленные естественными и социально-гуманитарными на</w:t>
      </w:r>
      <w:r w:rsidRPr="00FF38FF">
        <w:rPr>
          <w:lang w:val="ru-RU"/>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FF38FF">
        <w:rPr>
          <w:lang w:val="ru-RU"/>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FF38FF">
        <w:rPr>
          <w:lang w:val="ru-RU"/>
        </w:rPr>
        <w:softHyphen/>
        <w:t>ных оценивать своё место в окружающем мире и участво</w:t>
      </w:r>
      <w:r w:rsidRPr="00FF38FF">
        <w:rPr>
          <w:lang w:val="ru-RU"/>
        </w:rPr>
        <w:softHyphen/>
        <w:t>вать в созидательной деятельности на благо родной страны и планеты Земля.</w:t>
      </w:r>
    </w:p>
    <w:p w:rsidR="00FF5EDE" w:rsidRPr="00FF38FF" w:rsidRDefault="00FF5EDE" w:rsidP="00FF5EDE">
      <w:pPr>
        <w:shd w:val="clear" w:color="auto" w:fill="FFFFFF"/>
        <w:ind w:firstLine="567"/>
        <w:jc w:val="both"/>
        <w:rPr>
          <w:lang w:val="ru-RU"/>
        </w:rPr>
      </w:pPr>
      <w:r w:rsidRPr="00FF38FF">
        <w:rPr>
          <w:lang w:val="ru-RU"/>
        </w:rPr>
        <w:t>Значение курса состоит также в том, что в ходе его из</w:t>
      </w:r>
      <w:r w:rsidRPr="00FF38FF">
        <w:rPr>
          <w:lang w:val="ru-RU"/>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FF38FF">
        <w:rPr>
          <w:lang w:val="ru-RU"/>
        </w:rPr>
        <w:softHyphen/>
        <w:t>ностями для формирования у младших школьников фунда</w:t>
      </w:r>
      <w:r w:rsidRPr="00FF38FF">
        <w:rPr>
          <w:lang w:val="ru-RU"/>
        </w:rPr>
        <w:softHyphen/>
        <w:t>мента экологической и культурологической грамотности и соответствующих компетентностей — умений проводить на</w:t>
      </w:r>
      <w:r w:rsidRPr="00FF38FF">
        <w:rPr>
          <w:lang w:val="ru-RU"/>
        </w:rPr>
        <w:softHyphen/>
        <w:t>блюдения в природе, ставить опыты, соблюдать правила по</w:t>
      </w:r>
      <w:r w:rsidRPr="00FF38FF">
        <w:rPr>
          <w:lang w:val="ru-RU"/>
        </w:rPr>
        <w:softHyphen/>
        <w:t>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FF38FF">
        <w:rPr>
          <w:lang w:val="ru-RU"/>
        </w:rPr>
        <w:softHyphen/>
        <w:t>ную роль в духовно-нравственном развитии и воспитании личности, формирует вектор культурно-ценностных ориента</w:t>
      </w:r>
      <w:r w:rsidRPr="00FF38FF">
        <w:rPr>
          <w:lang w:val="ru-RU"/>
        </w:rPr>
        <w:softHyphen/>
        <w:t>ции младшего школьника в соответствии с отечественными традициями духовности и нравственности.</w:t>
      </w:r>
    </w:p>
    <w:p w:rsidR="00FF5EDE" w:rsidRPr="00FF38FF" w:rsidRDefault="00FF5EDE" w:rsidP="00FF5EDE">
      <w:pPr>
        <w:shd w:val="clear" w:color="auto" w:fill="FFFFFF"/>
        <w:ind w:firstLine="567"/>
        <w:jc w:val="both"/>
        <w:rPr>
          <w:lang w:val="ru-RU"/>
        </w:rPr>
      </w:pPr>
      <w:r w:rsidRPr="00FF38FF">
        <w:rPr>
          <w:lang w:val="ru-RU"/>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FF38FF">
        <w:rPr>
          <w:lang w:val="ru-RU"/>
        </w:rPr>
        <w:softHyphen/>
        <w:t>мет «Окружающий мир» использует и тем самым подкрепляет умения, полученные на уроках чтения, русского языка и мате</w:t>
      </w:r>
      <w:r w:rsidRPr="00FF38FF">
        <w:rPr>
          <w:lang w:val="ru-RU"/>
        </w:rPr>
        <w:softHyphen/>
        <w:t>матики, музыки и изобразительного искусства, технологии и физической культуры, совместно с ними приучая детей к ра</w:t>
      </w:r>
      <w:r w:rsidRPr="00FF38FF">
        <w:rPr>
          <w:lang w:val="ru-RU"/>
        </w:rPr>
        <w:softHyphen/>
        <w:t>ционально-научному и эмоционально-ценностному постиже</w:t>
      </w:r>
      <w:r w:rsidRPr="00FF38FF">
        <w:rPr>
          <w:lang w:val="ru-RU"/>
        </w:rPr>
        <w:softHyphen/>
        <w:t>нию окружающего мира.</w:t>
      </w:r>
    </w:p>
    <w:p w:rsidR="00FF5EDE" w:rsidRPr="00FF38FF" w:rsidRDefault="00FF5EDE" w:rsidP="00FF5EDE">
      <w:pPr>
        <w:shd w:val="clear" w:color="auto" w:fill="FFFFFF"/>
        <w:ind w:firstLine="567"/>
        <w:jc w:val="both"/>
        <w:rPr>
          <w:lang w:val="ru-RU"/>
        </w:rPr>
      </w:pPr>
    </w:p>
    <w:p w:rsidR="00FF5EDE" w:rsidRPr="00FF38FF" w:rsidRDefault="00FF5EDE" w:rsidP="00FF5EDE">
      <w:pPr>
        <w:shd w:val="clear" w:color="auto" w:fill="FFFFFF"/>
        <w:ind w:firstLine="567"/>
        <w:jc w:val="center"/>
        <w:rPr>
          <w:b/>
          <w:lang w:val="ru-RU"/>
        </w:rPr>
      </w:pPr>
      <w:r w:rsidRPr="00FF38FF">
        <w:rPr>
          <w:b/>
          <w:lang w:val="ru-RU"/>
        </w:rPr>
        <w:t>Общая характеристика курса</w:t>
      </w:r>
    </w:p>
    <w:p w:rsidR="00FF5EDE" w:rsidRPr="00FF38FF" w:rsidRDefault="00FF5EDE" w:rsidP="00FF5EDE">
      <w:pPr>
        <w:shd w:val="clear" w:color="auto" w:fill="FFFFFF"/>
        <w:ind w:firstLine="567"/>
        <w:jc w:val="center"/>
        <w:rPr>
          <w:lang w:val="ru-RU"/>
        </w:rPr>
      </w:pPr>
    </w:p>
    <w:p w:rsidR="00FF5EDE" w:rsidRPr="00FF38FF" w:rsidRDefault="00FF5EDE" w:rsidP="00FF5EDE">
      <w:pPr>
        <w:shd w:val="clear" w:color="auto" w:fill="FFFFFF"/>
        <w:ind w:firstLine="567"/>
        <w:jc w:val="both"/>
        <w:rPr>
          <w:lang w:val="ru-RU"/>
        </w:rPr>
      </w:pPr>
      <w:r w:rsidRPr="00FF38FF">
        <w:rPr>
          <w:lang w:val="ru-RU"/>
        </w:rPr>
        <w:t>Отбор содержания курса «Окружающий мир» осуществлён на основе следующих ведущих идей:</w:t>
      </w:r>
    </w:p>
    <w:p w:rsidR="00FF5EDE" w:rsidRPr="00FF38FF" w:rsidRDefault="00FF5EDE" w:rsidP="00FF5EDE">
      <w:pPr>
        <w:shd w:val="clear" w:color="auto" w:fill="FFFFFF"/>
        <w:ind w:firstLine="567"/>
        <w:jc w:val="both"/>
        <w:rPr>
          <w:lang w:val="ru-RU"/>
        </w:rPr>
      </w:pPr>
      <w:r w:rsidRPr="00FF38FF">
        <w:rPr>
          <w:lang w:val="ru-RU"/>
        </w:rPr>
        <w:t>1) идея многообразия мира;</w:t>
      </w:r>
    </w:p>
    <w:p w:rsidR="00FF5EDE" w:rsidRPr="00FF38FF" w:rsidRDefault="00FF5EDE" w:rsidP="00FF5EDE">
      <w:pPr>
        <w:shd w:val="clear" w:color="auto" w:fill="FFFFFF"/>
        <w:ind w:firstLine="567"/>
        <w:jc w:val="both"/>
        <w:rPr>
          <w:lang w:val="ru-RU"/>
        </w:rPr>
      </w:pPr>
      <w:r w:rsidRPr="00FF38FF">
        <w:rPr>
          <w:lang w:val="ru-RU"/>
        </w:rPr>
        <w:t>2) идея целостности мира;</w:t>
      </w:r>
    </w:p>
    <w:p w:rsidR="00FF5EDE" w:rsidRPr="00FF38FF" w:rsidRDefault="00FF5EDE" w:rsidP="00FF5EDE">
      <w:pPr>
        <w:shd w:val="clear" w:color="auto" w:fill="FFFFFF"/>
        <w:ind w:firstLine="567"/>
        <w:jc w:val="both"/>
        <w:rPr>
          <w:lang w:val="ru-RU"/>
        </w:rPr>
      </w:pPr>
      <w:r w:rsidRPr="00FF38FF">
        <w:rPr>
          <w:lang w:val="ru-RU"/>
        </w:rPr>
        <w:t>3) идея уважения к миру.</w:t>
      </w:r>
    </w:p>
    <w:p w:rsidR="00FF5EDE" w:rsidRPr="00FF38FF" w:rsidRDefault="00FF5EDE" w:rsidP="00FF5EDE">
      <w:pPr>
        <w:shd w:val="clear" w:color="auto" w:fill="FFFFFF"/>
        <w:ind w:firstLine="567"/>
        <w:jc w:val="both"/>
        <w:rPr>
          <w:lang w:val="ru-RU"/>
        </w:rPr>
      </w:pPr>
      <w:r w:rsidRPr="00FF38FF">
        <w:rPr>
          <w:lang w:val="ru-RU"/>
        </w:rPr>
        <w:t>Многообразие как форма существования мира ярко прояв</w:t>
      </w:r>
      <w:r w:rsidRPr="00FF38FF">
        <w:rPr>
          <w:lang w:val="ru-RU"/>
        </w:rPr>
        <w:softHyphen/>
        <w:t>ляет себя и в природной, и в социальной сфере. На основе ин</w:t>
      </w:r>
      <w:r w:rsidRPr="00FF38FF">
        <w:rPr>
          <w:lang w:val="ru-RU"/>
        </w:rPr>
        <w:softHyphen/>
        <w:t>теграции естественно-научных, географических, исторических сведений в курсе выстраивается яркая картина действитель</w:t>
      </w:r>
      <w:r w:rsidRPr="00FF38FF">
        <w:rPr>
          <w:lang w:val="ru-RU"/>
        </w:rPr>
        <w:softHyphen/>
        <w:t>ности, отражающая многообразие природы и культуры, видов человеческой деятельности, стран и народов. Особое внима</w:t>
      </w:r>
      <w:r w:rsidRPr="00FF38FF">
        <w:rPr>
          <w:lang w:val="ru-RU"/>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FF38FF">
        <w:rPr>
          <w:lang w:val="ru-RU"/>
        </w:rPr>
        <w:softHyphen/>
        <w:t>вание человека, удовлетворение его материальных и духовных потребностей.</w:t>
      </w:r>
    </w:p>
    <w:p w:rsidR="00FF5EDE" w:rsidRPr="00FF38FF" w:rsidRDefault="00FF5EDE" w:rsidP="00FF5EDE">
      <w:pPr>
        <w:shd w:val="clear" w:color="auto" w:fill="FFFFFF"/>
        <w:ind w:firstLine="567"/>
        <w:jc w:val="both"/>
        <w:rPr>
          <w:lang w:val="ru-RU"/>
        </w:rPr>
      </w:pPr>
      <w:r w:rsidRPr="00FF38FF">
        <w:rPr>
          <w:lang w:val="ru-RU"/>
        </w:rPr>
        <w:t>Фундаментальная идея целостности мира также последо</w:t>
      </w:r>
      <w:r w:rsidRPr="00FF38FF">
        <w:rPr>
          <w:lang w:val="ru-RU"/>
        </w:rPr>
        <w:softHyphen/>
        <w:t>вательно реализуется в курсе; её реализация осуществляется через раскрытие разнообразных связей: между неживой при</w:t>
      </w:r>
      <w:r w:rsidRPr="00FF38FF">
        <w:rPr>
          <w:lang w:val="ru-RU"/>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FF38FF">
        <w:rPr>
          <w:lang w:val="ru-RU"/>
        </w:rPr>
        <w:softHyphen/>
        <w:t xml:space="preserve">ложительное и отрицательное воздействие человека на эти компоненты. Важнейшее значение для осознания </w:t>
      </w:r>
      <w:r w:rsidRPr="00FF38FF">
        <w:rPr>
          <w:lang w:val="ru-RU"/>
        </w:rPr>
        <w:lastRenderedPageBreak/>
        <w:t>детьми единства природы и общества, целостности самого обще</w:t>
      </w:r>
      <w:r w:rsidRPr="00FF38FF">
        <w:rPr>
          <w:lang w:val="ru-RU"/>
        </w:rPr>
        <w:softHyphen/>
        <w:t>ства, теснейшей взаимозависимости людей имеет включение в программу сведений из области экономики, истории, со</w:t>
      </w:r>
      <w:r w:rsidRPr="00FF38FF">
        <w:rPr>
          <w:lang w:val="ru-RU"/>
        </w:rPr>
        <w:softHyphen/>
        <w:t>временной социальной жизни, которые присутствуют в про</w:t>
      </w:r>
      <w:r w:rsidRPr="00FF38FF">
        <w:rPr>
          <w:lang w:val="ru-RU"/>
        </w:rPr>
        <w:softHyphen/>
        <w:t>грамме каждого класса.</w:t>
      </w:r>
    </w:p>
    <w:p w:rsidR="00FF5EDE" w:rsidRPr="00FF38FF" w:rsidRDefault="00FF5EDE" w:rsidP="00FF5EDE">
      <w:pPr>
        <w:shd w:val="clear" w:color="auto" w:fill="FFFFFF"/>
        <w:ind w:firstLine="567"/>
        <w:jc w:val="both"/>
        <w:rPr>
          <w:lang w:val="ru-RU"/>
        </w:rPr>
      </w:pPr>
      <w:r w:rsidRPr="00FF38FF">
        <w:rPr>
          <w:lang w:val="ru-RU"/>
        </w:rPr>
        <w:t>Уважение к миру — это своего рода формула нового от</w:t>
      </w:r>
      <w:r w:rsidRPr="00FF38FF">
        <w:rPr>
          <w:lang w:val="ru-RU"/>
        </w:rPr>
        <w:softHyphen/>
        <w:t>ношения к окружающему, основанного на признании са</w:t>
      </w:r>
      <w:r w:rsidRPr="00FF38FF">
        <w:rPr>
          <w:lang w:val="ru-RU"/>
        </w:rPr>
        <w:softHyphen/>
        <w:t>моценности сущего, на включении в нравственную сферу отношения не только к другим людям, но и к природе, к ру</w:t>
      </w:r>
      <w:r w:rsidRPr="00FF38FF">
        <w:rPr>
          <w:lang w:val="ru-RU"/>
        </w:rPr>
        <w:softHyphen/>
        <w:t>котворному миру, к культурному достоянию народов России и всего человечества.</w:t>
      </w:r>
    </w:p>
    <w:p w:rsidR="00FF5EDE" w:rsidRPr="00FF38FF" w:rsidRDefault="00FF5EDE" w:rsidP="00FF5EDE">
      <w:pPr>
        <w:shd w:val="clear" w:color="auto" w:fill="FFFFFF"/>
        <w:ind w:firstLine="567"/>
        <w:jc w:val="both"/>
        <w:rPr>
          <w:lang w:val="ru-RU"/>
        </w:rPr>
      </w:pPr>
      <w:r w:rsidRPr="00FF38FF">
        <w:rPr>
          <w:lang w:val="ru-RU"/>
        </w:rPr>
        <w:t>В основе методики преподавания курса «Окружающий мир» лежит проблемно-поисковый подход, обеспечивающий «откры</w:t>
      </w:r>
      <w:r w:rsidRPr="00FF38FF">
        <w:rPr>
          <w:lang w:val="ru-RU"/>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FF38FF">
        <w:rPr>
          <w:lang w:val="ru-RU"/>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FF38FF">
        <w:rPr>
          <w:lang w:val="ru-RU"/>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FF38FF">
        <w:rPr>
          <w:lang w:val="ru-RU"/>
        </w:rPr>
        <w:softHyphen/>
        <w:t>емых результатов имеет организация проектной деятель</w:t>
      </w:r>
      <w:r w:rsidRPr="00FF38FF">
        <w:rPr>
          <w:lang w:val="ru-RU"/>
        </w:rPr>
        <w:softHyphen/>
        <w:t>ности учащихся, которая предусмотрена в каждом разделе программы.</w:t>
      </w:r>
    </w:p>
    <w:p w:rsidR="00FF5EDE" w:rsidRPr="00FF38FF" w:rsidRDefault="00FF5EDE" w:rsidP="00FF5EDE">
      <w:pPr>
        <w:shd w:val="clear" w:color="auto" w:fill="FFFFFF"/>
        <w:ind w:firstLine="567"/>
        <w:jc w:val="both"/>
        <w:rPr>
          <w:lang w:val="ru-RU"/>
        </w:rPr>
      </w:pPr>
      <w:r w:rsidRPr="00FF38FF">
        <w:rPr>
          <w:lang w:val="ru-RU"/>
        </w:rPr>
        <w:t>В соответствии с названными ведущими идеями осо</w:t>
      </w:r>
      <w:r w:rsidRPr="00FF38FF">
        <w:rPr>
          <w:lang w:val="ru-RU"/>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FF38FF">
        <w:rPr>
          <w:lang w:val="ru-RU"/>
        </w:rPr>
        <w:softHyphen/>
        <w:t>тов с помощью специально разработанного для начальной школы атласа-определителя; 2) моделирование экологиче</w:t>
      </w:r>
      <w:r w:rsidRPr="00FF38FF">
        <w:rPr>
          <w:lang w:val="ru-RU"/>
        </w:rPr>
        <w:softHyphen/>
        <w:t>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w:t>
      </w:r>
      <w:r w:rsidRPr="00FF38FF">
        <w:rPr>
          <w:lang w:val="ru-RU"/>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FF5EDE" w:rsidRPr="00FF38FF" w:rsidRDefault="00FF5EDE" w:rsidP="00FF5EDE">
      <w:pPr>
        <w:shd w:val="clear" w:color="auto" w:fill="FFFFFF"/>
        <w:ind w:firstLine="567"/>
        <w:jc w:val="both"/>
        <w:rPr>
          <w:lang w:val="ru-RU"/>
        </w:rPr>
      </w:pPr>
      <w:r w:rsidRPr="00FF38FF">
        <w:rPr>
          <w:lang w:val="ru-RU"/>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FF38FF">
        <w:rPr>
          <w:lang w:val="ru-RU"/>
        </w:rPr>
        <w:softHyphen/>
        <w:t>ли учащихся в повседневном общении со своими детьми, поддерживали их познавательные инициативы, пробужда</w:t>
      </w:r>
      <w:r w:rsidRPr="00FF38FF">
        <w:rPr>
          <w:lang w:val="ru-RU"/>
        </w:rPr>
        <w:softHyphen/>
        <w:t>емые на уроках. Это могут быть и конкретные задания для домашних опытов и наблюдений, чтения и получения информации от взрослых.</w:t>
      </w:r>
    </w:p>
    <w:p w:rsidR="00FF5EDE" w:rsidRPr="00FF38FF" w:rsidRDefault="00FF5EDE" w:rsidP="00FF5EDE">
      <w:pPr>
        <w:shd w:val="clear" w:color="auto" w:fill="FFFFFF"/>
        <w:ind w:firstLine="567"/>
        <w:jc w:val="both"/>
        <w:rPr>
          <w:lang w:val="ru-RU"/>
        </w:rPr>
      </w:pPr>
    </w:p>
    <w:p w:rsidR="00FF5EDE" w:rsidRPr="00FF38FF" w:rsidRDefault="00FF5EDE" w:rsidP="00FF5EDE">
      <w:pPr>
        <w:shd w:val="clear" w:color="auto" w:fill="FFFFFF"/>
        <w:ind w:firstLine="567"/>
        <w:jc w:val="center"/>
        <w:rPr>
          <w:b/>
          <w:lang w:val="ru-RU"/>
        </w:rPr>
      </w:pPr>
      <w:r w:rsidRPr="00FF38FF">
        <w:rPr>
          <w:b/>
          <w:lang w:val="ru-RU"/>
        </w:rPr>
        <w:t>Ценностные ориентиры содержания курса</w:t>
      </w:r>
    </w:p>
    <w:p w:rsidR="00FF5EDE" w:rsidRPr="00FF38FF" w:rsidRDefault="00FF5EDE" w:rsidP="00FF5EDE">
      <w:pPr>
        <w:shd w:val="clear" w:color="auto" w:fill="FFFFFF"/>
        <w:ind w:firstLine="567"/>
        <w:jc w:val="both"/>
        <w:rPr>
          <w:lang w:val="ru-RU"/>
        </w:rPr>
      </w:pPr>
    </w:p>
    <w:p w:rsidR="00FF5EDE" w:rsidRPr="00FF38FF" w:rsidRDefault="00FF5EDE" w:rsidP="00FF5EDE">
      <w:pPr>
        <w:shd w:val="clear" w:color="auto" w:fill="FFFFFF"/>
        <w:ind w:firstLine="567"/>
        <w:jc w:val="both"/>
        <w:rPr>
          <w:lang w:val="ru-RU"/>
        </w:rPr>
      </w:pPr>
      <w:r w:rsidRPr="00FF38FF">
        <w:rPr>
          <w:lang w:val="ru-RU"/>
        </w:rPr>
        <w:t>• Природа как одна из важнейших основ здоровой и гармо</w:t>
      </w:r>
      <w:r w:rsidRPr="00FF38FF">
        <w:rPr>
          <w:lang w:val="ru-RU"/>
        </w:rPr>
        <w:softHyphen/>
        <w:t>ничной жизни человека и общества.</w:t>
      </w:r>
    </w:p>
    <w:p w:rsidR="00FF5EDE" w:rsidRPr="00FF38FF" w:rsidRDefault="00FF5EDE" w:rsidP="00FF5EDE">
      <w:pPr>
        <w:ind w:firstLine="567"/>
        <w:jc w:val="both"/>
        <w:rPr>
          <w:lang w:val="ru-RU"/>
        </w:rPr>
      </w:pPr>
      <w:r w:rsidRPr="00FF38FF">
        <w:rPr>
          <w:lang w:val="ru-RU"/>
        </w:rPr>
        <w:t>• Культура как процесс и результат человеческой жизнедеятель</w:t>
      </w:r>
      <w:r w:rsidRPr="00FF38FF">
        <w:rPr>
          <w:lang w:val="ru-RU"/>
        </w:rPr>
        <w:softHyphen/>
        <w:t>ности во всём многообразии её форм.</w:t>
      </w:r>
    </w:p>
    <w:p w:rsidR="00FF5EDE" w:rsidRPr="00FF38FF" w:rsidRDefault="00FF5EDE" w:rsidP="00FF5EDE">
      <w:pPr>
        <w:shd w:val="clear" w:color="auto" w:fill="FFFFFF"/>
        <w:ind w:firstLine="567"/>
        <w:jc w:val="both"/>
        <w:rPr>
          <w:lang w:val="ru-RU"/>
        </w:rPr>
      </w:pPr>
      <w:r w:rsidRPr="00FF38FF">
        <w:rPr>
          <w:lang w:val="ru-RU"/>
        </w:rPr>
        <w:t>• Наука как часть культуры, отражающая человеческое стрем</w:t>
      </w:r>
      <w:r w:rsidRPr="00FF38FF">
        <w:rPr>
          <w:lang w:val="ru-RU"/>
        </w:rPr>
        <w:softHyphen/>
        <w:t>ление к истине, к познанию закономерностей окружающего мира природы и социума.</w:t>
      </w:r>
    </w:p>
    <w:p w:rsidR="00FF5EDE" w:rsidRPr="00FF38FF" w:rsidRDefault="00FF5EDE" w:rsidP="00FF5EDE">
      <w:pPr>
        <w:shd w:val="clear" w:color="auto" w:fill="FFFFFF"/>
        <w:ind w:firstLine="567"/>
        <w:jc w:val="both"/>
        <w:rPr>
          <w:lang w:val="ru-RU"/>
        </w:rPr>
      </w:pPr>
      <w:r w:rsidRPr="00FF38FF">
        <w:rPr>
          <w:lang w:val="ru-RU"/>
        </w:rPr>
        <w:t>• Человечество как многообразие народов, культур, религий. в Международное сотрудничество как основа мира на Земле.</w:t>
      </w:r>
    </w:p>
    <w:p w:rsidR="00FF5EDE" w:rsidRPr="00FF38FF" w:rsidRDefault="00FF5EDE" w:rsidP="00FF5EDE">
      <w:pPr>
        <w:shd w:val="clear" w:color="auto" w:fill="FFFFFF"/>
        <w:ind w:firstLine="567"/>
        <w:jc w:val="both"/>
        <w:rPr>
          <w:lang w:val="ru-RU"/>
        </w:rPr>
      </w:pPr>
      <w:r w:rsidRPr="00FF38FF">
        <w:rPr>
          <w:lang w:val="ru-RU"/>
        </w:rPr>
        <w:t>• Патриотизм как одно из проявлений духовной зрелости чело</w:t>
      </w:r>
      <w:r w:rsidRPr="00FF38FF">
        <w:rPr>
          <w:lang w:val="ru-RU"/>
        </w:rPr>
        <w:softHyphen/>
        <w:t xml:space="preserve">века, выражающейся в </w:t>
      </w:r>
      <w:r w:rsidRPr="00FF38FF">
        <w:rPr>
          <w:lang w:val="ru-RU"/>
        </w:rPr>
        <w:lastRenderedPageBreak/>
        <w:t>любви к России, народу, малой родине, в осознанном желании служить Отечеству.</w:t>
      </w:r>
    </w:p>
    <w:p w:rsidR="00FF5EDE" w:rsidRPr="00FF38FF" w:rsidRDefault="00FF5EDE" w:rsidP="00FF5EDE">
      <w:pPr>
        <w:shd w:val="clear" w:color="auto" w:fill="FFFFFF"/>
        <w:ind w:firstLine="567"/>
        <w:jc w:val="both"/>
        <w:rPr>
          <w:lang w:val="ru-RU"/>
        </w:rPr>
      </w:pPr>
      <w:r w:rsidRPr="00FF38FF">
        <w:rPr>
          <w:lang w:val="ru-RU"/>
        </w:rPr>
        <w:t>• Семья как основа духовно-нравственного развития и воспи</w:t>
      </w:r>
      <w:r w:rsidRPr="00FF38FF">
        <w:rPr>
          <w:lang w:val="ru-RU"/>
        </w:rPr>
        <w:softHyphen/>
        <w:t>тания личности, залог преемственности культурно-ценностных традиций народов России от поколения к поколению и жизне</w:t>
      </w:r>
      <w:r w:rsidRPr="00FF38FF">
        <w:rPr>
          <w:lang w:val="ru-RU"/>
        </w:rPr>
        <w:softHyphen/>
        <w:t>способности российского общества.</w:t>
      </w:r>
    </w:p>
    <w:p w:rsidR="00FF5EDE" w:rsidRPr="00FF38FF" w:rsidRDefault="00FF5EDE" w:rsidP="00FF5EDE">
      <w:pPr>
        <w:shd w:val="clear" w:color="auto" w:fill="FFFFFF"/>
        <w:ind w:firstLine="567"/>
        <w:jc w:val="both"/>
        <w:rPr>
          <w:lang w:val="ru-RU"/>
        </w:rPr>
      </w:pPr>
      <w:r w:rsidRPr="00FF38FF">
        <w:rPr>
          <w:lang w:val="ru-RU"/>
        </w:rPr>
        <w:t>• Труд и творчество как отличительные черты духовно и нрав</w:t>
      </w:r>
      <w:r w:rsidRPr="00FF38FF">
        <w:rPr>
          <w:lang w:val="ru-RU"/>
        </w:rPr>
        <w:softHyphen/>
        <w:t>ственно развитой личности.</w:t>
      </w:r>
    </w:p>
    <w:p w:rsidR="00FF5EDE" w:rsidRPr="00FF38FF" w:rsidRDefault="00FF5EDE" w:rsidP="00FF5EDE">
      <w:pPr>
        <w:shd w:val="clear" w:color="auto" w:fill="FFFFFF"/>
        <w:ind w:firstLine="567"/>
        <w:jc w:val="both"/>
        <w:rPr>
          <w:lang w:val="ru-RU"/>
        </w:rPr>
      </w:pPr>
      <w:r w:rsidRPr="00FF38FF">
        <w:rPr>
          <w:lang w:val="ru-RU"/>
        </w:rPr>
        <w:t>• Здоровый образ жизни в единстве составляющих: здо</w:t>
      </w:r>
      <w:r w:rsidRPr="00FF38FF">
        <w:rPr>
          <w:lang w:val="ru-RU"/>
        </w:rPr>
        <w:softHyphen/>
        <w:t>ровье физическое, психическое, духовно- и социально-нрав</w:t>
      </w:r>
      <w:r w:rsidRPr="00FF38FF">
        <w:rPr>
          <w:lang w:val="ru-RU"/>
        </w:rPr>
        <w:softHyphen/>
        <w:t>ственное.</w:t>
      </w:r>
    </w:p>
    <w:p w:rsidR="00FF5EDE" w:rsidRPr="00FF38FF" w:rsidRDefault="00FF5EDE" w:rsidP="00FF5EDE">
      <w:pPr>
        <w:shd w:val="clear" w:color="auto" w:fill="FFFFFF"/>
        <w:ind w:firstLine="567"/>
        <w:jc w:val="both"/>
        <w:rPr>
          <w:lang w:val="ru-RU"/>
        </w:rPr>
      </w:pPr>
      <w:r w:rsidRPr="00FF38FF">
        <w:rPr>
          <w:lang w:val="ru-RU"/>
        </w:rPr>
        <w:t>• Нравственный выбор и ответственность человека в отноше</w:t>
      </w:r>
      <w:r w:rsidRPr="00FF38FF">
        <w:rPr>
          <w:lang w:val="ru-RU"/>
        </w:rPr>
        <w:softHyphen/>
        <w:t>нии к природе, историко-культурному наследию, к самому себе и окружающим людям.</w:t>
      </w:r>
    </w:p>
    <w:p w:rsidR="00FF5EDE" w:rsidRPr="00FF38FF" w:rsidRDefault="00FF5EDE" w:rsidP="00FF5EDE">
      <w:pPr>
        <w:shd w:val="clear" w:color="auto" w:fill="FFFFFF"/>
        <w:ind w:firstLine="567"/>
        <w:jc w:val="both"/>
        <w:rPr>
          <w:lang w:val="ru-RU"/>
        </w:rPr>
      </w:pPr>
    </w:p>
    <w:p w:rsidR="00FF5EDE" w:rsidRPr="00FF38FF" w:rsidRDefault="00FF5EDE" w:rsidP="00FF5EDE">
      <w:pPr>
        <w:shd w:val="clear" w:color="auto" w:fill="FFFFFF"/>
        <w:ind w:firstLine="567"/>
        <w:jc w:val="center"/>
        <w:rPr>
          <w:b/>
          <w:lang w:val="ru-RU"/>
        </w:rPr>
      </w:pPr>
      <w:r w:rsidRPr="00FF38FF">
        <w:rPr>
          <w:b/>
          <w:lang w:val="ru-RU"/>
        </w:rPr>
        <w:t>Место курса в учебном плане</w:t>
      </w:r>
    </w:p>
    <w:p w:rsidR="00FF5EDE" w:rsidRPr="00FF38FF" w:rsidRDefault="00FF5EDE" w:rsidP="00FF5EDE">
      <w:pPr>
        <w:shd w:val="clear" w:color="auto" w:fill="FFFFFF"/>
        <w:ind w:firstLine="567"/>
        <w:jc w:val="both"/>
        <w:rPr>
          <w:lang w:val="ru-RU"/>
        </w:rPr>
      </w:pPr>
    </w:p>
    <w:p w:rsidR="00FF5EDE" w:rsidRPr="00FF38FF" w:rsidRDefault="00FF5EDE" w:rsidP="00FF5EDE">
      <w:pPr>
        <w:shd w:val="clear" w:color="auto" w:fill="FFFFFF"/>
        <w:ind w:firstLine="567"/>
        <w:jc w:val="both"/>
        <w:rPr>
          <w:lang w:val="ru-RU"/>
        </w:rPr>
      </w:pPr>
      <w:r w:rsidRPr="00FF38FF">
        <w:rPr>
          <w:lang w:val="ru-RU"/>
        </w:rPr>
        <w:t>На изучение курса «Окружающий мир» в каждом классе на</w:t>
      </w:r>
      <w:r w:rsidRPr="00FF38FF">
        <w:rPr>
          <w:lang w:val="ru-RU"/>
        </w:rPr>
        <w:softHyphen/>
        <w:t>чальной школы отводится 2ч в неделю. Программа рассчита</w:t>
      </w:r>
      <w:r w:rsidRPr="00FF38FF">
        <w:rPr>
          <w:lang w:val="ru-RU"/>
        </w:rPr>
        <w:softHyphen/>
        <w:t>на на 270ч: 1 класс —66ч (33 учебные недели), 2, 3 и 4 клас</w:t>
      </w:r>
      <w:r w:rsidRPr="00FF38FF">
        <w:rPr>
          <w:lang w:val="ru-RU"/>
        </w:rPr>
        <w:softHyphen/>
        <w:t>сы — по 68ч (34 учебные недели).</w:t>
      </w:r>
    </w:p>
    <w:p w:rsidR="00FF5EDE" w:rsidRPr="00FF38FF" w:rsidRDefault="00FF5EDE" w:rsidP="00FF5EDE">
      <w:pPr>
        <w:shd w:val="clear" w:color="auto" w:fill="FFFFFF"/>
        <w:ind w:firstLine="567"/>
        <w:jc w:val="both"/>
        <w:rPr>
          <w:lang w:val="ru-RU"/>
        </w:rPr>
      </w:pPr>
    </w:p>
    <w:p w:rsidR="00FF5EDE" w:rsidRPr="00FF38FF" w:rsidRDefault="00FF5EDE" w:rsidP="00FF5EDE">
      <w:pPr>
        <w:shd w:val="clear" w:color="auto" w:fill="FFFFFF"/>
        <w:ind w:firstLine="567"/>
        <w:jc w:val="center"/>
        <w:rPr>
          <w:b/>
          <w:lang w:val="ru-RU"/>
        </w:rPr>
      </w:pPr>
      <w:r w:rsidRPr="00FF38FF">
        <w:rPr>
          <w:b/>
          <w:lang w:val="ru-RU"/>
        </w:rPr>
        <w:t>Результаты изучения курса</w:t>
      </w:r>
    </w:p>
    <w:p w:rsidR="00FF5EDE" w:rsidRPr="00FF38FF" w:rsidRDefault="00FF5EDE" w:rsidP="00FF5EDE">
      <w:pPr>
        <w:shd w:val="clear" w:color="auto" w:fill="FFFFFF"/>
        <w:ind w:firstLine="567"/>
        <w:jc w:val="both"/>
        <w:rPr>
          <w:lang w:val="ru-RU"/>
        </w:rPr>
      </w:pPr>
    </w:p>
    <w:p w:rsidR="00FF5EDE" w:rsidRPr="00FF38FF" w:rsidRDefault="00FF5EDE" w:rsidP="00FF5EDE">
      <w:pPr>
        <w:shd w:val="clear" w:color="auto" w:fill="FFFFFF"/>
        <w:ind w:firstLine="567"/>
        <w:jc w:val="both"/>
        <w:rPr>
          <w:lang w:val="ru-RU"/>
        </w:rPr>
      </w:pPr>
      <w:r w:rsidRPr="00FF38FF">
        <w:rPr>
          <w:lang w:val="ru-RU"/>
        </w:rPr>
        <w:t xml:space="preserve">Освоение курса «Окружающий мир» вносит существенный вклад в достижение </w:t>
      </w:r>
      <w:r w:rsidRPr="00FF38FF">
        <w:rPr>
          <w:b/>
          <w:bCs/>
          <w:lang w:val="ru-RU"/>
        </w:rPr>
        <w:t xml:space="preserve">личностных результатов </w:t>
      </w:r>
      <w:r w:rsidRPr="00FF38FF">
        <w:rPr>
          <w:lang w:val="ru-RU"/>
        </w:rPr>
        <w:t>начального об</w:t>
      </w:r>
      <w:r w:rsidRPr="00FF38FF">
        <w:rPr>
          <w:lang w:val="ru-RU"/>
        </w:rPr>
        <w:softHyphen/>
        <w:t>разования, а именно:</w:t>
      </w:r>
    </w:p>
    <w:p w:rsidR="00FF5EDE" w:rsidRPr="00FF38FF" w:rsidRDefault="00FF5EDE" w:rsidP="00FF5EDE">
      <w:pPr>
        <w:ind w:firstLine="567"/>
        <w:jc w:val="both"/>
        <w:rPr>
          <w:lang w:val="ru-RU"/>
        </w:rPr>
      </w:pPr>
      <w:r w:rsidRPr="00FF38FF">
        <w:rPr>
          <w:lang w:val="ru-RU"/>
        </w:rPr>
        <w:t>1) формирование основ российской гражданской иден</w:t>
      </w:r>
      <w:r w:rsidRPr="00FF38FF">
        <w:rPr>
          <w:lang w:val="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FF38FF">
        <w:rPr>
          <w:lang w:val="ru-RU"/>
        </w:rPr>
        <w:softHyphen/>
        <w:t>тации;</w:t>
      </w:r>
    </w:p>
    <w:p w:rsidR="00FF5EDE" w:rsidRPr="00FF38FF" w:rsidRDefault="00FF5EDE" w:rsidP="00FF5EDE">
      <w:pPr>
        <w:shd w:val="clear" w:color="auto" w:fill="FFFFFF"/>
        <w:ind w:firstLine="567"/>
        <w:jc w:val="both"/>
        <w:rPr>
          <w:lang w:val="ru-RU"/>
        </w:rPr>
      </w:pPr>
      <w:r w:rsidRPr="00FF38FF">
        <w:rPr>
          <w:lang w:val="ru-RU"/>
        </w:rPr>
        <w:t>2) формирование целостного, социально ориентированного взгляда на мир в его органичном единстве и разнообразии при</w:t>
      </w:r>
      <w:r w:rsidRPr="00FF38FF">
        <w:rPr>
          <w:lang w:val="ru-RU"/>
        </w:rPr>
        <w:softHyphen/>
        <w:t>роды, народов, культур и религий;</w:t>
      </w:r>
    </w:p>
    <w:p w:rsidR="00FF5EDE" w:rsidRPr="00FF38FF" w:rsidRDefault="00FF5EDE" w:rsidP="00FF5EDE">
      <w:pPr>
        <w:shd w:val="clear" w:color="auto" w:fill="FFFFFF"/>
        <w:ind w:firstLine="567"/>
        <w:jc w:val="both"/>
        <w:rPr>
          <w:lang w:val="ru-RU"/>
        </w:rPr>
      </w:pPr>
      <w:r w:rsidRPr="00FF38FF">
        <w:rPr>
          <w:lang w:val="ru-RU"/>
        </w:rPr>
        <w:t>3) формирование уважительного отношения к иному мне</w:t>
      </w:r>
      <w:r w:rsidRPr="00FF38FF">
        <w:rPr>
          <w:lang w:val="ru-RU"/>
        </w:rPr>
        <w:softHyphen/>
        <w:t>нию, истории и культуре других народов;</w:t>
      </w:r>
    </w:p>
    <w:p w:rsidR="00FF5EDE" w:rsidRPr="00FF38FF" w:rsidRDefault="00FF5EDE" w:rsidP="00FF5EDE">
      <w:pPr>
        <w:shd w:val="clear" w:color="auto" w:fill="FFFFFF"/>
        <w:ind w:firstLine="567"/>
        <w:jc w:val="both"/>
        <w:rPr>
          <w:lang w:val="ru-RU"/>
        </w:rPr>
      </w:pPr>
      <w:r w:rsidRPr="00FF38FF">
        <w:rPr>
          <w:lang w:val="ru-RU"/>
        </w:rPr>
        <w:t>4) овладение начальными навыками адаптации в динамично изменяющемся и развивающемся мире;</w:t>
      </w:r>
    </w:p>
    <w:p w:rsidR="00FF5EDE" w:rsidRPr="00FF38FF" w:rsidRDefault="00FF5EDE" w:rsidP="00FF5EDE">
      <w:pPr>
        <w:shd w:val="clear" w:color="auto" w:fill="FFFFFF"/>
        <w:ind w:firstLine="567"/>
        <w:jc w:val="both"/>
        <w:rPr>
          <w:lang w:val="ru-RU"/>
        </w:rPr>
      </w:pPr>
      <w:r w:rsidRPr="00FF38FF">
        <w:rPr>
          <w:lang w:val="ru-RU"/>
        </w:rPr>
        <w:t>5) принятие и освоение социальной роли обучающегося, развитие мотивов учебной деятельности и формирование лич</w:t>
      </w:r>
      <w:r w:rsidRPr="00FF38FF">
        <w:rPr>
          <w:lang w:val="ru-RU"/>
        </w:rPr>
        <w:softHyphen/>
        <w:t>ностного смысла учения;</w:t>
      </w:r>
    </w:p>
    <w:p w:rsidR="00FF5EDE" w:rsidRPr="00FF38FF" w:rsidRDefault="00FF5EDE" w:rsidP="00FF5EDE">
      <w:pPr>
        <w:shd w:val="clear" w:color="auto" w:fill="FFFFFF"/>
        <w:ind w:firstLine="567"/>
        <w:jc w:val="both"/>
        <w:rPr>
          <w:lang w:val="ru-RU"/>
        </w:rPr>
      </w:pPr>
      <w:r w:rsidRPr="00FF38FF">
        <w:rPr>
          <w:lang w:val="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F5EDE" w:rsidRPr="00FF38FF" w:rsidRDefault="00FF5EDE" w:rsidP="00FF5EDE">
      <w:pPr>
        <w:shd w:val="clear" w:color="auto" w:fill="FFFFFF"/>
        <w:ind w:firstLine="567"/>
        <w:jc w:val="both"/>
        <w:rPr>
          <w:lang w:val="ru-RU"/>
        </w:rPr>
      </w:pPr>
      <w:r w:rsidRPr="00FF38FF">
        <w:rPr>
          <w:lang w:val="ru-RU"/>
        </w:rPr>
        <w:t>7) формирование эстетических потребностей, ценностей и чувств;</w:t>
      </w:r>
    </w:p>
    <w:p w:rsidR="00FF5EDE" w:rsidRPr="00FF38FF" w:rsidRDefault="00FF5EDE" w:rsidP="00FF5EDE">
      <w:pPr>
        <w:shd w:val="clear" w:color="auto" w:fill="FFFFFF"/>
        <w:ind w:firstLine="567"/>
        <w:jc w:val="both"/>
        <w:rPr>
          <w:lang w:val="ru-RU"/>
        </w:rPr>
      </w:pPr>
      <w:r w:rsidRPr="00FF38FF">
        <w:rPr>
          <w:lang w:val="ru-RU"/>
        </w:rPr>
        <w:t>8) развитие этических чувств, доброжелательности и эмо</w:t>
      </w:r>
      <w:r w:rsidRPr="00FF38FF">
        <w:rPr>
          <w:lang w:val="ru-RU"/>
        </w:rPr>
        <w:softHyphen/>
        <w:t>ционально-нравственной отзывчивости, понимания и сопере</w:t>
      </w:r>
      <w:r w:rsidRPr="00FF38FF">
        <w:rPr>
          <w:lang w:val="ru-RU"/>
        </w:rPr>
        <w:softHyphen/>
        <w:t>живания чувствам других людей;</w:t>
      </w:r>
    </w:p>
    <w:p w:rsidR="00FF5EDE" w:rsidRPr="00FF38FF" w:rsidRDefault="00FF5EDE" w:rsidP="00FF5EDE">
      <w:pPr>
        <w:shd w:val="clear" w:color="auto" w:fill="FFFFFF"/>
        <w:ind w:firstLine="567"/>
        <w:jc w:val="both"/>
        <w:rPr>
          <w:lang w:val="ru-RU"/>
        </w:rPr>
      </w:pPr>
      <w:r w:rsidRPr="00FF38FF">
        <w:rPr>
          <w:lang w:val="ru-RU"/>
        </w:rPr>
        <w:t>9) развитие навыков сотрудничества со взрослыми и свер</w:t>
      </w:r>
      <w:r w:rsidRPr="00FF38FF">
        <w:rPr>
          <w:lang w:val="ru-RU"/>
        </w:rPr>
        <w:softHyphen/>
        <w:t>стниками в разных социальных ситуациях, умения не создавать конфликтов и находить выходы из спорных ситуаций;</w:t>
      </w:r>
    </w:p>
    <w:p w:rsidR="00FF5EDE" w:rsidRPr="00FF38FF" w:rsidRDefault="00FF5EDE" w:rsidP="00FF5EDE">
      <w:pPr>
        <w:shd w:val="clear" w:color="auto" w:fill="FFFFFF"/>
        <w:ind w:firstLine="567"/>
        <w:jc w:val="both"/>
        <w:rPr>
          <w:lang w:val="ru-RU"/>
        </w:rPr>
      </w:pPr>
      <w:r w:rsidRPr="00FF38FF">
        <w:rPr>
          <w:lang w:val="ru-RU"/>
        </w:rPr>
        <w:t>10) формирование установки на безопасный, здоровый об</w:t>
      </w:r>
      <w:r w:rsidRPr="00FF38FF">
        <w:rPr>
          <w:lang w:val="ru-RU"/>
        </w:rPr>
        <w:softHyphen/>
        <w:t>раз жизни, наличие мотивации к творческому труду, работе на результат, бережному отношению к материальным и духовным ценностям.</w:t>
      </w:r>
    </w:p>
    <w:p w:rsidR="00FF5EDE" w:rsidRPr="00FF38FF" w:rsidRDefault="00FF5EDE" w:rsidP="00FF5EDE">
      <w:pPr>
        <w:shd w:val="clear" w:color="auto" w:fill="FFFFFF"/>
        <w:ind w:firstLine="567"/>
        <w:jc w:val="both"/>
        <w:rPr>
          <w:lang w:val="ru-RU"/>
        </w:rPr>
      </w:pPr>
      <w:r w:rsidRPr="00FF38FF">
        <w:rPr>
          <w:lang w:val="ru-RU"/>
        </w:rPr>
        <w:t xml:space="preserve">Изучение курса «Окружающий мир» играет значительную роль в достижении </w:t>
      </w:r>
      <w:r w:rsidRPr="00FF38FF">
        <w:rPr>
          <w:b/>
          <w:bCs/>
          <w:lang w:val="ru-RU"/>
        </w:rPr>
        <w:t xml:space="preserve">метапредметных результатов </w:t>
      </w:r>
      <w:r w:rsidRPr="00FF38FF">
        <w:rPr>
          <w:lang w:val="ru-RU"/>
        </w:rPr>
        <w:t xml:space="preserve">начального образования, таких как: </w:t>
      </w:r>
    </w:p>
    <w:p w:rsidR="00FF5EDE" w:rsidRPr="00FF38FF" w:rsidRDefault="00FF5EDE" w:rsidP="00FF5EDE">
      <w:pPr>
        <w:shd w:val="clear" w:color="auto" w:fill="FFFFFF"/>
        <w:ind w:firstLine="567"/>
        <w:jc w:val="both"/>
        <w:rPr>
          <w:lang w:val="ru-RU"/>
        </w:rPr>
      </w:pPr>
      <w:r w:rsidRPr="00FF38FF">
        <w:rPr>
          <w:lang w:val="ru-RU"/>
        </w:rPr>
        <w:t>1) овладение способностью принимать и сохранять цели и задачи учебной деятельности, поиска средств её осуществления;</w:t>
      </w:r>
    </w:p>
    <w:p w:rsidR="00FF5EDE" w:rsidRPr="00FF38FF" w:rsidRDefault="00FF5EDE" w:rsidP="00FF5EDE">
      <w:pPr>
        <w:shd w:val="clear" w:color="auto" w:fill="FFFFFF"/>
        <w:ind w:firstLine="567"/>
        <w:jc w:val="both"/>
        <w:rPr>
          <w:lang w:val="ru-RU"/>
        </w:rPr>
      </w:pPr>
      <w:r w:rsidRPr="00FF38FF">
        <w:rPr>
          <w:lang w:val="ru-RU"/>
        </w:rPr>
        <w:t>2) освоение способов решения проблем творческого и по</w:t>
      </w:r>
      <w:r w:rsidRPr="00FF38FF">
        <w:rPr>
          <w:lang w:val="ru-RU"/>
        </w:rPr>
        <w:softHyphen/>
        <w:t>искового характера;</w:t>
      </w:r>
    </w:p>
    <w:p w:rsidR="00FF5EDE" w:rsidRPr="00FF38FF" w:rsidRDefault="00FF5EDE" w:rsidP="00FF5EDE">
      <w:pPr>
        <w:shd w:val="clear" w:color="auto" w:fill="FFFFFF"/>
        <w:ind w:firstLine="567"/>
        <w:jc w:val="both"/>
        <w:rPr>
          <w:lang w:val="ru-RU"/>
        </w:rPr>
      </w:pPr>
      <w:r w:rsidRPr="00FF38FF">
        <w:rPr>
          <w:lang w:val="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FF38FF">
        <w:rPr>
          <w:lang w:val="ru-RU"/>
        </w:rPr>
        <w:softHyphen/>
        <w:t>фективные способы достижения результата;</w:t>
      </w:r>
    </w:p>
    <w:p w:rsidR="00FF5EDE" w:rsidRPr="00FF38FF" w:rsidRDefault="00FF5EDE" w:rsidP="00FF5EDE">
      <w:pPr>
        <w:ind w:firstLine="567"/>
        <w:jc w:val="both"/>
        <w:rPr>
          <w:lang w:val="ru-RU"/>
        </w:rPr>
      </w:pPr>
      <w:r w:rsidRPr="00FF38FF">
        <w:rPr>
          <w:lang w:val="ru-RU"/>
        </w:rPr>
        <w:t xml:space="preserve">4) формирование умения понимать причины успеха/неуспеха учебной деятельности и </w:t>
      </w:r>
      <w:r w:rsidRPr="00FF38FF">
        <w:rPr>
          <w:lang w:val="ru-RU"/>
        </w:rPr>
        <w:lastRenderedPageBreak/>
        <w:t>способности конструктивно действовать даже в ситуациях неуспеха;</w:t>
      </w:r>
    </w:p>
    <w:p w:rsidR="00FF5EDE" w:rsidRPr="00FF38FF" w:rsidRDefault="00FF5EDE" w:rsidP="00FF5EDE">
      <w:pPr>
        <w:shd w:val="clear" w:color="auto" w:fill="FFFFFF"/>
        <w:ind w:firstLine="567"/>
        <w:jc w:val="both"/>
        <w:rPr>
          <w:lang w:val="ru-RU"/>
        </w:rPr>
      </w:pPr>
      <w:r w:rsidRPr="00FF38FF">
        <w:rPr>
          <w:lang w:val="ru-RU"/>
        </w:rPr>
        <w:t xml:space="preserve">5) освоение начальных форм познавательной и личностной рефлексии; </w:t>
      </w:r>
    </w:p>
    <w:p w:rsidR="00FF5EDE" w:rsidRPr="00FF38FF" w:rsidRDefault="00FF5EDE" w:rsidP="00FF5EDE">
      <w:pPr>
        <w:shd w:val="clear" w:color="auto" w:fill="FFFFFF"/>
        <w:ind w:firstLine="567"/>
        <w:jc w:val="both"/>
        <w:rPr>
          <w:lang w:val="ru-RU"/>
        </w:rPr>
      </w:pPr>
      <w:r w:rsidRPr="00FF38FF">
        <w:rPr>
          <w:lang w:val="ru-RU"/>
        </w:rPr>
        <w:t>6) использование знаково-символических средств пред</w:t>
      </w:r>
      <w:r w:rsidRPr="00FF38FF">
        <w:rPr>
          <w:lang w:val="ru-RU"/>
        </w:rPr>
        <w:softHyphen/>
        <w:t>ставления информации для создания моделей изучаемых объ</w:t>
      </w:r>
      <w:r w:rsidRPr="00FF38FF">
        <w:rPr>
          <w:lang w:val="ru-RU"/>
        </w:rPr>
        <w:softHyphen/>
        <w:t>ектов и процессов, схем решения учебных и практических задач;</w:t>
      </w:r>
    </w:p>
    <w:p w:rsidR="00FF5EDE" w:rsidRPr="00FF38FF" w:rsidRDefault="00FF5EDE" w:rsidP="00FF5EDE">
      <w:pPr>
        <w:shd w:val="clear" w:color="auto" w:fill="FFFFFF"/>
        <w:ind w:firstLine="567"/>
        <w:jc w:val="both"/>
        <w:rPr>
          <w:lang w:val="ru-RU"/>
        </w:rPr>
      </w:pPr>
      <w:r w:rsidRPr="00FF38FF">
        <w:rPr>
          <w:lang w:val="ru-RU"/>
        </w:rPr>
        <w:t>7) активное использование речевых средств и средств ин</w:t>
      </w:r>
      <w:r w:rsidRPr="00FF38FF">
        <w:rPr>
          <w:lang w:val="ru-RU"/>
        </w:rPr>
        <w:softHyphen/>
        <w:t>формационных и коммуникационных технологий (ИКТ) для решения коммуникативных и познавательных задач;</w:t>
      </w:r>
    </w:p>
    <w:p w:rsidR="00FF5EDE" w:rsidRPr="00FF38FF" w:rsidRDefault="00FF5EDE" w:rsidP="00FF5EDE">
      <w:pPr>
        <w:shd w:val="clear" w:color="auto" w:fill="FFFFFF"/>
        <w:ind w:firstLine="567"/>
        <w:jc w:val="both"/>
        <w:rPr>
          <w:lang w:val="ru-RU"/>
        </w:rPr>
      </w:pPr>
      <w:r w:rsidRPr="00FF38FF">
        <w:rPr>
          <w:lang w:val="ru-RU"/>
        </w:rPr>
        <w:t>8) использование различных способов поиска (в справочных источниках и открытом учебном информационном простран</w:t>
      </w:r>
      <w:r w:rsidRPr="00FF38FF">
        <w:rPr>
          <w:lang w:val="ru-RU"/>
        </w:rPr>
        <w:softHyphen/>
        <w:t>стве сети Интернет), сбора, обработки, анализа, организации, передачи и интерпретации информации в соответствии с ком</w:t>
      </w:r>
      <w:r w:rsidRPr="00FF38FF">
        <w:rPr>
          <w:lang w:val="ru-RU"/>
        </w:rPr>
        <w:softHyphen/>
        <w:t>муникативными и познавательными задачами и технологиями учебного предмета «Окружающий мир»;</w:t>
      </w:r>
    </w:p>
    <w:p w:rsidR="00FF5EDE" w:rsidRPr="00FF38FF" w:rsidRDefault="00FF5EDE" w:rsidP="00FF5EDE">
      <w:pPr>
        <w:shd w:val="clear" w:color="auto" w:fill="FFFFFF"/>
        <w:ind w:firstLine="567"/>
        <w:jc w:val="both"/>
        <w:rPr>
          <w:lang w:val="ru-RU"/>
        </w:rPr>
      </w:pPr>
      <w:r w:rsidRPr="00FF38FF">
        <w:rPr>
          <w:lang w:val="ru-RU"/>
        </w:rPr>
        <w:t>9) овладение логическими действиями сравнения, анализа, синтеза, обобщения, классификации по родовидовым при</w:t>
      </w:r>
      <w:r w:rsidRPr="00FF38FF">
        <w:rPr>
          <w:lang w:val="ru-RU"/>
        </w:rPr>
        <w:softHyphen/>
        <w:t>знакам, установления аналогий и причинно-следственных связей, построения рассуждений, отнесения к известным понятиям;</w:t>
      </w:r>
    </w:p>
    <w:p w:rsidR="00FF5EDE" w:rsidRPr="00FF38FF" w:rsidRDefault="00FF5EDE" w:rsidP="00FF5EDE">
      <w:pPr>
        <w:shd w:val="clear" w:color="auto" w:fill="FFFFFF"/>
        <w:ind w:firstLine="567"/>
        <w:jc w:val="both"/>
        <w:rPr>
          <w:lang w:val="ru-RU"/>
        </w:rPr>
      </w:pPr>
      <w:r w:rsidRPr="00FF38FF">
        <w:rPr>
          <w:lang w:val="ru-RU"/>
        </w:rPr>
        <w:t>10) готовность слушать собеседника и вести диалог; готов</w:t>
      </w:r>
      <w:r w:rsidRPr="00FF38FF">
        <w:rPr>
          <w:lang w:val="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FF5EDE" w:rsidRPr="00FF38FF" w:rsidRDefault="00FF5EDE" w:rsidP="00FF5EDE">
      <w:pPr>
        <w:shd w:val="clear" w:color="auto" w:fill="FFFFFF"/>
        <w:ind w:firstLine="567"/>
        <w:jc w:val="both"/>
        <w:rPr>
          <w:lang w:val="ru-RU"/>
        </w:rPr>
      </w:pPr>
      <w:r w:rsidRPr="00FF38FF">
        <w:rPr>
          <w:lang w:val="ru-RU"/>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F5EDE" w:rsidRPr="00FF38FF" w:rsidRDefault="00FF5EDE" w:rsidP="00FF5EDE">
      <w:pPr>
        <w:shd w:val="clear" w:color="auto" w:fill="FFFFFF"/>
        <w:ind w:firstLine="567"/>
        <w:jc w:val="both"/>
        <w:rPr>
          <w:lang w:val="ru-RU"/>
        </w:rPr>
      </w:pPr>
      <w:r w:rsidRPr="00FF38FF">
        <w:rPr>
          <w:lang w:val="ru-RU"/>
        </w:rPr>
        <w:t>12) овладение начальными сведениями о сущности и осо</w:t>
      </w:r>
      <w:r w:rsidRPr="00FF38FF">
        <w:rPr>
          <w:lang w:val="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FF38FF">
        <w:rPr>
          <w:lang w:val="ru-RU"/>
        </w:rPr>
        <w:softHyphen/>
        <w:t xml:space="preserve">ющий мир»; </w:t>
      </w:r>
    </w:p>
    <w:p w:rsidR="00FF5EDE" w:rsidRPr="00FF38FF" w:rsidRDefault="00FF5EDE" w:rsidP="00FF5EDE">
      <w:pPr>
        <w:shd w:val="clear" w:color="auto" w:fill="FFFFFF"/>
        <w:ind w:firstLine="567"/>
        <w:jc w:val="both"/>
        <w:rPr>
          <w:lang w:val="ru-RU"/>
        </w:rPr>
      </w:pPr>
      <w:r w:rsidRPr="00FF38FF">
        <w:rPr>
          <w:lang w:val="ru-RU"/>
        </w:rPr>
        <w:t>13) овладение базовыми предметными и межпредметными понятиями, отражающими существенные связи и отношения между объектами и процессами;</w:t>
      </w:r>
    </w:p>
    <w:p w:rsidR="00FF5EDE" w:rsidRPr="00FF38FF" w:rsidRDefault="00FF5EDE" w:rsidP="00FF5EDE">
      <w:pPr>
        <w:ind w:firstLine="567"/>
        <w:jc w:val="both"/>
        <w:rPr>
          <w:lang w:val="ru-RU"/>
        </w:rPr>
      </w:pPr>
      <w:r w:rsidRPr="00FF38FF">
        <w:rPr>
          <w:lang w:val="ru-RU"/>
        </w:rPr>
        <w:t>14) умение работать в материальной и информационной сре</w:t>
      </w:r>
      <w:r w:rsidRPr="00FF38FF">
        <w:rPr>
          <w:lang w:val="ru-RU"/>
        </w:rPr>
        <w:softHyphen/>
        <w:t>де начального общего образования (в том числе с учебными моделями) в соответствии с содержанием учебного предмета «Окружающий мир».</w:t>
      </w:r>
    </w:p>
    <w:p w:rsidR="00FF5EDE" w:rsidRPr="00FF38FF" w:rsidRDefault="00FF5EDE" w:rsidP="00FF5EDE">
      <w:pPr>
        <w:shd w:val="clear" w:color="auto" w:fill="FFFFFF"/>
        <w:ind w:firstLine="567"/>
        <w:jc w:val="both"/>
        <w:rPr>
          <w:lang w:val="ru-RU"/>
        </w:rPr>
      </w:pPr>
      <w:r w:rsidRPr="00FF38FF">
        <w:rPr>
          <w:lang w:val="ru-RU"/>
        </w:rPr>
        <w:t>При изучении курса «Окружающий мир» достигаются следу</w:t>
      </w:r>
      <w:r w:rsidRPr="00FF38FF">
        <w:rPr>
          <w:lang w:val="ru-RU"/>
        </w:rPr>
        <w:softHyphen/>
        <w:t xml:space="preserve">ющие </w:t>
      </w:r>
      <w:r w:rsidRPr="00FF38FF">
        <w:rPr>
          <w:b/>
          <w:bCs/>
          <w:lang w:val="ru-RU"/>
        </w:rPr>
        <w:t>предметные результаты:</w:t>
      </w:r>
      <w:r w:rsidRPr="00FF38FF">
        <w:rPr>
          <w:lang w:val="ru-RU"/>
        </w:rPr>
        <w:t xml:space="preserve"> </w:t>
      </w:r>
    </w:p>
    <w:p w:rsidR="00FF5EDE" w:rsidRPr="00FF38FF" w:rsidRDefault="00FF5EDE" w:rsidP="00FF5EDE">
      <w:pPr>
        <w:shd w:val="clear" w:color="auto" w:fill="FFFFFF"/>
        <w:ind w:firstLine="567"/>
        <w:jc w:val="both"/>
        <w:rPr>
          <w:lang w:val="ru-RU"/>
        </w:rPr>
      </w:pPr>
      <w:r w:rsidRPr="00FF38FF">
        <w:rPr>
          <w:lang w:val="ru-RU"/>
        </w:rPr>
        <w:t>1) понимание особой роли России в мировой истории, вос</w:t>
      </w:r>
      <w:r w:rsidRPr="00FF38FF">
        <w:rPr>
          <w:lang w:val="ru-RU"/>
        </w:rPr>
        <w:softHyphen/>
        <w:t>питание чувства гордости за национальные свершения, откры</w:t>
      </w:r>
      <w:r w:rsidRPr="00FF38FF">
        <w:rPr>
          <w:lang w:val="ru-RU"/>
        </w:rPr>
        <w:softHyphen/>
        <w:t>тия, победы;</w:t>
      </w:r>
    </w:p>
    <w:p w:rsidR="00FF5EDE" w:rsidRPr="00FF38FF" w:rsidRDefault="00FF5EDE" w:rsidP="00FF5EDE">
      <w:pPr>
        <w:shd w:val="clear" w:color="auto" w:fill="FFFFFF"/>
        <w:ind w:firstLine="567"/>
        <w:jc w:val="both"/>
        <w:rPr>
          <w:lang w:val="ru-RU"/>
        </w:rPr>
      </w:pPr>
      <w:r w:rsidRPr="00FF38FF">
        <w:rPr>
          <w:lang w:val="ru-RU"/>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FF5EDE" w:rsidRPr="00FF38FF" w:rsidRDefault="00FF5EDE" w:rsidP="00FF5EDE">
      <w:pPr>
        <w:shd w:val="clear" w:color="auto" w:fill="FFFFFF"/>
        <w:ind w:firstLine="567"/>
        <w:jc w:val="both"/>
        <w:rPr>
          <w:lang w:val="ru-RU"/>
        </w:rPr>
      </w:pPr>
      <w:r w:rsidRPr="00FF38FF">
        <w:rPr>
          <w:lang w:val="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F5EDE" w:rsidRPr="00FF38FF" w:rsidRDefault="00FF5EDE" w:rsidP="00FF5EDE">
      <w:pPr>
        <w:shd w:val="clear" w:color="auto" w:fill="FFFFFF"/>
        <w:ind w:firstLine="567"/>
        <w:jc w:val="both"/>
        <w:rPr>
          <w:lang w:val="ru-RU"/>
        </w:rPr>
      </w:pPr>
      <w:r w:rsidRPr="00FF38FF">
        <w:rPr>
          <w:lang w:val="ru-RU"/>
        </w:rPr>
        <w:t>4) освоение доступных способов изучения природы и обще</w:t>
      </w:r>
      <w:r w:rsidRPr="00FF38FF">
        <w:rPr>
          <w:lang w:val="ru-RU"/>
        </w:rPr>
        <w:softHyphen/>
        <w:t>ства (наблюдение, запись, измерение, опыт, сравнение, клас</w:t>
      </w:r>
      <w:r w:rsidRPr="00FF38FF">
        <w:rPr>
          <w:lang w:val="ru-RU"/>
        </w:rPr>
        <w:softHyphen/>
        <w:t>сификация и др. с получением информации из семейных ар</w:t>
      </w:r>
      <w:r w:rsidRPr="00FF38FF">
        <w:rPr>
          <w:lang w:val="ru-RU"/>
        </w:rPr>
        <w:softHyphen/>
        <w:t>хивов, от окружающих людей, в открытом информационном пространстве);</w:t>
      </w:r>
    </w:p>
    <w:p w:rsidR="00FF5EDE" w:rsidRPr="00FF38FF" w:rsidRDefault="00FF5EDE" w:rsidP="00FF5EDE">
      <w:pPr>
        <w:shd w:val="clear" w:color="auto" w:fill="FFFFFF"/>
        <w:ind w:firstLine="567"/>
        <w:jc w:val="both"/>
        <w:rPr>
          <w:lang w:val="ru-RU"/>
        </w:rPr>
      </w:pPr>
      <w:r w:rsidRPr="00FF38FF">
        <w:rPr>
          <w:lang w:val="ru-RU"/>
        </w:rPr>
        <w:t>5) развитие навыков устанавливать и выявлять причинно-следственные связи в окружающем мире.</w:t>
      </w:r>
    </w:p>
    <w:p w:rsidR="00FF5EDE" w:rsidRPr="00FF38FF" w:rsidRDefault="00FF5EDE" w:rsidP="00FF5EDE">
      <w:pPr>
        <w:shd w:val="clear" w:color="auto" w:fill="FFFFFF"/>
        <w:ind w:firstLine="567"/>
        <w:jc w:val="both"/>
        <w:rPr>
          <w:lang w:val="ru-RU"/>
        </w:rPr>
      </w:pPr>
    </w:p>
    <w:p w:rsidR="00FF5EDE" w:rsidRPr="00FF38FF" w:rsidRDefault="00FF5EDE" w:rsidP="00FF5EDE">
      <w:pPr>
        <w:shd w:val="clear" w:color="auto" w:fill="FFFFFF"/>
        <w:ind w:firstLine="567"/>
        <w:jc w:val="center"/>
        <w:rPr>
          <w:lang w:val="ru-RU"/>
        </w:rPr>
      </w:pPr>
      <w:r w:rsidRPr="00FF38FF">
        <w:rPr>
          <w:b/>
          <w:bCs/>
          <w:lang w:val="ru-RU"/>
        </w:rPr>
        <w:t>СОДЕРЖАНИЕ КУРСА (270ч)</w:t>
      </w:r>
    </w:p>
    <w:p w:rsidR="00FF5EDE" w:rsidRPr="00FF38FF" w:rsidRDefault="00FF5EDE" w:rsidP="00FF5EDE">
      <w:pPr>
        <w:shd w:val="clear" w:color="auto" w:fill="FFFFFF"/>
        <w:ind w:firstLine="567"/>
        <w:jc w:val="center"/>
        <w:rPr>
          <w:lang w:val="ru-RU"/>
        </w:rPr>
      </w:pPr>
      <w:r w:rsidRPr="00FF38FF">
        <w:rPr>
          <w:lang w:val="ru-RU"/>
        </w:rPr>
        <w:t>Человек и природа</w:t>
      </w:r>
    </w:p>
    <w:p w:rsidR="00FF5EDE" w:rsidRPr="00FF38FF" w:rsidRDefault="00FF5EDE" w:rsidP="00FF5EDE">
      <w:pPr>
        <w:shd w:val="clear" w:color="auto" w:fill="FFFFFF"/>
        <w:ind w:firstLine="567"/>
        <w:jc w:val="both"/>
        <w:rPr>
          <w:lang w:val="ru-RU"/>
        </w:rPr>
      </w:pPr>
    </w:p>
    <w:p w:rsidR="00FF5EDE" w:rsidRPr="00FF38FF" w:rsidRDefault="00FF5EDE" w:rsidP="00FF5EDE">
      <w:pPr>
        <w:shd w:val="clear" w:color="auto" w:fill="FFFFFF"/>
        <w:ind w:firstLine="567"/>
        <w:jc w:val="both"/>
        <w:rPr>
          <w:lang w:val="ru-RU"/>
        </w:rPr>
      </w:pPr>
      <w:r w:rsidRPr="00FF38FF">
        <w:rPr>
          <w:lang w:val="ru-RU"/>
        </w:rPr>
        <w:t>Природа — это то, что нас окружает, но не создано челове</w:t>
      </w:r>
      <w:r w:rsidRPr="00FF38FF">
        <w:rPr>
          <w:lang w:val="ru-RU"/>
        </w:rPr>
        <w:softHyphen/>
        <w:t>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FF5EDE" w:rsidRPr="00FF38FF" w:rsidRDefault="00FF5EDE" w:rsidP="00FF5EDE">
      <w:pPr>
        <w:shd w:val="clear" w:color="auto" w:fill="FFFFFF"/>
        <w:ind w:firstLine="567"/>
        <w:jc w:val="both"/>
        <w:rPr>
          <w:lang w:val="ru-RU"/>
        </w:rPr>
      </w:pPr>
      <w:r w:rsidRPr="00FF38FF">
        <w:rPr>
          <w:lang w:val="ru-RU"/>
        </w:rPr>
        <w:t xml:space="preserve">Вещество — это то, из чего состоят все природные объекты и предметы. Разнообразие </w:t>
      </w:r>
      <w:r w:rsidRPr="00FF38FF">
        <w:rPr>
          <w:lang w:val="ru-RU"/>
        </w:rPr>
        <w:lastRenderedPageBreak/>
        <w:t>веществ в окружающем мире. Примеры веществ: соль, сахар, вода, природный газ. Твёрдые тела, жид</w:t>
      </w:r>
      <w:r w:rsidRPr="00FF38FF">
        <w:rPr>
          <w:lang w:val="ru-RU"/>
        </w:rPr>
        <w:softHyphen/>
        <w:t>кости, газы. Простейшие практические работы с веществами, жидкостями, газами.</w:t>
      </w:r>
    </w:p>
    <w:p w:rsidR="00FF5EDE" w:rsidRPr="00FF38FF" w:rsidRDefault="00FF5EDE" w:rsidP="00FF5EDE">
      <w:pPr>
        <w:shd w:val="clear" w:color="auto" w:fill="FFFFFF"/>
        <w:ind w:firstLine="567"/>
        <w:jc w:val="both"/>
        <w:rPr>
          <w:lang w:val="ru-RU"/>
        </w:rPr>
      </w:pPr>
      <w:r w:rsidRPr="00FF38FF">
        <w:rPr>
          <w:lang w:val="ru-RU"/>
        </w:rPr>
        <w:t>Звёзды и планеты. Солнце — ближайшая к нам звезда, источ</w:t>
      </w:r>
      <w:r w:rsidRPr="00FF38FF">
        <w:rPr>
          <w:lang w:val="ru-RU"/>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FF38FF">
        <w:rPr>
          <w:lang w:val="ru-RU"/>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FF5EDE" w:rsidRPr="00FF38FF" w:rsidRDefault="00FF5EDE" w:rsidP="00FF5EDE">
      <w:pPr>
        <w:shd w:val="clear" w:color="auto" w:fill="FFFFFF"/>
        <w:ind w:firstLine="567"/>
        <w:jc w:val="both"/>
        <w:rPr>
          <w:lang w:val="ru-RU"/>
        </w:rPr>
      </w:pPr>
      <w:r w:rsidRPr="00FF38FF">
        <w:rPr>
          <w:lang w:val="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FF5EDE" w:rsidRPr="00FF38FF" w:rsidRDefault="00FF5EDE" w:rsidP="00FF5EDE">
      <w:pPr>
        <w:shd w:val="clear" w:color="auto" w:fill="FFFFFF"/>
        <w:ind w:firstLine="567"/>
        <w:jc w:val="both"/>
        <w:rPr>
          <w:lang w:val="ru-RU"/>
        </w:rPr>
      </w:pPr>
      <w:r w:rsidRPr="00FF38FF">
        <w:rPr>
          <w:lang w:val="ru-RU"/>
        </w:rPr>
        <w:t>Погода, её составляющие (температура воздуха, облачность, осадки, ветер). Наблюдение за погодой своего края. Предска</w:t>
      </w:r>
      <w:r w:rsidRPr="00FF38FF">
        <w:rPr>
          <w:lang w:val="ru-RU"/>
        </w:rPr>
        <w:softHyphen/>
        <w:t>зание погоды и его значение в жизни людей.</w:t>
      </w:r>
    </w:p>
    <w:p w:rsidR="00FF5EDE" w:rsidRPr="00FF38FF" w:rsidRDefault="00FF5EDE" w:rsidP="00FF5EDE">
      <w:pPr>
        <w:shd w:val="clear" w:color="auto" w:fill="FFFFFF"/>
        <w:ind w:firstLine="567"/>
        <w:jc w:val="both"/>
        <w:rPr>
          <w:lang w:val="ru-RU"/>
        </w:rPr>
      </w:pPr>
      <w:r w:rsidRPr="00FF38FF">
        <w:rPr>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FF38FF">
        <w:rPr>
          <w:lang w:val="ru-RU"/>
        </w:rPr>
        <w:softHyphen/>
        <w:t>теристика на основе наблюдений).</w:t>
      </w:r>
    </w:p>
    <w:p w:rsidR="00FF5EDE" w:rsidRPr="00FF38FF" w:rsidRDefault="00FF5EDE" w:rsidP="00FF5EDE">
      <w:pPr>
        <w:shd w:val="clear" w:color="auto" w:fill="FFFFFF"/>
        <w:ind w:firstLine="567"/>
        <w:jc w:val="both"/>
        <w:rPr>
          <w:lang w:val="ru-RU"/>
        </w:rPr>
      </w:pPr>
      <w:r w:rsidRPr="00FF38FF">
        <w:rPr>
          <w:lang w:val="ru-RU"/>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FF5EDE" w:rsidRPr="00FF38FF" w:rsidRDefault="00FF5EDE" w:rsidP="00FF5EDE">
      <w:pPr>
        <w:shd w:val="clear" w:color="auto" w:fill="FFFFFF"/>
        <w:ind w:firstLine="567"/>
        <w:jc w:val="both"/>
        <w:rPr>
          <w:lang w:val="ru-RU"/>
        </w:rPr>
      </w:pPr>
      <w:r w:rsidRPr="00FF38FF">
        <w:rPr>
          <w:lang w:val="ru-RU"/>
        </w:rPr>
        <w:t>Воздух — смесь газов. Свойства воздуха. Значение воздуха для растений, животных, человека.</w:t>
      </w:r>
    </w:p>
    <w:p w:rsidR="00FF5EDE" w:rsidRPr="00FF38FF" w:rsidRDefault="00FF5EDE" w:rsidP="00FF5EDE">
      <w:pPr>
        <w:shd w:val="clear" w:color="auto" w:fill="FFFFFF"/>
        <w:ind w:firstLine="567"/>
        <w:jc w:val="both"/>
        <w:rPr>
          <w:lang w:val="ru-RU"/>
        </w:rPr>
      </w:pPr>
      <w:r w:rsidRPr="00FF38FF">
        <w:rPr>
          <w:lang w:val="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FF5EDE" w:rsidRPr="00FF38FF" w:rsidRDefault="00FF5EDE" w:rsidP="00FF5EDE">
      <w:pPr>
        <w:shd w:val="clear" w:color="auto" w:fill="FFFFFF"/>
        <w:ind w:firstLine="567"/>
        <w:jc w:val="both"/>
        <w:rPr>
          <w:lang w:val="ru-RU"/>
        </w:rPr>
      </w:pPr>
      <w:r w:rsidRPr="00FF38FF">
        <w:rPr>
          <w:lang w:val="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F5EDE" w:rsidRPr="00FF38FF" w:rsidRDefault="00FF5EDE" w:rsidP="00FF5EDE">
      <w:pPr>
        <w:shd w:val="clear" w:color="auto" w:fill="FFFFFF"/>
        <w:ind w:firstLine="567"/>
        <w:jc w:val="both"/>
        <w:rPr>
          <w:lang w:val="ru-RU"/>
        </w:rPr>
      </w:pPr>
      <w:r w:rsidRPr="00FF38FF">
        <w:rPr>
          <w:lang w:val="ru-RU"/>
        </w:rPr>
        <w:t>Почва, её состав, значение для живой природы и для хозяй</w:t>
      </w:r>
      <w:r w:rsidRPr="00FF38FF">
        <w:rPr>
          <w:lang w:val="ru-RU"/>
        </w:rPr>
        <w:softHyphen/>
        <w:t>ственной жизни человека.</w:t>
      </w:r>
    </w:p>
    <w:p w:rsidR="00FF5EDE" w:rsidRPr="00FF38FF" w:rsidRDefault="00FF5EDE" w:rsidP="00FF5EDE">
      <w:pPr>
        <w:shd w:val="clear" w:color="auto" w:fill="FFFFFF"/>
        <w:ind w:firstLine="567"/>
        <w:jc w:val="both"/>
        <w:rPr>
          <w:lang w:val="ru-RU"/>
        </w:rPr>
      </w:pPr>
      <w:r w:rsidRPr="00FF38FF">
        <w:rPr>
          <w:lang w:val="ru-RU"/>
        </w:rPr>
        <w:t>Растения, их разнообразие. Части растения (корень, стебель, лист, цветок, плод, семя). Условия, необходимые для жизни рас</w:t>
      </w:r>
      <w:r w:rsidRPr="00FF38FF">
        <w:rPr>
          <w:lang w:val="ru-RU"/>
        </w:rPr>
        <w:softHyphen/>
        <w:t>тения (свет, тепло, воздух, вода). Наблюдение роста растений, фиксация изменений. Деревья, кустарники, травы. Дикорасту</w:t>
      </w:r>
      <w:r w:rsidRPr="00FF38FF">
        <w:rPr>
          <w:lang w:val="ru-RU"/>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F5EDE" w:rsidRPr="00FF38FF" w:rsidRDefault="00FF5EDE" w:rsidP="00FF5EDE">
      <w:pPr>
        <w:shd w:val="clear" w:color="auto" w:fill="FFFFFF"/>
        <w:ind w:firstLine="567"/>
        <w:jc w:val="both"/>
        <w:rPr>
          <w:lang w:val="ru-RU"/>
        </w:rPr>
      </w:pPr>
      <w:r w:rsidRPr="00FF38FF">
        <w:rPr>
          <w:lang w:val="ru-RU"/>
        </w:rPr>
        <w:t>Грибы, их разнообразие, значение в природе и жизни людей; съедобные и ядовитые грибы. Правила сбора грибов.</w:t>
      </w:r>
    </w:p>
    <w:p w:rsidR="00FF5EDE" w:rsidRPr="00FF38FF" w:rsidRDefault="00FF5EDE" w:rsidP="00FF5EDE">
      <w:pPr>
        <w:shd w:val="clear" w:color="auto" w:fill="FFFFFF"/>
        <w:ind w:firstLine="567"/>
        <w:jc w:val="both"/>
        <w:rPr>
          <w:lang w:val="ru-RU"/>
        </w:rPr>
      </w:pPr>
      <w:r w:rsidRPr="00FF38FF">
        <w:rPr>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FF38FF">
        <w:rPr>
          <w:lang w:val="ru-RU"/>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FF5EDE" w:rsidRPr="00FF38FF" w:rsidRDefault="00FF5EDE" w:rsidP="00FF5EDE">
      <w:pPr>
        <w:shd w:val="clear" w:color="auto" w:fill="FFFFFF"/>
        <w:ind w:firstLine="567"/>
        <w:jc w:val="both"/>
        <w:rPr>
          <w:lang w:val="ru-RU"/>
        </w:rPr>
      </w:pPr>
      <w:r w:rsidRPr="00FF38FF">
        <w:rPr>
          <w:lang w:val="ru-RU"/>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FF38FF">
        <w:rPr>
          <w:lang w:val="ru-RU"/>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FF5EDE" w:rsidRPr="00FF38FF" w:rsidRDefault="00FF5EDE" w:rsidP="00FF5EDE">
      <w:pPr>
        <w:shd w:val="clear" w:color="auto" w:fill="FFFFFF"/>
        <w:ind w:firstLine="567"/>
        <w:jc w:val="both"/>
        <w:rPr>
          <w:lang w:val="ru-RU"/>
        </w:rPr>
      </w:pPr>
      <w:r w:rsidRPr="00FF38FF">
        <w:rPr>
          <w:lang w:val="ru-RU"/>
        </w:rPr>
        <w:t>Природные зоны России: общее представление, основные природные зоны (природные условия, растительный и живот</w:t>
      </w:r>
      <w:r w:rsidRPr="00FF38FF">
        <w:rPr>
          <w:lang w:val="ru-RU"/>
        </w:rPr>
        <w:softHyphen/>
        <w:t>ный мир, особенности труда и быта людей, влияние человека на природу изучаемых зон, охрана природы).</w:t>
      </w:r>
    </w:p>
    <w:p w:rsidR="00FF5EDE" w:rsidRPr="00FF38FF" w:rsidRDefault="00FF5EDE" w:rsidP="00FF5EDE">
      <w:pPr>
        <w:shd w:val="clear" w:color="auto" w:fill="FFFFFF"/>
        <w:ind w:firstLine="567"/>
        <w:jc w:val="both"/>
        <w:rPr>
          <w:lang w:val="ru-RU"/>
        </w:rPr>
      </w:pPr>
      <w:r w:rsidRPr="00FF38FF">
        <w:rPr>
          <w:lang w:val="ru-RU"/>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FF38FF">
        <w:rPr>
          <w:lang w:val="ru-RU"/>
        </w:rPr>
        <w:softHyphen/>
        <w:t xml:space="preserve">собы их решения. Правила поведения в природе. Охрана природных богатств: воды, воздуха, полезных ископаемых, растительного и животного мира. </w:t>
      </w:r>
      <w:r w:rsidRPr="00FF38FF">
        <w:rPr>
          <w:lang w:val="ru-RU"/>
        </w:rPr>
        <w:lastRenderedPageBreak/>
        <w:t>Заповедники, национальные парки, их роль в охране природы. Красная книга России, её значение, отдельные представители растений и живот</w:t>
      </w:r>
      <w:r w:rsidRPr="00FF38FF">
        <w:rPr>
          <w:lang w:val="ru-RU"/>
        </w:rPr>
        <w:softHyphen/>
        <w:t>ных Красной книги. Посильное участие в охране природы. Личная ответственность каждого человека за сохранность природы.</w:t>
      </w:r>
    </w:p>
    <w:p w:rsidR="00FF5EDE" w:rsidRPr="00FF38FF" w:rsidRDefault="00FF5EDE" w:rsidP="00FF5EDE">
      <w:pPr>
        <w:shd w:val="clear" w:color="auto" w:fill="FFFFFF"/>
        <w:ind w:firstLine="567"/>
        <w:jc w:val="both"/>
        <w:rPr>
          <w:lang w:val="ru-RU"/>
        </w:rPr>
      </w:pPr>
      <w:r w:rsidRPr="00FF38FF">
        <w:rPr>
          <w:lang w:val="ru-RU"/>
        </w:rPr>
        <w:t>Всемирное наследие. Международная Красная книга. Между</w:t>
      </w:r>
      <w:r w:rsidRPr="00FF38FF">
        <w:rPr>
          <w:lang w:val="ru-RU"/>
        </w:rPr>
        <w:softHyphen/>
        <w:t>народные экологические организации (2—3 примера). Между</w:t>
      </w:r>
      <w:r w:rsidRPr="00FF38FF">
        <w:rPr>
          <w:lang w:val="ru-RU"/>
        </w:rPr>
        <w:softHyphen/>
        <w:t>народные экологические дни, их значение, участие детей в их проведении.</w:t>
      </w:r>
    </w:p>
    <w:p w:rsidR="00FF5EDE" w:rsidRPr="00FF38FF" w:rsidRDefault="00FF5EDE" w:rsidP="00FF5EDE">
      <w:pPr>
        <w:shd w:val="clear" w:color="auto" w:fill="FFFFFF"/>
        <w:ind w:firstLine="567"/>
        <w:jc w:val="both"/>
        <w:rPr>
          <w:lang w:val="ru-RU"/>
        </w:rPr>
      </w:pPr>
      <w:r w:rsidRPr="00FF38FF">
        <w:rPr>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FF38FF">
        <w:rPr>
          <w:lang w:val="ru-RU"/>
        </w:rPr>
        <w:softHyphen/>
        <w:t>ятельности организма. Гигиена систем органов. Измерение температуры тела человека, частоты пульса. Личная ответ</w:t>
      </w:r>
      <w:r w:rsidRPr="00FF38FF">
        <w:rPr>
          <w:lang w:val="ru-RU"/>
        </w:rPr>
        <w:softHyphen/>
        <w:t>ственность каждого человека за состояние своего здоровья и здоровья окружающих его людей. Внимание, забота, ува</w:t>
      </w:r>
      <w:r w:rsidRPr="00FF38FF">
        <w:rPr>
          <w:lang w:val="ru-RU"/>
        </w:rPr>
        <w:softHyphen/>
        <w:t>жительное отношение к людям с ограниченными возмож</w:t>
      </w:r>
      <w:r w:rsidRPr="00FF38FF">
        <w:rPr>
          <w:lang w:val="ru-RU"/>
        </w:rPr>
        <w:softHyphen/>
        <w:t>ностями здоровья.</w:t>
      </w:r>
    </w:p>
    <w:p w:rsidR="00FF5EDE" w:rsidRPr="00FF38FF" w:rsidRDefault="00FF5EDE" w:rsidP="00FF5EDE">
      <w:pPr>
        <w:shd w:val="clear" w:color="auto" w:fill="FFFFFF"/>
        <w:ind w:firstLine="567"/>
        <w:jc w:val="both"/>
        <w:rPr>
          <w:lang w:val="ru-RU"/>
        </w:rPr>
      </w:pPr>
    </w:p>
    <w:p w:rsidR="00FF5EDE" w:rsidRPr="00FF38FF" w:rsidRDefault="00FF5EDE" w:rsidP="00FF5EDE">
      <w:pPr>
        <w:shd w:val="clear" w:color="auto" w:fill="FFFFFF"/>
        <w:ind w:firstLine="567"/>
        <w:jc w:val="center"/>
        <w:rPr>
          <w:lang w:val="ru-RU"/>
        </w:rPr>
      </w:pPr>
      <w:r w:rsidRPr="00FF38FF">
        <w:rPr>
          <w:lang w:val="ru-RU"/>
        </w:rPr>
        <w:t>Человек и общество</w:t>
      </w:r>
    </w:p>
    <w:p w:rsidR="00FF5EDE" w:rsidRPr="00FF38FF" w:rsidRDefault="00FF5EDE" w:rsidP="00FF5EDE">
      <w:pPr>
        <w:shd w:val="clear" w:color="auto" w:fill="FFFFFF"/>
        <w:ind w:firstLine="567"/>
        <w:jc w:val="both"/>
        <w:rPr>
          <w:lang w:val="ru-RU"/>
        </w:rPr>
      </w:pPr>
    </w:p>
    <w:p w:rsidR="00FF5EDE" w:rsidRPr="00FF38FF" w:rsidRDefault="00FF5EDE" w:rsidP="00FF5EDE">
      <w:pPr>
        <w:shd w:val="clear" w:color="auto" w:fill="FFFFFF"/>
        <w:ind w:firstLine="567"/>
        <w:jc w:val="both"/>
        <w:rPr>
          <w:lang w:val="ru-RU"/>
        </w:rPr>
      </w:pPr>
      <w:r w:rsidRPr="00FF38FF">
        <w:rPr>
          <w:lang w:val="ru-RU"/>
        </w:rPr>
        <w:t>Общество — совокупность людей, которые объединены об</w:t>
      </w:r>
      <w:r w:rsidRPr="00FF38FF">
        <w:rPr>
          <w:lang w:val="ru-RU"/>
        </w:rPr>
        <w:softHyphen/>
        <w:t>щей культурой и связаны друг с другом совместной деятельно</w:t>
      </w:r>
      <w:r w:rsidRPr="00FF38FF">
        <w:rPr>
          <w:lang w:val="ru-RU"/>
        </w:rPr>
        <w:softHyphen/>
        <w:t>стью во имя общей цели. Духовно-нравственные и культурные ценности — основа жизнеспособности общества.</w:t>
      </w:r>
    </w:p>
    <w:p w:rsidR="00FF5EDE" w:rsidRPr="00FF38FF" w:rsidRDefault="00FF5EDE" w:rsidP="00FF5EDE">
      <w:pPr>
        <w:shd w:val="clear" w:color="auto" w:fill="FFFFFF"/>
        <w:ind w:firstLine="567"/>
        <w:jc w:val="both"/>
        <w:rPr>
          <w:lang w:val="ru-RU"/>
        </w:rPr>
      </w:pPr>
      <w:r w:rsidRPr="00FF38FF">
        <w:rPr>
          <w:lang w:val="ru-RU"/>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FF38FF">
        <w:rPr>
          <w:lang w:val="ru-RU"/>
        </w:rPr>
        <w:softHyphen/>
        <w:t>де в культуру человечества традиций и религиозных воз</w:t>
      </w:r>
      <w:r w:rsidRPr="00FF38FF">
        <w:rPr>
          <w:lang w:val="ru-RU"/>
        </w:rPr>
        <w:softHyphen/>
        <w:t>зрений разных народов. Взаимоотношения человека с дру</w:t>
      </w:r>
      <w:r w:rsidRPr="00FF38FF">
        <w:rPr>
          <w:lang w:val="ru-RU"/>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FF38FF">
        <w:rPr>
          <w:lang w:val="ru-RU"/>
        </w:rPr>
        <w:softHyphen/>
        <w:t>ческих свойствах и качествах.</w:t>
      </w:r>
    </w:p>
    <w:p w:rsidR="00FF5EDE" w:rsidRPr="00FF38FF" w:rsidRDefault="00FF5EDE" w:rsidP="00FF5EDE">
      <w:pPr>
        <w:shd w:val="clear" w:color="auto" w:fill="FFFFFF"/>
        <w:ind w:firstLine="567"/>
        <w:jc w:val="both"/>
        <w:rPr>
          <w:lang w:val="ru-RU"/>
        </w:rPr>
      </w:pPr>
      <w:r w:rsidRPr="00FF38FF">
        <w:rPr>
          <w:lang w:val="ru-RU"/>
        </w:rPr>
        <w:t>Семья — самое близкое окружение человека. Семейные традиции. Взаимоотношения в семье и взаимопомощь чле</w:t>
      </w:r>
      <w:r w:rsidRPr="00FF38FF">
        <w:rPr>
          <w:lang w:val="ru-RU"/>
        </w:rPr>
        <w:softHyphen/>
        <w:t>нов семьи. Оказание посильной помощи взрослым. Забо</w:t>
      </w:r>
      <w:r w:rsidRPr="00FF38FF">
        <w:rPr>
          <w:lang w:val="ru-RU"/>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FF38FF">
        <w:rPr>
          <w:lang w:val="ru-RU"/>
        </w:rPr>
        <w:softHyphen/>
        <w:t>мьи. Духовно-нравственные ценности в семейной культуре народов России и мира.</w:t>
      </w:r>
    </w:p>
    <w:p w:rsidR="00FF5EDE" w:rsidRPr="00FF38FF" w:rsidRDefault="00FF5EDE" w:rsidP="00FF5EDE">
      <w:pPr>
        <w:shd w:val="clear" w:color="auto" w:fill="FFFFFF"/>
        <w:ind w:firstLine="567"/>
        <w:jc w:val="both"/>
        <w:rPr>
          <w:lang w:val="ru-RU"/>
        </w:rPr>
      </w:pPr>
      <w:r w:rsidRPr="00FF38FF">
        <w:rPr>
          <w:lang w:val="ru-RU"/>
        </w:rPr>
        <w:t>Младший школьник. Правила поведения в школе, на уроке. Обращение к учителю. Классный, школьный коллектив, со</w:t>
      </w:r>
      <w:r w:rsidRPr="00FF38FF">
        <w:rPr>
          <w:lang w:val="ru-RU"/>
        </w:rPr>
        <w:softHyphen/>
        <w:t>вместная учёба, игры, отдых. Составление режима дня школь</w:t>
      </w:r>
      <w:r w:rsidRPr="00FF38FF">
        <w:rPr>
          <w:lang w:val="ru-RU"/>
        </w:rPr>
        <w:softHyphen/>
        <w:t>ника.</w:t>
      </w:r>
    </w:p>
    <w:p w:rsidR="00FF5EDE" w:rsidRPr="00FF38FF" w:rsidRDefault="00FF5EDE" w:rsidP="00FF5EDE">
      <w:pPr>
        <w:shd w:val="clear" w:color="auto" w:fill="FFFFFF"/>
        <w:ind w:firstLine="567"/>
        <w:jc w:val="both"/>
        <w:rPr>
          <w:lang w:val="ru-RU"/>
        </w:rPr>
      </w:pPr>
      <w:r w:rsidRPr="00FF38FF">
        <w:rPr>
          <w:lang w:val="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FF38FF">
        <w:rPr>
          <w:lang w:val="ru-RU"/>
        </w:rPr>
        <w:softHyphen/>
        <w:t>кам, плохо владеющим русским языком, помощь им в ориен</w:t>
      </w:r>
      <w:r w:rsidRPr="00FF38FF">
        <w:rPr>
          <w:lang w:val="ru-RU"/>
        </w:rPr>
        <w:softHyphen/>
        <w:t>тации в учебной среде и окружающей обстановке.</w:t>
      </w:r>
    </w:p>
    <w:p w:rsidR="00FF5EDE" w:rsidRPr="00FF38FF" w:rsidRDefault="00FF5EDE" w:rsidP="00FF5EDE">
      <w:pPr>
        <w:shd w:val="clear" w:color="auto" w:fill="FFFFFF"/>
        <w:ind w:firstLine="567"/>
        <w:jc w:val="both"/>
        <w:rPr>
          <w:lang w:val="ru-RU"/>
        </w:rPr>
      </w:pPr>
      <w:r w:rsidRPr="00FF38FF">
        <w:rPr>
          <w:lang w:val="ru-RU"/>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FF5EDE" w:rsidRPr="00FF38FF" w:rsidRDefault="00FF5EDE" w:rsidP="00FF5EDE">
      <w:pPr>
        <w:shd w:val="clear" w:color="auto" w:fill="FFFFFF"/>
        <w:ind w:firstLine="567"/>
        <w:jc w:val="both"/>
        <w:rPr>
          <w:lang w:val="ru-RU"/>
        </w:rPr>
      </w:pPr>
      <w:r w:rsidRPr="00FF38FF">
        <w:rPr>
          <w:lang w:val="ru-RU"/>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F5EDE" w:rsidRPr="00FF38FF" w:rsidRDefault="00FF5EDE" w:rsidP="00FF5EDE">
      <w:pPr>
        <w:shd w:val="clear" w:color="auto" w:fill="FFFFFF"/>
        <w:ind w:firstLine="567"/>
        <w:jc w:val="both"/>
        <w:rPr>
          <w:lang w:val="ru-RU"/>
        </w:rPr>
      </w:pPr>
      <w:r w:rsidRPr="00FF38FF">
        <w:rPr>
          <w:lang w:val="ru-RU"/>
        </w:rPr>
        <w:t>Общественный транспорт. Транспорт города или села. На</w:t>
      </w:r>
      <w:r w:rsidRPr="00FF38FF">
        <w:rPr>
          <w:lang w:val="ru-RU"/>
        </w:rPr>
        <w:softHyphen/>
        <w:t>земный, воздушный и водный транспорт. Правила пользова</w:t>
      </w:r>
      <w:r w:rsidRPr="00FF38FF">
        <w:rPr>
          <w:lang w:val="ru-RU"/>
        </w:rPr>
        <w:softHyphen/>
        <w:t>ния транспортом. Средства связи: почта, телеграф, телефон, электронная почта.</w:t>
      </w:r>
    </w:p>
    <w:p w:rsidR="00FF5EDE" w:rsidRPr="00FF38FF" w:rsidRDefault="00FF5EDE" w:rsidP="00FF5EDE">
      <w:pPr>
        <w:shd w:val="clear" w:color="auto" w:fill="FFFFFF"/>
        <w:ind w:firstLine="567"/>
        <w:jc w:val="both"/>
        <w:rPr>
          <w:lang w:val="ru-RU"/>
        </w:rPr>
      </w:pPr>
      <w:r w:rsidRPr="00FF38FF">
        <w:rPr>
          <w:lang w:val="ru-RU"/>
        </w:rPr>
        <w:t>Средства массовой информации: радио, телевидение, пресса, Интернет. Избирательность при пользовании средствами мас</w:t>
      </w:r>
      <w:r w:rsidRPr="00FF38FF">
        <w:rPr>
          <w:lang w:val="ru-RU"/>
        </w:rPr>
        <w:softHyphen/>
        <w:t>совой информации в целях сохранения духовно-нравственного здоровья.</w:t>
      </w:r>
    </w:p>
    <w:p w:rsidR="00FF5EDE" w:rsidRPr="00FF38FF" w:rsidRDefault="00FF5EDE" w:rsidP="00FF5EDE">
      <w:pPr>
        <w:shd w:val="clear" w:color="auto" w:fill="FFFFFF"/>
        <w:ind w:firstLine="567"/>
        <w:jc w:val="both"/>
        <w:rPr>
          <w:lang w:val="ru-RU"/>
        </w:rPr>
      </w:pPr>
      <w:r w:rsidRPr="00FF38FF">
        <w:rPr>
          <w:lang w:val="ru-RU"/>
        </w:rPr>
        <w:lastRenderedPageBreak/>
        <w:t>Наша Родина — Россия, Российская Федерация. Ценност</w:t>
      </w:r>
      <w:r w:rsidRPr="00FF38FF">
        <w:rPr>
          <w:lang w:val="ru-RU"/>
        </w:rPr>
        <w:softHyphen/>
        <w:t>но-смысловое содержание понятий: Родина, Отечество, Отчиз</w:t>
      </w:r>
      <w:r w:rsidRPr="00FF38FF">
        <w:rPr>
          <w:lang w:val="ru-RU"/>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FF38FF">
        <w:rPr>
          <w:lang w:val="ru-RU"/>
        </w:rPr>
        <w:softHyphen/>
        <w:t>туция — Основной закон Российской Федерации. Права ребёнка.</w:t>
      </w:r>
    </w:p>
    <w:p w:rsidR="00FF5EDE" w:rsidRPr="00FF38FF" w:rsidRDefault="00FF5EDE" w:rsidP="00FF5EDE">
      <w:pPr>
        <w:shd w:val="clear" w:color="auto" w:fill="FFFFFF"/>
        <w:ind w:firstLine="567"/>
        <w:jc w:val="both"/>
        <w:rPr>
          <w:lang w:val="ru-RU"/>
        </w:rPr>
      </w:pPr>
      <w:r w:rsidRPr="00FF38FF">
        <w:rPr>
          <w:lang w:val="ru-RU"/>
        </w:rPr>
        <w:t>Президент Российской Федерации — глава государства. От</w:t>
      </w:r>
      <w:r w:rsidRPr="00FF38FF">
        <w:rPr>
          <w:lang w:val="ru-RU"/>
        </w:rPr>
        <w:softHyphen/>
        <w:t>ветственность главы государства за социальное и духовно-нрав</w:t>
      </w:r>
      <w:r w:rsidRPr="00FF38FF">
        <w:rPr>
          <w:lang w:val="ru-RU"/>
        </w:rPr>
        <w:softHyphen/>
        <w:t>ственное благополучие граждан.</w:t>
      </w:r>
    </w:p>
    <w:p w:rsidR="00FF5EDE" w:rsidRPr="00FF38FF" w:rsidRDefault="00FF5EDE" w:rsidP="00FF5EDE">
      <w:pPr>
        <w:shd w:val="clear" w:color="auto" w:fill="FFFFFF"/>
        <w:ind w:firstLine="567"/>
        <w:jc w:val="both"/>
        <w:rPr>
          <w:lang w:val="ru-RU"/>
        </w:rPr>
      </w:pPr>
      <w:r w:rsidRPr="00FF38FF">
        <w:rPr>
          <w:lang w:val="ru-RU"/>
        </w:rPr>
        <w:t>Праздник в жизни общества как средство укрепления об</w:t>
      </w:r>
      <w:r w:rsidRPr="00FF38FF">
        <w:rPr>
          <w:lang w:val="ru-RU"/>
        </w:rPr>
        <w:softHyphen/>
        <w:t>щественной солидарности и упрочения духовно-нравственных связей между соотечественниками. Новый год, Рождество, День защитника Отечества, 8</w:t>
      </w:r>
      <w:r w:rsidRPr="00FF38FF">
        <w:t> </w:t>
      </w:r>
      <w:r w:rsidRPr="00FF38FF">
        <w:rPr>
          <w:lang w:val="ru-RU"/>
        </w:rPr>
        <w:t>Марта, День весны и труда, День Побе</w:t>
      </w:r>
      <w:r w:rsidRPr="00FF38FF">
        <w:rPr>
          <w:lang w:val="ru-RU"/>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FF5EDE" w:rsidRPr="00FF38FF" w:rsidRDefault="00FF5EDE" w:rsidP="00FF5EDE">
      <w:pPr>
        <w:shd w:val="clear" w:color="auto" w:fill="FFFFFF"/>
        <w:ind w:firstLine="567"/>
        <w:jc w:val="both"/>
        <w:rPr>
          <w:lang w:val="ru-RU"/>
        </w:rPr>
      </w:pPr>
      <w:r w:rsidRPr="00FF38FF">
        <w:rPr>
          <w:lang w:val="ru-RU"/>
        </w:rPr>
        <w:t>Россия на карте, государственная граница России.</w:t>
      </w:r>
    </w:p>
    <w:p w:rsidR="00FF5EDE" w:rsidRPr="00FF38FF" w:rsidRDefault="00FF5EDE" w:rsidP="00FF5EDE">
      <w:pPr>
        <w:shd w:val="clear" w:color="auto" w:fill="FFFFFF"/>
        <w:ind w:firstLine="567"/>
        <w:jc w:val="both"/>
        <w:rPr>
          <w:lang w:val="ru-RU"/>
        </w:rPr>
      </w:pPr>
      <w:r w:rsidRPr="00FF38FF">
        <w:rPr>
          <w:lang w:val="ru-RU"/>
        </w:rPr>
        <w:t>Москва — столица России. Святыни Москвы — святыни Рос</w:t>
      </w:r>
      <w:r w:rsidRPr="00FF38FF">
        <w:rPr>
          <w:lang w:val="ru-RU"/>
        </w:rPr>
        <w:softHyphen/>
        <w:t>сии. Достопримечательности Москвы: Кремль, Красная пло</w:t>
      </w:r>
      <w:r w:rsidRPr="00FF38FF">
        <w:rPr>
          <w:lang w:val="ru-RU"/>
        </w:rPr>
        <w:softHyphen/>
        <w:t>щадь, Большой театр и др. Характеристика отдельных истори</w:t>
      </w:r>
      <w:r w:rsidRPr="00FF38FF">
        <w:rPr>
          <w:lang w:val="ru-RU"/>
        </w:rPr>
        <w:softHyphen/>
        <w:t>ческих событий, связанных с Москвой (основание Москвы, строительство Кремля и др.). Герб Москвы. Расположение Москвы на карте.</w:t>
      </w:r>
    </w:p>
    <w:p w:rsidR="00FF5EDE" w:rsidRPr="00FF38FF" w:rsidRDefault="00FF5EDE" w:rsidP="00FF5EDE">
      <w:pPr>
        <w:shd w:val="clear" w:color="auto" w:fill="FFFFFF"/>
        <w:ind w:firstLine="567"/>
        <w:jc w:val="both"/>
        <w:rPr>
          <w:lang w:val="ru-RU"/>
        </w:rPr>
      </w:pPr>
      <w:r w:rsidRPr="00FF38FF">
        <w:rPr>
          <w:lang w:val="ru-RU"/>
        </w:rPr>
        <w:t xml:space="preserve">Города России. Санкт-Петербург: достопримечательности (Зимний дворец, памятник Петру </w:t>
      </w:r>
      <w:r w:rsidRPr="00FF38FF">
        <w:t>I</w:t>
      </w:r>
      <w:r w:rsidRPr="00FF38FF">
        <w:rPr>
          <w:lang w:val="ru-RU"/>
        </w:rPr>
        <w:t xml:space="preserve"> — Медный всадник, разводные мосты через Неву и др.), города Золотого кольца России (по выбору). Святыни городов России. </w:t>
      </w:r>
    </w:p>
    <w:p w:rsidR="00FF5EDE" w:rsidRPr="00FF38FF" w:rsidRDefault="00FF5EDE" w:rsidP="00FF5EDE">
      <w:pPr>
        <w:shd w:val="clear" w:color="auto" w:fill="FFFFFF"/>
        <w:ind w:firstLine="567"/>
        <w:jc w:val="both"/>
        <w:rPr>
          <w:lang w:val="ru-RU"/>
        </w:rPr>
      </w:pPr>
      <w:r w:rsidRPr="00FF38FF">
        <w:rPr>
          <w:lang w:val="ru-RU"/>
        </w:rPr>
        <w:t>Россия — многонациональная страна. Народы, населяющие Россию, их обычаи, характерные особенности быта (по выбо</w:t>
      </w:r>
      <w:r w:rsidRPr="00FF38FF">
        <w:rPr>
          <w:lang w:val="ru-RU"/>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FF38FF">
        <w:rPr>
          <w:lang w:val="ru-RU"/>
        </w:rPr>
        <w:softHyphen/>
        <w:t>ного праздника на основе традиционных детских игр народов своего края.</w:t>
      </w:r>
    </w:p>
    <w:p w:rsidR="00FF5EDE" w:rsidRPr="00FF38FF" w:rsidRDefault="00FF5EDE" w:rsidP="00FF5EDE">
      <w:pPr>
        <w:shd w:val="clear" w:color="auto" w:fill="FFFFFF"/>
        <w:ind w:firstLine="567"/>
        <w:jc w:val="both"/>
        <w:rPr>
          <w:lang w:val="ru-RU"/>
        </w:rPr>
      </w:pPr>
      <w:r w:rsidRPr="00FF38FF">
        <w:rPr>
          <w:lang w:val="ru-RU"/>
        </w:rPr>
        <w:t>Родной край — частица России. Родной город (село), регион (область, край, республика): название, основные достоприме</w:t>
      </w:r>
      <w:r w:rsidRPr="00FF38FF">
        <w:rPr>
          <w:lang w:val="ru-RU"/>
        </w:rPr>
        <w:softHyphen/>
        <w:t>чательности; музеи, театры, спортивные комплексы и пр. Осо</w:t>
      </w:r>
      <w:r w:rsidRPr="00FF38FF">
        <w:rPr>
          <w:lang w:val="ru-RU"/>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F5EDE" w:rsidRPr="00FF38FF" w:rsidRDefault="00FF5EDE" w:rsidP="00FF5EDE">
      <w:pPr>
        <w:shd w:val="clear" w:color="auto" w:fill="FFFFFF"/>
        <w:ind w:firstLine="567"/>
        <w:jc w:val="both"/>
        <w:rPr>
          <w:lang w:val="ru-RU"/>
        </w:rPr>
      </w:pPr>
      <w:r w:rsidRPr="00FF38FF">
        <w:rPr>
          <w:lang w:val="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FF38FF">
        <w:rPr>
          <w:lang w:val="ru-RU"/>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FF38FF">
        <w:rPr>
          <w:lang w:val="ru-RU"/>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FF38FF">
        <w:rPr>
          <w:lang w:val="ru-RU"/>
        </w:rPr>
        <w:softHyphen/>
        <w:t>рико-культурного наследия своего края.</w:t>
      </w:r>
    </w:p>
    <w:p w:rsidR="00FF5EDE" w:rsidRPr="00FF38FF" w:rsidRDefault="00FF5EDE" w:rsidP="00FF5EDE">
      <w:pPr>
        <w:shd w:val="clear" w:color="auto" w:fill="FFFFFF"/>
        <w:ind w:firstLine="567"/>
        <w:jc w:val="both"/>
        <w:rPr>
          <w:lang w:val="ru-RU"/>
        </w:rPr>
      </w:pPr>
      <w:r w:rsidRPr="00FF38FF">
        <w:rPr>
          <w:lang w:val="ru-RU"/>
        </w:rPr>
        <w:t>Страны и народы мира. Общее представление о многообра</w:t>
      </w:r>
      <w:r w:rsidRPr="00FF38FF">
        <w:rPr>
          <w:lang w:val="ru-RU"/>
        </w:rPr>
        <w:softHyphen/>
        <w:t>зии стран, народов, религий на Земле. Знакомство с нескольки</w:t>
      </w:r>
      <w:r w:rsidRPr="00FF38FF">
        <w:rPr>
          <w:lang w:val="ru-RU"/>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FF5EDE" w:rsidRPr="00FF38FF" w:rsidRDefault="00FF5EDE" w:rsidP="00FF5EDE">
      <w:pPr>
        <w:shd w:val="clear" w:color="auto" w:fill="FFFFFF"/>
        <w:ind w:firstLine="567"/>
        <w:jc w:val="both"/>
        <w:rPr>
          <w:lang w:val="ru-RU"/>
        </w:rPr>
      </w:pPr>
    </w:p>
    <w:p w:rsidR="00FF5EDE" w:rsidRPr="00FF38FF" w:rsidRDefault="00FF5EDE" w:rsidP="00FF5EDE">
      <w:pPr>
        <w:shd w:val="clear" w:color="auto" w:fill="FFFFFF"/>
        <w:ind w:firstLine="567"/>
        <w:jc w:val="center"/>
        <w:rPr>
          <w:lang w:val="ru-RU"/>
        </w:rPr>
      </w:pPr>
      <w:r w:rsidRPr="00FF38FF">
        <w:rPr>
          <w:lang w:val="ru-RU"/>
        </w:rPr>
        <w:t>Правила безопасной жизни</w:t>
      </w:r>
    </w:p>
    <w:p w:rsidR="00FF5EDE" w:rsidRPr="00FF38FF" w:rsidRDefault="00FF5EDE" w:rsidP="00FF5EDE">
      <w:pPr>
        <w:shd w:val="clear" w:color="auto" w:fill="FFFFFF"/>
        <w:ind w:firstLine="567"/>
        <w:jc w:val="both"/>
        <w:rPr>
          <w:lang w:val="ru-RU"/>
        </w:rPr>
      </w:pPr>
    </w:p>
    <w:p w:rsidR="00FF5EDE" w:rsidRPr="00FF38FF" w:rsidRDefault="00FF5EDE" w:rsidP="00FF5EDE">
      <w:pPr>
        <w:shd w:val="clear" w:color="auto" w:fill="FFFFFF"/>
        <w:ind w:firstLine="567"/>
        <w:jc w:val="both"/>
        <w:rPr>
          <w:lang w:val="ru-RU"/>
        </w:rPr>
      </w:pPr>
      <w:r w:rsidRPr="00FF38FF">
        <w:rPr>
          <w:lang w:val="ru-RU"/>
        </w:rPr>
        <w:t>Ценность здоровья и здорового образа жизни.</w:t>
      </w:r>
    </w:p>
    <w:p w:rsidR="00FF5EDE" w:rsidRPr="00FF38FF" w:rsidRDefault="00FF5EDE" w:rsidP="00FF5EDE">
      <w:pPr>
        <w:ind w:firstLine="567"/>
        <w:jc w:val="both"/>
        <w:rPr>
          <w:lang w:val="ru-RU"/>
        </w:rPr>
      </w:pPr>
      <w:r w:rsidRPr="00FF38FF">
        <w:rPr>
          <w:lang w:val="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FF5EDE" w:rsidRPr="00FF38FF" w:rsidRDefault="00FF5EDE" w:rsidP="00FF5EDE">
      <w:pPr>
        <w:shd w:val="clear" w:color="auto" w:fill="FFFFFF"/>
        <w:ind w:firstLine="567"/>
        <w:jc w:val="both"/>
        <w:rPr>
          <w:lang w:val="ru-RU"/>
        </w:rPr>
      </w:pPr>
      <w:r w:rsidRPr="00FF38FF">
        <w:rPr>
          <w:lang w:val="ru-RU"/>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FF38FF">
        <w:rPr>
          <w:lang w:val="ru-RU"/>
        </w:rPr>
        <w:softHyphen/>
        <w:t>греве.</w:t>
      </w:r>
    </w:p>
    <w:p w:rsidR="00FF5EDE" w:rsidRPr="00FF38FF" w:rsidRDefault="00FF5EDE" w:rsidP="00FF5EDE">
      <w:pPr>
        <w:shd w:val="clear" w:color="auto" w:fill="FFFFFF"/>
        <w:ind w:firstLine="567"/>
        <w:jc w:val="both"/>
        <w:rPr>
          <w:lang w:val="ru-RU"/>
        </w:rPr>
      </w:pPr>
      <w:r w:rsidRPr="00FF38FF">
        <w:rPr>
          <w:lang w:val="ru-RU"/>
        </w:rPr>
        <w:lastRenderedPageBreak/>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FF38FF">
        <w:rPr>
          <w:lang w:val="ru-RU"/>
        </w:rPr>
        <w:softHyphen/>
        <w:t>комыми людьми.</w:t>
      </w:r>
    </w:p>
    <w:p w:rsidR="00FF5EDE" w:rsidRPr="00FF38FF" w:rsidRDefault="00FF5EDE" w:rsidP="00FF5EDE">
      <w:pPr>
        <w:shd w:val="clear" w:color="auto" w:fill="FFFFFF"/>
        <w:ind w:firstLine="567"/>
        <w:jc w:val="both"/>
        <w:rPr>
          <w:lang w:val="ru-RU"/>
        </w:rPr>
      </w:pPr>
      <w:r w:rsidRPr="00FF38FF">
        <w:rPr>
          <w:lang w:val="ru-RU"/>
        </w:rPr>
        <w:t>Правила безопасного поведения в природе. Правила безопас</w:t>
      </w:r>
      <w:r w:rsidRPr="00FF38FF">
        <w:rPr>
          <w:lang w:val="ru-RU"/>
        </w:rPr>
        <w:softHyphen/>
        <w:t>ности при обращении с кошкой и собакой.</w:t>
      </w:r>
    </w:p>
    <w:p w:rsidR="00FF5EDE" w:rsidRPr="00FF38FF" w:rsidRDefault="00FF5EDE" w:rsidP="00FF5EDE">
      <w:pPr>
        <w:shd w:val="clear" w:color="auto" w:fill="FFFFFF"/>
        <w:ind w:firstLine="567"/>
        <w:jc w:val="both"/>
        <w:rPr>
          <w:lang w:val="ru-RU"/>
        </w:rPr>
      </w:pPr>
      <w:r w:rsidRPr="00FF38FF">
        <w:rPr>
          <w:lang w:val="ru-RU"/>
        </w:rPr>
        <w:t>Экологическая безопасность. Бытовой фильтр для очистки воды, его устройство и использование.</w:t>
      </w:r>
    </w:p>
    <w:p w:rsidR="00FF5EDE" w:rsidRPr="00FF38FF" w:rsidRDefault="00FF5EDE" w:rsidP="00FF5EDE">
      <w:pPr>
        <w:ind w:firstLine="567"/>
        <w:jc w:val="both"/>
        <w:rPr>
          <w:lang w:val="ru-RU"/>
        </w:rPr>
      </w:pPr>
      <w:r w:rsidRPr="00FF38FF">
        <w:rPr>
          <w:lang w:val="ru-RU"/>
        </w:rPr>
        <w:t>Забота о здоровье и безопасности окружающих людей — нрав</w:t>
      </w:r>
      <w:r w:rsidRPr="00FF38FF">
        <w:rPr>
          <w:lang w:val="ru-RU"/>
        </w:rPr>
        <w:softHyphen/>
        <w:t>ственный долг каждого человека.</w:t>
      </w:r>
    </w:p>
    <w:p w:rsidR="00FF5EDE" w:rsidRPr="00FF38FF" w:rsidRDefault="00FF5EDE" w:rsidP="00FF5EDE">
      <w:pPr>
        <w:jc w:val="both"/>
        <w:rPr>
          <w:lang w:val="ru-RU"/>
        </w:rPr>
        <w:sectPr w:rsidR="00FF5EDE" w:rsidRPr="00FF38FF" w:rsidSect="00BE51CE">
          <w:footerReference w:type="even" r:id="rId11"/>
          <w:footerReference w:type="default" r:id="rId12"/>
          <w:type w:val="continuous"/>
          <w:pgSz w:w="11906" w:h="16838"/>
          <w:pgMar w:top="1134" w:right="851" w:bottom="1134" w:left="1134" w:header="708" w:footer="708" w:gutter="0"/>
          <w:cols w:space="708"/>
          <w:docGrid w:linePitch="360"/>
        </w:sectPr>
      </w:pPr>
    </w:p>
    <w:p w:rsidR="00FF5EDE" w:rsidRPr="00FF38FF" w:rsidRDefault="00FF5EDE" w:rsidP="00FF5EDE">
      <w:pPr>
        <w:shd w:val="clear" w:color="auto" w:fill="FFFFFF"/>
        <w:jc w:val="center"/>
      </w:pPr>
      <w:r w:rsidRPr="00FF38FF">
        <w:rPr>
          <w:b/>
          <w:bCs/>
        </w:rPr>
        <w:lastRenderedPageBreak/>
        <w:t>ТЕМАТИЧЕСКОЕ ПЛАНИРОВАНИЕ</w:t>
      </w:r>
    </w:p>
    <w:p w:rsidR="00FF5EDE" w:rsidRPr="00FF38FF" w:rsidRDefault="00FF5EDE" w:rsidP="00FF5EDE">
      <w:pPr>
        <w:shd w:val="clear" w:color="auto" w:fill="FFFFFF"/>
        <w:jc w:val="center"/>
      </w:pPr>
      <w:r w:rsidRPr="00FF38FF">
        <w:t>1 класс (66 ч)</w:t>
      </w:r>
    </w:p>
    <w:p w:rsidR="00FF5EDE" w:rsidRPr="00FF38FF" w:rsidRDefault="00FF5EDE" w:rsidP="00FF5EDE">
      <w:pPr>
        <w:shd w:val="clear" w:color="auto" w:fill="FFFFFF"/>
        <w:jc w:val="both"/>
      </w:pPr>
    </w:p>
    <w:tbl>
      <w:tblPr>
        <w:tblW w:w="10080" w:type="dxa"/>
        <w:tblInd w:w="-680" w:type="dxa"/>
        <w:tblLayout w:type="fixed"/>
        <w:tblCellMar>
          <w:left w:w="40" w:type="dxa"/>
          <w:right w:w="40" w:type="dxa"/>
        </w:tblCellMar>
        <w:tblLook w:val="0000"/>
      </w:tblPr>
      <w:tblGrid>
        <w:gridCol w:w="4860"/>
        <w:gridCol w:w="5220"/>
      </w:tblGrid>
      <w:tr w:rsidR="00FF5EDE" w:rsidRPr="00FF38FF" w:rsidTr="00763836">
        <w:trPr>
          <w:trHeight w:val="451"/>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center"/>
              <w:rPr>
                <w:b/>
              </w:rPr>
            </w:pPr>
            <w:r w:rsidRPr="00FF38FF">
              <w:rPr>
                <w:b/>
                <w:bCs/>
              </w:rPr>
              <w:t>Тематическое планирование</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center"/>
              <w:rPr>
                <w:b/>
              </w:rPr>
            </w:pPr>
            <w:r w:rsidRPr="00FF38FF">
              <w:rPr>
                <w:b/>
              </w:rPr>
              <w:t>Характеристика деятельности учащихся</w:t>
            </w:r>
          </w:p>
        </w:tc>
      </w:tr>
      <w:tr w:rsidR="00FF5EDE" w:rsidRPr="00FF38FF" w:rsidTr="00763836">
        <w:trPr>
          <w:trHeight w:val="485"/>
        </w:trPr>
        <w:tc>
          <w:tcPr>
            <w:tcW w:w="10080" w:type="dxa"/>
            <w:gridSpan w:val="2"/>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center"/>
            </w:pPr>
            <w:r w:rsidRPr="00FF38FF">
              <w:rPr>
                <w:b/>
                <w:bCs/>
              </w:rPr>
              <w:t>1 класс</w:t>
            </w:r>
            <w:r w:rsidRPr="00FF38FF">
              <w:t xml:space="preserve"> (66 ч)</w:t>
            </w:r>
          </w:p>
        </w:tc>
      </w:tr>
      <w:tr w:rsidR="00FF5EDE" w:rsidRPr="00F66FEA" w:rsidTr="00763836">
        <w:trPr>
          <w:trHeight w:val="2165"/>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lang w:val="ru-RU"/>
              </w:rPr>
            </w:pPr>
            <w:r w:rsidRPr="00FF38FF">
              <w:rPr>
                <w:b/>
                <w:bCs/>
                <w:lang w:val="ru-RU"/>
              </w:rPr>
              <w:t>Задавайте вопросы! (1ч)</w:t>
            </w:r>
          </w:p>
          <w:p w:rsidR="00FF5EDE" w:rsidRPr="00FF38FF" w:rsidRDefault="00FF5EDE" w:rsidP="00763836">
            <w:pPr>
              <w:shd w:val="clear" w:color="auto" w:fill="FFFFFF"/>
              <w:jc w:val="both"/>
              <w:rPr>
                <w:lang w:val="ru-RU"/>
              </w:rPr>
            </w:pPr>
            <w:r w:rsidRPr="00FF38FF">
              <w:rPr>
                <w:lang w:val="ru-RU"/>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w:t>
            </w:r>
            <w:r w:rsidRPr="00FF38FF">
              <w:rPr>
                <w:lang w:val="ru-RU"/>
              </w:rPr>
              <w:softHyphen/>
              <w:t>ляне»). Знакомство с постоянными персонажами учебника — Муравьем Вопросиком и Мудрой Черепахой</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lang w:val="ru-RU"/>
              </w:rPr>
            </w:pPr>
            <w:r w:rsidRPr="00FF38FF">
              <w:rPr>
                <w:lang w:val="ru-RU"/>
              </w:rPr>
              <w:t xml:space="preserve">Учащиеся осваивают первоначальные умения: </w:t>
            </w:r>
          </w:p>
          <w:p w:rsidR="00FF5EDE" w:rsidRPr="00FF38FF" w:rsidRDefault="00FF5EDE" w:rsidP="00763836">
            <w:pPr>
              <w:shd w:val="clear" w:color="auto" w:fill="FFFFFF"/>
              <w:jc w:val="both"/>
              <w:rPr>
                <w:lang w:val="ru-RU"/>
              </w:rPr>
            </w:pPr>
            <w:r w:rsidRPr="00FF38FF">
              <w:rPr>
                <w:lang w:val="ru-RU"/>
              </w:rPr>
              <w:t xml:space="preserve">— </w:t>
            </w:r>
            <w:r w:rsidRPr="00FF38FF">
              <w:rPr>
                <w:b/>
                <w:bCs/>
                <w:lang w:val="ru-RU"/>
              </w:rPr>
              <w:t xml:space="preserve">задавать </w:t>
            </w:r>
            <w:r w:rsidRPr="00FF38FF">
              <w:rPr>
                <w:lang w:val="ru-RU"/>
              </w:rPr>
              <w:t xml:space="preserve">вопросы; </w:t>
            </w:r>
          </w:p>
          <w:p w:rsidR="00FF5EDE" w:rsidRPr="00FF38FF" w:rsidRDefault="00FF5EDE" w:rsidP="00763836">
            <w:pPr>
              <w:shd w:val="clear" w:color="auto" w:fill="FFFFFF"/>
              <w:jc w:val="both"/>
              <w:rPr>
                <w:lang w:val="ru-RU"/>
              </w:rPr>
            </w:pPr>
            <w:r w:rsidRPr="00FF38FF">
              <w:rPr>
                <w:lang w:val="ru-RU"/>
              </w:rPr>
              <w:t xml:space="preserve">— </w:t>
            </w:r>
            <w:r w:rsidRPr="00FF38FF">
              <w:rPr>
                <w:b/>
                <w:bCs/>
                <w:lang w:val="ru-RU"/>
              </w:rPr>
              <w:t xml:space="preserve">вступать </w:t>
            </w:r>
            <w:r w:rsidRPr="00FF38FF">
              <w:rPr>
                <w:lang w:val="ru-RU"/>
              </w:rPr>
              <w:t xml:space="preserve">в учебный диалог; </w:t>
            </w:r>
          </w:p>
          <w:p w:rsidR="00FF5EDE" w:rsidRPr="00FF38FF" w:rsidRDefault="00FF5EDE" w:rsidP="00763836">
            <w:pPr>
              <w:shd w:val="clear" w:color="auto" w:fill="FFFFFF"/>
              <w:jc w:val="both"/>
              <w:rPr>
                <w:lang w:val="ru-RU"/>
              </w:rPr>
            </w:pPr>
            <w:r w:rsidRPr="00FF38FF">
              <w:rPr>
                <w:lang w:val="ru-RU"/>
              </w:rPr>
              <w:t xml:space="preserve">— </w:t>
            </w:r>
            <w:r w:rsidRPr="00FF38FF">
              <w:rPr>
                <w:b/>
                <w:bCs/>
                <w:lang w:val="ru-RU"/>
              </w:rPr>
              <w:t xml:space="preserve">пользоваться </w:t>
            </w:r>
            <w:r w:rsidRPr="00FF38FF">
              <w:rPr>
                <w:lang w:val="ru-RU"/>
              </w:rPr>
              <w:t xml:space="preserve">условными обозначениями учебника; </w:t>
            </w:r>
          </w:p>
          <w:p w:rsidR="00FF5EDE" w:rsidRPr="00FF38FF" w:rsidRDefault="00FF5EDE" w:rsidP="00763836">
            <w:pPr>
              <w:shd w:val="clear" w:color="auto" w:fill="FFFFFF"/>
              <w:jc w:val="both"/>
              <w:rPr>
                <w:lang w:val="ru-RU"/>
              </w:rPr>
            </w:pPr>
            <w:r w:rsidRPr="00FF38FF">
              <w:rPr>
                <w:lang w:val="ru-RU"/>
              </w:rPr>
              <w:t xml:space="preserve">— </w:t>
            </w:r>
            <w:r w:rsidRPr="00FF38FF">
              <w:rPr>
                <w:b/>
                <w:bCs/>
                <w:lang w:val="ru-RU"/>
              </w:rPr>
              <w:t xml:space="preserve">различать </w:t>
            </w:r>
            <w:r w:rsidRPr="00FF38FF">
              <w:rPr>
                <w:lang w:val="ru-RU"/>
              </w:rPr>
              <w:t xml:space="preserve">способы и средства познания окружающего мира; </w:t>
            </w:r>
          </w:p>
          <w:p w:rsidR="00FF5EDE" w:rsidRPr="00FF38FF" w:rsidRDefault="00FF5EDE" w:rsidP="00763836">
            <w:pPr>
              <w:shd w:val="clear" w:color="auto" w:fill="FFFFFF"/>
              <w:jc w:val="both"/>
              <w:rPr>
                <w:lang w:val="ru-RU"/>
              </w:rPr>
            </w:pPr>
            <w:r w:rsidRPr="00FF38FF">
              <w:rPr>
                <w:lang w:val="ru-RU"/>
              </w:rPr>
              <w:t xml:space="preserve">— </w:t>
            </w:r>
            <w:r w:rsidRPr="00FF38FF">
              <w:rPr>
                <w:b/>
                <w:bCs/>
                <w:lang w:val="ru-RU"/>
              </w:rPr>
              <w:t xml:space="preserve">оценивать </w:t>
            </w:r>
            <w:r w:rsidRPr="00FF38FF">
              <w:rPr>
                <w:lang w:val="ru-RU"/>
              </w:rPr>
              <w:t>результаты своей работы на уроке</w:t>
            </w:r>
          </w:p>
        </w:tc>
      </w:tr>
      <w:tr w:rsidR="00FF5EDE" w:rsidRPr="00F66FEA" w:rsidTr="00763836">
        <w:trPr>
          <w:trHeight w:val="394"/>
        </w:trPr>
        <w:tc>
          <w:tcPr>
            <w:tcW w:w="10080" w:type="dxa"/>
            <w:gridSpan w:val="2"/>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center"/>
              <w:rPr>
                <w:lang w:val="ru-RU"/>
              </w:rPr>
            </w:pPr>
            <w:r w:rsidRPr="00FF38FF">
              <w:rPr>
                <w:b/>
                <w:bCs/>
                <w:lang w:val="ru-RU"/>
              </w:rPr>
              <w:t>Раздел «Что и кто?» (20 ч)</w:t>
            </w:r>
          </w:p>
        </w:tc>
      </w:tr>
      <w:tr w:rsidR="00FF5EDE" w:rsidRPr="00F66FEA" w:rsidTr="00763836">
        <w:trPr>
          <w:trHeight w:val="3378"/>
        </w:trPr>
        <w:tc>
          <w:tcPr>
            <w:tcW w:w="4860" w:type="dxa"/>
            <w:tcBorders>
              <w:top w:val="single" w:sz="6" w:space="0" w:color="auto"/>
              <w:left w:val="single" w:sz="6" w:space="0" w:color="auto"/>
              <w:right w:val="single" w:sz="6" w:space="0" w:color="auto"/>
            </w:tcBorders>
            <w:shd w:val="clear" w:color="auto" w:fill="FFFFFF"/>
          </w:tcPr>
          <w:p w:rsidR="00FF5EDE" w:rsidRPr="00FF38FF" w:rsidRDefault="00FF5EDE" w:rsidP="00763836">
            <w:pPr>
              <w:shd w:val="clear" w:color="auto" w:fill="FFFFFF"/>
              <w:jc w:val="both"/>
              <w:rPr>
                <w:lang w:val="ru-RU"/>
              </w:rPr>
            </w:pPr>
            <w:r w:rsidRPr="00FF38FF">
              <w:rPr>
                <w:b/>
                <w:bCs/>
                <w:lang w:val="ru-RU"/>
              </w:rPr>
              <w:t>Что такое Родина?</w:t>
            </w:r>
          </w:p>
          <w:p w:rsidR="00FF5EDE" w:rsidRPr="00FF38FF" w:rsidRDefault="00FF5EDE" w:rsidP="00763836">
            <w:pPr>
              <w:shd w:val="clear" w:color="auto" w:fill="FFFFFF"/>
              <w:jc w:val="both"/>
              <w:rPr>
                <w:lang w:val="ru-RU"/>
              </w:rPr>
            </w:pPr>
            <w:r w:rsidRPr="00FF38FF">
              <w:rPr>
                <w:lang w:val="ru-RU"/>
              </w:rPr>
              <w:t>Знакомство с целями и задачами раздела. Роди</w:t>
            </w:r>
            <w:r w:rsidRPr="00FF38FF">
              <w:rPr>
                <w:lang w:val="ru-RU"/>
              </w:rPr>
              <w:softHyphen/>
              <w:t>на — эта наша страна Россия и наша малая роди</w:t>
            </w:r>
            <w:r w:rsidRPr="00FF38FF">
              <w:rPr>
                <w:lang w:val="ru-RU"/>
              </w:rPr>
              <w:softHyphen/>
              <w:t>на. Первоначальные сведения о народах России, её столице, о своей малой родине</w:t>
            </w:r>
          </w:p>
        </w:tc>
        <w:tc>
          <w:tcPr>
            <w:tcW w:w="5220" w:type="dxa"/>
            <w:tcBorders>
              <w:top w:val="single" w:sz="6" w:space="0" w:color="auto"/>
              <w:left w:val="single" w:sz="6" w:space="0" w:color="auto"/>
              <w:bottom w:val="single" w:sz="4" w:space="0" w:color="auto"/>
              <w:right w:val="single" w:sz="6" w:space="0" w:color="auto"/>
            </w:tcBorders>
            <w:shd w:val="clear" w:color="auto" w:fill="FFFFFF"/>
          </w:tcPr>
          <w:p w:rsidR="00FF5EDE" w:rsidRPr="00FF38FF" w:rsidRDefault="00FF5EDE" w:rsidP="00763836">
            <w:pPr>
              <w:shd w:val="clear" w:color="auto" w:fill="FFFFFF"/>
              <w:jc w:val="both"/>
              <w:rPr>
                <w:vertAlign w:val="subscript"/>
                <w:lang w:val="ru-RU"/>
              </w:rPr>
            </w:pPr>
            <w:r w:rsidRPr="00FF38FF">
              <w:rPr>
                <w:b/>
                <w:bCs/>
                <w:lang w:val="ru-RU"/>
              </w:rPr>
              <w:t xml:space="preserve">— Понимать </w:t>
            </w:r>
            <w:r w:rsidRPr="00FF38FF">
              <w:rPr>
                <w:lang w:val="ru-RU"/>
              </w:rPr>
              <w:t xml:space="preserve">учебную задачу урока и стремиться её выполнить; </w:t>
            </w:r>
          </w:p>
          <w:p w:rsidR="00FF5EDE" w:rsidRPr="00FF38FF" w:rsidRDefault="00FF5EDE" w:rsidP="00763836">
            <w:pPr>
              <w:shd w:val="clear" w:color="auto" w:fill="FFFFFF"/>
              <w:jc w:val="both"/>
              <w:rPr>
                <w:lang w:val="ru-RU"/>
              </w:rPr>
            </w:pPr>
            <w:r w:rsidRPr="00FF38FF">
              <w:rPr>
                <w:lang w:val="ru-RU"/>
              </w:rPr>
              <w:t xml:space="preserve">— </w:t>
            </w:r>
            <w:r w:rsidRPr="00FF38FF">
              <w:rPr>
                <w:b/>
                <w:bCs/>
                <w:lang w:val="ru-RU"/>
              </w:rPr>
              <w:t xml:space="preserve">работать </w:t>
            </w:r>
            <w:r w:rsidRPr="00FF38FF">
              <w:rPr>
                <w:bCs/>
                <w:lang w:val="ru-RU"/>
              </w:rPr>
              <w:t>с картинной картой России,</w:t>
            </w:r>
            <w:r w:rsidRPr="00FF38FF">
              <w:rPr>
                <w:b/>
                <w:bCs/>
                <w:lang w:val="ru-RU"/>
              </w:rPr>
              <w:t xml:space="preserve"> </w:t>
            </w:r>
            <w:r w:rsidRPr="00FF38FF">
              <w:rPr>
                <w:lang w:val="ru-RU"/>
              </w:rPr>
              <w:t>актуализировать имеющиеся знания о природе и го</w:t>
            </w:r>
            <w:r w:rsidRPr="00FF38FF">
              <w:rPr>
                <w:lang w:val="ru-RU"/>
              </w:rPr>
              <w:softHyphen/>
              <w:t xml:space="preserve">родах страны, занятиях жителей; </w:t>
            </w:r>
          </w:p>
          <w:p w:rsidR="00FF5EDE" w:rsidRPr="00FF38FF" w:rsidRDefault="00FF5EDE" w:rsidP="00763836">
            <w:pPr>
              <w:shd w:val="clear" w:color="auto" w:fill="FFFFFF"/>
              <w:jc w:val="both"/>
              <w:rPr>
                <w:lang w:val="ru-RU"/>
              </w:rPr>
            </w:pPr>
            <w:r w:rsidRPr="00FF38FF">
              <w:rPr>
                <w:lang w:val="ru-RU"/>
              </w:rPr>
              <w:t xml:space="preserve">— </w:t>
            </w:r>
            <w:r w:rsidRPr="00FF38FF">
              <w:rPr>
                <w:b/>
                <w:bCs/>
                <w:lang w:val="ru-RU"/>
              </w:rPr>
              <w:t xml:space="preserve">сравнивать, различать </w:t>
            </w:r>
            <w:r w:rsidRPr="00FF38FF">
              <w:rPr>
                <w:lang w:val="ru-RU"/>
              </w:rPr>
              <w:t xml:space="preserve">и </w:t>
            </w:r>
            <w:r w:rsidRPr="00FF38FF">
              <w:rPr>
                <w:b/>
                <w:bCs/>
                <w:lang w:val="ru-RU"/>
              </w:rPr>
              <w:t xml:space="preserve">описывать </w:t>
            </w:r>
            <w:r w:rsidRPr="00FF38FF">
              <w:rPr>
                <w:lang w:val="ru-RU"/>
              </w:rPr>
              <w:t xml:space="preserve">герб и флаг России; </w:t>
            </w:r>
          </w:p>
          <w:p w:rsidR="00FF5EDE" w:rsidRPr="00FF38FF" w:rsidRDefault="00FF5EDE" w:rsidP="00763836">
            <w:pPr>
              <w:shd w:val="clear" w:color="auto" w:fill="FFFFFF"/>
              <w:jc w:val="both"/>
              <w:rPr>
                <w:lang w:val="ru-RU"/>
              </w:rPr>
            </w:pPr>
            <w:r w:rsidRPr="00FF38FF">
              <w:rPr>
                <w:lang w:val="ru-RU"/>
              </w:rPr>
              <w:t xml:space="preserve">— </w:t>
            </w:r>
            <w:r w:rsidRPr="00FF38FF">
              <w:rPr>
                <w:b/>
                <w:bCs/>
                <w:lang w:val="ru-RU"/>
              </w:rPr>
              <w:t xml:space="preserve">рассказывать </w:t>
            </w:r>
            <w:r w:rsidRPr="00FF38FF">
              <w:rPr>
                <w:lang w:val="ru-RU"/>
              </w:rPr>
              <w:t>о малой родине» и Москве как столице государства;</w:t>
            </w:r>
          </w:p>
          <w:p w:rsidR="00FF5EDE" w:rsidRPr="00FF38FF" w:rsidRDefault="00FF5EDE" w:rsidP="00763836">
            <w:pPr>
              <w:shd w:val="clear" w:color="auto" w:fill="FFFFFF"/>
              <w:jc w:val="both"/>
              <w:rPr>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664"/>
        </w:trPr>
        <w:tc>
          <w:tcPr>
            <w:tcW w:w="4860" w:type="dxa"/>
            <w:tcBorders>
              <w:top w:val="single" w:sz="4"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Что мы знаем о народах России?</w:t>
            </w:r>
          </w:p>
          <w:p w:rsidR="00FF5EDE" w:rsidRPr="00FF38FF" w:rsidRDefault="00FF5EDE" w:rsidP="00763836">
            <w:pPr>
              <w:shd w:val="clear" w:color="auto" w:fill="FFFFFF"/>
              <w:jc w:val="both"/>
              <w:rPr>
                <w:bCs/>
              </w:rPr>
            </w:pPr>
            <w:r w:rsidRPr="00FF38FF">
              <w:rPr>
                <w:bCs/>
                <w:lang w:val="ru-RU"/>
              </w:rPr>
              <w:t xml:space="preserve">Многонациональный характер населения России; Представления об этническом типе лица и национальном костюме. Национальные праздники народов России. </w:t>
            </w:r>
            <w:r w:rsidRPr="00FF38FF">
              <w:rPr>
                <w:bCs/>
              </w:rPr>
              <w:t>Основные традиционные религии. Единство народов России</w:t>
            </w:r>
          </w:p>
        </w:tc>
        <w:tc>
          <w:tcPr>
            <w:tcW w:w="5220" w:type="dxa"/>
            <w:tcBorders>
              <w:top w:val="single" w:sz="4"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стремиться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рассматривать</w:t>
            </w:r>
            <w:r w:rsidRPr="00FF38FF">
              <w:rPr>
                <w:bCs/>
                <w:lang w:val="ru-RU"/>
              </w:rPr>
              <w:t xml:space="preserve"> иллюстрации учебника, сравнивать лица и национальные костюмы представителей разных народов;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паре: рассказывать</w:t>
            </w:r>
            <w:r w:rsidRPr="00FF38FF">
              <w:rPr>
                <w:bCs/>
                <w:lang w:val="ru-RU"/>
              </w:rPr>
              <w:t xml:space="preserve"> (по фотографиям и личным впечатлениям) о национальных праздниках;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обсуждать</w:t>
            </w:r>
            <w:r w:rsidRPr="00FF38FF">
              <w:rPr>
                <w:bCs/>
                <w:lang w:val="ru-RU"/>
              </w:rPr>
              <w:t xml:space="preserve">, чем различаются народы России и что связывает их в единую семью;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w:t>
            </w:r>
            <w:r w:rsidRPr="00FF38FF">
              <w:rPr>
                <w:bCs/>
                <w:lang w:val="ru-RU"/>
              </w:rPr>
              <w:t xml:space="preserve"> </w:t>
            </w:r>
            <w:r w:rsidRPr="00FF38FF">
              <w:rPr>
                <w:b/>
                <w:bCs/>
                <w:lang w:val="ru-RU"/>
              </w:rPr>
              <w:t>со взрослыми:</w:t>
            </w:r>
            <w:r w:rsidRPr="00FF38FF">
              <w:rPr>
                <w:bCs/>
                <w:lang w:val="ru-RU"/>
              </w:rPr>
              <w:t xml:space="preserve"> </w:t>
            </w:r>
            <w:r w:rsidRPr="00FF38FF">
              <w:rPr>
                <w:b/>
                <w:bCs/>
                <w:lang w:val="ru-RU"/>
              </w:rPr>
              <w:t>находить</w:t>
            </w:r>
            <w:r w:rsidRPr="00FF38FF">
              <w:rPr>
                <w:bCs/>
                <w:lang w:val="ru-RU"/>
              </w:rPr>
              <w:t xml:space="preserve"> информацию о народах своего края; </w:t>
            </w:r>
          </w:p>
          <w:p w:rsidR="00FF5EDE" w:rsidRPr="00FF38FF" w:rsidRDefault="00FF5EDE" w:rsidP="00763836">
            <w:pPr>
              <w:shd w:val="clear" w:color="auto" w:fill="FFFFFF"/>
              <w:jc w:val="both"/>
              <w:rPr>
                <w:bCs/>
                <w:lang w:val="ru-RU"/>
              </w:rPr>
            </w:pPr>
            <w:r w:rsidRPr="00FF38FF">
              <w:rPr>
                <w:bCs/>
                <w:lang w:val="ru-RU"/>
              </w:rPr>
              <w:lastRenderedPageBreak/>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66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lastRenderedPageBreak/>
              <w:t>Что мы знаем о Москве?</w:t>
            </w:r>
          </w:p>
          <w:p w:rsidR="00FF5EDE" w:rsidRPr="00FF38FF" w:rsidRDefault="00FF5EDE" w:rsidP="00763836">
            <w:pPr>
              <w:shd w:val="clear" w:color="auto" w:fill="FFFFFF"/>
              <w:jc w:val="both"/>
              <w:rPr>
                <w:bCs/>
                <w:lang w:val="ru-RU"/>
              </w:rPr>
            </w:pPr>
            <w:r w:rsidRPr="00FF38FF">
              <w:rPr>
                <w:bCs/>
                <w:lang w:val="ru-RU"/>
              </w:rPr>
              <w:t>Москва — столица России. Достопримечательно</w:t>
            </w:r>
            <w:r w:rsidRPr="00FF38FF">
              <w:rPr>
                <w:bCs/>
                <w:lang w:val="ru-RU"/>
              </w:rPr>
              <w:softHyphen/>
              <w:t>сти Москвы: Кремль, Красная площадь, собор Василия Блаженного, метро, зоопарк и т. д. Жизнь москвичей — наших сверстников</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рассматривать</w:t>
            </w:r>
            <w:r w:rsidRPr="00FF38FF">
              <w:rPr>
                <w:bCs/>
                <w:lang w:val="ru-RU"/>
              </w:rPr>
              <w:t xml:space="preserve"> иллюстрации учебника, </w:t>
            </w:r>
            <w:r w:rsidRPr="00FF38FF">
              <w:rPr>
                <w:b/>
                <w:bCs/>
                <w:lang w:val="ru-RU"/>
              </w:rPr>
              <w:t>извлекать</w:t>
            </w:r>
            <w:r w:rsidRPr="00FF38FF">
              <w:rPr>
                <w:bCs/>
                <w:lang w:val="ru-RU"/>
              </w:rPr>
              <w:t xml:space="preserve"> из них нужную информацию о Москве;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узнавать</w:t>
            </w:r>
            <w:r w:rsidRPr="00FF38FF">
              <w:rPr>
                <w:bCs/>
                <w:lang w:val="ru-RU"/>
              </w:rPr>
              <w:t xml:space="preserve"> достопримечательности столицы;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паре: рассказывать</w:t>
            </w:r>
            <w:r w:rsidRPr="00FF38FF">
              <w:rPr>
                <w:bCs/>
                <w:lang w:val="ru-RU"/>
              </w:rPr>
              <w:t xml:space="preserve"> по фотографиям о жизни москвичей — своих сверстников;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66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Проект «Моя малая Родина»</w:t>
            </w:r>
          </w:p>
          <w:p w:rsidR="00FF5EDE" w:rsidRPr="00FF38FF" w:rsidRDefault="00FF5EDE" w:rsidP="00763836">
            <w:pPr>
              <w:shd w:val="clear" w:color="auto" w:fill="FFFFFF"/>
              <w:jc w:val="both"/>
              <w:rPr>
                <w:bCs/>
                <w:lang w:val="ru-RU"/>
              </w:rPr>
            </w:pPr>
            <w:r w:rsidRPr="00FF38FF">
              <w:rPr>
                <w:bCs/>
                <w:lang w:val="ru-RU"/>
              </w:rPr>
              <w:t>Подготовка к выполнению проекта: знакомство с материалами учебника, распределение заданий, обсуждение способов и сроков работы</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В ходе выполнения проекта первоклассники с помощью взрослых учатся: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фотографировать</w:t>
            </w:r>
            <w:r w:rsidRPr="00FF38FF">
              <w:rPr>
                <w:bCs/>
                <w:lang w:val="ru-RU"/>
              </w:rPr>
              <w:t xml:space="preserve"> наиболее значимые досто</w:t>
            </w:r>
            <w:r w:rsidRPr="00FF38FF">
              <w:rPr>
                <w:bCs/>
                <w:lang w:val="ru-RU"/>
              </w:rPr>
              <w:softHyphen/>
              <w:t xml:space="preserve">примечательности своей малой родины;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находить</w:t>
            </w:r>
            <w:r w:rsidRPr="00FF38FF">
              <w:rPr>
                <w:bCs/>
                <w:lang w:val="ru-RU"/>
              </w:rPr>
              <w:t xml:space="preserve"> в семейном фотоархиве соответствующий материал;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интервьюировать</w:t>
            </w:r>
            <w:r w:rsidRPr="00FF38FF">
              <w:rPr>
                <w:bCs/>
                <w:lang w:val="ru-RU"/>
              </w:rPr>
              <w:t xml:space="preserve"> членов своей семьи об истории и достопримечательностях своей малой родины;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составлять</w:t>
            </w:r>
            <w:r w:rsidRPr="00FF38FF">
              <w:rPr>
                <w:bCs/>
                <w:lang w:val="ru-RU"/>
              </w:rPr>
              <w:t xml:space="preserve"> устный рассказ;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выступать</w:t>
            </w:r>
            <w:r w:rsidRPr="00FF38FF">
              <w:rPr>
                <w:bCs/>
                <w:lang w:val="ru-RU"/>
              </w:rPr>
              <w:t xml:space="preserve"> с подготовленным сообщением, опираясь на фотографии (слайды);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оценивать</w:t>
            </w:r>
            <w:r w:rsidRPr="00FF38FF">
              <w:rPr>
                <w:bCs/>
                <w:lang w:val="ru-RU"/>
              </w:rPr>
              <w:t xml:space="preserve"> результаты собственного труда и труда товарищей</w:t>
            </w:r>
          </w:p>
        </w:tc>
      </w:tr>
      <w:tr w:rsidR="00FF5EDE" w:rsidRPr="00F66FEA" w:rsidTr="00763836">
        <w:trPr>
          <w:trHeight w:val="3520"/>
        </w:trPr>
        <w:tc>
          <w:tcPr>
            <w:tcW w:w="4860" w:type="dxa"/>
            <w:tcBorders>
              <w:top w:val="single" w:sz="6" w:space="0" w:color="auto"/>
              <w:left w:val="single" w:sz="6" w:space="0" w:color="auto"/>
              <w:bottom w:val="single" w:sz="4"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Что у нас над головой?</w:t>
            </w:r>
          </w:p>
          <w:p w:rsidR="00FF5EDE" w:rsidRPr="00FF38FF" w:rsidRDefault="00FF5EDE" w:rsidP="00763836">
            <w:pPr>
              <w:shd w:val="clear" w:color="auto" w:fill="FFFFFF"/>
              <w:jc w:val="both"/>
              <w:rPr>
                <w:bCs/>
                <w:lang w:val="ru-RU"/>
              </w:rPr>
            </w:pPr>
            <w:r w:rsidRPr="00FF38FF">
              <w:rPr>
                <w:bCs/>
                <w:lang w:val="ru-RU"/>
              </w:rPr>
              <w:t>Дневное и ночное небо. Солнце и его форма. Звёзды и созвездия. Созвездие Большой Медве</w:t>
            </w:r>
            <w:r w:rsidRPr="00FF38FF">
              <w:rPr>
                <w:bCs/>
                <w:lang w:val="ru-RU"/>
              </w:rPr>
              <w:softHyphen/>
              <w:t>дицы</w:t>
            </w:r>
          </w:p>
        </w:tc>
        <w:tc>
          <w:tcPr>
            <w:tcW w:w="5220" w:type="dxa"/>
            <w:tcBorders>
              <w:top w:val="single" w:sz="6" w:space="0" w:color="auto"/>
              <w:left w:val="single" w:sz="6" w:space="0" w:color="auto"/>
              <w:bottom w:val="single" w:sz="4"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стремить</w:t>
            </w:r>
            <w:r w:rsidRPr="00FF38FF">
              <w:rPr>
                <w:bCs/>
                <w:lang w:val="ru-RU"/>
              </w:rPr>
              <w:softHyphen/>
              <w:t xml:space="preserve">ся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наблюдать</w:t>
            </w:r>
            <w:r w:rsidRPr="00FF38FF">
              <w:rPr>
                <w:bCs/>
                <w:lang w:val="ru-RU"/>
              </w:rPr>
              <w:t xml:space="preserve"> и </w:t>
            </w:r>
            <w:r w:rsidRPr="00FF38FF">
              <w:rPr>
                <w:b/>
                <w:bCs/>
                <w:lang w:val="ru-RU"/>
              </w:rPr>
              <w:t>сравнивать</w:t>
            </w:r>
            <w:r w:rsidRPr="00FF38FF">
              <w:rPr>
                <w:bCs/>
                <w:lang w:val="ru-RU"/>
              </w:rPr>
              <w:t xml:space="preserve"> дневное и ночное небо, рассказывать о нём;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моделировать</w:t>
            </w:r>
            <w:r w:rsidRPr="00FF38FF">
              <w:rPr>
                <w:bCs/>
                <w:lang w:val="ru-RU"/>
              </w:rPr>
              <w:t xml:space="preserve"> форму Солнца;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паре: моделировать</w:t>
            </w:r>
            <w:r w:rsidRPr="00FF38FF">
              <w:rPr>
                <w:bCs/>
                <w:lang w:val="ru-RU"/>
              </w:rPr>
              <w:t xml:space="preserve"> форму созвездий;</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со взрослыми: находить</w:t>
            </w:r>
            <w:r w:rsidRPr="00FF38FF">
              <w:rPr>
                <w:bCs/>
                <w:lang w:val="ru-RU"/>
              </w:rPr>
              <w:t xml:space="preserve"> на ноч</w:t>
            </w:r>
            <w:r w:rsidRPr="00FF38FF">
              <w:rPr>
                <w:bCs/>
                <w:lang w:val="ru-RU"/>
              </w:rPr>
              <w:softHyphen/>
              <w:t xml:space="preserve">ном небе ковш Большой Медведицы; </w:t>
            </w:r>
            <w:r w:rsidRPr="00FF38FF">
              <w:rPr>
                <w:b/>
                <w:bCs/>
                <w:lang w:val="ru-RU"/>
              </w:rPr>
              <w:t>проводить</w:t>
            </w:r>
            <w:r w:rsidRPr="00FF38FF">
              <w:rPr>
                <w:bCs/>
                <w:lang w:val="ru-RU"/>
              </w:rPr>
              <w:t xml:space="preserve"> наблюдения за созвездиями, Луной, погодой (по заданиям рабочей тетради);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664"/>
        </w:trPr>
        <w:tc>
          <w:tcPr>
            <w:tcW w:w="4860" w:type="dxa"/>
            <w:tcBorders>
              <w:top w:val="single" w:sz="4"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lastRenderedPageBreak/>
              <w:t>Что у нас под ногами?</w:t>
            </w:r>
          </w:p>
          <w:p w:rsidR="00FF5EDE" w:rsidRPr="00FF38FF" w:rsidRDefault="00FF5EDE" w:rsidP="00763836">
            <w:pPr>
              <w:shd w:val="clear" w:color="auto" w:fill="FFFFFF"/>
              <w:jc w:val="both"/>
              <w:rPr>
                <w:bCs/>
              </w:rPr>
            </w:pPr>
            <w:r w:rsidRPr="00FF38FF">
              <w:rPr>
                <w:bCs/>
                <w:lang w:val="ru-RU"/>
              </w:rPr>
              <w:t>Камни как природные объекты, разнообразие их признаков (форма, цвет, сравнительные разме</w:t>
            </w:r>
            <w:r w:rsidRPr="00FF38FF">
              <w:rPr>
                <w:bCs/>
                <w:lang w:val="ru-RU"/>
              </w:rPr>
              <w:softHyphen/>
              <w:t xml:space="preserve">ры). </w:t>
            </w:r>
            <w:r w:rsidRPr="00FF38FF">
              <w:rPr>
                <w:bCs/>
              </w:rPr>
              <w:t>Представление о значении камней в жизни людей. Распознавание камней</w:t>
            </w:r>
          </w:p>
        </w:tc>
        <w:tc>
          <w:tcPr>
            <w:tcW w:w="5220" w:type="dxa"/>
            <w:tcBorders>
              <w:top w:val="single" w:sz="4"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стремиться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группировать</w:t>
            </w:r>
            <w:r w:rsidRPr="00FF38FF">
              <w:rPr>
                <w:bCs/>
                <w:lang w:val="ru-RU"/>
              </w:rPr>
              <w:t xml:space="preserve"> объекты неживой природы (камешки) по разным признакам; </w:t>
            </w:r>
          </w:p>
          <w:p w:rsidR="00FF5EDE" w:rsidRPr="00FF38FF" w:rsidRDefault="00FF5EDE" w:rsidP="00763836">
            <w:pPr>
              <w:shd w:val="clear" w:color="auto" w:fill="FFFFFF"/>
              <w:jc w:val="both"/>
              <w:rPr>
                <w:bCs/>
                <w:lang w:val="ru-RU"/>
              </w:rPr>
            </w:pPr>
            <w:r w:rsidRPr="00FF38FF">
              <w:rPr>
                <w:bCs/>
                <w:lang w:val="ru-RU"/>
              </w:rPr>
              <w:t xml:space="preserve">— практическая работа: </w:t>
            </w:r>
            <w:r w:rsidRPr="00FF38FF">
              <w:rPr>
                <w:b/>
                <w:bCs/>
                <w:lang w:val="ru-RU"/>
              </w:rPr>
              <w:t>определять</w:t>
            </w:r>
            <w:r w:rsidRPr="00FF38FF">
              <w:rPr>
                <w:bCs/>
                <w:lang w:val="ru-RU"/>
              </w:rPr>
              <w:t xml:space="preserve"> образцы камней по фотографиям, рисункам атласа-определителя;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различать</w:t>
            </w:r>
            <w:r w:rsidRPr="00FF38FF">
              <w:rPr>
                <w:bCs/>
                <w:lang w:val="ru-RU"/>
              </w:rPr>
              <w:t xml:space="preserve"> гранит, кремень, известняк;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паре: использовать</w:t>
            </w:r>
            <w:r w:rsidRPr="00FF38FF">
              <w:rPr>
                <w:bCs/>
                <w:lang w:val="ru-RU"/>
              </w:rPr>
              <w:t xml:space="preserve"> представленную информацию для получения новых знаний, </w:t>
            </w:r>
            <w:r w:rsidRPr="00FF38FF">
              <w:rPr>
                <w:b/>
                <w:bCs/>
                <w:lang w:val="ru-RU"/>
              </w:rPr>
              <w:t>осуществлять</w:t>
            </w:r>
            <w:r w:rsidRPr="00FF38FF">
              <w:rPr>
                <w:bCs/>
                <w:lang w:val="ru-RU"/>
              </w:rPr>
              <w:t xml:space="preserve"> самопроверку;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4042"/>
        </w:trPr>
        <w:tc>
          <w:tcPr>
            <w:tcW w:w="4860" w:type="dxa"/>
            <w:tcBorders>
              <w:top w:val="single" w:sz="6" w:space="0" w:color="auto"/>
              <w:left w:val="single" w:sz="6" w:space="0" w:color="auto"/>
              <w:bottom w:val="single" w:sz="4"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Что общего у разных растений?</w:t>
            </w:r>
          </w:p>
          <w:p w:rsidR="00FF5EDE" w:rsidRPr="00FF38FF" w:rsidRDefault="00FF5EDE" w:rsidP="00763836">
            <w:pPr>
              <w:shd w:val="clear" w:color="auto" w:fill="FFFFFF"/>
              <w:jc w:val="both"/>
              <w:rPr>
                <w:bCs/>
              </w:rPr>
            </w:pPr>
            <w:r w:rsidRPr="00FF38FF">
              <w:rPr>
                <w:bCs/>
                <w:lang w:val="ru-RU"/>
              </w:rPr>
              <w:t xml:space="preserve">Части растения (корень, стебель, листья, цветок, плод, семя). </w:t>
            </w:r>
            <w:r w:rsidRPr="00FF38FF">
              <w:rPr>
                <w:bCs/>
              </w:rPr>
              <w:t>Представление о соцветиях</w:t>
            </w:r>
          </w:p>
        </w:tc>
        <w:tc>
          <w:tcPr>
            <w:tcW w:w="5220" w:type="dxa"/>
            <w:tcBorders>
              <w:top w:val="single" w:sz="6" w:space="0" w:color="auto"/>
              <w:left w:val="single" w:sz="6" w:space="0" w:color="auto"/>
              <w:bottom w:val="single" w:sz="4"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стараться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рассматривать</w:t>
            </w:r>
            <w:r w:rsidRPr="00FF38FF">
              <w:rPr>
                <w:bCs/>
                <w:lang w:val="ru-RU"/>
              </w:rPr>
              <w:t xml:space="preserve"> иллюстрации учебника, </w:t>
            </w:r>
            <w:r w:rsidRPr="00FF38FF">
              <w:rPr>
                <w:b/>
                <w:bCs/>
                <w:lang w:val="ru-RU"/>
              </w:rPr>
              <w:t>извлекать</w:t>
            </w:r>
            <w:r w:rsidRPr="00FF38FF">
              <w:rPr>
                <w:bCs/>
                <w:lang w:val="ru-RU"/>
              </w:rPr>
              <w:t xml:space="preserve"> из них нужную информацию;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практическая работа в группе:</w:t>
            </w:r>
            <w:r w:rsidRPr="00FF38FF">
              <w:rPr>
                <w:bCs/>
                <w:lang w:val="ru-RU"/>
              </w:rPr>
              <w:t xml:space="preserve"> </w:t>
            </w:r>
            <w:r w:rsidRPr="00FF38FF">
              <w:rPr>
                <w:b/>
                <w:bCs/>
                <w:lang w:val="ru-RU"/>
              </w:rPr>
              <w:t>находить</w:t>
            </w:r>
            <w:r w:rsidRPr="00FF38FF">
              <w:rPr>
                <w:bCs/>
                <w:lang w:val="ru-RU"/>
              </w:rPr>
              <w:t xml:space="preserve"> у растений их части, </w:t>
            </w:r>
            <w:r w:rsidRPr="00FF38FF">
              <w:rPr>
                <w:b/>
                <w:bCs/>
                <w:lang w:val="ru-RU"/>
              </w:rPr>
              <w:t>показывать</w:t>
            </w:r>
            <w:r w:rsidRPr="00FF38FF">
              <w:rPr>
                <w:bCs/>
                <w:lang w:val="ru-RU"/>
              </w:rPr>
              <w:t xml:space="preserve"> и </w:t>
            </w:r>
            <w:r w:rsidRPr="00FF38FF">
              <w:rPr>
                <w:b/>
                <w:bCs/>
                <w:lang w:val="ru-RU"/>
              </w:rPr>
              <w:t>называть</w:t>
            </w:r>
            <w:r w:rsidRPr="00FF38FF">
              <w:rPr>
                <w:bCs/>
                <w:lang w:val="ru-RU"/>
              </w:rPr>
              <w:t>;</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паре: использовать</w:t>
            </w:r>
            <w:r w:rsidRPr="00FF38FF">
              <w:rPr>
                <w:bCs/>
                <w:lang w:val="ru-RU"/>
              </w:rPr>
              <w:t xml:space="preserve"> представленную информацию для получения новых знаний, </w:t>
            </w:r>
            <w:r w:rsidRPr="00FF38FF">
              <w:rPr>
                <w:b/>
                <w:bCs/>
                <w:lang w:val="ru-RU"/>
              </w:rPr>
              <w:t>различать</w:t>
            </w:r>
            <w:r w:rsidRPr="00FF38FF">
              <w:rPr>
                <w:bCs/>
                <w:lang w:val="ru-RU"/>
              </w:rPr>
              <w:t xml:space="preserve"> цветки и соцветия, осуществлять са</w:t>
            </w:r>
            <w:r w:rsidRPr="00FF38FF">
              <w:rPr>
                <w:bCs/>
                <w:lang w:val="ru-RU"/>
              </w:rPr>
              <w:softHyphen/>
              <w:t xml:space="preserve">мопроверку;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664"/>
        </w:trPr>
        <w:tc>
          <w:tcPr>
            <w:tcW w:w="4860" w:type="dxa"/>
            <w:tcBorders>
              <w:top w:val="single" w:sz="4"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Что растёт на подоконнике?</w:t>
            </w:r>
          </w:p>
          <w:p w:rsidR="00FF5EDE" w:rsidRPr="00FF38FF" w:rsidRDefault="00FF5EDE" w:rsidP="00763836">
            <w:pPr>
              <w:shd w:val="clear" w:color="auto" w:fill="FFFFFF"/>
              <w:jc w:val="both"/>
              <w:rPr>
                <w:bCs/>
              </w:rPr>
            </w:pPr>
            <w:r w:rsidRPr="00FF38FF">
              <w:rPr>
                <w:bCs/>
                <w:lang w:val="ru-RU"/>
              </w:rPr>
              <w:t>Наиболее распространённые комнатные расте</w:t>
            </w:r>
            <w:r w:rsidRPr="00FF38FF">
              <w:rPr>
                <w:bCs/>
                <w:lang w:val="ru-RU"/>
              </w:rPr>
              <w:softHyphen/>
              <w:t xml:space="preserve">ния. Зависимость внешнего вида растений от природных условий их родины. </w:t>
            </w:r>
            <w:r w:rsidRPr="00FF38FF">
              <w:rPr>
                <w:bCs/>
              </w:rPr>
              <w:t>Распознавание комнатных растений в классе</w:t>
            </w:r>
          </w:p>
        </w:tc>
        <w:tc>
          <w:tcPr>
            <w:tcW w:w="5220" w:type="dxa"/>
            <w:tcBorders>
              <w:top w:val="single" w:sz="4"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стараться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наблюдать</w:t>
            </w:r>
            <w:r w:rsidRPr="00FF38FF">
              <w:rPr>
                <w:bCs/>
                <w:lang w:val="ru-RU"/>
              </w:rPr>
              <w:t xml:space="preserve"> комнатные растения в школе и </w:t>
            </w:r>
            <w:r w:rsidRPr="00FF38FF">
              <w:rPr>
                <w:b/>
                <w:bCs/>
                <w:lang w:val="ru-RU"/>
              </w:rPr>
              <w:t>узнавать</w:t>
            </w:r>
            <w:r w:rsidRPr="00FF38FF">
              <w:rPr>
                <w:bCs/>
                <w:lang w:val="ru-RU"/>
              </w:rPr>
              <w:t xml:space="preserve"> их по рисункам; </w:t>
            </w:r>
          </w:p>
          <w:p w:rsidR="00FF5EDE" w:rsidRPr="00FF38FF" w:rsidRDefault="00FF5EDE" w:rsidP="00763836">
            <w:pPr>
              <w:shd w:val="clear" w:color="auto" w:fill="FFFFFF"/>
              <w:jc w:val="both"/>
              <w:rPr>
                <w:bCs/>
                <w:lang w:val="ru-RU"/>
              </w:rPr>
            </w:pPr>
            <w:r w:rsidRPr="00FF38FF">
              <w:rPr>
                <w:bCs/>
                <w:lang w:val="ru-RU"/>
              </w:rPr>
              <w:t xml:space="preserve">— практическая работа: </w:t>
            </w:r>
            <w:r w:rsidRPr="00FF38FF">
              <w:rPr>
                <w:b/>
                <w:bCs/>
                <w:lang w:val="ru-RU"/>
              </w:rPr>
              <w:t>определять</w:t>
            </w:r>
            <w:r w:rsidRPr="00FF38FF">
              <w:rPr>
                <w:bCs/>
                <w:lang w:val="ru-RU"/>
              </w:rPr>
              <w:t xml:space="preserve"> комнат</w:t>
            </w:r>
            <w:r w:rsidRPr="00FF38FF">
              <w:rPr>
                <w:bCs/>
                <w:lang w:val="ru-RU"/>
              </w:rPr>
              <w:softHyphen/>
              <w:t xml:space="preserve">ные растения с помощью атласа-определителя;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различать</w:t>
            </w:r>
            <w:r w:rsidRPr="00FF38FF">
              <w:rPr>
                <w:bCs/>
                <w:lang w:val="ru-RU"/>
              </w:rPr>
              <w:t xml:space="preserve"> изученные растения;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паре:</w:t>
            </w:r>
            <w:r w:rsidRPr="00FF38FF">
              <w:rPr>
                <w:bCs/>
                <w:lang w:val="ru-RU"/>
              </w:rPr>
              <w:t xml:space="preserve"> </w:t>
            </w:r>
            <w:r w:rsidRPr="00FF38FF">
              <w:rPr>
                <w:b/>
                <w:bCs/>
                <w:lang w:val="ru-RU"/>
              </w:rPr>
              <w:t>использовать</w:t>
            </w:r>
            <w:r w:rsidRPr="00FF38FF">
              <w:rPr>
                <w:bCs/>
                <w:lang w:val="ru-RU"/>
              </w:rPr>
              <w:t xml:space="preserve"> представлен</w:t>
            </w:r>
            <w:r w:rsidRPr="00FF38FF">
              <w:rPr>
                <w:bCs/>
                <w:lang w:val="ru-RU"/>
              </w:rPr>
              <w:softHyphen/>
              <w:t>ную информацию для получения новых знаний о родине комнатных растений, осуществлять "са</w:t>
            </w:r>
            <w:r w:rsidRPr="00FF38FF">
              <w:rPr>
                <w:bCs/>
                <w:lang w:val="ru-RU"/>
              </w:rPr>
              <w:softHyphen/>
              <w:t xml:space="preserve">мопроверку;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приводить</w:t>
            </w:r>
            <w:r w:rsidRPr="00FF38FF">
              <w:rPr>
                <w:bCs/>
                <w:lang w:val="ru-RU"/>
              </w:rPr>
              <w:t xml:space="preserve"> примеры комнатных растений;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рассказывать</w:t>
            </w:r>
            <w:r w:rsidRPr="00FF38FF">
              <w:rPr>
                <w:bCs/>
                <w:lang w:val="ru-RU"/>
              </w:rPr>
              <w:t xml:space="preserve"> об особенностях любимого ра</w:t>
            </w:r>
            <w:r w:rsidRPr="00FF38FF">
              <w:rPr>
                <w:bCs/>
                <w:lang w:val="ru-RU"/>
              </w:rPr>
              <w:softHyphen/>
              <w:t xml:space="preserve">стения;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66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lastRenderedPageBreak/>
              <w:t>Что растёт на клумбе?</w:t>
            </w:r>
          </w:p>
          <w:p w:rsidR="00FF5EDE" w:rsidRPr="00FF38FF" w:rsidRDefault="00FF5EDE" w:rsidP="00763836">
            <w:pPr>
              <w:shd w:val="clear" w:color="auto" w:fill="FFFFFF"/>
              <w:jc w:val="both"/>
              <w:rPr>
                <w:bCs/>
              </w:rPr>
            </w:pPr>
            <w:r w:rsidRPr="00FF38FF">
              <w:rPr>
                <w:bCs/>
                <w:lang w:val="ru-RU"/>
              </w:rPr>
              <w:t>Наиболее распространённые растения цветника (космея, гладиолус, бархатцы, астра, петуния, ка</w:t>
            </w:r>
            <w:r w:rsidRPr="00FF38FF">
              <w:rPr>
                <w:bCs/>
                <w:lang w:val="ru-RU"/>
              </w:rPr>
              <w:softHyphen/>
              <w:t xml:space="preserve">лендула), цветущие осенью. </w:t>
            </w:r>
            <w:r w:rsidRPr="00FF38FF">
              <w:rPr>
                <w:bCs/>
              </w:rPr>
              <w:t>Распознавание рас</w:t>
            </w:r>
            <w:r w:rsidRPr="00FF38FF">
              <w:rPr>
                <w:bCs/>
              </w:rPr>
              <w:softHyphen/>
              <w:t>тений цветника</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стараться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наблюдать</w:t>
            </w:r>
            <w:r w:rsidRPr="00FF38FF">
              <w:rPr>
                <w:bCs/>
                <w:lang w:val="ru-RU"/>
              </w:rPr>
              <w:t xml:space="preserve"> растения клумбы и дачного участ</w:t>
            </w:r>
            <w:r w:rsidRPr="00FF38FF">
              <w:rPr>
                <w:bCs/>
                <w:lang w:val="ru-RU"/>
              </w:rPr>
              <w:softHyphen/>
              <w:t xml:space="preserve">ка и </w:t>
            </w:r>
            <w:r w:rsidRPr="00FF38FF">
              <w:rPr>
                <w:b/>
                <w:bCs/>
                <w:lang w:val="ru-RU"/>
              </w:rPr>
              <w:t>узнавать</w:t>
            </w:r>
            <w:r w:rsidRPr="00FF38FF">
              <w:rPr>
                <w:bCs/>
                <w:lang w:val="ru-RU"/>
              </w:rPr>
              <w:t xml:space="preserve"> их по рисункам; </w:t>
            </w:r>
          </w:p>
          <w:p w:rsidR="00FF5EDE" w:rsidRPr="00FF38FF" w:rsidRDefault="00FF5EDE" w:rsidP="00763836">
            <w:pPr>
              <w:shd w:val="clear" w:color="auto" w:fill="FFFFFF"/>
              <w:jc w:val="both"/>
              <w:rPr>
                <w:bCs/>
                <w:lang w:val="ru-RU"/>
              </w:rPr>
            </w:pPr>
            <w:r w:rsidRPr="00FF38FF">
              <w:rPr>
                <w:bCs/>
                <w:lang w:val="ru-RU"/>
              </w:rPr>
              <w:t xml:space="preserve">— практическая работа: </w:t>
            </w:r>
            <w:r w:rsidRPr="00FF38FF">
              <w:rPr>
                <w:b/>
                <w:bCs/>
                <w:lang w:val="ru-RU"/>
              </w:rPr>
              <w:t>определять</w:t>
            </w:r>
            <w:r w:rsidRPr="00FF38FF">
              <w:rPr>
                <w:bCs/>
                <w:lang w:val="ru-RU"/>
              </w:rPr>
              <w:t xml:space="preserve"> растения цветника с помощью атласа-определителя;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паре:</w:t>
            </w:r>
            <w:r w:rsidRPr="00FF38FF">
              <w:rPr>
                <w:bCs/>
                <w:lang w:val="ru-RU"/>
              </w:rPr>
              <w:t xml:space="preserve"> </w:t>
            </w:r>
            <w:r w:rsidRPr="00FF38FF">
              <w:rPr>
                <w:b/>
                <w:bCs/>
                <w:lang w:val="ru-RU"/>
              </w:rPr>
              <w:t>узнавать</w:t>
            </w:r>
            <w:r w:rsidRPr="00FF38FF">
              <w:rPr>
                <w:bCs/>
                <w:lang w:val="ru-RU"/>
              </w:rPr>
              <w:t xml:space="preserve"> по фотографиям растения цветника, </w:t>
            </w:r>
            <w:r w:rsidRPr="00FF38FF">
              <w:rPr>
                <w:b/>
                <w:bCs/>
                <w:lang w:val="ru-RU"/>
              </w:rPr>
              <w:t>осуществлять</w:t>
            </w:r>
            <w:r w:rsidRPr="00FF38FF">
              <w:rPr>
                <w:bCs/>
                <w:lang w:val="ru-RU"/>
              </w:rPr>
              <w:t xml:space="preserve"> самопроверку;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рассказывать</w:t>
            </w:r>
            <w:r w:rsidRPr="00FF38FF">
              <w:rPr>
                <w:bCs/>
                <w:lang w:val="ru-RU"/>
              </w:rPr>
              <w:t xml:space="preserve"> о любимом цветке;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1242"/>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Что это за листья?</w:t>
            </w:r>
          </w:p>
          <w:p w:rsidR="00FF5EDE" w:rsidRPr="00FF38FF" w:rsidRDefault="00FF5EDE" w:rsidP="00763836">
            <w:pPr>
              <w:shd w:val="clear" w:color="auto" w:fill="FFFFFF"/>
              <w:jc w:val="both"/>
              <w:rPr>
                <w:bCs/>
              </w:rPr>
            </w:pPr>
            <w:r w:rsidRPr="00FF38FF">
              <w:rPr>
                <w:bCs/>
                <w:lang w:val="ru-RU"/>
              </w:rPr>
              <w:t>Деревья возле школы. Листья деревьев, разно</w:t>
            </w:r>
            <w:r w:rsidRPr="00FF38FF">
              <w:rPr>
                <w:bCs/>
                <w:lang w:val="ru-RU"/>
              </w:rPr>
              <w:softHyphen/>
              <w:t xml:space="preserve">образие их формы и осенней окраски. </w:t>
            </w:r>
            <w:r w:rsidRPr="00FF38FF">
              <w:rPr>
                <w:bCs/>
              </w:rPr>
              <w:t>Распозна</w:t>
            </w:r>
            <w:r w:rsidRPr="00FF38FF">
              <w:rPr>
                <w:bCs/>
              </w:rPr>
              <w:softHyphen/>
              <w:t>вание деревьев по листьям</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стараться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наблюдать</w:t>
            </w:r>
            <w:r w:rsidRPr="00FF38FF">
              <w:rPr>
                <w:bCs/>
                <w:lang w:val="ru-RU"/>
              </w:rPr>
              <w:t xml:space="preserve"> осенние изменения окраски ли</w:t>
            </w:r>
            <w:r w:rsidRPr="00FF38FF">
              <w:rPr>
                <w:bCs/>
                <w:lang w:val="ru-RU"/>
              </w:rPr>
              <w:softHyphen/>
              <w:t xml:space="preserve">стьев на деревьях;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узнавать</w:t>
            </w:r>
            <w:r w:rsidRPr="00FF38FF">
              <w:rPr>
                <w:bCs/>
                <w:lang w:val="ru-RU"/>
              </w:rPr>
              <w:t xml:space="preserve"> листья в осеннем букете, в герба</w:t>
            </w:r>
            <w:r w:rsidRPr="00FF38FF">
              <w:rPr>
                <w:bCs/>
                <w:lang w:val="ru-RU"/>
              </w:rPr>
              <w:softHyphen/>
              <w:t xml:space="preserve">рии, на рисунках и фотографиях;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сравнивать</w:t>
            </w:r>
            <w:r w:rsidRPr="00FF38FF">
              <w:rPr>
                <w:bCs/>
                <w:lang w:val="ru-RU"/>
              </w:rPr>
              <w:t xml:space="preserve"> и </w:t>
            </w:r>
            <w:r w:rsidRPr="00FF38FF">
              <w:rPr>
                <w:b/>
                <w:bCs/>
                <w:lang w:val="ru-RU"/>
              </w:rPr>
              <w:t>группировать</w:t>
            </w:r>
            <w:r w:rsidRPr="00FF38FF">
              <w:rPr>
                <w:bCs/>
                <w:lang w:val="ru-RU"/>
              </w:rPr>
              <w:t xml:space="preserve"> листья по раз</w:t>
            </w:r>
            <w:r w:rsidRPr="00FF38FF">
              <w:rPr>
                <w:bCs/>
                <w:lang w:val="ru-RU"/>
              </w:rPr>
              <w:softHyphen/>
              <w:t xml:space="preserve">личным признакам; </w:t>
            </w:r>
          </w:p>
          <w:p w:rsidR="00FF5EDE" w:rsidRPr="00FF38FF" w:rsidRDefault="00FF5EDE" w:rsidP="00763836">
            <w:pPr>
              <w:shd w:val="clear" w:color="auto" w:fill="FFFFFF"/>
              <w:jc w:val="both"/>
              <w:rPr>
                <w:bCs/>
                <w:lang w:val="ru-RU"/>
              </w:rPr>
            </w:pPr>
            <w:r w:rsidRPr="00FF38FF">
              <w:rPr>
                <w:bCs/>
                <w:lang w:val="ru-RU"/>
              </w:rPr>
              <w:t xml:space="preserve">— практическая работа в группе: </w:t>
            </w:r>
            <w:r w:rsidRPr="00FF38FF">
              <w:rPr>
                <w:b/>
                <w:bCs/>
                <w:lang w:val="ru-RU"/>
              </w:rPr>
              <w:t>определять</w:t>
            </w:r>
            <w:r w:rsidRPr="00FF38FF">
              <w:rPr>
                <w:bCs/>
                <w:lang w:val="ru-RU"/>
              </w:rPr>
              <w:t xml:space="preserve"> деревья по листьям;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описывать</w:t>
            </w:r>
            <w:r w:rsidRPr="00FF38FF">
              <w:rPr>
                <w:bCs/>
                <w:lang w:val="ru-RU"/>
              </w:rPr>
              <w:t xml:space="preserve"> внешний вид листьев какого-либо дерева;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66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Что такое хвоинки?</w:t>
            </w:r>
          </w:p>
          <w:p w:rsidR="00FF5EDE" w:rsidRPr="00FF38FF" w:rsidRDefault="00FF5EDE" w:rsidP="00763836">
            <w:pPr>
              <w:shd w:val="clear" w:color="auto" w:fill="FFFFFF"/>
              <w:jc w:val="both"/>
              <w:rPr>
                <w:bCs/>
                <w:lang w:val="ru-RU"/>
              </w:rPr>
            </w:pPr>
            <w:r w:rsidRPr="00FF38FF">
              <w:rPr>
                <w:bCs/>
                <w:lang w:val="ru-RU"/>
              </w:rPr>
              <w:t>Лиственные и хвойные деревья. Ель и со</w:t>
            </w:r>
            <w:r w:rsidRPr="00FF38FF">
              <w:rPr>
                <w:bCs/>
                <w:lang w:val="ru-RU"/>
              </w:rPr>
              <w:softHyphen/>
              <w:t>сна — хвойные деревья. Хвоинки — видоизме</w:t>
            </w:r>
            <w:r w:rsidRPr="00FF38FF">
              <w:rPr>
                <w:bCs/>
                <w:lang w:val="ru-RU"/>
              </w:rPr>
              <w:softHyphen/>
              <w:t>нённые листья. Распознавание хвойных деревьев</w:t>
            </w:r>
          </w:p>
          <w:p w:rsidR="00FF5EDE" w:rsidRPr="00FF38FF" w:rsidRDefault="00FF5EDE" w:rsidP="00763836">
            <w:pPr>
              <w:shd w:val="clear" w:color="auto" w:fill="FFFFFF"/>
              <w:jc w:val="both"/>
              <w:rPr>
                <w:bCs/>
                <w:lang w:val="ru-RU"/>
              </w:rPr>
            </w:pP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стараться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различать</w:t>
            </w:r>
            <w:r w:rsidRPr="00FF38FF">
              <w:rPr>
                <w:bCs/>
                <w:lang w:val="ru-RU"/>
              </w:rPr>
              <w:t xml:space="preserve"> лиственные и хвойные деревья; </w:t>
            </w:r>
          </w:p>
          <w:p w:rsidR="00FF5EDE" w:rsidRPr="00FF38FF" w:rsidRDefault="00FF5EDE" w:rsidP="00763836">
            <w:pPr>
              <w:shd w:val="clear" w:color="auto" w:fill="FFFFFF"/>
              <w:jc w:val="both"/>
              <w:rPr>
                <w:bCs/>
                <w:lang w:val="ru-RU"/>
              </w:rPr>
            </w:pPr>
            <w:r w:rsidRPr="00FF38FF">
              <w:rPr>
                <w:bCs/>
                <w:lang w:val="ru-RU"/>
              </w:rPr>
              <w:t xml:space="preserve">— практическая работа в группе: </w:t>
            </w:r>
            <w:r w:rsidRPr="00FF38FF">
              <w:rPr>
                <w:b/>
                <w:bCs/>
                <w:lang w:val="ru-RU"/>
              </w:rPr>
              <w:t>определять</w:t>
            </w:r>
            <w:r w:rsidRPr="00FF38FF">
              <w:rPr>
                <w:bCs/>
                <w:lang w:val="ru-RU"/>
              </w:rPr>
              <w:t xml:space="preserve"> деревья с помощью атласа-определителя;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сравнивать</w:t>
            </w:r>
            <w:r w:rsidRPr="00FF38FF">
              <w:rPr>
                <w:bCs/>
                <w:lang w:val="ru-RU"/>
              </w:rPr>
              <w:t xml:space="preserve"> ель и сосну;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описывать</w:t>
            </w:r>
            <w:r w:rsidRPr="00FF38FF">
              <w:rPr>
                <w:bCs/>
                <w:lang w:val="ru-RU"/>
              </w:rPr>
              <w:t xml:space="preserve"> дерево по плану;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66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Кто такие насекомые?</w:t>
            </w:r>
          </w:p>
          <w:p w:rsidR="00FF5EDE" w:rsidRPr="00FF38FF" w:rsidRDefault="00FF5EDE" w:rsidP="00763836">
            <w:pPr>
              <w:shd w:val="clear" w:color="auto" w:fill="FFFFFF"/>
              <w:jc w:val="both"/>
              <w:rPr>
                <w:bCs/>
              </w:rPr>
            </w:pPr>
            <w:r w:rsidRPr="00FF38FF">
              <w:rPr>
                <w:bCs/>
                <w:lang w:val="ru-RU"/>
              </w:rPr>
              <w:t>Насекомые как группа животных. Главный при</w:t>
            </w:r>
            <w:r w:rsidRPr="00FF38FF">
              <w:rPr>
                <w:bCs/>
                <w:lang w:val="ru-RU"/>
              </w:rPr>
              <w:softHyphen/>
              <w:t xml:space="preserve">знак насекомых — шесть ног. </w:t>
            </w:r>
            <w:r w:rsidRPr="00FF38FF">
              <w:rPr>
                <w:bCs/>
              </w:rPr>
              <w:t>Разнообразие на</w:t>
            </w:r>
            <w:r w:rsidRPr="00FF38FF">
              <w:rPr>
                <w:bCs/>
              </w:rPr>
              <w:softHyphen/>
              <w:t>секомых</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рассматривать</w:t>
            </w:r>
            <w:r w:rsidRPr="00FF38FF">
              <w:rPr>
                <w:bCs/>
                <w:lang w:val="ru-RU"/>
              </w:rPr>
              <w:t xml:space="preserve"> иллюстрации учебника, </w:t>
            </w:r>
            <w:r w:rsidRPr="00FF38FF">
              <w:rPr>
                <w:b/>
                <w:bCs/>
                <w:lang w:val="ru-RU"/>
              </w:rPr>
              <w:t>из</w:t>
            </w:r>
            <w:r w:rsidRPr="00FF38FF">
              <w:rPr>
                <w:b/>
                <w:bCs/>
                <w:lang w:val="ru-RU"/>
              </w:rPr>
              <w:softHyphen/>
              <w:t>влекать</w:t>
            </w:r>
            <w:r w:rsidRPr="00FF38FF">
              <w:rPr>
                <w:bCs/>
                <w:lang w:val="ru-RU"/>
              </w:rPr>
              <w:t xml:space="preserve"> из них информацию о строении насеко</w:t>
            </w:r>
            <w:r w:rsidRPr="00FF38FF">
              <w:rPr>
                <w:bCs/>
                <w:lang w:val="ru-RU"/>
              </w:rPr>
              <w:softHyphen/>
              <w:t xml:space="preserve">мых, </w:t>
            </w:r>
            <w:r w:rsidRPr="00FF38FF">
              <w:rPr>
                <w:b/>
                <w:bCs/>
                <w:lang w:val="ru-RU"/>
              </w:rPr>
              <w:t>сравнивать</w:t>
            </w:r>
            <w:r w:rsidRPr="00FF38FF">
              <w:rPr>
                <w:bCs/>
                <w:lang w:val="ru-RU"/>
              </w:rPr>
              <w:t xml:space="preserve"> части тела различных насекомых;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паре:</w:t>
            </w:r>
            <w:r w:rsidRPr="00FF38FF">
              <w:rPr>
                <w:bCs/>
                <w:lang w:val="ru-RU"/>
              </w:rPr>
              <w:t xml:space="preserve"> </w:t>
            </w:r>
            <w:r w:rsidRPr="00FF38FF">
              <w:rPr>
                <w:b/>
                <w:bCs/>
                <w:lang w:val="ru-RU"/>
              </w:rPr>
              <w:t>узнавать</w:t>
            </w:r>
            <w:r w:rsidRPr="00FF38FF">
              <w:rPr>
                <w:bCs/>
                <w:lang w:val="ru-RU"/>
              </w:rPr>
              <w:t xml:space="preserve"> насекомых на ри</w:t>
            </w:r>
            <w:r w:rsidRPr="00FF38FF">
              <w:rPr>
                <w:bCs/>
                <w:lang w:val="ru-RU"/>
              </w:rPr>
              <w:softHyphen/>
              <w:t xml:space="preserve">сунке, определять насекомых с помощью атласа-определителя, осуществлять самопроверку, </w:t>
            </w:r>
            <w:r w:rsidRPr="00FF38FF">
              <w:rPr>
                <w:b/>
                <w:bCs/>
                <w:lang w:val="ru-RU"/>
              </w:rPr>
              <w:t>при</w:t>
            </w:r>
            <w:r w:rsidRPr="00FF38FF">
              <w:rPr>
                <w:b/>
                <w:bCs/>
                <w:lang w:val="ru-RU"/>
              </w:rPr>
              <w:softHyphen/>
              <w:t>водить</w:t>
            </w:r>
            <w:r w:rsidRPr="00FF38FF">
              <w:rPr>
                <w:bCs/>
                <w:lang w:val="ru-RU"/>
              </w:rPr>
              <w:t xml:space="preserve"> примеры насекомых;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сочинять</w:t>
            </w:r>
            <w:r w:rsidRPr="00FF38FF">
              <w:rPr>
                <w:bCs/>
                <w:lang w:val="ru-RU"/>
              </w:rPr>
              <w:t xml:space="preserve"> и </w:t>
            </w:r>
            <w:r w:rsidRPr="00FF38FF">
              <w:rPr>
                <w:b/>
                <w:bCs/>
                <w:lang w:val="ru-RU"/>
              </w:rPr>
              <w:t>рассказывать</w:t>
            </w:r>
            <w:r w:rsidRPr="00FF38FF">
              <w:rPr>
                <w:bCs/>
                <w:lang w:val="ru-RU"/>
              </w:rPr>
              <w:t xml:space="preserve"> сказочные истории 1 по рисункам;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66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lastRenderedPageBreak/>
              <w:t>Кто такие рыбы?</w:t>
            </w:r>
          </w:p>
          <w:p w:rsidR="00FF5EDE" w:rsidRPr="00FF38FF" w:rsidRDefault="00FF5EDE" w:rsidP="00763836">
            <w:pPr>
              <w:shd w:val="clear" w:color="auto" w:fill="FFFFFF"/>
              <w:jc w:val="both"/>
              <w:rPr>
                <w:bCs/>
              </w:rPr>
            </w:pPr>
            <w:r w:rsidRPr="00FF38FF">
              <w:rPr>
                <w:bCs/>
                <w:lang w:val="ru-RU"/>
              </w:rPr>
              <w:t>Рыбы — водные животные, тело которых (у боль</w:t>
            </w:r>
            <w:r w:rsidRPr="00FF38FF">
              <w:rPr>
                <w:bCs/>
                <w:lang w:val="ru-RU"/>
              </w:rPr>
              <w:softHyphen/>
              <w:t xml:space="preserve">шинства) покрыто чешуёй. </w:t>
            </w:r>
            <w:r w:rsidRPr="00FF38FF">
              <w:rPr>
                <w:bCs/>
              </w:rPr>
              <w:t>Морские и речные рыбы</w:t>
            </w:r>
          </w:p>
          <w:p w:rsidR="00FF5EDE" w:rsidRPr="00FF38FF" w:rsidRDefault="00FF5EDE" w:rsidP="00763836">
            <w:pPr>
              <w:shd w:val="clear" w:color="auto" w:fill="FFFFFF"/>
              <w:jc w:val="both"/>
              <w:rPr>
                <w:bCs/>
              </w:rPr>
            </w:pP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рассматривать</w:t>
            </w:r>
            <w:r w:rsidRPr="00FF38FF">
              <w:rPr>
                <w:bCs/>
                <w:lang w:val="ru-RU"/>
              </w:rPr>
              <w:t xml:space="preserve"> иллюстрации учебника, </w:t>
            </w:r>
            <w:r w:rsidRPr="00FF38FF">
              <w:rPr>
                <w:b/>
                <w:bCs/>
                <w:lang w:val="ru-RU"/>
              </w:rPr>
              <w:t>из</w:t>
            </w:r>
            <w:r w:rsidRPr="00FF38FF">
              <w:rPr>
                <w:b/>
                <w:bCs/>
                <w:lang w:val="ru-RU"/>
              </w:rPr>
              <w:softHyphen/>
              <w:t>влекать</w:t>
            </w:r>
            <w:r w:rsidRPr="00FF38FF">
              <w:rPr>
                <w:bCs/>
                <w:lang w:val="ru-RU"/>
              </w:rPr>
              <w:t xml:space="preserve"> из них нужную информацию;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моделировать</w:t>
            </w:r>
            <w:r w:rsidRPr="00FF38FF">
              <w:rPr>
                <w:bCs/>
                <w:lang w:val="ru-RU"/>
              </w:rPr>
              <w:t xml:space="preserve"> строение чешуи рыбы с помощью монет или кружочков из фольги;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паре:</w:t>
            </w:r>
            <w:r w:rsidRPr="00FF38FF">
              <w:rPr>
                <w:bCs/>
                <w:lang w:val="ru-RU"/>
              </w:rPr>
              <w:t xml:space="preserve"> </w:t>
            </w:r>
            <w:r w:rsidRPr="00FF38FF">
              <w:rPr>
                <w:b/>
                <w:bCs/>
                <w:lang w:val="ru-RU"/>
              </w:rPr>
              <w:t>узнавать</w:t>
            </w:r>
            <w:r w:rsidRPr="00FF38FF">
              <w:rPr>
                <w:bCs/>
                <w:lang w:val="ru-RU"/>
              </w:rPr>
              <w:t xml:space="preserve"> рыб на рисунке, </w:t>
            </w:r>
            <w:r w:rsidRPr="00FF38FF">
              <w:rPr>
                <w:b/>
                <w:bCs/>
                <w:lang w:val="ru-RU"/>
              </w:rPr>
              <w:t>осуществлять</w:t>
            </w:r>
            <w:r w:rsidRPr="00FF38FF">
              <w:rPr>
                <w:bCs/>
                <w:lang w:val="ru-RU"/>
              </w:rPr>
              <w:t xml:space="preserve"> самопроверку;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описывать</w:t>
            </w:r>
            <w:r w:rsidRPr="00FF38FF">
              <w:rPr>
                <w:bCs/>
                <w:lang w:val="ru-RU"/>
              </w:rPr>
              <w:t xml:space="preserve"> рыбу по плану;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приводить</w:t>
            </w:r>
            <w:r w:rsidRPr="00FF38FF">
              <w:rPr>
                <w:bCs/>
                <w:lang w:val="ru-RU"/>
              </w:rPr>
              <w:t xml:space="preserve"> примеры речных и морских рыб с помощью атласа-определителя;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4087"/>
        </w:trPr>
        <w:tc>
          <w:tcPr>
            <w:tcW w:w="4860" w:type="dxa"/>
            <w:tcBorders>
              <w:top w:val="single" w:sz="6" w:space="0" w:color="auto"/>
              <w:left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Кто такие птицы?</w:t>
            </w:r>
          </w:p>
          <w:p w:rsidR="00FF5EDE" w:rsidRPr="00FF38FF" w:rsidRDefault="00FF5EDE" w:rsidP="00763836">
            <w:pPr>
              <w:shd w:val="clear" w:color="auto" w:fill="FFFFFF"/>
              <w:jc w:val="both"/>
              <w:rPr>
                <w:bCs/>
                <w:lang w:val="ru-RU"/>
              </w:rPr>
            </w:pPr>
            <w:r w:rsidRPr="00FF38FF">
              <w:rPr>
                <w:bCs/>
                <w:lang w:val="ru-RU"/>
              </w:rPr>
              <w:t>Знакомство с птицами как одной из групп жи</w:t>
            </w:r>
            <w:r w:rsidRPr="00FF38FF">
              <w:rPr>
                <w:bCs/>
                <w:lang w:val="ru-RU"/>
              </w:rPr>
              <w:softHyphen/>
              <w:t>вотных. Перья — главный признак птиц. Перво</w:t>
            </w:r>
            <w:r w:rsidRPr="00FF38FF">
              <w:rPr>
                <w:bCs/>
                <w:lang w:val="ru-RU"/>
              </w:rPr>
              <w:softHyphen/>
              <w:t>начальное знакомство со строением пера птицы</w:t>
            </w:r>
          </w:p>
          <w:p w:rsidR="00FF5EDE" w:rsidRPr="00FF38FF" w:rsidRDefault="00FF5EDE" w:rsidP="00763836">
            <w:pPr>
              <w:shd w:val="clear" w:color="auto" w:fill="FFFFFF"/>
              <w:jc w:val="both"/>
              <w:rPr>
                <w:bCs/>
                <w:lang w:val="ru-RU"/>
              </w:rPr>
            </w:pPr>
          </w:p>
        </w:tc>
        <w:tc>
          <w:tcPr>
            <w:tcW w:w="5220" w:type="dxa"/>
            <w:tcBorders>
              <w:top w:val="single" w:sz="6" w:space="0" w:color="auto"/>
              <w:left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рассматривать</w:t>
            </w:r>
            <w:r w:rsidRPr="00FF38FF">
              <w:rPr>
                <w:bCs/>
                <w:lang w:val="ru-RU"/>
              </w:rPr>
              <w:t xml:space="preserve"> иллюстрации учебника, </w:t>
            </w:r>
            <w:r w:rsidRPr="00FF38FF">
              <w:rPr>
                <w:b/>
                <w:bCs/>
                <w:lang w:val="ru-RU"/>
              </w:rPr>
              <w:t>из</w:t>
            </w:r>
            <w:r w:rsidRPr="00FF38FF">
              <w:rPr>
                <w:b/>
                <w:bCs/>
                <w:lang w:val="ru-RU"/>
              </w:rPr>
              <w:softHyphen/>
              <w:t>влекать</w:t>
            </w:r>
            <w:r w:rsidRPr="00FF38FF">
              <w:rPr>
                <w:bCs/>
                <w:lang w:val="ru-RU"/>
              </w:rPr>
              <w:t xml:space="preserve"> из них нужную информацию; </w:t>
            </w:r>
          </w:p>
          <w:p w:rsidR="00FF5EDE" w:rsidRPr="00FF38FF" w:rsidRDefault="00FF5EDE" w:rsidP="00763836">
            <w:pPr>
              <w:shd w:val="clear" w:color="auto" w:fill="FFFFFF"/>
              <w:jc w:val="both"/>
              <w:rPr>
                <w:bCs/>
                <w:lang w:val="ru-RU"/>
              </w:rPr>
            </w:pPr>
            <w:r w:rsidRPr="00FF38FF">
              <w:rPr>
                <w:bCs/>
                <w:lang w:val="ru-RU"/>
              </w:rPr>
              <w:t xml:space="preserve">— практическая работа: </w:t>
            </w:r>
            <w:r w:rsidRPr="00FF38FF">
              <w:rPr>
                <w:b/>
                <w:bCs/>
                <w:lang w:val="ru-RU"/>
              </w:rPr>
              <w:t>исследовать</w:t>
            </w:r>
            <w:r w:rsidRPr="00FF38FF">
              <w:rPr>
                <w:bCs/>
                <w:lang w:val="ru-RU"/>
              </w:rPr>
              <w:t xml:space="preserve"> строение пера птицы;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паре: узнавать</w:t>
            </w:r>
            <w:r w:rsidRPr="00FF38FF">
              <w:rPr>
                <w:bCs/>
                <w:lang w:val="ru-RU"/>
              </w:rPr>
              <w:t xml:space="preserve"> птиц на рисунке, </w:t>
            </w:r>
            <w:r w:rsidRPr="00FF38FF">
              <w:rPr>
                <w:b/>
                <w:bCs/>
                <w:lang w:val="ru-RU"/>
              </w:rPr>
              <w:t>определять</w:t>
            </w:r>
            <w:r w:rsidRPr="00FF38FF">
              <w:rPr>
                <w:bCs/>
                <w:lang w:val="ru-RU"/>
              </w:rPr>
              <w:t xml:space="preserve"> птиц с помощью атласа-определите</w:t>
            </w:r>
            <w:r w:rsidRPr="00FF38FF">
              <w:rPr>
                <w:bCs/>
                <w:lang w:val="ru-RU"/>
              </w:rPr>
              <w:softHyphen/>
              <w:t xml:space="preserve">ля, </w:t>
            </w:r>
            <w:r w:rsidRPr="00FF38FF">
              <w:rPr>
                <w:b/>
                <w:bCs/>
                <w:lang w:val="ru-RU"/>
              </w:rPr>
              <w:t>проводить</w:t>
            </w:r>
            <w:r w:rsidRPr="00FF38FF">
              <w:rPr>
                <w:bCs/>
                <w:lang w:val="ru-RU"/>
              </w:rPr>
              <w:t xml:space="preserve"> самопроверку;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описывать</w:t>
            </w:r>
            <w:r w:rsidRPr="00FF38FF">
              <w:rPr>
                <w:bCs/>
                <w:lang w:val="ru-RU"/>
              </w:rPr>
              <w:t xml:space="preserve"> птицу по плану;</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сочинять</w:t>
            </w:r>
            <w:r w:rsidRPr="00FF38FF">
              <w:rPr>
                <w:bCs/>
                <w:lang w:val="ru-RU"/>
              </w:rPr>
              <w:t xml:space="preserve"> и </w:t>
            </w:r>
            <w:r w:rsidRPr="00FF38FF">
              <w:rPr>
                <w:b/>
                <w:bCs/>
                <w:lang w:val="ru-RU"/>
              </w:rPr>
              <w:t>рассказывать</w:t>
            </w:r>
            <w:r w:rsidRPr="00FF38FF">
              <w:rPr>
                <w:bCs/>
                <w:lang w:val="ru-RU"/>
              </w:rPr>
              <w:t xml:space="preserve"> сказочную исто</w:t>
            </w:r>
            <w:r w:rsidRPr="00FF38FF">
              <w:rPr>
                <w:bCs/>
                <w:lang w:val="ru-RU"/>
              </w:rPr>
              <w:softHyphen/>
              <w:t xml:space="preserve">рию по рисунку;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66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Кто такие звери?</w:t>
            </w:r>
          </w:p>
          <w:p w:rsidR="00FF5EDE" w:rsidRPr="00FF38FF" w:rsidRDefault="00FF5EDE" w:rsidP="00763836">
            <w:pPr>
              <w:shd w:val="clear" w:color="auto" w:fill="FFFFFF"/>
              <w:jc w:val="both"/>
              <w:rPr>
                <w:bCs/>
              </w:rPr>
            </w:pPr>
            <w:r w:rsidRPr="00FF38FF">
              <w:rPr>
                <w:bCs/>
                <w:lang w:val="ru-RU"/>
              </w:rPr>
              <w:t>Внешнее строение и разнообразие зверей. Ос</w:t>
            </w:r>
            <w:r w:rsidRPr="00FF38FF">
              <w:rPr>
                <w:bCs/>
                <w:lang w:val="ru-RU"/>
              </w:rPr>
              <w:softHyphen/>
              <w:t>новные признаки зверей: шерсть, выкармлива</w:t>
            </w:r>
            <w:r w:rsidRPr="00FF38FF">
              <w:rPr>
                <w:bCs/>
                <w:lang w:val="ru-RU"/>
              </w:rPr>
              <w:softHyphen/>
              <w:t xml:space="preserve">ние детёнышей молоком. </w:t>
            </w:r>
            <w:r w:rsidRPr="00FF38FF">
              <w:rPr>
                <w:bCs/>
              </w:rPr>
              <w:t>Связь строения тела зверя с его образом жизни</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рассматривать</w:t>
            </w:r>
            <w:r w:rsidRPr="00FF38FF">
              <w:rPr>
                <w:bCs/>
                <w:lang w:val="ru-RU"/>
              </w:rPr>
              <w:t xml:space="preserve"> иллюстрации учебника, </w:t>
            </w:r>
            <w:r w:rsidRPr="00FF38FF">
              <w:rPr>
                <w:b/>
                <w:bCs/>
                <w:lang w:val="ru-RU"/>
              </w:rPr>
              <w:t>из</w:t>
            </w:r>
            <w:r w:rsidRPr="00FF38FF">
              <w:rPr>
                <w:b/>
                <w:bCs/>
                <w:lang w:val="ru-RU"/>
              </w:rPr>
              <w:softHyphen/>
              <w:t>влекать</w:t>
            </w:r>
            <w:r w:rsidRPr="00FF38FF">
              <w:rPr>
                <w:bCs/>
                <w:lang w:val="ru-RU"/>
              </w:rPr>
              <w:t xml:space="preserve"> из них нужную информацию; </w:t>
            </w:r>
          </w:p>
          <w:p w:rsidR="00FF5EDE" w:rsidRPr="00FF38FF" w:rsidRDefault="00FF5EDE" w:rsidP="00763836">
            <w:pPr>
              <w:shd w:val="clear" w:color="auto" w:fill="FFFFFF"/>
              <w:jc w:val="both"/>
              <w:rPr>
                <w:bCs/>
                <w:lang w:val="ru-RU"/>
              </w:rPr>
            </w:pPr>
            <w:r w:rsidRPr="00FF38FF">
              <w:rPr>
                <w:bCs/>
                <w:lang w:val="ru-RU"/>
              </w:rPr>
              <w:t xml:space="preserve">— практическая работа: </w:t>
            </w:r>
            <w:r w:rsidRPr="00FF38FF">
              <w:rPr>
                <w:b/>
                <w:bCs/>
                <w:lang w:val="ru-RU"/>
              </w:rPr>
              <w:t>исследовать</w:t>
            </w:r>
            <w:r w:rsidRPr="00FF38FF">
              <w:rPr>
                <w:bCs/>
                <w:lang w:val="ru-RU"/>
              </w:rPr>
              <w:t xml:space="preserve"> строение шерсти зверей;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паре:</w:t>
            </w:r>
            <w:r w:rsidRPr="00FF38FF">
              <w:rPr>
                <w:bCs/>
                <w:lang w:val="ru-RU"/>
              </w:rPr>
              <w:t xml:space="preserve"> </w:t>
            </w:r>
            <w:r w:rsidRPr="00FF38FF">
              <w:rPr>
                <w:b/>
                <w:bCs/>
                <w:lang w:val="ru-RU"/>
              </w:rPr>
              <w:t>узнавать</w:t>
            </w:r>
            <w:r w:rsidRPr="00FF38FF">
              <w:rPr>
                <w:bCs/>
                <w:lang w:val="ru-RU"/>
              </w:rPr>
              <w:t xml:space="preserve"> зверей на рисун</w:t>
            </w:r>
            <w:r w:rsidRPr="00FF38FF">
              <w:rPr>
                <w:bCs/>
                <w:lang w:val="ru-RU"/>
              </w:rPr>
              <w:softHyphen/>
              <w:t xml:space="preserve">ке, </w:t>
            </w:r>
            <w:r w:rsidRPr="00FF38FF">
              <w:rPr>
                <w:b/>
                <w:bCs/>
                <w:lang w:val="ru-RU"/>
              </w:rPr>
              <w:t>определять</w:t>
            </w:r>
            <w:r w:rsidRPr="00FF38FF">
              <w:rPr>
                <w:bCs/>
                <w:lang w:val="ru-RU"/>
              </w:rPr>
              <w:t xml:space="preserve"> зверей с помощью атласа-опре</w:t>
            </w:r>
            <w:r w:rsidRPr="00FF38FF">
              <w:rPr>
                <w:bCs/>
                <w:lang w:val="ru-RU"/>
              </w:rPr>
              <w:softHyphen/>
              <w:t xml:space="preserve">делителя, </w:t>
            </w:r>
            <w:r w:rsidRPr="00FF38FF">
              <w:rPr>
                <w:b/>
                <w:bCs/>
                <w:lang w:val="ru-RU"/>
              </w:rPr>
              <w:t>проводить</w:t>
            </w:r>
            <w:r w:rsidRPr="00FF38FF">
              <w:rPr>
                <w:bCs/>
                <w:lang w:val="ru-RU"/>
              </w:rPr>
              <w:t xml:space="preserve"> самопроверку;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устанавливать</w:t>
            </w:r>
            <w:r w:rsidRPr="00FF38FF">
              <w:rPr>
                <w:bCs/>
                <w:lang w:val="ru-RU"/>
              </w:rPr>
              <w:t xml:space="preserve"> связь между строением тела зверя и его образом жизни;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953"/>
        </w:trPr>
        <w:tc>
          <w:tcPr>
            <w:tcW w:w="4860" w:type="dxa"/>
            <w:tcBorders>
              <w:top w:val="single" w:sz="6" w:space="0" w:color="auto"/>
              <w:left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Что окружает нас дома?</w:t>
            </w:r>
          </w:p>
          <w:p w:rsidR="00FF5EDE" w:rsidRPr="00FF38FF" w:rsidRDefault="00FF5EDE" w:rsidP="00763836">
            <w:pPr>
              <w:shd w:val="clear" w:color="auto" w:fill="FFFFFF"/>
              <w:jc w:val="both"/>
              <w:rPr>
                <w:bCs/>
              </w:rPr>
            </w:pPr>
            <w:r w:rsidRPr="00FF38FF">
              <w:rPr>
                <w:bCs/>
                <w:lang w:val="ru-RU"/>
              </w:rPr>
              <w:t>Систематизация представлений детей о предме</w:t>
            </w:r>
            <w:r w:rsidRPr="00FF38FF">
              <w:rPr>
                <w:bCs/>
                <w:lang w:val="ru-RU"/>
              </w:rPr>
              <w:softHyphen/>
              <w:t xml:space="preserve">тах домашнего обихода. </w:t>
            </w:r>
            <w:r w:rsidRPr="00FF38FF">
              <w:rPr>
                <w:bCs/>
              </w:rPr>
              <w:t>Группировка предметов по их назначению</w:t>
            </w:r>
          </w:p>
        </w:tc>
        <w:tc>
          <w:tcPr>
            <w:tcW w:w="5220" w:type="dxa"/>
            <w:tcBorders>
              <w:top w:val="single" w:sz="6" w:space="0" w:color="auto"/>
              <w:left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характеризовать</w:t>
            </w:r>
            <w:r w:rsidRPr="00FF38FF">
              <w:rPr>
                <w:bCs/>
                <w:lang w:val="ru-RU"/>
              </w:rPr>
              <w:t xml:space="preserve"> назначение бытовых пред</w:t>
            </w:r>
            <w:r w:rsidRPr="00FF38FF">
              <w:rPr>
                <w:bCs/>
                <w:lang w:val="ru-RU"/>
              </w:rPr>
              <w:softHyphen/>
              <w:t>метов;</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находить</w:t>
            </w:r>
            <w:r w:rsidRPr="00FF38FF">
              <w:rPr>
                <w:bCs/>
                <w:lang w:val="ru-RU"/>
              </w:rPr>
              <w:t xml:space="preserve"> на рисунке предметы определённых групп;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паре:</w:t>
            </w:r>
            <w:r w:rsidRPr="00FF38FF">
              <w:rPr>
                <w:bCs/>
                <w:lang w:val="ru-RU"/>
              </w:rPr>
              <w:t xml:space="preserve"> </w:t>
            </w:r>
            <w:r w:rsidRPr="00FF38FF">
              <w:rPr>
                <w:b/>
                <w:bCs/>
                <w:lang w:val="ru-RU"/>
              </w:rPr>
              <w:t>группировать</w:t>
            </w:r>
            <w:r w:rsidRPr="00FF38FF">
              <w:rPr>
                <w:bCs/>
                <w:lang w:val="ru-RU"/>
              </w:rPr>
              <w:t xml:space="preserve"> предме</w:t>
            </w:r>
            <w:r w:rsidRPr="00FF38FF">
              <w:rPr>
                <w:bCs/>
                <w:lang w:val="ru-RU"/>
              </w:rPr>
              <w:softHyphen/>
              <w:t xml:space="preserve">ты домашнего обихода; </w:t>
            </w:r>
            <w:r w:rsidRPr="00FF38FF">
              <w:rPr>
                <w:b/>
                <w:bCs/>
                <w:lang w:val="ru-RU"/>
              </w:rPr>
              <w:t>проводить</w:t>
            </w:r>
            <w:r w:rsidRPr="00FF38FF">
              <w:rPr>
                <w:bCs/>
                <w:lang w:val="ru-RU"/>
              </w:rPr>
              <w:t xml:space="preserve"> взаимопро</w:t>
            </w:r>
            <w:r w:rsidRPr="00FF38FF">
              <w:rPr>
                <w:bCs/>
                <w:lang w:val="ru-RU"/>
              </w:rPr>
              <w:softHyphen/>
              <w:t xml:space="preserve">верку;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приводить</w:t>
            </w:r>
            <w:r w:rsidRPr="00FF38FF">
              <w:rPr>
                <w:bCs/>
                <w:lang w:val="ru-RU"/>
              </w:rPr>
              <w:t xml:space="preserve"> примеры предметов разных групп;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883"/>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lastRenderedPageBreak/>
              <w:t>Что умеет компьютер?</w:t>
            </w:r>
          </w:p>
          <w:p w:rsidR="00FF5EDE" w:rsidRPr="00FF38FF" w:rsidRDefault="00FF5EDE" w:rsidP="00763836">
            <w:pPr>
              <w:shd w:val="clear" w:color="auto" w:fill="FFFFFF"/>
              <w:jc w:val="both"/>
              <w:rPr>
                <w:bCs/>
              </w:rPr>
            </w:pPr>
            <w:r w:rsidRPr="00FF38FF">
              <w:rPr>
                <w:bCs/>
                <w:lang w:val="ru-RU"/>
              </w:rPr>
              <w:t>Знакомство с компьютером, его назначением и составными частями. Роль компьютера в совре</w:t>
            </w:r>
            <w:r w:rsidRPr="00FF38FF">
              <w:rPr>
                <w:bCs/>
                <w:lang w:val="ru-RU"/>
              </w:rPr>
              <w:softHyphen/>
              <w:t xml:space="preserve">менной жизни. </w:t>
            </w:r>
            <w:r w:rsidRPr="00FF38FF">
              <w:rPr>
                <w:bCs/>
              </w:rPr>
              <w:t>Правила безопасного обращения с ним</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определять</w:t>
            </w:r>
            <w:r w:rsidRPr="00FF38FF">
              <w:rPr>
                <w:bCs/>
                <w:lang w:val="ru-RU"/>
              </w:rPr>
              <w:t xml:space="preserve"> составные части компьютера;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характеризовать</w:t>
            </w:r>
            <w:r w:rsidRPr="00FF38FF">
              <w:rPr>
                <w:bCs/>
                <w:lang w:val="ru-RU"/>
              </w:rPr>
              <w:t xml:space="preserve"> назначение частей компью</w:t>
            </w:r>
            <w:r w:rsidRPr="00FF38FF">
              <w:rPr>
                <w:bCs/>
                <w:lang w:val="ru-RU"/>
              </w:rPr>
              <w:softHyphen/>
              <w:t xml:space="preserve">тера;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сравнивать</w:t>
            </w:r>
            <w:r w:rsidRPr="00FF38FF">
              <w:rPr>
                <w:bCs/>
                <w:lang w:val="ru-RU"/>
              </w:rPr>
              <w:t xml:space="preserve"> стационарный компьютер и ноут</w:t>
            </w:r>
            <w:r w:rsidRPr="00FF38FF">
              <w:rPr>
                <w:bCs/>
                <w:lang w:val="ru-RU"/>
              </w:rPr>
              <w:softHyphen/>
              <w:t xml:space="preserve">бук;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паре:</w:t>
            </w:r>
            <w:r w:rsidRPr="00FF38FF">
              <w:rPr>
                <w:bCs/>
                <w:lang w:val="ru-RU"/>
              </w:rPr>
              <w:t xml:space="preserve"> </w:t>
            </w:r>
            <w:r w:rsidRPr="00FF38FF">
              <w:rPr>
                <w:b/>
                <w:bCs/>
                <w:lang w:val="ru-RU"/>
              </w:rPr>
              <w:t>рассказывать</w:t>
            </w:r>
            <w:r w:rsidRPr="00FF38FF">
              <w:rPr>
                <w:bCs/>
                <w:lang w:val="ru-RU"/>
              </w:rPr>
              <w:t xml:space="preserve"> (по ри</w:t>
            </w:r>
            <w:r w:rsidRPr="00FF38FF">
              <w:rPr>
                <w:bCs/>
                <w:lang w:val="ru-RU"/>
              </w:rPr>
              <w:softHyphen/>
              <w:t xml:space="preserve">сунку-схеме) о возможностях компьютера, </w:t>
            </w:r>
            <w:r w:rsidRPr="00FF38FF">
              <w:rPr>
                <w:b/>
                <w:bCs/>
                <w:lang w:val="ru-RU"/>
              </w:rPr>
              <w:t>обсуждать</w:t>
            </w:r>
            <w:r w:rsidRPr="00FF38FF">
              <w:rPr>
                <w:bCs/>
                <w:lang w:val="ru-RU"/>
              </w:rPr>
              <w:t xml:space="preserve"> значение компьютера в нашей жизни;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моделировать</w:t>
            </w:r>
            <w:r w:rsidRPr="00FF38FF">
              <w:rPr>
                <w:bCs/>
                <w:lang w:val="ru-RU"/>
              </w:rPr>
              <w:t xml:space="preserve"> устройство компьютера;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соблюдать</w:t>
            </w:r>
            <w:r w:rsidRPr="00FF38FF">
              <w:rPr>
                <w:bCs/>
                <w:lang w:val="ru-RU"/>
              </w:rPr>
              <w:t xml:space="preserve"> правила безопасного обращения с компьютером;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66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Что вокруг нас может быть опасным?</w:t>
            </w:r>
          </w:p>
          <w:p w:rsidR="00FF5EDE" w:rsidRPr="00FF38FF" w:rsidRDefault="00FF5EDE" w:rsidP="00763836">
            <w:pPr>
              <w:shd w:val="clear" w:color="auto" w:fill="FFFFFF"/>
              <w:jc w:val="both"/>
              <w:rPr>
                <w:bCs/>
              </w:rPr>
            </w:pPr>
            <w:r w:rsidRPr="00FF38FF">
              <w:rPr>
                <w:bCs/>
                <w:lang w:val="ru-RU"/>
              </w:rPr>
              <w:t>Первоначальное знакомство с потенциально опасными окружающими предметами и транс</w:t>
            </w:r>
            <w:r w:rsidRPr="00FF38FF">
              <w:rPr>
                <w:bCs/>
                <w:lang w:val="ru-RU"/>
              </w:rPr>
              <w:softHyphen/>
              <w:t xml:space="preserve">портом. </w:t>
            </w:r>
            <w:r w:rsidRPr="00FF38FF">
              <w:rPr>
                <w:bCs/>
              </w:rPr>
              <w:t>Элементарные правила дорожного дви</w:t>
            </w:r>
            <w:r w:rsidRPr="00FF38FF">
              <w:rPr>
                <w:bCs/>
              </w:rPr>
              <w:softHyphen/>
              <w:t>жения</w:t>
            </w:r>
          </w:p>
          <w:p w:rsidR="00FF5EDE" w:rsidRPr="00FF38FF" w:rsidRDefault="00FF5EDE" w:rsidP="00763836">
            <w:pPr>
              <w:shd w:val="clear" w:color="auto" w:fill="FFFFFF"/>
              <w:jc w:val="both"/>
              <w:rPr>
                <w:bCs/>
              </w:rPr>
            </w:pP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выявлять</w:t>
            </w:r>
            <w:r w:rsidRPr="00FF38FF">
              <w:rPr>
                <w:bCs/>
                <w:lang w:val="ru-RU"/>
              </w:rPr>
              <w:t xml:space="preserve"> потенциально опасные предметы домашнего обихода;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характеризовать</w:t>
            </w:r>
            <w:r w:rsidRPr="00FF38FF">
              <w:rPr>
                <w:bCs/>
                <w:lang w:val="ru-RU"/>
              </w:rPr>
              <w:t xml:space="preserve"> опасность бытовых пред</w:t>
            </w:r>
            <w:r w:rsidRPr="00FF38FF">
              <w:rPr>
                <w:bCs/>
                <w:lang w:val="ru-RU"/>
              </w:rPr>
              <w:softHyphen/>
              <w:t xml:space="preserve">метов;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паре:</w:t>
            </w:r>
            <w:r w:rsidRPr="00FF38FF">
              <w:rPr>
                <w:bCs/>
                <w:lang w:val="ru-RU"/>
              </w:rPr>
              <w:t xml:space="preserve"> </w:t>
            </w:r>
            <w:r w:rsidRPr="00FF38FF">
              <w:rPr>
                <w:b/>
                <w:bCs/>
                <w:lang w:val="ru-RU"/>
              </w:rPr>
              <w:t>формулировать</w:t>
            </w:r>
            <w:r w:rsidRPr="00FF38FF">
              <w:rPr>
                <w:bCs/>
                <w:lang w:val="ru-RU"/>
              </w:rPr>
              <w:t xml:space="preserve"> правила перехода улицы, </w:t>
            </w:r>
            <w:r w:rsidRPr="00FF38FF">
              <w:rPr>
                <w:b/>
                <w:bCs/>
                <w:lang w:val="ru-RU"/>
              </w:rPr>
              <w:t>проводить</w:t>
            </w:r>
            <w:r w:rsidRPr="00FF38FF">
              <w:rPr>
                <w:bCs/>
                <w:lang w:val="ru-RU"/>
              </w:rPr>
              <w:t xml:space="preserve"> самопроверку;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моделировать</w:t>
            </w:r>
            <w:r w:rsidRPr="00FF38FF">
              <w:rPr>
                <w:bCs/>
                <w:lang w:val="ru-RU"/>
              </w:rPr>
              <w:t xml:space="preserve"> устройство светофора;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оценивать</w:t>
            </w:r>
            <w:r w:rsidRPr="00FF38FF">
              <w:rPr>
                <w:bCs/>
                <w:lang w:val="ru-RU"/>
              </w:rPr>
              <w:t xml:space="preserve"> своё обращение с предметами до</w:t>
            </w:r>
            <w:r w:rsidRPr="00FF38FF">
              <w:rPr>
                <w:bCs/>
                <w:lang w:val="ru-RU"/>
              </w:rPr>
              <w:softHyphen/>
              <w:t xml:space="preserve">машнего обихода и поведение на дороге;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сочинять</w:t>
            </w:r>
            <w:r w:rsidRPr="00FF38FF">
              <w:rPr>
                <w:bCs/>
                <w:lang w:val="ru-RU"/>
              </w:rPr>
              <w:t xml:space="preserve"> и </w:t>
            </w:r>
            <w:r w:rsidRPr="00FF38FF">
              <w:rPr>
                <w:b/>
                <w:bCs/>
                <w:lang w:val="ru-RU"/>
              </w:rPr>
              <w:t>рассказывать</w:t>
            </w:r>
            <w:r w:rsidRPr="00FF38FF">
              <w:rPr>
                <w:bCs/>
                <w:lang w:val="ru-RU"/>
              </w:rPr>
              <w:t xml:space="preserve"> сказку по рисунку учебника;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3203"/>
        </w:trPr>
        <w:tc>
          <w:tcPr>
            <w:tcW w:w="4860" w:type="dxa"/>
            <w:tcBorders>
              <w:top w:val="single" w:sz="6" w:space="0" w:color="auto"/>
              <w:left w:val="single" w:sz="6" w:space="0" w:color="auto"/>
              <w:bottom w:val="single" w:sz="4"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На что похожа наша планета?</w:t>
            </w:r>
          </w:p>
          <w:p w:rsidR="00FF5EDE" w:rsidRPr="00FF38FF" w:rsidRDefault="00FF5EDE" w:rsidP="00763836">
            <w:pPr>
              <w:shd w:val="clear" w:color="auto" w:fill="FFFFFF"/>
              <w:jc w:val="both"/>
              <w:rPr>
                <w:bCs/>
              </w:rPr>
            </w:pPr>
            <w:r w:rsidRPr="00FF38FF">
              <w:rPr>
                <w:bCs/>
                <w:lang w:val="ru-RU"/>
              </w:rPr>
              <w:t xml:space="preserve">Первоначальные сведения о форме Земли и её движении вокруг Солнца и своей оси. </w:t>
            </w:r>
            <w:r w:rsidRPr="00FF38FF">
              <w:rPr>
                <w:bCs/>
              </w:rPr>
              <w:t>Гло</w:t>
            </w:r>
            <w:r w:rsidRPr="00FF38FF">
              <w:rPr>
                <w:bCs/>
              </w:rPr>
              <w:softHyphen/>
              <w:t>бус — модель Земли</w:t>
            </w:r>
          </w:p>
        </w:tc>
        <w:tc>
          <w:tcPr>
            <w:tcW w:w="5220" w:type="dxa"/>
            <w:tcBorders>
              <w:top w:val="single" w:sz="6" w:space="0" w:color="auto"/>
              <w:left w:val="single" w:sz="6" w:space="0" w:color="auto"/>
              <w:bottom w:val="single" w:sz="4"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выдвигать</w:t>
            </w:r>
            <w:r w:rsidRPr="00FF38FF">
              <w:rPr>
                <w:bCs/>
                <w:lang w:val="ru-RU"/>
              </w:rPr>
              <w:t xml:space="preserve"> предположения и доказывать их;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использовать</w:t>
            </w:r>
            <w:r w:rsidRPr="00FF38FF">
              <w:rPr>
                <w:bCs/>
                <w:lang w:val="ru-RU"/>
              </w:rPr>
              <w:t xml:space="preserve"> глобус для знакомства с фор</w:t>
            </w:r>
            <w:r w:rsidRPr="00FF38FF">
              <w:rPr>
                <w:bCs/>
                <w:lang w:val="ru-RU"/>
              </w:rPr>
              <w:softHyphen/>
              <w:t xml:space="preserve">мой нашей планеты;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паре:</w:t>
            </w:r>
            <w:r w:rsidRPr="00FF38FF">
              <w:rPr>
                <w:bCs/>
                <w:lang w:val="ru-RU"/>
              </w:rPr>
              <w:t xml:space="preserve"> </w:t>
            </w:r>
            <w:r w:rsidRPr="00FF38FF">
              <w:rPr>
                <w:b/>
                <w:bCs/>
                <w:lang w:val="ru-RU"/>
              </w:rPr>
              <w:t>рассматривать</w:t>
            </w:r>
            <w:r w:rsidRPr="00FF38FF">
              <w:rPr>
                <w:bCs/>
                <w:lang w:val="ru-RU"/>
              </w:rPr>
              <w:t xml:space="preserve"> рисунки-схемы и </w:t>
            </w:r>
            <w:r w:rsidRPr="00FF38FF">
              <w:rPr>
                <w:b/>
                <w:bCs/>
                <w:lang w:val="ru-RU"/>
              </w:rPr>
              <w:t>объяснять</w:t>
            </w:r>
            <w:r w:rsidRPr="00FF38FF">
              <w:rPr>
                <w:bCs/>
                <w:lang w:val="ru-RU"/>
              </w:rPr>
              <w:t xml:space="preserve"> особенности движения Земли;</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моделировать</w:t>
            </w:r>
            <w:r w:rsidRPr="00FF38FF">
              <w:rPr>
                <w:bCs/>
                <w:lang w:val="ru-RU"/>
              </w:rPr>
              <w:t xml:space="preserve"> форму Земли;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1961"/>
        </w:trPr>
        <w:tc>
          <w:tcPr>
            <w:tcW w:w="4860" w:type="dxa"/>
            <w:tcBorders>
              <w:top w:val="single" w:sz="4"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 xml:space="preserve">Проверим себя и оценим свои достижения по разделу «Что и кто?» </w:t>
            </w:r>
          </w:p>
          <w:p w:rsidR="00FF5EDE" w:rsidRPr="00FF38FF" w:rsidRDefault="00FF5EDE" w:rsidP="00763836">
            <w:pPr>
              <w:shd w:val="clear" w:color="auto" w:fill="FFFFFF"/>
              <w:jc w:val="both"/>
              <w:rPr>
                <w:bCs/>
                <w:lang w:val="ru-RU"/>
              </w:rPr>
            </w:pPr>
            <w:r w:rsidRPr="00FF38FF">
              <w:rPr>
                <w:bCs/>
                <w:lang w:val="ru-RU"/>
              </w:rPr>
              <w:t>Презентация проекта «Моя малая Родина»</w:t>
            </w:r>
          </w:p>
          <w:p w:rsidR="00FF5EDE" w:rsidRPr="00FF38FF" w:rsidRDefault="00FF5EDE" w:rsidP="00763836">
            <w:pPr>
              <w:shd w:val="clear" w:color="auto" w:fill="FFFFFF"/>
              <w:jc w:val="both"/>
              <w:rPr>
                <w:bCs/>
              </w:rPr>
            </w:pPr>
            <w:r w:rsidRPr="00FF38FF">
              <w:rPr>
                <w:bCs/>
                <w:lang w:val="ru-RU"/>
              </w:rPr>
              <w:t xml:space="preserve">Проверка знаний и умений. Представление результатов проектной деятельности. </w:t>
            </w:r>
            <w:r w:rsidRPr="00FF38FF">
              <w:rPr>
                <w:bCs/>
              </w:rPr>
              <w:t>Формирование адекватной оценки своих достижений</w:t>
            </w:r>
          </w:p>
        </w:tc>
        <w:tc>
          <w:tcPr>
            <w:tcW w:w="5220" w:type="dxa"/>
            <w:tcBorders>
              <w:top w:val="single" w:sz="4"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 xml:space="preserve">Выполнять </w:t>
            </w:r>
            <w:r w:rsidRPr="00FF38FF">
              <w:rPr>
                <w:bCs/>
                <w:lang w:val="ru-RU"/>
              </w:rPr>
              <w:t xml:space="preserve">тестовые задания учебника;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 xml:space="preserve">выступать </w:t>
            </w:r>
            <w:r w:rsidRPr="00FF38FF">
              <w:rPr>
                <w:bCs/>
                <w:lang w:val="ru-RU"/>
              </w:rPr>
              <w:t xml:space="preserve">с сообщениями, </w:t>
            </w:r>
            <w:r w:rsidRPr="00FF38FF">
              <w:rPr>
                <w:b/>
                <w:bCs/>
                <w:lang w:val="ru-RU"/>
              </w:rPr>
              <w:t xml:space="preserve">иллюстрировать </w:t>
            </w:r>
            <w:r w:rsidRPr="00FF38FF">
              <w:rPr>
                <w:bCs/>
                <w:lang w:val="ru-RU"/>
              </w:rPr>
              <w:t xml:space="preserve">их наглядными материалами;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 xml:space="preserve">обсуждать </w:t>
            </w:r>
            <w:r w:rsidRPr="00FF38FF">
              <w:rPr>
                <w:bCs/>
                <w:lang w:val="ru-RU"/>
              </w:rPr>
              <w:t xml:space="preserve">выступления учащихся;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 xml:space="preserve">оценивать </w:t>
            </w:r>
            <w:r w:rsidRPr="00FF38FF">
              <w:rPr>
                <w:bCs/>
                <w:lang w:val="ru-RU"/>
              </w:rPr>
              <w:t>свои достижения и достижения других учащихся</w:t>
            </w:r>
          </w:p>
        </w:tc>
      </w:tr>
      <w:tr w:rsidR="00FF5EDE" w:rsidRPr="00FF38FF" w:rsidTr="00763836">
        <w:trPr>
          <w:trHeight w:val="414"/>
        </w:trPr>
        <w:tc>
          <w:tcPr>
            <w:tcW w:w="10080" w:type="dxa"/>
            <w:gridSpan w:val="2"/>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center"/>
              <w:rPr>
                <w:b/>
                <w:bCs/>
              </w:rPr>
            </w:pPr>
            <w:r w:rsidRPr="00FF38FF">
              <w:rPr>
                <w:b/>
                <w:bCs/>
                <w:lang w:val="ru-RU"/>
              </w:rPr>
              <w:t xml:space="preserve">Раздел «Как, откуда и куда?» </w:t>
            </w:r>
            <w:r w:rsidRPr="00FF38FF">
              <w:rPr>
                <w:b/>
                <w:bCs/>
              </w:rPr>
              <w:t>(12 ч)</w:t>
            </w:r>
          </w:p>
        </w:tc>
      </w:tr>
      <w:tr w:rsidR="00FF5EDE" w:rsidRPr="00F66FEA" w:rsidTr="00763836">
        <w:trPr>
          <w:trHeight w:val="402"/>
        </w:trPr>
        <w:tc>
          <w:tcPr>
            <w:tcW w:w="4860" w:type="dxa"/>
            <w:tcBorders>
              <w:top w:val="single" w:sz="6" w:space="0" w:color="auto"/>
              <w:left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Как живёт семья? Проект «Моя семья»</w:t>
            </w:r>
          </w:p>
          <w:p w:rsidR="00FF5EDE" w:rsidRPr="00FF38FF" w:rsidRDefault="00FF5EDE" w:rsidP="00763836">
            <w:pPr>
              <w:shd w:val="clear" w:color="auto" w:fill="FFFFFF"/>
              <w:jc w:val="both"/>
              <w:rPr>
                <w:bCs/>
                <w:lang w:val="ru-RU"/>
              </w:rPr>
            </w:pPr>
            <w:r w:rsidRPr="00FF38FF">
              <w:rPr>
                <w:bCs/>
                <w:lang w:val="ru-RU"/>
              </w:rPr>
              <w:t>Знакомство с целями и задачами раздела. Се</w:t>
            </w:r>
            <w:r w:rsidRPr="00FF38FF">
              <w:rPr>
                <w:bCs/>
                <w:lang w:val="ru-RU"/>
              </w:rPr>
              <w:softHyphen/>
            </w:r>
            <w:r w:rsidRPr="00FF38FF">
              <w:rPr>
                <w:bCs/>
                <w:lang w:val="ru-RU"/>
              </w:rPr>
              <w:lastRenderedPageBreak/>
              <w:t>мья — это самые близкие люди. Что объединяет членов семьи. Имена, отчества и фамилии чле</w:t>
            </w:r>
            <w:r w:rsidRPr="00FF38FF">
              <w:rPr>
                <w:bCs/>
                <w:lang w:val="ru-RU"/>
              </w:rPr>
              <w:softHyphen/>
              <w:t>нов семьи. Жизнь семьи. Подготовка к выполнению проекта «Моя семья»: знакомство с материалами учебника, распределе</w:t>
            </w:r>
            <w:r w:rsidRPr="00FF38FF">
              <w:rPr>
                <w:bCs/>
                <w:lang w:val="ru-RU"/>
              </w:rPr>
              <w:softHyphen/>
              <w:t>ние заданий, обсуждение способов и сроков ра</w:t>
            </w:r>
            <w:r w:rsidRPr="00FF38FF">
              <w:rPr>
                <w:bCs/>
                <w:lang w:val="ru-RU"/>
              </w:rPr>
              <w:softHyphen/>
              <w:t>боты</w:t>
            </w:r>
          </w:p>
          <w:p w:rsidR="00FF5EDE" w:rsidRPr="00FF38FF" w:rsidRDefault="00FF5EDE" w:rsidP="00763836">
            <w:pPr>
              <w:shd w:val="clear" w:color="auto" w:fill="FFFFFF"/>
              <w:jc w:val="both"/>
              <w:rPr>
                <w:bCs/>
                <w:lang w:val="ru-RU"/>
              </w:rPr>
            </w:pPr>
          </w:p>
        </w:tc>
        <w:tc>
          <w:tcPr>
            <w:tcW w:w="5220" w:type="dxa"/>
            <w:tcBorders>
              <w:top w:val="single" w:sz="6" w:space="0" w:color="auto"/>
              <w:left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lastRenderedPageBreak/>
              <w:t xml:space="preserve">— </w:t>
            </w:r>
            <w:r w:rsidRPr="00FF38FF">
              <w:rPr>
                <w:b/>
                <w:bCs/>
                <w:lang w:val="ru-RU"/>
              </w:rPr>
              <w:t>Понимать</w:t>
            </w:r>
            <w:r w:rsidRPr="00FF38FF">
              <w:rPr>
                <w:bCs/>
                <w:lang w:val="ru-RU"/>
              </w:rPr>
              <w:t xml:space="preserve"> учебную задачу данного урока и </w:t>
            </w:r>
            <w:r w:rsidRPr="00FF38FF">
              <w:rPr>
                <w:b/>
                <w:bCs/>
                <w:lang w:val="ru-RU"/>
              </w:rPr>
              <w:t>стремиться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lastRenderedPageBreak/>
              <w:t xml:space="preserve">— </w:t>
            </w:r>
            <w:r w:rsidRPr="00FF38FF">
              <w:rPr>
                <w:b/>
                <w:bCs/>
                <w:lang w:val="ru-RU"/>
              </w:rPr>
              <w:t>рассказывать</w:t>
            </w:r>
            <w:r w:rsidRPr="00FF38FF">
              <w:rPr>
                <w:bCs/>
                <w:lang w:val="ru-RU"/>
              </w:rPr>
              <w:t xml:space="preserve"> о жизни семьи по рисункам учебника;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называть</w:t>
            </w:r>
            <w:r w:rsidRPr="00FF38FF">
              <w:rPr>
                <w:bCs/>
                <w:lang w:val="ru-RU"/>
              </w:rPr>
              <w:t xml:space="preserve"> по именам (отчествам, фамилиям) членов своей семьи;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рассказывать</w:t>
            </w:r>
            <w:r w:rsidRPr="00FF38FF">
              <w:rPr>
                <w:bCs/>
                <w:lang w:val="ru-RU"/>
              </w:rPr>
              <w:t xml:space="preserve"> об интересных событиях в жизни своей семьи;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оценивать</w:t>
            </w:r>
            <w:r w:rsidRPr="00FF38FF">
              <w:rPr>
                <w:bCs/>
                <w:lang w:val="ru-RU"/>
              </w:rPr>
              <w:t xml:space="preserve"> значение семьи для человека и общества. </w:t>
            </w:r>
          </w:p>
          <w:p w:rsidR="00FF5EDE" w:rsidRPr="00FF38FF" w:rsidRDefault="00FF5EDE" w:rsidP="00763836">
            <w:pPr>
              <w:shd w:val="clear" w:color="auto" w:fill="FFFFFF"/>
              <w:jc w:val="both"/>
              <w:rPr>
                <w:bCs/>
                <w:lang w:val="ru-RU"/>
              </w:rPr>
            </w:pPr>
            <w:r w:rsidRPr="00FF38FF">
              <w:rPr>
                <w:bCs/>
                <w:lang w:val="ru-RU"/>
              </w:rPr>
              <w:t>В ходе выполнения проекта дети с помощью взрослых учатся:</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отбирать</w:t>
            </w:r>
            <w:r w:rsidRPr="00FF38FF">
              <w:rPr>
                <w:bCs/>
                <w:lang w:val="ru-RU"/>
              </w:rPr>
              <w:t xml:space="preserve"> из семейного архива фотографии членов семьи во время значимых для семьи со</w:t>
            </w:r>
            <w:r w:rsidRPr="00FF38FF">
              <w:rPr>
                <w:bCs/>
                <w:lang w:val="ru-RU"/>
              </w:rPr>
              <w:softHyphen/>
              <w:t xml:space="preserve">бытий;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интервьюировать</w:t>
            </w:r>
            <w:r w:rsidRPr="00FF38FF">
              <w:rPr>
                <w:bCs/>
                <w:lang w:val="ru-RU"/>
              </w:rPr>
              <w:t xml:space="preserve"> членов семьи;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оценивать</w:t>
            </w:r>
            <w:r w:rsidRPr="00FF38FF">
              <w:rPr>
                <w:bCs/>
                <w:lang w:val="ru-RU"/>
              </w:rPr>
              <w:t xml:space="preserve"> значение семейных альбомов для укрепления семейных отношений;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составлять</w:t>
            </w:r>
            <w:r w:rsidRPr="00FF38FF">
              <w:rPr>
                <w:bCs/>
                <w:lang w:val="ru-RU"/>
              </w:rPr>
              <w:t xml:space="preserve"> экспозицию выставки;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оценивать</w:t>
            </w:r>
            <w:r w:rsidRPr="00FF38FF">
              <w:rPr>
                <w:bCs/>
                <w:lang w:val="ru-RU"/>
              </w:rPr>
              <w:t xml:space="preserve"> результаты собственного труда и труда товарищей</w:t>
            </w:r>
          </w:p>
        </w:tc>
      </w:tr>
      <w:tr w:rsidR="00FF5EDE" w:rsidRPr="00F66FEA" w:rsidTr="00763836">
        <w:trPr>
          <w:trHeight w:val="266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lastRenderedPageBreak/>
              <w:t>Откуда в наш дом приходит вода и куда она уходит?</w:t>
            </w:r>
          </w:p>
          <w:p w:rsidR="00FF5EDE" w:rsidRPr="00FF38FF" w:rsidRDefault="00FF5EDE" w:rsidP="00763836">
            <w:pPr>
              <w:shd w:val="clear" w:color="auto" w:fill="FFFFFF"/>
              <w:jc w:val="both"/>
              <w:rPr>
                <w:bCs/>
              </w:rPr>
            </w:pPr>
            <w:r w:rsidRPr="00FF38FF">
              <w:rPr>
                <w:bCs/>
                <w:lang w:val="ru-RU"/>
              </w:rPr>
              <w:t>Значение воды в доме. Путь воды от природных источников до жилища людей. Значение очист</w:t>
            </w:r>
            <w:r w:rsidRPr="00FF38FF">
              <w:rPr>
                <w:bCs/>
                <w:lang w:val="ru-RU"/>
              </w:rPr>
              <w:softHyphen/>
              <w:t>ных сооружений для предотвращения загрязне</w:t>
            </w:r>
            <w:r w:rsidRPr="00FF38FF">
              <w:rPr>
                <w:bCs/>
                <w:lang w:val="ru-RU"/>
              </w:rPr>
              <w:softHyphen/>
              <w:t xml:space="preserve">ния природных вод. </w:t>
            </w:r>
            <w:r w:rsidRPr="00FF38FF">
              <w:rPr>
                <w:bCs/>
              </w:rPr>
              <w:t>Опасность использования загрязнённой воды. Очистка загрязнённой воды</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прослеживать</w:t>
            </w:r>
            <w:r w:rsidRPr="00FF38FF">
              <w:rPr>
                <w:bCs/>
                <w:lang w:val="ru-RU"/>
              </w:rPr>
              <w:t xml:space="preserve"> по рисунку-схеме путь воды;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обсуждать</w:t>
            </w:r>
            <w:r w:rsidRPr="00FF38FF">
              <w:rPr>
                <w:bCs/>
                <w:lang w:val="ru-RU"/>
              </w:rPr>
              <w:t xml:space="preserve"> необходимость экономии воды;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выяснять</w:t>
            </w:r>
            <w:r w:rsidRPr="00FF38FF">
              <w:rPr>
                <w:bCs/>
                <w:lang w:val="ru-RU"/>
              </w:rPr>
              <w:t xml:space="preserve"> опасность употребления загрязнён</w:t>
            </w:r>
            <w:r w:rsidRPr="00FF38FF">
              <w:rPr>
                <w:bCs/>
                <w:lang w:val="ru-RU"/>
              </w:rPr>
              <w:softHyphen/>
              <w:t xml:space="preserve">ной воды; </w:t>
            </w:r>
          </w:p>
          <w:p w:rsidR="00FF5EDE" w:rsidRPr="00FF38FF" w:rsidRDefault="00FF5EDE" w:rsidP="00763836">
            <w:pPr>
              <w:shd w:val="clear" w:color="auto" w:fill="FFFFFF"/>
              <w:jc w:val="both"/>
              <w:rPr>
                <w:bCs/>
                <w:lang w:val="ru-RU"/>
              </w:rPr>
            </w:pPr>
            <w:r w:rsidRPr="00FF38FF">
              <w:rPr>
                <w:bCs/>
                <w:lang w:val="ru-RU"/>
              </w:rPr>
              <w:t xml:space="preserve">— практическая работа: </w:t>
            </w:r>
            <w:r w:rsidRPr="00FF38FF">
              <w:rPr>
                <w:b/>
                <w:bCs/>
                <w:lang w:val="ru-RU"/>
              </w:rPr>
              <w:t>проводить</w:t>
            </w:r>
            <w:r w:rsidRPr="00FF38FF">
              <w:rPr>
                <w:bCs/>
                <w:lang w:val="ru-RU"/>
              </w:rPr>
              <w:t xml:space="preserve"> опыты, показывающие загрязнение воды и её очистку;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4597"/>
        </w:trPr>
        <w:tc>
          <w:tcPr>
            <w:tcW w:w="4860" w:type="dxa"/>
            <w:tcBorders>
              <w:top w:val="single" w:sz="6" w:space="0" w:color="auto"/>
              <w:left w:val="single" w:sz="6" w:space="0" w:color="auto"/>
              <w:bottom w:val="single" w:sz="4"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Откуда в наш дом приходит электричество?</w:t>
            </w:r>
          </w:p>
          <w:p w:rsidR="00FF5EDE" w:rsidRPr="00FF38FF" w:rsidRDefault="00FF5EDE" w:rsidP="00763836">
            <w:pPr>
              <w:shd w:val="clear" w:color="auto" w:fill="FFFFFF"/>
              <w:jc w:val="both"/>
              <w:rPr>
                <w:bCs/>
                <w:lang w:val="ru-RU"/>
              </w:rPr>
            </w:pPr>
            <w:r w:rsidRPr="00FF38FF">
              <w:rPr>
                <w:bCs/>
                <w:lang w:val="ru-RU"/>
              </w:rPr>
              <w:t>Значение электроприборов в жизни современного человека. Разнообразие бытовых электроприборов. Способы выработки электричества и доставки его потребителям. Правила безопасности при использовании электричества и электроприборов. Современные энергосберегающие бытовые приборы</w:t>
            </w:r>
          </w:p>
        </w:tc>
        <w:tc>
          <w:tcPr>
            <w:tcW w:w="5220" w:type="dxa"/>
            <w:tcBorders>
              <w:top w:val="single" w:sz="6" w:space="0" w:color="auto"/>
              <w:left w:val="single" w:sz="6" w:space="0" w:color="auto"/>
              <w:bottom w:val="single" w:sz="4"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отличать</w:t>
            </w:r>
            <w:r w:rsidRPr="00FF38FF">
              <w:rPr>
                <w:bCs/>
                <w:lang w:val="ru-RU"/>
              </w:rPr>
              <w:t xml:space="preserve"> электроприборы от других бытовых предметов, не использующих электричество;</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запомнить</w:t>
            </w:r>
            <w:r w:rsidRPr="00FF38FF">
              <w:rPr>
                <w:bCs/>
                <w:lang w:val="ru-RU"/>
              </w:rPr>
              <w:t xml:space="preserve"> правила безопасности при обращении с электричеством и электроприборами;</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анализировать</w:t>
            </w:r>
            <w:r w:rsidRPr="00FF38FF">
              <w:rPr>
                <w:bCs/>
                <w:lang w:val="ru-RU"/>
              </w:rPr>
              <w:t xml:space="preserve"> схему выработки электричества и способа его доставки потребителям; </w:t>
            </w:r>
            <w:r w:rsidRPr="00FF38FF">
              <w:rPr>
                <w:b/>
                <w:bCs/>
                <w:lang w:val="ru-RU"/>
              </w:rPr>
              <w:t>обсуждать</w:t>
            </w:r>
            <w:r w:rsidRPr="00FF38FF">
              <w:rPr>
                <w:bCs/>
                <w:lang w:val="ru-RU"/>
              </w:rPr>
              <w:t xml:space="preserve"> необходимость экономии электроэнергии;</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практическая работа в паре: собирать</w:t>
            </w:r>
            <w:r w:rsidRPr="00FF38FF">
              <w:rPr>
                <w:bCs/>
                <w:lang w:val="ru-RU"/>
              </w:rPr>
              <w:t xml:space="preserve"> простейшую электрическую цепь;</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4087"/>
        </w:trPr>
        <w:tc>
          <w:tcPr>
            <w:tcW w:w="4860" w:type="dxa"/>
            <w:tcBorders>
              <w:top w:val="single" w:sz="4" w:space="0" w:color="auto"/>
              <w:left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lastRenderedPageBreak/>
              <w:t>Как путешествует письмо?</w:t>
            </w:r>
          </w:p>
          <w:p w:rsidR="00FF5EDE" w:rsidRPr="00FF38FF" w:rsidRDefault="00FF5EDE" w:rsidP="00763836">
            <w:pPr>
              <w:shd w:val="clear" w:color="auto" w:fill="FFFFFF"/>
              <w:jc w:val="both"/>
              <w:rPr>
                <w:bCs/>
                <w:lang w:val="ru-RU"/>
              </w:rPr>
            </w:pPr>
            <w:r w:rsidRPr="00FF38FF">
              <w:rPr>
                <w:bCs/>
                <w:lang w:val="ru-RU"/>
              </w:rPr>
              <w:t>Разнообразие почтовых отправлений и средств доставки корреспонденции. Значение почтовой связи для общества. Знакомство с работой по</w:t>
            </w:r>
            <w:r w:rsidRPr="00FF38FF">
              <w:rPr>
                <w:bCs/>
                <w:lang w:val="ru-RU"/>
              </w:rPr>
              <w:softHyphen/>
              <w:t>чты. Современные средства коммуникации</w:t>
            </w:r>
          </w:p>
        </w:tc>
        <w:tc>
          <w:tcPr>
            <w:tcW w:w="5220" w:type="dxa"/>
            <w:tcBorders>
              <w:top w:val="single" w:sz="4" w:space="0" w:color="auto"/>
              <w:left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наблюдать</w:t>
            </w:r>
            <w:r w:rsidRPr="00FF38FF">
              <w:rPr>
                <w:bCs/>
                <w:lang w:val="ru-RU"/>
              </w:rPr>
              <w:t xml:space="preserve"> за работой почты и </w:t>
            </w:r>
            <w:r w:rsidRPr="00FF38FF">
              <w:rPr>
                <w:b/>
                <w:bCs/>
                <w:lang w:val="ru-RU"/>
              </w:rPr>
              <w:t>рассказывать</w:t>
            </w:r>
            <w:r w:rsidRPr="00FF38FF">
              <w:rPr>
                <w:bCs/>
                <w:lang w:val="ru-RU"/>
              </w:rPr>
              <w:t xml:space="preserve"> о ней;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паре: строить</w:t>
            </w:r>
            <w:r w:rsidRPr="00FF38FF">
              <w:rPr>
                <w:bCs/>
                <w:lang w:val="ru-RU"/>
              </w:rPr>
              <w:t xml:space="preserve"> из разрезных дета</w:t>
            </w:r>
            <w:r w:rsidRPr="00FF38FF">
              <w:rPr>
                <w:bCs/>
                <w:lang w:val="ru-RU"/>
              </w:rPr>
              <w:softHyphen/>
              <w:t xml:space="preserve">лей схему доставки почтовых отправлений, </w:t>
            </w:r>
            <w:r w:rsidRPr="00FF38FF">
              <w:rPr>
                <w:b/>
                <w:bCs/>
                <w:lang w:val="ru-RU"/>
              </w:rPr>
              <w:t>рас</w:t>
            </w:r>
            <w:r w:rsidRPr="00FF38FF">
              <w:rPr>
                <w:b/>
                <w:bCs/>
                <w:lang w:val="ru-RU"/>
              </w:rPr>
              <w:softHyphen/>
              <w:t>сказывать</w:t>
            </w:r>
            <w:r w:rsidRPr="00FF38FF">
              <w:rPr>
                <w:bCs/>
                <w:lang w:val="ru-RU"/>
              </w:rPr>
              <w:t xml:space="preserve"> по схеме о путешествии письма, </w:t>
            </w:r>
            <w:r w:rsidRPr="00FF38FF">
              <w:rPr>
                <w:b/>
                <w:bCs/>
                <w:lang w:val="ru-RU"/>
              </w:rPr>
              <w:t>про</w:t>
            </w:r>
            <w:r w:rsidRPr="00FF38FF">
              <w:rPr>
                <w:b/>
                <w:bCs/>
                <w:lang w:val="ru-RU"/>
              </w:rPr>
              <w:softHyphen/>
              <w:t>водить</w:t>
            </w:r>
            <w:r w:rsidRPr="00FF38FF">
              <w:rPr>
                <w:bCs/>
                <w:lang w:val="ru-RU"/>
              </w:rPr>
              <w:t xml:space="preserve"> взаимопроверку;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различать</w:t>
            </w:r>
            <w:r w:rsidRPr="00FF38FF">
              <w:rPr>
                <w:bCs/>
                <w:lang w:val="ru-RU"/>
              </w:rPr>
              <w:t xml:space="preserve"> почтовые отправления: письма, бандероли, посылки, открытки; </w:t>
            </w:r>
            <w:r w:rsidRPr="00FF38FF">
              <w:rPr>
                <w:b/>
                <w:bCs/>
                <w:lang w:val="ru-RU"/>
              </w:rPr>
              <w:t>работать в группе: высказывать</w:t>
            </w:r>
            <w:r w:rsidRPr="00FF38FF">
              <w:rPr>
                <w:bCs/>
                <w:lang w:val="ru-RU"/>
              </w:rPr>
              <w:t xml:space="preserve"> предположения о содержании иллюстраций и </w:t>
            </w:r>
            <w:r w:rsidRPr="00FF38FF">
              <w:rPr>
                <w:b/>
                <w:bCs/>
                <w:lang w:val="ru-RU"/>
              </w:rPr>
              <w:t>осуществлять</w:t>
            </w:r>
            <w:r w:rsidRPr="00FF38FF">
              <w:rPr>
                <w:bCs/>
                <w:lang w:val="ru-RU"/>
              </w:rPr>
              <w:t xml:space="preserve"> са</w:t>
            </w:r>
            <w:r w:rsidRPr="00FF38FF">
              <w:rPr>
                <w:bCs/>
                <w:lang w:val="ru-RU"/>
              </w:rPr>
              <w:softHyphen/>
              <w:t xml:space="preserve">мопроверку;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66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Куда текут реки?</w:t>
            </w:r>
          </w:p>
          <w:p w:rsidR="00FF5EDE" w:rsidRPr="00FF38FF" w:rsidRDefault="00FF5EDE" w:rsidP="00763836">
            <w:pPr>
              <w:shd w:val="clear" w:color="auto" w:fill="FFFFFF"/>
              <w:jc w:val="both"/>
              <w:rPr>
                <w:bCs/>
                <w:lang w:val="ru-RU"/>
              </w:rPr>
            </w:pPr>
            <w:r w:rsidRPr="00FF38FF">
              <w:rPr>
                <w:bCs/>
                <w:lang w:val="ru-RU"/>
              </w:rPr>
              <w:t>Расширение и уточнение представлений детей о реках и морях, о движении воды от истока реки до моря, о пресной и морской воде</w:t>
            </w:r>
          </w:p>
          <w:p w:rsidR="00FF5EDE" w:rsidRPr="00FF38FF" w:rsidRDefault="00FF5EDE" w:rsidP="00763836">
            <w:pPr>
              <w:shd w:val="clear" w:color="auto" w:fill="FFFFFF"/>
              <w:jc w:val="both"/>
              <w:rPr>
                <w:bCs/>
                <w:lang w:val="ru-RU"/>
              </w:rPr>
            </w:pP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прослеживать</w:t>
            </w:r>
            <w:r w:rsidRPr="00FF38FF">
              <w:rPr>
                <w:bCs/>
                <w:lang w:val="ru-RU"/>
              </w:rPr>
              <w:t xml:space="preserve"> по рисунку-схеме путь воды из реки в море;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сравнивать</w:t>
            </w:r>
            <w:r w:rsidRPr="00FF38FF">
              <w:rPr>
                <w:bCs/>
                <w:lang w:val="ru-RU"/>
              </w:rPr>
              <w:t xml:space="preserve"> реку и море;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различать</w:t>
            </w:r>
            <w:r w:rsidRPr="00FF38FF">
              <w:rPr>
                <w:bCs/>
                <w:lang w:val="ru-RU"/>
              </w:rPr>
              <w:t xml:space="preserve"> пресную и морскую воду;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практическая работа в паре: рассматри</w:t>
            </w:r>
            <w:r w:rsidRPr="00FF38FF">
              <w:rPr>
                <w:b/>
                <w:bCs/>
                <w:lang w:val="ru-RU"/>
              </w:rPr>
              <w:softHyphen/>
              <w:t>вать</w:t>
            </w:r>
            <w:r w:rsidRPr="00FF38FF">
              <w:rPr>
                <w:bCs/>
                <w:lang w:val="ru-RU"/>
              </w:rPr>
              <w:t xml:space="preserve"> морскую соль и </w:t>
            </w:r>
            <w:r w:rsidRPr="00FF38FF">
              <w:rPr>
                <w:b/>
                <w:bCs/>
                <w:lang w:val="ru-RU"/>
              </w:rPr>
              <w:t>проводить</w:t>
            </w:r>
            <w:r w:rsidRPr="00FF38FF">
              <w:rPr>
                <w:bCs/>
                <w:lang w:val="ru-RU"/>
              </w:rPr>
              <w:t xml:space="preserve"> опыт по «изго</w:t>
            </w:r>
            <w:r w:rsidRPr="00FF38FF">
              <w:rPr>
                <w:bCs/>
                <w:lang w:val="ru-RU"/>
              </w:rPr>
              <w:softHyphen/>
              <w:t xml:space="preserve">товлению» морской воды;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сочинять</w:t>
            </w:r>
            <w:r w:rsidRPr="00FF38FF">
              <w:rPr>
                <w:bCs/>
                <w:lang w:val="ru-RU"/>
              </w:rPr>
              <w:t xml:space="preserve"> и </w:t>
            </w:r>
            <w:r w:rsidRPr="00FF38FF">
              <w:rPr>
                <w:b/>
                <w:bCs/>
                <w:lang w:val="ru-RU"/>
              </w:rPr>
              <w:t>рассказывать</w:t>
            </w:r>
            <w:r w:rsidRPr="00FF38FF">
              <w:rPr>
                <w:bCs/>
                <w:lang w:val="ru-RU"/>
              </w:rPr>
              <w:t xml:space="preserve"> сказочную исто</w:t>
            </w:r>
            <w:r w:rsidRPr="00FF38FF">
              <w:rPr>
                <w:bCs/>
                <w:lang w:val="ru-RU"/>
              </w:rPr>
              <w:softHyphen/>
              <w:t>рию по рисунку;</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66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Откуда берутся снег и лёд?</w:t>
            </w:r>
          </w:p>
          <w:p w:rsidR="00FF5EDE" w:rsidRPr="00FF38FF" w:rsidRDefault="00FF5EDE" w:rsidP="00763836">
            <w:pPr>
              <w:shd w:val="clear" w:color="auto" w:fill="FFFFFF"/>
              <w:jc w:val="both"/>
              <w:rPr>
                <w:bCs/>
                <w:lang w:val="ru-RU"/>
              </w:rPr>
            </w:pPr>
            <w:r w:rsidRPr="00FF38FF">
              <w:rPr>
                <w:bCs/>
                <w:lang w:val="ru-RU"/>
              </w:rPr>
              <w:t>Снег и лёд. Исследование свойств снега и льда</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практическая работа в группе:</w:t>
            </w:r>
            <w:r w:rsidRPr="00FF38FF">
              <w:rPr>
                <w:b/>
                <w:bCs/>
                <w:lang w:val="ru-RU"/>
              </w:rPr>
              <w:t xml:space="preserve"> проводить</w:t>
            </w:r>
            <w:r w:rsidRPr="00FF38FF">
              <w:rPr>
                <w:bCs/>
                <w:lang w:val="ru-RU"/>
              </w:rPr>
              <w:t xml:space="preserve"> опыты по исследованию снега и льда в соответ</w:t>
            </w:r>
            <w:r w:rsidRPr="00FF38FF">
              <w:rPr>
                <w:bCs/>
                <w:lang w:val="ru-RU"/>
              </w:rPr>
              <w:softHyphen/>
              <w:t xml:space="preserve">ствии с инструкциями, </w:t>
            </w:r>
            <w:r w:rsidRPr="00FF38FF">
              <w:rPr>
                <w:b/>
                <w:bCs/>
                <w:lang w:val="ru-RU"/>
              </w:rPr>
              <w:t>формулировать</w:t>
            </w:r>
            <w:r w:rsidRPr="00FF38FF">
              <w:rPr>
                <w:bCs/>
                <w:lang w:val="ru-RU"/>
              </w:rPr>
              <w:t xml:space="preserve"> выводы из опытов;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наблюдать</w:t>
            </w:r>
            <w:r w:rsidRPr="00FF38FF">
              <w:rPr>
                <w:bCs/>
                <w:lang w:val="ru-RU"/>
              </w:rPr>
              <w:t xml:space="preserve"> форму снежинок и </w:t>
            </w:r>
            <w:r w:rsidRPr="00FF38FF">
              <w:rPr>
                <w:b/>
                <w:bCs/>
                <w:lang w:val="ru-RU"/>
              </w:rPr>
              <w:t>отображать</w:t>
            </w:r>
            <w:r w:rsidRPr="00FF38FF">
              <w:rPr>
                <w:bCs/>
                <w:lang w:val="ru-RU"/>
              </w:rPr>
              <w:t xml:space="preserve"> её в рисунках;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66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Как живут растения?</w:t>
            </w:r>
          </w:p>
          <w:p w:rsidR="00FF5EDE" w:rsidRPr="00FF38FF" w:rsidRDefault="00FF5EDE" w:rsidP="00763836">
            <w:pPr>
              <w:shd w:val="clear" w:color="auto" w:fill="FFFFFF"/>
              <w:jc w:val="both"/>
              <w:rPr>
                <w:bCs/>
              </w:rPr>
            </w:pPr>
            <w:r w:rsidRPr="00FF38FF">
              <w:rPr>
                <w:bCs/>
                <w:lang w:val="ru-RU"/>
              </w:rPr>
              <w:t xml:space="preserve">Растение как живой организм. Представление о жизненном цикле растения. </w:t>
            </w:r>
            <w:r w:rsidRPr="00FF38FF">
              <w:rPr>
                <w:bCs/>
              </w:rPr>
              <w:t>Условия, необхо</w:t>
            </w:r>
            <w:r w:rsidRPr="00FF38FF">
              <w:rPr>
                <w:bCs/>
              </w:rPr>
              <w:softHyphen/>
              <w:t>димые для жизни растений. Уход за комнатными растениями</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
                <w:bCs/>
                <w:lang w:val="ru-RU"/>
              </w:rPr>
            </w:pPr>
            <w:r w:rsidRPr="00FF38FF">
              <w:rPr>
                <w:bCs/>
                <w:lang w:val="ru-RU"/>
              </w:rPr>
              <w:t xml:space="preserve">— </w:t>
            </w:r>
            <w:r w:rsidRPr="00FF38FF">
              <w:rPr>
                <w:b/>
                <w:bCs/>
                <w:lang w:val="ru-RU"/>
              </w:rPr>
              <w:t>наблюдать</w:t>
            </w:r>
            <w:r w:rsidRPr="00FF38FF">
              <w:rPr>
                <w:bCs/>
                <w:lang w:val="ru-RU"/>
              </w:rPr>
              <w:t xml:space="preserve"> за ростом и развитием растений, </w:t>
            </w:r>
            <w:r w:rsidRPr="00FF38FF">
              <w:rPr>
                <w:b/>
                <w:bCs/>
                <w:lang w:val="ru-RU"/>
              </w:rPr>
              <w:t>рассказывать</w:t>
            </w:r>
            <w:r w:rsidRPr="00FF38FF">
              <w:rPr>
                <w:bCs/>
                <w:lang w:val="ru-RU"/>
              </w:rPr>
              <w:t xml:space="preserve"> о своих наблюдениях;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прослеживать</w:t>
            </w:r>
            <w:r w:rsidRPr="00FF38FF">
              <w:rPr>
                <w:bCs/>
                <w:lang w:val="ru-RU"/>
              </w:rPr>
              <w:t xml:space="preserve"> по рисунку-схеме этапы жиз</w:t>
            </w:r>
            <w:r w:rsidRPr="00FF38FF">
              <w:rPr>
                <w:bCs/>
                <w:lang w:val="ru-RU"/>
              </w:rPr>
              <w:softHyphen/>
              <w:t xml:space="preserve">ни растения;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формулировать</w:t>
            </w:r>
            <w:r w:rsidRPr="00FF38FF">
              <w:rPr>
                <w:bCs/>
                <w:lang w:val="ru-RU"/>
              </w:rPr>
              <w:t xml:space="preserve"> выводы об условиях, необхо</w:t>
            </w:r>
            <w:r w:rsidRPr="00FF38FF">
              <w:rPr>
                <w:bCs/>
                <w:lang w:val="ru-RU"/>
              </w:rPr>
              <w:softHyphen/>
              <w:t xml:space="preserve">димых для жизни растений; </w:t>
            </w:r>
          </w:p>
          <w:p w:rsidR="00FF5EDE" w:rsidRPr="00FF38FF" w:rsidRDefault="00FF5EDE" w:rsidP="00763836">
            <w:pPr>
              <w:shd w:val="clear" w:color="auto" w:fill="FFFFFF"/>
              <w:jc w:val="both"/>
              <w:rPr>
                <w:bCs/>
                <w:lang w:val="ru-RU"/>
              </w:rPr>
            </w:pPr>
            <w:r w:rsidRPr="00FF38FF">
              <w:rPr>
                <w:bCs/>
                <w:lang w:val="ru-RU"/>
              </w:rPr>
              <w:t>— практическая работа в паре:</w:t>
            </w:r>
            <w:r w:rsidRPr="00FF38FF">
              <w:rPr>
                <w:b/>
                <w:bCs/>
                <w:lang w:val="ru-RU"/>
              </w:rPr>
              <w:t xml:space="preserve"> ухаживать</w:t>
            </w:r>
            <w:r w:rsidRPr="00FF38FF">
              <w:rPr>
                <w:bCs/>
                <w:lang w:val="ru-RU"/>
              </w:rPr>
              <w:t xml:space="preserve"> за комнатными растениями;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402"/>
        </w:trPr>
        <w:tc>
          <w:tcPr>
            <w:tcW w:w="4860" w:type="dxa"/>
            <w:tcBorders>
              <w:top w:val="single" w:sz="6" w:space="0" w:color="auto"/>
              <w:left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Как живут животные?</w:t>
            </w:r>
          </w:p>
          <w:p w:rsidR="00FF5EDE" w:rsidRPr="00FF38FF" w:rsidRDefault="00FF5EDE" w:rsidP="00763836">
            <w:pPr>
              <w:shd w:val="clear" w:color="auto" w:fill="FFFFFF"/>
              <w:jc w:val="both"/>
              <w:rPr>
                <w:bCs/>
                <w:lang w:val="ru-RU"/>
              </w:rPr>
            </w:pPr>
            <w:r w:rsidRPr="00FF38FF">
              <w:rPr>
                <w:bCs/>
                <w:lang w:val="ru-RU"/>
              </w:rPr>
              <w:t xml:space="preserve">Животные как живые организмы. </w:t>
            </w:r>
            <w:r w:rsidRPr="00FF38FF">
              <w:rPr>
                <w:bCs/>
                <w:lang w:val="ru-RU"/>
              </w:rPr>
              <w:lastRenderedPageBreak/>
              <w:t>Представление о жизненном цикле животных. Условия, необхо</w:t>
            </w:r>
            <w:r w:rsidRPr="00FF38FF">
              <w:rPr>
                <w:bCs/>
                <w:lang w:val="ru-RU"/>
              </w:rPr>
              <w:softHyphen/>
              <w:t>димые для жизни животных. Уход за животными живого уголка</w:t>
            </w:r>
          </w:p>
        </w:tc>
        <w:tc>
          <w:tcPr>
            <w:tcW w:w="5220" w:type="dxa"/>
            <w:tcBorders>
              <w:top w:val="single" w:sz="6" w:space="0" w:color="auto"/>
              <w:left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lastRenderedPageBreak/>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lastRenderedPageBreak/>
              <w:t xml:space="preserve">— </w:t>
            </w:r>
            <w:r w:rsidRPr="00FF38FF">
              <w:rPr>
                <w:b/>
                <w:bCs/>
                <w:lang w:val="ru-RU"/>
              </w:rPr>
              <w:t>наблюдать</w:t>
            </w:r>
            <w:r w:rsidRPr="00FF38FF">
              <w:rPr>
                <w:bCs/>
                <w:lang w:val="ru-RU"/>
              </w:rPr>
              <w:t xml:space="preserve"> за жизнью животных, </w:t>
            </w:r>
            <w:r w:rsidRPr="00FF38FF">
              <w:rPr>
                <w:b/>
                <w:bCs/>
                <w:lang w:val="ru-RU"/>
              </w:rPr>
              <w:t>рассказы</w:t>
            </w:r>
            <w:r w:rsidRPr="00FF38FF">
              <w:rPr>
                <w:b/>
                <w:bCs/>
                <w:lang w:val="ru-RU"/>
              </w:rPr>
              <w:softHyphen/>
              <w:t>вать</w:t>
            </w:r>
            <w:r w:rsidRPr="00FF38FF">
              <w:rPr>
                <w:bCs/>
                <w:lang w:val="ru-RU"/>
              </w:rPr>
              <w:t xml:space="preserve"> о своих наблюдениях;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группе: выполнять</w:t>
            </w:r>
            <w:r w:rsidRPr="00FF38FF">
              <w:rPr>
                <w:bCs/>
                <w:lang w:val="ru-RU"/>
              </w:rPr>
              <w:t xml:space="preserve"> задания, </w:t>
            </w:r>
            <w:r w:rsidRPr="00FF38FF">
              <w:rPr>
                <w:b/>
                <w:bCs/>
                <w:lang w:val="ru-RU"/>
              </w:rPr>
              <w:t>фор</w:t>
            </w:r>
            <w:r w:rsidRPr="00FF38FF">
              <w:rPr>
                <w:b/>
                <w:bCs/>
                <w:lang w:val="ru-RU"/>
              </w:rPr>
              <w:softHyphen/>
              <w:t>мулировать</w:t>
            </w:r>
            <w:r w:rsidRPr="00FF38FF">
              <w:rPr>
                <w:bCs/>
                <w:lang w:val="ru-RU"/>
              </w:rPr>
              <w:t xml:space="preserve"> выводы, </w:t>
            </w:r>
            <w:r w:rsidRPr="00FF38FF">
              <w:rPr>
                <w:b/>
                <w:bCs/>
                <w:lang w:val="ru-RU"/>
              </w:rPr>
              <w:t>осуществлять</w:t>
            </w:r>
            <w:r w:rsidRPr="00FF38FF">
              <w:rPr>
                <w:bCs/>
                <w:lang w:val="ru-RU"/>
              </w:rPr>
              <w:t xml:space="preserve"> самопроверку;</w:t>
            </w:r>
          </w:p>
          <w:p w:rsidR="00FF5EDE" w:rsidRPr="00FF38FF" w:rsidRDefault="00FF5EDE" w:rsidP="00763836">
            <w:pPr>
              <w:shd w:val="clear" w:color="auto" w:fill="FFFFFF"/>
              <w:jc w:val="both"/>
              <w:rPr>
                <w:bCs/>
                <w:lang w:val="ru-RU"/>
              </w:rPr>
            </w:pPr>
            <w:r w:rsidRPr="00FF38FF">
              <w:rPr>
                <w:bCs/>
                <w:lang w:val="ru-RU"/>
              </w:rPr>
              <w:t xml:space="preserve">— практическая работа в паре: </w:t>
            </w:r>
            <w:r w:rsidRPr="00FF38FF">
              <w:rPr>
                <w:b/>
                <w:bCs/>
                <w:lang w:val="ru-RU"/>
              </w:rPr>
              <w:t>ухаживать</w:t>
            </w:r>
            <w:r w:rsidRPr="00FF38FF">
              <w:rPr>
                <w:bCs/>
                <w:lang w:val="ru-RU"/>
              </w:rPr>
              <w:t xml:space="preserve"> за животными живого уголка;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66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lastRenderedPageBreak/>
              <w:t>Как зимой помочь птицам?</w:t>
            </w:r>
          </w:p>
          <w:p w:rsidR="00FF5EDE" w:rsidRPr="00FF38FF" w:rsidRDefault="00FF5EDE" w:rsidP="00763836">
            <w:pPr>
              <w:shd w:val="clear" w:color="auto" w:fill="FFFFFF"/>
              <w:jc w:val="both"/>
              <w:rPr>
                <w:bCs/>
              </w:rPr>
            </w:pPr>
            <w:r w:rsidRPr="00FF38FF">
              <w:rPr>
                <w:bCs/>
                <w:lang w:val="ru-RU"/>
              </w:rPr>
              <w:t xml:space="preserve">Птицы, зимующие в наших краях, их питание зимой. Важность заботы о зимующих птицах. </w:t>
            </w:r>
            <w:r w:rsidRPr="00FF38FF">
              <w:rPr>
                <w:bCs/>
              </w:rPr>
              <w:t>Устройство кормушек и виды корма. Правила подкормки птиц</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наблюдать</w:t>
            </w:r>
            <w:r w:rsidRPr="00FF38FF">
              <w:rPr>
                <w:bCs/>
                <w:lang w:val="ru-RU"/>
              </w:rPr>
              <w:t xml:space="preserve"> зимующих птиц, </w:t>
            </w:r>
            <w:r w:rsidRPr="00FF38FF">
              <w:rPr>
                <w:b/>
                <w:bCs/>
                <w:lang w:val="ru-RU"/>
              </w:rPr>
              <w:t>различать</w:t>
            </w:r>
            <w:r w:rsidRPr="00FF38FF">
              <w:rPr>
                <w:bCs/>
                <w:lang w:val="ru-RU"/>
              </w:rPr>
              <w:t xml:space="preserve"> зиму</w:t>
            </w:r>
            <w:r w:rsidRPr="00FF38FF">
              <w:rPr>
                <w:bCs/>
                <w:lang w:val="ru-RU"/>
              </w:rPr>
              <w:softHyphen/>
              <w:t xml:space="preserve">ющих птиц по рисункам и в природе;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обсуждать</w:t>
            </w:r>
            <w:r w:rsidRPr="00FF38FF">
              <w:rPr>
                <w:bCs/>
                <w:lang w:val="ru-RU"/>
              </w:rPr>
              <w:t xml:space="preserve"> формы кормушек и виды корма для птиц; </w:t>
            </w:r>
          </w:p>
          <w:p w:rsidR="00FF5EDE" w:rsidRPr="00FF38FF" w:rsidRDefault="00FF5EDE" w:rsidP="00763836">
            <w:pPr>
              <w:shd w:val="clear" w:color="auto" w:fill="FFFFFF"/>
              <w:jc w:val="both"/>
              <w:rPr>
                <w:bCs/>
                <w:lang w:val="ru-RU"/>
              </w:rPr>
            </w:pPr>
            <w:r w:rsidRPr="00FF38FF">
              <w:rPr>
                <w:bCs/>
                <w:lang w:val="ru-RU"/>
              </w:rPr>
              <w:t xml:space="preserve">— практическая работа в паре: </w:t>
            </w:r>
            <w:r w:rsidRPr="00FF38FF">
              <w:rPr>
                <w:b/>
                <w:bCs/>
                <w:lang w:val="ru-RU"/>
              </w:rPr>
              <w:t>изготавливать</w:t>
            </w:r>
            <w:r w:rsidRPr="00FF38FF">
              <w:rPr>
                <w:bCs/>
                <w:lang w:val="ru-RU"/>
              </w:rPr>
              <w:t xml:space="preserve"> простейшие кормушки и </w:t>
            </w:r>
            <w:r w:rsidRPr="00FF38FF">
              <w:rPr>
                <w:b/>
                <w:bCs/>
                <w:lang w:val="ru-RU"/>
              </w:rPr>
              <w:t>подбирать</w:t>
            </w:r>
            <w:r w:rsidRPr="00FF38FF">
              <w:rPr>
                <w:bCs/>
                <w:lang w:val="ru-RU"/>
              </w:rPr>
              <w:t xml:space="preserve"> из предло</w:t>
            </w:r>
            <w:r w:rsidRPr="00FF38FF">
              <w:rPr>
                <w:bCs/>
                <w:lang w:val="ru-RU"/>
              </w:rPr>
              <w:softHyphen/>
              <w:t xml:space="preserve">женного подходящий для птиц корм;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запомнить</w:t>
            </w:r>
            <w:r w:rsidRPr="00FF38FF">
              <w:rPr>
                <w:bCs/>
                <w:lang w:val="ru-RU"/>
              </w:rPr>
              <w:t xml:space="preserve"> правила подкормки птиц;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66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Откуда берётся и куда девается мусор?</w:t>
            </w:r>
          </w:p>
          <w:p w:rsidR="00FF5EDE" w:rsidRPr="00FF38FF" w:rsidRDefault="00FF5EDE" w:rsidP="00763836">
            <w:pPr>
              <w:shd w:val="clear" w:color="auto" w:fill="FFFFFF"/>
              <w:jc w:val="both"/>
              <w:rPr>
                <w:bCs/>
              </w:rPr>
            </w:pPr>
            <w:r w:rsidRPr="00FF38FF">
              <w:rPr>
                <w:bCs/>
                <w:lang w:val="ru-RU"/>
              </w:rPr>
              <w:t>Источники мусора в быту. Необходимость со</w:t>
            </w:r>
            <w:r w:rsidRPr="00FF38FF">
              <w:rPr>
                <w:bCs/>
                <w:lang w:val="ru-RU"/>
              </w:rPr>
              <w:softHyphen/>
              <w:t xml:space="preserve">блюдения чистоты в доме, городе, природном окружении. </w:t>
            </w:r>
            <w:r w:rsidRPr="00FF38FF">
              <w:rPr>
                <w:bCs/>
              </w:rPr>
              <w:t>Раздельный сбор мусора</w:t>
            </w:r>
          </w:p>
          <w:p w:rsidR="00FF5EDE" w:rsidRPr="00FF38FF" w:rsidRDefault="00FF5EDE" w:rsidP="00763836">
            <w:pPr>
              <w:shd w:val="clear" w:color="auto" w:fill="FFFFFF"/>
              <w:jc w:val="both"/>
              <w:rPr>
                <w:bCs/>
              </w:rPr>
            </w:pP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определять</w:t>
            </w:r>
            <w:r w:rsidRPr="00FF38FF">
              <w:rPr>
                <w:bCs/>
                <w:lang w:val="ru-RU"/>
              </w:rPr>
              <w:t xml:space="preserve"> с помощью рисунков учебника источники возникновения мусора и способы его утилизации;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обсуждать</w:t>
            </w:r>
            <w:r w:rsidRPr="00FF38FF">
              <w:rPr>
                <w:bCs/>
                <w:lang w:val="ru-RU"/>
              </w:rPr>
              <w:t xml:space="preserve"> важность соблюдения чистоты в быту, в городе и в природном окружении; необходимость раздельного сбора мусора; </w:t>
            </w:r>
          </w:p>
          <w:p w:rsidR="00FF5EDE" w:rsidRPr="00FF38FF" w:rsidRDefault="00FF5EDE" w:rsidP="00763836">
            <w:pPr>
              <w:shd w:val="clear" w:color="auto" w:fill="FFFFFF"/>
              <w:jc w:val="both"/>
              <w:rPr>
                <w:bCs/>
                <w:lang w:val="ru-RU"/>
              </w:rPr>
            </w:pPr>
            <w:r w:rsidRPr="00FF38FF">
              <w:rPr>
                <w:bCs/>
                <w:lang w:val="ru-RU"/>
              </w:rPr>
              <w:t>— практическая работа в группе:</w:t>
            </w:r>
            <w:r w:rsidRPr="00FF38FF">
              <w:rPr>
                <w:b/>
                <w:bCs/>
                <w:lang w:val="ru-RU"/>
              </w:rPr>
              <w:t xml:space="preserve"> сортировать</w:t>
            </w:r>
            <w:r w:rsidRPr="00FF38FF">
              <w:rPr>
                <w:bCs/>
                <w:lang w:val="ru-RU"/>
              </w:rPr>
              <w:t xml:space="preserve"> мусор по характеру материала;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сочинять</w:t>
            </w:r>
            <w:r w:rsidRPr="00FF38FF">
              <w:rPr>
                <w:bCs/>
                <w:lang w:val="ru-RU"/>
              </w:rPr>
              <w:t xml:space="preserve"> и </w:t>
            </w:r>
            <w:r w:rsidRPr="00FF38FF">
              <w:rPr>
                <w:b/>
                <w:bCs/>
                <w:lang w:val="ru-RU"/>
              </w:rPr>
              <w:t>рассказывать</w:t>
            </w:r>
            <w:r w:rsidRPr="00FF38FF">
              <w:rPr>
                <w:bCs/>
                <w:lang w:val="ru-RU"/>
              </w:rPr>
              <w:t xml:space="preserve"> сказочную исто</w:t>
            </w:r>
            <w:r w:rsidRPr="00FF38FF">
              <w:rPr>
                <w:bCs/>
                <w:lang w:val="ru-RU"/>
              </w:rPr>
              <w:softHyphen/>
              <w:t xml:space="preserve">рию по рисунку;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66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Откуда в снежках грязь?</w:t>
            </w:r>
          </w:p>
          <w:p w:rsidR="00FF5EDE" w:rsidRPr="00FF38FF" w:rsidRDefault="00FF5EDE" w:rsidP="00763836">
            <w:pPr>
              <w:shd w:val="clear" w:color="auto" w:fill="FFFFFF"/>
              <w:jc w:val="both"/>
              <w:rPr>
                <w:bCs/>
              </w:rPr>
            </w:pPr>
            <w:r w:rsidRPr="00FF38FF">
              <w:rPr>
                <w:bCs/>
                <w:lang w:val="ru-RU"/>
              </w:rPr>
              <w:t>Источники загрязнения нашей планеты и спосо</w:t>
            </w:r>
            <w:r w:rsidRPr="00FF38FF">
              <w:rPr>
                <w:bCs/>
                <w:lang w:val="ru-RU"/>
              </w:rPr>
              <w:softHyphen/>
              <w:t xml:space="preserve">бы защиты её от загрязнений. </w:t>
            </w:r>
            <w:r w:rsidRPr="00FF38FF">
              <w:rPr>
                <w:bCs/>
              </w:rPr>
              <w:t>Распространение загрязнений в окружающей среде</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практическая работа в паре:</w:t>
            </w:r>
            <w:r w:rsidRPr="00FF38FF">
              <w:rPr>
                <w:b/>
                <w:bCs/>
                <w:lang w:val="ru-RU"/>
              </w:rPr>
              <w:t xml:space="preserve"> исследовать</w:t>
            </w:r>
            <w:r w:rsidRPr="00FF38FF">
              <w:rPr>
                <w:bCs/>
                <w:lang w:val="ru-RU"/>
              </w:rPr>
              <w:t xml:space="preserve"> снежки и снеговую воду на наличие загрязнений;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обсуждать</w:t>
            </w:r>
            <w:r w:rsidRPr="00FF38FF">
              <w:rPr>
                <w:bCs/>
                <w:lang w:val="ru-RU"/>
              </w:rPr>
              <w:t xml:space="preserve"> источники появления загрязнений в снеге;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формулировать</w:t>
            </w:r>
            <w:r w:rsidRPr="00FF38FF">
              <w:rPr>
                <w:bCs/>
                <w:lang w:val="ru-RU"/>
              </w:rPr>
              <w:t xml:space="preserve"> предложения по защите окружающей среды от загрязнений;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сочинять</w:t>
            </w:r>
            <w:r w:rsidRPr="00FF38FF">
              <w:rPr>
                <w:bCs/>
                <w:lang w:val="ru-RU"/>
              </w:rPr>
              <w:t xml:space="preserve"> и </w:t>
            </w:r>
            <w:r w:rsidRPr="00FF38FF">
              <w:rPr>
                <w:b/>
                <w:bCs/>
                <w:lang w:val="ru-RU"/>
              </w:rPr>
              <w:t>рассказывать</w:t>
            </w:r>
            <w:r w:rsidRPr="00FF38FF">
              <w:rPr>
                <w:bCs/>
                <w:lang w:val="ru-RU"/>
              </w:rPr>
              <w:t xml:space="preserve"> сказку на предло</w:t>
            </w:r>
            <w:r w:rsidRPr="00FF38FF">
              <w:rPr>
                <w:bCs/>
                <w:lang w:val="ru-RU"/>
              </w:rPr>
              <w:softHyphen/>
              <w:t xml:space="preserve">женную тему;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417"/>
        </w:trPr>
        <w:tc>
          <w:tcPr>
            <w:tcW w:w="4860" w:type="dxa"/>
            <w:tcBorders>
              <w:top w:val="single" w:sz="6" w:space="0" w:color="auto"/>
              <w:left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
                <w:bCs/>
                <w:lang w:val="ru-RU"/>
              </w:rPr>
              <w:lastRenderedPageBreak/>
              <w:t>Проверим себя и оценим свои достижения по разделу «Как, откуда и куда?»</w:t>
            </w:r>
            <w:r w:rsidRPr="00FF38FF">
              <w:rPr>
                <w:bCs/>
                <w:lang w:val="ru-RU"/>
              </w:rPr>
              <w:t xml:space="preserve"> </w:t>
            </w:r>
            <w:r w:rsidRPr="00FF38FF">
              <w:rPr>
                <w:b/>
                <w:bCs/>
                <w:lang w:val="ru-RU"/>
              </w:rPr>
              <w:t>Презентация проекта «Моя семья»</w:t>
            </w:r>
          </w:p>
          <w:p w:rsidR="00FF5EDE" w:rsidRPr="00FF38FF" w:rsidRDefault="00FF5EDE" w:rsidP="00763836">
            <w:pPr>
              <w:shd w:val="clear" w:color="auto" w:fill="FFFFFF"/>
              <w:jc w:val="both"/>
              <w:rPr>
                <w:bCs/>
              </w:rPr>
            </w:pPr>
            <w:r w:rsidRPr="00FF38FF">
              <w:rPr>
                <w:bCs/>
                <w:lang w:val="ru-RU"/>
              </w:rPr>
              <w:t>Проверка знаний и умений. Представление ре</w:t>
            </w:r>
            <w:r w:rsidRPr="00FF38FF">
              <w:rPr>
                <w:bCs/>
                <w:lang w:val="ru-RU"/>
              </w:rPr>
              <w:softHyphen/>
              <w:t xml:space="preserve">зультатов проектной деятельности. </w:t>
            </w:r>
            <w:r w:rsidRPr="00FF38FF">
              <w:rPr>
                <w:bCs/>
              </w:rPr>
              <w:t>Формирова</w:t>
            </w:r>
            <w:r w:rsidRPr="00FF38FF">
              <w:rPr>
                <w:bCs/>
              </w:rPr>
              <w:softHyphen/>
              <w:t>ние адекватной оценки своих достижений</w:t>
            </w:r>
          </w:p>
        </w:tc>
        <w:tc>
          <w:tcPr>
            <w:tcW w:w="5220" w:type="dxa"/>
            <w:tcBorders>
              <w:top w:val="single" w:sz="6" w:space="0" w:color="auto"/>
              <w:left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Выполнять</w:t>
            </w:r>
            <w:r w:rsidRPr="00FF38FF">
              <w:rPr>
                <w:bCs/>
                <w:lang w:val="ru-RU"/>
              </w:rPr>
              <w:t xml:space="preserve"> тестовые задания учебника;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выступать</w:t>
            </w:r>
            <w:r w:rsidRPr="00FF38FF">
              <w:rPr>
                <w:bCs/>
                <w:lang w:val="ru-RU"/>
              </w:rPr>
              <w:t xml:space="preserve"> с подготовленными сообщениями, </w:t>
            </w:r>
            <w:r w:rsidRPr="00FF38FF">
              <w:rPr>
                <w:b/>
                <w:bCs/>
                <w:lang w:val="ru-RU"/>
              </w:rPr>
              <w:t>иллюстрировать</w:t>
            </w:r>
            <w:r w:rsidRPr="00FF38FF">
              <w:rPr>
                <w:bCs/>
                <w:lang w:val="ru-RU"/>
              </w:rPr>
              <w:t xml:space="preserve"> их наглядными материалами;</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обсуждать</w:t>
            </w:r>
            <w:r w:rsidRPr="00FF38FF">
              <w:rPr>
                <w:bCs/>
                <w:lang w:val="ru-RU"/>
              </w:rPr>
              <w:t xml:space="preserve"> выступления учащихся;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оценивать</w:t>
            </w:r>
            <w:r w:rsidRPr="00FF38FF">
              <w:rPr>
                <w:bCs/>
                <w:lang w:val="ru-RU"/>
              </w:rPr>
              <w:t xml:space="preserve"> свои достижения и </w:t>
            </w:r>
            <w:r w:rsidRPr="00FF38FF">
              <w:rPr>
                <w:b/>
                <w:bCs/>
                <w:lang w:val="ru-RU"/>
              </w:rPr>
              <w:t>достижения</w:t>
            </w:r>
            <w:r w:rsidRPr="00FF38FF">
              <w:rPr>
                <w:bCs/>
                <w:lang w:val="ru-RU"/>
              </w:rPr>
              <w:t xml:space="preserve"> других учащихся </w:t>
            </w:r>
          </w:p>
        </w:tc>
      </w:tr>
      <w:tr w:rsidR="00FF5EDE" w:rsidRPr="00F66FEA" w:rsidTr="00763836">
        <w:trPr>
          <w:trHeight w:val="543"/>
        </w:trPr>
        <w:tc>
          <w:tcPr>
            <w:tcW w:w="10080" w:type="dxa"/>
            <w:gridSpan w:val="2"/>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center"/>
              <w:rPr>
                <w:b/>
                <w:bCs/>
                <w:lang w:val="ru-RU"/>
              </w:rPr>
            </w:pPr>
            <w:r w:rsidRPr="00FF38FF">
              <w:rPr>
                <w:b/>
                <w:bCs/>
                <w:lang w:val="ru-RU"/>
              </w:rPr>
              <w:t>Раздел «Где и когда?» (11ч)</w:t>
            </w:r>
          </w:p>
        </w:tc>
      </w:tr>
      <w:tr w:rsidR="00FF5EDE" w:rsidRPr="00F66FEA" w:rsidTr="00763836">
        <w:trPr>
          <w:trHeight w:val="54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Когда учиться интересно?</w:t>
            </w:r>
          </w:p>
          <w:p w:rsidR="00FF5EDE" w:rsidRPr="00FF38FF" w:rsidRDefault="00FF5EDE" w:rsidP="00763836">
            <w:pPr>
              <w:shd w:val="clear" w:color="auto" w:fill="FFFFFF"/>
              <w:jc w:val="both"/>
              <w:rPr>
                <w:bCs/>
              </w:rPr>
            </w:pPr>
            <w:r w:rsidRPr="00FF38FF">
              <w:rPr>
                <w:bCs/>
                <w:lang w:val="ru-RU"/>
              </w:rPr>
              <w:t>Знакомство с целями и задачами раздела. Усло</w:t>
            </w:r>
            <w:r w:rsidRPr="00FF38FF">
              <w:rPr>
                <w:bCs/>
                <w:lang w:val="ru-RU"/>
              </w:rPr>
              <w:softHyphen/>
              <w:t>вия интересной и успешной учебы: хорошее оснащение классного помещения, дружный кол</w:t>
            </w:r>
            <w:r w:rsidRPr="00FF38FF">
              <w:rPr>
                <w:bCs/>
                <w:lang w:val="ru-RU"/>
              </w:rPr>
              <w:softHyphen/>
              <w:t xml:space="preserve">лектив класса, взаимопомощь одноклассников, доверительные отношения с учителем. </w:t>
            </w:r>
            <w:r w:rsidRPr="00FF38FF">
              <w:rPr>
                <w:bCs/>
              </w:rPr>
              <w:t>Обраще</w:t>
            </w:r>
            <w:r w:rsidRPr="00FF38FF">
              <w:rPr>
                <w:bCs/>
              </w:rPr>
              <w:softHyphen/>
              <w:t>ние к учителю</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анализировать</w:t>
            </w:r>
            <w:r w:rsidRPr="00FF38FF">
              <w:rPr>
                <w:bCs/>
                <w:lang w:val="ru-RU"/>
              </w:rPr>
              <w:t xml:space="preserve"> иллюстрации учебника, </w:t>
            </w:r>
            <w:r w:rsidRPr="00FF38FF">
              <w:rPr>
                <w:b/>
                <w:bCs/>
                <w:lang w:val="ru-RU"/>
              </w:rPr>
              <w:t>обсуждать</w:t>
            </w:r>
            <w:r w:rsidRPr="00FF38FF">
              <w:rPr>
                <w:bCs/>
                <w:lang w:val="ru-RU"/>
              </w:rPr>
              <w:t xml:space="preserve"> условия интересной и успешной учёбы;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паре: сравнивать</w:t>
            </w:r>
            <w:r w:rsidRPr="00FF38FF">
              <w:rPr>
                <w:bCs/>
                <w:lang w:val="ru-RU"/>
              </w:rPr>
              <w:t xml:space="preserve"> фотографии в учебнике, </w:t>
            </w:r>
            <w:r w:rsidRPr="00FF38FF">
              <w:rPr>
                <w:b/>
                <w:bCs/>
                <w:lang w:val="ru-RU"/>
              </w:rPr>
              <w:t>рассказывать</w:t>
            </w:r>
            <w:r w:rsidRPr="00FF38FF">
              <w:rPr>
                <w:bCs/>
                <w:lang w:val="ru-RU"/>
              </w:rPr>
              <w:t xml:space="preserve"> о случаях взаимопо</w:t>
            </w:r>
            <w:r w:rsidRPr="00FF38FF">
              <w:rPr>
                <w:bCs/>
                <w:lang w:val="ru-RU"/>
              </w:rPr>
              <w:softHyphen/>
              <w:t xml:space="preserve">мощи в классе;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рассказывать</w:t>
            </w:r>
            <w:r w:rsidRPr="00FF38FF">
              <w:rPr>
                <w:bCs/>
                <w:lang w:val="ru-RU"/>
              </w:rPr>
              <w:t xml:space="preserve"> о своём учителе; </w:t>
            </w:r>
            <w:r w:rsidRPr="00FF38FF">
              <w:rPr>
                <w:b/>
                <w:bCs/>
                <w:lang w:val="ru-RU"/>
              </w:rPr>
              <w:t>формулиро</w:t>
            </w:r>
            <w:r w:rsidRPr="00FF38FF">
              <w:rPr>
                <w:b/>
                <w:bCs/>
                <w:lang w:val="ru-RU"/>
              </w:rPr>
              <w:softHyphen/>
              <w:t>вать</w:t>
            </w:r>
            <w:r w:rsidRPr="00FF38FF">
              <w:rPr>
                <w:bCs/>
                <w:lang w:val="ru-RU"/>
              </w:rPr>
              <w:t xml:space="preserve"> выводы из коллективного обсуждения;</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66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Проект «Мой класс и моя школа»</w:t>
            </w:r>
          </w:p>
          <w:p w:rsidR="00FF5EDE" w:rsidRPr="00FF38FF" w:rsidRDefault="00FF5EDE" w:rsidP="00763836">
            <w:pPr>
              <w:shd w:val="clear" w:color="auto" w:fill="FFFFFF"/>
              <w:jc w:val="both"/>
              <w:rPr>
                <w:bCs/>
                <w:lang w:val="ru-RU"/>
              </w:rPr>
            </w:pPr>
            <w:r w:rsidRPr="00FF38FF">
              <w:rPr>
                <w:bCs/>
                <w:lang w:val="ru-RU"/>
              </w:rPr>
              <w:t>Подготовка к выполнению проекта: знакомство с материалами учебника, распределение заданий, обсуждение способов и сроков работы</w:t>
            </w:r>
          </w:p>
          <w:p w:rsidR="00FF5EDE" w:rsidRPr="00FF38FF" w:rsidRDefault="00FF5EDE" w:rsidP="00763836">
            <w:pPr>
              <w:shd w:val="clear" w:color="auto" w:fill="FFFFFF"/>
              <w:jc w:val="both"/>
              <w:rPr>
                <w:bCs/>
                <w:lang w:val="ru-RU"/>
              </w:rPr>
            </w:pP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В ходе выполнения проекта дети с помощью взрослых учатся: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фотографировать</w:t>
            </w:r>
            <w:r w:rsidRPr="00FF38FF">
              <w:rPr>
                <w:bCs/>
                <w:lang w:val="ru-RU"/>
              </w:rPr>
              <w:t xml:space="preserve"> наиболее интересные со</w:t>
            </w:r>
            <w:r w:rsidRPr="00FF38FF">
              <w:rPr>
                <w:bCs/>
                <w:lang w:val="ru-RU"/>
              </w:rPr>
              <w:softHyphen/>
              <w:t>бытия в классе, здание школы, классную комна</w:t>
            </w:r>
            <w:r w:rsidRPr="00FF38FF">
              <w:rPr>
                <w:bCs/>
                <w:lang w:val="ru-RU"/>
              </w:rPr>
              <w:softHyphen/>
              <w:t xml:space="preserve">ту и т. д. </w:t>
            </w:r>
          </w:p>
          <w:p w:rsidR="00FF5EDE" w:rsidRPr="00FF38FF" w:rsidRDefault="00FF5EDE" w:rsidP="00763836">
            <w:pPr>
              <w:shd w:val="clear" w:color="auto" w:fill="FFFFFF"/>
              <w:jc w:val="both"/>
              <w:rPr>
                <w:bCs/>
                <w:lang w:val="ru-RU"/>
              </w:rPr>
            </w:pPr>
            <w:r w:rsidRPr="00FF38FF">
              <w:rPr>
                <w:bCs/>
                <w:lang w:val="ru-RU"/>
              </w:rPr>
              <w:t xml:space="preserve">— коллективно </w:t>
            </w:r>
            <w:r w:rsidRPr="00FF38FF">
              <w:rPr>
                <w:b/>
                <w:bCs/>
                <w:lang w:val="ru-RU"/>
              </w:rPr>
              <w:t>составлять</w:t>
            </w:r>
            <w:r w:rsidRPr="00FF38FF">
              <w:rPr>
                <w:bCs/>
                <w:lang w:val="ru-RU"/>
              </w:rPr>
              <w:t xml:space="preserve"> рассказ о школе и классе;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презентовать</w:t>
            </w:r>
            <w:r w:rsidRPr="00FF38FF">
              <w:rPr>
                <w:bCs/>
                <w:lang w:val="ru-RU"/>
              </w:rPr>
              <w:t xml:space="preserve"> итоги коллективного проекта, сопровождая рассказ фотографиями (слайдами);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оформлять</w:t>
            </w:r>
            <w:r w:rsidRPr="00FF38FF">
              <w:rPr>
                <w:bCs/>
                <w:lang w:val="ru-RU"/>
              </w:rPr>
              <w:t xml:space="preserve"> фотовыставку;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оценивать</w:t>
            </w:r>
            <w:r w:rsidRPr="00FF38FF">
              <w:rPr>
                <w:bCs/>
                <w:lang w:val="ru-RU"/>
              </w:rPr>
              <w:t xml:space="preserve"> результаты собственного труда и труда товарищей</w:t>
            </w:r>
          </w:p>
        </w:tc>
      </w:tr>
      <w:tr w:rsidR="00FF5EDE" w:rsidRPr="00F66FEA" w:rsidTr="00763836">
        <w:trPr>
          <w:trHeight w:val="1252"/>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Когда придёт суббота?</w:t>
            </w:r>
          </w:p>
          <w:p w:rsidR="00FF5EDE" w:rsidRPr="00FF38FF" w:rsidRDefault="00FF5EDE" w:rsidP="00763836">
            <w:pPr>
              <w:shd w:val="clear" w:color="auto" w:fill="FFFFFF"/>
              <w:jc w:val="both"/>
              <w:rPr>
                <w:bCs/>
                <w:lang w:val="ru-RU"/>
              </w:rPr>
            </w:pPr>
            <w:r w:rsidRPr="00FF38FF">
              <w:rPr>
                <w:bCs/>
                <w:lang w:val="ru-RU"/>
              </w:rPr>
              <w:t>Время и его течение. Прошлое, настоящее и бу</w:t>
            </w:r>
            <w:r w:rsidRPr="00FF38FF">
              <w:rPr>
                <w:bCs/>
                <w:lang w:val="ru-RU"/>
              </w:rPr>
              <w:softHyphen/>
              <w:t>дущее. Последовательность дней недели</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анализировать</w:t>
            </w:r>
            <w:r w:rsidRPr="00FF38FF">
              <w:rPr>
                <w:bCs/>
                <w:lang w:val="ru-RU"/>
              </w:rPr>
              <w:t xml:space="preserve"> иллюстрации учебника, </w:t>
            </w:r>
            <w:r w:rsidRPr="00FF38FF">
              <w:rPr>
                <w:b/>
                <w:bCs/>
                <w:lang w:val="ru-RU"/>
              </w:rPr>
              <w:t>раз</w:t>
            </w:r>
            <w:r w:rsidRPr="00FF38FF">
              <w:rPr>
                <w:b/>
                <w:bCs/>
                <w:lang w:val="ru-RU"/>
              </w:rPr>
              <w:softHyphen/>
              <w:t>личать</w:t>
            </w:r>
            <w:r w:rsidRPr="00FF38FF">
              <w:rPr>
                <w:bCs/>
                <w:lang w:val="ru-RU"/>
              </w:rPr>
              <w:t xml:space="preserve"> прошлое, настоящее и будущее;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паре: отображать</w:t>
            </w:r>
            <w:r w:rsidRPr="00FF38FF">
              <w:rPr>
                <w:bCs/>
                <w:lang w:val="ru-RU"/>
              </w:rPr>
              <w:t xml:space="preserve"> с помощью карточек последовательность дней недели, на</w:t>
            </w:r>
            <w:r w:rsidRPr="00FF38FF">
              <w:rPr>
                <w:bCs/>
                <w:lang w:val="ru-RU"/>
              </w:rPr>
              <w:softHyphen/>
              <w:t>зывать дни недели в правильной последователь</w:t>
            </w:r>
            <w:r w:rsidRPr="00FF38FF">
              <w:rPr>
                <w:bCs/>
                <w:lang w:val="ru-RU"/>
              </w:rPr>
              <w:softHyphen/>
              <w:t xml:space="preserve">ности, проводить взаимоконтроль;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называть</w:t>
            </w:r>
            <w:r w:rsidRPr="00FF38FF">
              <w:rPr>
                <w:bCs/>
                <w:lang w:val="ru-RU"/>
              </w:rPr>
              <w:t xml:space="preserve"> любимый день недели и </w:t>
            </w:r>
            <w:r w:rsidRPr="00FF38FF">
              <w:rPr>
                <w:b/>
                <w:bCs/>
                <w:lang w:val="ru-RU"/>
              </w:rPr>
              <w:t>объяснять</w:t>
            </w:r>
            <w:r w:rsidRPr="00FF38FF">
              <w:rPr>
                <w:bCs/>
                <w:lang w:val="ru-RU"/>
              </w:rPr>
              <w:t xml:space="preserve">, почему именно он является любимым;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сочинять</w:t>
            </w:r>
            <w:r w:rsidRPr="00FF38FF">
              <w:rPr>
                <w:bCs/>
                <w:lang w:val="ru-RU"/>
              </w:rPr>
              <w:t xml:space="preserve"> и </w:t>
            </w:r>
            <w:r w:rsidRPr="00FF38FF">
              <w:rPr>
                <w:b/>
                <w:bCs/>
                <w:lang w:val="ru-RU"/>
              </w:rPr>
              <w:t>рассказывать</w:t>
            </w:r>
            <w:r w:rsidRPr="00FF38FF">
              <w:rPr>
                <w:bCs/>
                <w:lang w:val="ru-RU"/>
              </w:rPr>
              <w:t xml:space="preserve"> сказочную исто</w:t>
            </w:r>
            <w:r w:rsidRPr="00FF38FF">
              <w:rPr>
                <w:bCs/>
                <w:lang w:val="ru-RU"/>
              </w:rPr>
              <w:softHyphen/>
              <w:t xml:space="preserve">рию по рисунку;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4836"/>
        </w:trPr>
        <w:tc>
          <w:tcPr>
            <w:tcW w:w="4860" w:type="dxa"/>
            <w:tcBorders>
              <w:top w:val="single" w:sz="6" w:space="0" w:color="auto"/>
              <w:left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lastRenderedPageBreak/>
              <w:t>Когда наступит лето?</w:t>
            </w:r>
          </w:p>
          <w:p w:rsidR="00FF5EDE" w:rsidRPr="00FF38FF" w:rsidRDefault="00FF5EDE" w:rsidP="00763836">
            <w:pPr>
              <w:shd w:val="clear" w:color="auto" w:fill="FFFFFF"/>
              <w:jc w:val="both"/>
              <w:rPr>
                <w:bCs/>
                <w:lang w:val="ru-RU"/>
              </w:rPr>
            </w:pPr>
            <w:r w:rsidRPr="00FF38FF">
              <w:rPr>
                <w:bCs/>
                <w:lang w:val="ru-RU"/>
              </w:rPr>
              <w:t>Последовательность смены времён года и меся</w:t>
            </w:r>
            <w:r w:rsidRPr="00FF38FF">
              <w:rPr>
                <w:bCs/>
                <w:lang w:val="ru-RU"/>
              </w:rPr>
              <w:softHyphen/>
              <w:t>цев в нём. Названия осенних, зимних, весенних</w:t>
            </w:r>
          </w:p>
          <w:p w:rsidR="00FF5EDE" w:rsidRPr="00FF38FF" w:rsidRDefault="00FF5EDE" w:rsidP="00763836">
            <w:pPr>
              <w:shd w:val="clear" w:color="auto" w:fill="FFFFFF"/>
              <w:jc w:val="both"/>
              <w:rPr>
                <w:bCs/>
                <w:lang w:val="ru-RU"/>
              </w:rPr>
            </w:pPr>
            <w:r w:rsidRPr="00FF38FF">
              <w:rPr>
                <w:bCs/>
                <w:lang w:val="ru-RU"/>
              </w:rPr>
              <w:t>и летних месяцев. Зависимость природных явле</w:t>
            </w:r>
            <w:r w:rsidRPr="00FF38FF">
              <w:rPr>
                <w:bCs/>
                <w:lang w:val="ru-RU"/>
              </w:rPr>
              <w:softHyphen/>
              <w:t>ний от смены времён года</w:t>
            </w:r>
          </w:p>
        </w:tc>
        <w:tc>
          <w:tcPr>
            <w:tcW w:w="5220" w:type="dxa"/>
            <w:tcBorders>
              <w:top w:val="single" w:sz="6" w:space="0" w:color="auto"/>
              <w:left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анализировать</w:t>
            </w:r>
            <w:r w:rsidRPr="00FF38FF">
              <w:rPr>
                <w:bCs/>
                <w:lang w:val="ru-RU"/>
              </w:rPr>
              <w:t xml:space="preserve"> схему смены времён года и месяцев; </w:t>
            </w:r>
            <w:r w:rsidRPr="00FF38FF">
              <w:rPr>
                <w:b/>
                <w:bCs/>
                <w:lang w:val="ru-RU"/>
              </w:rPr>
              <w:t>называть</w:t>
            </w:r>
            <w:r w:rsidRPr="00FF38FF">
              <w:rPr>
                <w:bCs/>
                <w:lang w:val="ru-RU"/>
              </w:rPr>
              <w:t xml:space="preserve"> времена года в правильной последовательности, </w:t>
            </w:r>
            <w:r w:rsidRPr="00FF38FF">
              <w:rPr>
                <w:b/>
                <w:bCs/>
                <w:lang w:val="ru-RU"/>
              </w:rPr>
              <w:t>соотносить</w:t>
            </w:r>
            <w:r w:rsidRPr="00FF38FF">
              <w:rPr>
                <w:bCs/>
                <w:lang w:val="ru-RU"/>
              </w:rPr>
              <w:t xml:space="preserve"> времена года и месяцы; использовать цветные фишки для вы</w:t>
            </w:r>
            <w:r w:rsidRPr="00FF38FF">
              <w:rPr>
                <w:bCs/>
                <w:lang w:val="ru-RU"/>
              </w:rPr>
              <w:softHyphen/>
              <w:t xml:space="preserve">полнения заданий; </w:t>
            </w:r>
            <w:r w:rsidRPr="00FF38FF">
              <w:rPr>
                <w:b/>
                <w:bCs/>
                <w:lang w:val="ru-RU"/>
              </w:rPr>
              <w:t>характеризовать</w:t>
            </w:r>
            <w:r w:rsidRPr="00FF38FF">
              <w:rPr>
                <w:bCs/>
                <w:lang w:val="ru-RU"/>
              </w:rPr>
              <w:t xml:space="preserve"> природные явления в разные времена года;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называть</w:t>
            </w:r>
            <w:r w:rsidRPr="00FF38FF">
              <w:rPr>
                <w:bCs/>
                <w:lang w:val="ru-RU"/>
              </w:rPr>
              <w:t xml:space="preserve"> любимое время года и объяснять, почему именно оно является любимым;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паре: находить</w:t>
            </w:r>
            <w:r w:rsidRPr="00FF38FF">
              <w:rPr>
                <w:bCs/>
                <w:lang w:val="ru-RU"/>
              </w:rPr>
              <w:t xml:space="preserve"> несоответствия в природных явлениях на рисунках учебника;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наблюдать</w:t>
            </w:r>
            <w:r w:rsidRPr="00FF38FF">
              <w:rPr>
                <w:bCs/>
                <w:lang w:val="ru-RU"/>
              </w:rPr>
              <w:t xml:space="preserve"> сезонные изменения в природе и </w:t>
            </w:r>
            <w:r w:rsidRPr="00FF38FF">
              <w:rPr>
                <w:b/>
                <w:bCs/>
                <w:lang w:val="ru-RU"/>
              </w:rPr>
              <w:t>фиксировать</w:t>
            </w:r>
            <w:r w:rsidRPr="00FF38FF">
              <w:rPr>
                <w:bCs/>
                <w:lang w:val="ru-RU"/>
              </w:rPr>
              <w:t xml:space="preserve"> их в рабочей тетради;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1111"/>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Где живут белые медведи?</w:t>
            </w:r>
          </w:p>
          <w:p w:rsidR="00FF5EDE" w:rsidRPr="00FF38FF" w:rsidRDefault="00FF5EDE" w:rsidP="00763836">
            <w:pPr>
              <w:shd w:val="clear" w:color="auto" w:fill="FFFFFF"/>
              <w:jc w:val="both"/>
              <w:rPr>
                <w:bCs/>
              </w:rPr>
            </w:pPr>
            <w:r w:rsidRPr="00FF38FF">
              <w:rPr>
                <w:bCs/>
                <w:lang w:val="ru-RU"/>
              </w:rPr>
              <w:t xml:space="preserve">Холодные районы Земли: Северный Ледовитый океан и Антарктида. </w:t>
            </w:r>
            <w:r w:rsidRPr="00FF38FF">
              <w:rPr>
                <w:bCs/>
              </w:rPr>
              <w:t>Животный мир холодных районов</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практическая работа в паре:</w:t>
            </w:r>
            <w:r w:rsidRPr="00FF38FF">
              <w:rPr>
                <w:b/>
                <w:bCs/>
                <w:lang w:val="ru-RU"/>
              </w:rPr>
              <w:t xml:space="preserve"> находить</w:t>
            </w:r>
            <w:r w:rsidRPr="00FF38FF">
              <w:rPr>
                <w:bCs/>
                <w:lang w:val="ru-RU"/>
              </w:rPr>
              <w:t xml:space="preserve"> на глобусе Северный Ледовитый океан и Антаркти</w:t>
            </w:r>
            <w:r w:rsidRPr="00FF38FF">
              <w:rPr>
                <w:bCs/>
                <w:lang w:val="ru-RU"/>
              </w:rPr>
              <w:softHyphen/>
              <w:t xml:space="preserve">ду, </w:t>
            </w:r>
            <w:r w:rsidRPr="00FF38FF">
              <w:rPr>
                <w:b/>
                <w:bCs/>
                <w:lang w:val="ru-RU"/>
              </w:rPr>
              <w:t>характеризовать</w:t>
            </w:r>
            <w:r w:rsidRPr="00FF38FF">
              <w:rPr>
                <w:bCs/>
                <w:lang w:val="ru-RU"/>
              </w:rPr>
              <w:t xml:space="preserve"> их, осуществлять самокон</w:t>
            </w:r>
            <w:r w:rsidRPr="00FF38FF">
              <w:rPr>
                <w:bCs/>
                <w:lang w:val="ru-RU"/>
              </w:rPr>
              <w:softHyphen/>
              <w:t xml:space="preserve">троль;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рассматривать</w:t>
            </w:r>
            <w:r w:rsidRPr="00FF38FF">
              <w:rPr>
                <w:bCs/>
                <w:lang w:val="ru-RU"/>
              </w:rPr>
              <w:t xml:space="preserve"> и </w:t>
            </w:r>
            <w:r w:rsidRPr="00FF38FF">
              <w:rPr>
                <w:b/>
                <w:bCs/>
                <w:lang w:val="ru-RU"/>
              </w:rPr>
              <w:t>сравнивать</w:t>
            </w:r>
            <w:r w:rsidRPr="00FF38FF">
              <w:rPr>
                <w:bCs/>
                <w:lang w:val="ru-RU"/>
              </w:rPr>
              <w:t xml:space="preserve"> иллюстрации учебника, извлекать из них информацию о животном мире холодных районов;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приводить</w:t>
            </w:r>
            <w:r w:rsidRPr="00FF38FF">
              <w:rPr>
                <w:bCs/>
                <w:lang w:val="ru-RU"/>
              </w:rPr>
              <w:t xml:space="preserve"> примеры животных холодных районов;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устанавливать</w:t>
            </w:r>
            <w:r w:rsidRPr="00FF38FF">
              <w:rPr>
                <w:bCs/>
                <w:lang w:val="ru-RU"/>
              </w:rPr>
              <w:t xml:space="preserve"> связь между строением, образом жизни животных и природными условиями;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66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Где живут слоны?</w:t>
            </w:r>
          </w:p>
          <w:p w:rsidR="00FF5EDE" w:rsidRPr="00FF38FF" w:rsidRDefault="00FF5EDE" w:rsidP="00763836">
            <w:pPr>
              <w:shd w:val="clear" w:color="auto" w:fill="FFFFFF"/>
              <w:jc w:val="both"/>
              <w:rPr>
                <w:bCs/>
              </w:rPr>
            </w:pPr>
            <w:r w:rsidRPr="00FF38FF">
              <w:rPr>
                <w:bCs/>
                <w:lang w:val="ru-RU"/>
              </w:rPr>
              <w:t xml:space="preserve">Жаркие районы Земли: саванна и тропический лес. </w:t>
            </w:r>
            <w:r w:rsidRPr="00FF38FF">
              <w:rPr>
                <w:bCs/>
              </w:rPr>
              <w:t>Животный мир жарких районов</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учетную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практическая работа в паре: </w:t>
            </w:r>
            <w:r w:rsidRPr="00FF38FF">
              <w:rPr>
                <w:b/>
                <w:bCs/>
                <w:lang w:val="ru-RU"/>
              </w:rPr>
              <w:t>находить</w:t>
            </w:r>
            <w:r w:rsidRPr="00FF38FF">
              <w:rPr>
                <w:bCs/>
                <w:lang w:val="ru-RU"/>
              </w:rPr>
              <w:t xml:space="preserve"> на глобусе экватор и жаркие районы Земли, харак</w:t>
            </w:r>
            <w:r w:rsidRPr="00FF38FF">
              <w:rPr>
                <w:bCs/>
                <w:lang w:val="ru-RU"/>
              </w:rPr>
              <w:softHyphen/>
              <w:t xml:space="preserve">теризовать их, </w:t>
            </w:r>
            <w:r w:rsidRPr="00FF38FF">
              <w:rPr>
                <w:b/>
                <w:bCs/>
                <w:lang w:val="ru-RU"/>
              </w:rPr>
              <w:t>осуществлять</w:t>
            </w:r>
            <w:r w:rsidRPr="00FF38FF">
              <w:rPr>
                <w:bCs/>
                <w:lang w:val="ru-RU"/>
              </w:rPr>
              <w:t xml:space="preserve"> самопроверку;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группе: анализировать</w:t>
            </w:r>
            <w:r w:rsidRPr="00FF38FF">
              <w:rPr>
                <w:bCs/>
                <w:lang w:val="ru-RU"/>
              </w:rPr>
              <w:t xml:space="preserve"> рисунок учебника, </w:t>
            </w:r>
            <w:r w:rsidRPr="00FF38FF">
              <w:rPr>
                <w:b/>
                <w:bCs/>
                <w:lang w:val="ru-RU"/>
              </w:rPr>
              <w:t>рассказывать</w:t>
            </w:r>
            <w:r w:rsidRPr="00FF38FF">
              <w:rPr>
                <w:bCs/>
                <w:lang w:val="ru-RU"/>
              </w:rPr>
              <w:t xml:space="preserve"> по плану о полученной информации;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приводить</w:t>
            </w:r>
            <w:r w:rsidRPr="00FF38FF">
              <w:rPr>
                <w:bCs/>
                <w:lang w:val="ru-RU"/>
              </w:rPr>
              <w:t xml:space="preserve"> примеры животных жарких райо</w:t>
            </w:r>
            <w:r w:rsidRPr="00FF38FF">
              <w:rPr>
                <w:bCs/>
                <w:lang w:val="ru-RU"/>
              </w:rPr>
              <w:softHyphen/>
              <w:t xml:space="preserve">нов;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устанавливать</w:t>
            </w:r>
            <w:r w:rsidRPr="00FF38FF">
              <w:rPr>
                <w:bCs/>
                <w:lang w:val="ru-RU"/>
              </w:rPr>
              <w:t xml:space="preserve"> связь между строением, обра</w:t>
            </w:r>
            <w:r w:rsidRPr="00FF38FF">
              <w:rPr>
                <w:bCs/>
                <w:lang w:val="ru-RU"/>
              </w:rPr>
              <w:softHyphen/>
              <w:t xml:space="preserve">зом жизни животных и природными условиями;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 </w:t>
            </w:r>
          </w:p>
        </w:tc>
      </w:tr>
      <w:tr w:rsidR="00FF5EDE" w:rsidRPr="00F66FEA" w:rsidTr="00763836">
        <w:trPr>
          <w:trHeight w:val="3237"/>
        </w:trPr>
        <w:tc>
          <w:tcPr>
            <w:tcW w:w="4860" w:type="dxa"/>
            <w:tcBorders>
              <w:top w:val="single" w:sz="6" w:space="0" w:color="auto"/>
              <w:left w:val="single" w:sz="6" w:space="0" w:color="auto"/>
              <w:bottom w:val="single" w:sz="4"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lastRenderedPageBreak/>
              <w:t>Где зимуют птицы?</w:t>
            </w:r>
          </w:p>
          <w:p w:rsidR="00FF5EDE" w:rsidRPr="00FF38FF" w:rsidRDefault="00FF5EDE" w:rsidP="00763836">
            <w:pPr>
              <w:shd w:val="clear" w:color="auto" w:fill="FFFFFF"/>
              <w:jc w:val="both"/>
              <w:rPr>
                <w:bCs/>
              </w:rPr>
            </w:pPr>
            <w:r w:rsidRPr="00FF38FF">
              <w:rPr>
                <w:bCs/>
                <w:lang w:val="ru-RU"/>
              </w:rPr>
              <w:t>Зимующие и перелётные птицы. Места зимовок перелётных птиц. Исследование учёными марш</w:t>
            </w:r>
            <w:r w:rsidRPr="00FF38FF">
              <w:rPr>
                <w:bCs/>
                <w:lang w:val="ru-RU"/>
              </w:rPr>
              <w:softHyphen/>
              <w:t xml:space="preserve">рутов перелёта птиц. </w:t>
            </w:r>
            <w:r w:rsidRPr="00FF38FF">
              <w:rPr>
                <w:bCs/>
              </w:rPr>
              <w:t>Причины, заставляющие птиц улетать на зиму</w:t>
            </w:r>
          </w:p>
        </w:tc>
        <w:tc>
          <w:tcPr>
            <w:tcW w:w="5220" w:type="dxa"/>
            <w:tcBorders>
              <w:top w:val="single" w:sz="6" w:space="0" w:color="auto"/>
              <w:left w:val="single" w:sz="6" w:space="0" w:color="auto"/>
              <w:bottom w:val="single" w:sz="4"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различать</w:t>
            </w:r>
            <w:r w:rsidRPr="00FF38FF">
              <w:rPr>
                <w:bCs/>
                <w:lang w:val="ru-RU"/>
              </w:rPr>
              <w:t xml:space="preserve"> зимующих и перелётных птиц; </w:t>
            </w:r>
            <w:r w:rsidRPr="00FF38FF">
              <w:rPr>
                <w:b/>
                <w:bCs/>
                <w:lang w:val="ru-RU"/>
              </w:rPr>
              <w:t>группировать</w:t>
            </w:r>
            <w:r w:rsidRPr="00FF38FF">
              <w:rPr>
                <w:bCs/>
                <w:lang w:val="ru-RU"/>
              </w:rPr>
              <w:t xml:space="preserve"> (классифицировать) птиц с ис</w:t>
            </w:r>
            <w:r w:rsidRPr="00FF38FF">
              <w:rPr>
                <w:bCs/>
                <w:lang w:val="ru-RU"/>
              </w:rPr>
              <w:softHyphen/>
              <w:t>пользованием цветных фишек;</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паре: выдвигать</w:t>
            </w:r>
            <w:r w:rsidRPr="00FF38FF">
              <w:rPr>
                <w:bCs/>
                <w:lang w:val="ru-RU"/>
              </w:rPr>
              <w:t xml:space="preserve"> предположения о местах зимовок птиц и </w:t>
            </w:r>
            <w:r w:rsidRPr="00FF38FF">
              <w:rPr>
                <w:b/>
                <w:bCs/>
                <w:lang w:val="ru-RU"/>
              </w:rPr>
              <w:t>доказывать</w:t>
            </w:r>
            <w:r w:rsidRPr="00FF38FF">
              <w:rPr>
                <w:bCs/>
                <w:lang w:val="ru-RU"/>
              </w:rPr>
              <w:t xml:space="preserve"> их, </w:t>
            </w:r>
            <w:r w:rsidRPr="00FF38FF">
              <w:rPr>
                <w:b/>
                <w:bCs/>
                <w:lang w:val="ru-RU"/>
              </w:rPr>
              <w:t>осу</w:t>
            </w:r>
            <w:r w:rsidRPr="00FF38FF">
              <w:rPr>
                <w:b/>
                <w:bCs/>
                <w:lang w:val="ru-RU"/>
              </w:rPr>
              <w:softHyphen/>
              <w:t>ществлять</w:t>
            </w:r>
            <w:r w:rsidRPr="00FF38FF">
              <w:rPr>
                <w:bCs/>
                <w:lang w:val="ru-RU"/>
              </w:rPr>
              <w:t xml:space="preserve"> самопроверку;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объяснять</w:t>
            </w:r>
            <w:r w:rsidRPr="00FF38FF">
              <w:rPr>
                <w:bCs/>
                <w:lang w:val="ru-RU"/>
              </w:rPr>
              <w:t xml:space="preserve"> причины отлёта птиц в тёплые края;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приводить</w:t>
            </w:r>
            <w:r w:rsidRPr="00FF38FF">
              <w:rPr>
                <w:bCs/>
                <w:lang w:val="ru-RU"/>
              </w:rPr>
              <w:t xml:space="preserve"> примеры зимующих и перелётных птиц;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664"/>
        </w:trPr>
        <w:tc>
          <w:tcPr>
            <w:tcW w:w="4860" w:type="dxa"/>
            <w:tcBorders>
              <w:top w:val="single" w:sz="4"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Когда появилась одежда?</w:t>
            </w:r>
          </w:p>
          <w:p w:rsidR="00FF5EDE" w:rsidRPr="00FF38FF" w:rsidRDefault="00FF5EDE" w:rsidP="00763836">
            <w:pPr>
              <w:shd w:val="clear" w:color="auto" w:fill="FFFFFF"/>
              <w:jc w:val="both"/>
              <w:rPr>
                <w:bCs/>
                <w:lang w:val="ru-RU"/>
              </w:rPr>
            </w:pPr>
            <w:r w:rsidRPr="00FF38FF">
              <w:rPr>
                <w:bCs/>
                <w:lang w:val="ru-RU"/>
              </w:rPr>
              <w:t>История появления одежды и развития моды. За</w:t>
            </w:r>
            <w:r w:rsidRPr="00FF38FF">
              <w:rPr>
                <w:bCs/>
                <w:lang w:val="ru-RU"/>
              </w:rPr>
              <w:softHyphen/>
              <w:t>висимость типа одежды от погодных условий, национальных традиций и её назначения (дело</w:t>
            </w:r>
            <w:r w:rsidRPr="00FF38FF">
              <w:rPr>
                <w:bCs/>
                <w:lang w:val="ru-RU"/>
              </w:rPr>
              <w:softHyphen/>
              <w:t>вая, спортивная, рабочая, домашняя, празднич</w:t>
            </w:r>
            <w:r w:rsidRPr="00FF38FF">
              <w:rPr>
                <w:bCs/>
                <w:lang w:val="ru-RU"/>
              </w:rPr>
              <w:softHyphen/>
              <w:t>ная, военная)</w:t>
            </w:r>
          </w:p>
        </w:tc>
        <w:tc>
          <w:tcPr>
            <w:tcW w:w="5220" w:type="dxa"/>
            <w:tcBorders>
              <w:top w:val="single" w:sz="4"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прослеживать</w:t>
            </w:r>
            <w:r w:rsidRPr="00FF38FF">
              <w:rPr>
                <w:bCs/>
                <w:lang w:val="ru-RU"/>
              </w:rPr>
              <w:t xml:space="preserve"> с помощью иллюстраций учебника историю появления одежды и развития моды; </w:t>
            </w:r>
            <w:r w:rsidRPr="00FF38FF">
              <w:rPr>
                <w:b/>
                <w:bCs/>
                <w:lang w:val="ru-RU"/>
              </w:rPr>
              <w:t>описывать</w:t>
            </w:r>
            <w:r w:rsidRPr="00FF38FF">
              <w:rPr>
                <w:bCs/>
                <w:lang w:val="ru-RU"/>
              </w:rPr>
              <w:t xml:space="preserve"> одежду людей по рисунку;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отличать</w:t>
            </w:r>
            <w:r w:rsidRPr="00FF38FF">
              <w:rPr>
                <w:bCs/>
                <w:lang w:val="ru-RU"/>
              </w:rPr>
              <w:t xml:space="preserve"> национальную одежду своего народа от одежды других народов;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паре: различать</w:t>
            </w:r>
            <w:r w:rsidRPr="00FF38FF">
              <w:rPr>
                <w:bCs/>
                <w:lang w:val="ru-RU"/>
              </w:rPr>
              <w:t xml:space="preserve"> типы одежды в зависимости от её назначения, </w:t>
            </w:r>
            <w:r w:rsidRPr="00FF38FF">
              <w:rPr>
                <w:b/>
                <w:bCs/>
                <w:lang w:val="ru-RU"/>
              </w:rPr>
              <w:t>подбирать</w:t>
            </w:r>
            <w:r w:rsidRPr="00FF38FF">
              <w:rPr>
                <w:bCs/>
                <w:lang w:val="ru-RU"/>
              </w:rPr>
              <w:t xml:space="preserve"> одежду для разных случаев;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w:t>
            </w:r>
            <w:r w:rsidRPr="00FF38FF">
              <w:rPr>
                <w:bCs/>
                <w:lang w:val="ru-RU"/>
              </w:rPr>
              <w:t xml:space="preserve"> </w:t>
            </w:r>
            <w:r w:rsidRPr="00FF38FF">
              <w:rPr>
                <w:b/>
                <w:bCs/>
                <w:lang w:val="ru-RU"/>
              </w:rPr>
              <w:t>со взрослыми: изготавливать</w:t>
            </w:r>
            <w:r w:rsidRPr="00FF38FF">
              <w:rPr>
                <w:bCs/>
                <w:lang w:val="ru-RU"/>
              </w:rPr>
              <w:t xml:space="preserve"> ма</w:t>
            </w:r>
            <w:r w:rsidRPr="00FF38FF">
              <w:rPr>
                <w:bCs/>
                <w:lang w:val="ru-RU"/>
              </w:rPr>
              <w:softHyphen/>
              <w:t>скарадный костюм;</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66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Когда изобрели велосипед?</w:t>
            </w:r>
          </w:p>
          <w:p w:rsidR="00FF5EDE" w:rsidRPr="00FF38FF" w:rsidRDefault="00FF5EDE" w:rsidP="00763836">
            <w:pPr>
              <w:shd w:val="clear" w:color="auto" w:fill="FFFFFF"/>
              <w:jc w:val="both"/>
              <w:rPr>
                <w:bCs/>
              </w:rPr>
            </w:pPr>
            <w:r w:rsidRPr="00FF38FF">
              <w:rPr>
                <w:bCs/>
                <w:lang w:val="ru-RU"/>
              </w:rPr>
              <w:t>История появления и усовершенствования вело</w:t>
            </w:r>
            <w:r w:rsidRPr="00FF38FF">
              <w:rPr>
                <w:bCs/>
                <w:lang w:val="ru-RU"/>
              </w:rPr>
              <w:softHyphen/>
              <w:t>сипеда. Устройство велосипеда, разнообразие со</w:t>
            </w:r>
            <w:r w:rsidRPr="00FF38FF">
              <w:rPr>
                <w:bCs/>
                <w:lang w:val="ru-RU"/>
              </w:rPr>
              <w:softHyphen/>
              <w:t xml:space="preserve">временных моделей (прогулочный, гоночный, тандем, детский трёхколёсный). </w:t>
            </w:r>
            <w:r w:rsidRPr="00FF38FF">
              <w:rPr>
                <w:bCs/>
              </w:rPr>
              <w:t>Правила дорож</w:t>
            </w:r>
            <w:r w:rsidRPr="00FF38FF">
              <w:rPr>
                <w:bCs/>
              </w:rPr>
              <w:softHyphen/>
              <w:t>ного движения и безопасности при езде на вело</w:t>
            </w:r>
            <w:r w:rsidRPr="00FF38FF">
              <w:rPr>
                <w:bCs/>
              </w:rPr>
              <w:softHyphen/>
              <w:t>сипеде</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сравнивать</w:t>
            </w:r>
            <w:r w:rsidRPr="00FF38FF">
              <w:rPr>
                <w:bCs/>
                <w:lang w:val="ru-RU"/>
              </w:rPr>
              <w:t xml:space="preserve"> старинные и современные велоси</w:t>
            </w:r>
            <w:r w:rsidRPr="00FF38FF">
              <w:rPr>
                <w:bCs/>
                <w:lang w:val="ru-RU"/>
              </w:rPr>
              <w:softHyphen/>
              <w:t xml:space="preserve">педы;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паре: извлекать</w:t>
            </w:r>
            <w:r w:rsidRPr="00FF38FF">
              <w:rPr>
                <w:bCs/>
                <w:lang w:val="ru-RU"/>
              </w:rPr>
              <w:t xml:space="preserve"> из учебника ин</w:t>
            </w:r>
            <w:r w:rsidRPr="00FF38FF">
              <w:rPr>
                <w:bCs/>
                <w:lang w:val="ru-RU"/>
              </w:rPr>
              <w:softHyphen/>
              <w:t xml:space="preserve">формацию об устройстве велосипеда, </w:t>
            </w:r>
            <w:r w:rsidRPr="00FF38FF">
              <w:rPr>
                <w:b/>
                <w:bCs/>
                <w:lang w:val="ru-RU"/>
              </w:rPr>
              <w:t>осущест</w:t>
            </w:r>
            <w:r w:rsidRPr="00FF38FF">
              <w:rPr>
                <w:b/>
                <w:bCs/>
                <w:lang w:val="ru-RU"/>
              </w:rPr>
              <w:softHyphen/>
              <w:t>влять</w:t>
            </w:r>
            <w:r w:rsidRPr="00FF38FF">
              <w:rPr>
                <w:bCs/>
                <w:lang w:val="ru-RU"/>
              </w:rPr>
              <w:t xml:space="preserve"> самопроверку;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обсуждать</w:t>
            </w:r>
            <w:r w:rsidRPr="00FF38FF">
              <w:rPr>
                <w:bCs/>
                <w:lang w:val="ru-RU"/>
              </w:rPr>
              <w:t xml:space="preserve"> роль велосипеда в нашей жизни;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запомнить</w:t>
            </w:r>
            <w:r w:rsidRPr="00FF38FF">
              <w:rPr>
                <w:bCs/>
                <w:lang w:val="ru-RU"/>
              </w:rPr>
              <w:t xml:space="preserve"> правила безопасной езды на вело</w:t>
            </w:r>
            <w:r w:rsidRPr="00FF38FF">
              <w:rPr>
                <w:bCs/>
                <w:lang w:val="ru-RU"/>
              </w:rPr>
              <w:softHyphen/>
              <w:t xml:space="preserve">сипеде;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4512"/>
        </w:trPr>
        <w:tc>
          <w:tcPr>
            <w:tcW w:w="4860" w:type="dxa"/>
            <w:tcBorders>
              <w:top w:val="single" w:sz="6" w:space="0" w:color="auto"/>
              <w:left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lastRenderedPageBreak/>
              <w:t>Когда мы станем взрослыми?</w:t>
            </w:r>
          </w:p>
          <w:p w:rsidR="00FF5EDE" w:rsidRPr="00FF38FF" w:rsidRDefault="00FF5EDE" w:rsidP="00763836">
            <w:pPr>
              <w:shd w:val="clear" w:color="auto" w:fill="FFFFFF"/>
              <w:jc w:val="both"/>
              <w:rPr>
                <w:bCs/>
              </w:rPr>
            </w:pPr>
            <w:r w:rsidRPr="00FF38FF">
              <w:rPr>
                <w:bCs/>
                <w:lang w:val="ru-RU"/>
              </w:rPr>
              <w:t>Отличие жизни взрослого человека от жизни ре</w:t>
            </w:r>
            <w:r w:rsidRPr="00FF38FF">
              <w:rPr>
                <w:bCs/>
                <w:lang w:val="ru-RU"/>
              </w:rPr>
              <w:softHyphen/>
              <w:t>бёнка. Необходимость выбора профессии, целе</w:t>
            </w:r>
            <w:r w:rsidRPr="00FF38FF">
              <w:rPr>
                <w:bCs/>
                <w:lang w:val="ru-RU"/>
              </w:rPr>
              <w:softHyphen/>
              <w:t xml:space="preserve">вых установок на будущее. </w:t>
            </w:r>
            <w:r w:rsidRPr="00FF38FF">
              <w:rPr>
                <w:bCs/>
              </w:rPr>
              <w:t>Ответственность че</w:t>
            </w:r>
            <w:r w:rsidRPr="00FF38FF">
              <w:rPr>
                <w:bCs/>
              </w:rPr>
              <w:softHyphen/>
              <w:t>ловека за состояние окружающего мира</w:t>
            </w:r>
          </w:p>
        </w:tc>
        <w:tc>
          <w:tcPr>
            <w:tcW w:w="5220" w:type="dxa"/>
            <w:tcBorders>
              <w:top w:val="single" w:sz="6" w:space="0" w:color="auto"/>
              <w:left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сравнивать</w:t>
            </w:r>
            <w:r w:rsidRPr="00FF38FF">
              <w:rPr>
                <w:bCs/>
                <w:lang w:val="ru-RU"/>
              </w:rPr>
              <w:t xml:space="preserve"> жизнь взрослого и ребёнка;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определять</w:t>
            </w:r>
            <w:r w:rsidRPr="00FF38FF">
              <w:rPr>
                <w:bCs/>
                <w:lang w:val="ru-RU"/>
              </w:rPr>
              <w:t xml:space="preserve"> по фотографиям в учебнике про</w:t>
            </w:r>
            <w:r w:rsidRPr="00FF38FF">
              <w:rPr>
                <w:bCs/>
                <w:lang w:val="ru-RU"/>
              </w:rPr>
              <w:softHyphen/>
              <w:t>фессии людей, рассказывать о профессиях ро</w:t>
            </w:r>
            <w:r w:rsidRPr="00FF38FF">
              <w:rPr>
                <w:bCs/>
                <w:lang w:val="ru-RU"/>
              </w:rPr>
              <w:softHyphen/>
              <w:t xml:space="preserve">дителей и старших членов семьи, </w:t>
            </w:r>
            <w:r w:rsidRPr="00FF38FF">
              <w:rPr>
                <w:b/>
                <w:bCs/>
                <w:lang w:val="ru-RU"/>
              </w:rPr>
              <w:t>обсуждать</w:t>
            </w:r>
            <w:r w:rsidRPr="00FF38FF">
              <w:rPr>
                <w:bCs/>
                <w:lang w:val="ru-RU"/>
              </w:rPr>
              <w:t xml:space="preserve">, какие профессии будут востребованы в будущем;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w:t>
            </w:r>
            <w:r w:rsidRPr="00FF38FF">
              <w:rPr>
                <w:bCs/>
                <w:lang w:val="ru-RU"/>
              </w:rPr>
              <w:t xml:space="preserve"> </w:t>
            </w:r>
            <w:r w:rsidRPr="00FF38FF">
              <w:rPr>
                <w:b/>
                <w:bCs/>
                <w:lang w:val="ru-RU"/>
              </w:rPr>
              <w:t>в паре: сравнивать</w:t>
            </w:r>
            <w:r w:rsidRPr="00FF38FF">
              <w:rPr>
                <w:bCs/>
                <w:lang w:val="ru-RU"/>
              </w:rPr>
              <w:t xml:space="preserve"> рисунки учебни</w:t>
            </w:r>
            <w:r w:rsidRPr="00FF38FF">
              <w:rPr>
                <w:bCs/>
                <w:lang w:val="ru-RU"/>
              </w:rPr>
              <w:softHyphen/>
              <w:t xml:space="preserve">ка, </w:t>
            </w:r>
            <w:r w:rsidRPr="00FF38FF">
              <w:rPr>
                <w:b/>
                <w:bCs/>
                <w:lang w:val="ru-RU"/>
              </w:rPr>
              <w:t>формулировать</w:t>
            </w:r>
            <w:r w:rsidRPr="00FF38FF">
              <w:rPr>
                <w:bCs/>
                <w:lang w:val="ru-RU"/>
              </w:rPr>
              <w:t xml:space="preserve"> выводы в соответствии с за</w:t>
            </w:r>
            <w:r w:rsidRPr="00FF38FF">
              <w:rPr>
                <w:bCs/>
                <w:lang w:val="ru-RU"/>
              </w:rPr>
              <w:softHyphen/>
              <w:t>данием;</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рассуждать</w:t>
            </w:r>
            <w:r w:rsidRPr="00FF38FF">
              <w:rPr>
                <w:bCs/>
                <w:lang w:val="ru-RU"/>
              </w:rPr>
              <w:t xml:space="preserve"> о том, что в окружающем мире зависит от наших поступков;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103"/>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Проверим себя и оценим свои достижения по разделу «Где и когда?» Презентация проекта «Мой класс и моя школа»</w:t>
            </w:r>
          </w:p>
          <w:p w:rsidR="00FF5EDE" w:rsidRPr="00FF38FF" w:rsidRDefault="00FF5EDE" w:rsidP="00763836">
            <w:pPr>
              <w:shd w:val="clear" w:color="auto" w:fill="FFFFFF"/>
              <w:jc w:val="both"/>
              <w:rPr>
                <w:bCs/>
                <w:lang w:val="ru-RU"/>
              </w:rPr>
            </w:pPr>
            <w:r w:rsidRPr="00FF38FF">
              <w:rPr>
                <w:bCs/>
                <w:lang w:val="ru-RU"/>
              </w:rPr>
              <w:t>Проверка знаний и умений. Представление ре</w:t>
            </w:r>
            <w:r w:rsidRPr="00FF38FF">
              <w:rPr>
                <w:bCs/>
                <w:lang w:val="ru-RU"/>
              </w:rPr>
              <w:softHyphen/>
              <w:t>зультатов проектной деятельности. Формирова</w:t>
            </w:r>
            <w:r w:rsidRPr="00FF38FF">
              <w:rPr>
                <w:bCs/>
                <w:lang w:val="ru-RU"/>
              </w:rPr>
              <w:softHyphen/>
              <w:t>ние адекватной оценки своих достижений</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Выполнять</w:t>
            </w:r>
            <w:r w:rsidRPr="00FF38FF">
              <w:rPr>
                <w:bCs/>
                <w:lang w:val="ru-RU"/>
              </w:rPr>
              <w:t xml:space="preserve"> тестовые задания учебника;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выступать</w:t>
            </w:r>
            <w:r w:rsidRPr="00FF38FF">
              <w:rPr>
                <w:bCs/>
                <w:lang w:val="ru-RU"/>
              </w:rPr>
              <w:t xml:space="preserve"> с подготовленными сообщениями, </w:t>
            </w:r>
            <w:r w:rsidRPr="00FF38FF">
              <w:rPr>
                <w:b/>
                <w:bCs/>
                <w:lang w:val="ru-RU"/>
              </w:rPr>
              <w:t>иллюстрировать</w:t>
            </w:r>
            <w:r w:rsidRPr="00FF38FF">
              <w:rPr>
                <w:bCs/>
                <w:lang w:val="ru-RU"/>
              </w:rPr>
              <w:t xml:space="preserve"> их наглядными материалами;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обсуждать</w:t>
            </w:r>
            <w:r w:rsidRPr="00FF38FF">
              <w:rPr>
                <w:bCs/>
                <w:lang w:val="ru-RU"/>
              </w:rPr>
              <w:t xml:space="preserve"> выступления учащихся;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оценивать</w:t>
            </w:r>
            <w:r w:rsidRPr="00FF38FF">
              <w:rPr>
                <w:bCs/>
                <w:lang w:val="ru-RU"/>
              </w:rPr>
              <w:t xml:space="preserve"> свои достижения и достижения других учащихся</w:t>
            </w:r>
          </w:p>
        </w:tc>
      </w:tr>
      <w:tr w:rsidR="00FF5EDE" w:rsidRPr="00F66FEA" w:rsidTr="00763836">
        <w:trPr>
          <w:trHeight w:val="416"/>
        </w:trPr>
        <w:tc>
          <w:tcPr>
            <w:tcW w:w="10080" w:type="dxa"/>
            <w:gridSpan w:val="2"/>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center"/>
              <w:rPr>
                <w:b/>
                <w:bCs/>
                <w:lang w:val="ru-RU"/>
              </w:rPr>
            </w:pPr>
            <w:r w:rsidRPr="00FF38FF">
              <w:rPr>
                <w:b/>
                <w:bCs/>
                <w:lang w:val="ru-RU"/>
              </w:rPr>
              <w:t>Раздел «Почему и зачем?» (22 ч)</w:t>
            </w:r>
          </w:p>
        </w:tc>
      </w:tr>
      <w:tr w:rsidR="00FF5EDE" w:rsidRPr="00F66FEA" w:rsidTr="00763836">
        <w:trPr>
          <w:trHeight w:val="266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Почему Солнце светит днём, а звёзды ночью?</w:t>
            </w:r>
          </w:p>
          <w:p w:rsidR="00FF5EDE" w:rsidRPr="00FF38FF" w:rsidRDefault="00FF5EDE" w:rsidP="00763836">
            <w:pPr>
              <w:shd w:val="clear" w:color="auto" w:fill="FFFFFF"/>
              <w:jc w:val="both"/>
              <w:rPr>
                <w:bCs/>
              </w:rPr>
            </w:pPr>
            <w:r w:rsidRPr="00FF38FF">
              <w:rPr>
                <w:bCs/>
                <w:lang w:val="ru-RU"/>
              </w:rPr>
              <w:t xml:space="preserve">Знакомство с целями и задачами раздела. Солнце — ближайшая к Земле звезда. </w:t>
            </w:r>
            <w:r w:rsidRPr="00FF38FF">
              <w:rPr>
                <w:bCs/>
              </w:rPr>
              <w:t>Форма, цвет, сравнительные размеры звёзд. Созвездие Льва</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сопоставлять</w:t>
            </w:r>
            <w:r w:rsidRPr="00FF38FF">
              <w:rPr>
                <w:bCs/>
                <w:lang w:val="ru-RU"/>
              </w:rPr>
              <w:t xml:space="preserve"> видимые и реальные размеры звёзд, в том числе и Солнца;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паре: моделировать</w:t>
            </w:r>
            <w:r w:rsidRPr="00FF38FF">
              <w:rPr>
                <w:bCs/>
                <w:lang w:val="ru-RU"/>
              </w:rPr>
              <w:t xml:space="preserve"> форму, цвет, сравнительные размеры некоторых звёзд (Альдебаран, Регул, Солнце, Сириус), </w:t>
            </w:r>
            <w:r w:rsidRPr="00FF38FF">
              <w:rPr>
                <w:b/>
                <w:bCs/>
                <w:lang w:val="ru-RU"/>
              </w:rPr>
              <w:t>проводить</w:t>
            </w:r>
            <w:r w:rsidRPr="00FF38FF">
              <w:rPr>
                <w:bCs/>
                <w:lang w:val="ru-RU"/>
              </w:rPr>
              <w:t xml:space="preserve"> взаи</w:t>
            </w:r>
            <w:r w:rsidRPr="00FF38FF">
              <w:rPr>
                <w:bCs/>
                <w:lang w:val="ru-RU"/>
              </w:rPr>
              <w:softHyphen/>
              <w:t xml:space="preserve">мопроверку;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использовать</w:t>
            </w:r>
            <w:r w:rsidRPr="00FF38FF">
              <w:rPr>
                <w:bCs/>
                <w:lang w:val="ru-RU"/>
              </w:rPr>
              <w:t xml:space="preserve"> атлас-определитель для полу</w:t>
            </w:r>
            <w:r w:rsidRPr="00FF38FF">
              <w:rPr>
                <w:bCs/>
                <w:lang w:val="ru-RU"/>
              </w:rPr>
              <w:softHyphen/>
              <w:t xml:space="preserve">чения нужной информации; </w:t>
            </w:r>
            <w:r w:rsidRPr="00FF38FF">
              <w:rPr>
                <w:b/>
                <w:bCs/>
                <w:lang w:val="ru-RU"/>
              </w:rPr>
              <w:t>моделировать</w:t>
            </w:r>
            <w:r w:rsidRPr="00FF38FF">
              <w:rPr>
                <w:bCs/>
                <w:lang w:val="ru-RU"/>
              </w:rPr>
              <w:t xml:space="preserve"> со</w:t>
            </w:r>
            <w:r w:rsidRPr="00FF38FF">
              <w:rPr>
                <w:bCs/>
                <w:lang w:val="ru-RU"/>
              </w:rPr>
              <w:softHyphen/>
              <w:t xml:space="preserve">звездие Льва;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со взрослыми: наблюдать</w:t>
            </w:r>
            <w:r w:rsidRPr="00FF38FF">
              <w:rPr>
                <w:bCs/>
                <w:lang w:val="ru-RU"/>
              </w:rPr>
              <w:t xml:space="preserve"> кар</w:t>
            </w:r>
            <w:r w:rsidRPr="00FF38FF">
              <w:rPr>
                <w:bCs/>
                <w:lang w:val="ru-RU"/>
              </w:rPr>
              <w:softHyphen/>
              <w:t xml:space="preserve">тину звёздного неба, </w:t>
            </w:r>
            <w:r w:rsidRPr="00FF38FF">
              <w:rPr>
                <w:b/>
                <w:bCs/>
                <w:lang w:val="ru-RU"/>
              </w:rPr>
              <w:t>находить</w:t>
            </w:r>
            <w:r w:rsidRPr="00FF38FF">
              <w:rPr>
                <w:bCs/>
                <w:lang w:val="ru-RU"/>
              </w:rPr>
              <w:t xml:space="preserve"> на нём созвездие Льва;</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66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Почему Луна бывает разной?</w:t>
            </w:r>
          </w:p>
          <w:p w:rsidR="00FF5EDE" w:rsidRPr="00FF38FF" w:rsidRDefault="00FF5EDE" w:rsidP="00763836">
            <w:pPr>
              <w:shd w:val="clear" w:color="auto" w:fill="FFFFFF"/>
              <w:jc w:val="both"/>
              <w:rPr>
                <w:bCs/>
              </w:rPr>
            </w:pPr>
            <w:r w:rsidRPr="00FF38FF">
              <w:rPr>
                <w:bCs/>
                <w:lang w:val="ru-RU"/>
              </w:rPr>
              <w:t>Луна — спутник Земли, её особенности. Измене</w:t>
            </w:r>
            <w:r w:rsidRPr="00FF38FF">
              <w:rPr>
                <w:bCs/>
                <w:lang w:val="ru-RU"/>
              </w:rPr>
              <w:softHyphen/>
              <w:t xml:space="preserve">ние внешнего вида Луны и его причины. </w:t>
            </w:r>
            <w:r w:rsidRPr="00FF38FF">
              <w:rPr>
                <w:bCs/>
              </w:rPr>
              <w:t>Спосо</w:t>
            </w:r>
            <w:r w:rsidRPr="00FF38FF">
              <w:rPr>
                <w:bCs/>
              </w:rPr>
              <w:softHyphen/>
              <w:t>бы изучения Луны</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анализировать</w:t>
            </w:r>
            <w:r w:rsidRPr="00FF38FF">
              <w:rPr>
                <w:bCs/>
                <w:lang w:val="ru-RU"/>
              </w:rPr>
              <w:t xml:space="preserve"> схемы движения Луны вокруг Земли и освещения её поверхности Солнцем; </w:t>
            </w:r>
            <w:r w:rsidRPr="00FF38FF">
              <w:rPr>
                <w:b/>
                <w:bCs/>
                <w:lang w:val="ru-RU"/>
              </w:rPr>
              <w:t>формулировать</w:t>
            </w:r>
            <w:r w:rsidRPr="00FF38FF">
              <w:rPr>
                <w:bCs/>
                <w:lang w:val="ru-RU"/>
              </w:rPr>
              <w:t xml:space="preserve"> выводы о причинах изменения внешнего вида Луны;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моделировать</w:t>
            </w:r>
            <w:r w:rsidRPr="00FF38FF">
              <w:rPr>
                <w:bCs/>
                <w:lang w:val="ru-RU"/>
              </w:rPr>
              <w:t xml:space="preserve"> из пластилина форму Луны;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рассказывать</w:t>
            </w:r>
            <w:r w:rsidRPr="00FF38FF">
              <w:rPr>
                <w:bCs/>
                <w:lang w:val="ru-RU"/>
              </w:rPr>
              <w:t xml:space="preserve"> с помощью рисунков в учебни</w:t>
            </w:r>
            <w:r w:rsidRPr="00FF38FF">
              <w:rPr>
                <w:bCs/>
                <w:lang w:val="ru-RU"/>
              </w:rPr>
              <w:softHyphen/>
              <w:t xml:space="preserve">ке об изучении Луны учёными, </w:t>
            </w:r>
            <w:r w:rsidRPr="00FF38FF">
              <w:rPr>
                <w:b/>
                <w:bCs/>
                <w:lang w:val="ru-RU"/>
              </w:rPr>
              <w:t>осуществлять</w:t>
            </w:r>
            <w:r w:rsidRPr="00FF38FF">
              <w:rPr>
                <w:bCs/>
                <w:lang w:val="ru-RU"/>
              </w:rPr>
              <w:t xml:space="preserve"> са</w:t>
            </w:r>
            <w:r w:rsidRPr="00FF38FF">
              <w:rPr>
                <w:bCs/>
                <w:lang w:val="ru-RU"/>
              </w:rPr>
              <w:softHyphen/>
              <w:t xml:space="preserve">мопроверку;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со взрослыми: наблюдать</w:t>
            </w:r>
            <w:r w:rsidRPr="00FF38FF">
              <w:rPr>
                <w:bCs/>
                <w:lang w:val="ru-RU"/>
              </w:rPr>
              <w:t xml:space="preserve"> за </w:t>
            </w:r>
            <w:r w:rsidRPr="00FF38FF">
              <w:rPr>
                <w:bCs/>
                <w:lang w:val="ru-RU"/>
              </w:rPr>
              <w:lastRenderedPageBreak/>
              <w:t xml:space="preserve">изменениями внешнего вида Луны, </w:t>
            </w:r>
            <w:r w:rsidRPr="00FF38FF">
              <w:rPr>
                <w:b/>
                <w:bCs/>
                <w:lang w:val="ru-RU"/>
              </w:rPr>
              <w:t>фикси</w:t>
            </w:r>
            <w:r w:rsidRPr="00FF38FF">
              <w:rPr>
                <w:b/>
                <w:bCs/>
                <w:lang w:val="ru-RU"/>
              </w:rPr>
              <w:softHyphen/>
              <w:t>ровать</w:t>
            </w:r>
            <w:r w:rsidRPr="00FF38FF">
              <w:rPr>
                <w:bCs/>
                <w:lang w:val="ru-RU"/>
              </w:rPr>
              <w:t xml:space="preserve"> результаты наблюдений в рабочей тет</w:t>
            </w:r>
            <w:r w:rsidRPr="00FF38FF">
              <w:rPr>
                <w:bCs/>
                <w:lang w:val="ru-RU"/>
              </w:rPr>
              <w:softHyphen/>
              <w:t xml:space="preserve">ради;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66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lastRenderedPageBreak/>
              <w:t>Почему идёт дождь и дует ветер?</w:t>
            </w:r>
          </w:p>
          <w:p w:rsidR="00FF5EDE" w:rsidRPr="00FF38FF" w:rsidRDefault="00FF5EDE" w:rsidP="00763836">
            <w:pPr>
              <w:shd w:val="clear" w:color="auto" w:fill="FFFFFF"/>
              <w:jc w:val="both"/>
              <w:rPr>
                <w:bCs/>
                <w:lang w:val="ru-RU"/>
              </w:rPr>
            </w:pPr>
            <w:r w:rsidRPr="00FF38FF">
              <w:rPr>
                <w:bCs/>
                <w:lang w:val="ru-RU"/>
              </w:rPr>
              <w:t>Причины возникновения дождя и ветра. Их зна</w:t>
            </w:r>
            <w:r w:rsidRPr="00FF38FF">
              <w:rPr>
                <w:bCs/>
                <w:lang w:val="ru-RU"/>
              </w:rPr>
              <w:softHyphen/>
              <w:t>чение для человека, растений и животных</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наблюдать</w:t>
            </w:r>
            <w:r w:rsidRPr="00FF38FF">
              <w:rPr>
                <w:bCs/>
                <w:lang w:val="ru-RU"/>
              </w:rPr>
              <w:t xml:space="preserve"> за дождями и ветром;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группе: рассказывать</w:t>
            </w:r>
            <w:r w:rsidRPr="00FF38FF">
              <w:rPr>
                <w:bCs/>
                <w:lang w:val="ru-RU"/>
              </w:rPr>
              <w:t xml:space="preserve"> по рисунку учебника о видах дождя (ливень, косохлёст, сит</w:t>
            </w:r>
            <w:r w:rsidRPr="00FF38FF">
              <w:rPr>
                <w:bCs/>
                <w:lang w:val="ru-RU"/>
              </w:rPr>
              <w:softHyphen/>
              <w:t xml:space="preserve">ничек); </w:t>
            </w:r>
            <w:r w:rsidRPr="00FF38FF">
              <w:rPr>
                <w:b/>
                <w:bCs/>
                <w:lang w:val="ru-RU"/>
              </w:rPr>
              <w:t>отбирать</w:t>
            </w:r>
            <w:r w:rsidRPr="00FF38FF">
              <w:rPr>
                <w:bCs/>
                <w:lang w:val="ru-RU"/>
              </w:rPr>
              <w:t xml:space="preserve"> из списка слов те, которые подходят для описания ветра; </w:t>
            </w:r>
            <w:r w:rsidRPr="00FF38FF">
              <w:rPr>
                <w:b/>
                <w:bCs/>
                <w:lang w:val="ru-RU"/>
              </w:rPr>
              <w:t>объяснять</w:t>
            </w:r>
            <w:r w:rsidRPr="00FF38FF">
              <w:rPr>
                <w:bCs/>
                <w:lang w:val="ru-RU"/>
              </w:rPr>
              <w:t xml:space="preserve"> при</w:t>
            </w:r>
            <w:r w:rsidRPr="00FF38FF">
              <w:rPr>
                <w:bCs/>
                <w:lang w:val="ru-RU"/>
              </w:rPr>
              <w:softHyphen/>
              <w:t xml:space="preserve">чины возникновения дождя и ветра; </w:t>
            </w:r>
            <w:r w:rsidRPr="00FF38FF">
              <w:rPr>
                <w:b/>
                <w:bCs/>
                <w:lang w:val="ru-RU"/>
              </w:rPr>
              <w:t>осущест</w:t>
            </w:r>
            <w:r w:rsidRPr="00FF38FF">
              <w:rPr>
                <w:b/>
                <w:bCs/>
                <w:lang w:val="ru-RU"/>
              </w:rPr>
              <w:softHyphen/>
              <w:t>влять</w:t>
            </w:r>
            <w:r w:rsidRPr="00FF38FF">
              <w:rPr>
                <w:bCs/>
                <w:lang w:val="ru-RU"/>
              </w:rPr>
              <w:t xml:space="preserve"> самопроверку;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сочинять</w:t>
            </w:r>
            <w:r w:rsidRPr="00FF38FF">
              <w:rPr>
                <w:bCs/>
                <w:lang w:val="ru-RU"/>
              </w:rPr>
              <w:t xml:space="preserve"> и </w:t>
            </w:r>
            <w:r w:rsidRPr="00FF38FF">
              <w:rPr>
                <w:b/>
                <w:bCs/>
                <w:lang w:val="ru-RU"/>
              </w:rPr>
              <w:t>рассказывать</w:t>
            </w:r>
            <w:r w:rsidRPr="00FF38FF">
              <w:rPr>
                <w:bCs/>
                <w:lang w:val="ru-RU"/>
              </w:rPr>
              <w:t xml:space="preserve"> сказку по рисунку;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1063"/>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Почему звенит звонок?</w:t>
            </w:r>
          </w:p>
          <w:p w:rsidR="00FF5EDE" w:rsidRPr="00FF38FF" w:rsidRDefault="00FF5EDE" w:rsidP="00763836">
            <w:pPr>
              <w:shd w:val="clear" w:color="auto" w:fill="FFFFFF"/>
              <w:jc w:val="both"/>
              <w:rPr>
                <w:bCs/>
              </w:rPr>
            </w:pPr>
            <w:r w:rsidRPr="00FF38FF">
              <w:rPr>
                <w:bCs/>
                <w:lang w:val="ru-RU"/>
              </w:rPr>
              <w:t>Разнообразие звуков в окружающем мире. При</w:t>
            </w:r>
            <w:r w:rsidRPr="00FF38FF">
              <w:rPr>
                <w:bCs/>
                <w:lang w:val="ru-RU"/>
              </w:rPr>
              <w:softHyphen/>
              <w:t xml:space="preserve">чина возникновения и способ распространения звуков. </w:t>
            </w:r>
            <w:r w:rsidRPr="00FF38FF">
              <w:rPr>
                <w:bCs/>
              </w:rPr>
              <w:t>Необходимость беречь уши</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анализировать</w:t>
            </w:r>
            <w:r w:rsidRPr="00FF38FF">
              <w:rPr>
                <w:bCs/>
                <w:lang w:val="ru-RU"/>
              </w:rPr>
              <w:t xml:space="preserve"> рисунок учебника и </w:t>
            </w:r>
            <w:r w:rsidRPr="00FF38FF">
              <w:rPr>
                <w:b/>
                <w:bCs/>
                <w:lang w:val="ru-RU"/>
              </w:rPr>
              <w:t>переда</w:t>
            </w:r>
            <w:r w:rsidRPr="00FF38FF">
              <w:rPr>
                <w:b/>
                <w:bCs/>
                <w:lang w:val="ru-RU"/>
              </w:rPr>
              <w:softHyphen/>
              <w:t>вать</w:t>
            </w:r>
            <w:r w:rsidRPr="00FF38FF">
              <w:rPr>
                <w:bCs/>
                <w:lang w:val="ru-RU"/>
              </w:rPr>
              <w:t xml:space="preserve"> голосом звуки окружающего мира; </w:t>
            </w:r>
          </w:p>
          <w:p w:rsidR="00FF5EDE" w:rsidRPr="00FF38FF" w:rsidRDefault="00FF5EDE" w:rsidP="00763836">
            <w:pPr>
              <w:shd w:val="clear" w:color="auto" w:fill="FFFFFF"/>
              <w:jc w:val="both"/>
              <w:rPr>
                <w:bCs/>
                <w:lang w:val="ru-RU"/>
              </w:rPr>
            </w:pPr>
            <w:r w:rsidRPr="00FF38FF">
              <w:rPr>
                <w:bCs/>
                <w:lang w:val="ru-RU"/>
              </w:rPr>
              <w:t>— практическая работа в паре:</w:t>
            </w:r>
            <w:r w:rsidRPr="00FF38FF">
              <w:rPr>
                <w:b/>
                <w:bCs/>
                <w:lang w:val="ru-RU"/>
              </w:rPr>
              <w:t xml:space="preserve"> исследовать</w:t>
            </w:r>
            <w:r w:rsidRPr="00FF38FF">
              <w:rPr>
                <w:bCs/>
                <w:lang w:val="ru-RU"/>
              </w:rPr>
              <w:t xml:space="preserve"> возникновение и распространение звуков;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обсуждать</w:t>
            </w:r>
            <w:r w:rsidRPr="00FF38FF">
              <w:rPr>
                <w:bCs/>
                <w:lang w:val="ru-RU"/>
              </w:rPr>
              <w:t xml:space="preserve">, почему и как следует беречь уши;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высказывать</w:t>
            </w:r>
            <w:r w:rsidRPr="00FF38FF">
              <w:rPr>
                <w:bCs/>
                <w:lang w:val="ru-RU"/>
              </w:rPr>
              <w:t xml:space="preserve"> предположения о причине возникновения эха, </w:t>
            </w:r>
            <w:r w:rsidRPr="00FF38FF">
              <w:rPr>
                <w:b/>
                <w:bCs/>
                <w:lang w:val="ru-RU"/>
              </w:rPr>
              <w:t>осуществлять</w:t>
            </w:r>
            <w:r w:rsidRPr="00FF38FF">
              <w:rPr>
                <w:bCs/>
                <w:lang w:val="ru-RU"/>
              </w:rPr>
              <w:t xml:space="preserve"> самопро</w:t>
            </w:r>
            <w:r w:rsidRPr="00FF38FF">
              <w:rPr>
                <w:bCs/>
                <w:lang w:val="ru-RU"/>
              </w:rPr>
              <w:softHyphen/>
              <w:t>верку;</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сочинять</w:t>
            </w:r>
            <w:r w:rsidRPr="00FF38FF">
              <w:rPr>
                <w:bCs/>
                <w:lang w:val="ru-RU"/>
              </w:rPr>
              <w:t xml:space="preserve"> и </w:t>
            </w:r>
            <w:r w:rsidRPr="00FF38FF">
              <w:rPr>
                <w:b/>
                <w:bCs/>
                <w:lang w:val="ru-RU"/>
              </w:rPr>
              <w:t>рассказывать</w:t>
            </w:r>
            <w:r w:rsidRPr="00FF38FF">
              <w:rPr>
                <w:bCs/>
                <w:lang w:val="ru-RU"/>
              </w:rPr>
              <w:t xml:space="preserve"> сказку по рисунку;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66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Почему радуга разноцветная?</w:t>
            </w:r>
          </w:p>
          <w:p w:rsidR="00FF5EDE" w:rsidRPr="00FF38FF" w:rsidRDefault="00FF5EDE" w:rsidP="00763836">
            <w:pPr>
              <w:shd w:val="clear" w:color="auto" w:fill="FFFFFF"/>
              <w:jc w:val="both"/>
              <w:rPr>
                <w:bCs/>
                <w:lang w:val="ru-RU"/>
              </w:rPr>
            </w:pPr>
            <w:r w:rsidRPr="00FF38FF">
              <w:rPr>
                <w:bCs/>
                <w:lang w:val="ru-RU"/>
              </w:rPr>
              <w:t>Радуга — украшение окружающего мира. Цвета радуги. Причины возникновения радуги</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описывать</w:t>
            </w:r>
            <w:r w:rsidRPr="00FF38FF">
              <w:rPr>
                <w:bCs/>
                <w:lang w:val="ru-RU"/>
              </w:rPr>
              <w:t xml:space="preserve"> чувства, возникающие при виде радуги; </w:t>
            </w:r>
            <w:r w:rsidRPr="00FF38FF">
              <w:rPr>
                <w:b/>
                <w:bCs/>
                <w:lang w:val="ru-RU"/>
              </w:rPr>
              <w:t>называть</w:t>
            </w:r>
            <w:r w:rsidRPr="00FF38FF">
              <w:rPr>
                <w:bCs/>
                <w:lang w:val="ru-RU"/>
              </w:rPr>
              <w:t xml:space="preserve"> цвета радуги по своим наблю</w:t>
            </w:r>
            <w:r w:rsidRPr="00FF38FF">
              <w:rPr>
                <w:bCs/>
                <w:lang w:val="ru-RU"/>
              </w:rPr>
              <w:softHyphen/>
              <w:t xml:space="preserve">дениям и рисунку учебника;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запомнить</w:t>
            </w:r>
            <w:r w:rsidRPr="00FF38FF">
              <w:rPr>
                <w:bCs/>
                <w:lang w:val="ru-RU"/>
              </w:rPr>
              <w:t xml:space="preserve"> последовательность цветов радуги с помощью мнемонического приёма;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высказывать</w:t>
            </w:r>
            <w:r w:rsidRPr="00FF38FF">
              <w:rPr>
                <w:bCs/>
                <w:lang w:val="ru-RU"/>
              </w:rPr>
              <w:t xml:space="preserve"> предположения о причинах воз</w:t>
            </w:r>
            <w:r w:rsidRPr="00FF38FF">
              <w:rPr>
                <w:bCs/>
                <w:lang w:val="ru-RU"/>
              </w:rPr>
              <w:softHyphen/>
              <w:t xml:space="preserve">никновения радуги, </w:t>
            </w:r>
            <w:r w:rsidRPr="00FF38FF">
              <w:rPr>
                <w:b/>
                <w:bCs/>
                <w:lang w:val="ru-RU"/>
              </w:rPr>
              <w:t>осуществлять</w:t>
            </w:r>
            <w:r w:rsidRPr="00FF38FF">
              <w:rPr>
                <w:bCs/>
                <w:lang w:val="ru-RU"/>
              </w:rPr>
              <w:t xml:space="preserve"> самопроверку; </w:t>
            </w:r>
          </w:p>
          <w:p w:rsidR="00FF5EDE" w:rsidRPr="00FF38FF" w:rsidRDefault="00FF5EDE" w:rsidP="00763836">
            <w:pPr>
              <w:shd w:val="clear" w:color="auto" w:fill="FFFFFF"/>
              <w:jc w:val="both"/>
              <w:rPr>
                <w:b/>
                <w:bCs/>
                <w:lang w:val="ru-RU"/>
              </w:rPr>
            </w:pPr>
            <w:r w:rsidRPr="00FF38FF">
              <w:rPr>
                <w:bCs/>
                <w:lang w:val="ru-RU"/>
              </w:rPr>
              <w:t xml:space="preserve">— </w:t>
            </w:r>
            <w:r w:rsidRPr="00FF38FF">
              <w:rPr>
                <w:b/>
                <w:bCs/>
                <w:lang w:val="ru-RU"/>
              </w:rPr>
              <w:t>работать в паре: отображать</w:t>
            </w:r>
            <w:r w:rsidRPr="00FF38FF">
              <w:rPr>
                <w:bCs/>
                <w:lang w:val="ru-RU"/>
              </w:rPr>
              <w:t xml:space="preserve"> последователь</w:t>
            </w:r>
            <w:r w:rsidRPr="00FF38FF">
              <w:rPr>
                <w:bCs/>
                <w:lang w:val="ru-RU"/>
              </w:rPr>
              <w:softHyphen/>
              <w:t>ность цветов радуги с помощью цветных поло</w:t>
            </w:r>
            <w:r w:rsidRPr="00FF38FF">
              <w:rPr>
                <w:bCs/>
                <w:lang w:val="ru-RU"/>
              </w:rPr>
              <w:softHyphen/>
              <w:t xml:space="preserve">сок, </w:t>
            </w:r>
            <w:r w:rsidRPr="00FF38FF">
              <w:rPr>
                <w:b/>
                <w:bCs/>
                <w:lang w:val="ru-RU"/>
              </w:rPr>
              <w:t>осуществлять</w:t>
            </w:r>
            <w:r w:rsidRPr="00FF38FF">
              <w:rPr>
                <w:bCs/>
                <w:lang w:val="ru-RU"/>
              </w:rPr>
              <w:t xml:space="preserve"> взаимопроверку;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сочинять</w:t>
            </w:r>
            <w:r w:rsidRPr="00FF38FF">
              <w:rPr>
                <w:bCs/>
                <w:lang w:val="ru-RU"/>
              </w:rPr>
              <w:t xml:space="preserve"> и </w:t>
            </w:r>
            <w:r w:rsidRPr="00FF38FF">
              <w:rPr>
                <w:b/>
                <w:bCs/>
                <w:lang w:val="ru-RU"/>
              </w:rPr>
              <w:t>рассказывать</w:t>
            </w:r>
            <w:r w:rsidRPr="00FF38FF">
              <w:rPr>
                <w:bCs/>
                <w:lang w:val="ru-RU"/>
              </w:rPr>
              <w:t xml:space="preserve"> сказочную исто</w:t>
            </w:r>
            <w:r w:rsidRPr="00FF38FF">
              <w:rPr>
                <w:bCs/>
                <w:lang w:val="ru-RU"/>
              </w:rPr>
              <w:softHyphen/>
              <w:t xml:space="preserve">рию по рисунку;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4799"/>
        </w:trPr>
        <w:tc>
          <w:tcPr>
            <w:tcW w:w="4860" w:type="dxa"/>
            <w:tcBorders>
              <w:top w:val="single" w:sz="6" w:space="0" w:color="auto"/>
              <w:left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lastRenderedPageBreak/>
              <w:t>Почему мы любим кошек и собак?</w:t>
            </w:r>
          </w:p>
          <w:p w:rsidR="00FF5EDE" w:rsidRPr="00FF38FF" w:rsidRDefault="00FF5EDE" w:rsidP="00763836">
            <w:pPr>
              <w:shd w:val="clear" w:color="auto" w:fill="FFFFFF"/>
              <w:jc w:val="both"/>
              <w:rPr>
                <w:bCs/>
                <w:lang w:val="ru-RU"/>
              </w:rPr>
            </w:pPr>
            <w:r w:rsidRPr="00FF38FF">
              <w:rPr>
                <w:bCs/>
                <w:lang w:val="ru-RU"/>
              </w:rPr>
              <w:t>Взаимоотношения человека и его домашних пи</w:t>
            </w:r>
            <w:r w:rsidRPr="00FF38FF">
              <w:rPr>
                <w:bCs/>
                <w:lang w:val="ru-RU"/>
              </w:rPr>
              <w:softHyphen/>
              <w:t>томцев (кошек и собак). Предметы ухода за до</w:t>
            </w:r>
            <w:r w:rsidRPr="00FF38FF">
              <w:rPr>
                <w:bCs/>
                <w:lang w:val="ru-RU"/>
              </w:rPr>
              <w:softHyphen/>
              <w:t>машними животными. Особенности ухода за кошкой и собакой</w:t>
            </w:r>
          </w:p>
        </w:tc>
        <w:tc>
          <w:tcPr>
            <w:tcW w:w="5220" w:type="dxa"/>
            <w:tcBorders>
              <w:top w:val="single" w:sz="6" w:space="0" w:color="auto"/>
              <w:left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описывать</w:t>
            </w:r>
            <w:r w:rsidRPr="00FF38FF">
              <w:rPr>
                <w:bCs/>
                <w:lang w:val="ru-RU"/>
              </w:rPr>
              <w:t xml:space="preserve"> по плану своего домашнего пи</w:t>
            </w:r>
            <w:r w:rsidRPr="00FF38FF">
              <w:rPr>
                <w:bCs/>
                <w:lang w:val="ru-RU"/>
              </w:rPr>
              <w:softHyphen/>
              <w:t xml:space="preserve">томца (кошку, собаку);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обсуждать</w:t>
            </w:r>
            <w:r w:rsidRPr="00FF38FF">
              <w:rPr>
                <w:bCs/>
                <w:lang w:val="ru-RU"/>
              </w:rPr>
              <w:t xml:space="preserve"> наше отношение к домашним пи</w:t>
            </w:r>
            <w:r w:rsidRPr="00FF38FF">
              <w:rPr>
                <w:bCs/>
                <w:lang w:val="ru-RU"/>
              </w:rPr>
              <w:softHyphen/>
              <w:t>томцам;</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рассказывать</w:t>
            </w:r>
            <w:r w:rsidRPr="00FF38FF">
              <w:rPr>
                <w:bCs/>
                <w:lang w:val="ru-RU"/>
              </w:rPr>
              <w:t xml:space="preserve"> по рисункам учебника об уходе за кошкой и собакой; </w:t>
            </w:r>
          </w:p>
          <w:p w:rsidR="00FF5EDE" w:rsidRPr="00FF38FF" w:rsidRDefault="00FF5EDE" w:rsidP="00763836">
            <w:pPr>
              <w:shd w:val="clear" w:color="auto" w:fill="FFFFFF"/>
              <w:jc w:val="both"/>
              <w:rPr>
                <w:bCs/>
                <w:lang w:val="ru-RU"/>
              </w:rPr>
            </w:pPr>
            <w:r w:rsidRPr="00FF38FF">
              <w:rPr>
                <w:bCs/>
                <w:lang w:val="ru-RU"/>
              </w:rPr>
              <w:t>— практическая работа в паре:</w:t>
            </w:r>
            <w:r w:rsidRPr="00FF38FF">
              <w:rPr>
                <w:b/>
                <w:bCs/>
                <w:lang w:val="ru-RU"/>
              </w:rPr>
              <w:t xml:space="preserve"> познакомить</w:t>
            </w:r>
            <w:r w:rsidRPr="00FF38FF">
              <w:rPr>
                <w:b/>
                <w:bCs/>
                <w:lang w:val="ru-RU"/>
              </w:rPr>
              <w:softHyphen/>
              <w:t>ся</w:t>
            </w:r>
            <w:r w:rsidRPr="00FF38FF">
              <w:rPr>
                <w:bCs/>
                <w:lang w:val="ru-RU"/>
              </w:rPr>
              <w:t xml:space="preserve"> с предметами ухода за кошкой и собакой и их назначением;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участвовать</w:t>
            </w:r>
            <w:r w:rsidRPr="00FF38FF">
              <w:rPr>
                <w:bCs/>
                <w:lang w:val="ru-RU"/>
              </w:rPr>
              <w:t xml:space="preserve"> в ролевой игре, моделирующей взаимоотношения хозяина и домашнего любимца;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402"/>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Проект «Мои домашние питомцы»</w:t>
            </w:r>
          </w:p>
          <w:p w:rsidR="00FF5EDE" w:rsidRPr="00FF38FF" w:rsidRDefault="00FF5EDE" w:rsidP="00763836">
            <w:pPr>
              <w:shd w:val="clear" w:color="auto" w:fill="FFFFFF"/>
              <w:jc w:val="both"/>
              <w:rPr>
                <w:bCs/>
                <w:lang w:val="ru-RU"/>
              </w:rPr>
            </w:pPr>
            <w:r w:rsidRPr="00FF38FF">
              <w:rPr>
                <w:bCs/>
                <w:lang w:val="ru-RU"/>
              </w:rPr>
              <w:t>Подготовка к выполнению проекта: знакомство с материалами учебника, распределение заданий, обсуждение способов и сроков работы</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В ходе выполнения проекта дети с помощью взрослых учатся: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наблюдать</w:t>
            </w:r>
            <w:r w:rsidRPr="00FF38FF">
              <w:rPr>
                <w:bCs/>
                <w:lang w:val="ru-RU"/>
              </w:rPr>
              <w:t xml:space="preserve"> за домашним любимцем и </w:t>
            </w:r>
            <w:r w:rsidRPr="00FF38FF">
              <w:rPr>
                <w:b/>
                <w:bCs/>
                <w:lang w:val="ru-RU"/>
              </w:rPr>
              <w:t>фик</w:t>
            </w:r>
            <w:r w:rsidRPr="00FF38FF">
              <w:rPr>
                <w:b/>
                <w:bCs/>
                <w:lang w:val="ru-RU"/>
              </w:rPr>
              <w:softHyphen/>
              <w:t>сировать</w:t>
            </w:r>
            <w:r w:rsidRPr="00FF38FF">
              <w:rPr>
                <w:bCs/>
                <w:lang w:val="ru-RU"/>
              </w:rPr>
              <w:t xml:space="preserve"> результаты наблюдений;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фотографировать</w:t>
            </w:r>
            <w:r w:rsidRPr="00FF38FF">
              <w:rPr>
                <w:bCs/>
                <w:lang w:val="ru-RU"/>
              </w:rPr>
              <w:t xml:space="preserve"> свою кошку (собаку) в наиболее интересных ситуациях;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составлять</w:t>
            </w:r>
            <w:r w:rsidRPr="00FF38FF">
              <w:rPr>
                <w:bCs/>
                <w:lang w:val="ru-RU"/>
              </w:rPr>
              <w:t xml:space="preserve"> рассказ о своей кошке (собаке), её характере, повадках, играх;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презентовать</w:t>
            </w:r>
            <w:r w:rsidRPr="00FF38FF">
              <w:rPr>
                <w:bCs/>
                <w:lang w:val="ru-RU"/>
              </w:rPr>
              <w:t xml:space="preserve"> свой проект с демонстрацией фотографий (слайдов);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оформлять</w:t>
            </w:r>
            <w:r w:rsidRPr="00FF38FF">
              <w:rPr>
                <w:bCs/>
                <w:lang w:val="ru-RU"/>
              </w:rPr>
              <w:t xml:space="preserve"> фотовыставку;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оценивать</w:t>
            </w:r>
            <w:r w:rsidRPr="00FF38FF">
              <w:rPr>
                <w:bCs/>
                <w:lang w:val="ru-RU"/>
              </w:rPr>
              <w:t xml:space="preserve"> результаты собственного труда и труда товарищей</w:t>
            </w:r>
          </w:p>
        </w:tc>
      </w:tr>
      <w:tr w:rsidR="00FF5EDE" w:rsidRPr="00F66FEA" w:rsidTr="00763836">
        <w:trPr>
          <w:trHeight w:val="266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Почему мы не будем рвать цветы и ловить бабочек?</w:t>
            </w:r>
          </w:p>
          <w:p w:rsidR="00FF5EDE" w:rsidRPr="00FF38FF" w:rsidRDefault="00FF5EDE" w:rsidP="00763836">
            <w:pPr>
              <w:shd w:val="clear" w:color="auto" w:fill="FFFFFF"/>
              <w:jc w:val="both"/>
              <w:rPr>
                <w:bCs/>
              </w:rPr>
            </w:pPr>
            <w:r w:rsidRPr="00FF38FF">
              <w:rPr>
                <w:bCs/>
                <w:lang w:val="ru-RU"/>
              </w:rPr>
              <w:t xml:space="preserve">Разнообразие цветов и бабочек. Взаимосвязь цветов и бабочек. Необходимость сохранения природного окружения человека. </w:t>
            </w:r>
            <w:r w:rsidRPr="00FF38FF">
              <w:rPr>
                <w:bCs/>
              </w:rPr>
              <w:t>Правила пове</w:t>
            </w:r>
            <w:r w:rsidRPr="00FF38FF">
              <w:rPr>
                <w:bCs/>
              </w:rPr>
              <w:softHyphen/>
              <w:t>дения на лугу</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паре: определять</w:t>
            </w:r>
            <w:r w:rsidRPr="00FF38FF">
              <w:rPr>
                <w:bCs/>
                <w:lang w:val="ru-RU"/>
              </w:rPr>
              <w:t xml:space="preserve"> цветы и бабо</w:t>
            </w:r>
            <w:r w:rsidRPr="00FF38FF">
              <w:rPr>
                <w:bCs/>
                <w:lang w:val="ru-RU"/>
              </w:rPr>
              <w:softHyphen/>
              <w:t xml:space="preserve">чек с помощью атласа-определителя, </w:t>
            </w:r>
            <w:r w:rsidRPr="00FF38FF">
              <w:rPr>
                <w:b/>
                <w:bCs/>
                <w:lang w:val="ru-RU"/>
              </w:rPr>
              <w:t>осущест</w:t>
            </w:r>
            <w:r w:rsidRPr="00FF38FF">
              <w:rPr>
                <w:b/>
                <w:bCs/>
                <w:lang w:val="ru-RU"/>
              </w:rPr>
              <w:softHyphen/>
              <w:t>влять</w:t>
            </w:r>
            <w:r w:rsidRPr="00FF38FF">
              <w:rPr>
                <w:bCs/>
                <w:lang w:val="ru-RU"/>
              </w:rPr>
              <w:t xml:space="preserve"> самопроверку;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рассматривать</w:t>
            </w:r>
            <w:r w:rsidRPr="00FF38FF">
              <w:rPr>
                <w:bCs/>
                <w:lang w:val="ru-RU"/>
              </w:rPr>
              <w:t xml:space="preserve"> и </w:t>
            </w:r>
            <w:r w:rsidRPr="00FF38FF">
              <w:rPr>
                <w:b/>
                <w:bCs/>
                <w:lang w:val="ru-RU"/>
              </w:rPr>
              <w:t>сравнивать</w:t>
            </w:r>
            <w:r w:rsidRPr="00FF38FF">
              <w:rPr>
                <w:bCs/>
                <w:lang w:val="ru-RU"/>
              </w:rPr>
              <w:t xml:space="preserve"> рисунки учеб</w:t>
            </w:r>
            <w:r w:rsidRPr="00FF38FF">
              <w:rPr>
                <w:bCs/>
                <w:lang w:val="ru-RU"/>
              </w:rPr>
              <w:softHyphen/>
              <w:t xml:space="preserve">ника, </w:t>
            </w:r>
            <w:r w:rsidRPr="00FF38FF">
              <w:rPr>
                <w:b/>
                <w:bCs/>
                <w:lang w:val="ru-RU"/>
              </w:rPr>
              <w:t>оценивать</w:t>
            </w:r>
            <w:r w:rsidRPr="00FF38FF">
              <w:rPr>
                <w:bCs/>
                <w:lang w:val="ru-RU"/>
              </w:rPr>
              <w:t xml:space="preserve"> поступки других людей и свои собственные по отношению к природе, </w:t>
            </w:r>
            <w:r w:rsidRPr="00FF38FF">
              <w:rPr>
                <w:b/>
                <w:bCs/>
                <w:lang w:val="ru-RU"/>
              </w:rPr>
              <w:t>форму</w:t>
            </w:r>
            <w:r w:rsidRPr="00FF38FF">
              <w:rPr>
                <w:b/>
                <w:bCs/>
                <w:lang w:val="ru-RU"/>
              </w:rPr>
              <w:softHyphen/>
              <w:t>лировать</w:t>
            </w:r>
            <w:r w:rsidRPr="00FF38FF">
              <w:rPr>
                <w:bCs/>
                <w:lang w:val="ru-RU"/>
              </w:rPr>
              <w:t xml:space="preserve"> правила поведения в природе, </w:t>
            </w:r>
            <w:r w:rsidRPr="00FF38FF">
              <w:rPr>
                <w:b/>
                <w:bCs/>
                <w:lang w:val="ru-RU"/>
              </w:rPr>
              <w:t>сопо</w:t>
            </w:r>
            <w:r w:rsidRPr="00FF38FF">
              <w:rPr>
                <w:b/>
                <w:bCs/>
                <w:lang w:val="ru-RU"/>
              </w:rPr>
              <w:softHyphen/>
              <w:t>ставлять</w:t>
            </w:r>
            <w:r w:rsidRPr="00FF38FF">
              <w:rPr>
                <w:bCs/>
                <w:lang w:val="ru-RU"/>
              </w:rPr>
              <w:t xml:space="preserve"> их с эталоном;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устанавливать</w:t>
            </w:r>
            <w:r w:rsidRPr="00FF38FF">
              <w:rPr>
                <w:bCs/>
                <w:lang w:val="ru-RU"/>
              </w:rPr>
              <w:t xml:space="preserve"> взаимосвязь цветов и бабо</w:t>
            </w:r>
            <w:r w:rsidRPr="00FF38FF">
              <w:rPr>
                <w:bCs/>
                <w:lang w:val="ru-RU"/>
              </w:rPr>
              <w:softHyphen/>
              <w:t xml:space="preserve">чек на основе информации учебника;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сочинять</w:t>
            </w:r>
            <w:r w:rsidRPr="00FF38FF">
              <w:rPr>
                <w:bCs/>
                <w:lang w:val="ru-RU"/>
              </w:rPr>
              <w:t xml:space="preserve"> и </w:t>
            </w:r>
            <w:r w:rsidRPr="00FF38FF">
              <w:rPr>
                <w:b/>
                <w:bCs/>
                <w:lang w:val="ru-RU"/>
              </w:rPr>
              <w:t>рассказывать</w:t>
            </w:r>
            <w:r w:rsidRPr="00FF38FF">
              <w:rPr>
                <w:bCs/>
                <w:lang w:val="ru-RU"/>
              </w:rPr>
              <w:t xml:space="preserve"> сказочную исто</w:t>
            </w:r>
            <w:r w:rsidRPr="00FF38FF">
              <w:rPr>
                <w:bCs/>
                <w:lang w:val="ru-RU"/>
              </w:rPr>
              <w:softHyphen/>
              <w:t xml:space="preserve">рию по рисунку;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4938"/>
        </w:trPr>
        <w:tc>
          <w:tcPr>
            <w:tcW w:w="4860" w:type="dxa"/>
            <w:tcBorders>
              <w:top w:val="single" w:sz="6" w:space="0" w:color="auto"/>
              <w:left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lastRenderedPageBreak/>
              <w:t>Почему в лесу мы будем соблюдать тишину?</w:t>
            </w:r>
          </w:p>
          <w:p w:rsidR="00FF5EDE" w:rsidRPr="00FF38FF" w:rsidRDefault="00FF5EDE" w:rsidP="00763836">
            <w:pPr>
              <w:shd w:val="clear" w:color="auto" w:fill="FFFFFF"/>
              <w:jc w:val="both"/>
              <w:rPr>
                <w:bCs/>
                <w:lang w:val="ru-RU"/>
              </w:rPr>
            </w:pPr>
            <w:r w:rsidRPr="00FF38FF">
              <w:rPr>
                <w:bCs/>
                <w:lang w:val="ru-RU"/>
              </w:rPr>
              <w:t>Звуки леса, их разнообразие и красота. Необхо</w:t>
            </w:r>
            <w:r w:rsidRPr="00FF38FF">
              <w:rPr>
                <w:bCs/>
                <w:lang w:val="ru-RU"/>
              </w:rPr>
              <w:softHyphen/>
              <w:t>димость соблюдения тишины в лесу</w:t>
            </w:r>
          </w:p>
        </w:tc>
        <w:tc>
          <w:tcPr>
            <w:tcW w:w="5220" w:type="dxa"/>
            <w:tcBorders>
              <w:top w:val="single" w:sz="6" w:space="0" w:color="auto"/>
              <w:left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определять</w:t>
            </w:r>
            <w:r w:rsidRPr="00FF38FF">
              <w:rPr>
                <w:bCs/>
                <w:lang w:val="ru-RU"/>
              </w:rPr>
              <w:t xml:space="preserve"> лесных обитателей по звукам, кото</w:t>
            </w:r>
            <w:r w:rsidRPr="00FF38FF">
              <w:rPr>
                <w:bCs/>
                <w:lang w:val="ru-RU"/>
              </w:rPr>
              <w:softHyphen/>
              <w:t xml:space="preserve">рые они издают; передавать голосом звуки леса;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объяснять</w:t>
            </w:r>
            <w:r w:rsidRPr="00FF38FF">
              <w:rPr>
                <w:bCs/>
                <w:lang w:val="ru-RU"/>
              </w:rPr>
              <w:t xml:space="preserve"> (с опорой на рисунок учебника), почему в лесу нужно соблюдать тишину;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w:t>
            </w:r>
            <w:r w:rsidRPr="00FF38FF">
              <w:rPr>
                <w:bCs/>
                <w:lang w:val="ru-RU"/>
              </w:rPr>
              <w:t xml:space="preserve"> </w:t>
            </w:r>
            <w:r w:rsidRPr="00FF38FF">
              <w:rPr>
                <w:b/>
                <w:bCs/>
                <w:lang w:val="ru-RU"/>
              </w:rPr>
              <w:t>в паре: устанавливать</w:t>
            </w:r>
            <w:r w:rsidRPr="00FF38FF">
              <w:rPr>
                <w:bCs/>
                <w:lang w:val="ru-RU"/>
              </w:rPr>
              <w:t xml:space="preserve"> причинно-следственные связи (на основе информации учебника), </w:t>
            </w:r>
            <w:r w:rsidRPr="00FF38FF">
              <w:rPr>
                <w:b/>
                <w:bCs/>
                <w:lang w:val="ru-RU"/>
              </w:rPr>
              <w:t>осуществлять</w:t>
            </w:r>
            <w:r w:rsidRPr="00FF38FF">
              <w:rPr>
                <w:bCs/>
                <w:lang w:val="ru-RU"/>
              </w:rPr>
              <w:t xml:space="preserve"> самопроверку;</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оценивать</w:t>
            </w:r>
            <w:r w:rsidRPr="00FF38FF">
              <w:rPr>
                <w:bCs/>
                <w:lang w:val="ru-RU"/>
              </w:rPr>
              <w:t xml:space="preserve"> своё поведение в лесу и поведение других людей на основании чтения (прослушива</w:t>
            </w:r>
            <w:r w:rsidRPr="00FF38FF">
              <w:rPr>
                <w:bCs/>
                <w:lang w:val="ru-RU"/>
              </w:rPr>
              <w:softHyphen/>
              <w:t xml:space="preserve">ния) рассказов из книги «Великан на поляне»;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формулировать</w:t>
            </w:r>
            <w:r w:rsidRPr="00FF38FF">
              <w:rPr>
                <w:bCs/>
                <w:lang w:val="ru-RU"/>
              </w:rPr>
              <w:t xml:space="preserve"> правила поведения в природе;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1111"/>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Зачем мы спим ночью?</w:t>
            </w:r>
          </w:p>
          <w:p w:rsidR="00FF5EDE" w:rsidRPr="00FF38FF" w:rsidRDefault="00FF5EDE" w:rsidP="00763836">
            <w:pPr>
              <w:shd w:val="clear" w:color="auto" w:fill="FFFFFF"/>
              <w:jc w:val="both"/>
              <w:rPr>
                <w:bCs/>
              </w:rPr>
            </w:pPr>
            <w:r w:rsidRPr="00FF38FF">
              <w:rPr>
                <w:bCs/>
                <w:lang w:val="ru-RU"/>
              </w:rPr>
              <w:t>Значение сна в жизни человека. Правила подго</w:t>
            </w:r>
            <w:r w:rsidRPr="00FF38FF">
              <w:rPr>
                <w:bCs/>
                <w:lang w:val="ru-RU"/>
              </w:rPr>
              <w:softHyphen/>
              <w:t xml:space="preserve">товки ко сну. Как спят животные. </w:t>
            </w:r>
            <w:r w:rsidRPr="00FF38FF">
              <w:rPr>
                <w:bCs/>
              </w:rPr>
              <w:t>Работа человека в ночную смену</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сравнивать</w:t>
            </w:r>
            <w:r w:rsidRPr="00FF38FF">
              <w:rPr>
                <w:bCs/>
                <w:lang w:val="ru-RU"/>
              </w:rPr>
              <w:t xml:space="preserve"> рисунки учебника, </w:t>
            </w:r>
            <w:r w:rsidRPr="00FF38FF">
              <w:rPr>
                <w:b/>
                <w:bCs/>
                <w:lang w:val="ru-RU"/>
              </w:rPr>
              <w:t>делать</w:t>
            </w:r>
            <w:r w:rsidRPr="00FF38FF">
              <w:rPr>
                <w:bCs/>
                <w:lang w:val="ru-RU"/>
              </w:rPr>
              <w:t xml:space="preserve"> выво</w:t>
            </w:r>
            <w:r w:rsidRPr="00FF38FF">
              <w:rPr>
                <w:bCs/>
                <w:lang w:val="ru-RU"/>
              </w:rPr>
              <w:softHyphen/>
              <w:t xml:space="preserve">ды о значении сна в жизни человека;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паре: рассказывать</w:t>
            </w:r>
            <w:r w:rsidRPr="00FF38FF">
              <w:rPr>
                <w:bCs/>
                <w:lang w:val="ru-RU"/>
              </w:rPr>
              <w:t xml:space="preserve"> о правилах подготовки ко сну, использовать для выполне</w:t>
            </w:r>
            <w:r w:rsidRPr="00FF38FF">
              <w:rPr>
                <w:bCs/>
                <w:lang w:val="ru-RU"/>
              </w:rPr>
              <w:softHyphen/>
              <w:t xml:space="preserve">ния задания цветные фишки, </w:t>
            </w:r>
            <w:r w:rsidRPr="00FF38FF">
              <w:rPr>
                <w:b/>
                <w:bCs/>
                <w:lang w:val="ru-RU"/>
              </w:rPr>
              <w:t>осуществлять</w:t>
            </w:r>
            <w:r w:rsidRPr="00FF38FF">
              <w:rPr>
                <w:bCs/>
                <w:lang w:val="ru-RU"/>
              </w:rPr>
              <w:t xml:space="preserve"> вза</w:t>
            </w:r>
            <w:r w:rsidRPr="00FF38FF">
              <w:rPr>
                <w:bCs/>
                <w:lang w:val="ru-RU"/>
              </w:rPr>
              <w:softHyphen/>
              <w:t xml:space="preserve">имопроверку;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оценивать</w:t>
            </w:r>
            <w:r w:rsidRPr="00FF38FF">
              <w:rPr>
                <w:bCs/>
                <w:lang w:val="ru-RU"/>
              </w:rPr>
              <w:t xml:space="preserve"> правильность своей подготовки ко сну;</w:t>
            </w:r>
          </w:p>
          <w:p w:rsidR="00FF5EDE" w:rsidRPr="00FF38FF" w:rsidRDefault="00FF5EDE" w:rsidP="00763836">
            <w:pPr>
              <w:shd w:val="clear" w:color="auto" w:fill="FFFFFF"/>
              <w:jc w:val="both"/>
              <w:rPr>
                <w:bCs/>
                <w:lang w:val="ru-RU"/>
              </w:rPr>
            </w:pPr>
            <w:r w:rsidRPr="00FF38FF">
              <w:rPr>
                <w:bCs/>
                <w:lang w:val="ru-RU"/>
              </w:rPr>
              <w:t xml:space="preserve"> — </w:t>
            </w:r>
            <w:r w:rsidRPr="00FF38FF">
              <w:rPr>
                <w:b/>
                <w:bCs/>
                <w:lang w:val="ru-RU"/>
              </w:rPr>
              <w:t>рассказывать</w:t>
            </w:r>
            <w:r w:rsidRPr="00FF38FF">
              <w:rPr>
                <w:bCs/>
                <w:lang w:val="ru-RU"/>
              </w:rPr>
              <w:t xml:space="preserve"> (на основе наблюдений) о сне животных; </w:t>
            </w:r>
            <w:r w:rsidRPr="00FF38FF">
              <w:rPr>
                <w:b/>
                <w:bCs/>
                <w:lang w:val="ru-RU"/>
              </w:rPr>
              <w:t>обсуждать</w:t>
            </w:r>
            <w:r w:rsidRPr="00FF38FF">
              <w:rPr>
                <w:bCs/>
                <w:lang w:val="ru-RU"/>
              </w:rPr>
              <w:t xml:space="preserve"> информацию о животных, которые ночью не спят, содержащуюся в книге «Зелёные страницы»;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определять</w:t>
            </w:r>
            <w:r w:rsidRPr="00FF38FF">
              <w:rPr>
                <w:bCs/>
                <w:lang w:val="ru-RU"/>
              </w:rPr>
              <w:t xml:space="preserve"> по рисункам профессии людей и </w:t>
            </w:r>
            <w:r w:rsidRPr="00FF38FF">
              <w:rPr>
                <w:b/>
                <w:bCs/>
                <w:lang w:val="ru-RU"/>
              </w:rPr>
              <w:t>рассказывать</w:t>
            </w:r>
            <w:r w:rsidRPr="00FF38FF">
              <w:rPr>
                <w:bCs/>
                <w:lang w:val="ru-RU"/>
              </w:rPr>
              <w:t xml:space="preserve"> об их работе;</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66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Почему нужно есть много овощей и фруктов?</w:t>
            </w:r>
          </w:p>
          <w:p w:rsidR="00FF5EDE" w:rsidRPr="00FF38FF" w:rsidRDefault="00FF5EDE" w:rsidP="00763836">
            <w:pPr>
              <w:shd w:val="clear" w:color="auto" w:fill="FFFFFF"/>
              <w:jc w:val="both"/>
              <w:rPr>
                <w:bCs/>
                <w:lang w:val="ru-RU"/>
              </w:rPr>
            </w:pPr>
            <w:r w:rsidRPr="00FF38FF">
              <w:rPr>
                <w:bCs/>
                <w:lang w:val="ru-RU"/>
              </w:rPr>
              <w:t>Овощи и фрукты, их разнообразие и значение в питании человека. Витамины. Правила гигие</w:t>
            </w:r>
            <w:r w:rsidRPr="00FF38FF">
              <w:rPr>
                <w:bCs/>
                <w:lang w:val="ru-RU"/>
              </w:rPr>
              <w:softHyphen/>
              <w:t>ны при употреблении овощей и фруктов</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различать</w:t>
            </w:r>
            <w:r w:rsidRPr="00FF38FF">
              <w:rPr>
                <w:bCs/>
                <w:lang w:val="ru-RU"/>
              </w:rPr>
              <w:t xml:space="preserve"> овощи и фрукты; </w:t>
            </w:r>
            <w:r w:rsidRPr="00FF38FF">
              <w:rPr>
                <w:b/>
                <w:bCs/>
                <w:lang w:val="ru-RU"/>
              </w:rPr>
              <w:t>группировать</w:t>
            </w:r>
            <w:r w:rsidRPr="00FF38FF">
              <w:rPr>
                <w:bCs/>
                <w:lang w:val="ru-RU"/>
              </w:rPr>
              <w:t xml:space="preserve"> (классифицировать) их с использованием цвет</w:t>
            </w:r>
            <w:r w:rsidRPr="00FF38FF">
              <w:rPr>
                <w:bCs/>
                <w:lang w:val="ru-RU"/>
              </w:rPr>
              <w:softHyphen/>
              <w:t xml:space="preserve">ных фишек, </w:t>
            </w:r>
            <w:r w:rsidRPr="00FF38FF">
              <w:rPr>
                <w:b/>
                <w:bCs/>
                <w:lang w:val="ru-RU"/>
              </w:rPr>
              <w:t>осуществлять</w:t>
            </w:r>
            <w:r w:rsidRPr="00FF38FF">
              <w:rPr>
                <w:bCs/>
                <w:lang w:val="ru-RU"/>
              </w:rPr>
              <w:t xml:space="preserve"> самопроверку;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группе: находить</w:t>
            </w:r>
            <w:r w:rsidRPr="00FF38FF">
              <w:rPr>
                <w:bCs/>
                <w:lang w:val="ru-RU"/>
              </w:rPr>
              <w:t xml:space="preserve"> в учебнике ин</w:t>
            </w:r>
            <w:r w:rsidRPr="00FF38FF">
              <w:rPr>
                <w:bCs/>
                <w:lang w:val="ru-RU"/>
              </w:rPr>
              <w:softHyphen/>
              <w:t>формацию о витаминах в соответствии с задани</w:t>
            </w:r>
            <w:r w:rsidRPr="00FF38FF">
              <w:rPr>
                <w:bCs/>
                <w:lang w:val="ru-RU"/>
              </w:rPr>
              <w:softHyphen/>
              <w:t xml:space="preserve">ем; </w:t>
            </w:r>
            <w:r w:rsidRPr="00FF38FF">
              <w:rPr>
                <w:b/>
                <w:bCs/>
                <w:lang w:val="ru-RU"/>
              </w:rPr>
              <w:t>сравнивать</w:t>
            </w:r>
            <w:r w:rsidRPr="00FF38FF">
              <w:rPr>
                <w:bCs/>
                <w:lang w:val="ru-RU"/>
              </w:rPr>
              <w:t xml:space="preserve"> роль витаминов А, В и С в жиз</w:t>
            </w:r>
            <w:r w:rsidRPr="00FF38FF">
              <w:rPr>
                <w:bCs/>
                <w:lang w:val="ru-RU"/>
              </w:rPr>
              <w:softHyphen/>
              <w:t xml:space="preserve">недеятельности организма;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сочинять</w:t>
            </w:r>
            <w:r w:rsidRPr="00FF38FF">
              <w:rPr>
                <w:bCs/>
                <w:lang w:val="ru-RU"/>
              </w:rPr>
              <w:t xml:space="preserve"> и </w:t>
            </w:r>
            <w:r w:rsidRPr="00FF38FF">
              <w:rPr>
                <w:b/>
                <w:bCs/>
                <w:lang w:val="ru-RU"/>
              </w:rPr>
              <w:t>рассказывать</w:t>
            </w:r>
            <w:r w:rsidRPr="00FF38FF">
              <w:rPr>
                <w:bCs/>
                <w:lang w:val="ru-RU"/>
              </w:rPr>
              <w:t xml:space="preserve"> сказочную исто</w:t>
            </w:r>
            <w:r w:rsidRPr="00FF38FF">
              <w:rPr>
                <w:bCs/>
                <w:lang w:val="ru-RU"/>
              </w:rPr>
              <w:softHyphen/>
              <w:t xml:space="preserve">рию по рисунку;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запомнить</w:t>
            </w:r>
            <w:r w:rsidRPr="00FF38FF">
              <w:rPr>
                <w:bCs/>
                <w:lang w:val="ru-RU"/>
              </w:rPr>
              <w:t xml:space="preserve"> правила гигиены при употребле</w:t>
            </w:r>
            <w:r w:rsidRPr="00FF38FF">
              <w:rPr>
                <w:bCs/>
                <w:lang w:val="ru-RU"/>
              </w:rPr>
              <w:softHyphen/>
              <w:t xml:space="preserve">нии овощей и фруктов;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5343"/>
        </w:trPr>
        <w:tc>
          <w:tcPr>
            <w:tcW w:w="4860" w:type="dxa"/>
            <w:tcBorders>
              <w:top w:val="single" w:sz="6" w:space="0" w:color="auto"/>
              <w:left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lastRenderedPageBreak/>
              <w:t>Почему нужно чистить зубы и мыть руки?</w:t>
            </w:r>
          </w:p>
          <w:p w:rsidR="00FF5EDE" w:rsidRPr="00FF38FF" w:rsidRDefault="00FF5EDE" w:rsidP="00763836">
            <w:pPr>
              <w:shd w:val="clear" w:color="auto" w:fill="FFFFFF"/>
              <w:jc w:val="both"/>
              <w:rPr>
                <w:bCs/>
                <w:lang w:val="ru-RU"/>
              </w:rPr>
            </w:pPr>
            <w:r w:rsidRPr="00FF38FF">
              <w:rPr>
                <w:bCs/>
                <w:lang w:val="ru-RU"/>
              </w:rPr>
              <w:t>Важнейшие правила гигиены, необходимость их соблюдения. Освоение приёмов чистки зубов и мытья рук</w:t>
            </w:r>
          </w:p>
        </w:tc>
        <w:tc>
          <w:tcPr>
            <w:tcW w:w="5220" w:type="dxa"/>
            <w:tcBorders>
              <w:top w:val="single" w:sz="6" w:space="0" w:color="auto"/>
              <w:left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обосновывать</w:t>
            </w:r>
            <w:r w:rsidRPr="00FF38FF">
              <w:rPr>
                <w:bCs/>
                <w:lang w:val="ru-RU"/>
              </w:rPr>
              <w:t xml:space="preserve"> необходимость чистки зубов и мытья рук,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отбирать</w:t>
            </w:r>
            <w:r w:rsidRPr="00FF38FF">
              <w:rPr>
                <w:bCs/>
                <w:lang w:val="ru-RU"/>
              </w:rPr>
              <w:t xml:space="preserve"> из предложенных нужные предметы гигиены, </w:t>
            </w:r>
            <w:r w:rsidRPr="00FF38FF">
              <w:rPr>
                <w:b/>
                <w:bCs/>
                <w:lang w:val="ru-RU"/>
              </w:rPr>
              <w:t>объяснять</w:t>
            </w:r>
            <w:r w:rsidRPr="00FF38FF">
              <w:rPr>
                <w:bCs/>
                <w:lang w:val="ru-RU"/>
              </w:rPr>
              <w:t xml:space="preserve"> их назначение;</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рассказывать</w:t>
            </w:r>
            <w:r w:rsidRPr="00FF38FF">
              <w:rPr>
                <w:bCs/>
                <w:lang w:val="ru-RU"/>
              </w:rPr>
              <w:t xml:space="preserve"> по рисункам, в каких случаях следует мыть руки; </w:t>
            </w:r>
          </w:p>
          <w:p w:rsidR="00FF5EDE" w:rsidRPr="00FF38FF" w:rsidRDefault="00FF5EDE" w:rsidP="00763836">
            <w:pPr>
              <w:shd w:val="clear" w:color="auto" w:fill="FFFFFF"/>
              <w:jc w:val="both"/>
              <w:rPr>
                <w:bCs/>
                <w:lang w:val="ru-RU"/>
              </w:rPr>
            </w:pPr>
            <w:r w:rsidRPr="00FF38FF">
              <w:rPr>
                <w:bCs/>
                <w:lang w:val="ru-RU"/>
              </w:rPr>
              <w:t xml:space="preserve">— практическая работа в паре: </w:t>
            </w:r>
            <w:r w:rsidRPr="00FF38FF">
              <w:rPr>
                <w:b/>
                <w:bCs/>
                <w:lang w:val="ru-RU"/>
              </w:rPr>
              <w:t>осваивать</w:t>
            </w:r>
            <w:r w:rsidRPr="00FF38FF">
              <w:rPr>
                <w:bCs/>
                <w:lang w:val="ru-RU"/>
              </w:rPr>
              <w:t xml:space="preserve"> приёмы чистки зубов и мытья рук;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запомнить</w:t>
            </w:r>
            <w:r w:rsidRPr="00FF38FF">
              <w:rPr>
                <w:bCs/>
                <w:lang w:val="ru-RU"/>
              </w:rPr>
              <w:t xml:space="preserve">, что зубная щётка и полотенце у каждого человека должны быть личные;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формулировать</w:t>
            </w:r>
            <w:r w:rsidRPr="00FF38FF">
              <w:rPr>
                <w:bCs/>
                <w:lang w:val="ru-RU"/>
              </w:rPr>
              <w:t xml:space="preserve"> основные правила гигиены;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969"/>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Зачем нам телефон и телевизор?</w:t>
            </w:r>
          </w:p>
          <w:p w:rsidR="00FF5EDE" w:rsidRPr="00FF38FF" w:rsidRDefault="00FF5EDE" w:rsidP="00763836">
            <w:pPr>
              <w:shd w:val="clear" w:color="auto" w:fill="FFFFFF"/>
              <w:jc w:val="both"/>
              <w:rPr>
                <w:bCs/>
              </w:rPr>
            </w:pPr>
            <w:r w:rsidRPr="00FF38FF">
              <w:rPr>
                <w:bCs/>
                <w:lang w:val="ru-RU"/>
              </w:rPr>
              <w:t>Почта, телеграф, телефон — средства связи. Ра</w:t>
            </w:r>
            <w:r w:rsidRPr="00FF38FF">
              <w:rPr>
                <w:bCs/>
                <w:lang w:val="ru-RU"/>
              </w:rPr>
              <w:softHyphen/>
              <w:t>дио, телевидение, пресса (газеты и журна</w:t>
            </w:r>
            <w:r w:rsidRPr="00FF38FF">
              <w:rPr>
                <w:bCs/>
                <w:lang w:val="ru-RU"/>
              </w:rPr>
              <w:softHyphen/>
              <w:t xml:space="preserve">лы) — средства массовой информации. </w:t>
            </w:r>
            <w:r w:rsidRPr="00FF38FF">
              <w:rPr>
                <w:bCs/>
              </w:rPr>
              <w:t>Интернет</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различать</w:t>
            </w:r>
            <w:r w:rsidRPr="00FF38FF">
              <w:rPr>
                <w:bCs/>
                <w:lang w:val="ru-RU"/>
              </w:rPr>
              <w:t xml:space="preserve"> средства связи и средства массо</w:t>
            </w:r>
            <w:r w:rsidRPr="00FF38FF">
              <w:rPr>
                <w:bCs/>
                <w:lang w:val="ru-RU"/>
              </w:rPr>
              <w:softHyphen/>
              <w:t xml:space="preserve">вой информации;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рассказывать</w:t>
            </w:r>
            <w:r w:rsidRPr="00FF38FF">
              <w:rPr>
                <w:bCs/>
                <w:lang w:val="ru-RU"/>
              </w:rPr>
              <w:t xml:space="preserve"> (с опорой на фотографии в учебнике) о видах телефонов;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объяснять</w:t>
            </w:r>
            <w:r w:rsidRPr="00FF38FF">
              <w:rPr>
                <w:bCs/>
                <w:lang w:val="ru-RU"/>
              </w:rPr>
              <w:t xml:space="preserve"> назначение радиоприёмника, теле</w:t>
            </w:r>
            <w:r w:rsidRPr="00FF38FF">
              <w:rPr>
                <w:bCs/>
                <w:lang w:val="ru-RU"/>
              </w:rPr>
              <w:softHyphen/>
              <w:t xml:space="preserve">визора, газет и журналов;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паре: сравнивать</w:t>
            </w:r>
            <w:r w:rsidRPr="00FF38FF">
              <w:rPr>
                <w:bCs/>
                <w:lang w:val="ru-RU"/>
              </w:rPr>
              <w:t xml:space="preserve"> старинные и современные предметы (телефоны, телевизоры, радиоприёмники);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обсуждать</w:t>
            </w:r>
            <w:r w:rsidRPr="00FF38FF">
              <w:rPr>
                <w:bCs/>
                <w:lang w:val="ru-RU"/>
              </w:rPr>
              <w:t xml:space="preserve"> назначение Интернета;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моделировать</w:t>
            </w:r>
            <w:r w:rsidRPr="00FF38FF">
              <w:rPr>
                <w:bCs/>
                <w:lang w:val="ru-RU"/>
              </w:rPr>
              <w:t xml:space="preserve"> ситуации вызова экстренной помощи по телефону;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66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Зачем нужны автомобили?</w:t>
            </w:r>
          </w:p>
          <w:p w:rsidR="00FF5EDE" w:rsidRPr="00FF38FF" w:rsidRDefault="00FF5EDE" w:rsidP="00763836">
            <w:pPr>
              <w:shd w:val="clear" w:color="auto" w:fill="FFFFFF"/>
              <w:jc w:val="both"/>
              <w:rPr>
                <w:bCs/>
                <w:lang w:val="ru-RU"/>
              </w:rPr>
            </w:pPr>
            <w:r w:rsidRPr="00FF38FF">
              <w:rPr>
                <w:bCs/>
                <w:lang w:val="ru-RU"/>
              </w:rPr>
              <w:t>Автомобили — наземный транспорт, их разно</w:t>
            </w:r>
            <w:r w:rsidRPr="00FF38FF">
              <w:rPr>
                <w:bCs/>
                <w:lang w:val="ru-RU"/>
              </w:rPr>
              <w:softHyphen/>
              <w:t>образие и назначение. Знакомство с устройством автомобиля. Электромобиль — автомобиль буду</w:t>
            </w:r>
            <w:r w:rsidRPr="00FF38FF">
              <w:rPr>
                <w:bCs/>
                <w:lang w:val="ru-RU"/>
              </w:rPr>
              <w:softHyphen/>
              <w:t>щего</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классифицировать</w:t>
            </w:r>
            <w:r w:rsidRPr="00FF38FF">
              <w:rPr>
                <w:bCs/>
                <w:lang w:val="ru-RU"/>
              </w:rPr>
              <w:t xml:space="preserve"> автомобили и объяснять их назначение;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паре:</w:t>
            </w:r>
            <w:r w:rsidRPr="00FF38FF">
              <w:rPr>
                <w:bCs/>
                <w:lang w:val="ru-RU"/>
              </w:rPr>
              <w:t xml:space="preserve"> по рисунку-схеме </w:t>
            </w:r>
            <w:r w:rsidRPr="00FF38FF">
              <w:rPr>
                <w:b/>
                <w:bCs/>
                <w:lang w:val="ru-RU"/>
              </w:rPr>
              <w:t>знако</w:t>
            </w:r>
            <w:r w:rsidRPr="00FF38FF">
              <w:rPr>
                <w:b/>
                <w:bCs/>
                <w:lang w:val="ru-RU"/>
              </w:rPr>
              <w:softHyphen/>
              <w:t>миться</w:t>
            </w:r>
            <w:r w:rsidRPr="00FF38FF">
              <w:rPr>
                <w:bCs/>
                <w:lang w:val="ru-RU"/>
              </w:rPr>
              <w:t xml:space="preserve"> с устройством автомобиля, </w:t>
            </w:r>
            <w:r w:rsidRPr="00FF38FF">
              <w:rPr>
                <w:b/>
                <w:bCs/>
                <w:lang w:val="ru-RU"/>
              </w:rPr>
              <w:t>проводить</w:t>
            </w:r>
            <w:r w:rsidRPr="00FF38FF">
              <w:rPr>
                <w:bCs/>
                <w:lang w:val="ru-RU"/>
              </w:rPr>
              <w:t xml:space="preserve"> взаимопроверку;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использовать</w:t>
            </w:r>
            <w:r w:rsidRPr="00FF38FF">
              <w:rPr>
                <w:bCs/>
                <w:lang w:val="ru-RU"/>
              </w:rPr>
              <w:t xml:space="preserve"> представленную в учебнике ин</w:t>
            </w:r>
            <w:r w:rsidRPr="00FF38FF">
              <w:rPr>
                <w:bCs/>
                <w:lang w:val="ru-RU"/>
              </w:rPr>
              <w:softHyphen/>
              <w:t xml:space="preserve">формацию для выполнения задания;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сочинять</w:t>
            </w:r>
            <w:r w:rsidRPr="00FF38FF">
              <w:rPr>
                <w:bCs/>
                <w:lang w:val="ru-RU"/>
              </w:rPr>
              <w:t xml:space="preserve"> и </w:t>
            </w:r>
            <w:r w:rsidRPr="00FF38FF">
              <w:rPr>
                <w:b/>
                <w:bCs/>
                <w:lang w:val="ru-RU"/>
              </w:rPr>
              <w:t>рассказывать</w:t>
            </w:r>
            <w:r w:rsidRPr="00FF38FF">
              <w:rPr>
                <w:bCs/>
                <w:lang w:val="ru-RU"/>
              </w:rPr>
              <w:t xml:space="preserve"> сказочную исто</w:t>
            </w:r>
            <w:r w:rsidRPr="00FF38FF">
              <w:rPr>
                <w:bCs/>
                <w:lang w:val="ru-RU"/>
              </w:rPr>
              <w:softHyphen/>
              <w:t xml:space="preserve">рию по рисунку;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3237"/>
        </w:trPr>
        <w:tc>
          <w:tcPr>
            <w:tcW w:w="4860" w:type="dxa"/>
            <w:tcBorders>
              <w:top w:val="single" w:sz="6" w:space="0" w:color="auto"/>
              <w:left w:val="single" w:sz="6" w:space="0" w:color="auto"/>
              <w:bottom w:val="single" w:sz="4"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lastRenderedPageBreak/>
              <w:t>Зачем нужны поезда?</w:t>
            </w:r>
          </w:p>
          <w:p w:rsidR="00FF5EDE" w:rsidRPr="00FF38FF" w:rsidRDefault="00FF5EDE" w:rsidP="00763836">
            <w:pPr>
              <w:shd w:val="clear" w:color="auto" w:fill="FFFFFF"/>
              <w:jc w:val="both"/>
              <w:rPr>
                <w:bCs/>
              </w:rPr>
            </w:pPr>
            <w:r w:rsidRPr="00FF38FF">
              <w:rPr>
                <w:bCs/>
                <w:lang w:val="ru-RU"/>
              </w:rPr>
              <w:t xml:space="preserve">Поезда — наземный и подземный транспорт. Виды поездов в зависимости от назначения. </w:t>
            </w:r>
            <w:r w:rsidRPr="00FF38FF">
              <w:rPr>
                <w:bCs/>
              </w:rPr>
              <w:t>Устройство железной дороги. Представление о развитии железнодорожного транспорта</w:t>
            </w:r>
          </w:p>
        </w:tc>
        <w:tc>
          <w:tcPr>
            <w:tcW w:w="5220" w:type="dxa"/>
            <w:tcBorders>
              <w:top w:val="single" w:sz="6" w:space="0" w:color="auto"/>
              <w:left w:val="single" w:sz="6" w:space="0" w:color="auto"/>
              <w:bottom w:val="single" w:sz="4"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классифицировать</w:t>
            </w:r>
            <w:r w:rsidRPr="00FF38FF">
              <w:rPr>
                <w:bCs/>
                <w:lang w:val="ru-RU"/>
              </w:rPr>
              <w:t xml:space="preserve"> поезда в зависимости от их назначения;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паре: рассказывать</w:t>
            </w:r>
            <w:r w:rsidRPr="00FF38FF">
              <w:rPr>
                <w:bCs/>
                <w:lang w:val="ru-RU"/>
              </w:rPr>
              <w:t xml:space="preserve"> об устройстве железной дороги, </w:t>
            </w:r>
            <w:r w:rsidRPr="00FF38FF">
              <w:rPr>
                <w:b/>
                <w:bCs/>
                <w:lang w:val="ru-RU"/>
              </w:rPr>
              <w:t>осуществлять</w:t>
            </w:r>
            <w:r w:rsidRPr="00FF38FF">
              <w:rPr>
                <w:bCs/>
                <w:lang w:val="ru-RU"/>
              </w:rPr>
              <w:t xml:space="preserve"> самоконтроль;</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использовать</w:t>
            </w:r>
            <w:r w:rsidRPr="00FF38FF">
              <w:rPr>
                <w:bCs/>
                <w:lang w:val="ru-RU"/>
              </w:rPr>
              <w:t xml:space="preserve"> информацию учебника для вы</w:t>
            </w:r>
            <w:r w:rsidRPr="00FF38FF">
              <w:rPr>
                <w:bCs/>
                <w:lang w:val="ru-RU"/>
              </w:rPr>
              <w:softHyphen/>
              <w:t>полнения задания, сравнивать старинные и со</w:t>
            </w:r>
            <w:r w:rsidRPr="00FF38FF">
              <w:rPr>
                <w:bCs/>
                <w:lang w:val="ru-RU"/>
              </w:rPr>
              <w:softHyphen/>
              <w:t>временные поезда;</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664"/>
        </w:trPr>
        <w:tc>
          <w:tcPr>
            <w:tcW w:w="4860" w:type="dxa"/>
            <w:tcBorders>
              <w:top w:val="single" w:sz="4"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Зачем строят корабли?</w:t>
            </w:r>
          </w:p>
          <w:p w:rsidR="00FF5EDE" w:rsidRPr="00FF38FF" w:rsidRDefault="00FF5EDE" w:rsidP="00763836">
            <w:pPr>
              <w:shd w:val="clear" w:color="auto" w:fill="FFFFFF"/>
              <w:jc w:val="both"/>
              <w:rPr>
                <w:bCs/>
              </w:rPr>
            </w:pPr>
            <w:r w:rsidRPr="00FF38FF">
              <w:rPr>
                <w:bCs/>
                <w:lang w:val="ru-RU"/>
              </w:rPr>
              <w:t>Корабли (суда) — водный транспорт. Виды кора</w:t>
            </w:r>
            <w:r w:rsidRPr="00FF38FF">
              <w:rPr>
                <w:bCs/>
                <w:lang w:val="ru-RU"/>
              </w:rPr>
              <w:softHyphen/>
              <w:t>блей в зависимости от назначения (пассажир</w:t>
            </w:r>
            <w:r w:rsidRPr="00FF38FF">
              <w:rPr>
                <w:bCs/>
                <w:lang w:val="ru-RU"/>
              </w:rPr>
              <w:softHyphen/>
              <w:t xml:space="preserve">ские, грузовые, рыболовные, исследовательские суда, военные корабли). </w:t>
            </w:r>
            <w:r w:rsidRPr="00FF38FF">
              <w:rPr>
                <w:bCs/>
              </w:rPr>
              <w:t>Устройство корабля</w:t>
            </w:r>
          </w:p>
        </w:tc>
        <w:tc>
          <w:tcPr>
            <w:tcW w:w="5220" w:type="dxa"/>
            <w:tcBorders>
              <w:top w:val="single" w:sz="4"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
                <w:bCs/>
                <w:lang w:val="ru-RU"/>
              </w:rPr>
            </w:pPr>
            <w:r w:rsidRPr="00FF38FF">
              <w:rPr>
                <w:bCs/>
                <w:lang w:val="ru-RU"/>
              </w:rPr>
              <w:t xml:space="preserve">— </w:t>
            </w:r>
            <w:r w:rsidRPr="00FF38FF">
              <w:rPr>
                <w:b/>
                <w:bCs/>
                <w:lang w:val="ru-RU"/>
              </w:rPr>
              <w:t>классифицировать</w:t>
            </w:r>
            <w:r w:rsidRPr="00FF38FF">
              <w:rPr>
                <w:bCs/>
                <w:lang w:val="ru-RU"/>
              </w:rPr>
              <w:t xml:space="preserve"> корабли в зависимости от их назначения;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рассказывать</w:t>
            </w:r>
            <w:r w:rsidRPr="00FF38FF">
              <w:rPr>
                <w:bCs/>
                <w:lang w:val="ru-RU"/>
              </w:rPr>
              <w:t xml:space="preserve"> о своих впечатлениях от плава</w:t>
            </w:r>
            <w:r w:rsidRPr="00FF38FF">
              <w:rPr>
                <w:bCs/>
                <w:lang w:val="ru-RU"/>
              </w:rPr>
              <w:softHyphen/>
              <w:t xml:space="preserve">ния на корабле;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паре:</w:t>
            </w:r>
            <w:r w:rsidRPr="00FF38FF">
              <w:rPr>
                <w:bCs/>
                <w:lang w:val="ru-RU"/>
              </w:rPr>
              <w:t xml:space="preserve"> по рисунку-схеме </w:t>
            </w:r>
            <w:r w:rsidRPr="00FF38FF">
              <w:rPr>
                <w:b/>
                <w:bCs/>
                <w:lang w:val="ru-RU"/>
              </w:rPr>
              <w:t>знако</w:t>
            </w:r>
            <w:r w:rsidRPr="00FF38FF">
              <w:rPr>
                <w:b/>
                <w:bCs/>
                <w:lang w:val="ru-RU"/>
              </w:rPr>
              <w:softHyphen/>
              <w:t>миться</w:t>
            </w:r>
            <w:r w:rsidRPr="00FF38FF">
              <w:rPr>
                <w:bCs/>
                <w:lang w:val="ru-RU"/>
              </w:rPr>
              <w:t xml:space="preserve"> с устройством корабля, </w:t>
            </w:r>
            <w:r w:rsidRPr="00FF38FF">
              <w:rPr>
                <w:b/>
                <w:bCs/>
                <w:lang w:val="ru-RU"/>
              </w:rPr>
              <w:t>проводить</w:t>
            </w:r>
            <w:r w:rsidRPr="00FF38FF">
              <w:rPr>
                <w:bCs/>
                <w:lang w:val="ru-RU"/>
              </w:rPr>
              <w:t xml:space="preserve"> само</w:t>
            </w:r>
            <w:r w:rsidRPr="00FF38FF">
              <w:rPr>
                <w:bCs/>
                <w:lang w:val="ru-RU"/>
              </w:rPr>
              <w:softHyphen/>
              <w:t xml:space="preserve">проверку и взаимопроверку;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66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Зачем строят самолёты?</w:t>
            </w:r>
          </w:p>
          <w:p w:rsidR="00FF5EDE" w:rsidRPr="00FF38FF" w:rsidRDefault="00FF5EDE" w:rsidP="00763836">
            <w:pPr>
              <w:shd w:val="clear" w:color="auto" w:fill="FFFFFF"/>
              <w:jc w:val="both"/>
              <w:rPr>
                <w:bCs/>
              </w:rPr>
            </w:pPr>
            <w:r w:rsidRPr="00FF38FF">
              <w:rPr>
                <w:bCs/>
                <w:lang w:val="ru-RU"/>
              </w:rPr>
              <w:t>Самолёты — воздушный транспорт. Виды само</w:t>
            </w:r>
            <w:r w:rsidRPr="00FF38FF">
              <w:rPr>
                <w:bCs/>
                <w:lang w:val="ru-RU"/>
              </w:rPr>
              <w:softHyphen/>
              <w:t>лётов в зависимости от их назначения (пасса</w:t>
            </w:r>
            <w:r w:rsidRPr="00FF38FF">
              <w:rPr>
                <w:bCs/>
                <w:lang w:val="ru-RU"/>
              </w:rPr>
              <w:softHyphen/>
              <w:t xml:space="preserve">жирские, грузовые, военные, спортивные). </w:t>
            </w:r>
            <w:r w:rsidRPr="00FF38FF">
              <w:rPr>
                <w:bCs/>
              </w:rPr>
              <w:t>Устройство самолёта</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классифицировать</w:t>
            </w:r>
            <w:r w:rsidRPr="00FF38FF">
              <w:rPr>
                <w:bCs/>
                <w:lang w:val="ru-RU"/>
              </w:rPr>
              <w:t xml:space="preserve"> самолёты в зависимости от их назначения;</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рассказывать</w:t>
            </w:r>
            <w:r w:rsidRPr="00FF38FF">
              <w:rPr>
                <w:bCs/>
                <w:lang w:val="ru-RU"/>
              </w:rPr>
              <w:t xml:space="preserve"> о своих впечатлениях от полёта на самолёте;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паре:</w:t>
            </w:r>
            <w:r w:rsidRPr="00FF38FF">
              <w:rPr>
                <w:bCs/>
                <w:lang w:val="ru-RU"/>
              </w:rPr>
              <w:t xml:space="preserve"> по рисунку-схеме </w:t>
            </w:r>
            <w:r w:rsidRPr="00FF38FF">
              <w:rPr>
                <w:b/>
                <w:bCs/>
                <w:lang w:val="ru-RU"/>
              </w:rPr>
              <w:t>знако</w:t>
            </w:r>
            <w:r w:rsidRPr="00FF38FF">
              <w:rPr>
                <w:b/>
                <w:bCs/>
                <w:lang w:val="ru-RU"/>
              </w:rPr>
              <w:softHyphen/>
              <w:t>миться</w:t>
            </w:r>
            <w:r w:rsidRPr="00FF38FF">
              <w:rPr>
                <w:bCs/>
                <w:lang w:val="ru-RU"/>
              </w:rPr>
              <w:t xml:space="preserve"> с устройством самолёта, </w:t>
            </w:r>
            <w:r w:rsidRPr="00FF38FF">
              <w:rPr>
                <w:b/>
                <w:bCs/>
                <w:lang w:val="ru-RU"/>
              </w:rPr>
              <w:t>проводить</w:t>
            </w:r>
            <w:r w:rsidRPr="00FF38FF">
              <w:rPr>
                <w:bCs/>
                <w:lang w:val="ru-RU"/>
              </w:rPr>
              <w:t xml:space="preserve"> са</w:t>
            </w:r>
            <w:r w:rsidRPr="00FF38FF">
              <w:rPr>
                <w:bCs/>
                <w:lang w:val="ru-RU"/>
              </w:rPr>
              <w:softHyphen/>
              <w:t xml:space="preserve">мопроверку и взаимопроверку;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w:t>
            </w:r>
            <w:r w:rsidRPr="00FF38FF">
              <w:rPr>
                <w:bCs/>
              </w:rPr>
              <w:t>a</w:t>
            </w:r>
            <w:r w:rsidRPr="00FF38FF">
              <w:rPr>
                <w:bCs/>
                <w:lang w:val="ru-RU"/>
              </w:rPr>
              <w:t xml:space="preserve"> уроке</w:t>
            </w:r>
          </w:p>
        </w:tc>
      </w:tr>
      <w:tr w:rsidR="00FF5EDE" w:rsidRPr="00F66FEA" w:rsidTr="00763836">
        <w:trPr>
          <w:trHeight w:val="266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Почему в автомобиле и поезде нужно соблю</w:t>
            </w:r>
            <w:r w:rsidRPr="00FF38FF">
              <w:rPr>
                <w:b/>
                <w:bCs/>
                <w:lang w:val="ru-RU"/>
              </w:rPr>
              <w:softHyphen/>
              <w:t>дать правила безопасности?</w:t>
            </w:r>
          </w:p>
          <w:p w:rsidR="00FF5EDE" w:rsidRPr="00FF38FF" w:rsidRDefault="00FF5EDE" w:rsidP="00763836">
            <w:pPr>
              <w:shd w:val="clear" w:color="auto" w:fill="FFFFFF"/>
              <w:jc w:val="both"/>
              <w:rPr>
                <w:bCs/>
                <w:lang w:val="ru-RU"/>
              </w:rPr>
            </w:pPr>
            <w:r w:rsidRPr="00FF38FF">
              <w:rPr>
                <w:bCs/>
                <w:lang w:val="ru-RU"/>
              </w:rPr>
              <w:t>Правила безопасности в автомобиле, в поезде и на железной дороге, а также в других средствах транспорта (автобусе, троллейбусе, трамвае)</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обобщать</w:t>
            </w:r>
            <w:r w:rsidRPr="00FF38FF">
              <w:rPr>
                <w:bCs/>
                <w:lang w:val="ru-RU"/>
              </w:rPr>
              <w:t xml:space="preserve"> сведения о транспорте, получен</w:t>
            </w:r>
            <w:r w:rsidRPr="00FF38FF">
              <w:rPr>
                <w:bCs/>
                <w:lang w:val="ru-RU"/>
              </w:rPr>
              <w:softHyphen/>
              <w:t xml:space="preserve">ные на предыдущих уроках;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обсуждать</w:t>
            </w:r>
            <w:r w:rsidRPr="00FF38FF">
              <w:rPr>
                <w:bCs/>
                <w:lang w:val="ru-RU"/>
              </w:rPr>
              <w:t xml:space="preserve"> необходимость соблюдения пра</w:t>
            </w:r>
            <w:r w:rsidRPr="00FF38FF">
              <w:rPr>
                <w:bCs/>
                <w:lang w:val="ru-RU"/>
              </w:rPr>
              <w:softHyphen/>
              <w:t xml:space="preserve">вил безопасности в транспорте;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группе: знакомиться</w:t>
            </w:r>
            <w:r w:rsidRPr="00FF38FF">
              <w:rPr>
                <w:bCs/>
                <w:lang w:val="ru-RU"/>
              </w:rPr>
              <w:t xml:space="preserve"> с пра</w:t>
            </w:r>
            <w:r w:rsidRPr="00FF38FF">
              <w:rPr>
                <w:bCs/>
                <w:lang w:val="ru-RU"/>
              </w:rPr>
              <w:softHyphen/>
              <w:t xml:space="preserve">вилами безопасности в автомобиле, поезде и на железной дороге; </w:t>
            </w:r>
            <w:r w:rsidRPr="00FF38FF">
              <w:rPr>
                <w:b/>
                <w:bCs/>
                <w:lang w:val="ru-RU"/>
              </w:rPr>
              <w:t>рассказывать</w:t>
            </w:r>
            <w:r w:rsidRPr="00FF38FF">
              <w:rPr>
                <w:bCs/>
                <w:lang w:val="ru-RU"/>
              </w:rPr>
              <w:t xml:space="preserve"> о прави</w:t>
            </w:r>
            <w:r w:rsidRPr="00FF38FF">
              <w:rPr>
                <w:bCs/>
                <w:lang w:val="ru-RU"/>
              </w:rPr>
              <w:softHyphen/>
              <w:t>лах безопасности в автобусе, троллейбусе, трам</w:t>
            </w:r>
            <w:r w:rsidRPr="00FF38FF">
              <w:rPr>
                <w:bCs/>
                <w:lang w:val="ru-RU"/>
              </w:rPr>
              <w:softHyphen/>
              <w:t xml:space="preserve">вае;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участвовать</w:t>
            </w:r>
            <w:r w:rsidRPr="00FF38FF">
              <w:rPr>
                <w:bCs/>
                <w:lang w:val="ru-RU"/>
              </w:rPr>
              <w:t xml:space="preserve"> в ролевой игре, моделирующей правила безопасности в транспорте и действия в опасной ситуации;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66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lastRenderedPageBreak/>
              <w:t>Почему на корабле и в самолёте нужно со</w:t>
            </w:r>
            <w:r w:rsidRPr="00FF38FF">
              <w:rPr>
                <w:b/>
                <w:bCs/>
                <w:lang w:val="ru-RU"/>
              </w:rPr>
              <w:softHyphen/>
              <w:t>блюдать правила безопасности?</w:t>
            </w:r>
          </w:p>
          <w:p w:rsidR="00FF5EDE" w:rsidRPr="00FF38FF" w:rsidRDefault="00FF5EDE" w:rsidP="00763836">
            <w:pPr>
              <w:shd w:val="clear" w:color="auto" w:fill="FFFFFF"/>
              <w:jc w:val="both"/>
              <w:rPr>
                <w:bCs/>
                <w:lang w:val="ru-RU"/>
              </w:rPr>
            </w:pPr>
            <w:r w:rsidRPr="00FF38FF">
              <w:rPr>
                <w:bCs/>
                <w:lang w:val="ru-RU"/>
              </w:rPr>
              <w:t>Правила безопасности на водном и воздушном транспорте. Спасательные средства на корабле и в самолёте</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группе: знакомиться</w:t>
            </w:r>
            <w:r w:rsidRPr="00FF38FF">
              <w:rPr>
                <w:bCs/>
                <w:lang w:val="ru-RU"/>
              </w:rPr>
              <w:t xml:space="preserve"> с правила</w:t>
            </w:r>
            <w:r w:rsidRPr="00FF38FF">
              <w:rPr>
                <w:bCs/>
                <w:lang w:val="ru-RU"/>
              </w:rPr>
              <w:softHyphen/>
              <w:t xml:space="preserve">ми безопасности и спасательными средствами на корабле и в самолёте;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участвовать</w:t>
            </w:r>
            <w:r w:rsidRPr="00FF38FF">
              <w:rPr>
                <w:bCs/>
                <w:lang w:val="ru-RU"/>
              </w:rPr>
              <w:t xml:space="preserve"> в ролевой игре, моделирующей правила безопасности на водном и воздушном транспорте и действия в опасной ситуации;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66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Зачем люди осваивают космос?</w:t>
            </w:r>
          </w:p>
          <w:p w:rsidR="00FF5EDE" w:rsidRPr="00FF38FF" w:rsidRDefault="00FF5EDE" w:rsidP="00763836">
            <w:pPr>
              <w:shd w:val="clear" w:color="auto" w:fill="FFFFFF"/>
              <w:jc w:val="both"/>
              <w:rPr>
                <w:bCs/>
                <w:lang w:val="ru-RU"/>
              </w:rPr>
            </w:pPr>
            <w:r w:rsidRPr="00FF38FF">
              <w:rPr>
                <w:bCs/>
                <w:lang w:val="ru-RU"/>
              </w:rPr>
              <w:t>Систематизация сведений о космосе, получен</w:t>
            </w:r>
            <w:r w:rsidRPr="00FF38FF">
              <w:rPr>
                <w:bCs/>
                <w:lang w:val="ru-RU"/>
              </w:rPr>
              <w:softHyphen/>
              <w:t>ных в течение года. Освоение человеком космо</w:t>
            </w:r>
            <w:r w:rsidRPr="00FF38FF">
              <w:rPr>
                <w:bCs/>
                <w:lang w:val="ru-RU"/>
              </w:rPr>
              <w:softHyphen/>
              <w:t>са: цели полётов в космос, Ю.А. Гагарин — пер</w:t>
            </w:r>
            <w:r w:rsidRPr="00FF38FF">
              <w:rPr>
                <w:bCs/>
                <w:lang w:val="ru-RU"/>
              </w:rPr>
              <w:softHyphen/>
              <w:t>вый космонавт Земли, искусственные спутники Земли, космические научные станции</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рассказывать</w:t>
            </w:r>
            <w:r w:rsidRPr="00FF38FF">
              <w:rPr>
                <w:bCs/>
                <w:lang w:val="ru-RU"/>
              </w:rPr>
              <w:t xml:space="preserve"> об освоении человеком космо</w:t>
            </w:r>
            <w:r w:rsidRPr="00FF38FF">
              <w:rPr>
                <w:bCs/>
                <w:lang w:val="ru-RU"/>
              </w:rPr>
              <w:softHyphen/>
              <w:t xml:space="preserve">са, опираясь на иллюстрации учебника;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работать в группе: высказывать</w:t>
            </w:r>
            <w:r w:rsidRPr="00FF38FF">
              <w:rPr>
                <w:bCs/>
                <w:lang w:val="ru-RU"/>
              </w:rPr>
              <w:t xml:space="preserve"> предполо</w:t>
            </w:r>
            <w:r w:rsidRPr="00FF38FF">
              <w:rPr>
                <w:bCs/>
                <w:lang w:val="ru-RU"/>
              </w:rPr>
              <w:softHyphen/>
              <w:t xml:space="preserve">жения по вопросам учебника, </w:t>
            </w:r>
            <w:r w:rsidRPr="00FF38FF">
              <w:rPr>
                <w:b/>
                <w:bCs/>
                <w:lang w:val="ru-RU"/>
              </w:rPr>
              <w:t>осуществлять</w:t>
            </w:r>
            <w:r w:rsidRPr="00FF38FF">
              <w:rPr>
                <w:bCs/>
                <w:lang w:val="ru-RU"/>
              </w:rPr>
              <w:t xml:space="preserve"> Са</w:t>
            </w:r>
            <w:r w:rsidRPr="00FF38FF">
              <w:rPr>
                <w:bCs/>
                <w:lang w:val="ru-RU"/>
              </w:rPr>
              <w:softHyphen/>
              <w:t xml:space="preserve">мопроверку;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моделировать</w:t>
            </w:r>
            <w:r w:rsidRPr="00FF38FF">
              <w:rPr>
                <w:bCs/>
                <w:lang w:val="ru-RU"/>
              </w:rPr>
              <w:t xml:space="preserve"> экипировку космонавта;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участвовать</w:t>
            </w:r>
            <w:r w:rsidRPr="00FF38FF">
              <w:rPr>
                <w:bCs/>
                <w:lang w:val="ru-RU"/>
              </w:rPr>
              <w:t xml:space="preserve"> в ролевой игре «Полёт в кос</w:t>
            </w:r>
            <w:r w:rsidRPr="00FF38FF">
              <w:rPr>
                <w:bCs/>
                <w:lang w:val="ru-RU"/>
              </w:rPr>
              <w:softHyphen/>
              <w:t xml:space="preserve">мос»;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66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Почему мы часто слышим слово «экология»?</w:t>
            </w:r>
          </w:p>
          <w:p w:rsidR="00FF5EDE" w:rsidRPr="00FF38FF" w:rsidRDefault="00FF5EDE" w:rsidP="00763836">
            <w:pPr>
              <w:shd w:val="clear" w:color="auto" w:fill="FFFFFF"/>
              <w:jc w:val="both"/>
              <w:rPr>
                <w:bCs/>
              </w:rPr>
            </w:pPr>
            <w:r w:rsidRPr="00FF38FF">
              <w:rPr>
                <w:bCs/>
                <w:lang w:val="ru-RU"/>
              </w:rPr>
              <w:t xml:space="preserve">Первоначальное представление об экологии. Взаимосвязи между человеком и природой. </w:t>
            </w:r>
            <w:r w:rsidRPr="00FF38FF">
              <w:rPr>
                <w:bCs/>
              </w:rPr>
              <w:t>День Земли</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Понимать</w:t>
            </w:r>
            <w:r w:rsidRPr="00FF38FF">
              <w:rPr>
                <w:bCs/>
                <w:lang w:val="ru-RU"/>
              </w:rPr>
              <w:t xml:space="preserve"> учебную задачу урока и </w:t>
            </w:r>
            <w:r w:rsidRPr="00FF38FF">
              <w:rPr>
                <w:b/>
                <w:bCs/>
                <w:lang w:val="ru-RU"/>
              </w:rPr>
              <w:t>стремить</w:t>
            </w:r>
            <w:r w:rsidRPr="00FF38FF">
              <w:rPr>
                <w:b/>
                <w:bCs/>
                <w:lang w:val="ru-RU"/>
              </w:rPr>
              <w:softHyphen/>
              <w:t>ся</w:t>
            </w:r>
            <w:r w:rsidRPr="00FF38FF">
              <w:rPr>
                <w:bCs/>
                <w:lang w:val="ru-RU"/>
              </w:rPr>
              <w:t xml:space="preserve"> её выполнить;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находить</w:t>
            </w:r>
            <w:r w:rsidRPr="00FF38FF">
              <w:rPr>
                <w:bCs/>
                <w:lang w:val="ru-RU"/>
              </w:rPr>
              <w:t xml:space="preserve"> в тексте учебника ответы на во</w:t>
            </w:r>
            <w:r w:rsidRPr="00FF38FF">
              <w:rPr>
                <w:bCs/>
                <w:lang w:val="ru-RU"/>
              </w:rPr>
              <w:softHyphen/>
              <w:t xml:space="preserve">просы;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приводить</w:t>
            </w:r>
            <w:r w:rsidRPr="00FF38FF">
              <w:rPr>
                <w:bCs/>
                <w:lang w:val="ru-RU"/>
              </w:rPr>
              <w:t xml:space="preserve"> примеры взаимосвязей между че</w:t>
            </w:r>
            <w:r w:rsidRPr="00FF38FF">
              <w:rPr>
                <w:bCs/>
                <w:lang w:val="ru-RU"/>
              </w:rPr>
              <w:softHyphen/>
              <w:t xml:space="preserve">ловеком и природой;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оценивать</w:t>
            </w:r>
            <w:r w:rsidRPr="00FF38FF">
              <w:rPr>
                <w:bCs/>
                <w:lang w:val="ru-RU"/>
              </w:rPr>
              <w:t xml:space="preserve"> свои поступки по отношению к природе и рассказывать о них;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участвовать</w:t>
            </w:r>
            <w:r w:rsidRPr="00FF38FF">
              <w:rPr>
                <w:bCs/>
                <w:lang w:val="ru-RU"/>
              </w:rPr>
              <w:t xml:space="preserve"> в конкурсе рисунков на тему «Чудесный мир природы»;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отвечать</w:t>
            </w:r>
            <w:r w:rsidRPr="00FF38FF">
              <w:rPr>
                <w:bCs/>
                <w:lang w:val="ru-RU"/>
              </w:rPr>
              <w:t xml:space="preserve"> на итоговые вопросы и </w:t>
            </w:r>
            <w:r w:rsidRPr="00FF38FF">
              <w:rPr>
                <w:b/>
                <w:bCs/>
                <w:lang w:val="ru-RU"/>
              </w:rPr>
              <w:t>оценивать</w:t>
            </w:r>
            <w:r w:rsidRPr="00FF38FF">
              <w:rPr>
                <w:bCs/>
                <w:lang w:val="ru-RU"/>
              </w:rPr>
              <w:t xml:space="preserve"> свои достижения на уроке</w:t>
            </w:r>
          </w:p>
        </w:tc>
      </w:tr>
      <w:tr w:rsidR="00FF5EDE" w:rsidRPr="00F66FEA" w:rsidTr="00763836">
        <w:trPr>
          <w:trHeight w:val="266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
                <w:bCs/>
                <w:lang w:val="ru-RU"/>
              </w:rPr>
            </w:pPr>
            <w:r w:rsidRPr="00FF38FF">
              <w:rPr>
                <w:b/>
                <w:bCs/>
                <w:lang w:val="ru-RU"/>
              </w:rPr>
              <w:t>Проверим себя и оценим свои достижения по разделу «Почему и зачем?» Презентация проекта «Мои домашние питом</w:t>
            </w:r>
            <w:r w:rsidRPr="00FF38FF">
              <w:rPr>
                <w:b/>
                <w:bCs/>
                <w:lang w:val="ru-RU"/>
              </w:rPr>
              <w:softHyphen/>
              <w:t>цы»</w:t>
            </w:r>
          </w:p>
          <w:p w:rsidR="00FF5EDE" w:rsidRPr="00FF38FF" w:rsidRDefault="00FF5EDE" w:rsidP="00763836">
            <w:pPr>
              <w:shd w:val="clear" w:color="auto" w:fill="FFFFFF"/>
              <w:jc w:val="both"/>
              <w:rPr>
                <w:bCs/>
              </w:rPr>
            </w:pPr>
            <w:r w:rsidRPr="00FF38FF">
              <w:rPr>
                <w:bCs/>
                <w:lang w:val="ru-RU"/>
              </w:rPr>
              <w:t>Проверка знаний и умений. Представление ре</w:t>
            </w:r>
            <w:r w:rsidRPr="00FF38FF">
              <w:rPr>
                <w:bCs/>
                <w:lang w:val="ru-RU"/>
              </w:rPr>
              <w:softHyphen/>
              <w:t xml:space="preserve">зультатов проектной деятельности. </w:t>
            </w:r>
            <w:r w:rsidRPr="00FF38FF">
              <w:rPr>
                <w:bCs/>
              </w:rPr>
              <w:t>Формирова</w:t>
            </w:r>
            <w:r w:rsidRPr="00FF38FF">
              <w:rPr>
                <w:bCs/>
              </w:rPr>
              <w:softHyphen/>
              <w:t>ние адекватной оценки своих достижений</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Выполнять</w:t>
            </w:r>
            <w:r w:rsidRPr="00FF38FF">
              <w:rPr>
                <w:bCs/>
                <w:lang w:val="ru-RU"/>
              </w:rPr>
              <w:t xml:space="preserve"> тестовые задания учебника;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выступать</w:t>
            </w:r>
            <w:r w:rsidRPr="00FF38FF">
              <w:rPr>
                <w:bCs/>
                <w:lang w:val="ru-RU"/>
              </w:rPr>
              <w:t xml:space="preserve"> с подготовленными сообщениями, </w:t>
            </w:r>
            <w:r w:rsidRPr="00FF38FF">
              <w:rPr>
                <w:b/>
                <w:bCs/>
                <w:lang w:val="ru-RU"/>
              </w:rPr>
              <w:t>иллюстрировать</w:t>
            </w:r>
            <w:r w:rsidRPr="00FF38FF">
              <w:rPr>
                <w:bCs/>
                <w:lang w:val="ru-RU"/>
              </w:rPr>
              <w:t xml:space="preserve"> их наглядными материалами;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обсуждать</w:t>
            </w:r>
            <w:r w:rsidRPr="00FF38FF">
              <w:rPr>
                <w:bCs/>
                <w:lang w:val="ru-RU"/>
              </w:rPr>
              <w:t xml:space="preserve"> выступления учащихся; </w:t>
            </w:r>
          </w:p>
          <w:p w:rsidR="00FF5EDE" w:rsidRPr="00FF38FF" w:rsidRDefault="00FF5EDE" w:rsidP="00763836">
            <w:pPr>
              <w:shd w:val="clear" w:color="auto" w:fill="FFFFFF"/>
              <w:jc w:val="both"/>
              <w:rPr>
                <w:bCs/>
                <w:lang w:val="ru-RU"/>
              </w:rPr>
            </w:pPr>
            <w:r w:rsidRPr="00FF38FF">
              <w:rPr>
                <w:bCs/>
                <w:lang w:val="ru-RU"/>
              </w:rPr>
              <w:t xml:space="preserve">— </w:t>
            </w:r>
            <w:r w:rsidRPr="00FF38FF">
              <w:rPr>
                <w:b/>
                <w:bCs/>
                <w:lang w:val="ru-RU"/>
              </w:rPr>
              <w:t>оценивать</w:t>
            </w:r>
            <w:r w:rsidRPr="00FF38FF">
              <w:rPr>
                <w:bCs/>
                <w:lang w:val="ru-RU"/>
              </w:rPr>
              <w:t xml:space="preserve"> свои достижения и достижения других учащихся</w:t>
            </w:r>
          </w:p>
        </w:tc>
      </w:tr>
    </w:tbl>
    <w:p w:rsidR="00FF5EDE" w:rsidRPr="00FF38FF" w:rsidRDefault="00FF5EDE" w:rsidP="00FF5EDE">
      <w:pPr>
        <w:jc w:val="both"/>
        <w:rPr>
          <w:lang w:val="ru-RU"/>
        </w:rPr>
      </w:pPr>
    </w:p>
    <w:p w:rsidR="00FF5EDE" w:rsidRPr="00FF38FF" w:rsidRDefault="00FF5EDE" w:rsidP="00FF5EDE">
      <w:pPr>
        <w:pStyle w:val="35"/>
        <w:ind w:firstLine="709"/>
        <w:rPr>
          <w:sz w:val="24"/>
          <w:szCs w:val="24"/>
        </w:rPr>
      </w:pPr>
      <w:r w:rsidRPr="00FF38FF">
        <w:rPr>
          <w:sz w:val="24"/>
          <w:szCs w:val="24"/>
          <w:lang w:val="en-US"/>
        </w:rPr>
        <w:t>VIII</w:t>
      </w:r>
      <w:r w:rsidRPr="00FF38FF">
        <w:rPr>
          <w:sz w:val="24"/>
          <w:szCs w:val="24"/>
        </w:rPr>
        <w:t>. Материально-техническое обеспечение образовательного процесса</w:t>
      </w:r>
    </w:p>
    <w:p w:rsidR="00FF5EDE" w:rsidRPr="00FF38FF" w:rsidRDefault="00FF5EDE" w:rsidP="00FF5EDE">
      <w:pPr>
        <w:ind w:firstLine="284"/>
        <w:jc w:val="both"/>
        <w:rPr>
          <w:lang w:val="ru-RU"/>
        </w:rPr>
      </w:pPr>
      <w:r w:rsidRPr="00FF38FF">
        <w:rPr>
          <w:lang w:val="ru-RU"/>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«Окружающий мир» в частности.</w:t>
      </w:r>
    </w:p>
    <w:p w:rsidR="00FF5EDE" w:rsidRPr="00FF38FF" w:rsidRDefault="00FF5EDE" w:rsidP="00FF5EDE">
      <w:pPr>
        <w:ind w:firstLine="284"/>
        <w:jc w:val="both"/>
        <w:rPr>
          <w:lang w:val="ru-RU"/>
        </w:rPr>
      </w:pPr>
      <w:r w:rsidRPr="00FF38FF">
        <w:rPr>
          <w:lang w:val="ru-RU"/>
        </w:rPr>
        <w:lastRenderedPageBreak/>
        <w:t>В начальной школе закладываются основы для последующего изучения систематических курсов физики, химии, биологии, географии, истории и обществоведения.  Курс «Окружающий мир» содержит элементарные, доступные для восприятия учащихся  младшего школьного возраста сведения о живой и неживой природе; человеке, его биологической природе и социальной сущности; обществе, его истории и культуре. Главной задачей курса «Окружающий мир» в начальной школе является формирование целостной картины природного и социального мира со всем многообразием его явлений, формирование представления о месте и роли в нём человека, развитие эмоционально-ценностного отношения к нему. Поэтому принцип наглядности является одним из ведущих принципов обучения в начальной школе, так как именно наглядность лежит в основе формирования представлений об объектах природы и  культуры человеческого общества.</w:t>
      </w:r>
    </w:p>
    <w:p w:rsidR="00FF5EDE" w:rsidRPr="00FF38FF" w:rsidRDefault="00FF5EDE" w:rsidP="00FF5EDE">
      <w:pPr>
        <w:ind w:firstLine="284"/>
        <w:jc w:val="both"/>
        <w:rPr>
          <w:lang w:val="ru-RU"/>
        </w:rPr>
      </w:pPr>
      <w:r w:rsidRPr="00FF38FF">
        <w:rPr>
          <w:lang w:val="ru-RU"/>
        </w:rPr>
        <w:t xml:space="preserve">В связи с этим главную роль играют средства обучения, включающие </w:t>
      </w:r>
      <w:r w:rsidRPr="00FF38FF">
        <w:rPr>
          <w:b/>
          <w:lang w:val="ru-RU"/>
        </w:rPr>
        <w:t>наглядные пособия</w:t>
      </w:r>
      <w:r w:rsidRPr="00FF38FF">
        <w:rPr>
          <w:lang w:val="ru-RU"/>
        </w:rPr>
        <w:t xml:space="preserve">: </w:t>
      </w:r>
    </w:p>
    <w:p w:rsidR="00FF5EDE" w:rsidRPr="00FF38FF" w:rsidRDefault="00FF5EDE" w:rsidP="00FF5EDE">
      <w:pPr>
        <w:ind w:firstLine="284"/>
        <w:jc w:val="both"/>
        <w:rPr>
          <w:lang w:val="ru-RU"/>
        </w:rPr>
      </w:pPr>
      <w:r w:rsidRPr="00FF38FF">
        <w:rPr>
          <w:lang w:val="ru-RU"/>
        </w:rPr>
        <w:t xml:space="preserve">1) </w:t>
      </w:r>
      <w:r w:rsidRPr="00FF38FF">
        <w:rPr>
          <w:i/>
          <w:lang w:val="ru-RU"/>
        </w:rPr>
        <w:t>натуральные живые пособия</w:t>
      </w:r>
      <w:r w:rsidRPr="00FF38FF">
        <w:rPr>
          <w:lang w:val="ru-RU"/>
        </w:rPr>
        <w:t xml:space="preserve"> – комнатные растения; животные, содержащиеся в аквариуме или уголке живой природы; </w:t>
      </w:r>
    </w:p>
    <w:p w:rsidR="00FF5EDE" w:rsidRPr="00FF38FF" w:rsidRDefault="00FF5EDE" w:rsidP="00FF5EDE">
      <w:pPr>
        <w:ind w:firstLine="284"/>
        <w:jc w:val="both"/>
        <w:rPr>
          <w:lang w:val="ru-RU"/>
        </w:rPr>
      </w:pPr>
      <w:r w:rsidRPr="00FF38FF">
        <w:rPr>
          <w:lang w:val="ru-RU"/>
        </w:rPr>
        <w:t xml:space="preserve">2) </w:t>
      </w:r>
      <w:r w:rsidRPr="00FF38FF">
        <w:rPr>
          <w:i/>
          <w:lang w:val="ru-RU"/>
        </w:rPr>
        <w:t>гербарии; коллекции насекомых; влажные препараты; чучела и скелеты представителей различных систематических групп; микропрепараты</w:t>
      </w:r>
      <w:r w:rsidRPr="00FF38FF">
        <w:rPr>
          <w:lang w:val="ru-RU"/>
        </w:rPr>
        <w:t>;</w:t>
      </w:r>
    </w:p>
    <w:p w:rsidR="00FF5EDE" w:rsidRPr="00FF38FF" w:rsidRDefault="00FF5EDE" w:rsidP="00FF5EDE">
      <w:pPr>
        <w:ind w:firstLine="284"/>
        <w:jc w:val="both"/>
        <w:rPr>
          <w:lang w:val="ru-RU"/>
        </w:rPr>
      </w:pPr>
      <w:r w:rsidRPr="00FF38FF">
        <w:rPr>
          <w:lang w:val="ru-RU"/>
        </w:rPr>
        <w:t xml:space="preserve">3) </w:t>
      </w:r>
      <w:r w:rsidRPr="00FF38FF">
        <w:rPr>
          <w:i/>
          <w:lang w:val="ru-RU"/>
        </w:rPr>
        <w:t>коллекции горных пород, минералов, полезных ископаемых</w:t>
      </w:r>
      <w:r w:rsidRPr="00FF38FF">
        <w:rPr>
          <w:lang w:val="ru-RU"/>
        </w:rPr>
        <w:t>;</w:t>
      </w:r>
    </w:p>
    <w:p w:rsidR="00FF5EDE" w:rsidRPr="00FF38FF" w:rsidRDefault="00FF5EDE" w:rsidP="00FF5EDE">
      <w:pPr>
        <w:ind w:firstLine="284"/>
        <w:jc w:val="both"/>
        <w:rPr>
          <w:lang w:val="ru-RU"/>
        </w:rPr>
      </w:pPr>
      <w:r w:rsidRPr="00FF38FF">
        <w:rPr>
          <w:lang w:val="ru-RU"/>
        </w:rPr>
        <w:t xml:space="preserve">4) </w:t>
      </w:r>
      <w:r w:rsidRPr="00FF38FF">
        <w:rPr>
          <w:i/>
          <w:lang w:val="ru-RU"/>
        </w:rPr>
        <w:t>изобразительные наглядные пособия</w:t>
      </w:r>
      <w:r w:rsidRPr="00FF38FF">
        <w:rPr>
          <w:lang w:val="ru-RU"/>
        </w:rPr>
        <w:t xml:space="preserve"> – таблицы; муляжи человеческого торса и отдельных органов и др.;</w:t>
      </w:r>
    </w:p>
    <w:p w:rsidR="00FF5EDE" w:rsidRPr="00FF38FF" w:rsidRDefault="00FF5EDE" w:rsidP="00FF5EDE">
      <w:pPr>
        <w:ind w:firstLine="284"/>
        <w:jc w:val="both"/>
        <w:rPr>
          <w:lang w:val="ru-RU"/>
        </w:rPr>
      </w:pPr>
      <w:r w:rsidRPr="00FF38FF">
        <w:rPr>
          <w:lang w:val="ru-RU"/>
        </w:rPr>
        <w:t xml:space="preserve">5) </w:t>
      </w:r>
      <w:r w:rsidRPr="00FF38FF">
        <w:rPr>
          <w:i/>
          <w:lang w:val="ru-RU"/>
        </w:rPr>
        <w:t>географические и исторические карты</w:t>
      </w:r>
      <w:r w:rsidRPr="00FF38FF">
        <w:rPr>
          <w:lang w:val="ru-RU"/>
        </w:rPr>
        <w:t xml:space="preserve">; </w:t>
      </w:r>
    </w:p>
    <w:p w:rsidR="00FF5EDE" w:rsidRPr="00FF38FF" w:rsidRDefault="00FF5EDE" w:rsidP="00FF5EDE">
      <w:pPr>
        <w:ind w:firstLine="284"/>
        <w:jc w:val="both"/>
        <w:rPr>
          <w:lang w:val="ru-RU"/>
        </w:rPr>
      </w:pPr>
      <w:r w:rsidRPr="00FF38FF">
        <w:rPr>
          <w:lang w:val="ru-RU"/>
        </w:rPr>
        <w:t xml:space="preserve">6) </w:t>
      </w:r>
      <w:r w:rsidRPr="00FF38FF">
        <w:rPr>
          <w:i/>
          <w:lang w:val="ru-RU"/>
        </w:rPr>
        <w:t>предметы</w:t>
      </w:r>
      <w:r w:rsidRPr="00FF38FF">
        <w:rPr>
          <w:lang w:val="ru-RU"/>
        </w:rPr>
        <w:t xml:space="preserve">, представляющие  быт традиционной и современной семьи, её хозяйства, повседневной, праздничной жизни и многое другое из жизни общества. </w:t>
      </w:r>
    </w:p>
    <w:p w:rsidR="00FF5EDE" w:rsidRPr="00FF38FF" w:rsidRDefault="00FF5EDE" w:rsidP="00FF5EDE">
      <w:pPr>
        <w:ind w:firstLine="284"/>
        <w:jc w:val="both"/>
        <w:rPr>
          <w:lang w:val="ru-RU"/>
        </w:rPr>
      </w:pPr>
      <w:r w:rsidRPr="00FF38FF">
        <w:rPr>
          <w:lang w:val="ru-RU"/>
        </w:rPr>
        <w:t xml:space="preserve">Другим средством наглядности служит оборудование для </w:t>
      </w:r>
      <w:r w:rsidRPr="00FF38FF">
        <w:rPr>
          <w:b/>
          <w:lang w:val="ru-RU"/>
        </w:rPr>
        <w:t>мультимедийных демонстраций</w:t>
      </w:r>
      <w:r w:rsidRPr="00FF38FF">
        <w:rPr>
          <w:lang w:val="ru-RU"/>
        </w:rPr>
        <w:t xml:space="preserve"> (</w:t>
      </w:r>
      <w:r w:rsidRPr="00FF38FF">
        <w:rPr>
          <w:i/>
          <w:lang w:val="ru-RU"/>
        </w:rPr>
        <w:t xml:space="preserve">компьютер, медиапроектор,  </w:t>
      </w:r>
      <w:r w:rsidRPr="00FF38FF">
        <w:rPr>
          <w:i/>
        </w:rPr>
        <w:t>DVD</w:t>
      </w:r>
      <w:r w:rsidRPr="00FF38FF">
        <w:rPr>
          <w:i/>
          <w:lang w:val="ru-RU"/>
        </w:rPr>
        <w:t>-проектор,  видеомагнитофон</w:t>
      </w:r>
      <w:r w:rsidRPr="00FF38FF">
        <w:rPr>
          <w:lang w:val="ru-RU"/>
        </w:rPr>
        <w:t xml:space="preserve">  и др.) и </w:t>
      </w:r>
      <w:r w:rsidRPr="00FF38FF">
        <w:rPr>
          <w:b/>
          <w:lang w:val="ru-RU"/>
        </w:rPr>
        <w:t>средств фиксации окружающего мира</w:t>
      </w:r>
      <w:r w:rsidRPr="00FF38FF">
        <w:rPr>
          <w:lang w:val="ru-RU"/>
        </w:rPr>
        <w:t xml:space="preserve"> (</w:t>
      </w:r>
      <w:r w:rsidRPr="00FF38FF">
        <w:rPr>
          <w:i/>
          <w:lang w:val="ru-RU"/>
        </w:rPr>
        <w:t>фото- и видеокамера</w:t>
      </w:r>
      <w:r w:rsidRPr="00FF38FF">
        <w:rPr>
          <w:lang w:val="ru-RU"/>
        </w:rPr>
        <w:t xml:space="preserve">). Оно благодаря Интернету и единой коллекции цифровых образовательных ресурсов (например, </w:t>
      </w:r>
      <w:hyperlink r:id="rId13" w:history="1">
        <w:r w:rsidRPr="00FF38FF">
          <w:rPr>
            <w:rStyle w:val="a3"/>
          </w:rPr>
          <w:t>http</w:t>
        </w:r>
        <w:r w:rsidRPr="00FF38FF">
          <w:rPr>
            <w:rStyle w:val="a3"/>
            <w:lang w:val="ru-RU"/>
          </w:rPr>
          <w:t>://</w:t>
        </w:r>
        <w:r w:rsidRPr="00FF38FF">
          <w:rPr>
            <w:rStyle w:val="a3"/>
          </w:rPr>
          <w:t>school</w:t>
        </w:r>
        <w:r w:rsidRPr="00FF38FF">
          <w:rPr>
            <w:rStyle w:val="a3"/>
            <w:lang w:val="ru-RU"/>
          </w:rPr>
          <w:t>-</w:t>
        </w:r>
        <w:r w:rsidRPr="00FF38FF">
          <w:rPr>
            <w:rStyle w:val="a3"/>
          </w:rPr>
          <w:t>collection</w:t>
        </w:r>
        <w:r w:rsidRPr="00FF38FF">
          <w:rPr>
            <w:rStyle w:val="a3"/>
            <w:lang w:val="ru-RU"/>
          </w:rPr>
          <w:t>.</w:t>
        </w:r>
        <w:r w:rsidRPr="00FF38FF">
          <w:rPr>
            <w:rStyle w:val="a3"/>
          </w:rPr>
          <w:t>edu</w:t>
        </w:r>
        <w:r w:rsidRPr="00FF38FF">
          <w:rPr>
            <w:rStyle w:val="a3"/>
            <w:lang w:val="ru-RU"/>
          </w:rPr>
          <w:t>.</w:t>
        </w:r>
        <w:r w:rsidRPr="00FF38FF">
          <w:rPr>
            <w:rStyle w:val="a3"/>
          </w:rPr>
          <w:t>ru</w:t>
        </w:r>
        <w:r w:rsidRPr="00FF38FF">
          <w:rPr>
            <w:rStyle w:val="a3"/>
            <w:lang w:val="ru-RU"/>
          </w:rPr>
          <w:t>/</w:t>
        </w:r>
      </w:hyperlink>
      <w:r w:rsidRPr="00FF38FF">
        <w:rPr>
          <w:lang w:val="ru-RU"/>
        </w:rPr>
        <w:t>) позволяет обеспечить наглядный образ к подавляющему большинству тем курса «Окружающий мир».</w:t>
      </w:r>
    </w:p>
    <w:p w:rsidR="00FF5EDE" w:rsidRPr="00FF38FF" w:rsidRDefault="00FF5EDE" w:rsidP="00FF5EDE">
      <w:pPr>
        <w:ind w:firstLine="284"/>
        <w:jc w:val="both"/>
        <w:rPr>
          <w:lang w:val="ru-RU"/>
        </w:rPr>
      </w:pPr>
      <w:r w:rsidRPr="00FF38FF">
        <w:rPr>
          <w:lang w:val="ru-RU"/>
        </w:rPr>
        <w:t>Использование разнообразных средств обучения в их сочетании позволяет сформировать правильные представления об изучаемых объектах – их размерах, форме, цвете; о значении явлений и событий историко-культурной жизни страны и мира и т.д.</w:t>
      </w:r>
    </w:p>
    <w:p w:rsidR="00FF5EDE" w:rsidRPr="00FF38FF" w:rsidRDefault="00FF5EDE" w:rsidP="00FF5EDE">
      <w:pPr>
        <w:ind w:firstLine="284"/>
        <w:jc w:val="both"/>
        <w:rPr>
          <w:lang w:val="ru-RU"/>
        </w:rPr>
      </w:pPr>
      <w:r w:rsidRPr="00FF38FF">
        <w:rPr>
          <w:lang w:val="ru-RU"/>
        </w:rPr>
        <w:t xml:space="preserve">Наряду с принципом наглядности  в изучении курса «Окружающий мир» в начальной школе важную роль играет принцип предметности, в соответствии с которым учащиеся осуществляют </w:t>
      </w:r>
      <w:r w:rsidRPr="00FF38FF">
        <w:rPr>
          <w:b/>
          <w:lang w:val="ru-RU"/>
        </w:rPr>
        <w:t>разнообразные действия с изучаемыми объектами</w:t>
      </w:r>
      <w:r w:rsidRPr="00FF38FF">
        <w:rPr>
          <w:lang w:val="ru-RU"/>
        </w:rPr>
        <w:t>. В ходе подобной деятельности у школьников формируются практические умения и навыки, обеспечивается осознанное усвоение изучаемого материала.</w:t>
      </w:r>
    </w:p>
    <w:p w:rsidR="00FF5EDE" w:rsidRPr="00FF38FF" w:rsidRDefault="00FF5EDE" w:rsidP="00FF5EDE">
      <w:pPr>
        <w:ind w:firstLine="284"/>
        <w:jc w:val="both"/>
        <w:rPr>
          <w:lang w:val="ru-RU"/>
        </w:rPr>
      </w:pPr>
      <w:r w:rsidRPr="00FF38FF">
        <w:rPr>
          <w:lang w:val="ru-RU"/>
        </w:rPr>
        <w:t xml:space="preserve">Курс «Окружающий мир» предусматривает проведение значительного числа лабораторных и практических работ, моделирующих явления природного и социального мира. Исходя из этого, второе важное  требование к оснащённости образовательного процесса в начальной школе при изучении окружающего мира состоит в том, что среди средств обучения в обязательном порядке должны быть представлены </w:t>
      </w:r>
      <w:r w:rsidRPr="00FF38FF">
        <w:rPr>
          <w:i/>
          <w:lang w:val="ru-RU"/>
        </w:rPr>
        <w:t>приборы, посуда, инструменты для проведения практических работ, а также разнообразный раздаточный материал</w:t>
      </w:r>
      <w:r w:rsidRPr="00FF38FF">
        <w:rPr>
          <w:lang w:val="ru-RU"/>
        </w:rPr>
        <w:t>.</w:t>
      </w:r>
    </w:p>
    <w:p w:rsidR="00FF5EDE" w:rsidRPr="00FF38FF" w:rsidRDefault="00FF5EDE" w:rsidP="00FF5EDE">
      <w:pPr>
        <w:ind w:firstLine="284"/>
        <w:jc w:val="both"/>
        <w:rPr>
          <w:lang w:val="ru-RU"/>
        </w:rPr>
      </w:pPr>
      <w:r w:rsidRPr="00FF38FF">
        <w:rPr>
          <w:i/>
          <w:lang w:val="ru-RU"/>
        </w:rPr>
        <w:t>Раздаточный материал</w:t>
      </w:r>
      <w:r w:rsidRPr="00FF38FF">
        <w:rPr>
          <w:lang w:val="ru-RU"/>
        </w:rPr>
        <w:t xml:space="preserve"> для практических и лабораторных работ должен включать гербарии, семена и плоды растений, коллекции минералов и полезных ископаемых, кости, чешую рыб, перья птиц, многообразные артефакты мира культуры и т.д.</w:t>
      </w:r>
    </w:p>
    <w:p w:rsidR="00FF5EDE" w:rsidRPr="00FF38FF" w:rsidRDefault="00FF5EDE" w:rsidP="00FF5EDE">
      <w:pPr>
        <w:ind w:firstLine="284"/>
        <w:jc w:val="both"/>
        <w:rPr>
          <w:i/>
          <w:lang w:val="ru-RU"/>
        </w:rPr>
      </w:pPr>
      <w:r w:rsidRPr="00FF38FF">
        <w:rPr>
          <w:lang w:val="ru-RU"/>
        </w:rPr>
        <w:t xml:space="preserve">В ходе изучения курса «Окружающий мир» младшие школьники на доступном для них уровне овладевают </w:t>
      </w:r>
      <w:r w:rsidRPr="00FF38FF">
        <w:rPr>
          <w:b/>
          <w:lang w:val="ru-RU"/>
        </w:rPr>
        <w:t>методами познания природы</w:t>
      </w:r>
      <w:r w:rsidRPr="00FF38FF">
        <w:rPr>
          <w:lang w:val="ru-RU"/>
        </w:rPr>
        <w:t xml:space="preserve"> и общества, включая наблюдение, измерение, эксперимент. Для этого образовательный процесс должен быть оснащен необходимыми </w:t>
      </w:r>
      <w:r w:rsidRPr="00FF38FF">
        <w:rPr>
          <w:i/>
          <w:lang w:val="ru-RU"/>
        </w:rPr>
        <w:t>измерительными приборами</w:t>
      </w:r>
      <w:r w:rsidRPr="00FF38FF">
        <w:rPr>
          <w:lang w:val="ru-RU"/>
        </w:rPr>
        <w:t xml:space="preserve">: </w:t>
      </w:r>
      <w:r w:rsidRPr="00FF38FF">
        <w:rPr>
          <w:i/>
          <w:lang w:val="ru-RU"/>
        </w:rPr>
        <w:t>весами, термометрами, сантиметровыми линейками, мензурками.</w:t>
      </w:r>
    </w:p>
    <w:p w:rsidR="00FF5EDE" w:rsidRPr="00FF38FF" w:rsidRDefault="00FF5EDE" w:rsidP="00FF5EDE">
      <w:pPr>
        <w:ind w:firstLine="284"/>
        <w:jc w:val="both"/>
        <w:rPr>
          <w:lang w:val="ru-RU"/>
        </w:rPr>
      </w:pPr>
      <w:r w:rsidRPr="00FF38FF">
        <w:rPr>
          <w:lang w:val="ru-RU"/>
        </w:rPr>
        <w:t xml:space="preserve">В начальной школе у учащихся начинают формироваться познавательные интересы, познавательная мотивация. В этом возрасте у большинства школьников выражен интерес к изучению природы, собственного организма, человеческих взаимоотношений, поэтому </w:t>
      </w:r>
      <w:r w:rsidRPr="00FF38FF">
        <w:rPr>
          <w:lang w:val="ru-RU"/>
        </w:rPr>
        <w:lastRenderedPageBreak/>
        <w:t xml:space="preserve">изучение курса «Окружающий мир», насыщенного сведениями о живой и неживой природе, организме человека, его внутреннем мире, различных сторонах общественной жизни, должно стимулировать формирование устойчивого познавательного интереса, его дальнейшее развитие. Этому в значительной мере способствует деятельностный, практико-ориентированный характер содержания курса «Окружающий мир», а также использование в ходе его изучения разнообразных средств обучения. К ним относится прежде всего </w:t>
      </w:r>
      <w:r w:rsidRPr="00FF38FF">
        <w:rPr>
          <w:i/>
          <w:lang w:val="ru-RU"/>
        </w:rPr>
        <w:t>набор энциклопедий для младших школьников</w:t>
      </w:r>
      <w:r w:rsidRPr="00FF38FF">
        <w:rPr>
          <w:lang w:val="ru-RU"/>
        </w:rPr>
        <w:t xml:space="preserve">, позволяющий организовать поиск интересующей детей информации. Кроме того, важная роль принадлежит </w:t>
      </w:r>
      <w:r w:rsidRPr="00FF38FF">
        <w:rPr>
          <w:b/>
          <w:lang w:val="ru-RU"/>
        </w:rPr>
        <w:t>экскурсиям</w:t>
      </w:r>
      <w:r w:rsidRPr="00FF38FF">
        <w:rPr>
          <w:lang w:val="ru-RU"/>
        </w:rPr>
        <w:t xml:space="preserve">, предусмотренным программой курса «Окружающий мир», поэтому оснащение образовательного процесса по возможности должно включать </w:t>
      </w:r>
      <w:r w:rsidRPr="00FF38FF">
        <w:rPr>
          <w:i/>
          <w:lang w:val="ru-RU"/>
        </w:rPr>
        <w:t>экскурсионное снаряжение</w:t>
      </w:r>
      <w:r w:rsidRPr="00FF38FF">
        <w:rPr>
          <w:lang w:val="ru-RU"/>
        </w:rPr>
        <w:t xml:space="preserve">, в том числе </w:t>
      </w:r>
      <w:r w:rsidRPr="00FF38FF">
        <w:rPr>
          <w:i/>
          <w:lang w:val="ru-RU"/>
        </w:rPr>
        <w:t xml:space="preserve">складные лупы, компасы, бинокли, садовые совки, рулетки </w:t>
      </w:r>
      <w:r w:rsidRPr="00FF38FF">
        <w:rPr>
          <w:lang w:val="ru-RU"/>
        </w:rPr>
        <w:t xml:space="preserve">и т.д. Для проведения экскурсий в классе полезно иметь </w:t>
      </w:r>
      <w:r w:rsidRPr="00FF38FF">
        <w:rPr>
          <w:i/>
          <w:lang w:val="ru-RU"/>
        </w:rPr>
        <w:t>набор популярных иллюстрированных определителей объектов природы</w:t>
      </w:r>
      <w:r w:rsidRPr="00FF38FF">
        <w:rPr>
          <w:lang w:val="ru-RU"/>
        </w:rPr>
        <w:t xml:space="preserve"> (минералов, растений, животных и т.п.). Для посещения краеведческих, художественных, этнографических, мемориальных музеев важно иметь специальные </w:t>
      </w:r>
      <w:r w:rsidRPr="00FF38FF">
        <w:rPr>
          <w:i/>
          <w:lang w:val="ru-RU"/>
        </w:rPr>
        <w:t>путеводители</w:t>
      </w:r>
      <w:r w:rsidRPr="00FF38FF">
        <w:rPr>
          <w:lang w:val="ru-RU"/>
        </w:rPr>
        <w:t>, рассчитанные на интерактивные экскурсии по той или иной экспозиции.</w:t>
      </w:r>
    </w:p>
    <w:p w:rsidR="00FF5EDE" w:rsidRPr="00FF38FF" w:rsidRDefault="00FB7B98" w:rsidP="00FB7B98">
      <w:pPr>
        <w:jc w:val="center"/>
        <w:rPr>
          <w:b/>
          <w:lang w:val="ru-RU"/>
        </w:rPr>
      </w:pPr>
      <w:r w:rsidRPr="00FF38FF">
        <w:rPr>
          <w:b/>
          <w:lang w:val="ru-RU"/>
        </w:rPr>
        <w:t>Технология</w:t>
      </w:r>
    </w:p>
    <w:p w:rsidR="00FF5EDE" w:rsidRPr="00FF38FF" w:rsidRDefault="00FF5EDE" w:rsidP="00FF5EDE">
      <w:pPr>
        <w:rPr>
          <w:b/>
          <w:lang w:val="ru-RU"/>
        </w:rPr>
      </w:pPr>
    </w:p>
    <w:p w:rsidR="007E33FE" w:rsidRPr="00FF38FF" w:rsidRDefault="007E33FE" w:rsidP="00FC736A">
      <w:pPr>
        <w:widowControl/>
        <w:numPr>
          <w:ilvl w:val="0"/>
          <w:numId w:val="59"/>
        </w:numPr>
        <w:autoSpaceDE/>
        <w:autoSpaceDN/>
        <w:adjustRightInd/>
        <w:ind w:left="1428"/>
        <w:jc w:val="center"/>
        <w:rPr>
          <w:b/>
        </w:rPr>
      </w:pPr>
      <w:r w:rsidRPr="00FF38FF">
        <w:rPr>
          <w:b/>
        </w:rPr>
        <w:t>Пояснительная записка</w:t>
      </w:r>
    </w:p>
    <w:p w:rsidR="007E33FE" w:rsidRPr="00FF38FF" w:rsidRDefault="007E33FE" w:rsidP="007E33FE">
      <w:pPr>
        <w:ind w:left="348" w:firstLine="709"/>
        <w:jc w:val="both"/>
        <w:rPr>
          <w:lang w:val="ru-RU"/>
        </w:rPr>
      </w:pPr>
      <w:r w:rsidRPr="00FF38FF">
        <w:rPr>
          <w:lang w:val="ru-RU"/>
        </w:rPr>
        <w:t xml:space="preserve">   Учебный предмет «Технология» в начальной школе строится на уникальной психологической и дидактической базе – предметно-практической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младших школьников, стремления активно познавать историю материальной культуры и семейных традиций своего и других народов и уважительно относиться к ним.</w:t>
      </w:r>
    </w:p>
    <w:p w:rsidR="007E33FE" w:rsidRPr="00FF38FF" w:rsidRDefault="007E33FE" w:rsidP="007E33FE">
      <w:pPr>
        <w:ind w:left="348" w:firstLine="709"/>
        <w:jc w:val="both"/>
        <w:rPr>
          <w:lang w:val="ru-RU"/>
        </w:rPr>
      </w:pPr>
      <w:r w:rsidRPr="00FF38FF">
        <w:rPr>
          <w:lang w:val="ru-RU"/>
        </w:rPr>
        <w:t xml:space="preserve">     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w:t>
      </w:r>
    </w:p>
    <w:p w:rsidR="007E33FE" w:rsidRPr="00FF38FF" w:rsidRDefault="007E33FE" w:rsidP="007E33FE">
      <w:pPr>
        <w:ind w:left="348" w:firstLine="709"/>
        <w:jc w:val="both"/>
        <w:rPr>
          <w:lang w:val="ru-RU"/>
        </w:rPr>
      </w:pPr>
      <w:r w:rsidRPr="00FF38FF">
        <w:rPr>
          <w:lang w:val="ru-RU"/>
        </w:rPr>
        <w:t xml:space="preserve">     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p>
    <w:p w:rsidR="007E33FE" w:rsidRPr="00FF38FF" w:rsidRDefault="007E33FE" w:rsidP="007E33FE">
      <w:pPr>
        <w:ind w:left="348" w:firstLine="709"/>
        <w:jc w:val="both"/>
        <w:rPr>
          <w:lang w:val="ru-RU"/>
        </w:rPr>
      </w:pPr>
      <w:r w:rsidRPr="00FF38FF">
        <w:rPr>
          <w:lang w:val="ru-RU"/>
        </w:rPr>
        <w:t xml:space="preserve">      Методическая основа курса –  организация максимально продуктивной творческой деятельности детей начиная с первого класса. Основные методы, реализующие развивающие идеи курса, –  продуктивные (включают в себя наблюдения, размышления обсуждения и т.д.</w:t>
      </w:r>
    </w:p>
    <w:p w:rsidR="007E33FE" w:rsidRPr="00FF38FF" w:rsidRDefault="007E33FE" w:rsidP="007E33FE">
      <w:pPr>
        <w:ind w:left="348"/>
        <w:jc w:val="both"/>
        <w:rPr>
          <w:lang w:val="ru-RU"/>
        </w:rPr>
      </w:pPr>
    </w:p>
    <w:p w:rsidR="007E33FE" w:rsidRPr="00FF38FF" w:rsidRDefault="007E33FE" w:rsidP="00FC736A">
      <w:pPr>
        <w:widowControl/>
        <w:numPr>
          <w:ilvl w:val="0"/>
          <w:numId w:val="59"/>
        </w:numPr>
        <w:autoSpaceDE/>
        <w:autoSpaceDN/>
        <w:adjustRightInd/>
        <w:ind w:left="1428"/>
        <w:jc w:val="center"/>
        <w:rPr>
          <w:b/>
        </w:rPr>
      </w:pPr>
      <w:r w:rsidRPr="00FF38FF">
        <w:rPr>
          <w:b/>
        </w:rPr>
        <w:t>Общая характеристика учебного предмета</w:t>
      </w:r>
    </w:p>
    <w:p w:rsidR="007E33FE" w:rsidRPr="00FF38FF" w:rsidRDefault="007E33FE" w:rsidP="007E33FE">
      <w:pPr>
        <w:ind w:left="348" w:firstLine="709"/>
        <w:jc w:val="both"/>
        <w:rPr>
          <w:lang w:val="ru-RU"/>
        </w:rPr>
      </w:pPr>
      <w:r w:rsidRPr="00FF38FF">
        <w:rPr>
          <w:lang w:val="ru-RU"/>
        </w:rPr>
        <w:t xml:space="preserve">Рабочая программа по технологии составлена в  соответствии  с требованиями ФГОС, на основе Примерной программы начального общего образования, тематического планирования Примерной программы по технологии (1 вариант) и  авторской программы по технологии Е.А. Лутцевой.  </w:t>
      </w:r>
    </w:p>
    <w:p w:rsidR="007E33FE" w:rsidRPr="00FF38FF" w:rsidRDefault="007E33FE" w:rsidP="007E33FE">
      <w:pPr>
        <w:ind w:left="348" w:firstLine="709"/>
        <w:jc w:val="both"/>
        <w:rPr>
          <w:lang w:val="ru-RU"/>
        </w:rPr>
      </w:pPr>
      <w:r w:rsidRPr="00FF38FF">
        <w:rPr>
          <w:lang w:val="ru-RU"/>
        </w:rPr>
        <w:t>Содержание курса отобрано и целенаправленно структурировано в трех основных разделах: «Общекультурные и общетрудовые компетенции. Основы культуры труда, самообслуживания», «Технология ручной обработки материалов. Элементы графической грамотности» и «Конструирование и моделирование», «Практика работы на компьютере».</w:t>
      </w:r>
    </w:p>
    <w:p w:rsidR="007E33FE" w:rsidRPr="00FF38FF" w:rsidRDefault="007E33FE" w:rsidP="007E33FE">
      <w:pPr>
        <w:ind w:left="348" w:firstLine="709"/>
        <w:jc w:val="both"/>
        <w:rPr>
          <w:lang w:val="ru-RU"/>
        </w:rPr>
      </w:pPr>
      <w:r w:rsidRPr="00FF38FF">
        <w:rPr>
          <w:lang w:val="ru-RU"/>
        </w:rPr>
        <w:t>Планирование по технологии составлено с учетом межпредметных и внутрипредметных связей, логики учебного процесса, задачи формирования у младших школьников желания и умения учиться.</w:t>
      </w:r>
    </w:p>
    <w:p w:rsidR="007E33FE" w:rsidRPr="00FF38FF" w:rsidRDefault="007E33FE" w:rsidP="007E33FE">
      <w:pPr>
        <w:ind w:left="348"/>
        <w:jc w:val="both"/>
        <w:rPr>
          <w:lang w:val="ru-RU"/>
        </w:rPr>
      </w:pPr>
      <w:r w:rsidRPr="00FF38FF">
        <w:rPr>
          <w:i/>
          <w:lang w:val="ru-RU"/>
        </w:rPr>
        <w:t>Математика</w:t>
      </w:r>
      <w:r w:rsidRPr="00FF38FF">
        <w:rPr>
          <w:lang w:val="ru-RU"/>
        </w:rPr>
        <w:t xml:space="preserve"> – моделирование, выполнение расчетов, вычислений, построение форм с учётом основ геометрии, работа с геометрическими фигурами, телами, именованными числами.</w:t>
      </w:r>
    </w:p>
    <w:p w:rsidR="007E33FE" w:rsidRPr="00FF38FF" w:rsidRDefault="007E33FE" w:rsidP="007E33FE">
      <w:pPr>
        <w:ind w:left="348"/>
        <w:jc w:val="both"/>
        <w:rPr>
          <w:lang w:val="ru-RU"/>
        </w:rPr>
      </w:pPr>
      <w:r w:rsidRPr="00FF38FF">
        <w:rPr>
          <w:i/>
          <w:lang w:val="ru-RU"/>
        </w:rPr>
        <w:lastRenderedPageBreak/>
        <w:t>Изобразительное искусство</w:t>
      </w:r>
      <w:r w:rsidRPr="00FF38FF">
        <w:rPr>
          <w:lang w:val="ru-RU"/>
        </w:rPr>
        <w:t xml:space="preserve">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7E33FE" w:rsidRPr="00FF38FF" w:rsidRDefault="007E33FE" w:rsidP="007E33FE">
      <w:pPr>
        <w:ind w:left="348"/>
        <w:jc w:val="both"/>
        <w:rPr>
          <w:lang w:val="ru-RU"/>
        </w:rPr>
      </w:pPr>
      <w:r w:rsidRPr="00FF38FF">
        <w:rPr>
          <w:i/>
          <w:lang w:val="ru-RU"/>
        </w:rPr>
        <w:t>Окружающий мир</w:t>
      </w:r>
      <w:r w:rsidRPr="00FF38FF">
        <w:rPr>
          <w:lang w:val="ru-RU"/>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7E33FE" w:rsidRPr="00FF38FF" w:rsidRDefault="007E33FE" w:rsidP="007E33FE">
      <w:pPr>
        <w:ind w:left="348"/>
        <w:jc w:val="both"/>
        <w:rPr>
          <w:lang w:val="ru-RU"/>
        </w:rPr>
      </w:pPr>
      <w:r w:rsidRPr="00FF38FF">
        <w:rPr>
          <w:i/>
          <w:lang w:val="ru-RU"/>
        </w:rPr>
        <w:t>Родной язык</w:t>
      </w:r>
      <w:r w:rsidRPr="00FF38FF">
        <w:rPr>
          <w:lang w:val="ru-RU"/>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 описание конструкции изделия, материалов и способов их обработки; сообщение о ходе действий и построении плана деятельности; построение логически связанных высказываний в рассуждениях, обоснованиях, формулировании выводов).</w:t>
      </w:r>
    </w:p>
    <w:p w:rsidR="007E33FE" w:rsidRPr="00FF38FF" w:rsidRDefault="007E33FE" w:rsidP="007E33FE">
      <w:pPr>
        <w:ind w:left="348"/>
        <w:jc w:val="both"/>
        <w:rPr>
          <w:lang w:val="ru-RU"/>
        </w:rPr>
      </w:pPr>
      <w:r w:rsidRPr="00FF38FF">
        <w:rPr>
          <w:i/>
          <w:lang w:val="ru-RU"/>
        </w:rPr>
        <w:t>Литературное чтение</w:t>
      </w:r>
      <w:r w:rsidRPr="00FF38FF">
        <w:rPr>
          <w:lang w:val="ru-RU"/>
        </w:rPr>
        <w:t xml:space="preserve"> – работа с текстами для создания образа, реализуемого в изделии.</w:t>
      </w:r>
    </w:p>
    <w:p w:rsidR="007E33FE" w:rsidRPr="00FF38FF" w:rsidRDefault="007E33FE" w:rsidP="007E33FE">
      <w:pPr>
        <w:ind w:left="348" w:firstLine="709"/>
        <w:jc w:val="both"/>
        <w:rPr>
          <w:lang w:val="ru-RU"/>
        </w:rPr>
      </w:pPr>
      <w:r w:rsidRPr="00FF38FF">
        <w:rPr>
          <w:lang w:val="ru-RU"/>
        </w:rPr>
        <w:t xml:space="preserve">Курс «Технология» носит интегрированный характер. Интеграция заключается в знакомстве с различными сторонами материального мира, объединенными общими закономерностями, которые обнаруживаются в способах реализации человеческой деятельности, в технологиях преобразования сырья, энергии, информации. Однако эти общие закономерности, являющиеся сутью понятий «технологичность» и «технология», отражаются в отдельных видах деятельности с присущими им спецификой, особенностями, делающими их уникальными. </w:t>
      </w:r>
    </w:p>
    <w:p w:rsidR="007E33FE" w:rsidRPr="00FF38FF" w:rsidRDefault="007E33FE" w:rsidP="007E33FE">
      <w:pPr>
        <w:ind w:left="348" w:firstLine="720"/>
        <w:jc w:val="both"/>
        <w:rPr>
          <w:lang w:val="ru-RU"/>
        </w:rPr>
      </w:pPr>
      <w:r w:rsidRPr="00FF38FF">
        <w:rPr>
          <w:b/>
          <w:lang w:val="ru-RU"/>
        </w:rPr>
        <w:t>Целью курса</w:t>
      </w:r>
      <w:r w:rsidRPr="00FF38FF">
        <w:rPr>
          <w:lang w:val="ru-RU"/>
        </w:rPr>
        <w:t xml:space="preserve"> является саморазвитие и развитие личности каждого ребенка в процессе освоения мира через его собственную творческую предметную деятельность.</w:t>
      </w:r>
    </w:p>
    <w:p w:rsidR="007E33FE" w:rsidRPr="00FF38FF" w:rsidRDefault="007E33FE" w:rsidP="007E33FE">
      <w:pPr>
        <w:ind w:left="348" w:firstLine="720"/>
        <w:jc w:val="both"/>
      </w:pPr>
      <w:r w:rsidRPr="00FF38FF">
        <w:rPr>
          <w:b/>
        </w:rPr>
        <w:t>Задачи курса</w:t>
      </w:r>
      <w:r w:rsidRPr="00FF38FF">
        <w:t>:</w:t>
      </w:r>
    </w:p>
    <w:p w:rsidR="007E33FE" w:rsidRPr="00FF38FF" w:rsidRDefault="007E33FE" w:rsidP="00FC736A">
      <w:pPr>
        <w:widowControl/>
        <w:numPr>
          <w:ilvl w:val="0"/>
          <w:numId w:val="54"/>
        </w:numPr>
        <w:tabs>
          <w:tab w:val="clear" w:pos="1200"/>
          <w:tab w:val="num" w:pos="1548"/>
        </w:tabs>
        <w:autoSpaceDE/>
        <w:autoSpaceDN/>
        <w:adjustRightInd/>
        <w:ind w:left="348" w:firstLine="720"/>
        <w:jc w:val="both"/>
        <w:rPr>
          <w:lang w:val="ru-RU"/>
        </w:rPr>
      </w:pPr>
      <w:r w:rsidRPr="00FF38FF">
        <w:rPr>
          <w:lang w:val="ru-RU"/>
        </w:rPr>
        <w:t>развитие личностных качеств, интеллекта, творческих способностей;</w:t>
      </w:r>
    </w:p>
    <w:p w:rsidR="007E33FE" w:rsidRPr="00FF38FF" w:rsidRDefault="007E33FE" w:rsidP="00FC736A">
      <w:pPr>
        <w:widowControl/>
        <w:numPr>
          <w:ilvl w:val="0"/>
          <w:numId w:val="54"/>
        </w:numPr>
        <w:tabs>
          <w:tab w:val="clear" w:pos="1200"/>
          <w:tab w:val="num" w:pos="1548"/>
        </w:tabs>
        <w:autoSpaceDE/>
        <w:autoSpaceDN/>
        <w:adjustRightInd/>
        <w:ind w:left="348" w:firstLine="720"/>
        <w:jc w:val="both"/>
        <w:rPr>
          <w:lang w:val="ru-RU"/>
        </w:rPr>
      </w:pPr>
      <w:r w:rsidRPr="00FF38FF">
        <w:rPr>
          <w:lang w:val="ru-RU"/>
        </w:rPr>
        <w:t xml:space="preserve">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схем, чертежей), творческого мышления;</w:t>
      </w:r>
    </w:p>
    <w:p w:rsidR="007E33FE" w:rsidRPr="00FF38FF" w:rsidRDefault="007E33FE" w:rsidP="00FC736A">
      <w:pPr>
        <w:widowControl/>
        <w:numPr>
          <w:ilvl w:val="0"/>
          <w:numId w:val="54"/>
        </w:numPr>
        <w:tabs>
          <w:tab w:val="clear" w:pos="1200"/>
          <w:tab w:val="num" w:pos="1548"/>
        </w:tabs>
        <w:autoSpaceDE/>
        <w:autoSpaceDN/>
        <w:adjustRightInd/>
        <w:ind w:left="348" w:firstLine="720"/>
        <w:jc w:val="both"/>
        <w:rPr>
          <w:lang w:val="ru-RU"/>
        </w:rPr>
      </w:pPr>
      <w:r w:rsidRPr="00FF38FF">
        <w:rPr>
          <w:lang w:val="ru-RU"/>
        </w:rPr>
        <w:t>развитие регулятивной структуры деятельности, включающей целеполагание, планирование, прогнозирование, контроль, коррекцию и оценку;</w:t>
      </w:r>
    </w:p>
    <w:p w:rsidR="007E33FE" w:rsidRPr="00FF38FF" w:rsidRDefault="007E33FE" w:rsidP="00FC736A">
      <w:pPr>
        <w:widowControl/>
        <w:numPr>
          <w:ilvl w:val="0"/>
          <w:numId w:val="54"/>
        </w:numPr>
        <w:tabs>
          <w:tab w:val="clear" w:pos="1200"/>
          <w:tab w:val="num" w:pos="1548"/>
        </w:tabs>
        <w:autoSpaceDE/>
        <w:autoSpaceDN/>
        <w:adjustRightInd/>
        <w:ind w:left="348" w:firstLine="720"/>
        <w:jc w:val="both"/>
        <w:rPr>
          <w:lang w:val="ru-RU"/>
        </w:rPr>
      </w:pPr>
      <w:r w:rsidRPr="00FF38FF">
        <w:rPr>
          <w:lang w:val="ru-RU"/>
        </w:rPr>
        <w:t>развитие коммуникативной компетентности младших школьников на основе организации совместной продуктивной деятельности;</w:t>
      </w:r>
    </w:p>
    <w:p w:rsidR="007E33FE" w:rsidRPr="00FF38FF" w:rsidRDefault="007E33FE" w:rsidP="00FC736A">
      <w:pPr>
        <w:widowControl/>
        <w:numPr>
          <w:ilvl w:val="0"/>
          <w:numId w:val="54"/>
        </w:numPr>
        <w:tabs>
          <w:tab w:val="clear" w:pos="1200"/>
        </w:tabs>
        <w:autoSpaceDE/>
        <w:autoSpaceDN/>
        <w:adjustRightInd/>
        <w:ind w:left="348" w:firstLine="720"/>
        <w:jc w:val="both"/>
        <w:rPr>
          <w:lang w:val="ru-RU"/>
        </w:rPr>
      </w:pPr>
      <w:r w:rsidRPr="00FF38FF">
        <w:rPr>
          <w:lang w:val="ru-RU"/>
        </w:rPr>
        <w:t>формирование общих представлений о мире, созданном умом и руками человека, об истории деятельностного освоения мира, о взаимосвязи человека с природой - источником не только сырьевых ресурсов, энергии, но и вдохновения, идей для реализации технологических замыслов и проектов;</w:t>
      </w:r>
    </w:p>
    <w:p w:rsidR="007E33FE" w:rsidRPr="00FF38FF" w:rsidRDefault="007E33FE" w:rsidP="00FC736A">
      <w:pPr>
        <w:widowControl/>
        <w:numPr>
          <w:ilvl w:val="0"/>
          <w:numId w:val="54"/>
        </w:numPr>
        <w:tabs>
          <w:tab w:val="clear" w:pos="1200"/>
          <w:tab w:val="num" w:pos="1548"/>
        </w:tabs>
        <w:autoSpaceDE/>
        <w:autoSpaceDN/>
        <w:adjustRightInd/>
        <w:ind w:left="348" w:firstLine="720"/>
        <w:jc w:val="both"/>
        <w:rPr>
          <w:lang w:val="ru-RU"/>
        </w:rPr>
      </w:pPr>
      <w:r w:rsidRPr="00FF38FF">
        <w:rPr>
          <w:lang w:val="ru-RU"/>
        </w:rPr>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7E33FE" w:rsidRPr="00FF38FF" w:rsidRDefault="007E33FE" w:rsidP="00FC736A">
      <w:pPr>
        <w:widowControl/>
        <w:numPr>
          <w:ilvl w:val="0"/>
          <w:numId w:val="54"/>
        </w:numPr>
        <w:tabs>
          <w:tab w:val="clear" w:pos="1200"/>
          <w:tab w:val="num" w:pos="1548"/>
        </w:tabs>
        <w:autoSpaceDE/>
        <w:autoSpaceDN/>
        <w:adjustRightInd/>
        <w:ind w:left="348" w:firstLine="720"/>
        <w:jc w:val="both"/>
        <w:rPr>
          <w:lang w:val="ru-RU"/>
        </w:rPr>
      </w:pPr>
      <w:r w:rsidRPr="00FF38FF">
        <w:rPr>
          <w:lang w:val="ru-RU"/>
        </w:rPr>
        <w:t>овладение детьми элементарными обобщенными технико-технологическими, организационно-экономическими знаниями;</w:t>
      </w:r>
    </w:p>
    <w:p w:rsidR="007E33FE" w:rsidRPr="00FF38FF" w:rsidRDefault="007E33FE" w:rsidP="00FC736A">
      <w:pPr>
        <w:widowControl/>
        <w:numPr>
          <w:ilvl w:val="0"/>
          <w:numId w:val="54"/>
        </w:numPr>
        <w:tabs>
          <w:tab w:val="clear" w:pos="1200"/>
          <w:tab w:val="num" w:pos="1548"/>
        </w:tabs>
        <w:autoSpaceDE/>
        <w:autoSpaceDN/>
        <w:adjustRightInd/>
        <w:ind w:left="348" w:firstLine="720"/>
        <w:jc w:val="both"/>
        <w:rPr>
          <w:lang w:val="ru-RU"/>
        </w:rPr>
      </w:pPr>
      <w:r w:rsidRPr="00FF38FF">
        <w:rPr>
          <w:lang w:val="ru-RU"/>
        </w:rPr>
        <w:t xml:space="preserve">расширение и обогащение личного жизненно-практического опыта учащихся,   ознакомление с миром профессий и их социальным значением. </w:t>
      </w:r>
    </w:p>
    <w:p w:rsidR="007E33FE" w:rsidRPr="00FF38FF" w:rsidRDefault="007E33FE" w:rsidP="007E33FE">
      <w:pPr>
        <w:ind w:left="348" w:firstLine="720"/>
        <w:jc w:val="both"/>
        <w:rPr>
          <w:lang w:val="ru-RU"/>
        </w:rPr>
      </w:pPr>
      <w:r w:rsidRPr="00FF38FF">
        <w:rPr>
          <w:lang w:val="ru-RU"/>
        </w:rPr>
        <w:t>Курс реализует следующие типы уроков и их сочетания: информационно – теоретической, урок-экскурсия, урок-практикум, урок-исследование. Деятельность учащихся первоначально носит главным образом индивидуальный характер с постепенным увеличением доли коллективных работ, особенно творческих, обобщающего характера - творческих проектов.</w:t>
      </w:r>
    </w:p>
    <w:p w:rsidR="007E33FE" w:rsidRPr="00FF38FF" w:rsidRDefault="007E33FE" w:rsidP="007E33FE">
      <w:pPr>
        <w:ind w:left="348" w:firstLine="720"/>
        <w:jc w:val="both"/>
      </w:pPr>
      <w:r w:rsidRPr="00FF38FF">
        <w:rPr>
          <w:lang w:val="ru-RU"/>
        </w:rPr>
        <w:t xml:space="preserve">Оценка деятельности учащихся осуществляется в конце каждого урока. </w:t>
      </w:r>
      <w:r w:rsidRPr="00FF38FF">
        <w:t>Работы оцениваются по следующим критериям:</w:t>
      </w:r>
    </w:p>
    <w:p w:rsidR="007E33FE" w:rsidRPr="00FF38FF" w:rsidRDefault="007E33FE" w:rsidP="00FC736A">
      <w:pPr>
        <w:widowControl/>
        <w:numPr>
          <w:ilvl w:val="0"/>
          <w:numId w:val="55"/>
        </w:numPr>
        <w:tabs>
          <w:tab w:val="clear" w:pos="1080"/>
          <w:tab w:val="num" w:pos="1428"/>
        </w:tabs>
        <w:autoSpaceDE/>
        <w:autoSpaceDN/>
        <w:adjustRightInd/>
        <w:ind w:left="348" w:firstLine="720"/>
        <w:jc w:val="both"/>
        <w:rPr>
          <w:lang w:val="ru-RU"/>
        </w:rPr>
      </w:pPr>
      <w:r w:rsidRPr="00FF38FF">
        <w:rPr>
          <w:lang w:val="ru-RU"/>
        </w:rPr>
        <w:lastRenderedPageBreak/>
        <w:t>качество выполнения изучаемых на уроке приемов, операций и работы в целом;</w:t>
      </w:r>
    </w:p>
    <w:p w:rsidR="007E33FE" w:rsidRPr="00FF38FF" w:rsidRDefault="007E33FE" w:rsidP="00FC736A">
      <w:pPr>
        <w:widowControl/>
        <w:numPr>
          <w:ilvl w:val="0"/>
          <w:numId w:val="55"/>
        </w:numPr>
        <w:tabs>
          <w:tab w:val="clear" w:pos="1080"/>
          <w:tab w:val="num" w:pos="1428"/>
        </w:tabs>
        <w:autoSpaceDE/>
        <w:autoSpaceDN/>
        <w:adjustRightInd/>
        <w:ind w:left="348" w:firstLine="720"/>
        <w:jc w:val="both"/>
      </w:pPr>
      <w:r w:rsidRPr="00FF38FF">
        <w:t>степень самостоятельности;</w:t>
      </w:r>
    </w:p>
    <w:p w:rsidR="007E33FE" w:rsidRPr="00FF38FF" w:rsidRDefault="007E33FE" w:rsidP="00FC736A">
      <w:pPr>
        <w:widowControl/>
        <w:numPr>
          <w:ilvl w:val="0"/>
          <w:numId w:val="55"/>
        </w:numPr>
        <w:tabs>
          <w:tab w:val="clear" w:pos="1080"/>
          <w:tab w:val="num" w:pos="1428"/>
        </w:tabs>
        <w:autoSpaceDE/>
        <w:autoSpaceDN/>
        <w:adjustRightInd/>
        <w:ind w:left="348" w:firstLine="720"/>
        <w:jc w:val="both"/>
      </w:pPr>
      <w:r w:rsidRPr="00FF38FF">
        <w:t>уровень творческой деятельности</w:t>
      </w:r>
    </w:p>
    <w:p w:rsidR="007E33FE" w:rsidRPr="00FF38FF" w:rsidRDefault="007E33FE" w:rsidP="007E33FE">
      <w:pPr>
        <w:ind w:left="348" w:firstLine="720"/>
        <w:jc w:val="both"/>
        <w:rPr>
          <w:lang w:val="ru-RU"/>
        </w:rPr>
      </w:pPr>
      <w:r w:rsidRPr="00FF38FF">
        <w:rPr>
          <w:lang w:val="ru-RU"/>
        </w:rPr>
        <w:t>Предпочтение следует отдавать качественной оценке деятельности каждого ребенка на уроке, его творческим находкам в процессе наблюдений, размышлений и самореализации.</w:t>
      </w:r>
    </w:p>
    <w:p w:rsidR="007E33FE" w:rsidRPr="00FF38FF" w:rsidRDefault="007E33FE" w:rsidP="007E33FE">
      <w:pPr>
        <w:ind w:left="348" w:firstLine="720"/>
        <w:jc w:val="both"/>
        <w:rPr>
          <w:lang w:val="ru-RU"/>
        </w:rPr>
      </w:pPr>
      <w:r w:rsidRPr="00FF38FF">
        <w:rPr>
          <w:lang w:val="ru-RU"/>
        </w:rPr>
        <w:t>Данный курс закладывает основы гуманизации и гуманитаризации технологического образования, которое должно обеспечить учащимся широкий культурный кругозор, творческое мышление, максимальное развитие способностей, индивидуальности детей, формирование духовно- нравственных качеств личности в процессе знакомства с закономерностями преобразовательной, проектной деятельности человека и овладения элементарными технико-технологическими знаниями, умениями и навыками.</w:t>
      </w:r>
    </w:p>
    <w:p w:rsidR="007E33FE" w:rsidRPr="00FF38FF" w:rsidRDefault="007E33FE" w:rsidP="007E33FE">
      <w:pPr>
        <w:ind w:left="348" w:firstLine="720"/>
        <w:jc w:val="both"/>
        <w:rPr>
          <w:lang w:val="ru-RU"/>
        </w:rPr>
      </w:pPr>
      <w:r w:rsidRPr="00FF38FF">
        <w:rPr>
          <w:lang w:val="ru-RU"/>
        </w:rPr>
        <w:t xml:space="preserve">Содержание курса рассматривается не как самоцель, а, прежде всего как средство развития социально значимых личностных качеств каждого ребенка, формирования элементарных технико-технологических умений, основ проектной деятельности.    </w:t>
      </w:r>
    </w:p>
    <w:p w:rsidR="007E33FE" w:rsidRPr="00FF38FF" w:rsidRDefault="007E33FE" w:rsidP="007E33FE">
      <w:pPr>
        <w:ind w:left="348" w:firstLine="720"/>
        <w:jc w:val="both"/>
        <w:rPr>
          <w:lang w:val="ru-RU"/>
        </w:rPr>
      </w:pPr>
      <w:r w:rsidRPr="00FF38FF">
        <w:rPr>
          <w:lang w:val="ru-RU"/>
        </w:rPr>
        <w:t xml:space="preserve">Данный курс является опорным для формирования системы универсальных учебных действий в начальном звене. В этом курсе все элементы учебной деятельности (планирование,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предстают в наглядном плане и становятся более понятными для детей. </w:t>
      </w:r>
    </w:p>
    <w:p w:rsidR="007E33FE" w:rsidRPr="00FF38FF" w:rsidRDefault="007E33FE" w:rsidP="007E33FE">
      <w:pPr>
        <w:ind w:left="348" w:firstLine="720"/>
        <w:jc w:val="both"/>
        <w:rPr>
          <w:lang w:val="ru-RU"/>
        </w:rPr>
      </w:pPr>
    </w:p>
    <w:p w:rsidR="007E33FE" w:rsidRPr="00FF38FF" w:rsidRDefault="007E33FE" w:rsidP="00FC736A">
      <w:pPr>
        <w:widowControl/>
        <w:numPr>
          <w:ilvl w:val="0"/>
          <w:numId w:val="59"/>
        </w:numPr>
        <w:autoSpaceDE/>
        <w:autoSpaceDN/>
        <w:adjustRightInd/>
        <w:ind w:left="1428"/>
        <w:jc w:val="center"/>
        <w:rPr>
          <w:b/>
          <w:lang w:val="ru-RU"/>
        </w:rPr>
      </w:pPr>
      <w:r w:rsidRPr="00FF38FF">
        <w:rPr>
          <w:b/>
          <w:lang w:val="ru-RU"/>
        </w:rPr>
        <w:t>Место учебного предмета в учебном плане</w:t>
      </w:r>
    </w:p>
    <w:p w:rsidR="007E33FE" w:rsidRPr="00FF38FF" w:rsidRDefault="007E33FE" w:rsidP="007E33FE">
      <w:pPr>
        <w:ind w:left="348"/>
        <w:jc w:val="both"/>
        <w:rPr>
          <w:lang w:val="ru-RU"/>
        </w:rPr>
      </w:pPr>
      <w:r w:rsidRPr="00FF38FF">
        <w:rPr>
          <w:lang w:val="ru-RU"/>
        </w:rPr>
        <w:t xml:space="preserve">    Согласно базисному плану (образовательному) плану образовательных учреждений РФ всего на изучение технологии  в начальной школе  выделяется 135 часов, из них в 1 классе 33 часа (1 час в неделю, 33 учебные недели), по 34 часа во 2, 3 и 4 классах (1 час в неделю, 34 учебные недели в каждом классе).</w:t>
      </w:r>
    </w:p>
    <w:p w:rsidR="007E33FE" w:rsidRPr="00FF38FF" w:rsidRDefault="007E33FE" w:rsidP="007E33FE">
      <w:pPr>
        <w:ind w:left="348"/>
        <w:jc w:val="both"/>
        <w:rPr>
          <w:b/>
          <w:bCs/>
          <w:lang w:val="ru-RU"/>
        </w:rPr>
      </w:pPr>
    </w:p>
    <w:p w:rsidR="007E33FE" w:rsidRPr="00FF38FF" w:rsidRDefault="007E33FE" w:rsidP="00FC736A">
      <w:pPr>
        <w:widowControl/>
        <w:numPr>
          <w:ilvl w:val="0"/>
          <w:numId w:val="59"/>
        </w:numPr>
        <w:autoSpaceDE/>
        <w:autoSpaceDN/>
        <w:adjustRightInd/>
        <w:ind w:left="1428"/>
        <w:jc w:val="center"/>
        <w:rPr>
          <w:b/>
        </w:rPr>
      </w:pPr>
      <w:r w:rsidRPr="00FF38FF">
        <w:rPr>
          <w:b/>
        </w:rPr>
        <w:t>Ценностные ориентиры содержания учебного предмета</w:t>
      </w:r>
    </w:p>
    <w:p w:rsidR="007E33FE" w:rsidRPr="00FF38FF" w:rsidRDefault="007E33FE" w:rsidP="007E33FE">
      <w:pPr>
        <w:ind w:left="348"/>
        <w:rPr>
          <w:b/>
          <w:lang w:val="ru-RU"/>
        </w:rPr>
      </w:pPr>
      <w:r w:rsidRPr="00FF38FF">
        <w:rPr>
          <w:b/>
          <w:lang w:val="ru-RU"/>
        </w:rPr>
        <w:t xml:space="preserve">Ценность жизни – </w:t>
      </w:r>
      <w:r w:rsidRPr="00FF38FF">
        <w:rPr>
          <w:lang w:val="ru-RU"/>
        </w:rPr>
        <w:t>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7E33FE" w:rsidRPr="00FF38FF" w:rsidRDefault="007E33FE" w:rsidP="007E33FE">
      <w:pPr>
        <w:ind w:left="348"/>
        <w:rPr>
          <w:lang w:val="ru-RU"/>
        </w:rPr>
      </w:pPr>
      <w:r w:rsidRPr="00FF38FF">
        <w:rPr>
          <w:b/>
          <w:lang w:val="ru-RU"/>
        </w:rPr>
        <w:t xml:space="preserve">Ценность природы </w:t>
      </w:r>
      <w:r w:rsidRPr="00FF38FF">
        <w:rPr>
          <w:lang w:val="ru-RU"/>
        </w:rPr>
        <w:t>основывается на общечеловеческой ценности жизни, на осознание себя частью природного мира – частью живой и неживой природы.</w:t>
      </w:r>
    </w:p>
    <w:p w:rsidR="007E33FE" w:rsidRPr="00FF38FF" w:rsidRDefault="007E33FE" w:rsidP="007E33FE">
      <w:pPr>
        <w:ind w:left="348"/>
        <w:rPr>
          <w:lang w:val="ru-RU"/>
        </w:rPr>
      </w:pPr>
      <w:r w:rsidRPr="00FF38FF">
        <w:rPr>
          <w:b/>
          <w:lang w:val="ru-RU"/>
        </w:rPr>
        <w:t>Ценность добра</w:t>
      </w:r>
      <w:r w:rsidRPr="00FF38FF">
        <w:rPr>
          <w:lang w:val="ru-RU"/>
        </w:rPr>
        <w:t xml:space="preserve">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ценности – любви.</w:t>
      </w:r>
    </w:p>
    <w:p w:rsidR="007E33FE" w:rsidRPr="00FF38FF" w:rsidRDefault="007E33FE" w:rsidP="007E33FE">
      <w:pPr>
        <w:ind w:left="348"/>
        <w:rPr>
          <w:b/>
          <w:lang w:val="ru-RU"/>
        </w:rPr>
      </w:pPr>
      <w:r w:rsidRPr="00FF38FF">
        <w:rPr>
          <w:b/>
          <w:lang w:val="ru-RU"/>
        </w:rPr>
        <w:t xml:space="preserve">Ценность труда и творчества </w:t>
      </w:r>
      <w:r w:rsidRPr="00FF38FF">
        <w:rPr>
          <w:lang w:val="ru-RU"/>
        </w:rPr>
        <w:t>как естественного условия человеческой жизни, потребности творческой самореализации, состояния нормального человеческого существования.</w:t>
      </w:r>
    </w:p>
    <w:p w:rsidR="007E33FE" w:rsidRPr="00FF38FF" w:rsidRDefault="007E33FE" w:rsidP="007E33FE">
      <w:pPr>
        <w:ind w:left="348"/>
        <w:rPr>
          <w:lang w:val="ru-RU"/>
        </w:rPr>
      </w:pPr>
    </w:p>
    <w:p w:rsidR="007E33FE" w:rsidRPr="00FF38FF" w:rsidRDefault="007E33FE" w:rsidP="00FC736A">
      <w:pPr>
        <w:widowControl/>
        <w:numPr>
          <w:ilvl w:val="0"/>
          <w:numId w:val="59"/>
        </w:numPr>
        <w:autoSpaceDE/>
        <w:autoSpaceDN/>
        <w:adjustRightInd/>
        <w:ind w:left="1428"/>
        <w:jc w:val="center"/>
        <w:rPr>
          <w:b/>
        </w:rPr>
      </w:pPr>
      <w:r w:rsidRPr="00FF38FF">
        <w:rPr>
          <w:b/>
        </w:rPr>
        <w:t>Результаты  освоения учебного предмета</w:t>
      </w:r>
    </w:p>
    <w:p w:rsidR="007E33FE" w:rsidRPr="00FF38FF" w:rsidRDefault="007E33FE" w:rsidP="007E33FE">
      <w:pPr>
        <w:ind w:left="348" w:firstLine="709"/>
        <w:jc w:val="both"/>
        <w:rPr>
          <w:bCs/>
          <w:iCs/>
          <w:color w:val="000000"/>
          <w:lang w:val="ru-RU"/>
        </w:rPr>
      </w:pPr>
      <w:r w:rsidRPr="00FF38FF">
        <w:rPr>
          <w:bCs/>
          <w:iCs/>
          <w:color w:val="000000"/>
          <w:lang w:val="ru-RU"/>
        </w:rPr>
        <w:t>В результате изучения курса технологии выпускники начальной школы получат начальные представления о материальной и духовной культуре как продукте творческой предметно-преобразующей деятельности человека. Выпускники получат общее представление о мире профессий, их социальном значении, истории возникновения и развития. Они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E33FE" w:rsidRPr="00FF38FF" w:rsidRDefault="007E33FE" w:rsidP="007E33FE">
      <w:pPr>
        <w:ind w:left="348" w:firstLine="709"/>
        <w:jc w:val="both"/>
        <w:rPr>
          <w:bCs/>
          <w:iCs/>
          <w:color w:val="000000"/>
          <w:lang w:val="ru-RU"/>
        </w:rPr>
      </w:pPr>
      <w:r w:rsidRPr="00FF38FF">
        <w:rPr>
          <w:bCs/>
          <w:iCs/>
          <w:color w:val="000000"/>
          <w:lang w:val="ru-RU"/>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w:t>
      </w:r>
      <w:r w:rsidRPr="00FF38FF">
        <w:rPr>
          <w:bCs/>
          <w:iCs/>
          <w:color w:val="000000"/>
          <w:lang w:val="ru-RU"/>
        </w:rPr>
        <w:lastRenderedPageBreak/>
        <w:t>внутреннего плана действий, мелкой моторики рук.</w:t>
      </w:r>
    </w:p>
    <w:p w:rsidR="007E33FE" w:rsidRPr="00FF38FF" w:rsidRDefault="007E33FE" w:rsidP="007E33FE">
      <w:pPr>
        <w:ind w:left="348" w:firstLine="709"/>
        <w:jc w:val="both"/>
        <w:rPr>
          <w:bCs/>
          <w:iCs/>
          <w:color w:val="000000"/>
          <w:lang w:val="ru-RU"/>
        </w:rPr>
      </w:pPr>
      <w:r w:rsidRPr="00FF38FF">
        <w:rPr>
          <w:bCs/>
          <w:iCs/>
          <w:color w:val="000000"/>
          <w:lang w:val="ru-RU"/>
        </w:rPr>
        <w:t>В результате выполнения под руководством учителя коллективных и групповых творческих работ, а также элементарных доступных проектов выпускники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навыки сотрудничества и взаимопомощи, доброжелательного и уважительного общения со сверстниками и взрослыми.</w:t>
      </w:r>
    </w:p>
    <w:p w:rsidR="007E33FE" w:rsidRPr="00FF38FF" w:rsidRDefault="007E33FE" w:rsidP="007E33FE">
      <w:pPr>
        <w:ind w:left="348" w:firstLine="709"/>
        <w:jc w:val="both"/>
        <w:rPr>
          <w:bCs/>
          <w:iCs/>
          <w:color w:val="000000"/>
          <w:lang w:val="ru-RU"/>
        </w:rPr>
      </w:pPr>
      <w:r w:rsidRPr="00FF38FF">
        <w:rPr>
          <w:bCs/>
          <w:iCs/>
          <w:color w:val="000000"/>
          <w:lang w:val="ru-RU"/>
        </w:rPr>
        <w:t>Выпускники овладеют начальными формами познавательных универсальных учебных действий исследовательскими и логическими: наблюдения, сравнения, анализа, классификации, обобщения.</w:t>
      </w:r>
    </w:p>
    <w:p w:rsidR="007E33FE" w:rsidRPr="00FF38FF" w:rsidRDefault="007E33FE" w:rsidP="007E33FE">
      <w:pPr>
        <w:ind w:left="348" w:firstLine="709"/>
        <w:jc w:val="both"/>
        <w:rPr>
          <w:bCs/>
          <w:iCs/>
          <w:color w:val="000000"/>
          <w:lang w:val="ru-RU"/>
        </w:rPr>
      </w:pPr>
      <w:r w:rsidRPr="00FF38FF">
        <w:rPr>
          <w:bCs/>
          <w:iCs/>
          <w:color w:val="000000"/>
          <w:lang w:val="ru-RU"/>
        </w:rPr>
        <w:t>Учащиеся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Выпускники научатся искать, отбирать, преобразовывать необходимую печатную и электронную информацию.</w:t>
      </w:r>
    </w:p>
    <w:p w:rsidR="007E33FE" w:rsidRPr="00FF38FF" w:rsidRDefault="007E33FE" w:rsidP="007E33FE">
      <w:pPr>
        <w:ind w:left="348" w:firstLine="709"/>
        <w:jc w:val="both"/>
        <w:rPr>
          <w:bCs/>
          <w:iCs/>
          <w:color w:val="000000"/>
          <w:lang w:val="ru-RU"/>
        </w:rPr>
      </w:pPr>
      <w:r w:rsidRPr="00FF38FF">
        <w:rPr>
          <w:bCs/>
          <w:iCs/>
          <w:color w:val="000000"/>
          <w:lang w:val="ru-RU"/>
        </w:rPr>
        <w:t xml:space="preserve"> Выпускники познакомятся с персональным компьютером как техническим средством, с его основными устройствами, их назначением. Они приобретут первоначальный опыт работы с простыми информационными объектами: текстом, рисунком, таблицей. Овладеют приемами поиска и использования информации, научатся работать с доступными электронными ресурсами.</w:t>
      </w:r>
    </w:p>
    <w:p w:rsidR="007E33FE" w:rsidRPr="00FF38FF" w:rsidRDefault="007E33FE" w:rsidP="007E33FE">
      <w:pPr>
        <w:ind w:left="348" w:firstLine="709"/>
        <w:jc w:val="both"/>
        <w:rPr>
          <w:bCs/>
          <w:iCs/>
          <w:color w:val="000000"/>
          <w:lang w:val="ru-RU"/>
        </w:rPr>
      </w:pPr>
      <w:r w:rsidRPr="00FF38FF">
        <w:rPr>
          <w:bCs/>
          <w:iCs/>
          <w:color w:val="000000"/>
          <w:lang w:val="ru-RU"/>
        </w:rPr>
        <w:t xml:space="preserve">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E33FE" w:rsidRPr="00FF38FF" w:rsidRDefault="007E33FE" w:rsidP="007E33FE">
      <w:pPr>
        <w:ind w:left="348" w:firstLine="709"/>
        <w:jc w:val="both"/>
        <w:rPr>
          <w:bCs/>
          <w:iCs/>
          <w:color w:val="000000"/>
          <w:lang w:val="ru-RU"/>
        </w:rPr>
      </w:pPr>
      <w:r w:rsidRPr="00FF38FF">
        <w:rPr>
          <w:bCs/>
          <w:iCs/>
          <w:color w:val="000000"/>
          <w:lang w:val="ru-RU"/>
        </w:rPr>
        <w:t>Выпускники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E33FE" w:rsidRPr="00FF38FF" w:rsidRDefault="007E33FE" w:rsidP="007E33FE">
      <w:pPr>
        <w:ind w:left="348"/>
        <w:jc w:val="both"/>
        <w:rPr>
          <w:bCs/>
          <w:iCs/>
          <w:color w:val="000000"/>
          <w:lang w:val="ru-RU"/>
        </w:rPr>
      </w:pPr>
    </w:p>
    <w:p w:rsidR="007E33FE" w:rsidRPr="00FF38FF" w:rsidRDefault="007E33FE" w:rsidP="007E33FE">
      <w:pPr>
        <w:ind w:left="348" w:firstLine="709"/>
        <w:jc w:val="both"/>
        <w:rPr>
          <w:b/>
          <w:lang w:val="ru-RU"/>
        </w:rPr>
      </w:pPr>
      <w:r w:rsidRPr="00FF38FF">
        <w:rPr>
          <w:b/>
          <w:i/>
          <w:lang w:val="ru-RU"/>
        </w:rPr>
        <w:t>Личностными</w:t>
      </w:r>
      <w:r w:rsidRPr="00FF38FF">
        <w:rPr>
          <w:b/>
          <w:lang w:val="ru-RU"/>
        </w:rPr>
        <w:t xml:space="preserve"> </w:t>
      </w:r>
      <w:r w:rsidRPr="00FF38FF">
        <w:rPr>
          <w:lang w:val="ru-RU"/>
        </w:rPr>
        <w:t>результатами изучения технологии являются воспитание и развитие социально-личностных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7E33FE" w:rsidRPr="00FF38FF" w:rsidRDefault="007E33FE" w:rsidP="007E33FE">
      <w:pPr>
        <w:pStyle w:val="afffc"/>
        <w:ind w:left="348"/>
        <w:rPr>
          <w:rFonts w:ascii="Times New Roman" w:hAnsi="Times New Roman"/>
          <w:b/>
          <w:sz w:val="24"/>
          <w:szCs w:val="24"/>
        </w:rPr>
      </w:pPr>
    </w:p>
    <w:p w:rsidR="007E33FE" w:rsidRPr="00FF38FF" w:rsidRDefault="007E33FE" w:rsidP="007E33FE">
      <w:pPr>
        <w:ind w:left="348" w:firstLine="709"/>
        <w:jc w:val="both"/>
        <w:rPr>
          <w:lang w:val="ru-RU"/>
        </w:rPr>
      </w:pPr>
      <w:r w:rsidRPr="00FF38FF">
        <w:rPr>
          <w:b/>
          <w:i/>
          <w:lang w:val="ru-RU"/>
        </w:rPr>
        <w:t xml:space="preserve">Метапредметными </w:t>
      </w:r>
      <w:r w:rsidRPr="00FF38FF">
        <w:rPr>
          <w:lang w:val="ru-RU"/>
        </w:rPr>
        <w:t>результатами изучения технологии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7E33FE" w:rsidRPr="00FF38FF" w:rsidRDefault="007E33FE" w:rsidP="007E33FE">
      <w:pPr>
        <w:pStyle w:val="afffc"/>
        <w:ind w:left="348"/>
        <w:rPr>
          <w:rFonts w:ascii="Times New Roman" w:hAnsi="Times New Roman"/>
          <w:i/>
          <w:sz w:val="24"/>
          <w:szCs w:val="24"/>
        </w:rPr>
      </w:pPr>
      <w:r w:rsidRPr="00FF38FF">
        <w:rPr>
          <w:rFonts w:ascii="Times New Roman" w:hAnsi="Times New Roman"/>
          <w:b/>
          <w:i/>
          <w:sz w:val="24"/>
          <w:szCs w:val="24"/>
        </w:rPr>
        <w:t>Регулятивные универсальные учебные действия</w:t>
      </w:r>
      <w:r w:rsidRPr="00FF38FF">
        <w:rPr>
          <w:rFonts w:ascii="Times New Roman" w:hAnsi="Times New Roman"/>
          <w:i/>
          <w:sz w:val="24"/>
          <w:szCs w:val="24"/>
        </w:rPr>
        <w:t>:</w:t>
      </w:r>
    </w:p>
    <w:p w:rsidR="007E33FE" w:rsidRPr="00FF38FF" w:rsidRDefault="007E33FE" w:rsidP="007E33FE">
      <w:pPr>
        <w:pStyle w:val="afffc"/>
        <w:ind w:left="348"/>
        <w:rPr>
          <w:rFonts w:ascii="Times New Roman" w:hAnsi="Times New Roman"/>
          <w:sz w:val="24"/>
          <w:szCs w:val="24"/>
        </w:rPr>
      </w:pPr>
      <w:r w:rsidRPr="00FF38FF">
        <w:rPr>
          <w:rFonts w:ascii="Times New Roman" w:hAnsi="Times New Roman"/>
          <w:sz w:val="24"/>
          <w:szCs w:val="24"/>
        </w:rPr>
        <w:t>- самостоятельно формулировать цель урока после предварительного обсуждения;</w:t>
      </w:r>
    </w:p>
    <w:p w:rsidR="007E33FE" w:rsidRPr="00FF38FF" w:rsidRDefault="007E33FE" w:rsidP="007E33FE">
      <w:pPr>
        <w:pStyle w:val="afffc"/>
        <w:ind w:left="348"/>
        <w:rPr>
          <w:rFonts w:ascii="Times New Roman" w:hAnsi="Times New Roman"/>
          <w:sz w:val="24"/>
          <w:szCs w:val="24"/>
        </w:rPr>
      </w:pPr>
      <w:r w:rsidRPr="00FF38FF">
        <w:rPr>
          <w:rFonts w:ascii="Times New Roman" w:hAnsi="Times New Roman"/>
          <w:sz w:val="24"/>
          <w:szCs w:val="24"/>
        </w:rPr>
        <w:t>- уметь с помощью учителя анализировать предложенное задание, отделять известное и неизвестное;</w:t>
      </w:r>
    </w:p>
    <w:p w:rsidR="007E33FE" w:rsidRPr="00FF38FF" w:rsidRDefault="007E33FE" w:rsidP="007E33FE">
      <w:pPr>
        <w:pStyle w:val="afffc"/>
        <w:ind w:left="348"/>
        <w:rPr>
          <w:rFonts w:ascii="Times New Roman" w:hAnsi="Times New Roman"/>
          <w:sz w:val="24"/>
          <w:szCs w:val="24"/>
        </w:rPr>
      </w:pPr>
      <w:r w:rsidRPr="00FF38FF">
        <w:rPr>
          <w:rFonts w:ascii="Times New Roman" w:hAnsi="Times New Roman"/>
          <w:sz w:val="24"/>
          <w:szCs w:val="24"/>
        </w:rPr>
        <w:t>- уметь совместно с учителем выявлять и формулировать учебную проблему;</w:t>
      </w:r>
    </w:p>
    <w:p w:rsidR="007E33FE" w:rsidRPr="00FF38FF" w:rsidRDefault="007E33FE" w:rsidP="007E33FE">
      <w:pPr>
        <w:pStyle w:val="afffc"/>
        <w:ind w:left="348"/>
        <w:rPr>
          <w:rFonts w:ascii="Times New Roman" w:hAnsi="Times New Roman"/>
          <w:sz w:val="24"/>
          <w:szCs w:val="24"/>
        </w:rPr>
      </w:pPr>
      <w:r w:rsidRPr="00FF38FF">
        <w:rPr>
          <w:rFonts w:ascii="Times New Roman" w:hAnsi="Times New Roman"/>
          <w:sz w:val="24"/>
          <w:szCs w:val="24"/>
        </w:rPr>
        <w:t>- под контролем учителя выполнять пробные поисковые действия для выявления оптимального решения проблемы;</w:t>
      </w:r>
    </w:p>
    <w:p w:rsidR="007E33FE" w:rsidRPr="00FF38FF" w:rsidRDefault="007E33FE" w:rsidP="007E33FE">
      <w:pPr>
        <w:pStyle w:val="afffc"/>
        <w:ind w:left="348"/>
        <w:rPr>
          <w:rFonts w:ascii="Times New Roman" w:hAnsi="Times New Roman"/>
          <w:sz w:val="24"/>
          <w:szCs w:val="24"/>
        </w:rPr>
      </w:pPr>
      <w:r w:rsidRPr="00FF38FF">
        <w:rPr>
          <w:rFonts w:ascii="Times New Roman" w:hAnsi="Times New Roman"/>
          <w:sz w:val="24"/>
          <w:szCs w:val="24"/>
        </w:rPr>
        <w:t>- выполнять задание по составленному под контролем учителя плану, сверять свои действия с ним;</w:t>
      </w:r>
    </w:p>
    <w:p w:rsidR="007E33FE" w:rsidRPr="00FF38FF" w:rsidRDefault="007E33FE" w:rsidP="007E33FE">
      <w:pPr>
        <w:pStyle w:val="afffc"/>
        <w:ind w:left="348"/>
        <w:rPr>
          <w:rFonts w:ascii="Times New Roman" w:hAnsi="Times New Roman"/>
          <w:sz w:val="24"/>
          <w:szCs w:val="24"/>
        </w:rPr>
      </w:pPr>
      <w:r w:rsidRPr="00FF38FF">
        <w:rPr>
          <w:rFonts w:ascii="Times New Roman" w:hAnsi="Times New Roman"/>
          <w:sz w:val="24"/>
          <w:szCs w:val="24"/>
        </w:rPr>
        <w:t>- осуществлять текущие операции, итоговый контроль, проверять модели в действии, вносить необходимые конструктивные доработки;</w:t>
      </w:r>
    </w:p>
    <w:p w:rsidR="007E33FE" w:rsidRPr="00FF38FF" w:rsidRDefault="007E33FE" w:rsidP="007E33FE">
      <w:pPr>
        <w:pStyle w:val="afffc"/>
        <w:ind w:left="348"/>
        <w:rPr>
          <w:rFonts w:ascii="Times New Roman" w:hAnsi="Times New Roman"/>
          <w:sz w:val="24"/>
          <w:szCs w:val="24"/>
        </w:rPr>
      </w:pPr>
      <w:r w:rsidRPr="00FF38FF">
        <w:rPr>
          <w:rFonts w:ascii="Times New Roman" w:hAnsi="Times New Roman"/>
          <w:sz w:val="24"/>
          <w:szCs w:val="24"/>
        </w:rPr>
        <w:t>Средством формирования этих действий служит технология оценки учебных успехов.</w:t>
      </w:r>
    </w:p>
    <w:p w:rsidR="007E33FE" w:rsidRPr="00FF38FF" w:rsidRDefault="007E33FE" w:rsidP="007E33FE">
      <w:pPr>
        <w:pStyle w:val="afffc"/>
        <w:ind w:left="348"/>
        <w:rPr>
          <w:rFonts w:ascii="Times New Roman" w:hAnsi="Times New Roman"/>
          <w:sz w:val="24"/>
          <w:szCs w:val="24"/>
        </w:rPr>
      </w:pPr>
      <w:r w:rsidRPr="00FF38FF">
        <w:rPr>
          <w:rFonts w:ascii="Times New Roman" w:hAnsi="Times New Roman"/>
          <w:b/>
          <w:i/>
          <w:sz w:val="24"/>
          <w:szCs w:val="24"/>
        </w:rPr>
        <w:t>Познавательные универсальные учебные действия</w:t>
      </w:r>
      <w:r w:rsidRPr="00FF38FF">
        <w:rPr>
          <w:rFonts w:ascii="Times New Roman" w:hAnsi="Times New Roman"/>
          <w:b/>
          <w:sz w:val="24"/>
          <w:szCs w:val="24"/>
        </w:rPr>
        <w:t>:</w:t>
      </w:r>
    </w:p>
    <w:p w:rsidR="007E33FE" w:rsidRPr="00FF38FF" w:rsidRDefault="007E33FE" w:rsidP="007E33FE">
      <w:pPr>
        <w:pStyle w:val="afffc"/>
        <w:ind w:left="490"/>
        <w:rPr>
          <w:rFonts w:ascii="Times New Roman" w:hAnsi="Times New Roman"/>
          <w:sz w:val="24"/>
          <w:szCs w:val="24"/>
        </w:rPr>
      </w:pPr>
      <w:r w:rsidRPr="00FF38FF">
        <w:rPr>
          <w:rFonts w:ascii="Times New Roman" w:hAnsi="Times New Roman"/>
          <w:b/>
          <w:sz w:val="24"/>
          <w:szCs w:val="24"/>
        </w:rPr>
        <w:lastRenderedPageBreak/>
        <w:t>-</w:t>
      </w:r>
      <w:r w:rsidRPr="00FF38FF">
        <w:rPr>
          <w:rFonts w:ascii="Times New Roman" w:hAnsi="Times New Roman"/>
          <w:sz w:val="24"/>
          <w:szCs w:val="24"/>
        </w:rPr>
        <w:t>искать и отбирать необходимые для решения учебной задачи источники информации в учебнике (текст, иллюстрация, схема, чертеж, инструкционная карта), энциклопедиях, справочниках, Интернете;</w:t>
      </w:r>
    </w:p>
    <w:p w:rsidR="007E33FE" w:rsidRPr="00FF38FF" w:rsidRDefault="007E33FE" w:rsidP="007E33FE">
      <w:pPr>
        <w:pStyle w:val="afffc"/>
        <w:ind w:left="490"/>
        <w:rPr>
          <w:rFonts w:ascii="Times New Roman" w:hAnsi="Times New Roman"/>
          <w:sz w:val="24"/>
          <w:szCs w:val="24"/>
        </w:rPr>
      </w:pPr>
      <w:r w:rsidRPr="00FF38FF">
        <w:rPr>
          <w:rFonts w:ascii="Times New Roman" w:hAnsi="Times New Roman"/>
          <w:b/>
          <w:sz w:val="24"/>
          <w:szCs w:val="24"/>
        </w:rPr>
        <w:t xml:space="preserve">- </w:t>
      </w:r>
      <w:r w:rsidRPr="00FF38FF">
        <w:rPr>
          <w:rFonts w:ascii="Times New Roman" w:hAnsi="Times New Roman"/>
          <w:sz w:val="24"/>
          <w:szCs w:val="24"/>
        </w:rPr>
        <w:t>добывать новые знания в процессе наблюдений, рассуждений и обсуждений материалов учебника,</w:t>
      </w:r>
    </w:p>
    <w:p w:rsidR="007E33FE" w:rsidRPr="00FF38FF" w:rsidRDefault="007E33FE" w:rsidP="007E33FE">
      <w:pPr>
        <w:pStyle w:val="afffc"/>
        <w:ind w:left="490"/>
        <w:rPr>
          <w:rFonts w:ascii="Times New Roman" w:hAnsi="Times New Roman"/>
          <w:sz w:val="24"/>
          <w:szCs w:val="24"/>
        </w:rPr>
      </w:pPr>
      <w:r w:rsidRPr="00FF38FF">
        <w:rPr>
          <w:rFonts w:ascii="Times New Roman" w:hAnsi="Times New Roman"/>
          <w:b/>
          <w:sz w:val="24"/>
          <w:szCs w:val="24"/>
        </w:rPr>
        <w:t>-</w:t>
      </w:r>
      <w:r w:rsidRPr="00FF38FF">
        <w:rPr>
          <w:rFonts w:ascii="Times New Roman" w:hAnsi="Times New Roman"/>
          <w:sz w:val="24"/>
          <w:szCs w:val="24"/>
        </w:rPr>
        <w:t xml:space="preserve"> сравнивать и классифицировать факты и явления; определять причинно-следственные связи изучаемых явлений, событий;</w:t>
      </w:r>
    </w:p>
    <w:p w:rsidR="007E33FE" w:rsidRPr="00FF38FF" w:rsidRDefault="007E33FE" w:rsidP="007E33FE">
      <w:pPr>
        <w:pStyle w:val="afffc"/>
        <w:ind w:left="490"/>
        <w:rPr>
          <w:rFonts w:ascii="Times New Roman" w:hAnsi="Times New Roman"/>
          <w:sz w:val="24"/>
          <w:szCs w:val="24"/>
        </w:rPr>
      </w:pPr>
      <w:r w:rsidRPr="00FF38FF">
        <w:rPr>
          <w:rFonts w:ascii="Times New Roman" w:hAnsi="Times New Roman"/>
          <w:b/>
          <w:sz w:val="24"/>
          <w:szCs w:val="24"/>
        </w:rPr>
        <w:t>-</w:t>
      </w:r>
      <w:r w:rsidRPr="00FF38FF">
        <w:rPr>
          <w:rFonts w:ascii="Times New Roman" w:hAnsi="Times New Roman"/>
          <w:sz w:val="24"/>
          <w:szCs w:val="24"/>
        </w:rPr>
        <w:t xml:space="preserve"> делать выводы на основе обобщения полученных знаний.</w:t>
      </w:r>
    </w:p>
    <w:p w:rsidR="007E33FE" w:rsidRPr="00FF38FF" w:rsidRDefault="007E33FE" w:rsidP="007E33FE">
      <w:pPr>
        <w:pStyle w:val="afffc"/>
        <w:ind w:left="348"/>
        <w:rPr>
          <w:rFonts w:ascii="Times New Roman" w:hAnsi="Times New Roman"/>
          <w:sz w:val="24"/>
          <w:szCs w:val="24"/>
        </w:rPr>
      </w:pPr>
      <w:r w:rsidRPr="00FF38FF">
        <w:rPr>
          <w:rFonts w:ascii="Times New Roman" w:hAnsi="Times New Roman"/>
          <w:b/>
          <w:i/>
          <w:sz w:val="24"/>
          <w:szCs w:val="24"/>
        </w:rPr>
        <w:t>Коммуникативные универсальные учебные действия</w:t>
      </w:r>
      <w:r w:rsidRPr="00FF38FF">
        <w:rPr>
          <w:rFonts w:ascii="Times New Roman" w:hAnsi="Times New Roman"/>
          <w:b/>
          <w:sz w:val="24"/>
          <w:szCs w:val="24"/>
        </w:rPr>
        <w:t>:</w:t>
      </w:r>
    </w:p>
    <w:p w:rsidR="007E33FE" w:rsidRPr="00FF38FF" w:rsidRDefault="007E33FE" w:rsidP="007E33FE">
      <w:pPr>
        <w:ind w:left="348"/>
        <w:jc w:val="both"/>
        <w:rPr>
          <w:lang w:val="ru-RU"/>
        </w:rPr>
      </w:pPr>
      <w:r w:rsidRPr="00FF38FF">
        <w:rPr>
          <w:lang w:val="ru-RU"/>
        </w:rPr>
        <w:t>- высказывать свою точку зрения и пытаться её обосновывать, приводя аргументы;</w:t>
      </w:r>
    </w:p>
    <w:p w:rsidR="007E33FE" w:rsidRPr="00FF38FF" w:rsidRDefault="007E33FE" w:rsidP="007E33FE">
      <w:pPr>
        <w:ind w:left="348"/>
        <w:jc w:val="both"/>
        <w:rPr>
          <w:lang w:val="ru-RU"/>
        </w:rPr>
      </w:pPr>
      <w:r w:rsidRPr="00FF38FF">
        <w:rPr>
          <w:lang w:val="ru-RU"/>
        </w:rPr>
        <w:t>- слушать других, пытаться принимать другую точку зрения, быть готовым изменить свою точку зрения;</w:t>
      </w:r>
    </w:p>
    <w:p w:rsidR="007E33FE" w:rsidRPr="00FF38FF" w:rsidRDefault="007E33FE" w:rsidP="007E33FE">
      <w:pPr>
        <w:ind w:left="348"/>
        <w:jc w:val="both"/>
        <w:rPr>
          <w:lang w:val="ru-RU"/>
        </w:rPr>
      </w:pPr>
      <w:r w:rsidRPr="00FF38FF">
        <w:rPr>
          <w:lang w:val="ru-RU"/>
        </w:rPr>
        <w:t>- уметь сотрудничать, выполняя различные роли в группе;</w:t>
      </w:r>
    </w:p>
    <w:p w:rsidR="007E33FE" w:rsidRPr="00FF38FF" w:rsidRDefault="007E33FE" w:rsidP="007E33FE">
      <w:pPr>
        <w:ind w:left="348"/>
        <w:jc w:val="both"/>
        <w:rPr>
          <w:lang w:val="ru-RU"/>
        </w:rPr>
      </w:pPr>
      <w:r w:rsidRPr="00FF38FF">
        <w:rPr>
          <w:b/>
          <w:i/>
          <w:lang w:val="ru-RU"/>
        </w:rPr>
        <w:t>Предметными</w:t>
      </w:r>
      <w:r w:rsidRPr="00FF38FF">
        <w:rPr>
          <w:lang w:val="ru-RU"/>
        </w:rPr>
        <w:t xml:space="preserve"> результатами изучения технологии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предметно-преобразовательной деятельности, знания о различных профессиях и умения ориентироваться в мире профессий, элементарный опыт творческой и проектной деятельности.</w:t>
      </w:r>
    </w:p>
    <w:p w:rsidR="007E33FE" w:rsidRPr="00FF38FF" w:rsidRDefault="007E33FE" w:rsidP="007E33FE">
      <w:pPr>
        <w:ind w:left="348"/>
        <w:jc w:val="center"/>
        <w:rPr>
          <w:b/>
          <w:lang w:val="ru-RU"/>
        </w:rPr>
      </w:pPr>
    </w:p>
    <w:p w:rsidR="007E33FE" w:rsidRPr="00FF38FF" w:rsidRDefault="007E33FE" w:rsidP="007E33FE">
      <w:pPr>
        <w:ind w:left="348"/>
        <w:jc w:val="both"/>
        <w:rPr>
          <w:b/>
          <w:bCs/>
          <w:iCs/>
          <w:color w:val="000000"/>
          <w:lang w:val="ru-RU"/>
        </w:rPr>
      </w:pPr>
      <w:r w:rsidRPr="00FF38FF">
        <w:rPr>
          <w:b/>
          <w:bCs/>
          <w:iCs/>
          <w:color w:val="000000"/>
          <w:lang w:val="ru-RU"/>
        </w:rPr>
        <w:t>Раздел «Общекультурные и общетрудовые компетенции.</w:t>
      </w:r>
    </w:p>
    <w:p w:rsidR="007E33FE" w:rsidRPr="00FF38FF" w:rsidRDefault="007E33FE" w:rsidP="007E33FE">
      <w:pPr>
        <w:ind w:left="348"/>
        <w:jc w:val="both"/>
        <w:rPr>
          <w:b/>
          <w:bCs/>
          <w:iCs/>
          <w:color w:val="000000"/>
          <w:lang w:val="ru-RU"/>
        </w:rPr>
      </w:pPr>
      <w:r w:rsidRPr="00FF38FF">
        <w:rPr>
          <w:b/>
          <w:bCs/>
          <w:iCs/>
          <w:color w:val="000000"/>
          <w:lang w:val="ru-RU"/>
        </w:rPr>
        <w:t>Основы культуры труда, самообслуживание»</w:t>
      </w:r>
    </w:p>
    <w:p w:rsidR="007E33FE" w:rsidRPr="00FF38FF" w:rsidRDefault="007E33FE" w:rsidP="007E33FE">
      <w:pPr>
        <w:ind w:left="348"/>
        <w:jc w:val="both"/>
        <w:rPr>
          <w:bCs/>
          <w:iCs/>
          <w:color w:val="000000"/>
          <w:lang w:val="ru-RU"/>
        </w:rPr>
      </w:pPr>
      <w:r w:rsidRPr="00FF38FF">
        <w:rPr>
          <w:bCs/>
          <w:iCs/>
          <w:color w:val="000000"/>
          <w:lang w:val="ru-RU"/>
        </w:rPr>
        <w:t>Выпускник научится:</w:t>
      </w:r>
    </w:p>
    <w:p w:rsidR="007E33FE" w:rsidRPr="00FF38FF" w:rsidRDefault="007E33FE" w:rsidP="007E33FE">
      <w:pPr>
        <w:ind w:left="348"/>
        <w:jc w:val="both"/>
        <w:rPr>
          <w:bCs/>
          <w:iCs/>
          <w:color w:val="000000"/>
          <w:lang w:val="ru-RU"/>
        </w:rPr>
      </w:pPr>
      <w:r w:rsidRPr="00FF38FF">
        <w:rPr>
          <w:bCs/>
          <w:iCs/>
          <w:color w:val="000000"/>
          <w:lang w:val="ru-RU"/>
        </w:rPr>
        <w:t>• называть наиболее распространенные в своем регионе профессии (в том числе профессии своих родителей) и описывать их особенности;</w:t>
      </w:r>
    </w:p>
    <w:p w:rsidR="007E33FE" w:rsidRPr="00FF38FF" w:rsidRDefault="007E33FE" w:rsidP="007E33FE">
      <w:pPr>
        <w:ind w:left="348"/>
        <w:jc w:val="both"/>
        <w:rPr>
          <w:bCs/>
          <w:iCs/>
          <w:color w:val="000000"/>
          <w:lang w:val="ru-RU"/>
        </w:rPr>
      </w:pPr>
      <w:r w:rsidRPr="00FF38FF">
        <w:rPr>
          <w:bCs/>
          <w:iCs/>
          <w:color w:val="000000"/>
          <w:lang w:val="ru-RU"/>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7E33FE" w:rsidRPr="00FF38FF" w:rsidRDefault="007E33FE" w:rsidP="007E33FE">
      <w:pPr>
        <w:ind w:left="348"/>
        <w:jc w:val="both"/>
        <w:rPr>
          <w:bCs/>
          <w:iCs/>
          <w:color w:val="000000"/>
          <w:lang w:val="ru-RU"/>
        </w:rPr>
      </w:pPr>
      <w:r w:rsidRPr="00FF38FF">
        <w:rPr>
          <w:bCs/>
          <w:iCs/>
          <w:color w:val="000000"/>
          <w:lang w:val="ru-RU"/>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7E33FE" w:rsidRPr="00FF38FF" w:rsidRDefault="007E33FE" w:rsidP="007E33FE">
      <w:pPr>
        <w:ind w:left="348"/>
        <w:jc w:val="both"/>
        <w:rPr>
          <w:bCs/>
          <w:iCs/>
          <w:color w:val="000000"/>
          <w:lang w:val="ru-RU"/>
        </w:rPr>
      </w:pPr>
      <w:r w:rsidRPr="00FF38FF">
        <w:rPr>
          <w:bCs/>
          <w:iCs/>
          <w:color w:val="000000"/>
          <w:lang w:val="ru-RU"/>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7E33FE" w:rsidRPr="00FF38FF" w:rsidRDefault="007E33FE" w:rsidP="007E33FE">
      <w:pPr>
        <w:ind w:left="348"/>
        <w:jc w:val="both"/>
        <w:rPr>
          <w:bCs/>
          <w:i/>
          <w:iCs/>
          <w:color w:val="000000"/>
          <w:lang w:val="ru-RU"/>
        </w:rPr>
      </w:pPr>
      <w:r w:rsidRPr="00FF38FF">
        <w:rPr>
          <w:bCs/>
          <w:i/>
          <w:iCs/>
          <w:color w:val="000000"/>
          <w:lang w:val="ru-RU"/>
        </w:rPr>
        <w:t>Выпускник получит возможность научиться:</w:t>
      </w:r>
    </w:p>
    <w:p w:rsidR="007E33FE" w:rsidRPr="00FF38FF" w:rsidRDefault="007E33FE" w:rsidP="007E33FE">
      <w:pPr>
        <w:ind w:left="348"/>
        <w:jc w:val="both"/>
        <w:rPr>
          <w:bCs/>
          <w:i/>
          <w:iCs/>
          <w:color w:val="000000"/>
          <w:lang w:val="ru-RU"/>
        </w:rPr>
      </w:pPr>
      <w:r w:rsidRPr="00FF38FF">
        <w:rPr>
          <w:bCs/>
          <w:i/>
          <w:iCs/>
          <w:color w:val="000000"/>
          <w:lang w:val="ru-RU"/>
        </w:rPr>
        <w:t>• уважительно относиться к труду людей;</w:t>
      </w:r>
    </w:p>
    <w:p w:rsidR="007E33FE" w:rsidRPr="00FF38FF" w:rsidRDefault="007E33FE" w:rsidP="007E33FE">
      <w:pPr>
        <w:ind w:left="348"/>
        <w:jc w:val="both"/>
        <w:rPr>
          <w:bCs/>
          <w:i/>
          <w:iCs/>
          <w:color w:val="000000"/>
          <w:lang w:val="ru-RU"/>
        </w:rPr>
      </w:pPr>
      <w:r w:rsidRPr="00FF38FF">
        <w:rPr>
          <w:bCs/>
          <w:i/>
          <w:iCs/>
          <w:color w:val="000000"/>
          <w:lang w:val="ru-RU"/>
        </w:rPr>
        <w:t>• понимать культурно-историческую ценность традиций, отраженных в предметном мире, и уважать их;</w:t>
      </w:r>
    </w:p>
    <w:p w:rsidR="007E33FE" w:rsidRPr="00FF38FF" w:rsidRDefault="007E33FE" w:rsidP="007E33FE">
      <w:pPr>
        <w:ind w:left="348"/>
        <w:jc w:val="both"/>
        <w:rPr>
          <w:bCs/>
          <w:i/>
          <w:iCs/>
          <w:color w:val="000000"/>
          <w:lang w:val="ru-RU"/>
        </w:rPr>
      </w:pPr>
      <w:r w:rsidRPr="00FF38FF">
        <w:rPr>
          <w:bCs/>
          <w:i/>
          <w:iCs/>
          <w:color w:val="000000"/>
          <w:lang w:val="ru-RU"/>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E33FE" w:rsidRPr="00FF38FF" w:rsidRDefault="007E33FE" w:rsidP="007E33FE">
      <w:pPr>
        <w:ind w:left="348"/>
        <w:jc w:val="both"/>
        <w:rPr>
          <w:bCs/>
          <w:i/>
          <w:iCs/>
          <w:color w:val="000000"/>
          <w:lang w:val="ru-RU"/>
        </w:rPr>
      </w:pPr>
    </w:p>
    <w:p w:rsidR="007E33FE" w:rsidRPr="00FF38FF" w:rsidRDefault="007E33FE" w:rsidP="007E33FE">
      <w:pPr>
        <w:ind w:left="348"/>
        <w:jc w:val="both"/>
        <w:rPr>
          <w:b/>
          <w:bCs/>
          <w:iCs/>
          <w:color w:val="000000"/>
          <w:lang w:val="ru-RU"/>
        </w:rPr>
      </w:pPr>
      <w:r w:rsidRPr="00FF38FF">
        <w:rPr>
          <w:b/>
          <w:bCs/>
          <w:iCs/>
          <w:color w:val="000000"/>
          <w:lang w:val="ru-RU"/>
        </w:rPr>
        <w:t>Раздел «Технология ручной обработки материалов. Элементы графической грамоты»</w:t>
      </w:r>
    </w:p>
    <w:p w:rsidR="007E33FE" w:rsidRPr="00FF38FF" w:rsidRDefault="007E33FE" w:rsidP="007E33FE">
      <w:pPr>
        <w:ind w:left="348"/>
        <w:jc w:val="both"/>
        <w:rPr>
          <w:bCs/>
          <w:iCs/>
          <w:color w:val="000000"/>
          <w:lang w:val="ru-RU"/>
        </w:rPr>
      </w:pPr>
      <w:r w:rsidRPr="00FF38FF">
        <w:rPr>
          <w:bCs/>
          <w:iCs/>
          <w:color w:val="000000"/>
          <w:lang w:val="ru-RU"/>
        </w:rPr>
        <w:t>Выпускник научится:</w:t>
      </w:r>
    </w:p>
    <w:p w:rsidR="007E33FE" w:rsidRPr="00FF38FF" w:rsidRDefault="007E33FE" w:rsidP="007E33FE">
      <w:pPr>
        <w:ind w:left="348"/>
        <w:jc w:val="both"/>
        <w:rPr>
          <w:bCs/>
          <w:iCs/>
          <w:color w:val="000000"/>
          <w:lang w:val="ru-RU"/>
        </w:rPr>
      </w:pPr>
      <w:r w:rsidRPr="00FF38FF">
        <w:rPr>
          <w:bCs/>
          <w:iCs/>
          <w:color w:val="000000"/>
          <w:lang w:val="ru-RU"/>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E33FE" w:rsidRPr="00FF38FF" w:rsidRDefault="007E33FE" w:rsidP="007E33FE">
      <w:pPr>
        <w:ind w:left="348"/>
        <w:jc w:val="both"/>
        <w:rPr>
          <w:bCs/>
          <w:iCs/>
          <w:color w:val="000000"/>
          <w:lang w:val="ru-RU"/>
        </w:rPr>
      </w:pPr>
      <w:r w:rsidRPr="00FF38FF">
        <w:rPr>
          <w:bCs/>
          <w:iCs/>
          <w:color w:val="000000"/>
          <w:lang w:val="ru-RU"/>
        </w:rPr>
        <w:t>•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7E33FE" w:rsidRPr="00FF38FF" w:rsidRDefault="007E33FE" w:rsidP="007E33FE">
      <w:pPr>
        <w:ind w:left="348"/>
        <w:jc w:val="both"/>
        <w:rPr>
          <w:bCs/>
          <w:iCs/>
          <w:color w:val="000000"/>
          <w:lang w:val="ru-RU"/>
        </w:rPr>
      </w:pPr>
      <w:r w:rsidRPr="00FF38FF">
        <w:rPr>
          <w:bCs/>
          <w:iCs/>
          <w:color w:val="000000"/>
          <w:lang w:val="ru-RU"/>
        </w:rPr>
        <w:t xml:space="preserve">• применять приемы рациональной безопасной работы ручными инструментами: </w:t>
      </w:r>
      <w:r w:rsidRPr="00FF38FF">
        <w:rPr>
          <w:bCs/>
          <w:iCs/>
          <w:color w:val="000000"/>
          <w:lang w:val="ru-RU"/>
        </w:rPr>
        <w:lastRenderedPageBreak/>
        <w:t>чертежными (линейка, угольник, циркуль), режущими (ножницы) и колющими (швейная игла);</w:t>
      </w:r>
    </w:p>
    <w:p w:rsidR="007E33FE" w:rsidRPr="00FF38FF" w:rsidRDefault="007E33FE" w:rsidP="007E33FE">
      <w:pPr>
        <w:ind w:left="348"/>
        <w:jc w:val="both"/>
        <w:rPr>
          <w:bCs/>
          <w:iCs/>
          <w:color w:val="000000"/>
          <w:lang w:val="ru-RU"/>
        </w:rPr>
      </w:pPr>
      <w:r w:rsidRPr="00FF38FF">
        <w:rPr>
          <w:bCs/>
          <w:iCs/>
          <w:color w:val="000000"/>
          <w:lang w:val="ru-RU"/>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7E33FE" w:rsidRPr="00FF38FF" w:rsidRDefault="007E33FE" w:rsidP="007E33FE">
      <w:pPr>
        <w:ind w:left="348"/>
        <w:jc w:val="both"/>
        <w:rPr>
          <w:bCs/>
          <w:i/>
          <w:iCs/>
          <w:color w:val="000000"/>
          <w:lang w:val="ru-RU"/>
        </w:rPr>
      </w:pPr>
      <w:r w:rsidRPr="00FF38FF">
        <w:rPr>
          <w:bCs/>
          <w:i/>
          <w:iCs/>
          <w:color w:val="000000"/>
          <w:lang w:val="ru-RU"/>
        </w:rPr>
        <w:t>Выпускник получит возможность научиться:</w:t>
      </w:r>
    </w:p>
    <w:p w:rsidR="007E33FE" w:rsidRPr="00FF38FF" w:rsidRDefault="007E33FE" w:rsidP="007E33FE">
      <w:pPr>
        <w:ind w:left="348"/>
        <w:jc w:val="both"/>
        <w:rPr>
          <w:bCs/>
          <w:i/>
          <w:iCs/>
          <w:color w:val="000000"/>
          <w:lang w:val="ru-RU"/>
        </w:rPr>
      </w:pPr>
      <w:r w:rsidRPr="00FF38FF">
        <w:rPr>
          <w:bCs/>
          <w:i/>
          <w:iCs/>
          <w:color w:val="000000"/>
          <w:lang w:val="ru-RU"/>
        </w:rPr>
        <w:t>• отбирать и выстраивать оптимальную технологическую последовательность реализации собственного или предложенного учителем замысла;</w:t>
      </w:r>
    </w:p>
    <w:p w:rsidR="007E33FE" w:rsidRPr="00FF38FF" w:rsidRDefault="007E33FE" w:rsidP="007E33FE">
      <w:pPr>
        <w:ind w:left="348"/>
        <w:jc w:val="both"/>
        <w:rPr>
          <w:bCs/>
          <w:i/>
          <w:iCs/>
          <w:color w:val="000000"/>
          <w:lang w:val="ru-RU"/>
        </w:rPr>
      </w:pPr>
      <w:r w:rsidRPr="00FF38FF">
        <w:rPr>
          <w:bCs/>
          <w:i/>
          <w:iCs/>
          <w:color w:val="000000"/>
          <w:lang w:val="ru-RU"/>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E33FE" w:rsidRPr="00FF38FF" w:rsidRDefault="007E33FE" w:rsidP="007E33FE">
      <w:pPr>
        <w:ind w:left="348"/>
        <w:jc w:val="both"/>
        <w:rPr>
          <w:bCs/>
          <w:i/>
          <w:iCs/>
          <w:color w:val="000000"/>
          <w:lang w:val="ru-RU"/>
        </w:rPr>
      </w:pPr>
    </w:p>
    <w:p w:rsidR="007E33FE" w:rsidRPr="00FF38FF" w:rsidRDefault="007E33FE" w:rsidP="007E33FE">
      <w:pPr>
        <w:ind w:left="348"/>
        <w:jc w:val="both"/>
        <w:rPr>
          <w:b/>
          <w:bCs/>
          <w:iCs/>
          <w:color w:val="000000"/>
          <w:lang w:val="ru-RU"/>
        </w:rPr>
      </w:pPr>
      <w:r w:rsidRPr="00FF38FF">
        <w:rPr>
          <w:b/>
          <w:bCs/>
          <w:iCs/>
          <w:color w:val="000000"/>
          <w:lang w:val="ru-RU"/>
        </w:rPr>
        <w:t>Раздел «Конструирование и моделирование»</w:t>
      </w:r>
    </w:p>
    <w:p w:rsidR="007E33FE" w:rsidRPr="00FF38FF" w:rsidRDefault="007E33FE" w:rsidP="007E33FE">
      <w:pPr>
        <w:ind w:left="348"/>
        <w:jc w:val="both"/>
        <w:rPr>
          <w:bCs/>
          <w:iCs/>
          <w:color w:val="000000"/>
          <w:lang w:val="ru-RU"/>
        </w:rPr>
      </w:pPr>
      <w:r w:rsidRPr="00FF38FF">
        <w:rPr>
          <w:bCs/>
          <w:iCs/>
          <w:color w:val="000000"/>
          <w:lang w:val="ru-RU"/>
        </w:rPr>
        <w:t>Выпускник научится:</w:t>
      </w:r>
    </w:p>
    <w:p w:rsidR="007E33FE" w:rsidRPr="00FF38FF" w:rsidRDefault="007E33FE" w:rsidP="007E33FE">
      <w:pPr>
        <w:ind w:left="348"/>
        <w:jc w:val="both"/>
        <w:rPr>
          <w:bCs/>
          <w:iCs/>
          <w:color w:val="000000"/>
          <w:lang w:val="ru-RU"/>
        </w:rPr>
      </w:pPr>
      <w:r w:rsidRPr="00FF38FF">
        <w:rPr>
          <w:bCs/>
          <w:iCs/>
          <w:color w:val="000000"/>
          <w:lang w:val="ru-RU"/>
        </w:rPr>
        <w:t>• анализировать устройство изделия: выделять детали, их форму, определять взаимное расположение, виды соединения деталей;</w:t>
      </w:r>
    </w:p>
    <w:p w:rsidR="007E33FE" w:rsidRPr="00FF38FF" w:rsidRDefault="007E33FE" w:rsidP="007E33FE">
      <w:pPr>
        <w:ind w:left="348"/>
        <w:jc w:val="both"/>
        <w:rPr>
          <w:bCs/>
          <w:iCs/>
          <w:color w:val="000000"/>
          <w:lang w:val="ru-RU"/>
        </w:rPr>
      </w:pPr>
      <w:r w:rsidRPr="00FF38FF">
        <w:rPr>
          <w:bCs/>
          <w:iCs/>
          <w:color w:val="000000"/>
          <w:lang w:val="ru-RU"/>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7E33FE" w:rsidRPr="00FF38FF" w:rsidRDefault="007E33FE" w:rsidP="007E33FE">
      <w:pPr>
        <w:ind w:left="348"/>
        <w:jc w:val="both"/>
        <w:rPr>
          <w:bCs/>
          <w:iCs/>
          <w:color w:val="000000"/>
          <w:lang w:val="ru-RU"/>
        </w:rPr>
      </w:pPr>
      <w:r w:rsidRPr="00FF38FF">
        <w:rPr>
          <w:bCs/>
          <w:iCs/>
          <w:color w:val="000000"/>
          <w:lang w:val="ru-RU"/>
        </w:rPr>
        <w:t>• изготавливать несложные конструкции изделий по рисунку, простейшему чертежу или эскизу, образцу и доступным заданным условиям.</w:t>
      </w:r>
    </w:p>
    <w:p w:rsidR="007E33FE" w:rsidRPr="00FF38FF" w:rsidRDefault="007E33FE" w:rsidP="007E33FE">
      <w:pPr>
        <w:ind w:left="348"/>
        <w:jc w:val="both"/>
        <w:rPr>
          <w:bCs/>
          <w:i/>
          <w:iCs/>
          <w:color w:val="000000"/>
          <w:lang w:val="ru-RU"/>
        </w:rPr>
      </w:pPr>
      <w:r w:rsidRPr="00FF38FF">
        <w:rPr>
          <w:bCs/>
          <w:i/>
          <w:iCs/>
          <w:color w:val="000000"/>
          <w:lang w:val="ru-RU"/>
        </w:rPr>
        <w:t>Выпускник получит возможность научиться:</w:t>
      </w:r>
    </w:p>
    <w:p w:rsidR="007E33FE" w:rsidRPr="00FF38FF" w:rsidRDefault="007E33FE" w:rsidP="007E33FE">
      <w:pPr>
        <w:ind w:left="348"/>
        <w:jc w:val="both"/>
        <w:rPr>
          <w:bCs/>
          <w:i/>
          <w:iCs/>
          <w:color w:val="000000"/>
          <w:lang w:val="ru-RU"/>
        </w:rPr>
      </w:pPr>
      <w:r w:rsidRPr="00FF38FF">
        <w:rPr>
          <w:bCs/>
          <w:i/>
          <w:iCs/>
          <w:color w:val="000000"/>
          <w:lang w:val="ru-RU"/>
        </w:rPr>
        <w:t>• соотносить объемную конструкцию, основанную на правильных геометрических формах, с изображениями их разверток;</w:t>
      </w:r>
    </w:p>
    <w:p w:rsidR="007E33FE" w:rsidRPr="00FF38FF" w:rsidRDefault="007E33FE" w:rsidP="007E33FE">
      <w:pPr>
        <w:ind w:left="348"/>
        <w:jc w:val="both"/>
        <w:rPr>
          <w:bCs/>
          <w:i/>
          <w:iCs/>
          <w:color w:val="000000"/>
          <w:lang w:val="ru-RU"/>
        </w:rPr>
      </w:pPr>
      <w:r w:rsidRPr="00FF38FF">
        <w:rPr>
          <w:bCs/>
          <w:i/>
          <w:iCs/>
          <w:color w:val="000000"/>
          <w:lang w:val="ru-RU"/>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7E33FE" w:rsidRPr="00FF38FF" w:rsidRDefault="007E33FE" w:rsidP="007E33FE">
      <w:pPr>
        <w:ind w:left="348"/>
        <w:jc w:val="both"/>
        <w:rPr>
          <w:bCs/>
          <w:i/>
          <w:iCs/>
          <w:color w:val="000000"/>
          <w:lang w:val="ru-RU"/>
        </w:rPr>
      </w:pPr>
    </w:p>
    <w:p w:rsidR="007E33FE" w:rsidRPr="00FF38FF" w:rsidRDefault="007E33FE" w:rsidP="007E33FE">
      <w:pPr>
        <w:ind w:left="348"/>
        <w:jc w:val="both"/>
        <w:rPr>
          <w:b/>
          <w:bCs/>
          <w:iCs/>
          <w:color w:val="000000"/>
          <w:lang w:val="ru-RU"/>
        </w:rPr>
      </w:pPr>
      <w:r w:rsidRPr="00FF38FF">
        <w:rPr>
          <w:b/>
          <w:bCs/>
          <w:iCs/>
          <w:color w:val="000000"/>
          <w:lang w:val="ru-RU"/>
        </w:rPr>
        <w:t>Раздел «Практика работы на компьютере»</w:t>
      </w:r>
    </w:p>
    <w:p w:rsidR="007E33FE" w:rsidRPr="00FF38FF" w:rsidRDefault="007E33FE" w:rsidP="007E33FE">
      <w:pPr>
        <w:ind w:left="348"/>
        <w:jc w:val="both"/>
        <w:rPr>
          <w:bCs/>
          <w:iCs/>
          <w:color w:val="000000"/>
          <w:lang w:val="ru-RU"/>
        </w:rPr>
      </w:pPr>
      <w:r w:rsidRPr="00FF38FF">
        <w:rPr>
          <w:bCs/>
          <w:iCs/>
          <w:color w:val="000000"/>
          <w:lang w:val="ru-RU"/>
        </w:rPr>
        <w:t>Выпускник научится:</w:t>
      </w:r>
    </w:p>
    <w:p w:rsidR="007E33FE" w:rsidRPr="00FF38FF" w:rsidRDefault="007E33FE" w:rsidP="007E33FE">
      <w:pPr>
        <w:ind w:left="348"/>
        <w:jc w:val="both"/>
        <w:rPr>
          <w:bCs/>
          <w:iCs/>
          <w:color w:val="000000"/>
          <w:lang w:val="ru-RU"/>
        </w:rPr>
      </w:pPr>
      <w:r w:rsidRPr="00FF38FF">
        <w:rPr>
          <w:bCs/>
          <w:iCs/>
          <w:color w:val="000000"/>
          <w:lang w:val="ru-RU"/>
        </w:rPr>
        <w:t>• 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7E33FE" w:rsidRPr="00FF38FF" w:rsidRDefault="007E33FE" w:rsidP="007E33FE">
      <w:pPr>
        <w:ind w:left="348"/>
        <w:jc w:val="both"/>
        <w:rPr>
          <w:bCs/>
          <w:iCs/>
          <w:color w:val="000000"/>
          <w:lang w:val="ru-RU"/>
        </w:rPr>
      </w:pPr>
      <w:r w:rsidRPr="00FF38FF">
        <w:rPr>
          <w:bCs/>
          <w:iCs/>
          <w:color w:val="000000"/>
          <w:lang w:val="ru-RU"/>
        </w:rPr>
        <w:t>• использовать простейшие приемы работы с готовыми электронными ресурсами: активировать, читать информацию, выполнять задания;</w:t>
      </w:r>
    </w:p>
    <w:p w:rsidR="007E33FE" w:rsidRPr="00FF38FF" w:rsidRDefault="007E33FE" w:rsidP="007E33FE">
      <w:pPr>
        <w:ind w:left="348"/>
        <w:jc w:val="both"/>
        <w:rPr>
          <w:bCs/>
          <w:iCs/>
          <w:color w:val="000000"/>
          <w:lang w:val="ru-RU"/>
        </w:rPr>
      </w:pPr>
      <w:r w:rsidRPr="00FF38FF">
        <w:rPr>
          <w:bCs/>
          <w:iCs/>
          <w:color w:val="000000"/>
          <w:lang w:val="ru-RU"/>
        </w:rPr>
        <w:t xml:space="preserve">• создавать небольшие тексты, использовать рисунки из ресурса компьютера, программы </w:t>
      </w:r>
      <w:r w:rsidRPr="00FF38FF">
        <w:rPr>
          <w:bCs/>
          <w:iCs/>
          <w:color w:val="000000"/>
        </w:rPr>
        <w:t>Word</w:t>
      </w:r>
      <w:r w:rsidRPr="00FF38FF">
        <w:rPr>
          <w:bCs/>
          <w:iCs/>
          <w:color w:val="000000"/>
          <w:lang w:val="ru-RU"/>
        </w:rPr>
        <w:t xml:space="preserve"> и </w:t>
      </w:r>
      <w:r w:rsidRPr="00FF38FF">
        <w:rPr>
          <w:bCs/>
          <w:iCs/>
          <w:color w:val="000000"/>
        </w:rPr>
        <w:t>Power</w:t>
      </w:r>
      <w:r w:rsidRPr="00FF38FF">
        <w:rPr>
          <w:bCs/>
          <w:iCs/>
          <w:color w:val="000000"/>
          <w:lang w:val="ru-RU"/>
        </w:rPr>
        <w:t xml:space="preserve"> </w:t>
      </w:r>
      <w:r w:rsidRPr="00FF38FF">
        <w:rPr>
          <w:bCs/>
          <w:iCs/>
          <w:color w:val="000000"/>
        </w:rPr>
        <w:t>Point</w:t>
      </w:r>
      <w:r w:rsidRPr="00FF38FF">
        <w:rPr>
          <w:bCs/>
          <w:iCs/>
          <w:color w:val="000000"/>
          <w:lang w:val="ru-RU"/>
        </w:rPr>
        <w:t>.</w:t>
      </w:r>
    </w:p>
    <w:p w:rsidR="007E33FE" w:rsidRPr="00FF38FF" w:rsidRDefault="007E33FE" w:rsidP="007E33FE">
      <w:pPr>
        <w:ind w:left="348"/>
        <w:jc w:val="both"/>
        <w:rPr>
          <w:bCs/>
          <w:i/>
          <w:iCs/>
          <w:color w:val="000000"/>
          <w:lang w:val="ru-RU"/>
        </w:rPr>
      </w:pPr>
      <w:r w:rsidRPr="00FF38FF">
        <w:rPr>
          <w:bCs/>
          <w:i/>
          <w:iCs/>
          <w:color w:val="000000"/>
          <w:lang w:val="ru-RU"/>
        </w:rPr>
        <w:t>Выпускник получит возможность научиться:</w:t>
      </w:r>
    </w:p>
    <w:p w:rsidR="007E33FE" w:rsidRPr="00FF38FF" w:rsidRDefault="007E33FE" w:rsidP="007E33FE">
      <w:pPr>
        <w:ind w:left="348"/>
        <w:jc w:val="both"/>
        <w:rPr>
          <w:bCs/>
          <w:i/>
          <w:iCs/>
          <w:color w:val="000000"/>
          <w:lang w:val="ru-RU"/>
        </w:rPr>
      </w:pPr>
      <w:r w:rsidRPr="00FF38FF">
        <w:rPr>
          <w:bCs/>
          <w:i/>
          <w:iCs/>
          <w:color w:val="000000"/>
          <w:lang w:val="ru-RU"/>
        </w:rPr>
        <w:t>• пользоваться доступными приемами работы с готовой текстовой, визуальной, звуковой информацией в сети Интернет, а также познакомиться с доступными способами ее получения, хранения, переработки.</w:t>
      </w:r>
    </w:p>
    <w:p w:rsidR="007E33FE" w:rsidRPr="00FF38FF" w:rsidRDefault="007E33FE" w:rsidP="00FB7B98">
      <w:pPr>
        <w:rPr>
          <w:b/>
          <w:lang w:val="ru-RU"/>
        </w:rPr>
      </w:pPr>
    </w:p>
    <w:p w:rsidR="007E33FE" w:rsidRPr="00FF38FF" w:rsidRDefault="007E33FE" w:rsidP="007E33FE">
      <w:pPr>
        <w:ind w:left="348"/>
        <w:jc w:val="center"/>
        <w:rPr>
          <w:b/>
          <w:lang w:val="ru-RU"/>
        </w:rPr>
      </w:pPr>
      <w:r w:rsidRPr="00FF38FF">
        <w:rPr>
          <w:b/>
        </w:rPr>
        <w:t>VI</w:t>
      </w:r>
      <w:r w:rsidRPr="00FF38FF">
        <w:rPr>
          <w:b/>
          <w:lang w:val="ru-RU"/>
        </w:rPr>
        <w:t>. Содержание учебного предмета «Технология»</w:t>
      </w:r>
    </w:p>
    <w:p w:rsidR="007E33FE" w:rsidRPr="00FF38FF" w:rsidRDefault="007E33FE" w:rsidP="007E33FE">
      <w:pPr>
        <w:ind w:left="348"/>
        <w:rPr>
          <w:lang w:val="ru-RU"/>
        </w:rPr>
      </w:pPr>
    </w:p>
    <w:p w:rsidR="007E33FE" w:rsidRPr="00FF38FF" w:rsidRDefault="007E33FE" w:rsidP="007E33FE">
      <w:pPr>
        <w:ind w:left="348" w:firstLine="709"/>
        <w:jc w:val="both"/>
        <w:rPr>
          <w:lang w:val="ru-RU"/>
        </w:rPr>
      </w:pPr>
      <w:r w:rsidRPr="00FF38FF">
        <w:rPr>
          <w:lang w:val="ru-RU"/>
        </w:rPr>
        <w:t>Содержание учебного предмета «Технология» имеет практико-ориентированную направленность. Вместе с тем практическая деятельность должна рассматриваться как средство общего развития ребенка.</w:t>
      </w:r>
    </w:p>
    <w:p w:rsidR="007E33FE" w:rsidRPr="00FF38FF" w:rsidRDefault="007E33FE" w:rsidP="007E33FE">
      <w:pPr>
        <w:ind w:left="348" w:firstLine="709"/>
        <w:jc w:val="both"/>
      </w:pPr>
      <w:r w:rsidRPr="00FF38FF">
        <w:rPr>
          <w:b/>
        </w:rPr>
        <w:t>Основные содержательные линии</w:t>
      </w:r>
    </w:p>
    <w:p w:rsidR="007E33FE" w:rsidRPr="00FF38FF" w:rsidRDefault="007E33FE" w:rsidP="00FC736A">
      <w:pPr>
        <w:widowControl/>
        <w:numPr>
          <w:ilvl w:val="0"/>
          <w:numId w:val="58"/>
        </w:numPr>
        <w:autoSpaceDE/>
        <w:autoSpaceDN/>
        <w:adjustRightInd/>
        <w:ind w:left="632" w:firstLine="0"/>
        <w:jc w:val="both"/>
        <w:rPr>
          <w:b/>
        </w:rPr>
      </w:pPr>
      <w:r w:rsidRPr="00FF38FF">
        <w:rPr>
          <w:b/>
          <w:lang w:val="ru-RU"/>
        </w:rPr>
        <w:t xml:space="preserve">Общекультурные и общетрудовые компетенции (знания, умения и способы деятельности). </w:t>
      </w:r>
      <w:r w:rsidRPr="00FF38FF">
        <w:rPr>
          <w:b/>
        </w:rPr>
        <w:t>Основы культуры труда, самообслуживания</w:t>
      </w:r>
    </w:p>
    <w:p w:rsidR="007E33FE" w:rsidRPr="00FF38FF" w:rsidRDefault="007E33FE" w:rsidP="007E33FE">
      <w:pPr>
        <w:ind w:left="348" w:firstLine="709"/>
        <w:jc w:val="both"/>
        <w:rPr>
          <w:lang w:val="ru-RU"/>
        </w:rPr>
      </w:pPr>
      <w:r w:rsidRPr="00FF38FF">
        <w:rPr>
          <w:lang w:val="ru-RU"/>
        </w:rPr>
        <w:t xml:space="preserve">Трудовая деятельность и её значение в жизни человека. Рукотворный мир как </w:t>
      </w:r>
      <w:r w:rsidRPr="00FF38FF">
        <w:rPr>
          <w:lang w:val="ru-RU"/>
        </w:rPr>
        <w:lastRenderedPageBreak/>
        <w:t>результат труда человека; разнообразие предметов рукотворного мира (</w:t>
      </w:r>
      <w:r w:rsidRPr="00FF38FF">
        <w:rPr>
          <w:i/>
          <w:lang w:val="ru-RU"/>
        </w:rPr>
        <w:t>архитектура,</w:t>
      </w:r>
      <w:r w:rsidRPr="00FF38FF">
        <w:rPr>
          <w:lang w:val="ru-RU"/>
        </w:rPr>
        <w:t xml:space="preserve"> техника, предметы быта и декоративно-прикладного искусства и т.д.)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E33FE" w:rsidRPr="00FF38FF" w:rsidRDefault="007E33FE" w:rsidP="007E33FE">
      <w:pPr>
        <w:ind w:left="348" w:firstLine="709"/>
        <w:jc w:val="both"/>
        <w:rPr>
          <w:lang w:val="ru-RU"/>
        </w:rPr>
      </w:pPr>
      <w:r w:rsidRPr="00FF38FF">
        <w:rPr>
          <w:lang w:val="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7E33FE" w:rsidRPr="00FF38FF" w:rsidRDefault="007E33FE" w:rsidP="007E33FE">
      <w:pPr>
        <w:ind w:left="348" w:firstLine="709"/>
        <w:jc w:val="both"/>
        <w:rPr>
          <w:lang w:val="ru-RU"/>
        </w:rPr>
      </w:pPr>
      <w:r w:rsidRPr="00FF38FF">
        <w:rPr>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F38FF">
        <w:rPr>
          <w:i/>
          <w:lang w:val="ru-RU"/>
        </w:rPr>
        <w:t>распределение рабочего времени.</w:t>
      </w:r>
      <w:r w:rsidRPr="00FF38FF">
        <w:rPr>
          <w:lang w:val="ru-RU"/>
        </w:rPr>
        <w:t xml:space="preserve"> Отбор</w:t>
      </w:r>
      <w:r w:rsidRPr="00FF38FF">
        <w:rPr>
          <w:i/>
          <w:lang w:val="ru-RU"/>
        </w:rPr>
        <w:t xml:space="preserve"> </w:t>
      </w:r>
      <w:r w:rsidRPr="00FF38FF">
        <w:rPr>
          <w:lang w:val="ru-RU"/>
        </w:rPr>
        <w:t>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7E33FE" w:rsidRPr="00FF38FF" w:rsidRDefault="007E33FE" w:rsidP="007E33FE">
      <w:pPr>
        <w:ind w:left="348" w:firstLine="709"/>
        <w:jc w:val="both"/>
        <w:rPr>
          <w:lang w:val="ru-RU"/>
        </w:rPr>
      </w:pPr>
      <w:r w:rsidRPr="00FF38FF">
        <w:rPr>
          <w:lang w:val="ru-RU"/>
        </w:rPr>
        <w:t>Элементарная творческая и проектная деятельность (создание замысла, его детализация и воплощение). Культура межличностных отношений в совместной деятельности. Результат проектной деятельности – изделия, услуги (помощь ветеранам, пенсионерам, инвалидам), праздники и т.п.</w:t>
      </w:r>
    </w:p>
    <w:p w:rsidR="007E33FE" w:rsidRPr="00FF38FF" w:rsidRDefault="007E33FE" w:rsidP="007E33FE">
      <w:pPr>
        <w:ind w:left="348" w:firstLine="709"/>
        <w:jc w:val="both"/>
        <w:rPr>
          <w:lang w:val="ru-RU"/>
        </w:rPr>
      </w:pPr>
      <w:r w:rsidRPr="00FF38FF">
        <w:rPr>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7E33FE" w:rsidRPr="00FF38FF" w:rsidRDefault="007E33FE" w:rsidP="007E33FE">
      <w:pPr>
        <w:ind w:left="348" w:firstLine="709"/>
        <w:jc w:val="both"/>
        <w:rPr>
          <w:lang w:val="ru-RU"/>
        </w:rPr>
      </w:pPr>
    </w:p>
    <w:p w:rsidR="007E33FE" w:rsidRPr="00FF38FF" w:rsidRDefault="007E33FE" w:rsidP="00FC736A">
      <w:pPr>
        <w:widowControl/>
        <w:numPr>
          <w:ilvl w:val="0"/>
          <w:numId w:val="58"/>
        </w:numPr>
        <w:autoSpaceDE/>
        <w:autoSpaceDN/>
        <w:adjustRightInd/>
        <w:ind w:left="348" w:firstLine="0"/>
        <w:jc w:val="both"/>
        <w:rPr>
          <w:lang w:val="ru-RU"/>
        </w:rPr>
      </w:pPr>
      <w:r w:rsidRPr="00FF38FF">
        <w:rPr>
          <w:b/>
          <w:lang w:val="ru-RU"/>
        </w:rPr>
        <w:t>Технология ручной обработки материалов. Элементы графической грамоты.</w:t>
      </w:r>
    </w:p>
    <w:p w:rsidR="007E33FE" w:rsidRPr="00FF38FF" w:rsidRDefault="007E33FE" w:rsidP="007E33FE">
      <w:pPr>
        <w:ind w:left="348" w:firstLine="709"/>
        <w:jc w:val="both"/>
        <w:rPr>
          <w:lang w:val="ru-RU"/>
        </w:rPr>
      </w:pPr>
      <w:r w:rsidRPr="00FF38FF">
        <w:rPr>
          <w:lang w:val="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F38FF">
        <w:rPr>
          <w:i/>
          <w:lang w:val="ru-RU"/>
        </w:rPr>
        <w:t>Многообразие материалов и их практическое применение в жизни.</w:t>
      </w:r>
    </w:p>
    <w:p w:rsidR="007E33FE" w:rsidRPr="00FF38FF" w:rsidRDefault="007E33FE" w:rsidP="007E33FE">
      <w:pPr>
        <w:ind w:left="348" w:firstLine="709"/>
        <w:jc w:val="both"/>
        <w:rPr>
          <w:i/>
          <w:lang w:val="ru-RU"/>
        </w:rPr>
      </w:pPr>
      <w:r w:rsidRPr="00FF38FF">
        <w:rPr>
          <w:lang w:val="ru-RU"/>
        </w:rPr>
        <w:t xml:space="preserve">Подготовка материалов к работе. Экономное расходование материалов. </w:t>
      </w:r>
      <w:r w:rsidRPr="00FF38FF">
        <w:rPr>
          <w:i/>
          <w:lang w:val="ru-RU"/>
        </w:rPr>
        <w:t>Выбор материалов по их декоративно-художественным т конструктивным свойствам, использование соответствующих способов обработки материалов в зависимости от назначения изделия.</w:t>
      </w:r>
    </w:p>
    <w:p w:rsidR="007E33FE" w:rsidRPr="00FF38FF" w:rsidRDefault="007E33FE" w:rsidP="007E33FE">
      <w:pPr>
        <w:ind w:left="348" w:firstLine="709"/>
        <w:jc w:val="both"/>
        <w:rPr>
          <w:lang w:val="ru-RU"/>
        </w:rPr>
      </w:pPr>
      <w:r w:rsidRPr="00FF38FF">
        <w:rPr>
          <w:lang w:val="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E33FE" w:rsidRPr="00FF38FF" w:rsidRDefault="007E33FE" w:rsidP="007E33FE">
      <w:pPr>
        <w:ind w:left="348"/>
        <w:jc w:val="both"/>
        <w:rPr>
          <w:lang w:val="ru-RU"/>
        </w:rPr>
      </w:pPr>
      <w:r w:rsidRPr="00FF38FF">
        <w:rPr>
          <w:i/>
          <w:lang w:val="ru-RU"/>
        </w:rPr>
        <w:t xml:space="preserve">  Общее представление о технологическом процессе: анализ устройства и назначение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FF38FF">
        <w:rPr>
          <w:lang w:val="ru-RU"/>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7E33FE" w:rsidRPr="00FF38FF" w:rsidRDefault="007E33FE" w:rsidP="007E33FE">
      <w:pPr>
        <w:ind w:left="348" w:firstLine="709"/>
        <w:jc w:val="both"/>
      </w:pPr>
      <w:r w:rsidRPr="00FF38FF">
        <w:rPr>
          <w:lang w:val="ru-RU"/>
        </w:rPr>
        <w:t xml:space="preserve">Проведение измерений и построений для решения практических задач. Виды условных графических изображений: рисунок, простейший чертеж, эскиз, развертка, схема (их название). Назначение линий чертежа (контур, линии надреза, сгиба, размерная, осевая, центровая, </w:t>
      </w:r>
      <w:r w:rsidRPr="00FF38FF">
        <w:rPr>
          <w:i/>
          <w:lang w:val="ru-RU"/>
        </w:rPr>
        <w:t>разрыва</w:t>
      </w:r>
      <w:r w:rsidRPr="00FF38FF">
        <w:rPr>
          <w:lang w:val="ru-RU"/>
        </w:rPr>
        <w:t xml:space="preserve">). Чтение условных графических изображений, разметка деталей с опорой на простейший чертеж, эскиз. </w:t>
      </w:r>
      <w:r w:rsidRPr="00FF38FF">
        <w:t>Изготовление изделий по рисунку, простейшему чертежу или эскизу, схеме.</w:t>
      </w:r>
    </w:p>
    <w:p w:rsidR="007E33FE" w:rsidRPr="00FF38FF" w:rsidRDefault="007E33FE" w:rsidP="007E33FE">
      <w:pPr>
        <w:ind w:left="348"/>
        <w:jc w:val="both"/>
      </w:pPr>
    </w:p>
    <w:p w:rsidR="007E33FE" w:rsidRPr="00FF38FF" w:rsidRDefault="007E33FE" w:rsidP="00FC736A">
      <w:pPr>
        <w:widowControl/>
        <w:numPr>
          <w:ilvl w:val="0"/>
          <w:numId w:val="58"/>
        </w:numPr>
        <w:autoSpaceDE/>
        <w:autoSpaceDN/>
        <w:adjustRightInd/>
        <w:ind w:left="348" w:firstLine="0"/>
        <w:jc w:val="both"/>
      </w:pPr>
      <w:r w:rsidRPr="00FF38FF">
        <w:rPr>
          <w:b/>
        </w:rPr>
        <w:t>Конструирование и моделирование</w:t>
      </w:r>
    </w:p>
    <w:p w:rsidR="007E33FE" w:rsidRPr="00FF38FF" w:rsidRDefault="007E33FE" w:rsidP="007E33FE">
      <w:pPr>
        <w:ind w:left="348" w:firstLine="709"/>
        <w:jc w:val="both"/>
        <w:rPr>
          <w:lang w:val="ru-RU"/>
        </w:rPr>
      </w:pPr>
      <w:r w:rsidRPr="00FF38FF">
        <w:rPr>
          <w:lang w:val="ru-RU"/>
        </w:rPr>
        <w:lastRenderedPageBreak/>
        <w:t xml:space="preserve">Общее представление о конструировании как создании конструкции каких-либо изделий (технологических, бытовых, учебных и пр.). изделие, деталь изделия (общее представление). Понятие о конструкции изделия; </w:t>
      </w:r>
      <w:r w:rsidRPr="00FF38FF">
        <w:rPr>
          <w:i/>
          <w:lang w:val="ru-RU"/>
        </w:rPr>
        <w:t>различные виды конструкций и способы их сборки.</w:t>
      </w:r>
      <w:r w:rsidRPr="00FF38FF">
        <w:rPr>
          <w:lang w:val="ru-RU"/>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E33FE" w:rsidRPr="00FF38FF" w:rsidRDefault="007E33FE" w:rsidP="007E33FE">
      <w:pPr>
        <w:ind w:left="348" w:firstLine="709"/>
        <w:jc w:val="both"/>
      </w:pPr>
      <w:r w:rsidRPr="00FF38FF">
        <w:rPr>
          <w:lang w:val="ru-RU"/>
        </w:rPr>
        <w:t xml:space="preserve">Конструирование и моделирование изделий из различных материалов по образцу, рисунку, простейшему </w:t>
      </w:r>
      <w:r w:rsidRPr="00FF38FF">
        <w:rPr>
          <w:i/>
          <w:lang w:val="ru-RU"/>
        </w:rPr>
        <w:t>чертежу или эскизу и по заданным условиям (технико-технологическим, функциональным, декоративно-художественным и пр.).</w:t>
      </w:r>
      <w:r w:rsidRPr="00FF38FF">
        <w:rPr>
          <w:lang w:val="ru-RU"/>
        </w:rPr>
        <w:t xml:space="preserve"> </w:t>
      </w:r>
      <w:r w:rsidRPr="00FF38FF">
        <w:t>Конструирование и моделирование на компьютере и в интерактивном конструкторе.</w:t>
      </w:r>
    </w:p>
    <w:p w:rsidR="007E33FE" w:rsidRPr="00FF38FF" w:rsidRDefault="007E33FE" w:rsidP="007E33FE">
      <w:pPr>
        <w:ind w:left="348"/>
        <w:jc w:val="both"/>
      </w:pPr>
    </w:p>
    <w:p w:rsidR="007E33FE" w:rsidRPr="00FF38FF" w:rsidRDefault="007E33FE" w:rsidP="00FC736A">
      <w:pPr>
        <w:widowControl/>
        <w:numPr>
          <w:ilvl w:val="0"/>
          <w:numId w:val="58"/>
        </w:numPr>
        <w:autoSpaceDE/>
        <w:autoSpaceDN/>
        <w:adjustRightInd/>
        <w:ind w:left="348" w:firstLine="0"/>
        <w:jc w:val="both"/>
        <w:rPr>
          <w:b/>
        </w:rPr>
      </w:pPr>
      <w:r w:rsidRPr="00FF38FF">
        <w:rPr>
          <w:b/>
        </w:rPr>
        <w:t>Практика работы на компьютере</w:t>
      </w:r>
    </w:p>
    <w:p w:rsidR="007E33FE" w:rsidRPr="00FF38FF" w:rsidRDefault="007E33FE" w:rsidP="007E33FE">
      <w:pPr>
        <w:ind w:left="348" w:firstLine="709"/>
        <w:jc w:val="both"/>
        <w:rPr>
          <w:lang w:val="ru-RU"/>
        </w:rPr>
      </w:pPr>
      <w:r w:rsidRPr="00FF38FF">
        <w:rPr>
          <w:lang w:val="ru-RU"/>
        </w:rPr>
        <w:t>Информация, её отбор, анализ и систематизация. Способы получения, хранения, переработки информации.</w:t>
      </w:r>
    </w:p>
    <w:p w:rsidR="007E33FE" w:rsidRPr="00FF38FF" w:rsidRDefault="007E33FE" w:rsidP="007E33FE">
      <w:pPr>
        <w:ind w:left="348" w:firstLine="709"/>
        <w:jc w:val="both"/>
        <w:rPr>
          <w:lang w:val="ru-RU"/>
        </w:rPr>
      </w:pPr>
      <w:r w:rsidRPr="00FF38FF">
        <w:rPr>
          <w:lang w:val="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FF38FF">
        <w:rPr>
          <w:i/>
          <w:lang w:val="ru-RU"/>
        </w:rPr>
        <w:t>общее представление о правилах клавиатурного письма,</w:t>
      </w:r>
      <w:r w:rsidRPr="00FF38FF">
        <w:rPr>
          <w:lang w:val="ru-RU"/>
        </w:rPr>
        <w:t xml:space="preserve"> пользование мышью, использование простейших средств текстового редактора. </w:t>
      </w:r>
      <w:r w:rsidRPr="00FF38FF">
        <w:rPr>
          <w:i/>
          <w:lang w:val="ru-RU"/>
        </w:rPr>
        <w:t xml:space="preserve">Простейшие приемы поиска информации: по ключевым словам, каталогам. </w:t>
      </w:r>
      <w:r w:rsidRPr="00FF38FF">
        <w:rPr>
          <w:lang w:val="ru-RU"/>
        </w:rPr>
        <w:t>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7E33FE" w:rsidRPr="00FF38FF" w:rsidRDefault="007E33FE" w:rsidP="007E33FE">
      <w:pPr>
        <w:ind w:left="348" w:firstLine="709"/>
        <w:jc w:val="both"/>
        <w:rPr>
          <w:lang w:val="ru-RU"/>
        </w:rPr>
      </w:pPr>
      <w:r w:rsidRPr="00FF38FF">
        <w:rPr>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FF38FF">
        <w:t>Word</w:t>
      </w:r>
      <w:r w:rsidRPr="00FF38FF">
        <w:rPr>
          <w:lang w:val="ru-RU"/>
        </w:rPr>
        <w:t xml:space="preserve"> и </w:t>
      </w:r>
      <w:r w:rsidRPr="00FF38FF">
        <w:t>Power</w:t>
      </w:r>
      <w:r w:rsidRPr="00FF38FF">
        <w:rPr>
          <w:lang w:val="ru-RU"/>
        </w:rPr>
        <w:t xml:space="preserve"> </w:t>
      </w:r>
      <w:r w:rsidRPr="00FF38FF">
        <w:t>Point</w:t>
      </w:r>
      <w:r w:rsidRPr="00FF38FF">
        <w:rPr>
          <w:lang w:val="ru-RU"/>
        </w:rPr>
        <w:t>.</w:t>
      </w:r>
    </w:p>
    <w:p w:rsidR="007E33FE" w:rsidRPr="00FF38FF" w:rsidRDefault="007E33FE" w:rsidP="007E33FE">
      <w:pPr>
        <w:ind w:left="348"/>
        <w:jc w:val="both"/>
        <w:rPr>
          <w:lang w:val="ru-RU"/>
        </w:rPr>
      </w:pPr>
      <w:r w:rsidRPr="00FF38FF">
        <w:rPr>
          <w:lang w:val="ru-RU"/>
        </w:rPr>
        <w:t xml:space="preserve">  </w:t>
      </w:r>
    </w:p>
    <w:p w:rsidR="007E33FE" w:rsidRPr="00FF38FF" w:rsidRDefault="007E33FE" w:rsidP="007E33FE">
      <w:pPr>
        <w:ind w:left="348"/>
        <w:jc w:val="both"/>
        <w:rPr>
          <w:lang w:val="ru-RU"/>
        </w:rPr>
      </w:pPr>
      <w:r w:rsidRPr="00FF38FF">
        <w:rPr>
          <w:lang w:val="ru-RU"/>
        </w:rPr>
        <w:t>Виды учебной деятельности учащихся:</w:t>
      </w:r>
    </w:p>
    <w:p w:rsidR="007E33FE" w:rsidRPr="00FF38FF" w:rsidRDefault="007E33FE" w:rsidP="007E33FE">
      <w:pPr>
        <w:ind w:left="348"/>
        <w:jc w:val="both"/>
        <w:rPr>
          <w:lang w:val="ru-RU"/>
        </w:rPr>
      </w:pPr>
      <w:r w:rsidRPr="00FF38FF">
        <w:rPr>
          <w:lang w:val="ru-RU"/>
        </w:rPr>
        <w:t>- простейшие наблюдения и исследования свойств материалов, способов их обработки, конструкций, их свойств, принципов и приемов их создания;</w:t>
      </w:r>
    </w:p>
    <w:p w:rsidR="007E33FE" w:rsidRPr="00FF38FF" w:rsidRDefault="007E33FE" w:rsidP="007E33FE">
      <w:pPr>
        <w:ind w:left="348"/>
        <w:jc w:val="both"/>
        <w:rPr>
          <w:lang w:val="ru-RU"/>
        </w:rPr>
      </w:pPr>
      <w:r w:rsidRPr="00FF38FF">
        <w:rPr>
          <w:lang w:val="ru-RU"/>
        </w:rPr>
        <w:t xml:space="preserve">- моделирование, конструирование из разных материалов (по образцу, модели, </w:t>
      </w:r>
      <w:r w:rsidRPr="00FF38FF">
        <w:rPr>
          <w:i/>
          <w:lang w:val="ru-RU"/>
        </w:rPr>
        <w:t>условия использования и области функционирования предмета, техническим условиям</w:t>
      </w:r>
      <w:r w:rsidRPr="00FF38FF">
        <w:rPr>
          <w:lang w:val="ru-RU"/>
        </w:rPr>
        <w:t>);</w:t>
      </w:r>
    </w:p>
    <w:p w:rsidR="007E33FE" w:rsidRPr="00FF38FF" w:rsidRDefault="007E33FE" w:rsidP="007E33FE">
      <w:pPr>
        <w:ind w:left="348"/>
        <w:jc w:val="both"/>
        <w:rPr>
          <w:lang w:val="ru-RU"/>
        </w:rPr>
      </w:pPr>
      <w:r w:rsidRPr="00FF38FF">
        <w:rPr>
          <w:lang w:val="ru-RU"/>
        </w:rPr>
        <w:t>- решение доступных конструкторско-технологических задач (определение области поиска, нахождение необходимой информации, определение спектра возможных решений, выбор оптимального решения), творческих художественных задач (</w:t>
      </w:r>
      <w:r w:rsidRPr="00FF38FF">
        <w:rPr>
          <w:i/>
          <w:lang w:val="ru-RU"/>
        </w:rPr>
        <w:t>общий дизайн, оформление</w:t>
      </w:r>
      <w:r w:rsidRPr="00FF38FF">
        <w:rPr>
          <w:lang w:val="ru-RU"/>
        </w:rPr>
        <w:t>);</w:t>
      </w:r>
    </w:p>
    <w:p w:rsidR="007E33FE" w:rsidRPr="00FF38FF" w:rsidRDefault="007E33FE" w:rsidP="007E33FE">
      <w:pPr>
        <w:ind w:left="348"/>
        <w:jc w:val="both"/>
        <w:rPr>
          <w:lang w:val="ru-RU"/>
        </w:rPr>
      </w:pPr>
      <w:r w:rsidRPr="00FF38FF">
        <w:rPr>
          <w:lang w:val="ru-RU"/>
        </w:rPr>
        <w:t>- 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w:t>
      </w:r>
    </w:p>
    <w:p w:rsidR="007E33FE" w:rsidRPr="00FF38FF" w:rsidRDefault="007E33FE" w:rsidP="007E33FE">
      <w:pPr>
        <w:ind w:left="348" w:firstLine="709"/>
        <w:jc w:val="both"/>
        <w:rPr>
          <w:lang w:val="ru-RU"/>
        </w:rPr>
      </w:pPr>
      <w:r w:rsidRPr="00FF38FF">
        <w:rPr>
          <w:lang w:val="ru-RU"/>
        </w:rPr>
        <w:t>К концу обучения в начальной школе будет обеспечена готовность обучающихся к дальнейшему образованию, достигнут необходимый уровень первоначальных трудовых умений, начальной технологической подготовки, которые включают:</w:t>
      </w:r>
    </w:p>
    <w:p w:rsidR="007E33FE" w:rsidRPr="00FF38FF" w:rsidRDefault="007E33FE" w:rsidP="00FC736A">
      <w:pPr>
        <w:widowControl/>
        <w:numPr>
          <w:ilvl w:val="0"/>
          <w:numId w:val="57"/>
        </w:numPr>
        <w:autoSpaceDE/>
        <w:autoSpaceDN/>
        <w:adjustRightInd/>
        <w:ind w:left="1068"/>
        <w:jc w:val="both"/>
        <w:rPr>
          <w:lang w:val="ru-RU"/>
        </w:rPr>
      </w:pPr>
      <w:r w:rsidRPr="00FF38FF">
        <w:rPr>
          <w:lang w:val="ru-RU"/>
        </w:rPr>
        <w:t>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w:t>
      </w:r>
    </w:p>
    <w:p w:rsidR="007E33FE" w:rsidRPr="00FF38FF" w:rsidRDefault="007E33FE" w:rsidP="00FC736A">
      <w:pPr>
        <w:widowControl/>
        <w:numPr>
          <w:ilvl w:val="0"/>
          <w:numId w:val="57"/>
        </w:numPr>
        <w:autoSpaceDE/>
        <w:autoSpaceDN/>
        <w:adjustRightInd/>
        <w:ind w:left="1068"/>
        <w:jc w:val="both"/>
        <w:rPr>
          <w:lang w:val="ru-RU"/>
        </w:rPr>
      </w:pPr>
      <w:r w:rsidRPr="00FF38FF">
        <w:rPr>
          <w:lang w:val="ru-RU"/>
        </w:rPr>
        <w:t xml:space="preserve">Соответствующую возрасту технологическую компетентность: знание используемых видов материалов, их свойств и способов обработки; анализ устройства и назначения изделия, умения определять необходимые действия и технологические операции и применять их для решения практических задач, подбор материалов и инструментов в соответствии с выдвинутым планом и прогнозом возможных результатов; экономную </w:t>
      </w:r>
      <w:r w:rsidRPr="00FF38FF">
        <w:rPr>
          <w:lang w:val="ru-RU"/>
        </w:rPr>
        <w:lastRenderedPageBreak/>
        <w:t>разметку; обработку с целью получения деталей, сборку изделия; проверку изделия в действии;</w:t>
      </w:r>
    </w:p>
    <w:p w:rsidR="007E33FE" w:rsidRPr="00FF38FF" w:rsidRDefault="007E33FE" w:rsidP="00FC736A">
      <w:pPr>
        <w:widowControl/>
        <w:numPr>
          <w:ilvl w:val="0"/>
          <w:numId w:val="57"/>
        </w:numPr>
        <w:autoSpaceDE/>
        <w:autoSpaceDN/>
        <w:adjustRightInd/>
        <w:ind w:left="1068"/>
        <w:jc w:val="both"/>
        <w:rPr>
          <w:lang w:val="ru-RU"/>
        </w:rPr>
      </w:pPr>
      <w:r w:rsidRPr="00FF38FF">
        <w:rPr>
          <w:lang w:val="ru-RU"/>
        </w:rPr>
        <w:t>Достаточный уровень графической грамотности: выполнение измерений, чтение доступных графических изображений, использование чертежных инструментов (линейка, угольник, циркуль) и приспособлений для разметки деталей изделий; опору на рисунки, план, схемы, простейшие чертежи при решении задач по моделированию, воспроизведению и конструированию объектов;</w:t>
      </w:r>
    </w:p>
    <w:p w:rsidR="007E33FE" w:rsidRPr="00FF38FF" w:rsidRDefault="007E33FE" w:rsidP="00FC736A">
      <w:pPr>
        <w:widowControl/>
        <w:numPr>
          <w:ilvl w:val="0"/>
          <w:numId w:val="57"/>
        </w:numPr>
        <w:autoSpaceDE/>
        <w:autoSpaceDN/>
        <w:adjustRightInd/>
        <w:ind w:left="1068"/>
        <w:jc w:val="both"/>
        <w:rPr>
          <w:lang w:val="ru-RU"/>
        </w:rPr>
      </w:pPr>
      <w:r w:rsidRPr="00FF38FF">
        <w:rPr>
          <w:lang w:val="ru-RU"/>
        </w:rPr>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проверку конструкции в действии, внесение корректив;</w:t>
      </w:r>
    </w:p>
    <w:p w:rsidR="007E33FE" w:rsidRPr="00FF38FF" w:rsidRDefault="007E33FE" w:rsidP="00FC736A">
      <w:pPr>
        <w:widowControl/>
        <w:numPr>
          <w:ilvl w:val="0"/>
          <w:numId w:val="57"/>
        </w:numPr>
        <w:autoSpaceDE/>
        <w:autoSpaceDN/>
        <w:adjustRightInd/>
        <w:ind w:left="1068"/>
        <w:jc w:val="both"/>
        <w:rPr>
          <w:lang w:val="ru-RU"/>
        </w:rPr>
      </w:pPr>
      <w:r w:rsidRPr="00FF38FF">
        <w:rPr>
          <w:lang w:val="ru-RU"/>
        </w:rPr>
        <w:t>Овладение такими универсальными учебными действиями,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оценка собственной деятельности и деятельности своих товарищей, умения находить и исправлять ошибки в своей практической работе;</w:t>
      </w:r>
    </w:p>
    <w:p w:rsidR="007E33FE" w:rsidRPr="00FF38FF" w:rsidRDefault="007E33FE" w:rsidP="00FC736A">
      <w:pPr>
        <w:widowControl/>
        <w:numPr>
          <w:ilvl w:val="0"/>
          <w:numId w:val="57"/>
        </w:numPr>
        <w:autoSpaceDE/>
        <w:autoSpaceDN/>
        <w:adjustRightInd/>
        <w:ind w:left="1068"/>
        <w:jc w:val="both"/>
        <w:rPr>
          <w:lang w:val="ru-RU"/>
        </w:rPr>
      </w:pPr>
      <w:r w:rsidRPr="00FF38FF">
        <w:rPr>
          <w:lang w:val="ru-RU"/>
        </w:rPr>
        <w:t>Умения самостоятельно разрешать доступные проблемы, реализовывать собственные замыслы, устанавливать доброжелательные взаимоотношения в рабочей группе, выполнять разные социальные роли (руководитель-подчиненный);</w:t>
      </w:r>
    </w:p>
    <w:p w:rsidR="007E33FE" w:rsidRPr="00FF38FF" w:rsidRDefault="007E33FE" w:rsidP="00FC736A">
      <w:pPr>
        <w:widowControl/>
        <w:numPr>
          <w:ilvl w:val="0"/>
          <w:numId w:val="57"/>
        </w:numPr>
        <w:autoSpaceDE/>
        <w:autoSpaceDN/>
        <w:adjustRightInd/>
        <w:ind w:left="1068"/>
        <w:jc w:val="both"/>
        <w:rPr>
          <w:lang w:val="ru-RU"/>
        </w:rPr>
      </w:pPr>
      <w:r w:rsidRPr="00FF38FF">
        <w:rPr>
          <w:lang w:val="ru-RU"/>
        </w:rPr>
        <w:t>Развитие личностных качеств: любознательность, доброжелательность, трудолюбие, уважение к труду, внимательное отношение к старшим, младшим и одноклассникам, стремление и готовность прийти на помощь тем, кто в ней нуждается.</w:t>
      </w:r>
    </w:p>
    <w:p w:rsidR="007E33FE" w:rsidRPr="00FF38FF" w:rsidRDefault="007E33FE" w:rsidP="007E33FE">
      <w:pPr>
        <w:ind w:left="348"/>
        <w:jc w:val="both"/>
        <w:rPr>
          <w:lang w:val="ru-RU"/>
        </w:rPr>
      </w:pPr>
    </w:p>
    <w:p w:rsidR="007E33FE" w:rsidRPr="00FF38FF" w:rsidRDefault="007E33FE" w:rsidP="007E33FE">
      <w:pPr>
        <w:ind w:left="348"/>
        <w:jc w:val="both"/>
        <w:rPr>
          <w:lang w:val="ru-RU"/>
        </w:rPr>
      </w:pPr>
    </w:p>
    <w:p w:rsidR="007E33FE" w:rsidRPr="00FF38FF" w:rsidRDefault="007E33FE" w:rsidP="007E33FE">
      <w:pPr>
        <w:ind w:left="348"/>
        <w:jc w:val="both"/>
        <w:rPr>
          <w:lang w:val="ru-RU"/>
        </w:rPr>
      </w:pPr>
    </w:p>
    <w:p w:rsidR="007E33FE" w:rsidRPr="00FF38FF" w:rsidRDefault="007E33FE" w:rsidP="007E33FE">
      <w:pPr>
        <w:ind w:left="348"/>
        <w:jc w:val="both"/>
        <w:rPr>
          <w:lang w:val="ru-RU"/>
        </w:rPr>
      </w:pPr>
    </w:p>
    <w:p w:rsidR="007E33FE" w:rsidRPr="00FF38FF" w:rsidRDefault="007E33FE" w:rsidP="007E33FE">
      <w:pPr>
        <w:ind w:left="348"/>
        <w:jc w:val="both"/>
        <w:rPr>
          <w:lang w:val="ru-RU"/>
        </w:rPr>
      </w:pPr>
    </w:p>
    <w:p w:rsidR="007E33FE" w:rsidRPr="00FF38FF" w:rsidRDefault="007E33FE" w:rsidP="007E33FE">
      <w:pPr>
        <w:ind w:left="348"/>
        <w:jc w:val="both"/>
        <w:rPr>
          <w:lang w:val="ru-RU"/>
        </w:rPr>
      </w:pPr>
    </w:p>
    <w:p w:rsidR="007E33FE" w:rsidRPr="00FF38FF" w:rsidRDefault="007E33FE" w:rsidP="007E33FE">
      <w:pPr>
        <w:ind w:left="348"/>
        <w:jc w:val="both"/>
        <w:rPr>
          <w:lang w:val="ru-RU"/>
        </w:rPr>
      </w:pPr>
    </w:p>
    <w:p w:rsidR="007E33FE" w:rsidRPr="00FF38FF" w:rsidRDefault="007E33FE" w:rsidP="007E33FE">
      <w:pPr>
        <w:ind w:left="348"/>
        <w:jc w:val="both"/>
        <w:rPr>
          <w:lang w:val="ru-RU"/>
        </w:rPr>
      </w:pPr>
    </w:p>
    <w:p w:rsidR="007E33FE" w:rsidRPr="00FF38FF" w:rsidRDefault="007E33FE" w:rsidP="007E33FE">
      <w:pPr>
        <w:ind w:left="348"/>
        <w:jc w:val="both"/>
        <w:rPr>
          <w:lang w:val="ru-RU"/>
        </w:rPr>
      </w:pPr>
    </w:p>
    <w:p w:rsidR="007E33FE" w:rsidRPr="00FF38FF" w:rsidRDefault="007E33FE" w:rsidP="007E33FE">
      <w:pPr>
        <w:ind w:left="348"/>
        <w:jc w:val="both"/>
        <w:rPr>
          <w:lang w:val="ru-RU"/>
        </w:rPr>
      </w:pPr>
    </w:p>
    <w:p w:rsidR="007E33FE" w:rsidRPr="00FF38FF" w:rsidRDefault="007E33FE" w:rsidP="007E33FE">
      <w:pPr>
        <w:ind w:left="348"/>
        <w:jc w:val="both"/>
        <w:rPr>
          <w:lang w:val="ru-RU"/>
        </w:rPr>
      </w:pPr>
    </w:p>
    <w:p w:rsidR="007E33FE" w:rsidRPr="00FF38FF" w:rsidRDefault="007E33FE" w:rsidP="00FC736A">
      <w:pPr>
        <w:widowControl/>
        <w:numPr>
          <w:ilvl w:val="0"/>
          <w:numId w:val="60"/>
        </w:numPr>
        <w:autoSpaceDE/>
        <w:autoSpaceDN/>
        <w:adjustRightInd/>
        <w:ind w:left="1428"/>
        <w:jc w:val="center"/>
        <w:rPr>
          <w:b/>
          <w:lang w:val="ru-RU"/>
        </w:rPr>
        <w:sectPr w:rsidR="007E33FE" w:rsidRPr="00FF38FF" w:rsidSect="00BE51CE">
          <w:type w:val="continuous"/>
          <w:pgSz w:w="11906" w:h="16838" w:code="9"/>
          <w:pgMar w:top="1134" w:right="851" w:bottom="1134" w:left="1134" w:header="709" w:footer="709" w:gutter="0"/>
          <w:cols w:space="708"/>
          <w:docGrid w:linePitch="360"/>
        </w:sectPr>
      </w:pPr>
    </w:p>
    <w:p w:rsidR="007E33FE" w:rsidRPr="00FF38FF" w:rsidRDefault="007E33FE" w:rsidP="00FC736A">
      <w:pPr>
        <w:widowControl/>
        <w:numPr>
          <w:ilvl w:val="0"/>
          <w:numId w:val="60"/>
        </w:numPr>
        <w:autoSpaceDE/>
        <w:autoSpaceDN/>
        <w:adjustRightInd/>
        <w:ind w:left="1428"/>
        <w:jc w:val="center"/>
        <w:rPr>
          <w:b/>
        </w:rPr>
      </w:pPr>
      <w:r w:rsidRPr="00FF38FF">
        <w:rPr>
          <w:b/>
        </w:rPr>
        <w:lastRenderedPageBreak/>
        <w:t>Тематическое  планирование</w:t>
      </w:r>
    </w:p>
    <w:p w:rsidR="007E33FE" w:rsidRPr="00FF38FF" w:rsidRDefault="007E33FE" w:rsidP="007E33FE">
      <w:pPr>
        <w:ind w:left="348"/>
        <w:jc w:val="center"/>
      </w:pPr>
    </w:p>
    <w:p w:rsidR="007E33FE" w:rsidRPr="00FF38FF" w:rsidRDefault="007E33FE" w:rsidP="007E33FE">
      <w:pPr>
        <w:ind w:left="348"/>
        <w:jc w:val="center"/>
        <w:rPr>
          <w:lang w:val="ru-RU"/>
        </w:rPr>
      </w:pPr>
      <w:r w:rsidRPr="00FF38FF">
        <w:rPr>
          <w:lang w:val="ru-RU"/>
        </w:rPr>
        <w:t>1 вариант, 1 ч в неделю, 33 ч в год</w:t>
      </w:r>
    </w:p>
    <w:p w:rsidR="007E33FE" w:rsidRPr="00FF38FF" w:rsidRDefault="007E33FE" w:rsidP="007E33FE">
      <w:pPr>
        <w:ind w:left="348"/>
        <w:rPr>
          <w:lang w:val="ru-RU"/>
        </w:rPr>
      </w:pPr>
    </w:p>
    <w:p w:rsidR="007E33FE" w:rsidRPr="00FF38FF" w:rsidRDefault="007E33FE" w:rsidP="007E33FE">
      <w:pPr>
        <w:ind w:left="348"/>
        <w:jc w:val="center"/>
        <w:rPr>
          <w:lang w:val="ru-RU"/>
        </w:rPr>
      </w:pPr>
    </w:p>
    <w:p w:rsidR="007E33FE" w:rsidRPr="00FF38FF" w:rsidRDefault="007E33FE" w:rsidP="007E33FE">
      <w:pPr>
        <w:ind w:left="348"/>
        <w:jc w:val="center"/>
        <w:rPr>
          <w:lang w:val="ru-RU"/>
        </w:rPr>
      </w:pPr>
    </w:p>
    <w:tbl>
      <w:tblPr>
        <w:tblW w:w="15877" w:type="dxa"/>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4962"/>
        <w:gridCol w:w="2976"/>
        <w:gridCol w:w="3544"/>
        <w:gridCol w:w="2268"/>
      </w:tblGrid>
      <w:tr w:rsidR="007E33FE" w:rsidRPr="00FF38FF" w:rsidTr="00763836">
        <w:tc>
          <w:tcPr>
            <w:tcW w:w="2127" w:type="dxa"/>
          </w:tcPr>
          <w:p w:rsidR="007E33FE" w:rsidRPr="00FF38FF" w:rsidRDefault="007E33FE" w:rsidP="00763836">
            <w:pPr>
              <w:jc w:val="both"/>
              <w:rPr>
                <w:bCs/>
              </w:rPr>
            </w:pPr>
            <w:r w:rsidRPr="00FF38FF">
              <w:rPr>
                <w:bCs/>
              </w:rPr>
              <w:t>Тема</w:t>
            </w:r>
          </w:p>
          <w:p w:rsidR="007E33FE" w:rsidRPr="00FF38FF" w:rsidRDefault="007E33FE" w:rsidP="00763836">
            <w:r w:rsidRPr="00FF38FF">
              <w:rPr>
                <w:bCs/>
              </w:rPr>
              <w:t>раздела</w:t>
            </w:r>
          </w:p>
        </w:tc>
        <w:tc>
          <w:tcPr>
            <w:tcW w:w="4962" w:type="dxa"/>
          </w:tcPr>
          <w:p w:rsidR="007E33FE" w:rsidRPr="00FF38FF" w:rsidRDefault="007E33FE" w:rsidP="00763836">
            <w:pPr>
              <w:jc w:val="center"/>
              <w:rPr>
                <w:bCs/>
              </w:rPr>
            </w:pPr>
          </w:p>
          <w:p w:rsidR="007E33FE" w:rsidRPr="00FF38FF" w:rsidRDefault="007E33FE" w:rsidP="00763836">
            <w:pPr>
              <w:jc w:val="center"/>
              <w:rPr>
                <w:bCs/>
              </w:rPr>
            </w:pPr>
            <w:r w:rsidRPr="00FF38FF">
              <w:rPr>
                <w:bCs/>
              </w:rPr>
              <w:t>№ и тема урока</w:t>
            </w:r>
          </w:p>
        </w:tc>
        <w:tc>
          <w:tcPr>
            <w:tcW w:w="2976" w:type="dxa"/>
          </w:tcPr>
          <w:p w:rsidR="007E33FE" w:rsidRPr="00FF38FF" w:rsidRDefault="007E33FE" w:rsidP="00763836">
            <w:pPr>
              <w:rPr>
                <w:lang w:val="ru-RU"/>
              </w:rPr>
            </w:pPr>
            <w:r w:rsidRPr="00FF38FF">
              <w:rPr>
                <w:bCs/>
                <w:lang w:val="ru-RU"/>
              </w:rPr>
              <w:t>Формы организации деятельности учащихся (лекции, практикумы, семинары, игры…) или тип урока</w:t>
            </w:r>
          </w:p>
        </w:tc>
        <w:tc>
          <w:tcPr>
            <w:tcW w:w="3544" w:type="dxa"/>
          </w:tcPr>
          <w:p w:rsidR="007E33FE" w:rsidRPr="00FF38FF" w:rsidRDefault="007E33FE" w:rsidP="00763836">
            <w:pPr>
              <w:rPr>
                <w:lang w:val="ru-RU"/>
              </w:rPr>
            </w:pPr>
            <w:r w:rsidRPr="00FF38FF">
              <w:rPr>
                <w:lang w:val="ru-RU"/>
              </w:rPr>
              <w:t>Характеристика основных видов деятельности учащихся</w:t>
            </w:r>
          </w:p>
        </w:tc>
        <w:tc>
          <w:tcPr>
            <w:tcW w:w="2268" w:type="dxa"/>
          </w:tcPr>
          <w:p w:rsidR="007E33FE" w:rsidRPr="00FF38FF" w:rsidRDefault="007E33FE" w:rsidP="00763836">
            <w:r w:rsidRPr="00FF38FF">
              <w:t>Примечание</w:t>
            </w:r>
          </w:p>
        </w:tc>
      </w:tr>
      <w:tr w:rsidR="007E33FE" w:rsidRPr="00FF38FF" w:rsidTr="00763836">
        <w:tc>
          <w:tcPr>
            <w:tcW w:w="15877" w:type="dxa"/>
            <w:gridSpan w:val="5"/>
          </w:tcPr>
          <w:p w:rsidR="007E33FE" w:rsidRPr="00FF38FF" w:rsidRDefault="007E33FE" w:rsidP="00FC736A">
            <w:pPr>
              <w:pStyle w:val="afffc"/>
              <w:numPr>
                <w:ilvl w:val="0"/>
                <w:numId w:val="56"/>
              </w:numPr>
              <w:jc w:val="center"/>
              <w:rPr>
                <w:rFonts w:ascii="Times New Roman" w:hAnsi="Times New Roman"/>
                <w:b/>
                <w:sz w:val="24"/>
                <w:szCs w:val="24"/>
              </w:rPr>
            </w:pPr>
            <w:r w:rsidRPr="00FF38FF">
              <w:rPr>
                <w:rFonts w:ascii="Times New Roman" w:hAnsi="Times New Roman"/>
                <w:b/>
                <w:sz w:val="24"/>
                <w:szCs w:val="24"/>
              </w:rPr>
              <w:t>Общекультурные и общетрудовые компетентности (знания, умения и способы деятельности).</w:t>
            </w:r>
          </w:p>
          <w:p w:rsidR="007E33FE" w:rsidRPr="00FF38FF" w:rsidRDefault="007E33FE" w:rsidP="00763836">
            <w:pPr>
              <w:pStyle w:val="afffc"/>
              <w:jc w:val="center"/>
              <w:rPr>
                <w:rFonts w:ascii="Times New Roman" w:hAnsi="Times New Roman"/>
                <w:b/>
                <w:sz w:val="24"/>
                <w:szCs w:val="24"/>
              </w:rPr>
            </w:pPr>
            <w:r w:rsidRPr="00FF38FF">
              <w:rPr>
                <w:rFonts w:ascii="Times New Roman" w:hAnsi="Times New Roman"/>
                <w:b/>
                <w:sz w:val="24"/>
                <w:szCs w:val="24"/>
              </w:rPr>
              <w:t>Основы культуры труда, самообслуживание.</w:t>
            </w:r>
          </w:p>
        </w:tc>
      </w:tr>
      <w:tr w:rsidR="007E33FE" w:rsidRPr="00F66FEA" w:rsidTr="00763836">
        <w:tc>
          <w:tcPr>
            <w:tcW w:w="2127" w:type="dxa"/>
          </w:tcPr>
          <w:p w:rsidR="007E33FE" w:rsidRPr="00FF38FF" w:rsidRDefault="007E33FE" w:rsidP="00763836">
            <w:pPr>
              <w:rPr>
                <w:lang w:val="ru-RU"/>
              </w:rPr>
            </w:pPr>
            <w:r w:rsidRPr="00FF38FF">
              <w:rPr>
                <w:lang w:val="ru-RU"/>
              </w:rPr>
              <w:t>Рукотворный мир как результат труда человека</w:t>
            </w:r>
          </w:p>
        </w:tc>
        <w:tc>
          <w:tcPr>
            <w:tcW w:w="4962" w:type="dxa"/>
          </w:tcPr>
          <w:p w:rsidR="007E33FE" w:rsidRPr="00FF38FF" w:rsidRDefault="007E33FE" w:rsidP="00763836">
            <w:pPr>
              <w:ind w:left="360"/>
            </w:pPr>
            <w:r w:rsidRPr="00FF38FF">
              <w:t xml:space="preserve">1.Что ты видишь вокруг? </w:t>
            </w:r>
          </w:p>
          <w:p w:rsidR="007E33FE" w:rsidRPr="00FF38FF" w:rsidRDefault="007E33FE" w:rsidP="00763836"/>
        </w:tc>
        <w:tc>
          <w:tcPr>
            <w:tcW w:w="2976" w:type="dxa"/>
          </w:tcPr>
          <w:p w:rsidR="007E33FE" w:rsidRPr="00FF38FF" w:rsidRDefault="007E33FE" w:rsidP="00763836">
            <w:pPr>
              <w:rPr>
                <w:lang w:val="ru-RU"/>
              </w:rPr>
            </w:pPr>
            <w:r w:rsidRPr="00FF38FF">
              <w:rPr>
                <w:lang w:val="ru-RU"/>
              </w:rPr>
              <w:t xml:space="preserve">   Экскурсия (предметы окружающего мира природные и рукотворные)</w:t>
            </w:r>
          </w:p>
        </w:tc>
        <w:tc>
          <w:tcPr>
            <w:tcW w:w="3544" w:type="dxa"/>
            <w:vMerge w:val="restart"/>
          </w:tcPr>
          <w:p w:rsidR="007E33FE" w:rsidRPr="00FF38FF" w:rsidRDefault="007E33FE" w:rsidP="00763836">
            <w:pPr>
              <w:rPr>
                <w:lang w:val="ru-RU"/>
              </w:rPr>
            </w:pPr>
            <w:r w:rsidRPr="00FF38FF">
              <w:rPr>
                <w:lang w:val="ru-RU"/>
              </w:rPr>
              <w:t>Наблюдать предметный мир ближайшего окружения.</w:t>
            </w:r>
          </w:p>
          <w:p w:rsidR="007E33FE" w:rsidRPr="00FF38FF" w:rsidRDefault="007E33FE" w:rsidP="00763836">
            <w:pPr>
              <w:rPr>
                <w:lang w:val="ru-RU"/>
              </w:rPr>
            </w:pPr>
            <w:r w:rsidRPr="00FF38FF">
              <w:rPr>
                <w:lang w:val="ru-RU"/>
              </w:rPr>
              <w:t xml:space="preserve">    Организовывать свою деятельность: подготавливать своё рабочее место, рационально размещать материалы и инструменты, соблюдать приемы безопасного и рационального труда.</w:t>
            </w:r>
          </w:p>
          <w:p w:rsidR="007E33FE" w:rsidRPr="00FF38FF" w:rsidRDefault="007E33FE" w:rsidP="00763836">
            <w:pPr>
              <w:rPr>
                <w:lang w:val="ru-RU"/>
              </w:rPr>
            </w:pPr>
            <w:r w:rsidRPr="00FF38FF">
              <w:rPr>
                <w:lang w:val="ru-RU"/>
              </w:rPr>
              <w:t xml:space="preserve">    Понимать особенности декоративно-прикладных изделий и материалов для рукотворной деятельности.</w:t>
            </w:r>
          </w:p>
          <w:p w:rsidR="007E33FE" w:rsidRPr="00FF38FF" w:rsidRDefault="007E33FE" w:rsidP="00763836">
            <w:pPr>
              <w:rPr>
                <w:lang w:val="ru-RU"/>
              </w:rPr>
            </w:pPr>
            <w:r w:rsidRPr="00FF38FF">
              <w:rPr>
                <w:lang w:val="ru-RU"/>
              </w:rPr>
              <w:t xml:space="preserve">    Прогнозировать результаты, находить и использовать оптимальные средства работы.</w:t>
            </w:r>
          </w:p>
          <w:p w:rsidR="007E33FE" w:rsidRPr="00FF38FF" w:rsidRDefault="007E33FE" w:rsidP="00763836">
            <w:pPr>
              <w:rPr>
                <w:lang w:val="ru-RU"/>
              </w:rPr>
            </w:pPr>
            <w:r w:rsidRPr="00FF38FF">
              <w:rPr>
                <w:lang w:val="ru-RU"/>
              </w:rPr>
              <w:t xml:space="preserve">    Работать в малых группах, осуществлять сотрудничество, уметь слушать и вступать в диалог, участвовать в коллективном обсуждении, </w:t>
            </w:r>
            <w:r w:rsidRPr="00FF38FF">
              <w:rPr>
                <w:lang w:val="ru-RU"/>
              </w:rPr>
              <w:lastRenderedPageBreak/>
              <w:t>взаимодействовать и сотрудничать со сверстниками и взрослыми.</w:t>
            </w:r>
          </w:p>
          <w:p w:rsidR="007E33FE" w:rsidRPr="00FF38FF" w:rsidRDefault="007E33FE" w:rsidP="00763836">
            <w:pPr>
              <w:rPr>
                <w:lang w:val="ru-RU"/>
              </w:rPr>
            </w:pPr>
          </w:p>
        </w:tc>
        <w:tc>
          <w:tcPr>
            <w:tcW w:w="2268" w:type="dxa"/>
          </w:tcPr>
          <w:p w:rsidR="007E33FE" w:rsidRPr="00FF38FF" w:rsidRDefault="007E33FE" w:rsidP="00763836">
            <w:pPr>
              <w:rPr>
                <w:lang w:val="ru-RU"/>
              </w:rPr>
            </w:pPr>
          </w:p>
        </w:tc>
      </w:tr>
      <w:tr w:rsidR="007E33FE" w:rsidRPr="00FF38FF" w:rsidTr="00763836">
        <w:tc>
          <w:tcPr>
            <w:tcW w:w="2127" w:type="dxa"/>
            <w:vMerge w:val="restart"/>
          </w:tcPr>
          <w:p w:rsidR="007E33FE" w:rsidRPr="00FF38FF" w:rsidRDefault="007E33FE" w:rsidP="00763836">
            <w:r w:rsidRPr="00FF38FF">
              <w:rPr>
                <w:lang w:val="ru-RU"/>
              </w:rPr>
              <w:t xml:space="preserve">Трудовая деятельность в жизни человека. </w:t>
            </w:r>
            <w:r w:rsidRPr="00FF38FF">
              <w:t>Основы культуры труда.</w:t>
            </w:r>
          </w:p>
        </w:tc>
        <w:tc>
          <w:tcPr>
            <w:tcW w:w="4962" w:type="dxa"/>
          </w:tcPr>
          <w:p w:rsidR="007E33FE" w:rsidRPr="00FF38FF" w:rsidRDefault="007E33FE" w:rsidP="00FC736A">
            <w:pPr>
              <w:widowControl/>
              <w:numPr>
                <w:ilvl w:val="0"/>
                <w:numId w:val="56"/>
              </w:numPr>
              <w:autoSpaceDE/>
              <w:autoSpaceDN/>
              <w:adjustRightInd/>
            </w:pPr>
            <w:r w:rsidRPr="00FF38FF">
              <w:t>Профессии моих родителей.</w:t>
            </w:r>
          </w:p>
          <w:p w:rsidR="007E33FE" w:rsidRPr="00FF38FF" w:rsidRDefault="007E33FE" w:rsidP="00763836">
            <w:pPr>
              <w:ind w:left="751"/>
            </w:pPr>
          </w:p>
        </w:tc>
        <w:tc>
          <w:tcPr>
            <w:tcW w:w="2976" w:type="dxa"/>
          </w:tcPr>
          <w:p w:rsidR="007E33FE" w:rsidRPr="00FF38FF" w:rsidRDefault="007E33FE" w:rsidP="00763836">
            <w:r w:rsidRPr="00FF38FF">
              <w:t>Урок заочная экскурсия</w:t>
            </w:r>
          </w:p>
        </w:tc>
        <w:tc>
          <w:tcPr>
            <w:tcW w:w="3544" w:type="dxa"/>
            <w:vMerge/>
          </w:tcPr>
          <w:p w:rsidR="007E33FE" w:rsidRPr="00FF38FF" w:rsidRDefault="007E33FE" w:rsidP="00763836"/>
        </w:tc>
        <w:tc>
          <w:tcPr>
            <w:tcW w:w="2268" w:type="dxa"/>
          </w:tcPr>
          <w:p w:rsidR="007E33FE" w:rsidRPr="00FF38FF" w:rsidRDefault="007E33FE" w:rsidP="00763836"/>
        </w:tc>
      </w:tr>
      <w:tr w:rsidR="007E33FE" w:rsidRPr="00FF38FF" w:rsidTr="00763836">
        <w:tc>
          <w:tcPr>
            <w:tcW w:w="2127" w:type="dxa"/>
            <w:vMerge/>
          </w:tcPr>
          <w:p w:rsidR="007E33FE" w:rsidRPr="00FF38FF" w:rsidRDefault="007E33FE" w:rsidP="00763836"/>
        </w:tc>
        <w:tc>
          <w:tcPr>
            <w:tcW w:w="4962" w:type="dxa"/>
          </w:tcPr>
          <w:p w:rsidR="007E33FE" w:rsidRPr="00FF38FF" w:rsidRDefault="007E33FE" w:rsidP="00FC736A">
            <w:pPr>
              <w:pStyle w:val="afffc"/>
              <w:numPr>
                <w:ilvl w:val="0"/>
                <w:numId w:val="56"/>
              </w:numPr>
              <w:jc w:val="left"/>
              <w:rPr>
                <w:rFonts w:ascii="Times New Roman" w:hAnsi="Times New Roman"/>
                <w:sz w:val="24"/>
                <w:szCs w:val="24"/>
              </w:rPr>
            </w:pPr>
            <w:r w:rsidRPr="00FF38FF">
              <w:rPr>
                <w:rFonts w:ascii="Times New Roman" w:hAnsi="Times New Roman"/>
                <w:sz w:val="24"/>
                <w:szCs w:val="24"/>
              </w:rPr>
              <w:t>Организация рабочего места. Правила и приемы работы с инструментами и материалами. Соблюдение при работе безопасных приемов труда.</w:t>
            </w:r>
          </w:p>
          <w:p w:rsidR="007E33FE" w:rsidRPr="00FF38FF" w:rsidRDefault="007E33FE" w:rsidP="00763836">
            <w:pPr>
              <w:ind w:left="751"/>
            </w:pPr>
          </w:p>
        </w:tc>
        <w:tc>
          <w:tcPr>
            <w:tcW w:w="2976" w:type="dxa"/>
          </w:tcPr>
          <w:p w:rsidR="007E33FE" w:rsidRPr="00FF38FF" w:rsidRDefault="007E33FE" w:rsidP="00763836">
            <w:r w:rsidRPr="00FF38FF">
              <w:t>Урок - практика</w:t>
            </w:r>
          </w:p>
        </w:tc>
        <w:tc>
          <w:tcPr>
            <w:tcW w:w="3544" w:type="dxa"/>
            <w:vMerge/>
          </w:tcPr>
          <w:p w:rsidR="007E33FE" w:rsidRPr="00FF38FF" w:rsidRDefault="007E33FE" w:rsidP="00763836"/>
        </w:tc>
        <w:tc>
          <w:tcPr>
            <w:tcW w:w="2268" w:type="dxa"/>
          </w:tcPr>
          <w:p w:rsidR="007E33FE" w:rsidRPr="00FF38FF" w:rsidRDefault="007E33FE" w:rsidP="00763836"/>
        </w:tc>
      </w:tr>
      <w:tr w:rsidR="007E33FE" w:rsidRPr="00F66FEA" w:rsidTr="00763836">
        <w:tc>
          <w:tcPr>
            <w:tcW w:w="2127" w:type="dxa"/>
            <w:vMerge w:val="restart"/>
          </w:tcPr>
          <w:p w:rsidR="007E33FE" w:rsidRPr="00FF38FF" w:rsidRDefault="007E33FE" w:rsidP="00763836">
            <w:pPr>
              <w:rPr>
                <w:lang w:val="ru-RU"/>
              </w:rPr>
            </w:pPr>
            <w:r w:rsidRPr="00FF38FF">
              <w:rPr>
                <w:lang w:val="ru-RU"/>
              </w:rPr>
              <w:t>Природа в художественно-практической деятельности человека</w:t>
            </w:r>
          </w:p>
        </w:tc>
        <w:tc>
          <w:tcPr>
            <w:tcW w:w="4962" w:type="dxa"/>
          </w:tcPr>
          <w:p w:rsidR="007E33FE" w:rsidRPr="00FF38FF" w:rsidRDefault="007E33FE" w:rsidP="00FC736A">
            <w:pPr>
              <w:pStyle w:val="afffc"/>
              <w:numPr>
                <w:ilvl w:val="0"/>
                <w:numId w:val="56"/>
              </w:numPr>
              <w:jc w:val="left"/>
              <w:rPr>
                <w:rFonts w:ascii="Times New Roman" w:hAnsi="Times New Roman"/>
                <w:sz w:val="24"/>
                <w:szCs w:val="24"/>
              </w:rPr>
            </w:pPr>
            <w:r w:rsidRPr="00FF38FF">
              <w:rPr>
                <w:rFonts w:ascii="Times New Roman" w:hAnsi="Times New Roman"/>
                <w:sz w:val="24"/>
                <w:szCs w:val="24"/>
              </w:rPr>
              <w:t>Экскурсия. Сбор природного материала. Правила и приемы работы с природным материалом</w:t>
            </w:r>
          </w:p>
        </w:tc>
        <w:tc>
          <w:tcPr>
            <w:tcW w:w="2976" w:type="dxa"/>
          </w:tcPr>
          <w:p w:rsidR="007E33FE" w:rsidRPr="00FF38FF" w:rsidRDefault="007E33FE" w:rsidP="00763836">
            <w:pPr>
              <w:rPr>
                <w:lang w:val="ru-RU"/>
              </w:rPr>
            </w:pPr>
          </w:p>
        </w:tc>
        <w:tc>
          <w:tcPr>
            <w:tcW w:w="3544" w:type="dxa"/>
            <w:vMerge/>
          </w:tcPr>
          <w:p w:rsidR="007E33FE" w:rsidRPr="00FF38FF" w:rsidRDefault="007E33FE" w:rsidP="00763836">
            <w:pPr>
              <w:rPr>
                <w:lang w:val="ru-RU"/>
              </w:rPr>
            </w:pPr>
          </w:p>
        </w:tc>
        <w:tc>
          <w:tcPr>
            <w:tcW w:w="2268" w:type="dxa"/>
          </w:tcPr>
          <w:p w:rsidR="007E33FE" w:rsidRPr="00FF38FF" w:rsidRDefault="007E33FE" w:rsidP="00763836">
            <w:pPr>
              <w:rPr>
                <w:lang w:val="ru-RU"/>
              </w:rPr>
            </w:pPr>
          </w:p>
        </w:tc>
      </w:tr>
      <w:tr w:rsidR="007E33FE" w:rsidRPr="00FF38FF" w:rsidTr="00763836">
        <w:tc>
          <w:tcPr>
            <w:tcW w:w="2127" w:type="dxa"/>
            <w:vMerge/>
          </w:tcPr>
          <w:p w:rsidR="007E33FE" w:rsidRPr="00FF38FF" w:rsidRDefault="007E33FE" w:rsidP="00763836">
            <w:pPr>
              <w:rPr>
                <w:lang w:val="ru-RU"/>
              </w:rPr>
            </w:pPr>
          </w:p>
        </w:tc>
        <w:tc>
          <w:tcPr>
            <w:tcW w:w="4962" w:type="dxa"/>
          </w:tcPr>
          <w:p w:rsidR="007E33FE" w:rsidRPr="00FF38FF" w:rsidRDefault="007E33FE" w:rsidP="00FC736A">
            <w:pPr>
              <w:pStyle w:val="afffc"/>
              <w:numPr>
                <w:ilvl w:val="0"/>
                <w:numId w:val="56"/>
              </w:numPr>
              <w:jc w:val="left"/>
              <w:rPr>
                <w:rFonts w:ascii="Times New Roman" w:hAnsi="Times New Roman"/>
                <w:sz w:val="24"/>
                <w:szCs w:val="24"/>
              </w:rPr>
            </w:pPr>
            <w:r w:rsidRPr="00FF38FF">
              <w:rPr>
                <w:rFonts w:ascii="Times New Roman" w:hAnsi="Times New Roman"/>
                <w:sz w:val="24"/>
                <w:szCs w:val="24"/>
              </w:rPr>
              <w:t>Использование форм и образов природы в аппликации. «Превращения» засушенных листьев.</w:t>
            </w:r>
          </w:p>
        </w:tc>
        <w:tc>
          <w:tcPr>
            <w:tcW w:w="2976" w:type="dxa"/>
          </w:tcPr>
          <w:p w:rsidR="007E33FE" w:rsidRPr="00FF38FF" w:rsidRDefault="007E33FE" w:rsidP="00763836">
            <w:r w:rsidRPr="00FF38FF">
              <w:t>Комбинированный урок</w:t>
            </w:r>
          </w:p>
        </w:tc>
        <w:tc>
          <w:tcPr>
            <w:tcW w:w="3544" w:type="dxa"/>
            <w:vMerge/>
          </w:tcPr>
          <w:p w:rsidR="007E33FE" w:rsidRPr="00FF38FF" w:rsidRDefault="007E33FE" w:rsidP="00763836"/>
        </w:tc>
        <w:tc>
          <w:tcPr>
            <w:tcW w:w="2268" w:type="dxa"/>
          </w:tcPr>
          <w:p w:rsidR="007E33FE" w:rsidRPr="00FF38FF" w:rsidRDefault="007E33FE" w:rsidP="00763836"/>
        </w:tc>
      </w:tr>
      <w:tr w:rsidR="007E33FE" w:rsidRPr="00FF38FF" w:rsidTr="00763836">
        <w:tc>
          <w:tcPr>
            <w:tcW w:w="2127" w:type="dxa"/>
            <w:vMerge/>
          </w:tcPr>
          <w:p w:rsidR="007E33FE" w:rsidRPr="00FF38FF" w:rsidRDefault="007E33FE" w:rsidP="00763836"/>
        </w:tc>
        <w:tc>
          <w:tcPr>
            <w:tcW w:w="4962" w:type="dxa"/>
          </w:tcPr>
          <w:p w:rsidR="007E33FE" w:rsidRPr="00FF38FF" w:rsidRDefault="007E33FE" w:rsidP="00FC736A">
            <w:pPr>
              <w:pStyle w:val="afffc"/>
              <w:numPr>
                <w:ilvl w:val="0"/>
                <w:numId w:val="56"/>
              </w:numPr>
              <w:jc w:val="left"/>
              <w:rPr>
                <w:rFonts w:ascii="Times New Roman" w:hAnsi="Times New Roman"/>
                <w:sz w:val="24"/>
                <w:szCs w:val="24"/>
              </w:rPr>
            </w:pPr>
            <w:r w:rsidRPr="00FF38FF">
              <w:rPr>
                <w:rFonts w:ascii="Times New Roman" w:hAnsi="Times New Roman"/>
                <w:sz w:val="24"/>
                <w:szCs w:val="24"/>
              </w:rPr>
              <w:t>Композиция из засушенных растений.</w:t>
            </w:r>
          </w:p>
        </w:tc>
        <w:tc>
          <w:tcPr>
            <w:tcW w:w="2976" w:type="dxa"/>
          </w:tcPr>
          <w:p w:rsidR="007E33FE" w:rsidRPr="00FF38FF" w:rsidRDefault="007E33FE" w:rsidP="00763836">
            <w:r w:rsidRPr="00FF38FF">
              <w:t>Комбинированный урок</w:t>
            </w:r>
          </w:p>
        </w:tc>
        <w:tc>
          <w:tcPr>
            <w:tcW w:w="3544" w:type="dxa"/>
            <w:vMerge/>
          </w:tcPr>
          <w:p w:rsidR="007E33FE" w:rsidRPr="00FF38FF" w:rsidRDefault="007E33FE" w:rsidP="00763836"/>
        </w:tc>
        <w:tc>
          <w:tcPr>
            <w:tcW w:w="2268" w:type="dxa"/>
          </w:tcPr>
          <w:p w:rsidR="007E33FE" w:rsidRPr="00FF38FF" w:rsidRDefault="007E33FE" w:rsidP="00763836"/>
        </w:tc>
      </w:tr>
      <w:tr w:rsidR="007E33FE" w:rsidRPr="00FF38FF" w:rsidTr="00763836">
        <w:tc>
          <w:tcPr>
            <w:tcW w:w="2127" w:type="dxa"/>
            <w:vMerge w:val="restart"/>
          </w:tcPr>
          <w:p w:rsidR="007E33FE" w:rsidRPr="00FF38FF" w:rsidRDefault="007E33FE" w:rsidP="00763836">
            <w:r w:rsidRPr="00FF38FF">
              <w:t>Дом и семья. Самообслуживание</w:t>
            </w:r>
          </w:p>
        </w:tc>
        <w:tc>
          <w:tcPr>
            <w:tcW w:w="4962" w:type="dxa"/>
          </w:tcPr>
          <w:p w:rsidR="007E33FE" w:rsidRPr="00FF38FF" w:rsidRDefault="007E33FE" w:rsidP="00FC736A">
            <w:pPr>
              <w:widowControl/>
              <w:numPr>
                <w:ilvl w:val="0"/>
                <w:numId w:val="56"/>
              </w:numPr>
              <w:autoSpaceDE/>
              <w:autoSpaceDN/>
              <w:adjustRightInd/>
            </w:pPr>
            <w:r w:rsidRPr="00FF38FF">
              <w:t>Самообслуживание. Уборка классной комнаты.</w:t>
            </w:r>
          </w:p>
          <w:p w:rsidR="007E33FE" w:rsidRPr="00FF38FF" w:rsidRDefault="007E33FE" w:rsidP="00763836"/>
        </w:tc>
        <w:tc>
          <w:tcPr>
            <w:tcW w:w="2976" w:type="dxa"/>
          </w:tcPr>
          <w:p w:rsidR="007E33FE" w:rsidRPr="00FF38FF" w:rsidRDefault="007E33FE" w:rsidP="00763836">
            <w:r w:rsidRPr="00FF38FF">
              <w:t>Урок - практика</w:t>
            </w:r>
          </w:p>
        </w:tc>
        <w:tc>
          <w:tcPr>
            <w:tcW w:w="3544" w:type="dxa"/>
            <w:vMerge/>
          </w:tcPr>
          <w:p w:rsidR="007E33FE" w:rsidRPr="00FF38FF" w:rsidRDefault="007E33FE" w:rsidP="00763836"/>
        </w:tc>
        <w:tc>
          <w:tcPr>
            <w:tcW w:w="2268" w:type="dxa"/>
          </w:tcPr>
          <w:p w:rsidR="007E33FE" w:rsidRPr="00FF38FF" w:rsidRDefault="007E33FE" w:rsidP="00763836"/>
        </w:tc>
      </w:tr>
      <w:tr w:rsidR="007E33FE" w:rsidRPr="00FF38FF" w:rsidTr="00763836">
        <w:tc>
          <w:tcPr>
            <w:tcW w:w="2127" w:type="dxa"/>
            <w:vMerge/>
          </w:tcPr>
          <w:p w:rsidR="007E33FE" w:rsidRPr="00FF38FF" w:rsidRDefault="007E33FE" w:rsidP="00763836"/>
        </w:tc>
        <w:tc>
          <w:tcPr>
            <w:tcW w:w="4962" w:type="dxa"/>
          </w:tcPr>
          <w:p w:rsidR="007E33FE" w:rsidRPr="00FF38FF" w:rsidRDefault="007E33FE" w:rsidP="00FC736A">
            <w:pPr>
              <w:widowControl/>
              <w:numPr>
                <w:ilvl w:val="0"/>
                <w:numId w:val="56"/>
              </w:numPr>
              <w:autoSpaceDE/>
              <w:autoSpaceDN/>
              <w:adjustRightInd/>
            </w:pPr>
            <w:r w:rsidRPr="00FF38FF">
              <w:t>Изготовление поздравительной  открытки</w:t>
            </w:r>
          </w:p>
          <w:p w:rsidR="007E33FE" w:rsidRPr="00FF38FF" w:rsidRDefault="007E33FE" w:rsidP="00763836">
            <w:pPr>
              <w:ind w:left="720"/>
            </w:pPr>
          </w:p>
        </w:tc>
        <w:tc>
          <w:tcPr>
            <w:tcW w:w="2976" w:type="dxa"/>
          </w:tcPr>
          <w:p w:rsidR="007E33FE" w:rsidRPr="00FF38FF" w:rsidRDefault="007E33FE" w:rsidP="00763836">
            <w:r w:rsidRPr="00FF38FF">
              <w:t>Комбинированный урок</w:t>
            </w:r>
          </w:p>
        </w:tc>
        <w:tc>
          <w:tcPr>
            <w:tcW w:w="3544" w:type="dxa"/>
            <w:vMerge/>
          </w:tcPr>
          <w:p w:rsidR="007E33FE" w:rsidRPr="00FF38FF" w:rsidRDefault="007E33FE" w:rsidP="00763836"/>
        </w:tc>
        <w:tc>
          <w:tcPr>
            <w:tcW w:w="2268" w:type="dxa"/>
          </w:tcPr>
          <w:p w:rsidR="007E33FE" w:rsidRPr="00FF38FF" w:rsidRDefault="007E33FE" w:rsidP="00763836"/>
        </w:tc>
      </w:tr>
      <w:tr w:rsidR="007E33FE" w:rsidRPr="00FF38FF" w:rsidTr="00763836">
        <w:tc>
          <w:tcPr>
            <w:tcW w:w="2127" w:type="dxa"/>
            <w:vMerge/>
          </w:tcPr>
          <w:p w:rsidR="007E33FE" w:rsidRPr="00FF38FF" w:rsidRDefault="007E33FE" w:rsidP="00763836"/>
        </w:tc>
        <w:tc>
          <w:tcPr>
            <w:tcW w:w="4962" w:type="dxa"/>
          </w:tcPr>
          <w:p w:rsidR="007E33FE" w:rsidRPr="00FF38FF" w:rsidRDefault="007E33FE" w:rsidP="00FC736A">
            <w:pPr>
              <w:pStyle w:val="afffc"/>
              <w:numPr>
                <w:ilvl w:val="0"/>
                <w:numId w:val="56"/>
              </w:numPr>
              <w:jc w:val="left"/>
              <w:rPr>
                <w:rFonts w:ascii="Times New Roman" w:hAnsi="Times New Roman"/>
                <w:sz w:val="24"/>
                <w:szCs w:val="24"/>
              </w:rPr>
            </w:pPr>
            <w:r w:rsidRPr="00FF38FF">
              <w:rPr>
                <w:rFonts w:ascii="Times New Roman" w:hAnsi="Times New Roman"/>
                <w:sz w:val="24"/>
                <w:szCs w:val="24"/>
              </w:rPr>
              <w:t>Уход за комнатными растениями</w:t>
            </w:r>
          </w:p>
          <w:p w:rsidR="007E33FE" w:rsidRPr="00FF38FF" w:rsidRDefault="007E33FE" w:rsidP="00763836"/>
        </w:tc>
        <w:tc>
          <w:tcPr>
            <w:tcW w:w="2976" w:type="dxa"/>
          </w:tcPr>
          <w:p w:rsidR="007E33FE" w:rsidRPr="00FF38FF" w:rsidRDefault="007E33FE" w:rsidP="00763836">
            <w:r w:rsidRPr="00FF38FF">
              <w:t>Урок - практика</w:t>
            </w:r>
          </w:p>
        </w:tc>
        <w:tc>
          <w:tcPr>
            <w:tcW w:w="3544" w:type="dxa"/>
            <w:vMerge/>
          </w:tcPr>
          <w:p w:rsidR="007E33FE" w:rsidRPr="00FF38FF" w:rsidRDefault="007E33FE" w:rsidP="00763836"/>
        </w:tc>
        <w:tc>
          <w:tcPr>
            <w:tcW w:w="2268" w:type="dxa"/>
          </w:tcPr>
          <w:p w:rsidR="007E33FE" w:rsidRPr="00FF38FF" w:rsidRDefault="007E33FE" w:rsidP="00763836"/>
        </w:tc>
      </w:tr>
      <w:tr w:rsidR="007E33FE" w:rsidRPr="00FF38FF" w:rsidTr="00763836">
        <w:tc>
          <w:tcPr>
            <w:tcW w:w="10065" w:type="dxa"/>
            <w:gridSpan w:val="3"/>
          </w:tcPr>
          <w:p w:rsidR="007E33FE" w:rsidRPr="00FF38FF" w:rsidRDefault="007E33FE" w:rsidP="00763836">
            <w:pPr>
              <w:ind w:left="360"/>
              <w:jc w:val="center"/>
              <w:rPr>
                <w:b/>
              </w:rPr>
            </w:pPr>
          </w:p>
          <w:p w:rsidR="007E33FE" w:rsidRPr="00FF38FF" w:rsidRDefault="007E33FE" w:rsidP="00763836">
            <w:pPr>
              <w:ind w:left="360"/>
              <w:jc w:val="center"/>
              <w:rPr>
                <w:b/>
              </w:rPr>
            </w:pPr>
            <w:r w:rsidRPr="00FF38FF">
              <w:rPr>
                <w:b/>
              </w:rPr>
              <w:t>Технология ручной обработки материалов.</w:t>
            </w:r>
          </w:p>
          <w:p w:rsidR="007E33FE" w:rsidRPr="00FF38FF" w:rsidRDefault="007E33FE" w:rsidP="00763836">
            <w:pPr>
              <w:pStyle w:val="afffc"/>
              <w:jc w:val="center"/>
              <w:rPr>
                <w:rFonts w:ascii="Times New Roman" w:hAnsi="Times New Roman"/>
                <w:b/>
                <w:sz w:val="24"/>
                <w:szCs w:val="24"/>
              </w:rPr>
            </w:pPr>
            <w:r w:rsidRPr="00FF38FF">
              <w:rPr>
                <w:rFonts w:ascii="Times New Roman" w:hAnsi="Times New Roman"/>
                <w:b/>
                <w:sz w:val="24"/>
                <w:szCs w:val="24"/>
              </w:rPr>
              <w:t>Элементы графической грамоты</w:t>
            </w:r>
          </w:p>
        </w:tc>
        <w:tc>
          <w:tcPr>
            <w:tcW w:w="5812" w:type="dxa"/>
            <w:gridSpan w:val="2"/>
          </w:tcPr>
          <w:p w:rsidR="007E33FE" w:rsidRPr="00FF38FF" w:rsidRDefault="007E33FE" w:rsidP="00763836">
            <w:pPr>
              <w:ind w:left="360"/>
              <w:jc w:val="center"/>
              <w:rPr>
                <w:b/>
              </w:rPr>
            </w:pPr>
          </w:p>
        </w:tc>
      </w:tr>
      <w:tr w:rsidR="007E33FE" w:rsidRPr="00F66FEA" w:rsidTr="00763836">
        <w:tc>
          <w:tcPr>
            <w:tcW w:w="2127" w:type="dxa"/>
            <w:vMerge w:val="restart"/>
          </w:tcPr>
          <w:p w:rsidR="007E33FE" w:rsidRPr="00FF38FF" w:rsidRDefault="007E33FE" w:rsidP="00763836">
            <w:pPr>
              <w:rPr>
                <w:lang w:val="ru-RU"/>
              </w:rPr>
            </w:pPr>
            <w:r w:rsidRPr="00FF38FF">
              <w:rPr>
                <w:lang w:val="ru-RU"/>
              </w:rPr>
              <w:t>Материалы, их свойства, происхождение и использование человеком</w:t>
            </w:r>
          </w:p>
        </w:tc>
        <w:tc>
          <w:tcPr>
            <w:tcW w:w="4962" w:type="dxa"/>
          </w:tcPr>
          <w:p w:rsidR="007E33FE" w:rsidRPr="00FF38FF" w:rsidRDefault="007E33FE" w:rsidP="00FC736A">
            <w:pPr>
              <w:widowControl/>
              <w:numPr>
                <w:ilvl w:val="0"/>
                <w:numId w:val="56"/>
              </w:numPr>
              <w:autoSpaceDE/>
              <w:autoSpaceDN/>
              <w:adjustRightInd/>
              <w:rPr>
                <w:lang w:val="ru-RU"/>
              </w:rPr>
            </w:pPr>
            <w:r w:rsidRPr="00FF38FF">
              <w:rPr>
                <w:b/>
                <w:lang w:val="ru-RU"/>
              </w:rPr>
              <w:t xml:space="preserve"> Пластилин.</w:t>
            </w:r>
            <w:r w:rsidRPr="00FF38FF">
              <w:rPr>
                <w:lang w:val="ru-RU"/>
              </w:rPr>
              <w:t xml:space="preserve"> Знакомство с пластилином. Рисование жгутиками из пластилина.</w:t>
            </w:r>
          </w:p>
        </w:tc>
        <w:tc>
          <w:tcPr>
            <w:tcW w:w="2976" w:type="dxa"/>
          </w:tcPr>
          <w:p w:rsidR="007E33FE" w:rsidRPr="00FF38FF" w:rsidRDefault="007E33FE" w:rsidP="00763836">
            <w:r w:rsidRPr="00FF38FF">
              <w:t>Комбинированный урок</w:t>
            </w:r>
          </w:p>
        </w:tc>
        <w:tc>
          <w:tcPr>
            <w:tcW w:w="3544" w:type="dxa"/>
            <w:vMerge w:val="restart"/>
          </w:tcPr>
          <w:p w:rsidR="007E33FE" w:rsidRPr="00FF38FF" w:rsidRDefault="007E33FE" w:rsidP="00763836">
            <w:pPr>
              <w:rPr>
                <w:lang w:val="ru-RU"/>
              </w:rPr>
            </w:pPr>
            <w:r w:rsidRPr="00FF38FF">
              <w:rPr>
                <w:lang w:val="ru-RU"/>
              </w:rPr>
              <w:t xml:space="preserve">Исследовать, сравнивать материалы, конструктивные особенности используемых инструментов (ножницы), чертежных инструментов (линейка,), приемы работы приспособлениями (шаблон, трафарет). Сопоставлять технологические свойства – способы обработки материалов (разметка, выделение деталей, сборка, отделка). </w:t>
            </w:r>
          </w:p>
          <w:p w:rsidR="007E33FE" w:rsidRPr="00FF38FF" w:rsidRDefault="007E33FE" w:rsidP="00763836">
            <w:pPr>
              <w:rPr>
                <w:lang w:val="ru-RU"/>
              </w:rPr>
            </w:pPr>
            <w:r w:rsidRPr="00FF38FF">
              <w:rPr>
                <w:lang w:val="ru-RU"/>
              </w:rPr>
              <w:t xml:space="preserve">   Читать графические изображения.</w:t>
            </w:r>
          </w:p>
          <w:p w:rsidR="007E33FE" w:rsidRPr="00FF38FF" w:rsidRDefault="007E33FE" w:rsidP="00763836">
            <w:pPr>
              <w:rPr>
                <w:lang w:val="ru-RU"/>
              </w:rPr>
            </w:pPr>
            <w:r w:rsidRPr="00FF38FF">
              <w:rPr>
                <w:lang w:val="ru-RU"/>
              </w:rPr>
              <w:t xml:space="preserve">  Создавать мысленный образ конструкции, воплощать мысленный образ в материале.</w:t>
            </w:r>
          </w:p>
          <w:p w:rsidR="007E33FE" w:rsidRPr="00FF38FF" w:rsidRDefault="007E33FE" w:rsidP="00763836">
            <w:pPr>
              <w:rPr>
                <w:lang w:val="ru-RU"/>
              </w:rPr>
            </w:pPr>
            <w:r w:rsidRPr="00FF38FF">
              <w:rPr>
                <w:lang w:val="ru-RU"/>
              </w:rPr>
              <w:t xml:space="preserve">  Планировать последовательность практических действий для реализации замысла.</w:t>
            </w:r>
          </w:p>
          <w:p w:rsidR="007E33FE" w:rsidRPr="00FF38FF" w:rsidRDefault="007E33FE" w:rsidP="00763836">
            <w:pPr>
              <w:rPr>
                <w:lang w:val="ru-RU"/>
              </w:rPr>
            </w:pPr>
            <w:r w:rsidRPr="00FF38FF">
              <w:rPr>
                <w:lang w:val="ru-RU"/>
              </w:rPr>
              <w:t>Соблюдать приемы безопасного и рационального труда.</w:t>
            </w:r>
          </w:p>
          <w:p w:rsidR="007E33FE" w:rsidRPr="00FF38FF" w:rsidRDefault="007E33FE" w:rsidP="00763836">
            <w:pPr>
              <w:rPr>
                <w:lang w:val="ru-RU"/>
              </w:rPr>
            </w:pPr>
          </w:p>
          <w:p w:rsidR="007E33FE" w:rsidRPr="00FF38FF" w:rsidRDefault="007E33FE" w:rsidP="00763836">
            <w:pPr>
              <w:rPr>
                <w:lang w:val="ru-RU"/>
              </w:rPr>
            </w:pPr>
          </w:p>
          <w:p w:rsidR="007E33FE" w:rsidRPr="00FF38FF" w:rsidRDefault="007E33FE" w:rsidP="00763836">
            <w:pPr>
              <w:rPr>
                <w:lang w:val="ru-RU"/>
              </w:rPr>
            </w:pPr>
          </w:p>
          <w:p w:rsidR="007E33FE" w:rsidRPr="00FF38FF" w:rsidRDefault="007E33FE" w:rsidP="00763836">
            <w:pPr>
              <w:rPr>
                <w:lang w:val="ru-RU"/>
              </w:rPr>
            </w:pPr>
          </w:p>
          <w:p w:rsidR="007E33FE" w:rsidRPr="00FF38FF" w:rsidRDefault="007E33FE" w:rsidP="00763836">
            <w:pPr>
              <w:rPr>
                <w:lang w:val="ru-RU"/>
              </w:rPr>
            </w:pPr>
          </w:p>
          <w:p w:rsidR="007E33FE" w:rsidRPr="00FF38FF" w:rsidRDefault="007E33FE" w:rsidP="00763836">
            <w:pPr>
              <w:rPr>
                <w:lang w:val="ru-RU"/>
              </w:rPr>
            </w:pPr>
          </w:p>
        </w:tc>
        <w:tc>
          <w:tcPr>
            <w:tcW w:w="2268" w:type="dxa"/>
          </w:tcPr>
          <w:p w:rsidR="007E33FE" w:rsidRPr="00FF38FF" w:rsidRDefault="007E33FE" w:rsidP="00763836">
            <w:pPr>
              <w:rPr>
                <w:lang w:val="ru-RU"/>
              </w:rPr>
            </w:pPr>
          </w:p>
        </w:tc>
      </w:tr>
      <w:tr w:rsidR="007E33FE" w:rsidRPr="00FF38FF" w:rsidTr="00763836">
        <w:tc>
          <w:tcPr>
            <w:tcW w:w="2127" w:type="dxa"/>
            <w:vMerge/>
          </w:tcPr>
          <w:p w:rsidR="007E33FE" w:rsidRPr="00FF38FF" w:rsidRDefault="007E33FE" w:rsidP="00763836">
            <w:pPr>
              <w:rPr>
                <w:lang w:val="ru-RU"/>
              </w:rPr>
            </w:pPr>
          </w:p>
        </w:tc>
        <w:tc>
          <w:tcPr>
            <w:tcW w:w="4962" w:type="dxa"/>
          </w:tcPr>
          <w:p w:rsidR="007E33FE" w:rsidRPr="00FF38FF" w:rsidRDefault="007E33FE" w:rsidP="00FC736A">
            <w:pPr>
              <w:widowControl/>
              <w:numPr>
                <w:ilvl w:val="0"/>
                <w:numId w:val="56"/>
              </w:numPr>
              <w:autoSpaceDE/>
              <w:autoSpaceDN/>
              <w:adjustRightInd/>
              <w:rPr>
                <w:lang w:val="ru-RU"/>
              </w:rPr>
            </w:pPr>
            <w:r w:rsidRPr="00FF38FF">
              <w:rPr>
                <w:lang w:val="ru-RU"/>
              </w:rPr>
              <w:t xml:space="preserve"> Пластилин вместо красок и карандашей. </w:t>
            </w:r>
          </w:p>
        </w:tc>
        <w:tc>
          <w:tcPr>
            <w:tcW w:w="2976" w:type="dxa"/>
          </w:tcPr>
          <w:p w:rsidR="007E33FE" w:rsidRPr="00FF38FF" w:rsidRDefault="007E33FE" w:rsidP="00763836">
            <w:r w:rsidRPr="00FF38FF">
              <w:t>Комбинированный урок</w:t>
            </w:r>
          </w:p>
        </w:tc>
        <w:tc>
          <w:tcPr>
            <w:tcW w:w="3544" w:type="dxa"/>
            <w:vMerge/>
          </w:tcPr>
          <w:p w:rsidR="007E33FE" w:rsidRPr="00FF38FF" w:rsidRDefault="007E33FE" w:rsidP="00763836"/>
        </w:tc>
        <w:tc>
          <w:tcPr>
            <w:tcW w:w="2268" w:type="dxa"/>
          </w:tcPr>
          <w:p w:rsidR="007E33FE" w:rsidRPr="00FF38FF" w:rsidRDefault="007E33FE" w:rsidP="00763836"/>
        </w:tc>
      </w:tr>
      <w:tr w:rsidR="007E33FE" w:rsidRPr="00FF38FF" w:rsidTr="00763836">
        <w:tc>
          <w:tcPr>
            <w:tcW w:w="2127" w:type="dxa"/>
            <w:vMerge/>
          </w:tcPr>
          <w:p w:rsidR="007E33FE" w:rsidRPr="00FF38FF" w:rsidRDefault="007E33FE" w:rsidP="00763836"/>
        </w:tc>
        <w:tc>
          <w:tcPr>
            <w:tcW w:w="4962" w:type="dxa"/>
          </w:tcPr>
          <w:p w:rsidR="007E33FE" w:rsidRPr="00FF38FF" w:rsidRDefault="007E33FE" w:rsidP="00FC736A">
            <w:pPr>
              <w:widowControl/>
              <w:numPr>
                <w:ilvl w:val="0"/>
                <w:numId w:val="56"/>
              </w:numPr>
              <w:autoSpaceDE/>
              <w:autoSpaceDN/>
              <w:adjustRightInd/>
            </w:pPr>
            <w:r w:rsidRPr="00FF38FF">
              <w:t xml:space="preserve"> Лепка из отдельных частей</w:t>
            </w:r>
          </w:p>
        </w:tc>
        <w:tc>
          <w:tcPr>
            <w:tcW w:w="2976" w:type="dxa"/>
          </w:tcPr>
          <w:p w:rsidR="007E33FE" w:rsidRPr="00FF38FF" w:rsidRDefault="007E33FE" w:rsidP="00763836">
            <w:r w:rsidRPr="00FF38FF">
              <w:t>Комбинированный урок</w:t>
            </w:r>
          </w:p>
        </w:tc>
        <w:tc>
          <w:tcPr>
            <w:tcW w:w="3544" w:type="dxa"/>
            <w:vMerge/>
          </w:tcPr>
          <w:p w:rsidR="007E33FE" w:rsidRPr="00FF38FF" w:rsidRDefault="007E33FE" w:rsidP="00763836"/>
        </w:tc>
        <w:tc>
          <w:tcPr>
            <w:tcW w:w="2268" w:type="dxa"/>
          </w:tcPr>
          <w:p w:rsidR="007E33FE" w:rsidRPr="00FF38FF" w:rsidRDefault="007E33FE" w:rsidP="00763836"/>
        </w:tc>
      </w:tr>
      <w:tr w:rsidR="007E33FE" w:rsidRPr="00FF38FF" w:rsidTr="00763836">
        <w:tc>
          <w:tcPr>
            <w:tcW w:w="2127" w:type="dxa"/>
            <w:vMerge/>
          </w:tcPr>
          <w:p w:rsidR="007E33FE" w:rsidRPr="00FF38FF" w:rsidRDefault="007E33FE" w:rsidP="00763836"/>
        </w:tc>
        <w:tc>
          <w:tcPr>
            <w:tcW w:w="4962" w:type="dxa"/>
          </w:tcPr>
          <w:p w:rsidR="007E33FE" w:rsidRPr="00FF38FF" w:rsidRDefault="007E33FE" w:rsidP="00FC736A">
            <w:pPr>
              <w:widowControl/>
              <w:numPr>
                <w:ilvl w:val="0"/>
                <w:numId w:val="56"/>
              </w:numPr>
              <w:autoSpaceDE/>
              <w:autoSpaceDN/>
              <w:adjustRightInd/>
              <w:rPr>
                <w:lang w:val="ru-RU"/>
              </w:rPr>
            </w:pPr>
            <w:r w:rsidRPr="00FF38FF">
              <w:rPr>
                <w:lang w:val="ru-RU"/>
              </w:rPr>
              <w:t xml:space="preserve"> Мозаика из природного материала на пластилиновой основе</w:t>
            </w:r>
          </w:p>
        </w:tc>
        <w:tc>
          <w:tcPr>
            <w:tcW w:w="2976" w:type="dxa"/>
          </w:tcPr>
          <w:p w:rsidR="007E33FE" w:rsidRPr="00FF38FF" w:rsidRDefault="007E33FE" w:rsidP="00763836">
            <w:r w:rsidRPr="00FF38FF">
              <w:t>Комбинированный урок</w:t>
            </w:r>
          </w:p>
        </w:tc>
        <w:tc>
          <w:tcPr>
            <w:tcW w:w="3544" w:type="dxa"/>
            <w:vMerge/>
          </w:tcPr>
          <w:p w:rsidR="007E33FE" w:rsidRPr="00FF38FF" w:rsidRDefault="007E33FE" w:rsidP="00763836"/>
        </w:tc>
        <w:tc>
          <w:tcPr>
            <w:tcW w:w="2268" w:type="dxa"/>
          </w:tcPr>
          <w:p w:rsidR="007E33FE" w:rsidRPr="00FF38FF" w:rsidRDefault="007E33FE" w:rsidP="00763836"/>
        </w:tc>
      </w:tr>
      <w:tr w:rsidR="007E33FE" w:rsidRPr="00FF38FF" w:rsidTr="00763836">
        <w:tc>
          <w:tcPr>
            <w:tcW w:w="2127" w:type="dxa"/>
            <w:vMerge/>
          </w:tcPr>
          <w:p w:rsidR="007E33FE" w:rsidRPr="00FF38FF" w:rsidRDefault="007E33FE" w:rsidP="00763836"/>
        </w:tc>
        <w:tc>
          <w:tcPr>
            <w:tcW w:w="4962" w:type="dxa"/>
          </w:tcPr>
          <w:p w:rsidR="007E33FE" w:rsidRPr="00FF38FF" w:rsidRDefault="007E33FE" w:rsidP="00FC736A">
            <w:pPr>
              <w:widowControl/>
              <w:numPr>
                <w:ilvl w:val="0"/>
                <w:numId w:val="56"/>
              </w:numPr>
              <w:autoSpaceDE/>
              <w:autoSpaceDN/>
              <w:adjustRightInd/>
              <w:rPr>
                <w:lang w:val="ru-RU"/>
              </w:rPr>
            </w:pPr>
            <w:r w:rsidRPr="00FF38FF">
              <w:rPr>
                <w:lang w:val="ru-RU"/>
              </w:rPr>
              <w:t xml:space="preserve"> Мозаика из круп на пластилиновой основе</w:t>
            </w:r>
          </w:p>
        </w:tc>
        <w:tc>
          <w:tcPr>
            <w:tcW w:w="2976" w:type="dxa"/>
          </w:tcPr>
          <w:p w:rsidR="007E33FE" w:rsidRPr="00FF38FF" w:rsidRDefault="007E33FE" w:rsidP="00763836">
            <w:r w:rsidRPr="00FF38FF">
              <w:t>Комбинированный урок</w:t>
            </w:r>
          </w:p>
        </w:tc>
        <w:tc>
          <w:tcPr>
            <w:tcW w:w="3544" w:type="dxa"/>
            <w:vMerge/>
          </w:tcPr>
          <w:p w:rsidR="007E33FE" w:rsidRPr="00FF38FF" w:rsidRDefault="007E33FE" w:rsidP="00763836"/>
        </w:tc>
        <w:tc>
          <w:tcPr>
            <w:tcW w:w="2268" w:type="dxa"/>
          </w:tcPr>
          <w:p w:rsidR="007E33FE" w:rsidRPr="00FF38FF" w:rsidRDefault="007E33FE" w:rsidP="00763836"/>
        </w:tc>
      </w:tr>
      <w:tr w:rsidR="007E33FE" w:rsidRPr="00FF38FF" w:rsidTr="00763836">
        <w:tc>
          <w:tcPr>
            <w:tcW w:w="2127" w:type="dxa"/>
            <w:vMerge/>
          </w:tcPr>
          <w:p w:rsidR="007E33FE" w:rsidRPr="00FF38FF" w:rsidRDefault="007E33FE" w:rsidP="00763836"/>
        </w:tc>
        <w:tc>
          <w:tcPr>
            <w:tcW w:w="4962" w:type="dxa"/>
          </w:tcPr>
          <w:p w:rsidR="007E33FE" w:rsidRPr="00FF38FF" w:rsidRDefault="007E33FE" w:rsidP="00FC736A">
            <w:pPr>
              <w:widowControl/>
              <w:numPr>
                <w:ilvl w:val="0"/>
                <w:numId w:val="56"/>
              </w:numPr>
              <w:autoSpaceDE/>
              <w:autoSpaceDN/>
              <w:adjustRightInd/>
              <w:rPr>
                <w:lang w:val="ru-RU"/>
              </w:rPr>
            </w:pPr>
            <w:r w:rsidRPr="00FF38FF">
              <w:rPr>
                <w:b/>
                <w:lang w:val="ru-RU"/>
              </w:rPr>
              <w:t xml:space="preserve"> Бумага. </w:t>
            </w:r>
            <w:r w:rsidRPr="00FF38FF">
              <w:rPr>
                <w:lang w:val="ru-RU"/>
              </w:rPr>
              <w:t>Из истории бумаги.  Основные приемы обработки бумаги (изгиб, разрезание, разрывание, сгибание).</w:t>
            </w:r>
          </w:p>
        </w:tc>
        <w:tc>
          <w:tcPr>
            <w:tcW w:w="2976" w:type="dxa"/>
          </w:tcPr>
          <w:p w:rsidR="007E33FE" w:rsidRPr="00FF38FF" w:rsidRDefault="007E33FE" w:rsidP="00763836">
            <w:r w:rsidRPr="00FF38FF">
              <w:t>Комбинированный урок</w:t>
            </w:r>
          </w:p>
        </w:tc>
        <w:tc>
          <w:tcPr>
            <w:tcW w:w="3544" w:type="dxa"/>
            <w:vMerge/>
          </w:tcPr>
          <w:p w:rsidR="007E33FE" w:rsidRPr="00FF38FF" w:rsidRDefault="007E33FE" w:rsidP="00763836"/>
        </w:tc>
        <w:tc>
          <w:tcPr>
            <w:tcW w:w="2268" w:type="dxa"/>
          </w:tcPr>
          <w:p w:rsidR="007E33FE" w:rsidRPr="00FF38FF" w:rsidRDefault="007E33FE" w:rsidP="00763836"/>
        </w:tc>
      </w:tr>
      <w:tr w:rsidR="007E33FE" w:rsidRPr="00FF38FF" w:rsidTr="00763836">
        <w:tc>
          <w:tcPr>
            <w:tcW w:w="2127" w:type="dxa"/>
            <w:vMerge/>
          </w:tcPr>
          <w:p w:rsidR="007E33FE" w:rsidRPr="00FF38FF" w:rsidRDefault="007E33FE" w:rsidP="00763836"/>
        </w:tc>
        <w:tc>
          <w:tcPr>
            <w:tcW w:w="4962" w:type="dxa"/>
          </w:tcPr>
          <w:p w:rsidR="007E33FE" w:rsidRPr="00FF38FF" w:rsidRDefault="007E33FE" w:rsidP="00FC736A">
            <w:pPr>
              <w:widowControl/>
              <w:numPr>
                <w:ilvl w:val="0"/>
                <w:numId w:val="56"/>
              </w:numPr>
              <w:autoSpaceDE/>
              <w:autoSpaceDN/>
              <w:adjustRightInd/>
              <w:rPr>
                <w:lang w:val="ru-RU"/>
              </w:rPr>
            </w:pPr>
            <w:r w:rsidRPr="00FF38FF">
              <w:rPr>
                <w:lang w:val="ru-RU"/>
              </w:rPr>
              <w:t xml:space="preserve"> Разметка по шаблону. «Божья коровка»</w:t>
            </w:r>
          </w:p>
        </w:tc>
        <w:tc>
          <w:tcPr>
            <w:tcW w:w="2976" w:type="dxa"/>
          </w:tcPr>
          <w:p w:rsidR="007E33FE" w:rsidRPr="00FF38FF" w:rsidRDefault="007E33FE" w:rsidP="00763836">
            <w:r w:rsidRPr="00FF38FF">
              <w:t>Комбинированный урок</w:t>
            </w:r>
          </w:p>
        </w:tc>
        <w:tc>
          <w:tcPr>
            <w:tcW w:w="3544" w:type="dxa"/>
            <w:vMerge/>
          </w:tcPr>
          <w:p w:rsidR="007E33FE" w:rsidRPr="00FF38FF" w:rsidRDefault="007E33FE" w:rsidP="00763836"/>
        </w:tc>
        <w:tc>
          <w:tcPr>
            <w:tcW w:w="2268" w:type="dxa"/>
          </w:tcPr>
          <w:p w:rsidR="007E33FE" w:rsidRPr="00FF38FF" w:rsidRDefault="007E33FE" w:rsidP="00763836"/>
        </w:tc>
      </w:tr>
      <w:tr w:rsidR="007E33FE" w:rsidRPr="00FF38FF" w:rsidTr="00763836">
        <w:tc>
          <w:tcPr>
            <w:tcW w:w="2127" w:type="dxa"/>
            <w:vMerge/>
          </w:tcPr>
          <w:p w:rsidR="007E33FE" w:rsidRPr="00FF38FF" w:rsidRDefault="007E33FE" w:rsidP="00763836"/>
        </w:tc>
        <w:tc>
          <w:tcPr>
            <w:tcW w:w="4962" w:type="dxa"/>
          </w:tcPr>
          <w:p w:rsidR="007E33FE" w:rsidRPr="00FF38FF" w:rsidRDefault="007E33FE" w:rsidP="00FC736A">
            <w:pPr>
              <w:widowControl/>
              <w:numPr>
                <w:ilvl w:val="0"/>
                <w:numId w:val="56"/>
              </w:numPr>
              <w:autoSpaceDE/>
              <w:autoSpaceDN/>
              <w:adjustRightInd/>
            </w:pPr>
            <w:r w:rsidRPr="00FF38FF">
              <w:t xml:space="preserve"> Симметричное вырезание.</w:t>
            </w:r>
          </w:p>
        </w:tc>
        <w:tc>
          <w:tcPr>
            <w:tcW w:w="2976" w:type="dxa"/>
          </w:tcPr>
          <w:p w:rsidR="007E33FE" w:rsidRPr="00FF38FF" w:rsidRDefault="007E33FE" w:rsidP="00763836">
            <w:r w:rsidRPr="00FF38FF">
              <w:t>Комбинированный урок</w:t>
            </w:r>
          </w:p>
        </w:tc>
        <w:tc>
          <w:tcPr>
            <w:tcW w:w="3544" w:type="dxa"/>
            <w:vMerge/>
          </w:tcPr>
          <w:p w:rsidR="007E33FE" w:rsidRPr="00FF38FF" w:rsidRDefault="007E33FE" w:rsidP="00763836"/>
        </w:tc>
        <w:tc>
          <w:tcPr>
            <w:tcW w:w="2268" w:type="dxa"/>
          </w:tcPr>
          <w:p w:rsidR="007E33FE" w:rsidRPr="00FF38FF" w:rsidRDefault="007E33FE" w:rsidP="00763836"/>
        </w:tc>
      </w:tr>
      <w:tr w:rsidR="007E33FE" w:rsidRPr="00FF38FF" w:rsidTr="00763836">
        <w:tc>
          <w:tcPr>
            <w:tcW w:w="2127" w:type="dxa"/>
            <w:vMerge/>
          </w:tcPr>
          <w:p w:rsidR="007E33FE" w:rsidRPr="00FF38FF" w:rsidRDefault="007E33FE" w:rsidP="00763836"/>
        </w:tc>
        <w:tc>
          <w:tcPr>
            <w:tcW w:w="4962" w:type="dxa"/>
          </w:tcPr>
          <w:p w:rsidR="007E33FE" w:rsidRPr="00FF38FF" w:rsidRDefault="007E33FE" w:rsidP="00FC736A">
            <w:pPr>
              <w:widowControl/>
              <w:numPr>
                <w:ilvl w:val="0"/>
                <w:numId w:val="56"/>
              </w:numPr>
              <w:autoSpaceDE/>
              <w:autoSpaceDN/>
              <w:adjustRightInd/>
            </w:pPr>
            <w:r w:rsidRPr="00FF38FF">
              <w:t xml:space="preserve"> Контурная мозаика. Морская звезда. </w:t>
            </w:r>
          </w:p>
        </w:tc>
        <w:tc>
          <w:tcPr>
            <w:tcW w:w="2976" w:type="dxa"/>
          </w:tcPr>
          <w:p w:rsidR="007E33FE" w:rsidRPr="00FF38FF" w:rsidRDefault="007E33FE" w:rsidP="00763836">
            <w:r w:rsidRPr="00FF38FF">
              <w:t>Комбинированный урок</w:t>
            </w:r>
          </w:p>
        </w:tc>
        <w:tc>
          <w:tcPr>
            <w:tcW w:w="3544" w:type="dxa"/>
            <w:vMerge/>
          </w:tcPr>
          <w:p w:rsidR="007E33FE" w:rsidRPr="00FF38FF" w:rsidRDefault="007E33FE" w:rsidP="00763836"/>
        </w:tc>
        <w:tc>
          <w:tcPr>
            <w:tcW w:w="2268" w:type="dxa"/>
          </w:tcPr>
          <w:p w:rsidR="007E33FE" w:rsidRPr="00FF38FF" w:rsidRDefault="007E33FE" w:rsidP="00763836"/>
        </w:tc>
      </w:tr>
      <w:tr w:rsidR="007E33FE" w:rsidRPr="00FF38FF" w:rsidTr="00763836">
        <w:tc>
          <w:tcPr>
            <w:tcW w:w="2127" w:type="dxa"/>
            <w:vMerge/>
          </w:tcPr>
          <w:p w:rsidR="007E33FE" w:rsidRPr="00FF38FF" w:rsidRDefault="007E33FE" w:rsidP="00763836"/>
        </w:tc>
        <w:tc>
          <w:tcPr>
            <w:tcW w:w="4962" w:type="dxa"/>
          </w:tcPr>
          <w:p w:rsidR="007E33FE" w:rsidRPr="00FF38FF" w:rsidRDefault="007E33FE" w:rsidP="00FC736A">
            <w:pPr>
              <w:widowControl/>
              <w:numPr>
                <w:ilvl w:val="0"/>
                <w:numId w:val="56"/>
              </w:numPr>
              <w:autoSpaceDE/>
              <w:autoSpaceDN/>
              <w:adjustRightInd/>
            </w:pPr>
            <w:r w:rsidRPr="00FF38FF">
              <w:rPr>
                <w:b/>
              </w:rPr>
              <w:t xml:space="preserve"> Нитки</w:t>
            </w:r>
            <w:r w:rsidRPr="00FF38FF">
              <w:t xml:space="preserve">. История нитки. </w:t>
            </w:r>
          </w:p>
          <w:p w:rsidR="007E33FE" w:rsidRPr="00FF38FF" w:rsidRDefault="007E33FE" w:rsidP="00763836">
            <w:r w:rsidRPr="00FF38FF">
              <w:t xml:space="preserve">           Плетение в три нитки.</w:t>
            </w:r>
          </w:p>
        </w:tc>
        <w:tc>
          <w:tcPr>
            <w:tcW w:w="2976" w:type="dxa"/>
          </w:tcPr>
          <w:p w:rsidR="007E33FE" w:rsidRPr="00FF38FF" w:rsidRDefault="007E33FE" w:rsidP="00763836">
            <w:r w:rsidRPr="00FF38FF">
              <w:t>Комбинированный урок</w:t>
            </w:r>
          </w:p>
        </w:tc>
        <w:tc>
          <w:tcPr>
            <w:tcW w:w="3544" w:type="dxa"/>
            <w:vMerge/>
          </w:tcPr>
          <w:p w:rsidR="007E33FE" w:rsidRPr="00FF38FF" w:rsidRDefault="007E33FE" w:rsidP="00763836"/>
        </w:tc>
        <w:tc>
          <w:tcPr>
            <w:tcW w:w="2268" w:type="dxa"/>
          </w:tcPr>
          <w:p w:rsidR="007E33FE" w:rsidRPr="00FF38FF" w:rsidRDefault="007E33FE" w:rsidP="00763836"/>
        </w:tc>
      </w:tr>
      <w:tr w:rsidR="007E33FE" w:rsidRPr="00FF38FF" w:rsidTr="00763836">
        <w:tc>
          <w:tcPr>
            <w:tcW w:w="2127" w:type="dxa"/>
            <w:vMerge/>
          </w:tcPr>
          <w:p w:rsidR="007E33FE" w:rsidRPr="00FF38FF" w:rsidRDefault="007E33FE" w:rsidP="00763836"/>
        </w:tc>
        <w:tc>
          <w:tcPr>
            <w:tcW w:w="4962" w:type="dxa"/>
          </w:tcPr>
          <w:p w:rsidR="007E33FE" w:rsidRPr="00FF38FF" w:rsidRDefault="007E33FE" w:rsidP="00FC736A">
            <w:pPr>
              <w:widowControl/>
              <w:numPr>
                <w:ilvl w:val="0"/>
                <w:numId w:val="56"/>
              </w:numPr>
              <w:autoSpaceDE/>
              <w:autoSpaceDN/>
              <w:adjustRightInd/>
            </w:pPr>
            <w:r w:rsidRPr="00FF38FF">
              <w:t xml:space="preserve"> Аппликация с использованием косичек.</w:t>
            </w:r>
          </w:p>
        </w:tc>
        <w:tc>
          <w:tcPr>
            <w:tcW w:w="2976" w:type="dxa"/>
          </w:tcPr>
          <w:p w:rsidR="007E33FE" w:rsidRPr="00FF38FF" w:rsidRDefault="007E33FE" w:rsidP="00763836">
            <w:r w:rsidRPr="00FF38FF">
              <w:t>Комбинированный урок</w:t>
            </w:r>
          </w:p>
        </w:tc>
        <w:tc>
          <w:tcPr>
            <w:tcW w:w="3544" w:type="dxa"/>
            <w:vMerge/>
          </w:tcPr>
          <w:p w:rsidR="007E33FE" w:rsidRPr="00FF38FF" w:rsidRDefault="007E33FE" w:rsidP="00763836"/>
        </w:tc>
        <w:tc>
          <w:tcPr>
            <w:tcW w:w="2268" w:type="dxa"/>
          </w:tcPr>
          <w:p w:rsidR="007E33FE" w:rsidRPr="00FF38FF" w:rsidRDefault="007E33FE" w:rsidP="00763836"/>
        </w:tc>
      </w:tr>
      <w:tr w:rsidR="007E33FE" w:rsidRPr="00FF38FF" w:rsidTr="00763836">
        <w:tc>
          <w:tcPr>
            <w:tcW w:w="2127" w:type="dxa"/>
            <w:vMerge/>
          </w:tcPr>
          <w:p w:rsidR="007E33FE" w:rsidRPr="00FF38FF" w:rsidRDefault="007E33FE" w:rsidP="00763836"/>
        </w:tc>
        <w:tc>
          <w:tcPr>
            <w:tcW w:w="4962" w:type="dxa"/>
          </w:tcPr>
          <w:p w:rsidR="007E33FE" w:rsidRPr="00FF38FF" w:rsidRDefault="007E33FE" w:rsidP="00FC736A">
            <w:pPr>
              <w:widowControl/>
              <w:numPr>
                <w:ilvl w:val="0"/>
                <w:numId w:val="56"/>
              </w:numPr>
              <w:autoSpaceDE/>
              <w:autoSpaceDN/>
              <w:adjustRightInd/>
            </w:pPr>
            <w:r w:rsidRPr="00FF38FF">
              <w:t xml:space="preserve"> Плоское прямое плетение.</w:t>
            </w:r>
          </w:p>
        </w:tc>
        <w:tc>
          <w:tcPr>
            <w:tcW w:w="2976" w:type="dxa"/>
          </w:tcPr>
          <w:p w:rsidR="007E33FE" w:rsidRPr="00FF38FF" w:rsidRDefault="007E33FE" w:rsidP="00763836">
            <w:r w:rsidRPr="00FF38FF">
              <w:t>Комбинированный урок</w:t>
            </w:r>
          </w:p>
        </w:tc>
        <w:tc>
          <w:tcPr>
            <w:tcW w:w="3544" w:type="dxa"/>
            <w:vMerge/>
          </w:tcPr>
          <w:p w:rsidR="007E33FE" w:rsidRPr="00FF38FF" w:rsidRDefault="007E33FE" w:rsidP="00763836"/>
        </w:tc>
        <w:tc>
          <w:tcPr>
            <w:tcW w:w="2268" w:type="dxa"/>
          </w:tcPr>
          <w:p w:rsidR="007E33FE" w:rsidRPr="00FF38FF" w:rsidRDefault="007E33FE" w:rsidP="00763836"/>
        </w:tc>
      </w:tr>
      <w:tr w:rsidR="007E33FE" w:rsidRPr="00FF38FF" w:rsidTr="00763836">
        <w:tc>
          <w:tcPr>
            <w:tcW w:w="2127" w:type="dxa"/>
            <w:vMerge w:val="restart"/>
          </w:tcPr>
          <w:p w:rsidR="007E33FE" w:rsidRPr="00FF38FF" w:rsidRDefault="007E33FE" w:rsidP="00763836">
            <w:pPr>
              <w:rPr>
                <w:lang w:val="ru-RU"/>
              </w:rPr>
            </w:pPr>
            <w:r w:rsidRPr="00FF38FF">
              <w:rPr>
                <w:lang w:val="ru-RU"/>
              </w:rPr>
              <w:t xml:space="preserve">Графические  изображения в технике и </w:t>
            </w:r>
            <w:r w:rsidRPr="00FF38FF">
              <w:rPr>
                <w:lang w:val="ru-RU"/>
              </w:rPr>
              <w:lastRenderedPageBreak/>
              <w:t>технологии</w:t>
            </w:r>
          </w:p>
        </w:tc>
        <w:tc>
          <w:tcPr>
            <w:tcW w:w="4962" w:type="dxa"/>
          </w:tcPr>
          <w:p w:rsidR="007E33FE" w:rsidRPr="00FF38FF" w:rsidRDefault="007E33FE" w:rsidP="00FC736A">
            <w:pPr>
              <w:widowControl/>
              <w:numPr>
                <w:ilvl w:val="0"/>
                <w:numId w:val="56"/>
              </w:numPr>
              <w:autoSpaceDE/>
              <w:autoSpaceDN/>
              <w:adjustRightInd/>
              <w:rPr>
                <w:lang w:val="ru-RU"/>
              </w:rPr>
            </w:pPr>
            <w:r w:rsidRPr="00FF38FF">
              <w:rPr>
                <w:b/>
                <w:lang w:val="ru-RU"/>
              </w:rPr>
              <w:lastRenderedPageBreak/>
              <w:t xml:space="preserve"> Вышивка</w:t>
            </w:r>
            <w:r w:rsidRPr="00FF38FF">
              <w:rPr>
                <w:lang w:val="ru-RU"/>
              </w:rPr>
              <w:t>. Из истории вышивки. Первые стежки шов «вперед иголку»</w:t>
            </w:r>
          </w:p>
        </w:tc>
        <w:tc>
          <w:tcPr>
            <w:tcW w:w="2976" w:type="dxa"/>
          </w:tcPr>
          <w:p w:rsidR="007E33FE" w:rsidRPr="00FF38FF" w:rsidRDefault="007E33FE" w:rsidP="00763836">
            <w:r w:rsidRPr="00FF38FF">
              <w:t>Комбинированный урок</w:t>
            </w:r>
          </w:p>
        </w:tc>
        <w:tc>
          <w:tcPr>
            <w:tcW w:w="3544" w:type="dxa"/>
            <w:vMerge/>
          </w:tcPr>
          <w:p w:rsidR="007E33FE" w:rsidRPr="00FF38FF" w:rsidRDefault="007E33FE" w:rsidP="00763836"/>
        </w:tc>
        <w:tc>
          <w:tcPr>
            <w:tcW w:w="2268" w:type="dxa"/>
          </w:tcPr>
          <w:p w:rsidR="007E33FE" w:rsidRPr="00FF38FF" w:rsidRDefault="007E33FE" w:rsidP="00763836"/>
        </w:tc>
      </w:tr>
      <w:tr w:rsidR="007E33FE" w:rsidRPr="00FF38FF" w:rsidTr="00763836">
        <w:tc>
          <w:tcPr>
            <w:tcW w:w="2127" w:type="dxa"/>
            <w:vMerge/>
          </w:tcPr>
          <w:p w:rsidR="007E33FE" w:rsidRPr="00FF38FF" w:rsidRDefault="007E33FE" w:rsidP="00763836"/>
        </w:tc>
        <w:tc>
          <w:tcPr>
            <w:tcW w:w="4962" w:type="dxa"/>
          </w:tcPr>
          <w:p w:rsidR="007E33FE" w:rsidRPr="00FF38FF" w:rsidRDefault="007E33FE" w:rsidP="00FC736A">
            <w:pPr>
              <w:widowControl/>
              <w:numPr>
                <w:ilvl w:val="0"/>
                <w:numId w:val="56"/>
              </w:numPr>
              <w:autoSpaceDE/>
              <w:autoSpaceDN/>
              <w:adjustRightInd/>
            </w:pPr>
            <w:r w:rsidRPr="00FF38FF">
              <w:t>Бахрома.</w:t>
            </w:r>
          </w:p>
        </w:tc>
        <w:tc>
          <w:tcPr>
            <w:tcW w:w="2976" w:type="dxa"/>
          </w:tcPr>
          <w:p w:rsidR="007E33FE" w:rsidRPr="00FF38FF" w:rsidRDefault="007E33FE" w:rsidP="00763836">
            <w:r w:rsidRPr="00FF38FF">
              <w:t>Комбинированный урок</w:t>
            </w:r>
          </w:p>
        </w:tc>
        <w:tc>
          <w:tcPr>
            <w:tcW w:w="3544" w:type="dxa"/>
            <w:vMerge/>
          </w:tcPr>
          <w:p w:rsidR="007E33FE" w:rsidRPr="00FF38FF" w:rsidRDefault="007E33FE" w:rsidP="00763836"/>
        </w:tc>
        <w:tc>
          <w:tcPr>
            <w:tcW w:w="2268" w:type="dxa"/>
          </w:tcPr>
          <w:p w:rsidR="007E33FE" w:rsidRPr="00FF38FF" w:rsidRDefault="007E33FE" w:rsidP="00763836"/>
        </w:tc>
      </w:tr>
      <w:tr w:rsidR="007E33FE" w:rsidRPr="00FF38FF" w:rsidTr="00763836">
        <w:tc>
          <w:tcPr>
            <w:tcW w:w="2127" w:type="dxa"/>
            <w:vMerge/>
          </w:tcPr>
          <w:p w:rsidR="007E33FE" w:rsidRPr="00FF38FF" w:rsidRDefault="007E33FE" w:rsidP="00763836"/>
        </w:tc>
        <w:tc>
          <w:tcPr>
            <w:tcW w:w="4962" w:type="dxa"/>
          </w:tcPr>
          <w:p w:rsidR="007E33FE" w:rsidRPr="00FF38FF" w:rsidRDefault="007E33FE" w:rsidP="00FC736A">
            <w:pPr>
              <w:widowControl/>
              <w:numPr>
                <w:ilvl w:val="0"/>
                <w:numId w:val="56"/>
              </w:numPr>
              <w:autoSpaceDE/>
              <w:autoSpaceDN/>
              <w:adjustRightInd/>
            </w:pPr>
            <w:r w:rsidRPr="00FF38FF">
              <w:t>Пришиваем пуговицы</w:t>
            </w:r>
          </w:p>
        </w:tc>
        <w:tc>
          <w:tcPr>
            <w:tcW w:w="2976" w:type="dxa"/>
          </w:tcPr>
          <w:p w:rsidR="007E33FE" w:rsidRPr="00FF38FF" w:rsidRDefault="007E33FE" w:rsidP="00763836">
            <w:r w:rsidRPr="00FF38FF">
              <w:t>Комбинированный урок</w:t>
            </w:r>
          </w:p>
        </w:tc>
        <w:tc>
          <w:tcPr>
            <w:tcW w:w="3544" w:type="dxa"/>
            <w:vMerge/>
          </w:tcPr>
          <w:p w:rsidR="007E33FE" w:rsidRPr="00FF38FF" w:rsidRDefault="007E33FE" w:rsidP="00763836"/>
        </w:tc>
        <w:tc>
          <w:tcPr>
            <w:tcW w:w="2268" w:type="dxa"/>
          </w:tcPr>
          <w:p w:rsidR="007E33FE" w:rsidRPr="00FF38FF" w:rsidRDefault="007E33FE" w:rsidP="00763836"/>
        </w:tc>
      </w:tr>
      <w:tr w:rsidR="007E33FE" w:rsidRPr="00FF38FF" w:rsidTr="00763836">
        <w:tc>
          <w:tcPr>
            <w:tcW w:w="15877" w:type="dxa"/>
            <w:gridSpan w:val="5"/>
          </w:tcPr>
          <w:p w:rsidR="007E33FE" w:rsidRPr="00FF38FF" w:rsidRDefault="007E33FE" w:rsidP="00763836">
            <w:pPr>
              <w:ind w:left="360"/>
              <w:jc w:val="center"/>
              <w:rPr>
                <w:b/>
              </w:rPr>
            </w:pPr>
            <w:r w:rsidRPr="00FF38FF">
              <w:rPr>
                <w:b/>
              </w:rPr>
              <w:lastRenderedPageBreak/>
              <w:t>Конструирование и моделирование</w:t>
            </w:r>
          </w:p>
        </w:tc>
      </w:tr>
      <w:tr w:rsidR="007E33FE" w:rsidRPr="00F66FEA" w:rsidTr="00763836">
        <w:tc>
          <w:tcPr>
            <w:tcW w:w="2127" w:type="dxa"/>
            <w:vMerge w:val="restart"/>
          </w:tcPr>
          <w:p w:rsidR="007E33FE" w:rsidRPr="00FF38FF" w:rsidRDefault="007E33FE" w:rsidP="00763836">
            <w:r w:rsidRPr="00FF38FF">
              <w:t>Изделие и его конструкция</w:t>
            </w:r>
          </w:p>
        </w:tc>
        <w:tc>
          <w:tcPr>
            <w:tcW w:w="4962" w:type="dxa"/>
          </w:tcPr>
          <w:p w:rsidR="007E33FE" w:rsidRPr="00FF38FF" w:rsidRDefault="007E33FE" w:rsidP="00FC736A">
            <w:pPr>
              <w:widowControl/>
              <w:numPr>
                <w:ilvl w:val="0"/>
                <w:numId w:val="56"/>
              </w:numPr>
              <w:autoSpaceDE/>
              <w:autoSpaceDN/>
              <w:adjustRightInd/>
            </w:pPr>
            <w:r w:rsidRPr="00FF38FF">
              <w:rPr>
                <w:lang w:val="ru-RU"/>
              </w:rPr>
              <w:t xml:space="preserve"> Художественное конструирование из природного материала. </w:t>
            </w:r>
            <w:r w:rsidRPr="00FF38FF">
              <w:t>Лесная скульптура.</w:t>
            </w:r>
          </w:p>
          <w:p w:rsidR="007E33FE" w:rsidRPr="00FF38FF" w:rsidRDefault="007E33FE" w:rsidP="00763836"/>
        </w:tc>
        <w:tc>
          <w:tcPr>
            <w:tcW w:w="2976" w:type="dxa"/>
          </w:tcPr>
          <w:p w:rsidR="007E33FE" w:rsidRPr="00FF38FF" w:rsidRDefault="007E33FE" w:rsidP="00763836">
            <w:r w:rsidRPr="00FF38FF">
              <w:t>Комбинированный урок</w:t>
            </w:r>
          </w:p>
        </w:tc>
        <w:tc>
          <w:tcPr>
            <w:tcW w:w="3544" w:type="dxa"/>
            <w:vMerge w:val="restart"/>
          </w:tcPr>
          <w:p w:rsidR="007E33FE" w:rsidRPr="00FF38FF" w:rsidRDefault="007E33FE" w:rsidP="00763836">
            <w:pPr>
              <w:rPr>
                <w:lang w:val="ru-RU"/>
              </w:rPr>
            </w:pPr>
            <w:r w:rsidRPr="00FF38FF">
              <w:rPr>
                <w:lang w:val="ru-RU"/>
              </w:rPr>
              <w:t xml:space="preserve">Сравнивать различные виды конструкций и способы их сборки. </w:t>
            </w:r>
          </w:p>
          <w:p w:rsidR="007E33FE" w:rsidRPr="00FF38FF" w:rsidRDefault="007E33FE" w:rsidP="00763836">
            <w:pPr>
              <w:rPr>
                <w:lang w:val="ru-RU"/>
              </w:rPr>
            </w:pPr>
            <w:r w:rsidRPr="00FF38FF">
              <w:rPr>
                <w:lang w:val="ru-RU"/>
              </w:rPr>
              <w:t xml:space="preserve">  Моделировать несложные изделия.</w:t>
            </w:r>
          </w:p>
          <w:p w:rsidR="007E33FE" w:rsidRPr="00FF38FF" w:rsidRDefault="007E33FE" w:rsidP="00763836">
            <w:pPr>
              <w:rPr>
                <w:lang w:val="ru-RU"/>
              </w:rPr>
            </w:pPr>
            <w:r w:rsidRPr="00FF38FF">
              <w:rPr>
                <w:lang w:val="ru-RU"/>
              </w:rPr>
              <w:t>Проектировать изделия, реализовывать замысел.</w:t>
            </w:r>
          </w:p>
          <w:p w:rsidR="007E33FE" w:rsidRPr="00FF38FF" w:rsidRDefault="007E33FE" w:rsidP="00763836">
            <w:pPr>
              <w:rPr>
                <w:lang w:val="ru-RU"/>
              </w:rPr>
            </w:pPr>
            <w:r w:rsidRPr="00FF38FF">
              <w:rPr>
                <w:lang w:val="ru-RU"/>
              </w:rPr>
              <w:t xml:space="preserve">     Планировать последовательность практических действий. </w:t>
            </w:r>
          </w:p>
          <w:p w:rsidR="007E33FE" w:rsidRPr="00FF38FF" w:rsidRDefault="007E33FE" w:rsidP="00763836">
            <w:pPr>
              <w:rPr>
                <w:lang w:val="ru-RU"/>
              </w:rPr>
            </w:pPr>
            <w:r w:rsidRPr="00FF38FF">
              <w:rPr>
                <w:lang w:val="ru-RU"/>
              </w:rPr>
              <w:t xml:space="preserve">   Работать в малых группах, осуществлять сотрудничество, уметь слушать и вступать в диалог, участвовать в коллективном обсуждении, взаимодействовать и сотрудничать со сверстниками и взрослыми.</w:t>
            </w:r>
          </w:p>
        </w:tc>
        <w:tc>
          <w:tcPr>
            <w:tcW w:w="2268" w:type="dxa"/>
          </w:tcPr>
          <w:p w:rsidR="007E33FE" w:rsidRPr="00FF38FF" w:rsidRDefault="007E33FE" w:rsidP="00763836">
            <w:pPr>
              <w:rPr>
                <w:lang w:val="ru-RU"/>
              </w:rPr>
            </w:pPr>
          </w:p>
        </w:tc>
      </w:tr>
      <w:tr w:rsidR="007E33FE" w:rsidRPr="00FF38FF" w:rsidTr="00763836">
        <w:tc>
          <w:tcPr>
            <w:tcW w:w="2127" w:type="dxa"/>
            <w:vMerge/>
          </w:tcPr>
          <w:p w:rsidR="007E33FE" w:rsidRPr="00FF38FF" w:rsidRDefault="007E33FE" w:rsidP="00763836">
            <w:pPr>
              <w:rPr>
                <w:lang w:val="ru-RU"/>
              </w:rPr>
            </w:pPr>
          </w:p>
        </w:tc>
        <w:tc>
          <w:tcPr>
            <w:tcW w:w="4962" w:type="dxa"/>
          </w:tcPr>
          <w:p w:rsidR="007E33FE" w:rsidRPr="00FF38FF" w:rsidRDefault="007E33FE" w:rsidP="00FC736A">
            <w:pPr>
              <w:pStyle w:val="afffc"/>
              <w:numPr>
                <w:ilvl w:val="0"/>
                <w:numId w:val="56"/>
              </w:numPr>
              <w:jc w:val="left"/>
              <w:rPr>
                <w:rFonts w:ascii="Times New Roman" w:hAnsi="Times New Roman"/>
                <w:sz w:val="24"/>
                <w:szCs w:val="24"/>
              </w:rPr>
            </w:pPr>
            <w:r w:rsidRPr="00FF38FF">
              <w:rPr>
                <w:rFonts w:ascii="Times New Roman" w:hAnsi="Times New Roman"/>
                <w:sz w:val="24"/>
                <w:szCs w:val="24"/>
              </w:rPr>
              <w:t xml:space="preserve"> Изготовление изделий из природного материала.</w:t>
            </w:r>
          </w:p>
          <w:p w:rsidR="007E33FE" w:rsidRPr="00FF38FF" w:rsidRDefault="007E33FE" w:rsidP="00763836">
            <w:pPr>
              <w:rPr>
                <w:lang w:val="ru-RU"/>
              </w:rPr>
            </w:pPr>
          </w:p>
        </w:tc>
        <w:tc>
          <w:tcPr>
            <w:tcW w:w="2976" w:type="dxa"/>
          </w:tcPr>
          <w:p w:rsidR="007E33FE" w:rsidRPr="00FF38FF" w:rsidRDefault="007E33FE" w:rsidP="00763836">
            <w:r w:rsidRPr="00FF38FF">
              <w:t>Комбинированный урок</w:t>
            </w:r>
          </w:p>
        </w:tc>
        <w:tc>
          <w:tcPr>
            <w:tcW w:w="3544" w:type="dxa"/>
            <w:vMerge/>
          </w:tcPr>
          <w:p w:rsidR="007E33FE" w:rsidRPr="00FF38FF" w:rsidRDefault="007E33FE" w:rsidP="00763836"/>
        </w:tc>
        <w:tc>
          <w:tcPr>
            <w:tcW w:w="2268" w:type="dxa"/>
          </w:tcPr>
          <w:p w:rsidR="007E33FE" w:rsidRPr="00FF38FF" w:rsidRDefault="007E33FE" w:rsidP="00763836"/>
        </w:tc>
      </w:tr>
      <w:tr w:rsidR="007E33FE" w:rsidRPr="00FF38FF" w:rsidTr="00763836">
        <w:tc>
          <w:tcPr>
            <w:tcW w:w="2127" w:type="dxa"/>
            <w:vMerge w:val="restart"/>
          </w:tcPr>
          <w:p w:rsidR="007E33FE" w:rsidRPr="00FF38FF" w:rsidRDefault="007E33FE" w:rsidP="00763836">
            <w:pPr>
              <w:rPr>
                <w:lang w:val="ru-RU"/>
              </w:rPr>
            </w:pPr>
            <w:r w:rsidRPr="00FF38FF">
              <w:rPr>
                <w:lang w:val="ru-RU"/>
              </w:rPr>
              <w:t>Конструирование и моделирование несложных объектов</w:t>
            </w:r>
          </w:p>
        </w:tc>
        <w:tc>
          <w:tcPr>
            <w:tcW w:w="4962" w:type="dxa"/>
          </w:tcPr>
          <w:p w:rsidR="007E33FE" w:rsidRPr="00FF38FF" w:rsidRDefault="007E33FE" w:rsidP="00FC736A">
            <w:pPr>
              <w:pStyle w:val="afffc"/>
              <w:numPr>
                <w:ilvl w:val="0"/>
                <w:numId w:val="56"/>
              </w:numPr>
              <w:jc w:val="left"/>
              <w:rPr>
                <w:rFonts w:ascii="Times New Roman" w:hAnsi="Times New Roman"/>
                <w:sz w:val="24"/>
                <w:szCs w:val="24"/>
              </w:rPr>
            </w:pPr>
            <w:r w:rsidRPr="00FF38FF">
              <w:rPr>
                <w:rFonts w:ascii="Times New Roman" w:hAnsi="Times New Roman"/>
                <w:sz w:val="24"/>
                <w:szCs w:val="24"/>
              </w:rPr>
              <w:t xml:space="preserve">Моделирование на плоскости. Аппликация из кругов. </w:t>
            </w:r>
          </w:p>
        </w:tc>
        <w:tc>
          <w:tcPr>
            <w:tcW w:w="2976" w:type="dxa"/>
          </w:tcPr>
          <w:p w:rsidR="007E33FE" w:rsidRPr="00FF38FF" w:rsidRDefault="007E33FE" w:rsidP="00763836">
            <w:r w:rsidRPr="00FF38FF">
              <w:t>Комбинированный урок</w:t>
            </w:r>
          </w:p>
        </w:tc>
        <w:tc>
          <w:tcPr>
            <w:tcW w:w="3544" w:type="dxa"/>
            <w:vMerge/>
          </w:tcPr>
          <w:p w:rsidR="007E33FE" w:rsidRPr="00FF38FF" w:rsidRDefault="007E33FE" w:rsidP="00763836"/>
        </w:tc>
        <w:tc>
          <w:tcPr>
            <w:tcW w:w="2268" w:type="dxa"/>
          </w:tcPr>
          <w:p w:rsidR="007E33FE" w:rsidRPr="00FF38FF" w:rsidRDefault="007E33FE" w:rsidP="00763836"/>
        </w:tc>
      </w:tr>
      <w:tr w:rsidR="007E33FE" w:rsidRPr="00FF38FF" w:rsidTr="00763836">
        <w:tc>
          <w:tcPr>
            <w:tcW w:w="2127" w:type="dxa"/>
            <w:vMerge/>
          </w:tcPr>
          <w:p w:rsidR="007E33FE" w:rsidRPr="00FF38FF" w:rsidRDefault="007E33FE" w:rsidP="00763836"/>
        </w:tc>
        <w:tc>
          <w:tcPr>
            <w:tcW w:w="4962" w:type="dxa"/>
          </w:tcPr>
          <w:p w:rsidR="007E33FE" w:rsidRPr="00FF38FF" w:rsidRDefault="007E33FE" w:rsidP="00FC736A">
            <w:pPr>
              <w:pStyle w:val="afffc"/>
              <w:numPr>
                <w:ilvl w:val="0"/>
                <w:numId w:val="56"/>
              </w:numPr>
              <w:jc w:val="left"/>
              <w:rPr>
                <w:rFonts w:ascii="Times New Roman" w:hAnsi="Times New Roman"/>
                <w:sz w:val="24"/>
                <w:szCs w:val="24"/>
              </w:rPr>
            </w:pPr>
            <w:r w:rsidRPr="00FF38FF">
              <w:rPr>
                <w:rFonts w:ascii="Times New Roman" w:hAnsi="Times New Roman"/>
                <w:sz w:val="24"/>
                <w:szCs w:val="24"/>
              </w:rPr>
              <w:t>Геометрическая мозаика.</w:t>
            </w:r>
          </w:p>
        </w:tc>
        <w:tc>
          <w:tcPr>
            <w:tcW w:w="2976" w:type="dxa"/>
          </w:tcPr>
          <w:p w:rsidR="007E33FE" w:rsidRPr="00FF38FF" w:rsidRDefault="007E33FE" w:rsidP="00763836">
            <w:r w:rsidRPr="00FF38FF">
              <w:t>Комбинированный урок</w:t>
            </w:r>
          </w:p>
        </w:tc>
        <w:tc>
          <w:tcPr>
            <w:tcW w:w="3544" w:type="dxa"/>
            <w:vMerge/>
          </w:tcPr>
          <w:p w:rsidR="007E33FE" w:rsidRPr="00FF38FF" w:rsidRDefault="007E33FE" w:rsidP="00763836"/>
        </w:tc>
        <w:tc>
          <w:tcPr>
            <w:tcW w:w="2268" w:type="dxa"/>
          </w:tcPr>
          <w:p w:rsidR="007E33FE" w:rsidRPr="00FF38FF" w:rsidRDefault="007E33FE" w:rsidP="00763836"/>
        </w:tc>
      </w:tr>
      <w:tr w:rsidR="007E33FE" w:rsidRPr="00FF38FF" w:rsidTr="00763836">
        <w:tc>
          <w:tcPr>
            <w:tcW w:w="2127" w:type="dxa"/>
            <w:vMerge/>
          </w:tcPr>
          <w:p w:rsidR="007E33FE" w:rsidRPr="00FF38FF" w:rsidRDefault="007E33FE" w:rsidP="00763836"/>
        </w:tc>
        <w:tc>
          <w:tcPr>
            <w:tcW w:w="4962" w:type="dxa"/>
          </w:tcPr>
          <w:p w:rsidR="007E33FE" w:rsidRPr="00FF38FF" w:rsidRDefault="007E33FE" w:rsidP="00FC736A">
            <w:pPr>
              <w:pStyle w:val="afffc"/>
              <w:numPr>
                <w:ilvl w:val="0"/>
                <w:numId w:val="56"/>
              </w:numPr>
              <w:jc w:val="left"/>
              <w:rPr>
                <w:rFonts w:ascii="Times New Roman" w:hAnsi="Times New Roman"/>
                <w:sz w:val="24"/>
                <w:szCs w:val="24"/>
              </w:rPr>
            </w:pPr>
            <w:r w:rsidRPr="00FF38FF">
              <w:rPr>
                <w:rFonts w:ascii="Times New Roman" w:hAnsi="Times New Roman"/>
                <w:sz w:val="24"/>
                <w:szCs w:val="24"/>
              </w:rPr>
              <w:t>Оригами. Из истории оригами. Складывание полоски и прямоугольника.</w:t>
            </w:r>
          </w:p>
        </w:tc>
        <w:tc>
          <w:tcPr>
            <w:tcW w:w="2976" w:type="dxa"/>
          </w:tcPr>
          <w:p w:rsidR="007E33FE" w:rsidRPr="00FF38FF" w:rsidRDefault="007E33FE" w:rsidP="00763836">
            <w:r w:rsidRPr="00FF38FF">
              <w:t>Комбинированный урок</w:t>
            </w:r>
          </w:p>
        </w:tc>
        <w:tc>
          <w:tcPr>
            <w:tcW w:w="3544" w:type="dxa"/>
            <w:vMerge/>
          </w:tcPr>
          <w:p w:rsidR="007E33FE" w:rsidRPr="00FF38FF" w:rsidRDefault="007E33FE" w:rsidP="00763836"/>
        </w:tc>
        <w:tc>
          <w:tcPr>
            <w:tcW w:w="2268" w:type="dxa"/>
          </w:tcPr>
          <w:p w:rsidR="007E33FE" w:rsidRPr="00FF38FF" w:rsidRDefault="007E33FE" w:rsidP="00763836"/>
        </w:tc>
      </w:tr>
      <w:tr w:rsidR="007E33FE" w:rsidRPr="00FF38FF" w:rsidTr="00763836">
        <w:tc>
          <w:tcPr>
            <w:tcW w:w="2127" w:type="dxa"/>
            <w:vMerge/>
          </w:tcPr>
          <w:p w:rsidR="007E33FE" w:rsidRPr="00FF38FF" w:rsidRDefault="007E33FE" w:rsidP="00763836"/>
        </w:tc>
        <w:tc>
          <w:tcPr>
            <w:tcW w:w="4962" w:type="dxa"/>
          </w:tcPr>
          <w:p w:rsidR="007E33FE" w:rsidRPr="00FF38FF" w:rsidRDefault="007E33FE" w:rsidP="00FC736A">
            <w:pPr>
              <w:pStyle w:val="afffc"/>
              <w:numPr>
                <w:ilvl w:val="0"/>
                <w:numId w:val="56"/>
              </w:numPr>
              <w:jc w:val="left"/>
              <w:rPr>
                <w:rFonts w:ascii="Times New Roman" w:hAnsi="Times New Roman"/>
                <w:sz w:val="24"/>
                <w:szCs w:val="24"/>
              </w:rPr>
            </w:pPr>
            <w:r w:rsidRPr="00FF38FF">
              <w:rPr>
                <w:rFonts w:ascii="Times New Roman" w:hAnsi="Times New Roman"/>
                <w:sz w:val="24"/>
                <w:szCs w:val="24"/>
              </w:rPr>
              <w:t>Объемная композиция «Лиса и заяц»</w:t>
            </w:r>
          </w:p>
        </w:tc>
        <w:tc>
          <w:tcPr>
            <w:tcW w:w="2976" w:type="dxa"/>
          </w:tcPr>
          <w:p w:rsidR="007E33FE" w:rsidRPr="00FF38FF" w:rsidRDefault="007E33FE" w:rsidP="00763836">
            <w:r w:rsidRPr="00FF38FF">
              <w:t>Урок-сказка</w:t>
            </w:r>
          </w:p>
        </w:tc>
        <w:tc>
          <w:tcPr>
            <w:tcW w:w="3544" w:type="dxa"/>
            <w:vMerge/>
          </w:tcPr>
          <w:p w:rsidR="007E33FE" w:rsidRPr="00FF38FF" w:rsidRDefault="007E33FE" w:rsidP="00763836"/>
        </w:tc>
        <w:tc>
          <w:tcPr>
            <w:tcW w:w="2268" w:type="dxa"/>
          </w:tcPr>
          <w:p w:rsidR="007E33FE" w:rsidRPr="00FF38FF" w:rsidRDefault="007E33FE" w:rsidP="00763836"/>
        </w:tc>
      </w:tr>
      <w:tr w:rsidR="007E33FE" w:rsidRPr="00FF38FF" w:rsidTr="00763836">
        <w:tc>
          <w:tcPr>
            <w:tcW w:w="2127" w:type="dxa"/>
            <w:vMerge/>
          </w:tcPr>
          <w:p w:rsidR="007E33FE" w:rsidRPr="00FF38FF" w:rsidRDefault="007E33FE" w:rsidP="00763836"/>
        </w:tc>
        <w:tc>
          <w:tcPr>
            <w:tcW w:w="4962" w:type="dxa"/>
          </w:tcPr>
          <w:p w:rsidR="007E33FE" w:rsidRPr="00FF38FF" w:rsidRDefault="007E33FE" w:rsidP="00FC736A">
            <w:pPr>
              <w:pStyle w:val="afffc"/>
              <w:numPr>
                <w:ilvl w:val="0"/>
                <w:numId w:val="56"/>
              </w:numPr>
              <w:jc w:val="left"/>
              <w:rPr>
                <w:rFonts w:ascii="Times New Roman" w:hAnsi="Times New Roman"/>
                <w:sz w:val="24"/>
                <w:szCs w:val="24"/>
              </w:rPr>
            </w:pPr>
            <w:r w:rsidRPr="00FF38FF">
              <w:rPr>
                <w:rFonts w:ascii="Times New Roman" w:hAnsi="Times New Roman"/>
                <w:sz w:val="24"/>
                <w:szCs w:val="24"/>
              </w:rPr>
              <w:t>Групповая работа «Аквариум»</w:t>
            </w:r>
          </w:p>
        </w:tc>
        <w:tc>
          <w:tcPr>
            <w:tcW w:w="2976" w:type="dxa"/>
          </w:tcPr>
          <w:p w:rsidR="007E33FE" w:rsidRPr="00FF38FF" w:rsidRDefault="007E33FE" w:rsidP="00763836">
            <w:r w:rsidRPr="00FF38FF">
              <w:t>Проектный урок</w:t>
            </w:r>
          </w:p>
        </w:tc>
        <w:tc>
          <w:tcPr>
            <w:tcW w:w="3544" w:type="dxa"/>
            <w:vMerge/>
          </w:tcPr>
          <w:p w:rsidR="007E33FE" w:rsidRPr="00FF38FF" w:rsidRDefault="007E33FE" w:rsidP="00763836"/>
        </w:tc>
        <w:tc>
          <w:tcPr>
            <w:tcW w:w="2268" w:type="dxa"/>
          </w:tcPr>
          <w:p w:rsidR="007E33FE" w:rsidRPr="00FF38FF" w:rsidRDefault="007E33FE" w:rsidP="00763836"/>
        </w:tc>
      </w:tr>
      <w:tr w:rsidR="007E33FE" w:rsidRPr="00FF38FF" w:rsidTr="00763836">
        <w:tc>
          <w:tcPr>
            <w:tcW w:w="2127" w:type="dxa"/>
            <w:vMerge/>
          </w:tcPr>
          <w:p w:rsidR="007E33FE" w:rsidRPr="00FF38FF" w:rsidRDefault="007E33FE" w:rsidP="00763836"/>
        </w:tc>
        <w:tc>
          <w:tcPr>
            <w:tcW w:w="4962" w:type="dxa"/>
          </w:tcPr>
          <w:p w:rsidR="007E33FE" w:rsidRPr="00FF38FF" w:rsidRDefault="007E33FE" w:rsidP="00FC736A">
            <w:pPr>
              <w:pStyle w:val="afffc"/>
              <w:numPr>
                <w:ilvl w:val="0"/>
                <w:numId w:val="56"/>
              </w:numPr>
              <w:jc w:val="left"/>
              <w:rPr>
                <w:rFonts w:ascii="Times New Roman" w:hAnsi="Times New Roman"/>
                <w:sz w:val="24"/>
                <w:szCs w:val="24"/>
              </w:rPr>
            </w:pPr>
            <w:r w:rsidRPr="00FF38FF">
              <w:rPr>
                <w:rFonts w:ascii="Times New Roman" w:hAnsi="Times New Roman"/>
                <w:sz w:val="24"/>
                <w:szCs w:val="24"/>
              </w:rPr>
              <w:t>Технические модели из спичечных коробков</w:t>
            </w:r>
          </w:p>
        </w:tc>
        <w:tc>
          <w:tcPr>
            <w:tcW w:w="2976" w:type="dxa"/>
          </w:tcPr>
          <w:p w:rsidR="007E33FE" w:rsidRPr="00FF38FF" w:rsidRDefault="007E33FE" w:rsidP="00763836">
            <w:r w:rsidRPr="00FF38FF">
              <w:t>Проектный урок</w:t>
            </w:r>
          </w:p>
        </w:tc>
        <w:tc>
          <w:tcPr>
            <w:tcW w:w="3544" w:type="dxa"/>
            <w:vMerge/>
          </w:tcPr>
          <w:p w:rsidR="007E33FE" w:rsidRPr="00FF38FF" w:rsidRDefault="007E33FE" w:rsidP="00763836"/>
        </w:tc>
        <w:tc>
          <w:tcPr>
            <w:tcW w:w="2268" w:type="dxa"/>
          </w:tcPr>
          <w:p w:rsidR="007E33FE" w:rsidRPr="00FF38FF" w:rsidRDefault="007E33FE" w:rsidP="00763836"/>
        </w:tc>
      </w:tr>
      <w:tr w:rsidR="007E33FE" w:rsidRPr="00FF38FF" w:rsidTr="00763836">
        <w:tc>
          <w:tcPr>
            <w:tcW w:w="2127" w:type="dxa"/>
            <w:vMerge/>
          </w:tcPr>
          <w:p w:rsidR="007E33FE" w:rsidRPr="00FF38FF" w:rsidRDefault="007E33FE" w:rsidP="00763836"/>
        </w:tc>
        <w:tc>
          <w:tcPr>
            <w:tcW w:w="4962" w:type="dxa"/>
          </w:tcPr>
          <w:p w:rsidR="007E33FE" w:rsidRPr="00FF38FF" w:rsidRDefault="007E33FE" w:rsidP="00FC736A">
            <w:pPr>
              <w:pStyle w:val="afffc"/>
              <w:numPr>
                <w:ilvl w:val="0"/>
                <w:numId w:val="56"/>
              </w:numPr>
              <w:jc w:val="left"/>
              <w:rPr>
                <w:rFonts w:ascii="Times New Roman" w:hAnsi="Times New Roman"/>
                <w:sz w:val="24"/>
                <w:szCs w:val="24"/>
              </w:rPr>
            </w:pPr>
            <w:r w:rsidRPr="00FF38FF">
              <w:rPr>
                <w:rFonts w:ascii="Times New Roman" w:hAnsi="Times New Roman"/>
                <w:sz w:val="24"/>
                <w:szCs w:val="24"/>
              </w:rPr>
              <w:t>Создание художественных образов из спичечных коробков.</w:t>
            </w:r>
          </w:p>
        </w:tc>
        <w:tc>
          <w:tcPr>
            <w:tcW w:w="2976" w:type="dxa"/>
          </w:tcPr>
          <w:p w:rsidR="007E33FE" w:rsidRPr="00FF38FF" w:rsidRDefault="007E33FE" w:rsidP="00763836">
            <w:r w:rsidRPr="00FF38FF">
              <w:t>Защита проектов</w:t>
            </w:r>
          </w:p>
        </w:tc>
        <w:tc>
          <w:tcPr>
            <w:tcW w:w="3544" w:type="dxa"/>
            <w:vMerge/>
          </w:tcPr>
          <w:p w:rsidR="007E33FE" w:rsidRPr="00FF38FF" w:rsidRDefault="007E33FE" w:rsidP="00763836"/>
        </w:tc>
        <w:tc>
          <w:tcPr>
            <w:tcW w:w="2268" w:type="dxa"/>
          </w:tcPr>
          <w:p w:rsidR="007E33FE" w:rsidRPr="00FF38FF" w:rsidRDefault="007E33FE" w:rsidP="00763836"/>
        </w:tc>
      </w:tr>
    </w:tbl>
    <w:p w:rsidR="00FB7B98" w:rsidRPr="00FF38FF" w:rsidRDefault="00FB7B98" w:rsidP="007E33FE">
      <w:pPr>
        <w:ind w:left="348"/>
        <w:jc w:val="center"/>
        <w:rPr>
          <w:b/>
          <w:lang w:val="ru-RU"/>
        </w:rPr>
      </w:pPr>
    </w:p>
    <w:p w:rsidR="00FB7B98" w:rsidRPr="00FF38FF" w:rsidRDefault="00FB7B98" w:rsidP="007E33FE">
      <w:pPr>
        <w:ind w:left="348"/>
        <w:jc w:val="center"/>
        <w:rPr>
          <w:b/>
          <w:lang w:val="ru-RU"/>
        </w:rPr>
      </w:pPr>
    </w:p>
    <w:p w:rsidR="00FB7B98" w:rsidRPr="00FF38FF" w:rsidRDefault="00FB7B98" w:rsidP="007E33FE">
      <w:pPr>
        <w:ind w:left="348"/>
        <w:jc w:val="center"/>
        <w:rPr>
          <w:b/>
          <w:lang w:val="ru-RU"/>
        </w:rPr>
      </w:pPr>
    </w:p>
    <w:p w:rsidR="00FB7B98" w:rsidRPr="00FF38FF" w:rsidRDefault="00FB7B98" w:rsidP="007E33FE">
      <w:pPr>
        <w:ind w:left="348"/>
        <w:jc w:val="center"/>
        <w:rPr>
          <w:b/>
          <w:lang w:val="ru-RU"/>
        </w:rPr>
      </w:pPr>
    </w:p>
    <w:p w:rsidR="00FB7B98" w:rsidRPr="00FF38FF" w:rsidRDefault="00FB7B98" w:rsidP="007E33FE">
      <w:pPr>
        <w:ind w:left="348"/>
        <w:jc w:val="center"/>
        <w:rPr>
          <w:b/>
          <w:lang w:val="ru-RU"/>
        </w:rPr>
      </w:pPr>
    </w:p>
    <w:p w:rsidR="007E33FE" w:rsidRPr="00FF38FF" w:rsidRDefault="007E33FE" w:rsidP="007E33FE">
      <w:pPr>
        <w:ind w:left="348"/>
        <w:jc w:val="center"/>
        <w:rPr>
          <w:b/>
          <w:lang w:val="ru-RU"/>
        </w:rPr>
      </w:pPr>
      <w:r w:rsidRPr="00FF38FF">
        <w:rPr>
          <w:b/>
          <w:lang w:val="ru-RU"/>
        </w:rPr>
        <w:t>Материально-техническое обеспечение учебного предмета</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7"/>
        <w:gridCol w:w="1671"/>
        <w:gridCol w:w="1782"/>
      </w:tblGrid>
      <w:tr w:rsidR="007E33FE" w:rsidRPr="00FF38FF" w:rsidTr="00763836">
        <w:tc>
          <w:tcPr>
            <w:tcW w:w="9457" w:type="dxa"/>
          </w:tcPr>
          <w:p w:rsidR="007E33FE" w:rsidRPr="00FF38FF" w:rsidRDefault="007E33FE" w:rsidP="00763836">
            <w:pPr>
              <w:jc w:val="center"/>
              <w:rPr>
                <w:b/>
                <w:lang w:val="ru-RU"/>
              </w:rPr>
            </w:pPr>
            <w:r w:rsidRPr="00FF38FF">
              <w:rPr>
                <w:b/>
                <w:lang w:val="ru-RU"/>
              </w:rPr>
              <w:t>Наименование объектов и средств материально-технического обеспечения</w:t>
            </w:r>
          </w:p>
        </w:tc>
        <w:tc>
          <w:tcPr>
            <w:tcW w:w="1671" w:type="dxa"/>
          </w:tcPr>
          <w:p w:rsidR="007E33FE" w:rsidRPr="00FF38FF" w:rsidRDefault="007E33FE" w:rsidP="00763836">
            <w:pPr>
              <w:jc w:val="center"/>
              <w:rPr>
                <w:b/>
              </w:rPr>
            </w:pPr>
            <w:r w:rsidRPr="00FF38FF">
              <w:rPr>
                <w:b/>
              </w:rPr>
              <w:t>количество</w:t>
            </w:r>
          </w:p>
        </w:tc>
        <w:tc>
          <w:tcPr>
            <w:tcW w:w="1782" w:type="dxa"/>
          </w:tcPr>
          <w:p w:rsidR="007E33FE" w:rsidRPr="00FF38FF" w:rsidRDefault="007E33FE" w:rsidP="00763836">
            <w:pPr>
              <w:jc w:val="center"/>
              <w:rPr>
                <w:b/>
              </w:rPr>
            </w:pPr>
            <w:r w:rsidRPr="00FF38FF">
              <w:rPr>
                <w:b/>
              </w:rPr>
              <w:t>примечания</w:t>
            </w:r>
          </w:p>
        </w:tc>
      </w:tr>
      <w:tr w:rsidR="007E33FE" w:rsidRPr="00FF38FF" w:rsidTr="00763836">
        <w:tc>
          <w:tcPr>
            <w:tcW w:w="12910" w:type="dxa"/>
            <w:gridSpan w:val="3"/>
          </w:tcPr>
          <w:p w:rsidR="007E33FE" w:rsidRPr="00FF38FF" w:rsidRDefault="007E33FE" w:rsidP="00763836">
            <w:pPr>
              <w:jc w:val="center"/>
              <w:rPr>
                <w:b/>
                <w:i/>
              </w:rPr>
            </w:pPr>
            <w:r w:rsidRPr="00FF38FF">
              <w:rPr>
                <w:b/>
                <w:i/>
              </w:rPr>
              <w:t>Библиотечный фонд (книгопечатная продукция)</w:t>
            </w:r>
          </w:p>
        </w:tc>
      </w:tr>
      <w:tr w:rsidR="007E33FE" w:rsidRPr="00FF38FF" w:rsidTr="00763836">
        <w:tc>
          <w:tcPr>
            <w:tcW w:w="9457" w:type="dxa"/>
          </w:tcPr>
          <w:p w:rsidR="007E33FE" w:rsidRPr="00FF38FF" w:rsidRDefault="007E33FE" w:rsidP="00763836">
            <w:pPr>
              <w:rPr>
                <w:lang w:val="ru-RU"/>
              </w:rPr>
            </w:pPr>
            <w:r w:rsidRPr="00FF38FF">
              <w:rPr>
                <w:lang w:val="ru-RU"/>
              </w:rPr>
              <w:t>Примерная программа по технологии (труду)</w:t>
            </w:r>
          </w:p>
          <w:p w:rsidR="007E33FE" w:rsidRPr="00FF38FF" w:rsidRDefault="007E33FE" w:rsidP="00763836">
            <w:pPr>
              <w:rPr>
                <w:lang w:val="ru-RU"/>
              </w:rPr>
            </w:pPr>
            <w:r w:rsidRPr="00FF38FF">
              <w:rPr>
                <w:lang w:val="ru-RU"/>
              </w:rPr>
              <w:t>Учебно-методические комплекты(программа, учебники, рабочие тетради, дидактические материалы)</w:t>
            </w:r>
          </w:p>
          <w:p w:rsidR="007E33FE" w:rsidRPr="00FF38FF" w:rsidRDefault="007E33FE" w:rsidP="00763836">
            <w:pPr>
              <w:rPr>
                <w:lang w:val="ru-RU"/>
              </w:rPr>
            </w:pPr>
            <w:r w:rsidRPr="00FF38FF">
              <w:rPr>
                <w:lang w:val="ru-RU"/>
              </w:rPr>
              <w:lastRenderedPageBreak/>
              <w:t>Методические пособия и книги для учителя.</w:t>
            </w:r>
          </w:p>
          <w:p w:rsidR="007E33FE" w:rsidRPr="00FF38FF" w:rsidRDefault="007E33FE" w:rsidP="00763836">
            <w:pPr>
              <w:rPr>
                <w:b/>
              </w:rPr>
            </w:pPr>
            <w:r w:rsidRPr="00FF38FF">
              <w:t>Предметные журналы</w:t>
            </w:r>
          </w:p>
        </w:tc>
        <w:tc>
          <w:tcPr>
            <w:tcW w:w="1671" w:type="dxa"/>
          </w:tcPr>
          <w:p w:rsidR="007E33FE" w:rsidRPr="00FF38FF" w:rsidRDefault="007E33FE" w:rsidP="00763836">
            <w:pPr>
              <w:jc w:val="center"/>
              <w:rPr>
                <w:b/>
              </w:rPr>
            </w:pPr>
          </w:p>
        </w:tc>
        <w:tc>
          <w:tcPr>
            <w:tcW w:w="1782" w:type="dxa"/>
          </w:tcPr>
          <w:p w:rsidR="007E33FE" w:rsidRPr="00FF38FF" w:rsidRDefault="007E33FE" w:rsidP="00763836">
            <w:pPr>
              <w:jc w:val="center"/>
              <w:rPr>
                <w:b/>
              </w:rPr>
            </w:pPr>
          </w:p>
        </w:tc>
      </w:tr>
      <w:tr w:rsidR="007E33FE" w:rsidRPr="00FF38FF" w:rsidTr="00763836">
        <w:tc>
          <w:tcPr>
            <w:tcW w:w="12910" w:type="dxa"/>
            <w:gridSpan w:val="3"/>
          </w:tcPr>
          <w:p w:rsidR="007E33FE" w:rsidRPr="00FF38FF" w:rsidRDefault="007E33FE" w:rsidP="00763836">
            <w:pPr>
              <w:jc w:val="center"/>
              <w:rPr>
                <w:b/>
                <w:i/>
              </w:rPr>
            </w:pPr>
            <w:r w:rsidRPr="00FF38FF">
              <w:rPr>
                <w:b/>
                <w:i/>
              </w:rPr>
              <w:lastRenderedPageBreak/>
              <w:t>Печатные пособия</w:t>
            </w:r>
          </w:p>
        </w:tc>
      </w:tr>
      <w:tr w:rsidR="007E33FE" w:rsidRPr="00F66FEA" w:rsidTr="00763836">
        <w:tc>
          <w:tcPr>
            <w:tcW w:w="9457" w:type="dxa"/>
          </w:tcPr>
          <w:p w:rsidR="007E33FE" w:rsidRPr="00FF38FF" w:rsidRDefault="007E33FE" w:rsidP="00763836">
            <w:pPr>
              <w:rPr>
                <w:lang w:val="ru-RU"/>
              </w:rPr>
            </w:pPr>
            <w:r w:rsidRPr="00FF38FF">
              <w:rPr>
                <w:lang w:val="ru-RU"/>
              </w:rPr>
              <w:t>Таблицы в соответствии с основными разделами программы обучения</w:t>
            </w:r>
          </w:p>
          <w:p w:rsidR="007E33FE" w:rsidRPr="00FF38FF" w:rsidRDefault="007E33FE" w:rsidP="00763836">
            <w:pPr>
              <w:rPr>
                <w:lang w:val="ru-RU"/>
              </w:rPr>
            </w:pPr>
            <w:r w:rsidRPr="00FF38FF">
              <w:rPr>
                <w:lang w:val="ru-RU"/>
              </w:rPr>
              <w:t>Альбомы демонстрационного и раздаточного материала</w:t>
            </w:r>
          </w:p>
        </w:tc>
        <w:tc>
          <w:tcPr>
            <w:tcW w:w="1671" w:type="dxa"/>
          </w:tcPr>
          <w:p w:rsidR="007E33FE" w:rsidRPr="00FF38FF" w:rsidRDefault="007E33FE" w:rsidP="00763836">
            <w:pPr>
              <w:jc w:val="center"/>
              <w:rPr>
                <w:b/>
                <w:lang w:val="ru-RU"/>
              </w:rPr>
            </w:pPr>
          </w:p>
        </w:tc>
        <w:tc>
          <w:tcPr>
            <w:tcW w:w="1782" w:type="dxa"/>
          </w:tcPr>
          <w:p w:rsidR="007E33FE" w:rsidRPr="00FF38FF" w:rsidRDefault="007E33FE" w:rsidP="00763836">
            <w:pPr>
              <w:jc w:val="center"/>
              <w:rPr>
                <w:b/>
                <w:lang w:val="ru-RU"/>
              </w:rPr>
            </w:pPr>
          </w:p>
        </w:tc>
      </w:tr>
      <w:tr w:rsidR="007E33FE" w:rsidRPr="00FF38FF" w:rsidTr="00763836">
        <w:tc>
          <w:tcPr>
            <w:tcW w:w="12910" w:type="dxa"/>
            <w:gridSpan w:val="3"/>
          </w:tcPr>
          <w:p w:rsidR="007E33FE" w:rsidRPr="00FF38FF" w:rsidRDefault="007E33FE" w:rsidP="00763836">
            <w:pPr>
              <w:jc w:val="center"/>
              <w:rPr>
                <w:b/>
                <w:i/>
              </w:rPr>
            </w:pPr>
            <w:r w:rsidRPr="00FF38FF">
              <w:rPr>
                <w:b/>
                <w:i/>
              </w:rPr>
              <w:t>Информационно-коммуникативные средства</w:t>
            </w:r>
          </w:p>
        </w:tc>
      </w:tr>
      <w:tr w:rsidR="007E33FE" w:rsidRPr="00F66FEA" w:rsidTr="00763836">
        <w:tc>
          <w:tcPr>
            <w:tcW w:w="9457" w:type="dxa"/>
          </w:tcPr>
          <w:p w:rsidR="007E33FE" w:rsidRPr="00FF38FF" w:rsidRDefault="007E33FE" w:rsidP="00763836">
            <w:pPr>
              <w:rPr>
                <w:lang w:val="ru-RU"/>
              </w:rPr>
            </w:pPr>
            <w:r w:rsidRPr="00FF38FF">
              <w:rPr>
                <w:lang w:val="ru-RU"/>
              </w:rPr>
              <w:t>Мультимедийные(цифровые) образовательные ресурсы, соответствующие содержанию обучения, обучающие программы по предмету</w:t>
            </w:r>
          </w:p>
        </w:tc>
        <w:tc>
          <w:tcPr>
            <w:tcW w:w="1671" w:type="dxa"/>
          </w:tcPr>
          <w:p w:rsidR="007E33FE" w:rsidRPr="00FF38FF" w:rsidRDefault="007E33FE" w:rsidP="00763836">
            <w:pPr>
              <w:jc w:val="center"/>
              <w:rPr>
                <w:b/>
                <w:lang w:val="ru-RU"/>
              </w:rPr>
            </w:pPr>
          </w:p>
        </w:tc>
        <w:tc>
          <w:tcPr>
            <w:tcW w:w="1782" w:type="dxa"/>
          </w:tcPr>
          <w:p w:rsidR="007E33FE" w:rsidRPr="00FF38FF" w:rsidRDefault="007E33FE" w:rsidP="00763836">
            <w:pPr>
              <w:jc w:val="center"/>
              <w:rPr>
                <w:b/>
                <w:lang w:val="ru-RU"/>
              </w:rPr>
            </w:pPr>
          </w:p>
        </w:tc>
      </w:tr>
      <w:tr w:rsidR="007E33FE" w:rsidRPr="00FF38FF" w:rsidTr="00763836">
        <w:tc>
          <w:tcPr>
            <w:tcW w:w="12910" w:type="dxa"/>
            <w:gridSpan w:val="3"/>
          </w:tcPr>
          <w:p w:rsidR="007E33FE" w:rsidRPr="00FF38FF" w:rsidRDefault="007E33FE" w:rsidP="00763836">
            <w:pPr>
              <w:jc w:val="center"/>
              <w:rPr>
                <w:b/>
                <w:i/>
              </w:rPr>
            </w:pPr>
            <w:r w:rsidRPr="00FF38FF">
              <w:rPr>
                <w:b/>
                <w:i/>
              </w:rPr>
              <w:t>Экранно-звуковые пособия</w:t>
            </w:r>
          </w:p>
        </w:tc>
      </w:tr>
      <w:tr w:rsidR="007E33FE" w:rsidRPr="00F66FEA" w:rsidTr="00763836">
        <w:tc>
          <w:tcPr>
            <w:tcW w:w="9457" w:type="dxa"/>
          </w:tcPr>
          <w:p w:rsidR="007E33FE" w:rsidRPr="00FF38FF" w:rsidRDefault="007E33FE" w:rsidP="00763836">
            <w:pPr>
              <w:rPr>
                <w:lang w:val="ru-RU"/>
              </w:rPr>
            </w:pPr>
            <w:r w:rsidRPr="00FF38FF">
              <w:rPr>
                <w:lang w:val="ru-RU"/>
              </w:rPr>
              <w:t>Видеофильмы (труд людей, технологические процессы, народные промыслы)</w:t>
            </w:r>
          </w:p>
        </w:tc>
        <w:tc>
          <w:tcPr>
            <w:tcW w:w="1671" w:type="dxa"/>
          </w:tcPr>
          <w:p w:rsidR="007E33FE" w:rsidRPr="00FF38FF" w:rsidRDefault="007E33FE" w:rsidP="00763836">
            <w:pPr>
              <w:jc w:val="center"/>
              <w:rPr>
                <w:b/>
                <w:lang w:val="ru-RU"/>
              </w:rPr>
            </w:pPr>
          </w:p>
        </w:tc>
        <w:tc>
          <w:tcPr>
            <w:tcW w:w="1782" w:type="dxa"/>
          </w:tcPr>
          <w:p w:rsidR="007E33FE" w:rsidRPr="00FF38FF" w:rsidRDefault="007E33FE" w:rsidP="00763836">
            <w:pPr>
              <w:jc w:val="center"/>
              <w:rPr>
                <w:b/>
                <w:lang w:val="ru-RU"/>
              </w:rPr>
            </w:pPr>
          </w:p>
        </w:tc>
      </w:tr>
      <w:tr w:rsidR="007E33FE" w:rsidRPr="00FF38FF" w:rsidTr="00763836">
        <w:tc>
          <w:tcPr>
            <w:tcW w:w="12910" w:type="dxa"/>
            <w:gridSpan w:val="3"/>
          </w:tcPr>
          <w:p w:rsidR="007E33FE" w:rsidRPr="00FF38FF" w:rsidRDefault="007E33FE" w:rsidP="00763836">
            <w:pPr>
              <w:jc w:val="center"/>
              <w:rPr>
                <w:b/>
                <w:i/>
              </w:rPr>
            </w:pPr>
            <w:r w:rsidRPr="00FF38FF">
              <w:rPr>
                <w:b/>
                <w:i/>
              </w:rPr>
              <w:t>Технические средства обучения</w:t>
            </w:r>
          </w:p>
        </w:tc>
      </w:tr>
      <w:tr w:rsidR="007E33FE" w:rsidRPr="00FF38FF" w:rsidTr="00763836">
        <w:tc>
          <w:tcPr>
            <w:tcW w:w="9457" w:type="dxa"/>
          </w:tcPr>
          <w:p w:rsidR="007E33FE" w:rsidRPr="00FF38FF" w:rsidRDefault="007E33FE" w:rsidP="00763836">
            <w:pPr>
              <w:rPr>
                <w:lang w:val="ru-RU"/>
              </w:rPr>
            </w:pPr>
            <w:r w:rsidRPr="00FF38FF">
              <w:rPr>
                <w:lang w:val="ru-RU"/>
              </w:rPr>
              <w:t>Компьютер с программным обеспечением</w:t>
            </w:r>
          </w:p>
          <w:p w:rsidR="007E33FE" w:rsidRPr="00FF38FF" w:rsidRDefault="007E33FE" w:rsidP="00763836">
            <w:pPr>
              <w:rPr>
                <w:lang w:val="ru-RU"/>
              </w:rPr>
            </w:pPr>
            <w:r w:rsidRPr="00FF38FF">
              <w:t>CD</w:t>
            </w:r>
            <w:r w:rsidRPr="00FF38FF">
              <w:rPr>
                <w:lang w:val="ru-RU"/>
              </w:rPr>
              <w:t>\</w:t>
            </w:r>
            <w:r w:rsidRPr="00FF38FF">
              <w:t>DVD</w:t>
            </w:r>
            <w:r w:rsidRPr="00FF38FF">
              <w:rPr>
                <w:lang w:val="ru-RU"/>
              </w:rPr>
              <w:t xml:space="preserve">    проигрыватели</w:t>
            </w:r>
          </w:p>
          <w:p w:rsidR="007E33FE" w:rsidRPr="00FF38FF" w:rsidRDefault="007E33FE" w:rsidP="00763836">
            <w:r w:rsidRPr="00FF38FF">
              <w:t>Магнитная доска</w:t>
            </w:r>
          </w:p>
        </w:tc>
        <w:tc>
          <w:tcPr>
            <w:tcW w:w="1671" w:type="dxa"/>
          </w:tcPr>
          <w:p w:rsidR="007E33FE" w:rsidRPr="00FF38FF" w:rsidRDefault="007E33FE" w:rsidP="00763836">
            <w:pPr>
              <w:jc w:val="center"/>
              <w:rPr>
                <w:b/>
              </w:rPr>
            </w:pPr>
          </w:p>
        </w:tc>
        <w:tc>
          <w:tcPr>
            <w:tcW w:w="1782" w:type="dxa"/>
          </w:tcPr>
          <w:p w:rsidR="007E33FE" w:rsidRPr="00FF38FF" w:rsidRDefault="007E33FE" w:rsidP="00763836">
            <w:pPr>
              <w:jc w:val="center"/>
              <w:rPr>
                <w:b/>
              </w:rPr>
            </w:pPr>
          </w:p>
        </w:tc>
      </w:tr>
      <w:tr w:rsidR="007E33FE" w:rsidRPr="00F66FEA" w:rsidTr="00763836">
        <w:tc>
          <w:tcPr>
            <w:tcW w:w="12910" w:type="dxa"/>
            <w:gridSpan w:val="3"/>
          </w:tcPr>
          <w:p w:rsidR="007E33FE" w:rsidRPr="00FF38FF" w:rsidRDefault="007E33FE" w:rsidP="00763836">
            <w:pPr>
              <w:jc w:val="center"/>
              <w:rPr>
                <w:b/>
                <w:i/>
                <w:lang w:val="ru-RU"/>
              </w:rPr>
            </w:pPr>
            <w:r w:rsidRPr="00FF38FF">
              <w:rPr>
                <w:b/>
                <w:i/>
                <w:lang w:val="ru-RU"/>
              </w:rPr>
              <w:t>Учебно-практическое и учебно-лабораторное оборудование</w:t>
            </w:r>
          </w:p>
        </w:tc>
      </w:tr>
      <w:tr w:rsidR="007E33FE" w:rsidRPr="00F66FEA" w:rsidTr="00763836">
        <w:tc>
          <w:tcPr>
            <w:tcW w:w="9457" w:type="dxa"/>
          </w:tcPr>
          <w:p w:rsidR="007E33FE" w:rsidRPr="00FF38FF" w:rsidRDefault="007E33FE" w:rsidP="00763836">
            <w:pPr>
              <w:rPr>
                <w:lang w:val="ru-RU"/>
              </w:rPr>
            </w:pPr>
            <w:r w:rsidRPr="00FF38FF">
              <w:rPr>
                <w:lang w:val="ru-RU"/>
              </w:rPr>
              <w:t>Набор инструментов для работы с различными материалами</w:t>
            </w:r>
          </w:p>
          <w:p w:rsidR="007E33FE" w:rsidRPr="00FF38FF" w:rsidRDefault="007E33FE" w:rsidP="00763836">
            <w:pPr>
              <w:rPr>
                <w:lang w:val="ru-RU"/>
              </w:rPr>
            </w:pPr>
            <w:r w:rsidRPr="00FF38FF">
              <w:rPr>
                <w:lang w:val="ru-RU"/>
              </w:rPr>
              <w:t>Набор демонстрационных материалов, коллекций</w:t>
            </w:r>
          </w:p>
          <w:p w:rsidR="007E33FE" w:rsidRPr="00FF38FF" w:rsidRDefault="007E33FE" w:rsidP="00763836">
            <w:pPr>
              <w:rPr>
                <w:lang w:val="ru-RU"/>
              </w:rPr>
            </w:pPr>
            <w:r w:rsidRPr="00FF38FF">
              <w:rPr>
                <w:lang w:val="ru-RU"/>
              </w:rPr>
              <w:t>Объемные модели геометрических фигур</w:t>
            </w:r>
          </w:p>
        </w:tc>
        <w:tc>
          <w:tcPr>
            <w:tcW w:w="1671" w:type="dxa"/>
          </w:tcPr>
          <w:p w:rsidR="007E33FE" w:rsidRPr="00FF38FF" w:rsidRDefault="007E33FE" w:rsidP="00763836">
            <w:pPr>
              <w:jc w:val="center"/>
              <w:rPr>
                <w:b/>
                <w:lang w:val="ru-RU"/>
              </w:rPr>
            </w:pPr>
          </w:p>
        </w:tc>
        <w:tc>
          <w:tcPr>
            <w:tcW w:w="1782" w:type="dxa"/>
          </w:tcPr>
          <w:p w:rsidR="007E33FE" w:rsidRPr="00FF38FF" w:rsidRDefault="007E33FE" w:rsidP="00763836">
            <w:pPr>
              <w:jc w:val="center"/>
              <w:rPr>
                <w:b/>
                <w:lang w:val="ru-RU"/>
              </w:rPr>
            </w:pPr>
          </w:p>
        </w:tc>
      </w:tr>
      <w:tr w:rsidR="007E33FE" w:rsidRPr="00FF38FF" w:rsidTr="00763836">
        <w:tc>
          <w:tcPr>
            <w:tcW w:w="12910" w:type="dxa"/>
            <w:gridSpan w:val="3"/>
          </w:tcPr>
          <w:p w:rsidR="007E33FE" w:rsidRPr="00FF38FF" w:rsidRDefault="007E33FE" w:rsidP="00763836">
            <w:pPr>
              <w:jc w:val="center"/>
              <w:rPr>
                <w:b/>
                <w:i/>
              </w:rPr>
            </w:pPr>
            <w:r w:rsidRPr="00FF38FF">
              <w:rPr>
                <w:b/>
                <w:i/>
              </w:rPr>
              <w:t>Оборудование класса</w:t>
            </w:r>
          </w:p>
        </w:tc>
      </w:tr>
      <w:tr w:rsidR="007E33FE" w:rsidRPr="00FF38FF" w:rsidTr="00763836">
        <w:tc>
          <w:tcPr>
            <w:tcW w:w="9457" w:type="dxa"/>
          </w:tcPr>
          <w:p w:rsidR="007E33FE" w:rsidRPr="00FF38FF" w:rsidRDefault="007E33FE" w:rsidP="00763836">
            <w:pPr>
              <w:rPr>
                <w:lang w:val="ru-RU"/>
              </w:rPr>
            </w:pPr>
            <w:r w:rsidRPr="00FF38FF">
              <w:rPr>
                <w:lang w:val="ru-RU"/>
              </w:rPr>
              <w:t>Ученические столы двухместные с комплектом стульев</w:t>
            </w:r>
          </w:p>
          <w:p w:rsidR="007E33FE" w:rsidRPr="00FF38FF" w:rsidRDefault="007E33FE" w:rsidP="00763836">
            <w:pPr>
              <w:rPr>
                <w:lang w:val="ru-RU"/>
              </w:rPr>
            </w:pPr>
            <w:r w:rsidRPr="00FF38FF">
              <w:rPr>
                <w:lang w:val="ru-RU"/>
              </w:rPr>
              <w:t>Стол учительский с тумбой</w:t>
            </w:r>
          </w:p>
          <w:p w:rsidR="007E33FE" w:rsidRPr="00FF38FF" w:rsidRDefault="007E33FE" w:rsidP="00763836">
            <w:pPr>
              <w:rPr>
                <w:lang w:val="ru-RU"/>
              </w:rPr>
            </w:pPr>
            <w:r w:rsidRPr="00FF38FF">
              <w:rPr>
                <w:lang w:val="ru-RU"/>
              </w:rPr>
              <w:t>Шкафы для хранения учебников, дидактических материалов, пособий</w:t>
            </w:r>
          </w:p>
          <w:p w:rsidR="007E33FE" w:rsidRPr="00FF38FF" w:rsidRDefault="007E33FE" w:rsidP="00763836">
            <w:pPr>
              <w:rPr>
                <w:lang w:val="ru-RU"/>
              </w:rPr>
            </w:pPr>
            <w:r w:rsidRPr="00FF38FF">
              <w:rPr>
                <w:lang w:val="ru-RU"/>
              </w:rPr>
              <w:t>Подставки для книг, держатели для схем и таблиц</w:t>
            </w:r>
          </w:p>
          <w:p w:rsidR="007E33FE" w:rsidRPr="00FF38FF" w:rsidRDefault="007E33FE" w:rsidP="00763836">
            <w:r w:rsidRPr="00FF38FF">
              <w:t>Демонстрационная подставка</w:t>
            </w:r>
          </w:p>
        </w:tc>
        <w:tc>
          <w:tcPr>
            <w:tcW w:w="1671" w:type="dxa"/>
          </w:tcPr>
          <w:p w:rsidR="007E33FE" w:rsidRPr="00FF38FF" w:rsidRDefault="007E33FE" w:rsidP="00763836">
            <w:pPr>
              <w:jc w:val="center"/>
              <w:rPr>
                <w:b/>
              </w:rPr>
            </w:pPr>
          </w:p>
        </w:tc>
        <w:tc>
          <w:tcPr>
            <w:tcW w:w="1782" w:type="dxa"/>
          </w:tcPr>
          <w:p w:rsidR="007E33FE" w:rsidRPr="00FF38FF" w:rsidRDefault="007E33FE" w:rsidP="00763836">
            <w:pPr>
              <w:jc w:val="center"/>
              <w:rPr>
                <w:b/>
              </w:rPr>
            </w:pPr>
          </w:p>
        </w:tc>
      </w:tr>
    </w:tbl>
    <w:p w:rsidR="007E33FE" w:rsidRPr="00FF38FF" w:rsidRDefault="007E33FE" w:rsidP="00FE2FF3">
      <w:pPr>
        <w:rPr>
          <w:b/>
          <w:lang w:val="ru-RU"/>
        </w:rPr>
        <w:sectPr w:rsidR="007E33FE" w:rsidRPr="00FF38FF" w:rsidSect="00BE51CE">
          <w:type w:val="continuous"/>
          <w:pgSz w:w="16838" w:h="11906" w:orient="landscape" w:code="9"/>
          <w:pgMar w:top="1134" w:right="851" w:bottom="1134" w:left="1134" w:header="709" w:footer="709" w:gutter="0"/>
          <w:cols w:space="708"/>
          <w:docGrid w:linePitch="360"/>
        </w:sectPr>
      </w:pPr>
    </w:p>
    <w:p w:rsidR="00FE2FF3" w:rsidRPr="00FF38FF" w:rsidRDefault="00FE2FF3" w:rsidP="00FE2FF3">
      <w:pPr>
        <w:rPr>
          <w:lang w:val="ru-RU"/>
        </w:rPr>
      </w:pPr>
    </w:p>
    <w:p w:rsidR="00FE2FF3" w:rsidRPr="00FF38FF" w:rsidRDefault="00FE2FF3" w:rsidP="00FE2FF3">
      <w:pPr>
        <w:rPr>
          <w:lang w:val="ru-RU"/>
        </w:rPr>
      </w:pPr>
    </w:p>
    <w:p w:rsidR="00FE2FF3" w:rsidRPr="00FF38FF" w:rsidRDefault="00FE2FF3" w:rsidP="00FE2FF3">
      <w:pPr>
        <w:jc w:val="center"/>
        <w:rPr>
          <w:b/>
          <w:lang w:val="ru-RU"/>
        </w:rPr>
      </w:pPr>
      <w:r w:rsidRPr="00FF38FF">
        <w:rPr>
          <w:b/>
          <w:lang w:val="ru-RU"/>
        </w:rPr>
        <w:t xml:space="preserve">Изобразительное искусство </w:t>
      </w:r>
    </w:p>
    <w:p w:rsidR="00FE2FF3" w:rsidRPr="00FF38FF" w:rsidRDefault="00FE2FF3" w:rsidP="00FE2FF3">
      <w:pPr>
        <w:shd w:val="clear" w:color="auto" w:fill="FFFFFF"/>
        <w:ind w:right="11"/>
        <w:jc w:val="center"/>
        <w:rPr>
          <w:lang w:val="ru-RU"/>
        </w:rPr>
      </w:pPr>
      <w:r w:rsidRPr="00FF38FF">
        <w:rPr>
          <w:lang w:val="ru-RU"/>
        </w:rPr>
        <w:t>ПОЯСНИТЕЛЬНАЯ ЗАПИСКА</w:t>
      </w:r>
    </w:p>
    <w:p w:rsidR="00FE2FF3" w:rsidRPr="00FF38FF" w:rsidRDefault="00FE2FF3" w:rsidP="00FE2FF3">
      <w:pPr>
        <w:shd w:val="clear" w:color="auto" w:fill="FFFFFF"/>
        <w:ind w:left="10" w:right="14" w:firstLine="720"/>
        <w:jc w:val="both"/>
        <w:rPr>
          <w:lang w:val="ru-RU"/>
        </w:rPr>
      </w:pPr>
    </w:p>
    <w:p w:rsidR="00FE2FF3" w:rsidRPr="00FF38FF" w:rsidRDefault="00FE2FF3" w:rsidP="00FE2FF3">
      <w:pPr>
        <w:shd w:val="clear" w:color="auto" w:fill="FFFFFF"/>
        <w:ind w:left="10" w:right="14" w:firstLine="720"/>
        <w:jc w:val="both"/>
        <w:rPr>
          <w:b/>
          <w:lang w:val="ru-RU"/>
        </w:rPr>
      </w:pPr>
      <w:r w:rsidRPr="00FF38FF">
        <w:rPr>
          <w:b/>
          <w:lang w:val="ru-RU"/>
        </w:rPr>
        <w:t>Общая характеристика учебного предмета</w:t>
      </w:r>
    </w:p>
    <w:p w:rsidR="00FE2FF3" w:rsidRPr="00FF38FF" w:rsidRDefault="00FE2FF3" w:rsidP="00FE2FF3">
      <w:pPr>
        <w:shd w:val="clear" w:color="auto" w:fill="FFFFFF"/>
        <w:ind w:left="10" w:right="10" w:firstLine="720"/>
        <w:jc w:val="both"/>
        <w:rPr>
          <w:lang w:val="ru-RU"/>
        </w:rPr>
      </w:pPr>
      <w:r w:rsidRPr="00FF38FF">
        <w:rPr>
          <w:b/>
          <w:bCs/>
          <w:lang w:val="ru-RU"/>
        </w:rPr>
        <w:t xml:space="preserve">Цель </w:t>
      </w:r>
      <w:r w:rsidRPr="00FF38FF">
        <w:rPr>
          <w:lang w:val="ru-RU"/>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FE2FF3" w:rsidRPr="00FF38FF" w:rsidRDefault="00FE2FF3" w:rsidP="00FE2FF3">
      <w:pPr>
        <w:shd w:val="clear" w:color="auto" w:fill="FFFFFF"/>
        <w:ind w:left="14" w:right="14" w:firstLine="720"/>
        <w:jc w:val="both"/>
        <w:rPr>
          <w:lang w:val="ru-RU"/>
        </w:rPr>
      </w:pPr>
      <w:r w:rsidRPr="00FF38FF">
        <w:rPr>
          <w:lang w:val="ru-RU"/>
        </w:rPr>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FE2FF3" w:rsidRPr="00FF38FF" w:rsidRDefault="00FE2FF3" w:rsidP="00FE2FF3">
      <w:pPr>
        <w:shd w:val="clear" w:color="auto" w:fill="FFFFFF"/>
        <w:ind w:left="14" w:right="14" w:firstLine="720"/>
        <w:jc w:val="both"/>
        <w:rPr>
          <w:lang w:val="ru-RU"/>
        </w:rPr>
      </w:pPr>
      <w:r w:rsidRPr="00FF38FF">
        <w:rPr>
          <w:lang w:val="ru-RU"/>
        </w:rPr>
        <w:t xml:space="preserve">Курс разработан как </w:t>
      </w:r>
      <w:r w:rsidRPr="00FF38FF">
        <w:rPr>
          <w:b/>
          <w:bCs/>
          <w:lang w:val="ru-RU"/>
        </w:rPr>
        <w:t xml:space="preserve">целостная система введения в художественную культуру </w:t>
      </w:r>
      <w:r w:rsidRPr="00FF38FF">
        <w:rPr>
          <w:lang w:val="ru-RU"/>
        </w:rP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w:t>
      </w:r>
    </w:p>
    <w:p w:rsidR="00FE2FF3" w:rsidRPr="00FF38FF" w:rsidRDefault="00FE2FF3" w:rsidP="00FE2FF3">
      <w:pPr>
        <w:shd w:val="clear" w:color="auto" w:fill="FFFFFF"/>
        <w:ind w:left="14" w:right="14" w:firstLine="720"/>
        <w:jc w:val="both"/>
        <w:rPr>
          <w:lang w:val="ru-RU"/>
        </w:rPr>
      </w:pPr>
      <w:r w:rsidRPr="00FF38FF">
        <w:rPr>
          <w:lang w:val="ru-RU"/>
        </w:rPr>
        <w:t>________________________________________________________</w:t>
      </w:r>
    </w:p>
    <w:p w:rsidR="00FE2FF3" w:rsidRPr="00FF38FF" w:rsidRDefault="00FE2FF3" w:rsidP="00FE2FF3">
      <w:pPr>
        <w:shd w:val="clear" w:color="auto" w:fill="FFFFFF"/>
        <w:ind w:left="14" w:right="14" w:firstLine="720"/>
        <w:jc w:val="both"/>
        <w:rPr>
          <w:lang w:val="ru-RU"/>
        </w:rPr>
      </w:pPr>
      <w:r w:rsidRPr="00FF38FF">
        <w:rPr>
          <w:lang w:val="ru-RU"/>
        </w:rPr>
        <w:t>Федеральный государственный образовательный стандарт начального общего образования / Министерство образования и науки Российской Федерации. — М., «Просвещение», 2010.</w:t>
      </w:r>
    </w:p>
    <w:p w:rsidR="00FE2FF3" w:rsidRPr="00FF38FF" w:rsidRDefault="00FE2FF3" w:rsidP="00FE2FF3">
      <w:pPr>
        <w:shd w:val="clear" w:color="auto" w:fill="FFFFFF"/>
        <w:ind w:left="14" w:right="14" w:firstLine="720"/>
        <w:jc w:val="both"/>
        <w:rPr>
          <w:lang w:val="ru-RU"/>
        </w:rPr>
      </w:pPr>
      <w:r w:rsidRPr="00FF38FF">
        <w:rPr>
          <w:lang w:val="ru-RU"/>
        </w:rPr>
        <w:t>Данилюк А.Я., Кондаков А.М., Тишков В.А. Концепция духовно-нравственного развития и воспитания личности гражданина России. — М., «Просвещение», 2010.</w:t>
      </w:r>
    </w:p>
    <w:p w:rsidR="00FE2FF3" w:rsidRPr="00FF38FF" w:rsidRDefault="00FE2FF3" w:rsidP="00FE2FF3">
      <w:pPr>
        <w:shd w:val="clear" w:color="auto" w:fill="FFFFFF"/>
        <w:ind w:left="14" w:right="14"/>
        <w:jc w:val="both"/>
        <w:rPr>
          <w:lang w:val="ru-RU"/>
        </w:rPr>
      </w:pPr>
      <w:r w:rsidRPr="00FF38FF">
        <w:rPr>
          <w:lang w:val="ru-RU"/>
        </w:rPr>
        <w:t xml:space="preserve">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 </w:t>
      </w:r>
    </w:p>
    <w:p w:rsidR="00FE2FF3" w:rsidRPr="00FF38FF" w:rsidRDefault="00FE2FF3" w:rsidP="00FE2FF3">
      <w:pPr>
        <w:shd w:val="clear" w:color="auto" w:fill="FFFFFF"/>
        <w:ind w:left="14" w:right="14" w:firstLine="720"/>
        <w:jc w:val="both"/>
        <w:rPr>
          <w:lang w:val="ru-RU"/>
        </w:rPr>
      </w:pPr>
      <w:r w:rsidRPr="00FF38FF">
        <w:rPr>
          <w:lang w:val="ru-RU"/>
        </w:rPr>
        <w:t xml:space="preserve">Систематизирующим методом является </w:t>
      </w:r>
      <w:r w:rsidRPr="00FF38FF">
        <w:rPr>
          <w:b/>
          <w:iCs/>
          <w:lang w:val="ru-RU"/>
        </w:rPr>
        <w:t>выделение трех основных видов художественной деятельности</w:t>
      </w:r>
      <w:r w:rsidRPr="00FF38FF">
        <w:rPr>
          <w:i/>
          <w:iCs/>
          <w:lang w:val="ru-RU"/>
        </w:rPr>
        <w:t xml:space="preserve"> </w:t>
      </w:r>
      <w:r w:rsidRPr="00FF38FF">
        <w:rPr>
          <w:lang w:val="ru-RU"/>
        </w:rPr>
        <w:t>для визуальных про</w:t>
      </w:r>
      <w:r w:rsidRPr="00FF38FF">
        <w:rPr>
          <w:lang w:val="ru-RU"/>
        </w:rPr>
        <w:softHyphen/>
        <w:t xml:space="preserve">странственных искусств: </w:t>
      </w:r>
    </w:p>
    <w:p w:rsidR="00FE2FF3" w:rsidRPr="00FF38FF" w:rsidRDefault="00FE2FF3" w:rsidP="00FE2FF3">
      <w:pPr>
        <w:shd w:val="clear" w:color="auto" w:fill="FFFFFF"/>
        <w:ind w:left="14" w:right="14" w:firstLine="720"/>
        <w:jc w:val="both"/>
        <w:rPr>
          <w:lang w:val="ru-RU"/>
        </w:rPr>
      </w:pPr>
      <w:r w:rsidRPr="00FF38FF">
        <w:rPr>
          <w:lang w:val="ru-RU"/>
        </w:rPr>
        <w:t xml:space="preserve">—  </w:t>
      </w:r>
      <w:r w:rsidRPr="00FF38FF">
        <w:rPr>
          <w:i/>
          <w:iCs/>
          <w:lang w:val="ru-RU"/>
        </w:rPr>
        <w:t>изобразительная художественная деятельность;</w:t>
      </w:r>
    </w:p>
    <w:p w:rsidR="00FE2FF3" w:rsidRPr="00FF38FF" w:rsidRDefault="00FE2FF3" w:rsidP="00FE2FF3">
      <w:pPr>
        <w:shd w:val="clear" w:color="auto" w:fill="FFFFFF"/>
        <w:tabs>
          <w:tab w:val="left" w:pos="648"/>
        </w:tabs>
        <w:ind w:left="331" w:firstLine="720"/>
        <w:rPr>
          <w:lang w:val="ru-RU"/>
        </w:rPr>
      </w:pPr>
      <w:r w:rsidRPr="00FF38FF">
        <w:rPr>
          <w:i/>
          <w:iCs/>
          <w:lang w:val="ru-RU"/>
        </w:rPr>
        <w:t>—  декоративная художественная деятельность;</w:t>
      </w:r>
    </w:p>
    <w:p w:rsidR="00FE2FF3" w:rsidRPr="00FF38FF" w:rsidRDefault="00FE2FF3" w:rsidP="00FE2FF3">
      <w:pPr>
        <w:shd w:val="clear" w:color="auto" w:fill="FFFFFF"/>
        <w:tabs>
          <w:tab w:val="left" w:pos="648"/>
        </w:tabs>
        <w:ind w:left="331" w:firstLine="720"/>
        <w:rPr>
          <w:lang w:val="ru-RU"/>
        </w:rPr>
      </w:pPr>
      <w:r w:rsidRPr="00FF38FF">
        <w:rPr>
          <w:i/>
          <w:iCs/>
          <w:lang w:val="ru-RU"/>
        </w:rPr>
        <w:t>—  конструктивная художественная деятельность.</w:t>
      </w:r>
    </w:p>
    <w:p w:rsidR="00FE2FF3" w:rsidRPr="00FF38FF" w:rsidRDefault="00FE2FF3" w:rsidP="00FE2FF3">
      <w:pPr>
        <w:shd w:val="clear" w:color="auto" w:fill="FFFFFF"/>
        <w:ind w:left="14" w:firstLine="720"/>
        <w:jc w:val="both"/>
        <w:rPr>
          <w:lang w:val="ru-RU"/>
        </w:rPr>
      </w:pPr>
      <w:r w:rsidRPr="00FF38FF">
        <w:rPr>
          <w:lang w:val="ru-RU"/>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FE2FF3" w:rsidRPr="00FF38FF" w:rsidRDefault="00FE2FF3" w:rsidP="00FE2FF3">
      <w:pPr>
        <w:shd w:val="clear" w:color="auto" w:fill="FFFFFF"/>
        <w:ind w:left="10" w:right="10" w:firstLine="720"/>
        <w:jc w:val="both"/>
        <w:rPr>
          <w:lang w:val="ru-RU"/>
        </w:rPr>
      </w:pPr>
      <w:r w:rsidRPr="00FF38FF">
        <w:rPr>
          <w:lang w:val="ru-RU"/>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FF38FF">
        <w:rPr>
          <w:i/>
          <w:iCs/>
          <w:lang w:val="ru-RU"/>
        </w:rPr>
        <w:t>деятельности человека, на выявлении его связей с искусством в процессе ежедневной жизни.</w:t>
      </w:r>
    </w:p>
    <w:p w:rsidR="00FE2FF3" w:rsidRPr="00FF38FF" w:rsidRDefault="00FE2FF3" w:rsidP="00FE2FF3">
      <w:pPr>
        <w:shd w:val="clear" w:color="auto" w:fill="FFFFFF"/>
        <w:ind w:right="10" w:firstLine="720"/>
        <w:jc w:val="both"/>
        <w:rPr>
          <w:lang w:val="ru-RU"/>
        </w:rPr>
      </w:pPr>
      <w:r w:rsidRPr="00FF38FF">
        <w:rPr>
          <w:lang w:val="ru-RU"/>
        </w:rPr>
        <w:t xml:space="preserve">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w:t>
      </w:r>
      <w:r w:rsidRPr="00FF38FF">
        <w:rPr>
          <w:lang w:val="ru-RU"/>
        </w:rPr>
        <w:lastRenderedPageBreak/>
        <w:t>искусств в окружающей жизни, более глубоко осознавать искусство.</w:t>
      </w:r>
    </w:p>
    <w:p w:rsidR="00FE2FF3" w:rsidRPr="00FF38FF" w:rsidRDefault="00FE2FF3" w:rsidP="00FE2FF3">
      <w:pPr>
        <w:shd w:val="clear" w:color="auto" w:fill="FFFFFF"/>
        <w:ind w:right="10" w:firstLine="720"/>
        <w:jc w:val="both"/>
        <w:rPr>
          <w:lang w:val="ru-RU"/>
        </w:rPr>
      </w:pPr>
      <w:r w:rsidRPr="00FF38FF">
        <w:rPr>
          <w:lang w:val="ru-RU"/>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FE2FF3" w:rsidRPr="00FF38FF" w:rsidRDefault="00FE2FF3" w:rsidP="00FE2FF3">
      <w:pPr>
        <w:shd w:val="clear" w:color="auto" w:fill="FFFFFF"/>
        <w:ind w:firstLine="720"/>
        <w:jc w:val="both"/>
        <w:rPr>
          <w:lang w:val="ru-RU"/>
        </w:rPr>
      </w:pPr>
      <w:r w:rsidRPr="00FF38FF">
        <w:rPr>
          <w:lang w:val="ru-RU"/>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FE2FF3" w:rsidRPr="00FF38FF" w:rsidRDefault="00FE2FF3" w:rsidP="00FE2FF3">
      <w:pPr>
        <w:shd w:val="clear" w:color="auto" w:fill="FFFFFF"/>
        <w:ind w:firstLine="720"/>
        <w:jc w:val="both"/>
        <w:rPr>
          <w:lang w:val="ru-RU"/>
        </w:rPr>
      </w:pPr>
      <w:r w:rsidRPr="00FF38FF">
        <w:rPr>
          <w:lang w:val="ru-RU"/>
        </w:rPr>
        <w:t xml:space="preserve">Основные </w:t>
      </w:r>
      <w:r w:rsidRPr="00FF38FF">
        <w:rPr>
          <w:b/>
          <w:lang w:val="ru-RU"/>
        </w:rPr>
        <w:t>виды учебной деятельности</w:t>
      </w:r>
      <w:r w:rsidRPr="00FF38FF">
        <w:rPr>
          <w:lang w:val="ru-RU"/>
        </w:rPr>
        <w:t xml:space="preserve"> — практическая художественно-творческая деятельность ученика и восприятие красоты окружающего мира и произведений искусства.</w:t>
      </w:r>
    </w:p>
    <w:p w:rsidR="00FE2FF3" w:rsidRPr="00FF38FF" w:rsidRDefault="00FE2FF3" w:rsidP="00FE2FF3">
      <w:pPr>
        <w:shd w:val="clear" w:color="auto" w:fill="FFFFFF"/>
        <w:ind w:firstLine="720"/>
        <w:jc w:val="both"/>
        <w:rPr>
          <w:lang w:val="ru-RU"/>
        </w:rPr>
      </w:pPr>
      <w:r w:rsidRPr="00FF38FF">
        <w:rPr>
          <w:b/>
          <w:lang w:val="ru-RU"/>
        </w:rPr>
        <w:t>Практическая художественно-творческая деятельность</w:t>
      </w:r>
      <w:r w:rsidRPr="00FF38FF">
        <w:rPr>
          <w:lang w:val="ru-RU"/>
        </w:rPr>
        <w:t xml:space="preserve"> (ребенок выступает в роли художника) и </w:t>
      </w:r>
      <w:r w:rsidRPr="00FF38FF">
        <w:rPr>
          <w:b/>
          <w:lang w:val="ru-RU"/>
        </w:rPr>
        <w:t>деятельность по восприятию искусства</w:t>
      </w:r>
      <w:r w:rsidRPr="00FF38FF">
        <w:rPr>
          <w:lang w:val="ru-RU"/>
        </w:rP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FE2FF3" w:rsidRPr="00FF38FF" w:rsidRDefault="00FE2FF3" w:rsidP="00FE2FF3">
      <w:pPr>
        <w:shd w:val="clear" w:color="auto" w:fill="FFFFFF"/>
        <w:ind w:left="14" w:right="10" w:firstLine="720"/>
        <w:jc w:val="both"/>
        <w:rPr>
          <w:lang w:val="ru-RU"/>
        </w:rPr>
      </w:pPr>
      <w:r w:rsidRPr="00FF38FF">
        <w:rPr>
          <w:lang w:val="ru-RU"/>
        </w:rPr>
        <w:t xml:space="preserve">Одна из задач — </w:t>
      </w:r>
      <w:r w:rsidRPr="00FF38FF">
        <w:rPr>
          <w:b/>
          <w:bCs/>
          <w:lang w:val="ru-RU"/>
        </w:rPr>
        <w:t xml:space="preserve">постоянная смена художественных материалов, </w:t>
      </w:r>
      <w:r w:rsidRPr="00FF38FF">
        <w:rPr>
          <w:lang w:val="ru-RU"/>
        </w:rPr>
        <w:t xml:space="preserve">овладение их выразительными возможностями. </w:t>
      </w:r>
      <w:r w:rsidRPr="00FF38FF">
        <w:rPr>
          <w:b/>
          <w:lang w:val="ru-RU"/>
        </w:rPr>
        <w:t>Многообразие видов деятельности</w:t>
      </w:r>
      <w:r w:rsidRPr="00FF38FF">
        <w:rPr>
          <w:lang w:val="ru-RU"/>
        </w:rPr>
        <w:t xml:space="preserve"> стимулирует интерес учеников к предмету, изучению искусства и является необходимым условием формирования личности каждого.</w:t>
      </w:r>
    </w:p>
    <w:p w:rsidR="00FE2FF3" w:rsidRPr="00FF38FF" w:rsidRDefault="00FE2FF3" w:rsidP="00FE2FF3">
      <w:pPr>
        <w:shd w:val="clear" w:color="auto" w:fill="FFFFFF"/>
        <w:ind w:right="10" w:firstLine="720"/>
        <w:jc w:val="both"/>
        <w:rPr>
          <w:lang w:val="ru-RU"/>
        </w:rPr>
      </w:pPr>
      <w:r w:rsidRPr="00FF38FF">
        <w:rPr>
          <w:b/>
          <w:lang w:val="ru-RU"/>
        </w:rPr>
        <w:t>Восприятие произведений искусства</w:t>
      </w:r>
      <w:r w:rsidRPr="00FF38FF">
        <w:rPr>
          <w:lang w:val="ru-RU"/>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FE2FF3" w:rsidRPr="00FF38FF" w:rsidRDefault="00FE2FF3" w:rsidP="00FE2FF3">
      <w:pPr>
        <w:shd w:val="clear" w:color="auto" w:fill="FFFFFF"/>
        <w:ind w:right="10" w:firstLine="720"/>
        <w:jc w:val="both"/>
        <w:rPr>
          <w:lang w:val="ru-RU"/>
        </w:rPr>
      </w:pPr>
      <w:r w:rsidRPr="00FF38FF">
        <w:rPr>
          <w:lang w:val="ru-RU"/>
        </w:rPr>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FE2FF3" w:rsidRPr="00FF38FF" w:rsidRDefault="00FE2FF3" w:rsidP="00FE2FF3">
      <w:pPr>
        <w:shd w:val="clear" w:color="auto" w:fill="FFFFFF"/>
        <w:ind w:left="19" w:right="10" w:firstLine="720"/>
        <w:jc w:val="both"/>
        <w:rPr>
          <w:lang w:val="ru-RU"/>
        </w:rPr>
      </w:pPr>
      <w:r w:rsidRPr="00FF38FF">
        <w:rPr>
          <w:b/>
          <w:lang w:val="ru-RU"/>
        </w:rPr>
        <w:t>Развитие художественно-образного мышления</w:t>
      </w:r>
      <w:r w:rsidRPr="00FF38FF">
        <w:rPr>
          <w:lang w:val="ru-RU"/>
        </w:rPr>
        <w:t xml:space="preserve"> учащихся строится на единстве двух его основ:</w:t>
      </w:r>
      <w:r w:rsidRPr="00FF38FF">
        <w:rPr>
          <w:i/>
          <w:lang w:val="ru-RU"/>
        </w:rPr>
        <w:t xml:space="preserve"> развитие наблюдательности</w:t>
      </w:r>
      <w:r w:rsidRPr="00FF38FF">
        <w:rPr>
          <w:lang w:val="ru-RU"/>
        </w:rPr>
        <w:t xml:space="preserve">, т.е. умения вглядываться в явления жизни, и </w:t>
      </w:r>
      <w:r w:rsidRPr="00FF38FF">
        <w:rPr>
          <w:i/>
          <w:lang w:val="ru-RU"/>
        </w:rPr>
        <w:t>развитие фантазии</w:t>
      </w:r>
      <w:r w:rsidRPr="00FF38FF">
        <w:rPr>
          <w:lang w:val="ru-RU"/>
        </w:rPr>
        <w:t>, т. е. способности на основе развитой наблюдательности строить художественный образ, выражая свое отношение к реальности.</w:t>
      </w:r>
    </w:p>
    <w:p w:rsidR="00FE2FF3" w:rsidRPr="00FF38FF" w:rsidRDefault="00FE2FF3" w:rsidP="00FE2FF3">
      <w:pPr>
        <w:shd w:val="clear" w:color="auto" w:fill="FFFFFF"/>
        <w:ind w:right="10" w:firstLine="720"/>
        <w:jc w:val="both"/>
        <w:rPr>
          <w:lang w:val="ru-RU"/>
        </w:rPr>
      </w:pPr>
      <w:r w:rsidRPr="00FF38FF">
        <w:rPr>
          <w:lang w:val="ru-RU"/>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FF38FF">
        <w:rPr>
          <w:b/>
          <w:lang w:val="ru-RU"/>
        </w:rPr>
        <w:t>цель</w:t>
      </w:r>
      <w:r w:rsidRPr="00FF38FF">
        <w:rPr>
          <w:lang w:val="ru-RU"/>
        </w:rPr>
        <w:t xml:space="preserve"> — </w:t>
      </w:r>
      <w:r w:rsidRPr="00FF38FF">
        <w:rPr>
          <w:b/>
          <w:lang w:val="ru-RU"/>
        </w:rPr>
        <w:t>духовное развитие личности,</w:t>
      </w:r>
      <w:r w:rsidRPr="00FF38FF">
        <w:rPr>
          <w:lang w:val="ru-RU"/>
        </w:rP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FE2FF3" w:rsidRPr="00FF38FF" w:rsidRDefault="00FE2FF3" w:rsidP="00FE2FF3">
      <w:pPr>
        <w:shd w:val="clear" w:color="auto" w:fill="FFFFFF"/>
        <w:ind w:left="19" w:firstLine="720"/>
        <w:jc w:val="both"/>
        <w:rPr>
          <w:lang w:val="ru-RU"/>
        </w:rPr>
      </w:pPr>
      <w:r w:rsidRPr="00FF38FF">
        <w:rPr>
          <w:lang w:val="ru-RU"/>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w:t>
      </w:r>
    </w:p>
    <w:p w:rsidR="00FE2FF3" w:rsidRPr="00FF38FF" w:rsidRDefault="00FE2FF3" w:rsidP="00FE2FF3">
      <w:pPr>
        <w:shd w:val="clear" w:color="auto" w:fill="FFFFFF"/>
        <w:ind w:left="10" w:right="10" w:firstLine="720"/>
        <w:jc w:val="both"/>
        <w:rPr>
          <w:b/>
          <w:lang w:val="ru-RU"/>
        </w:rPr>
      </w:pPr>
      <w:r w:rsidRPr="00FF38FF">
        <w:rPr>
          <w:lang w:val="ru-RU"/>
        </w:rPr>
        <w:t xml:space="preserve">Программа «Изобразительное искусство» предусматривает </w:t>
      </w:r>
      <w:r w:rsidRPr="00FF38FF">
        <w:rPr>
          <w:bCs/>
          <w:iCs/>
          <w:lang w:val="ru-RU"/>
        </w:rPr>
        <w:t xml:space="preserve">чередование уроков </w:t>
      </w:r>
      <w:r w:rsidRPr="00FF38FF">
        <w:rPr>
          <w:b/>
          <w:bCs/>
          <w:iCs/>
          <w:lang w:val="ru-RU"/>
        </w:rPr>
        <w:t>индивидуального</w:t>
      </w:r>
      <w:r w:rsidRPr="00FF38FF">
        <w:rPr>
          <w:bCs/>
          <w:iCs/>
          <w:lang w:val="ru-RU"/>
        </w:rPr>
        <w:t xml:space="preserve"> </w:t>
      </w:r>
      <w:r w:rsidRPr="00FF38FF">
        <w:rPr>
          <w:b/>
          <w:bCs/>
          <w:iCs/>
          <w:lang w:val="ru-RU"/>
        </w:rPr>
        <w:t xml:space="preserve">практического творчества </w:t>
      </w:r>
      <w:r w:rsidRPr="00FF38FF">
        <w:rPr>
          <w:b/>
          <w:lang w:val="ru-RU"/>
        </w:rPr>
        <w:t xml:space="preserve">учащихся </w:t>
      </w:r>
      <w:r w:rsidRPr="00FF38FF">
        <w:rPr>
          <w:lang w:val="ru-RU"/>
        </w:rPr>
        <w:t xml:space="preserve">и </w:t>
      </w:r>
      <w:r w:rsidRPr="00FF38FF">
        <w:rPr>
          <w:bCs/>
          <w:iCs/>
          <w:lang w:val="ru-RU"/>
        </w:rPr>
        <w:t>уроков</w:t>
      </w:r>
      <w:r w:rsidRPr="00FF38FF">
        <w:rPr>
          <w:b/>
          <w:bCs/>
          <w:iCs/>
          <w:lang w:val="ru-RU"/>
        </w:rPr>
        <w:t xml:space="preserve"> коллективной творческой деятельности.</w:t>
      </w:r>
    </w:p>
    <w:p w:rsidR="00FE2FF3" w:rsidRPr="00FF38FF" w:rsidRDefault="00FE2FF3" w:rsidP="00FE2FF3">
      <w:pPr>
        <w:shd w:val="clear" w:color="auto" w:fill="FFFFFF"/>
        <w:ind w:left="14" w:right="5" w:firstLine="720"/>
        <w:jc w:val="both"/>
        <w:rPr>
          <w:lang w:val="ru-RU"/>
        </w:rPr>
      </w:pPr>
      <w:r w:rsidRPr="00FF38FF">
        <w:rPr>
          <w:lang w:val="ru-RU"/>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FF38FF">
        <w:rPr>
          <w:bCs/>
          <w:lang w:val="ru-RU"/>
        </w:rPr>
        <w:t xml:space="preserve">в </w:t>
      </w:r>
      <w:r w:rsidRPr="00FF38FF">
        <w:rPr>
          <w:lang w:val="ru-RU"/>
        </w:rPr>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FE2FF3" w:rsidRPr="00FF38FF" w:rsidRDefault="00FE2FF3" w:rsidP="00FE2FF3">
      <w:pPr>
        <w:shd w:val="clear" w:color="auto" w:fill="FFFFFF"/>
        <w:ind w:right="5" w:firstLine="720"/>
        <w:jc w:val="both"/>
        <w:rPr>
          <w:lang w:val="ru-RU"/>
        </w:rPr>
      </w:pPr>
      <w:r w:rsidRPr="00FF38FF">
        <w:rPr>
          <w:lang w:val="ru-RU"/>
        </w:rPr>
        <w:lastRenderedPageBreak/>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FE2FF3" w:rsidRPr="00FF38FF" w:rsidRDefault="00FE2FF3" w:rsidP="00FE2FF3">
      <w:pPr>
        <w:shd w:val="clear" w:color="auto" w:fill="FFFFFF"/>
        <w:ind w:left="19" w:right="5" w:firstLine="720"/>
        <w:jc w:val="both"/>
        <w:rPr>
          <w:lang w:val="ru-RU"/>
        </w:rPr>
      </w:pPr>
      <w:r w:rsidRPr="00FF38FF">
        <w:rPr>
          <w:lang w:val="ru-RU"/>
        </w:rPr>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FE2FF3" w:rsidRPr="00FF38FF" w:rsidRDefault="00FE2FF3" w:rsidP="00FE2FF3">
      <w:pPr>
        <w:shd w:val="clear" w:color="auto" w:fill="FFFFFF"/>
        <w:ind w:left="5" w:right="10" w:firstLine="720"/>
        <w:jc w:val="both"/>
        <w:rPr>
          <w:lang w:val="ru-RU"/>
        </w:rPr>
      </w:pPr>
      <w:r w:rsidRPr="00FF38FF">
        <w:rPr>
          <w:lang w:val="ru-RU"/>
        </w:rPr>
        <w:t xml:space="preserve">На уроках вводится игровая драматургия по изучаемой теме, прослеживаются связи с музыкой, литературой, историей, трудом. </w:t>
      </w:r>
    </w:p>
    <w:p w:rsidR="00FE2FF3" w:rsidRPr="00FF38FF" w:rsidRDefault="00FE2FF3" w:rsidP="00FE2FF3">
      <w:pPr>
        <w:shd w:val="clear" w:color="auto" w:fill="FFFFFF"/>
        <w:ind w:left="29" w:firstLine="720"/>
        <w:jc w:val="both"/>
        <w:rPr>
          <w:lang w:val="ru-RU"/>
        </w:rPr>
      </w:pPr>
      <w:r w:rsidRPr="00FF38FF">
        <w:rPr>
          <w:lang w:val="ru-RU"/>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FE2FF3" w:rsidRPr="00FF38FF" w:rsidRDefault="00FE2FF3" w:rsidP="00FE2FF3">
      <w:pPr>
        <w:shd w:val="clear" w:color="auto" w:fill="FFFFFF"/>
        <w:ind w:left="19" w:firstLine="720"/>
        <w:jc w:val="both"/>
        <w:rPr>
          <w:lang w:val="ru-RU"/>
        </w:rPr>
      </w:pPr>
      <w:r w:rsidRPr="00FF38FF">
        <w:rPr>
          <w:b/>
          <w:lang w:val="ru-RU"/>
        </w:rPr>
        <w:t>Обсуждение детских работ</w:t>
      </w:r>
      <w:r w:rsidRPr="00FF38FF">
        <w:rPr>
          <w:lang w:val="ru-RU"/>
        </w:rPr>
        <w:t xml:space="preserve"> с точки зрения их содержания, выра</w:t>
      </w:r>
      <w:r w:rsidRPr="00FF38FF">
        <w:rPr>
          <w:lang w:val="ru-RU"/>
        </w:rPr>
        <w:softHyphen/>
        <w:t>зительности, оригинальности активизирует внимание детей, формирует опыт творческого общения.</w:t>
      </w:r>
    </w:p>
    <w:p w:rsidR="00FE2FF3" w:rsidRPr="00FF38FF" w:rsidRDefault="00FE2FF3" w:rsidP="00FE2FF3">
      <w:pPr>
        <w:shd w:val="clear" w:color="auto" w:fill="FFFFFF"/>
        <w:ind w:left="10" w:right="14" w:firstLine="720"/>
        <w:jc w:val="both"/>
        <w:rPr>
          <w:lang w:val="ru-RU"/>
        </w:rPr>
      </w:pPr>
      <w:r w:rsidRPr="00FF38FF">
        <w:rPr>
          <w:lang w:val="ru-RU"/>
        </w:rPr>
        <w:t xml:space="preserve">Периодическая </w:t>
      </w:r>
      <w:r w:rsidRPr="00FF38FF">
        <w:rPr>
          <w:b/>
          <w:bCs/>
          <w:lang w:val="ru-RU"/>
        </w:rPr>
        <w:t xml:space="preserve">организация выставок </w:t>
      </w:r>
      <w:r w:rsidRPr="00FF38FF">
        <w:rPr>
          <w:lang w:val="ru-RU"/>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FE2FF3" w:rsidRPr="00FF38FF" w:rsidRDefault="00FE2FF3" w:rsidP="00FE2FF3">
      <w:pPr>
        <w:shd w:val="clear" w:color="auto" w:fill="FFFFFF"/>
        <w:ind w:right="10" w:firstLine="720"/>
        <w:jc w:val="both"/>
        <w:rPr>
          <w:b/>
          <w:lang w:val="ru-RU"/>
        </w:rPr>
      </w:pPr>
    </w:p>
    <w:p w:rsidR="00FE2FF3" w:rsidRPr="00FF38FF" w:rsidRDefault="00FE2FF3" w:rsidP="00FE2FF3">
      <w:pPr>
        <w:shd w:val="clear" w:color="auto" w:fill="FFFFFF"/>
        <w:ind w:left="24" w:right="5" w:firstLine="720"/>
        <w:jc w:val="both"/>
        <w:rPr>
          <w:b/>
          <w:spacing w:val="-8"/>
          <w:lang w:val="ru-RU"/>
        </w:rPr>
      </w:pPr>
      <w:r w:rsidRPr="00FF38FF">
        <w:rPr>
          <w:b/>
          <w:spacing w:val="-8"/>
          <w:lang w:val="ru-RU"/>
        </w:rPr>
        <w:t>Место учебного предмета  в учебном плане</w:t>
      </w:r>
    </w:p>
    <w:p w:rsidR="00FE2FF3" w:rsidRPr="00FF38FF" w:rsidRDefault="00FE2FF3" w:rsidP="00FE2FF3">
      <w:pPr>
        <w:shd w:val="clear" w:color="auto" w:fill="FFFFFF"/>
        <w:ind w:left="24" w:right="5" w:firstLine="720"/>
        <w:jc w:val="both"/>
        <w:rPr>
          <w:spacing w:val="-8"/>
          <w:lang w:val="ru-RU"/>
        </w:rPr>
      </w:pPr>
      <w:r w:rsidRPr="00FF38FF">
        <w:rPr>
          <w:spacing w:val="-8"/>
          <w:lang w:val="ru-RU"/>
        </w:rPr>
        <w:t>Учебная программа «Изобразительное искусство» разработана для 1 — 4 класса начальной школы.</w:t>
      </w:r>
    </w:p>
    <w:p w:rsidR="00FE2FF3" w:rsidRPr="00FF38FF" w:rsidRDefault="00FE2FF3" w:rsidP="00FE2FF3">
      <w:pPr>
        <w:shd w:val="clear" w:color="auto" w:fill="FFFFFF"/>
        <w:ind w:left="24" w:right="5" w:firstLine="720"/>
        <w:jc w:val="both"/>
        <w:rPr>
          <w:spacing w:val="-8"/>
          <w:lang w:val="ru-RU"/>
        </w:rPr>
      </w:pPr>
      <w:r w:rsidRPr="00FF38FF">
        <w:rPr>
          <w:spacing w:val="-8"/>
          <w:lang w:val="ru-RU"/>
        </w:rPr>
        <w:t>На изучение предмета отводится 1 ч в  неделю, всего на курс — 135 ч.</w:t>
      </w:r>
    </w:p>
    <w:p w:rsidR="00FE2FF3" w:rsidRPr="00FF38FF" w:rsidRDefault="00FE2FF3" w:rsidP="00FE2FF3">
      <w:pPr>
        <w:shd w:val="clear" w:color="auto" w:fill="FFFFFF"/>
        <w:ind w:right="5" w:firstLine="720"/>
        <w:jc w:val="both"/>
        <w:rPr>
          <w:spacing w:val="-8"/>
          <w:lang w:val="ru-RU"/>
        </w:rPr>
      </w:pPr>
      <w:r w:rsidRPr="00FF38FF">
        <w:rPr>
          <w:spacing w:val="-8"/>
          <w:lang w:val="ru-RU"/>
        </w:rPr>
        <w:t xml:space="preserve">Предмет изучается: в 1 классе — 33 ч в год, во 2—4 классах — 34 ч в год (при 1 ч в неделю).  </w:t>
      </w:r>
    </w:p>
    <w:p w:rsidR="00FE2FF3" w:rsidRPr="00FF38FF" w:rsidRDefault="00FE2FF3" w:rsidP="00FE2FF3">
      <w:pPr>
        <w:rPr>
          <w:lang w:val="ru-RU"/>
        </w:rPr>
      </w:pPr>
    </w:p>
    <w:p w:rsidR="00FE2FF3" w:rsidRPr="00FF38FF" w:rsidRDefault="00FE2FF3" w:rsidP="00FE2FF3">
      <w:pPr>
        <w:shd w:val="clear" w:color="auto" w:fill="FFFFFF"/>
        <w:ind w:right="10" w:firstLine="720"/>
        <w:jc w:val="both"/>
        <w:rPr>
          <w:b/>
          <w:lang w:val="ru-RU"/>
        </w:rPr>
      </w:pPr>
      <w:r w:rsidRPr="00FF38FF">
        <w:rPr>
          <w:b/>
          <w:lang w:val="ru-RU"/>
        </w:rPr>
        <w:t>Ценностные ориентиры содержания учебного предмета</w:t>
      </w:r>
    </w:p>
    <w:p w:rsidR="00FE2FF3" w:rsidRPr="00FF38FF" w:rsidRDefault="00FE2FF3" w:rsidP="00FE2FF3">
      <w:pPr>
        <w:shd w:val="clear" w:color="auto" w:fill="FFFFFF"/>
        <w:ind w:firstLine="720"/>
        <w:jc w:val="both"/>
        <w:rPr>
          <w:lang w:val="ru-RU"/>
        </w:rPr>
      </w:pPr>
      <w:r w:rsidRPr="00FF38FF">
        <w:rPr>
          <w:lang w:val="ru-RU"/>
        </w:rPr>
        <w:t>Приоритетная цель художественного образования в школе —</w:t>
      </w:r>
      <w:r w:rsidRPr="00FF38FF">
        <w:rPr>
          <w:b/>
          <w:lang w:val="ru-RU"/>
        </w:rPr>
        <w:t xml:space="preserve">духовно-нравственное развитие </w:t>
      </w:r>
      <w:r w:rsidRPr="00FF38FF">
        <w:rPr>
          <w:lang w:val="ru-RU"/>
        </w:rPr>
        <w:t>ребенка, т. е. формирова</w:t>
      </w:r>
      <w:r w:rsidRPr="00FF38FF">
        <w:rPr>
          <w:lang w:val="ru-RU"/>
        </w:rPr>
        <w:softHyphen/>
        <w:t>ние у него качеств, отвечающих представлениям об истинной че</w:t>
      </w:r>
      <w:r w:rsidRPr="00FF38FF">
        <w:rPr>
          <w:lang w:val="ru-RU"/>
        </w:rPr>
        <w:softHyphen/>
        <w:t xml:space="preserve">ловечности, о доброте и культурной полноценности в восприятии мира. </w:t>
      </w:r>
    </w:p>
    <w:p w:rsidR="00FE2FF3" w:rsidRPr="00FF38FF" w:rsidRDefault="00FE2FF3" w:rsidP="00FE2FF3">
      <w:pPr>
        <w:shd w:val="clear" w:color="auto" w:fill="FFFFFF"/>
        <w:ind w:firstLine="720"/>
        <w:jc w:val="both"/>
        <w:rPr>
          <w:lang w:val="ru-RU"/>
        </w:rPr>
      </w:pPr>
      <w:r w:rsidRPr="00FF38FF">
        <w:rPr>
          <w:lang w:val="ru-RU"/>
        </w:rPr>
        <w:t>Культуросозидающая роль программы состоит также в вос</w:t>
      </w:r>
      <w:r w:rsidRPr="00FF38FF">
        <w:rPr>
          <w:lang w:val="ru-RU"/>
        </w:rPr>
        <w:softHyphen/>
        <w:t xml:space="preserve">питании </w:t>
      </w:r>
      <w:r w:rsidRPr="00FF38FF">
        <w:rPr>
          <w:b/>
          <w:lang w:val="ru-RU"/>
        </w:rPr>
        <w:t>гражданственности и патриотизма</w:t>
      </w:r>
      <w:r w:rsidRPr="00FF38FF">
        <w:rPr>
          <w:lang w:val="ru-RU"/>
        </w:rPr>
        <w:t xml:space="preserve">. Прежде всего ребенок постигает искусство своей Родины, а потом знакомиться с искусством других народов. </w:t>
      </w:r>
    </w:p>
    <w:p w:rsidR="00FE2FF3" w:rsidRPr="00FF38FF" w:rsidRDefault="00FE2FF3" w:rsidP="00FE2FF3">
      <w:pPr>
        <w:shd w:val="clear" w:color="auto" w:fill="FFFFFF"/>
        <w:ind w:firstLine="720"/>
        <w:jc w:val="both"/>
        <w:rPr>
          <w:lang w:val="ru-RU"/>
        </w:rPr>
      </w:pPr>
      <w:r w:rsidRPr="00FF38FF">
        <w:rPr>
          <w:lang w:val="ru-RU"/>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FF38FF">
        <w:rPr>
          <w:b/>
          <w:lang w:val="ru-RU"/>
        </w:rPr>
        <w:t>многообразие культур разных народов</w:t>
      </w:r>
      <w:r w:rsidRPr="00FF38FF">
        <w:rPr>
          <w:lang w:val="ru-RU"/>
        </w:rPr>
        <w:t xml:space="preserve"> и ценностные связи, объединяющие всех людей планеты. Природа и жизнь являются базисом формируемого мироотношения.</w:t>
      </w:r>
    </w:p>
    <w:p w:rsidR="00FE2FF3" w:rsidRPr="00FF38FF" w:rsidRDefault="00FE2FF3" w:rsidP="00FE2FF3">
      <w:pPr>
        <w:shd w:val="clear" w:color="auto" w:fill="FFFFFF"/>
        <w:ind w:left="5" w:right="10" w:firstLine="720"/>
        <w:jc w:val="both"/>
        <w:rPr>
          <w:lang w:val="ru-RU"/>
        </w:rPr>
      </w:pPr>
      <w:r w:rsidRPr="00FF38FF">
        <w:rPr>
          <w:b/>
          <w:lang w:val="ru-RU"/>
        </w:rPr>
        <w:t>Связи искусства с жизнью человека</w:t>
      </w:r>
      <w:r w:rsidRPr="00FF38FF">
        <w:rPr>
          <w:lang w:val="ru-RU"/>
        </w:rPr>
        <w:t>, роль искусства в повсед</w:t>
      </w:r>
      <w:r w:rsidRPr="00FF38FF">
        <w:rPr>
          <w:lang w:val="ru-RU"/>
        </w:rPr>
        <w:softHyphen/>
        <w:t>невном его бытии, в жизни общества, значение искусства в раз</w:t>
      </w:r>
      <w:r w:rsidRPr="00FF38FF">
        <w:rPr>
          <w:lang w:val="ru-RU"/>
        </w:rPr>
        <w:softHyphen/>
        <w:t xml:space="preserve">витии каждого ребенка — </w:t>
      </w:r>
      <w:r w:rsidRPr="00FF38FF">
        <w:rPr>
          <w:bCs/>
          <w:lang w:val="ru-RU"/>
        </w:rPr>
        <w:t>главный смысловой стержень курса</w:t>
      </w:r>
      <w:r w:rsidRPr="00FF38FF">
        <w:rPr>
          <w:b/>
          <w:bCs/>
          <w:lang w:val="ru-RU"/>
        </w:rPr>
        <w:t>.</w:t>
      </w:r>
    </w:p>
    <w:p w:rsidR="00FE2FF3" w:rsidRPr="00FF38FF" w:rsidRDefault="00FE2FF3" w:rsidP="00FE2FF3">
      <w:pPr>
        <w:shd w:val="clear" w:color="auto" w:fill="FFFFFF"/>
        <w:ind w:left="5" w:right="10" w:firstLine="720"/>
        <w:jc w:val="both"/>
        <w:rPr>
          <w:lang w:val="ru-RU"/>
        </w:rPr>
      </w:pPr>
      <w:r w:rsidRPr="00FF38FF">
        <w:rPr>
          <w:lang w:val="ru-RU"/>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FE2FF3" w:rsidRPr="00FF38FF" w:rsidRDefault="00FE2FF3" w:rsidP="00FE2FF3">
      <w:pPr>
        <w:shd w:val="clear" w:color="auto" w:fill="FFFFFF"/>
        <w:ind w:left="5" w:right="5" w:firstLine="720"/>
        <w:jc w:val="both"/>
        <w:rPr>
          <w:lang w:val="ru-RU"/>
        </w:rPr>
      </w:pPr>
      <w:r w:rsidRPr="00FF38FF">
        <w:rPr>
          <w:lang w:val="ru-RU"/>
        </w:rPr>
        <w:t xml:space="preserve">Одна из главных задач курса — развитие у ребенка </w:t>
      </w:r>
      <w:r w:rsidRPr="00FF38FF">
        <w:rPr>
          <w:b/>
          <w:lang w:val="ru-RU"/>
        </w:rPr>
        <w:t xml:space="preserve">интереса к внутреннему миру </w:t>
      </w:r>
      <w:r w:rsidRPr="00FF38FF">
        <w:rPr>
          <w:b/>
          <w:lang w:val="ru-RU"/>
        </w:rPr>
        <w:lastRenderedPageBreak/>
        <w:t>человека</w:t>
      </w:r>
      <w:r w:rsidRPr="00FF38FF">
        <w:rPr>
          <w:lang w:val="ru-RU"/>
        </w:rPr>
        <w:t xml:space="preserve">, способности углубления в себя, осознания своих внутренних переживаний. Это является залогом развития </w:t>
      </w:r>
      <w:r w:rsidRPr="00FF38FF">
        <w:rPr>
          <w:b/>
          <w:lang w:val="ru-RU"/>
        </w:rPr>
        <w:t>способности сопереживани</w:t>
      </w:r>
      <w:r w:rsidRPr="00FF38FF">
        <w:rPr>
          <w:lang w:val="ru-RU"/>
        </w:rPr>
        <w:t>я.</w:t>
      </w:r>
    </w:p>
    <w:p w:rsidR="00FE2FF3" w:rsidRPr="00FF38FF" w:rsidRDefault="00FE2FF3" w:rsidP="00FE2FF3">
      <w:pPr>
        <w:shd w:val="clear" w:color="auto" w:fill="FFFFFF"/>
        <w:ind w:left="5" w:right="5" w:firstLine="720"/>
        <w:jc w:val="both"/>
        <w:rPr>
          <w:lang w:val="ru-RU"/>
        </w:rPr>
      </w:pPr>
      <w:r w:rsidRPr="00FF38FF">
        <w:rPr>
          <w:lang w:val="ru-RU"/>
        </w:rPr>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sidRPr="00FF38FF">
        <w:rPr>
          <w:b/>
          <w:lang w:val="ru-RU"/>
        </w:rPr>
        <w:t>в форме личного</w:t>
      </w:r>
      <w:r w:rsidRPr="00FF38FF">
        <w:rPr>
          <w:lang w:val="ru-RU"/>
        </w:rPr>
        <w:t xml:space="preserve"> </w:t>
      </w:r>
      <w:r w:rsidRPr="00FF38FF">
        <w:rPr>
          <w:b/>
          <w:lang w:val="ru-RU"/>
        </w:rPr>
        <w:t>творческого опыта.</w:t>
      </w:r>
      <w:r w:rsidRPr="00FF38FF">
        <w:rPr>
          <w:lang w:val="ru-RU"/>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FE2FF3" w:rsidRPr="00FF38FF" w:rsidRDefault="00FE2FF3" w:rsidP="00FE2FF3">
      <w:pPr>
        <w:shd w:val="clear" w:color="auto" w:fill="FFFFFF"/>
        <w:ind w:left="5" w:right="5" w:firstLine="720"/>
        <w:jc w:val="both"/>
        <w:rPr>
          <w:lang w:val="ru-RU"/>
        </w:rPr>
      </w:pPr>
      <w:r w:rsidRPr="00FF38FF">
        <w:rPr>
          <w:lang w:val="ru-RU"/>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FF38FF">
        <w:rPr>
          <w:b/>
          <w:lang w:val="ru-RU"/>
        </w:rPr>
        <w:t>проживание художественного образа</w:t>
      </w:r>
      <w:r w:rsidRPr="00FF38FF">
        <w:rPr>
          <w:lang w:val="ru-RU"/>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FF38FF">
        <w:rPr>
          <w:iCs/>
          <w:lang w:val="ru-RU"/>
        </w:rPr>
        <w:t>собственный чувственный опыт.</w:t>
      </w:r>
      <w:r w:rsidRPr="00FF38FF">
        <w:rPr>
          <w:i/>
          <w:iCs/>
          <w:lang w:val="ru-RU"/>
        </w:rPr>
        <w:t xml:space="preserve"> </w:t>
      </w:r>
      <w:r w:rsidRPr="00FF38FF">
        <w:rPr>
          <w:lang w:val="ru-RU"/>
        </w:rPr>
        <w:t>На этой основе происходит развитие чувств, освоение художественного опыта поколений и эмоционально-ценностных критериев жизни.</w:t>
      </w:r>
    </w:p>
    <w:p w:rsidR="00FE2FF3" w:rsidRPr="00FF38FF" w:rsidRDefault="00FE2FF3" w:rsidP="00FE2FF3">
      <w:pPr>
        <w:shd w:val="clear" w:color="auto" w:fill="FFFFFF"/>
        <w:ind w:left="5" w:right="5" w:firstLine="720"/>
        <w:jc w:val="both"/>
        <w:rPr>
          <w:b/>
          <w:lang w:val="ru-RU"/>
        </w:rPr>
      </w:pPr>
    </w:p>
    <w:p w:rsidR="00FE2FF3" w:rsidRPr="00FF38FF" w:rsidRDefault="00FE2FF3" w:rsidP="00FE2FF3">
      <w:pPr>
        <w:shd w:val="clear" w:color="auto" w:fill="FFFFFF"/>
        <w:ind w:left="5" w:right="5" w:firstLine="720"/>
        <w:jc w:val="both"/>
        <w:rPr>
          <w:b/>
          <w:lang w:val="ru-RU"/>
        </w:rPr>
      </w:pPr>
      <w:r w:rsidRPr="00FF38FF">
        <w:rPr>
          <w:b/>
          <w:lang w:val="ru-RU"/>
        </w:rPr>
        <w:t xml:space="preserve">Личностные, метапредметные и предметные результаты освоения учебного предмета </w:t>
      </w:r>
    </w:p>
    <w:p w:rsidR="00FE2FF3" w:rsidRPr="00FF38FF" w:rsidRDefault="00FE2FF3" w:rsidP="00FE2FF3">
      <w:pPr>
        <w:shd w:val="clear" w:color="auto" w:fill="FFFFFF"/>
        <w:ind w:left="5" w:right="5" w:firstLine="720"/>
        <w:jc w:val="both"/>
        <w:rPr>
          <w:lang w:val="ru-RU"/>
        </w:rPr>
      </w:pPr>
      <w:r w:rsidRPr="00FF38FF">
        <w:rPr>
          <w:lang w:val="ru-RU"/>
        </w:rPr>
        <w:t xml:space="preserve">В результате изучения курса «Изобразительное искусство» в начальной школе должны быть достигнуты определенные результаты. </w:t>
      </w:r>
    </w:p>
    <w:p w:rsidR="00FE2FF3" w:rsidRPr="00FF38FF" w:rsidRDefault="00FE2FF3" w:rsidP="00FE2FF3">
      <w:pPr>
        <w:shd w:val="clear" w:color="auto" w:fill="FFFFFF"/>
        <w:ind w:firstLine="720"/>
        <w:jc w:val="both"/>
        <w:rPr>
          <w:lang w:val="ru-RU"/>
        </w:rPr>
      </w:pPr>
      <w:r w:rsidRPr="00FF38FF">
        <w:rPr>
          <w:b/>
          <w:lang w:val="ru-RU"/>
        </w:rPr>
        <w:t>Личностные результаты</w:t>
      </w:r>
      <w:r w:rsidRPr="00FF38FF">
        <w:rPr>
          <w:lang w:val="ru-RU"/>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FE2FF3" w:rsidRPr="00FF38FF" w:rsidRDefault="00FE2FF3" w:rsidP="00FC736A">
      <w:pPr>
        <w:numPr>
          <w:ilvl w:val="0"/>
          <w:numId w:val="45"/>
        </w:numPr>
        <w:shd w:val="clear" w:color="auto" w:fill="FFFFFF"/>
        <w:ind w:right="5"/>
        <w:jc w:val="both"/>
        <w:rPr>
          <w:lang w:val="ru-RU"/>
        </w:rPr>
      </w:pPr>
      <w:r w:rsidRPr="00FF38FF">
        <w:rPr>
          <w:lang w:val="ru-RU"/>
        </w:rPr>
        <w:t>чувство гордости за культуру и искусство Родины, своего народа;</w:t>
      </w:r>
    </w:p>
    <w:p w:rsidR="00FE2FF3" w:rsidRPr="00FF38FF" w:rsidRDefault="00FE2FF3" w:rsidP="00FC736A">
      <w:pPr>
        <w:numPr>
          <w:ilvl w:val="0"/>
          <w:numId w:val="45"/>
        </w:numPr>
        <w:shd w:val="clear" w:color="auto" w:fill="FFFFFF"/>
        <w:ind w:right="5"/>
        <w:jc w:val="both"/>
        <w:rPr>
          <w:lang w:val="ru-RU"/>
        </w:rPr>
      </w:pPr>
      <w:r w:rsidRPr="00FF38FF">
        <w:rPr>
          <w:lang w:val="ru-RU"/>
        </w:rPr>
        <w:t>уважительное отношение к культуре и искусству других народов нашей страны и мира в целом;</w:t>
      </w:r>
    </w:p>
    <w:p w:rsidR="00FE2FF3" w:rsidRPr="00FF38FF" w:rsidRDefault="00FE2FF3" w:rsidP="00FC736A">
      <w:pPr>
        <w:numPr>
          <w:ilvl w:val="0"/>
          <w:numId w:val="45"/>
        </w:numPr>
        <w:shd w:val="clear" w:color="auto" w:fill="FFFFFF"/>
        <w:ind w:right="5"/>
        <w:jc w:val="both"/>
        <w:rPr>
          <w:lang w:val="ru-RU"/>
        </w:rPr>
      </w:pPr>
      <w:r w:rsidRPr="00FF38FF">
        <w:rPr>
          <w:lang w:val="ru-RU"/>
        </w:rPr>
        <w:t>понимание особой роли культуры и  искусства в жизни общества и каждого отдельного человека;</w:t>
      </w:r>
    </w:p>
    <w:p w:rsidR="00FE2FF3" w:rsidRPr="00FF38FF" w:rsidRDefault="00FE2FF3" w:rsidP="00FC736A">
      <w:pPr>
        <w:numPr>
          <w:ilvl w:val="0"/>
          <w:numId w:val="45"/>
        </w:numPr>
        <w:shd w:val="clear" w:color="auto" w:fill="FFFFFF"/>
        <w:ind w:right="5"/>
        <w:jc w:val="both"/>
        <w:rPr>
          <w:lang w:val="ru-RU"/>
        </w:rPr>
      </w:pPr>
      <w:r w:rsidRPr="00FF38FF">
        <w:rPr>
          <w:lang w:val="ru-RU"/>
        </w:rPr>
        <w:t>сформированность эстетических чувств, художественно-творческого мышления, наблюдательности и фантазии;</w:t>
      </w:r>
    </w:p>
    <w:p w:rsidR="00FE2FF3" w:rsidRPr="00FF38FF" w:rsidRDefault="00FE2FF3" w:rsidP="00FC736A">
      <w:pPr>
        <w:numPr>
          <w:ilvl w:val="0"/>
          <w:numId w:val="45"/>
        </w:numPr>
        <w:shd w:val="clear" w:color="auto" w:fill="FFFFFF"/>
        <w:ind w:right="5"/>
        <w:jc w:val="both"/>
        <w:rPr>
          <w:lang w:val="ru-RU"/>
        </w:rPr>
      </w:pPr>
      <w:r w:rsidRPr="00FF38FF">
        <w:rPr>
          <w:lang w:val="ru-RU"/>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FE2FF3" w:rsidRPr="00FF38FF" w:rsidRDefault="00FE2FF3" w:rsidP="00FC736A">
      <w:pPr>
        <w:numPr>
          <w:ilvl w:val="0"/>
          <w:numId w:val="46"/>
        </w:numPr>
        <w:ind w:firstLine="720"/>
        <w:rPr>
          <w:color w:val="000000"/>
          <w:lang w:val="ru-RU"/>
        </w:rPr>
      </w:pPr>
      <w:r w:rsidRPr="00FF38FF">
        <w:rPr>
          <w:color w:val="000000"/>
          <w:lang w:val="ru-RU"/>
        </w:rPr>
        <w:t xml:space="preserve">овладение навыками коллективной деятельности </w:t>
      </w:r>
      <w:r w:rsidRPr="00FF38FF">
        <w:rPr>
          <w:lang w:val="ru-RU"/>
        </w:rPr>
        <w:t xml:space="preserve">в процессе совместной творческой работы </w:t>
      </w:r>
      <w:r w:rsidRPr="00FF38FF">
        <w:rPr>
          <w:color w:val="000000"/>
          <w:lang w:val="ru-RU"/>
        </w:rPr>
        <w:t>в команде одноклассников под руководством учителя;</w:t>
      </w:r>
    </w:p>
    <w:p w:rsidR="00FE2FF3" w:rsidRPr="00FF38FF" w:rsidRDefault="00FE2FF3" w:rsidP="00FC736A">
      <w:pPr>
        <w:numPr>
          <w:ilvl w:val="0"/>
          <w:numId w:val="46"/>
        </w:numPr>
        <w:ind w:firstLine="720"/>
        <w:rPr>
          <w:color w:val="000000"/>
          <w:lang w:val="ru-RU"/>
        </w:rPr>
      </w:pPr>
      <w:r w:rsidRPr="00FF38FF">
        <w:rPr>
          <w:lang w:val="ru-RU"/>
        </w:rPr>
        <w:t>умение сотрудничать</w:t>
      </w:r>
      <w:r w:rsidRPr="00FF38FF">
        <w:rPr>
          <w:b/>
          <w:lang w:val="ru-RU"/>
        </w:rPr>
        <w:t xml:space="preserve"> </w:t>
      </w:r>
      <w:r w:rsidRPr="00FF38FF">
        <w:rPr>
          <w:lang w:val="ru-RU"/>
        </w:rPr>
        <w:t>с товарищами в процессе совместной деятельности, соотносить свою часть работы с общим замыслом;</w:t>
      </w:r>
    </w:p>
    <w:p w:rsidR="00FE2FF3" w:rsidRPr="00FF38FF" w:rsidRDefault="00FE2FF3" w:rsidP="00FC736A">
      <w:pPr>
        <w:numPr>
          <w:ilvl w:val="0"/>
          <w:numId w:val="46"/>
        </w:numPr>
        <w:ind w:firstLine="720"/>
        <w:rPr>
          <w:lang w:val="ru-RU"/>
        </w:rPr>
      </w:pPr>
      <w:r w:rsidRPr="00FF38FF">
        <w:rPr>
          <w:lang w:val="ru-RU"/>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FE2FF3" w:rsidRPr="00FF38FF" w:rsidRDefault="00FE2FF3" w:rsidP="00FE2FF3">
      <w:pPr>
        <w:ind w:left="1440"/>
        <w:rPr>
          <w:lang w:val="ru-RU"/>
        </w:rPr>
      </w:pPr>
      <w:r w:rsidRPr="00FF38FF">
        <w:rPr>
          <w:b/>
          <w:lang w:val="ru-RU"/>
        </w:rPr>
        <w:t>Метапредметные результаты</w:t>
      </w:r>
      <w:r w:rsidRPr="00FF38FF">
        <w:rPr>
          <w:lang w:val="ru-RU"/>
        </w:rPr>
        <w:t xml:space="preserve"> характеризуют уровень</w:t>
      </w:r>
    </w:p>
    <w:p w:rsidR="00FE2FF3" w:rsidRPr="00FF38FF" w:rsidRDefault="00FE2FF3" w:rsidP="00FE2FF3">
      <w:pPr>
        <w:rPr>
          <w:lang w:val="ru-RU"/>
        </w:rPr>
      </w:pPr>
      <w:r w:rsidRPr="00FF38FF">
        <w:rPr>
          <w:lang w:val="ru-RU"/>
        </w:rPr>
        <w:t>сформированности  универсальных способностей учащихся, проявляющихся в познавательной и практической творческой деятельности:</w:t>
      </w:r>
    </w:p>
    <w:p w:rsidR="00FE2FF3" w:rsidRPr="00FF38FF" w:rsidRDefault="00FE2FF3" w:rsidP="00FC736A">
      <w:pPr>
        <w:numPr>
          <w:ilvl w:val="0"/>
          <w:numId w:val="47"/>
        </w:numPr>
        <w:shd w:val="clear" w:color="auto" w:fill="FFFFFF"/>
        <w:ind w:right="5"/>
        <w:rPr>
          <w:lang w:val="ru-RU"/>
        </w:rPr>
      </w:pPr>
      <w:r w:rsidRPr="00FF38FF">
        <w:rPr>
          <w:lang w:val="ru-RU"/>
        </w:rPr>
        <w:t>овладение умением творческого видения с позиций художника, т.е. умением сравнивать, анализировать, выделять главное, обобщать;</w:t>
      </w:r>
    </w:p>
    <w:p w:rsidR="00FE2FF3" w:rsidRPr="00FF38FF" w:rsidRDefault="00FE2FF3" w:rsidP="00FC736A">
      <w:pPr>
        <w:numPr>
          <w:ilvl w:val="0"/>
          <w:numId w:val="47"/>
        </w:numPr>
        <w:shd w:val="clear" w:color="auto" w:fill="FFFFFF"/>
        <w:ind w:right="5"/>
        <w:jc w:val="both"/>
        <w:rPr>
          <w:lang w:val="ru-RU"/>
        </w:rPr>
      </w:pPr>
      <w:r w:rsidRPr="00FF38FF">
        <w:rPr>
          <w:lang w:val="ru-RU"/>
        </w:rPr>
        <w:t>овладение умением вести диалог, распределять функции и роли в процессе выполнения коллективной творческой работы;</w:t>
      </w:r>
    </w:p>
    <w:p w:rsidR="00FE2FF3" w:rsidRPr="00FF38FF" w:rsidRDefault="00FE2FF3" w:rsidP="00FC736A">
      <w:pPr>
        <w:numPr>
          <w:ilvl w:val="0"/>
          <w:numId w:val="47"/>
        </w:numPr>
        <w:shd w:val="clear" w:color="auto" w:fill="FFFFFF"/>
        <w:ind w:right="5"/>
        <w:jc w:val="both"/>
        <w:rPr>
          <w:lang w:val="ru-RU"/>
        </w:rPr>
      </w:pPr>
      <w:r w:rsidRPr="00FF38FF">
        <w:rPr>
          <w:lang w:val="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FE2FF3" w:rsidRPr="00FF38FF" w:rsidRDefault="00FE2FF3" w:rsidP="00FC736A">
      <w:pPr>
        <w:numPr>
          <w:ilvl w:val="0"/>
          <w:numId w:val="47"/>
        </w:numPr>
        <w:shd w:val="clear" w:color="auto" w:fill="FFFFFF"/>
        <w:ind w:right="5"/>
        <w:jc w:val="both"/>
        <w:rPr>
          <w:lang w:val="ru-RU"/>
        </w:rPr>
      </w:pPr>
      <w:r w:rsidRPr="00FF38FF">
        <w:rPr>
          <w:lang w:val="ru-RU"/>
        </w:rPr>
        <w:lastRenderedPageBreak/>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FE2FF3" w:rsidRPr="00FF38FF" w:rsidRDefault="00FE2FF3" w:rsidP="00FC736A">
      <w:pPr>
        <w:numPr>
          <w:ilvl w:val="0"/>
          <w:numId w:val="47"/>
        </w:numPr>
        <w:shd w:val="clear" w:color="auto" w:fill="FFFFFF"/>
        <w:ind w:right="5"/>
        <w:jc w:val="both"/>
        <w:rPr>
          <w:lang w:val="ru-RU"/>
        </w:rPr>
      </w:pPr>
      <w:r w:rsidRPr="00FF38FF">
        <w:rPr>
          <w:lang w:val="ru-RU"/>
        </w:rPr>
        <w:t>умение рационально строить самостоятельную творческую деятельность, умение организовать место занятий;</w:t>
      </w:r>
    </w:p>
    <w:p w:rsidR="00FE2FF3" w:rsidRPr="00FF38FF" w:rsidRDefault="00FE2FF3" w:rsidP="00FC736A">
      <w:pPr>
        <w:numPr>
          <w:ilvl w:val="0"/>
          <w:numId w:val="47"/>
        </w:numPr>
        <w:shd w:val="clear" w:color="auto" w:fill="FFFFFF"/>
        <w:ind w:right="5"/>
        <w:jc w:val="both"/>
        <w:rPr>
          <w:lang w:val="ru-RU"/>
        </w:rPr>
      </w:pPr>
      <w:r w:rsidRPr="00FF38FF">
        <w:rPr>
          <w:lang w:val="ru-RU"/>
        </w:rPr>
        <w:t>осознанное стремление к освоению новых знаний и умений, к достижению более высоких и оригинальных творческих результатов.</w:t>
      </w:r>
    </w:p>
    <w:p w:rsidR="00FE2FF3" w:rsidRPr="00FF38FF" w:rsidRDefault="00FE2FF3" w:rsidP="00FE2FF3">
      <w:pPr>
        <w:shd w:val="clear" w:color="auto" w:fill="FFFFFF"/>
        <w:ind w:left="5" w:right="5" w:firstLine="720"/>
        <w:jc w:val="both"/>
        <w:rPr>
          <w:b/>
          <w:lang w:val="ru-RU"/>
        </w:rPr>
      </w:pPr>
      <w:r w:rsidRPr="00FF38FF">
        <w:rPr>
          <w:b/>
          <w:lang w:val="ru-RU"/>
        </w:rPr>
        <w:t xml:space="preserve">Предметные результаты </w:t>
      </w:r>
      <w:r w:rsidRPr="00FF38FF">
        <w:rPr>
          <w:lang w:val="ru-RU"/>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FE2FF3" w:rsidRPr="00FF38FF" w:rsidRDefault="00FE2FF3" w:rsidP="00FC736A">
      <w:pPr>
        <w:numPr>
          <w:ilvl w:val="0"/>
          <w:numId w:val="46"/>
        </w:numPr>
        <w:shd w:val="clear" w:color="auto" w:fill="FFFFFF"/>
        <w:tabs>
          <w:tab w:val="clear" w:pos="720"/>
          <w:tab w:val="left" w:pos="709"/>
        </w:tabs>
        <w:ind w:left="709" w:right="10" w:firstLine="720"/>
        <w:jc w:val="both"/>
        <w:rPr>
          <w:lang w:val="ru-RU"/>
        </w:rPr>
      </w:pPr>
      <w:r w:rsidRPr="00FF38FF">
        <w:rPr>
          <w:lang w:val="ru-RU"/>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FE2FF3" w:rsidRPr="00FF38FF" w:rsidRDefault="00FE2FF3" w:rsidP="00FC736A">
      <w:pPr>
        <w:numPr>
          <w:ilvl w:val="0"/>
          <w:numId w:val="46"/>
        </w:numPr>
        <w:shd w:val="clear" w:color="auto" w:fill="FFFFFF"/>
        <w:tabs>
          <w:tab w:val="clear" w:pos="720"/>
          <w:tab w:val="left" w:pos="426"/>
          <w:tab w:val="left" w:pos="709"/>
        </w:tabs>
        <w:ind w:left="709" w:right="10" w:firstLine="720"/>
        <w:jc w:val="both"/>
        <w:rPr>
          <w:lang w:val="ru-RU"/>
        </w:rPr>
      </w:pPr>
      <w:r w:rsidRPr="00FF38FF">
        <w:rPr>
          <w:lang w:val="ru-RU"/>
        </w:rPr>
        <w:t>знание основных видов и жанров пространственно-визуальных искусств;</w:t>
      </w:r>
    </w:p>
    <w:p w:rsidR="00FE2FF3" w:rsidRPr="00FF38FF" w:rsidRDefault="00FE2FF3" w:rsidP="00FC736A">
      <w:pPr>
        <w:numPr>
          <w:ilvl w:val="0"/>
          <w:numId w:val="46"/>
        </w:numPr>
        <w:shd w:val="clear" w:color="auto" w:fill="FFFFFF"/>
        <w:ind w:left="709" w:right="11" w:firstLine="720"/>
        <w:jc w:val="both"/>
      </w:pPr>
      <w:r w:rsidRPr="00FF38FF">
        <w:t xml:space="preserve">понимание образной природы искусства; </w:t>
      </w:r>
    </w:p>
    <w:p w:rsidR="00FE2FF3" w:rsidRPr="00FF38FF" w:rsidRDefault="00FE2FF3" w:rsidP="00FC736A">
      <w:pPr>
        <w:numPr>
          <w:ilvl w:val="0"/>
          <w:numId w:val="46"/>
        </w:numPr>
        <w:shd w:val="clear" w:color="auto" w:fill="FFFFFF"/>
        <w:ind w:left="709" w:right="11" w:firstLine="720"/>
        <w:jc w:val="both"/>
        <w:rPr>
          <w:lang w:val="ru-RU"/>
        </w:rPr>
      </w:pPr>
      <w:r w:rsidRPr="00FF38FF">
        <w:rPr>
          <w:lang w:val="ru-RU"/>
        </w:rPr>
        <w:t>эстетическая оценка явлений природы, событий окружающего мира;</w:t>
      </w:r>
    </w:p>
    <w:p w:rsidR="00FE2FF3" w:rsidRPr="00FF38FF" w:rsidRDefault="00FE2FF3" w:rsidP="00FC736A">
      <w:pPr>
        <w:numPr>
          <w:ilvl w:val="0"/>
          <w:numId w:val="46"/>
        </w:numPr>
        <w:shd w:val="clear" w:color="auto" w:fill="FFFFFF"/>
        <w:ind w:left="709" w:right="11" w:firstLine="720"/>
        <w:jc w:val="both"/>
        <w:rPr>
          <w:lang w:val="ru-RU"/>
        </w:rPr>
      </w:pPr>
      <w:r w:rsidRPr="00FF38FF">
        <w:rPr>
          <w:lang w:val="ru-RU"/>
        </w:rPr>
        <w:t>применение художественных умений, знаний и представлений в процессе выполнения художественно-творческих работ;</w:t>
      </w:r>
    </w:p>
    <w:p w:rsidR="00FE2FF3" w:rsidRPr="00FF38FF" w:rsidRDefault="00FE2FF3" w:rsidP="00FC736A">
      <w:pPr>
        <w:numPr>
          <w:ilvl w:val="0"/>
          <w:numId w:val="46"/>
        </w:numPr>
        <w:shd w:val="clear" w:color="auto" w:fill="FFFFFF"/>
        <w:tabs>
          <w:tab w:val="left" w:pos="426"/>
        </w:tabs>
        <w:ind w:right="10" w:firstLine="720"/>
        <w:jc w:val="both"/>
        <w:rPr>
          <w:lang w:val="ru-RU"/>
        </w:rPr>
      </w:pPr>
      <w:r w:rsidRPr="00FF38FF">
        <w:rPr>
          <w:lang w:val="ru-RU"/>
        </w:rPr>
        <w:t>способность узнавать, воспринимать, описывать и эмоционально оценивать несколько великих произведений русского и мирового искусства;</w:t>
      </w:r>
    </w:p>
    <w:p w:rsidR="00FE2FF3" w:rsidRPr="00FF38FF" w:rsidRDefault="00FE2FF3" w:rsidP="00FC736A">
      <w:pPr>
        <w:numPr>
          <w:ilvl w:val="0"/>
          <w:numId w:val="46"/>
        </w:numPr>
        <w:shd w:val="clear" w:color="auto" w:fill="FFFFFF"/>
        <w:ind w:right="34" w:firstLine="720"/>
        <w:jc w:val="both"/>
        <w:rPr>
          <w:lang w:val="ru-RU"/>
        </w:rPr>
      </w:pPr>
      <w:r w:rsidRPr="00FF38FF">
        <w:rPr>
          <w:iCs/>
          <w:lang w:val="ru-RU"/>
        </w:rPr>
        <w:t>умение обсуждать и анализировать произведения искусства, выражая суждения о содержании, сюжетах и вырази</w:t>
      </w:r>
      <w:r w:rsidRPr="00FF38FF">
        <w:rPr>
          <w:iCs/>
          <w:lang w:val="ru-RU"/>
        </w:rPr>
        <w:softHyphen/>
        <w:t>тельных средствах;</w:t>
      </w:r>
      <w:r w:rsidRPr="00FF38FF">
        <w:rPr>
          <w:b/>
          <w:lang w:val="ru-RU"/>
        </w:rPr>
        <w:t xml:space="preserve"> </w:t>
      </w:r>
    </w:p>
    <w:p w:rsidR="00FE2FF3" w:rsidRPr="00FF38FF" w:rsidRDefault="00FE2FF3" w:rsidP="00FC736A">
      <w:pPr>
        <w:numPr>
          <w:ilvl w:val="0"/>
          <w:numId w:val="46"/>
        </w:numPr>
        <w:shd w:val="clear" w:color="auto" w:fill="FFFFFF"/>
        <w:ind w:right="34" w:firstLine="720"/>
        <w:jc w:val="both"/>
        <w:rPr>
          <w:lang w:val="ru-RU"/>
        </w:rPr>
      </w:pPr>
      <w:r w:rsidRPr="00FF38FF">
        <w:rPr>
          <w:spacing w:val="-2"/>
          <w:lang w:val="ru-RU"/>
        </w:rPr>
        <w:t>усвоение названий ведущих художественных музеев России и художе</w:t>
      </w:r>
      <w:r w:rsidRPr="00FF38FF">
        <w:rPr>
          <w:lang w:val="ru-RU"/>
        </w:rPr>
        <w:t xml:space="preserve">ственных музеев своего региона; </w:t>
      </w:r>
    </w:p>
    <w:p w:rsidR="00FE2FF3" w:rsidRPr="00FF38FF" w:rsidRDefault="00FE2FF3" w:rsidP="00FC736A">
      <w:pPr>
        <w:numPr>
          <w:ilvl w:val="0"/>
          <w:numId w:val="46"/>
        </w:numPr>
        <w:shd w:val="clear" w:color="auto" w:fill="FFFFFF"/>
        <w:tabs>
          <w:tab w:val="clear" w:pos="720"/>
          <w:tab w:val="left" w:pos="709"/>
        </w:tabs>
        <w:spacing w:before="5"/>
        <w:ind w:right="29" w:firstLine="720"/>
        <w:jc w:val="both"/>
        <w:rPr>
          <w:lang w:val="ru-RU"/>
        </w:rPr>
      </w:pPr>
      <w:r w:rsidRPr="00FF38FF">
        <w:rPr>
          <w:iCs/>
          <w:lang w:val="ru-RU"/>
        </w:rPr>
        <w:t>умение видеть проявления визуально-пространственных искусств в окружающей жизни: в доме, на улице, в театре, на празднике;</w:t>
      </w:r>
    </w:p>
    <w:p w:rsidR="00FE2FF3" w:rsidRPr="00FF38FF" w:rsidRDefault="00FE2FF3" w:rsidP="00FC736A">
      <w:pPr>
        <w:numPr>
          <w:ilvl w:val="0"/>
          <w:numId w:val="46"/>
        </w:numPr>
        <w:shd w:val="clear" w:color="auto" w:fill="FFFFFF"/>
        <w:tabs>
          <w:tab w:val="left" w:pos="426"/>
        </w:tabs>
        <w:ind w:right="10" w:firstLine="720"/>
        <w:jc w:val="both"/>
        <w:rPr>
          <w:lang w:val="ru-RU"/>
        </w:rPr>
      </w:pPr>
      <w:r w:rsidRPr="00FF38FF">
        <w:rPr>
          <w:lang w:val="ru-RU"/>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FE2FF3" w:rsidRPr="00FF38FF" w:rsidRDefault="00FE2FF3" w:rsidP="00FC736A">
      <w:pPr>
        <w:numPr>
          <w:ilvl w:val="0"/>
          <w:numId w:val="46"/>
        </w:numPr>
        <w:shd w:val="clear" w:color="auto" w:fill="FFFFFF"/>
        <w:tabs>
          <w:tab w:val="left" w:pos="426"/>
        </w:tabs>
        <w:ind w:right="10" w:firstLine="720"/>
        <w:jc w:val="both"/>
        <w:rPr>
          <w:lang w:val="ru-RU"/>
        </w:rPr>
      </w:pPr>
      <w:r w:rsidRPr="00FF38FF">
        <w:rPr>
          <w:lang w:val="ru-RU"/>
        </w:rPr>
        <w:t>способность передавать в художественно-творческой деятельности характер, эмоциональные состояния и свое отно</w:t>
      </w:r>
      <w:r w:rsidRPr="00FF38FF">
        <w:rPr>
          <w:lang w:val="ru-RU"/>
        </w:rPr>
        <w:softHyphen/>
        <w:t>шение к природе, человеку, обществу;</w:t>
      </w:r>
    </w:p>
    <w:p w:rsidR="00FE2FF3" w:rsidRPr="00FF38FF" w:rsidRDefault="00FE2FF3" w:rsidP="00FC736A">
      <w:pPr>
        <w:numPr>
          <w:ilvl w:val="0"/>
          <w:numId w:val="46"/>
        </w:numPr>
        <w:shd w:val="clear" w:color="auto" w:fill="FFFFFF"/>
        <w:ind w:right="5" w:firstLine="720"/>
        <w:jc w:val="both"/>
        <w:rPr>
          <w:lang w:val="ru-RU"/>
        </w:rPr>
      </w:pPr>
      <w:r w:rsidRPr="00FF38FF">
        <w:rPr>
          <w:lang w:val="ru-RU"/>
        </w:rPr>
        <w:t>умение компоновать на плоскости листа и в объеме задуманный художественный образ;</w:t>
      </w:r>
    </w:p>
    <w:p w:rsidR="00FE2FF3" w:rsidRPr="00FF38FF" w:rsidRDefault="00FE2FF3" w:rsidP="00FC736A">
      <w:pPr>
        <w:numPr>
          <w:ilvl w:val="0"/>
          <w:numId w:val="46"/>
        </w:numPr>
        <w:shd w:val="clear" w:color="auto" w:fill="FFFFFF"/>
        <w:ind w:right="5" w:firstLine="720"/>
        <w:jc w:val="both"/>
        <w:rPr>
          <w:lang w:val="ru-RU"/>
        </w:rPr>
      </w:pPr>
      <w:r w:rsidRPr="00FF38FF">
        <w:rPr>
          <w:lang w:val="ru-RU"/>
        </w:rPr>
        <w:t>освоение умений применять в художественно—творческой  деятельности основ цветоведения, основ графической грамоты;</w:t>
      </w:r>
    </w:p>
    <w:p w:rsidR="00FE2FF3" w:rsidRPr="00FF38FF" w:rsidRDefault="00FE2FF3" w:rsidP="00FC736A">
      <w:pPr>
        <w:numPr>
          <w:ilvl w:val="0"/>
          <w:numId w:val="46"/>
        </w:numPr>
        <w:ind w:firstLine="720"/>
        <w:rPr>
          <w:b/>
          <w:lang w:val="ru-RU"/>
        </w:rPr>
      </w:pPr>
      <w:r w:rsidRPr="00FF38FF">
        <w:rPr>
          <w:lang w:val="ru-RU"/>
        </w:rPr>
        <w:t>овладение  навыками  моделирования из бумаги, лепки из пластилина, навыками изображения средствами аппликации и коллажа;</w:t>
      </w:r>
      <w:r w:rsidRPr="00FF38FF">
        <w:rPr>
          <w:b/>
          <w:lang w:val="ru-RU"/>
        </w:rPr>
        <w:t xml:space="preserve"> </w:t>
      </w:r>
    </w:p>
    <w:p w:rsidR="00FE2FF3" w:rsidRPr="00FF38FF" w:rsidRDefault="00FE2FF3" w:rsidP="00FC736A">
      <w:pPr>
        <w:numPr>
          <w:ilvl w:val="0"/>
          <w:numId w:val="46"/>
        </w:numPr>
        <w:ind w:firstLine="720"/>
        <w:rPr>
          <w:lang w:val="ru-RU"/>
        </w:rPr>
      </w:pPr>
      <w:r w:rsidRPr="00FF38FF">
        <w:rPr>
          <w:lang w:val="ru-RU"/>
        </w:rPr>
        <w:t xml:space="preserve">умение характеризовать и эстетически оценивать разнообразие и красоту природы различных регионов нашей страны; </w:t>
      </w:r>
    </w:p>
    <w:p w:rsidR="00FE2FF3" w:rsidRPr="00FF38FF" w:rsidRDefault="00FE2FF3" w:rsidP="00FC736A">
      <w:pPr>
        <w:numPr>
          <w:ilvl w:val="0"/>
          <w:numId w:val="46"/>
        </w:numPr>
        <w:ind w:firstLine="720"/>
        <w:rPr>
          <w:lang w:val="ru-RU"/>
        </w:rPr>
      </w:pPr>
      <w:r w:rsidRPr="00FF38FF">
        <w:rPr>
          <w:lang w:val="ru-RU"/>
        </w:rPr>
        <w:t>умение рассуждать</w:t>
      </w:r>
      <w:r w:rsidRPr="00FF38FF">
        <w:rPr>
          <w:b/>
          <w:lang w:val="ru-RU"/>
        </w:rPr>
        <w:t xml:space="preserve"> </w:t>
      </w:r>
      <w:r w:rsidRPr="00FF38FF">
        <w:rPr>
          <w:lang w:val="ru-RU"/>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FE2FF3" w:rsidRPr="00FF38FF" w:rsidRDefault="00FE2FF3" w:rsidP="00FC736A">
      <w:pPr>
        <w:numPr>
          <w:ilvl w:val="0"/>
          <w:numId w:val="46"/>
        </w:numPr>
        <w:ind w:firstLine="720"/>
        <w:rPr>
          <w:lang w:val="ru-RU"/>
        </w:rPr>
      </w:pPr>
      <w:r w:rsidRPr="00FF38FF">
        <w:rPr>
          <w:lang w:val="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FE2FF3" w:rsidRPr="00FF38FF" w:rsidRDefault="00FE2FF3" w:rsidP="00FC736A">
      <w:pPr>
        <w:numPr>
          <w:ilvl w:val="0"/>
          <w:numId w:val="46"/>
        </w:numPr>
        <w:shd w:val="clear" w:color="auto" w:fill="FFFFFF"/>
        <w:ind w:right="5" w:firstLine="720"/>
        <w:jc w:val="both"/>
        <w:rPr>
          <w:lang w:val="ru-RU"/>
        </w:rPr>
      </w:pPr>
      <w:r w:rsidRPr="00FF38FF">
        <w:rPr>
          <w:lang w:val="ru-RU"/>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FE2FF3" w:rsidRPr="00FF38FF" w:rsidRDefault="00FE2FF3" w:rsidP="00FC736A">
      <w:pPr>
        <w:numPr>
          <w:ilvl w:val="0"/>
          <w:numId w:val="46"/>
        </w:numPr>
        <w:ind w:firstLine="720"/>
        <w:rPr>
          <w:lang w:val="ru-RU"/>
        </w:rPr>
      </w:pPr>
      <w:r w:rsidRPr="00FF38FF">
        <w:rPr>
          <w:lang w:val="ru-RU"/>
        </w:rPr>
        <w:t>способность эстетически, эмоционально воспринимать красоту городов, сохранивших исторический облик, — свидетелей нашей истории;</w:t>
      </w:r>
    </w:p>
    <w:p w:rsidR="00FE2FF3" w:rsidRPr="00FF38FF" w:rsidRDefault="00FE2FF3" w:rsidP="00FC736A">
      <w:pPr>
        <w:numPr>
          <w:ilvl w:val="0"/>
          <w:numId w:val="46"/>
        </w:numPr>
        <w:ind w:firstLine="720"/>
        <w:rPr>
          <w:lang w:val="ru-RU"/>
        </w:rPr>
      </w:pPr>
      <w:r w:rsidRPr="00FF38FF">
        <w:rPr>
          <w:lang w:val="ru-RU"/>
        </w:rPr>
        <w:t>умение  объяснять</w:t>
      </w:r>
      <w:r w:rsidRPr="00FF38FF">
        <w:rPr>
          <w:b/>
          <w:lang w:val="ru-RU"/>
        </w:rPr>
        <w:t xml:space="preserve"> </w:t>
      </w:r>
      <w:r w:rsidRPr="00FF38FF">
        <w:rPr>
          <w:lang w:val="ru-RU"/>
        </w:rPr>
        <w:t>значение памятников и архитектурной среды древнего зодчества для современного общества;</w:t>
      </w:r>
    </w:p>
    <w:p w:rsidR="00FE2FF3" w:rsidRPr="00FF38FF" w:rsidRDefault="00FE2FF3" w:rsidP="00FC736A">
      <w:pPr>
        <w:numPr>
          <w:ilvl w:val="0"/>
          <w:numId w:val="46"/>
        </w:numPr>
        <w:ind w:firstLine="720"/>
        <w:rPr>
          <w:lang w:val="ru-RU"/>
        </w:rPr>
      </w:pPr>
      <w:r w:rsidRPr="00FF38FF">
        <w:rPr>
          <w:lang w:val="ru-RU"/>
        </w:rPr>
        <w:t xml:space="preserve">выражение в изобразительной деятельности своего отношения к архитектурным и историческим ансамблям древнерусских городов; </w:t>
      </w:r>
    </w:p>
    <w:p w:rsidR="00FE2FF3" w:rsidRPr="00FF38FF" w:rsidRDefault="00FE2FF3" w:rsidP="00FC736A">
      <w:pPr>
        <w:numPr>
          <w:ilvl w:val="0"/>
          <w:numId w:val="46"/>
        </w:numPr>
        <w:ind w:firstLine="720"/>
        <w:rPr>
          <w:lang w:val="ru-RU"/>
        </w:rPr>
      </w:pPr>
      <w:r w:rsidRPr="00FF38FF">
        <w:rPr>
          <w:lang w:val="ru-RU"/>
        </w:rPr>
        <w:lastRenderedPageBreak/>
        <w:t>умение приводить примеры</w:t>
      </w:r>
      <w:r w:rsidRPr="00FF38FF">
        <w:rPr>
          <w:b/>
          <w:lang w:val="ru-RU"/>
        </w:rPr>
        <w:t xml:space="preserve"> </w:t>
      </w:r>
      <w:r w:rsidRPr="00FF38FF">
        <w:rPr>
          <w:lang w:val="ru-RU"/>
        </w:rPr>
        <w:t>произведений искусства, выражающих красоту мудрости и богатой духовной жизни, красоту внутреннего  мира человека.</w:t>
      </w:r>
    </w:p>
    <w:p w:rsidR="00FE2FF3" w:rsidRPr="00FF38FF" w:rsidRDefault="00FE2FF3" w:rsidP="00FE2FF3">
      <w:pPr>
        <w:ind w:firstLine="720"/>
        <w:jc w:val="center"/>
        <w:rPr>
          <w:lang w:val="ru-RU"/>
        </w:rPr>
      </w:pPr>
    </w:p>
    <w:p w:rsidR="00FE2FF3" w:rsidRPr="00FF38FF" w:rsidRDefault="00FE2FF3" w:rsidP="00FE2FF3">
      <w:pPr>
        <w:ind w:firstLine="720"/>
        <w:jc w:val="center"/>
        <w:rPr>
          <w:b/>
          <w:lang w:val="ru-RU"/>
        </w:rPr>
      </w:pPr>
      <w:r w:rsidRPr="00FF38FF">
        <w:rPr>
          <w:lang w:val="ru-RU"/>
        </w:rPr>
        <w:t>Содержание курса</w:t>
      </w:r>
    </w:p>
    <w:p w:rsidR="00FE2FF3" w:rsidRPr="00FF38FF" w:rsidRDefault="00FE2FF3" w:rsidP="00FE2FF3">
      <w:pPr>
        <w:shd w:val="clear" w:color="auto" w:fill="FFFFFF"/>
        <w:ind w:firstLine="720"/>
        <w:jc w:val="center"/>
        <w:rPr>
          <w:b/>
          <w:bCs/>
          <w:color w:val="000000"/>
          <w:lang w:val="ru-RU"/>
        </w:rPr>
      </w:pPr>
    </w:p>
    <w:p w:rsidR="00FE2FF3" w:rsidRPr="00FF38FF" w:rsidRDefault="00FE2FF3" w:rsidP="00FE2FF3">
      <w:pPr>
        <w:shd w:val="clear" w:color="auto" w:fill="FFFFFF"/>
        <w:ind w:firstLine="720"/>
        <w:jc w:val="center"/>
        <w:rPr>
          <w:b/>
          <w:bCs/>
          <w:color w:val="000000"/>
          <w:lang w:val="ru-RU"/>
        </w:rPr>
      </w:pPr>
      <w:r w:rsidRPr="00FF38FF">
        <w:rPr>
          <w:b/>
          <w:bCs/>
          <w:color w:val="000000"/>
          <w:lang w:val="ru-RU"/>
        </w:rPr>
        <w:t>ТЫ ИЗОБРАЖАЕШЬ, УКРАШАЕШЬ И СТРОИШЬ</w:t>
      </w:r>
    </w:p>
    <w:p w:rsidR="00FE2FF3" w:rsidRPr="00FF38FF" w:rsidRDefault="00FE2FF3" w:rsidP="00FE2FF3">
      <w:pPr>
        <w:ind w:firstLine="720"/>
        <w:jc w:val="both"/>
        <w:rPr>
          <w:b/>
          <w:color w:val="000000"/>
          <w:lang w:val="ru-RU"/>
        </w:rPr>
      </w:pPr>
      <w:r w:rsidRPr="00FF38FF">
        <w:rPr>
          <w:b/>
          <w:bCs/>
          <w:color w:val="000000"/>
          <w:lang w:val="ru-RU"/>
        </w:rPr>
        <w:t>Ты изображаешь. Знакомство</w:t>
      </w:r>
      <w:r w:rsidRPr="00FF38FF">
        <w:rPr>
          <w:lang w:val="ru-RU"/>
        </w:rPr>
        <w:t xml:space="preserve"> </w:t>
      </w:r>
      <w:r w:rsidRPr="00FF38FF">
        <w:rPr>
          <w:b/>
          <w:bCs/>
          <w:color w:val="000000"/>
          <w:lang w:val="ru-RU"/>
        </w:rPr>
        <w:t xml:space="preserve">с Мастером Изображения </w:t>
      </w:r>
    </w:p>
    <w:p w:rsidR="00FE2FF3" w:rsidRPr="00FF38FF" w:rsidRDefault="00FE2FF3" w:rsidP="00FE2FF3">
      <w:pPr>
        <w:ind w:firstLine="720"/>
        <w:rPr>
          <w:lang w:val="ru-RU"/>
        </w:rPr>
      </w:pPr>
      <w:r w:rsidRPr="00FF38FF">
        <w:rPr>
          <w:lang w:val="ru-RU"/>
        </w:rPr>
        <w:t>Изображения всюду вокруг нас.</w:t>
      </w:r>
    </w:p>
    <w:p w:rsidR="00FE2FF3" w:rsidRPr="00FF38FF" w:rsidRDefault="00FE2FF3" w:rsidP="00FE2FF3">
      <w:pPr>
        <w:ind w:firstLine="720"/>
        <w:rPr>
          <w:lang w:val="ru-RU"/>
        </w:rPr>
      </w:pPr>
      <w:r w:rsidRPr="00FF38FF">
        <w:rPr>
          <w:lang w:val="ru-RU"/>
        </w:rPr>
        <w:t>Мастер Изображения учит видеть.</w:t>
      </w:r>
    </w:p>
    <w:p w:rsidR="00FE2FF3" w:rsidRPr="00FF38FF" w:rsidRDefault="00FE2FF3" w:rsidP="00FE2FF3">
      <w:pPr>
        <w:ind w:firstLine="720"/>
        <w:rPr>
          <w:lang w:val="ru-RU"/>
        </w:rPr>
      </w:pPr>
      <w:r w:rsidRPr="00FF38FF">
        <w:rPr>
          <w:lang w:val="ru-RU"/>
        </w:rPr>
        <w:t>Изображать можно пятном.</w:t>
      </w:r>
    </w:p>
    <w:p w:rsidR="00FE2FF3" w:rsidRPr="00FF38FF" w:rsidRDefault="00FE2FF3" w:rsidP="00FE2FF3">
      <w:pPr>
        <w:ind w:firstLine="720"/>
        <w:rPr>
          <w:lang w:val="ru-RU"/>
        </w:rPr>
      </w:pPr>
      <w:r w:rsidRPr="00FF38FF">
        <w:rPr>
          <w:lang w:val="ru-RU"/>
        </w:rPr>
        <w:t>Изображать можно в объеме.</w:t>
      </w:r>
    </w:p>
    <w:p w:rsidR="00FE2FF3" w:rsidRPr="00FF38FF" w:rsidRDefault="00FE2FF3" w:rsidP="00FE2FF3">
      <w:pPr>
        <w:ind w:firstLine="720"/>
        <w:rPr>
          <w:lang w:val="ru-RU"/>
        </w:rPr>
      </w:pPr>
      <w:r w:rsidRPr="00FF38FF">
        <w:rPr>
          <w:lang w:val="ru-RU"/>
        </w:rPr>
        <w:t>Изображать можно линией.</w:t>
      </w:r>
    </w:p>
    <w:p w:rsidR="00FE2FF3" w:rsidRPr="00FF38FF" w:rsidRDefault="00FE2FF3" w:rsidP="00FE2FF3">
      <w:pPr>
        <w:ind w:firstLine="720"/>
        <w:rPr>
          <w:lang w:val="ru-RU"/>
        </w:rPr>
      </w:pPr>
      <w:r w:rsidRPr="00FF38FF">
        <w:rPr>
          <w:lang w:val="ru-RU"/>
        </w:rPr>
        <w:t>Разноцветные краски.</w:t>
      </w:r>
    </w:p>
    <w:p w:rsidR="00FE2FF3" w:rsidRPr="00FF38FF" w:rsidRDefault="00FE2FF3" w:rsidP="00FE2FF3">
      <w:pPr>
        <w:ind w:firstLine="720"/>
        <w:rPr>
          <w:lang w:val="ru-RU"/>
        </w:rPr>
      </w:pPr>
      <w:r w:rsidRPr="00FF38FF">
        <w:rPr>
          <w:lang w:val="ru-RU"/>
        </w:rPr>
        <w:t>Изображать можно и то, что невидимо.</w:t>
      </w:r>
    </w:p>
    <w:p w:rsidR="00FE2FF3" w:rsidRPr="00FF38FF" w:rsidRDefault="00FE2FF3" w:rsidP="00FE2FF3">
      <w:pPr>
        <w:ind w:firstLine="720"/>
        <w:rPr>
          <w:lang w:val="ru-RU"/>
        </w:rPr>
      </w:pPr>
      <w:r w:rsidRPr="00FF38FF">
        <w:rPr>
          <w:lang w:val="ru-RU"/>
        </w:rPr>
        <w:t>Художники и зрители (обобщение темы).</w:t>
      </w:r>
    </w:p>
    <w:p w:rsidR="00FE2FF3" w:rsidRPr="00FF38FF" w:rsidRDefault="00FE2FF3" w:rsidP="00FE2FF3">
      <w:pPr>
        <w:ind w:firstLine="720"/>
        <w:jc w:val="both"/>
        <w:rPr>
          <w:b/>
          <w:lang w:val="ru-RU"/>
        </w:rPr>
      </w:pPr>
    </w:p>
    <w:p w:rsidR="00FE2FF3" w:rsidRPr="00FF38FF" w:rsidRDefault="00FE2FF3" w:rsidP="00FE2FF3">
      <w:pPr>
        <w:ind w:firstLine="720"/>
        <w:jc w:val="both"/>
        <w:rPr>
          <w:b/>
          <w:color w:val="000000"/>
          <w:lang w:val="ru-RU"/>
        </w:rPr>
      </w:pPr>
      <w:r w:rsidRPr="00FF38FF">
        <w:rPr>
          <w:b/>
          <w:lang w:val="ru-RU"/>
        </w:rPr>
        <w:t>Ты украшаешь.</w:t>
      </w:r>
      <w:r w:rsidRPr="00FF38FF">
        <w:rPr>
          <w:lang w:val="ru-RU"/>
        </w:rPr>
        <w:t xml:space="preserve"> </w:t>
      </w:r>
      <w:r w:rsidRPr="00FF38FF">
        <w:rPr>
          <w:b/>
          <w:color w:val="000000"/>
          <w:lang w:val="ru-RU"/>
        </w:rPr>
        <w:t>Знакомство с Мастером Украшения</w:t>
      </w:r>
    </w:p>
    <w:p w:rsidR="00FE2FF3" w:rsidRPr="00FF38FF" w:rsidRDefault="00FE2FF3" w:rsidP="00FE2FF3">
      <w:pPr>
        <w:ind w:firstLine="720"/>
        <w:jc w:val="both"/>
        <w:rPr>
          <w:lang w:val="ru-RU"/>
        </w:rPr>
      </w:pPr>
      <w:r w:rsidRPr="00FF38FF">
        <w:rPr>
          <w:lang w:val="ru-RU"/>
        </w:rPr>
        <w:t>Мир полон украшений.</w:t>
      </w:r>
    </w:p>
    <w:p w:rsidR="00FE2FF3" w:rsidRPr="00FF38FF" w:rsidRDefault="00FE2FF3" w:rsidP="00FE2FF3">
      <w:pPr>
        <w:ind w:firstLine="720"/>
        <w:jc w:val="both"/>
        <w:rPr>
          <w:lang w:val="ru-RU"/>
        </w:rPr>
      </w:pPr>
      <w:r w:rsidRPr="00FF38FF">
        <w:rPr>
          <w:lang w:val="ru-RU"/>
        </w:rPr>
        <w:t>Красоту надо уметь замечать.</w:t>
      </w:r>
    </w:p>
    <w:p w:rsidR="00FE2FF3" w:rsidRPr="00FF38FF" w:rsidRDefault="00FE2FF3" w:rsidP="00FE2FF3">
      <w:pPr>
        <w:ind w:firstLine="720"/>
        <w:jc w:val="both"/>
        <w:rPr>
          <w:lang w:val="ru-RU"/>
        </w:rPr>
      </w:pPr>
      <w:r w:rsidRPr="00FF38FF">
        <w:rPr>
          <w:lang w:val="ru-RU"/>
        </w:rPr>
        <w:t>Узоры, которые создали люди.</w:t>
      </w:r>
    </w:p>
    <w:p w:rsidR="00FE2FF3" w:rsidRPr="00FF38FF" w:rsidRDefault="00FE2FF3" w:rsidP="00FE2FF3">
      <w:pPr>
        <w:ind w:firstLine="720"/>
        <w:jc w:val="both"/>
        <w:rPr>
          <w:lang w:val="ru-RU"/>
        </w:rPr>
      </w:pPr>
      <w:r w:rsidRPr="00FF38FF">
        <w:rPr>
          <w:lang w:val="ru-RU"/>
        </w:rPr>
        <w:t>Как украшает себя человек.</w:t>
      </w:r>
    </w:p>
    <w:p w:rsidR="00FE2FF3" w:rsidRPr="00FF38FF" w:rsidRDefault="00FE2FF3" w:rsidP="00FE2FF3">
      <w:pPr>
        <w:ind w:firstLine="720"/>
        <w:jc w:val="both"/>
        <w:rPr>
          <w:lang w:val="ru-RU"/>
        </w:rPr>
      </w:pPr>
      <w:r w:rsidRPr="00FF38FF">
        <w:rPr>
          <w:lang w:val="ru-RU"/>
        </w:rPr>
        <w:t>Мастер Украшения помогает сделать праздник (обобщение темы).</w:t>
      </w:r>
    </w:p>
    <w:p w:rsidR="00FE2FF3" w:rsidRPr="00FF38FF" w:rsidRDefault="00FE2FF3" w:rsidP="00FE2FF3">
      <w:pPr>
        <w:shd w:val="clear" w:color="auto" w:fill="FFFFFF"/>
        <w:ind w:firstLine="720"/>
        <w:rPr>
          <w:b/>
          <w:color w:val="000000"/>
          <w:lang w:val="ru-RU"/>
        </w:rPr>
      </w:pPr>
    </w:p>
    <w:p w:rsidR="00FE2FF3" w:rsidRPr="00FF38FF" w:rsidRDefault="00FE2FF3" w:rsidP="00FE2FF3">
      <w:pPr>
        <w:shd w:val="clear" w:color="auto" w:fill="FFFFFF"/>
        <w:ind w:firstLine="720"/>
        <w:rPr>
          <w:b/>
          <w:color w:val="000000"/>
          <w:lang w:val="ru-RU"/>
        </w:rPr>
      </w:pPr>
      <w:r w:rsidRPr="00FF38FF">
        <w:rPr>
          <w:b/>
          <w:color w:val="000000"/>
          <w:lang w:val="ru-RU"/>
        </w:rPr>
        <w:t xml:space="preserve">Ты строишь. Знакомство с Мастером Постройки </w:t>
      </w:r>
    </w:p>
    <w:p w:rsidR="00FE2FF3" w:rsidRPr="00FF38FF" w:rsidRDefault="00FE2FF3" w:rsidP="00FE2FF3">
      <w:pPr>
        <w:shd w:val="clear" w:color="auto" w:fill="FFFFFF"/>
        <w:ind w:firstLine="720"/>
        <w:rPr>
          <w:bCs/>
          <w:color w:val="000000"/>
          <w:lang w:val="ru-RU"/>
        </w:rPr>
      </w:pPr>
      <w:r w:rsidRPr="00FF38FF">
        <w:rPr>
          <w:bCs/>
          <w:color w:val="000000"/>
          <w:lang w:val="ru-RU"/>
        </w:rPr>
        <w:t>Постройки в нашей жизни.</w:t>
      </w:r>
    </w:p>
    <w:p w:rsidR="00FE2FF3" w:rsidRPr="00FF38FF" w:rsidRDefault="00FE2FF3" w:rsidP="00FE2FF3">
      <w:pPr>
        <w:shd w:val="clear" w:color="auto" w:fill="FFFFFF"/>
        <w:ind w:firstLine="720"/>
        <w:rPr>
          <w:bCs/>
          <w:color w:val="000000"/>
          <w:lang w:val="ru-RU"/>
        </w:rPr>
      </w:pPr>
      <w:r w:rsidRPr="00FF38FF">
        <w:rPr>
          <w:bCs/>
          <w:color w:val="000000"/>
          <w:lang w:val="ru-RU"/>
        </w:rPr>
        <w:t>Дома бывают разными.</w:t>
      </w:r>
    </w:p>
    <w:p w:rsidR="00FE2FF3" w:rsidRPr="00FF38FF" w:rsidRDefault="00FE2FF3" w:rsidP="00FE2FF3">
      <w:pPr>
        <w:shd w:val="clear" w:color="auto" w:fill="FFFFFF"/>
        <w:ind w:firstLine="720"/>
        <w:rPr>
          <w:bCs/>
          <w:color w:val="000000"/>
          <w:lang w:val="ru-RU"/>
        </w:rPr>
      </w:pPr>
      <w:r w:rsidRPr="00FF38FF">
        <w:rPr>
          <w:bCs/>
          <w:color w:val="000000"/>
          <w:lang w:val="ru-RU"/>
        </w:rPr>
        <w:t>Домики, которые построила природа.</w:t>
      </w:r>
    </w:p>
    <w:p w:rsidR="00FE2FF3" w:rsidRPr="00FF38FF" w:rsidRDefault="00FE2FF3" w:rsidP="00FE2FF3">
      <w:pPr>
        <w:shd w:val="clear" w:color="auto" w:fill="FFFFFF"/>
        <w:ind w:firstLine="720"/>
        <w:rPr>
          <w:bCs/>
          <w:color w:val="000000"/>
          <w:lang w:val="ru-RU"/>
        </w:rPr>
      </w:pPr>
      <w:r w:rsidRPr="00FF38FF">
        <w:rPr>
          <w:bCs/>
          <w:color w:val="000000"/>
          <w:lang w:val="ru-RU"/>
        </w:rPr>
        <w:t>Дом снаружи и внутри.</w:t>
      </w:r>
    </w:p>
    <w:p w:rsidR="00FE2FF3" w:rsidRPr="00FF38FF" w:rsidRDefault="00FE2FF3" w:rsidP="00FE2FF3">
      <w:pPr>
        <w:shd w:val="clear" w:color="auto" w:fill="FFFFFF"/>
        <w:ind w:firstLine="720"/>
        <w:rPr>
          <w:bCs/>
          <w:color w:val="000000"/>
          <w:lang w:val="ru-RU"/>
        </w:rPr>
      </w:pPr>
      <w:r w:rsidRPr="00FF38FF">
        <w:rPr>
          <w:bCs/>
          <w:color w:val="000000"/>
          <w:lang w:val="ru-RU"/>
        </w:rPr>
        <w:t xml:space="preserve">Строим город. </w:t>
      </w:r>
    </w:p>
    <w:p w:rsidR="00FE2FF3" w:rsidRPr="00FF38FF" w:rsidRDefault="00FE2FF3" w:rsidP="00FE2FF3">
      <w:pPr>
        <w:shd w:val="clear" w:color="auto" w:fill="FFFFFF"/>
        <w:ind w:firstLine="720"/>
        <w:rPr>
          <w:bCs/>
          <w:color w:val="000000"/>
          <w:lang w:val="ru-RU"/>
        </w:rPr>
      </w:pPr>
      <w:r w:rsidRPr="00FF38FF">
        <w:rPr>
          <w:bCs/>
          <w:color w:val="000000"/>
          <w:lang w:val="ru-RU"/>
        </w:rPr>
        <w:t>Все имеет свое строение.</w:t>
      </w:r>
    </w:p>
    <w:p w:rsidR="00FE2FF3" w:rsidRPr="00FF38FF" w:rsidRDefault="00FE2FF3" w:rsidP="00FE2FF3">
      <w:pPr>
        <w:shd w:val="clear" w:color="auto" w:fill="FFFFFF"/>
        <w:ind w:firstLine="720"/>
        <w:rPr>
          <w:bCs/>
          <w:color w:val="000000"/>
          <w:lang w:val="ru-RU"/>
        </w:rPr>
      </w:pPr>
      <w:r w:rsidRPr="00FF38FF">
        <w:rPr>
          <w:bCs/>
          <w:color w:val="000000"/>
          <w:lang w:val="ru-RU"/>
        </w:rPr>
        <w:t>Строим вещи.</w:t>
      </w:r>
    </w:p>
    <w:p w:rsidR="00FE2FF3" w:rsidRPr="00FF38FF" w:rsidRDefault="00FE2FF3" w:rsidP="00FE2FF3">
      <w:pPr>
        <w:shd w:val="clear" w:color="auto" w:fill="FFFFFF"/>
        <w:ind w:firstLine="720"/>
        <w:rPr>
          <w:bCs/>
          <w:color w:val="000000"/>
          <w:lang w:val="ru-RU"/>
        </w:rPr>
      </w:pPr>
      <w:r w:rsidRPr="00FF38FF">
        <w:rPr>
          <w:bCs/>
          <w:color w:val="000000"/>
          <w:lang w:val="ru-RU"/>
        </w:rPr>
        <w:t>Город, в котором мы живем (обобщение темы).</w:t>
      </w:r>
    </w:p>
    <w:p w:rsidR="00FE2FF3" w:rsidRPr="00FF38FF" w:rsidRDefault="00FE2FF3" w:rsidP="00FE2FF3">
      <w:pPr>
        <w:shd w:val="clear" w:color="auto" w:fill="FFFFFF"/>
        <w:ind w:firstLine="720"/>
        <w:rPr>
          <w:b/>
          <w:bCs/>
          <w:color w:val="000000"/>
          <w:lang w:val="ru-RU"/>
        </w:rPr>
      </w:pPr>
    </w:p>
    <w:p w:rsidR="00FE2FF3" w:rsidRPr="00FF38FF" w:rsidRDefault="00FE2FF3" w:rsidP="00FE2FF3">
      <w:pPr>
        <w:shd w:val="clear" w:color="auto" w:fill="FFFFFF"/>
        <w:ind w:firstLine="720"/>
        <w:rPr>
          <w:b/>
          <w:bCs/>
          <w:color w:val="000000"/>
          <w:lang w:val="ru-RU"/>
        </w:rPr>
      </w:pPr>
      <w:r w:rsidRPr="00FF38FF">
        <w:rPr>
          <w:b/>
          <w:bCs/>
          <w:color w:val="000000"/>
          <w:lang w:val="ru-RU"/>
        </w:rPr>
        <w:t xml:space="preserve">Изображение, украшение, постройка всегда помогают друг другу </w:t>
      </w:r>
    </w:p>
    <w:p w:rsidR="00FE2FF3" w:rsidRPr="00FF38FF" w:rsidRDefault="00FE2FF3" w:rsidP="00FE2FF3">
      <w:pPr>
        <w:pStyle w:val="1f6"/>
        <w:rPr>
          <w:rFonts w:ascii="Times New Roman" w:hAnsi="Times New Roman"/>
          <w:sz w:val="24"/>
          <w:szCs w:val="24"/>
          <w:lang w:val="ru-RU"/>
        </w:rPr>
      </w:pPr>
      <w:r w:rsidRPr="00FF38FF">
        <w:rPr>
          <w:rFonts w:ascii="Times New Roman" w:hAnsi="Times New Roman"/>
          <w:sz w:val="24"/>
          <w:szCs w:val="24"/>
          <w:lang w:val="ru-RU"/>
        </w:rPr>
        <w:t>Три Брата-Мастера всегда трудятся вместе.</w:t>
      </w:r>
    </w:p>
    <w:p w:rsidR="00FE2FF3" w:rsidRPr="00FF38FF" w:rsidRDefault="00FE2FF3" w:rsidP="00FE2FF3">
      <w:pPr>
        <w:pStyle w:val="1f6"/>
        <w:rPr>
          <w:rFonts w:ascii="Times New Roman" w:hAnsi="Times New Roman"/>
          <w:sz w:val="24"/>
          <w:szCs w:val="24"/>
          <w:lang w:val="ru-RU"/>
        </w:rPr>
      </w:pPr>
      <w:r w:rsidRPr="00FF38FF">
        <w:rPr>
          <w:rFonts w:ascii="Times New Roman" w:hAnsi="Times New Roman"/>
          <w:sz w:val="24"/>
          <w:szCs w:val="24"/>
          <w:lang w:val="ru-RU"/>
        </w:rPr>
        <w:t>«Сказочная страна». Создание панно.</w:t>
      </w:r>
    </w:p>
    <w:p w:rsidR="00FE2FF3" w:rsidRPr="00FF38FF" w:rsidRDefault="00FE2FF3" w:rsidP="00FE2FF3">
      <w:pPr>
        <w:pStyle w:val="1f6"/>
        <w:rPr>
          <w:rFonts w:ascii="Times New Roman" w:hAnsi="Times New Roman"/>
          <w:sz w:val="24"/>
          <w:szCs w:val="24"/>
          <w:lang w:val="ru-RU"/>
        </w:rPr>
      </w:pPr>
      <w:r w:rsidRPr="00FF38FF">
        <w:rPr>
          <w:rFonts w:ascii="Times New Roman" w:hAnsi="Times New Roman"/>
          <w:sz w:val="24"/>
          <w:szCs w:val="24"/>
          <w:lang w:val="ru-RU"/>
        </w:rPr>
        <w:t>«Праздник весны». Конструирование из бумаги.</w:t>
      </w:r>
    </w:p>
    <w:p w:rsidR="00FE2FF3" w:rsidRPr="00FF38FF" w:rsidRDefault="00FE2FF3" w:rsidP="00FE2FF3">
      <w:pPr>
        <w:pStyle w:val="1f6"/>
        <w:rPr>
          <w:rFonts w:ascii="Times New Roman" w:hAnsi="Times New Roman"/>
          <w:sz w:val="24"/>
          <w:szCs w:val="24"/>
          <w:lang w:val="ru-RU"/>
        </w:rPr>
      </w:pPr>
      <w:r w:rsidRPr="00FF38FF">
        <w:rPr>
          <w:rFonts w:ascii="Times New Roman" w:hAnsi="Times New Roman"/>
          <w:sz w:val="24"/>
          <w:szCs w:val="24"/>
          <w:lang w:val="ru-RU"/>
        </w:rPr>
        <w:t xml:space="preserve">Урок любования. Умение видеть. </w:t>
      </w:r>
    </w:p>
    <w:p w:rsidR="00FE2FF3" w:rsidRPr="00FF38FF" w:rsidRDefault="00FE2FF3" w:rsidP="00FE2FF3">
      <w:pPr>
        <w:pStyle w:val="1f6"/>
        <w:rPr>
          <w:rFonts w:ascii="Times New Roman" w:hAnsi="Times New Roman"/>
          <w:sz w:val="24"/>
          <w:szCs w:val="24"/>
          <w:lang w:val="ru-RU"/>
        </w:rPr>
      </w:pPr>
      <w:r w:rsidRPr="00FF38FF">
        <w:rPr>
          <w:rFonts w:ascii="Times New Roman" w:hAnsi="Times New Roman"/>
          <w:sz w:val="24"/>
          <w:szCs w:val="24"/>
          <w:lang w:val="ru-RU"/>
        </w:rPr>
        <w:t>Здравствуй, лето!  (обобщение темы).</w:t>
      </w:r>
    </w:p>
    <w:p w:rsidR="00FE2FF3" w:rsidRPr="00FF38FF" w:rsidRDefault="00FE2FF3" w:rsidP="009807A1">
      <w:pPr>
        <w:rPr>
          <w:b/>
          <w:lang w:val="ru-RU"/>
        </w:rPr>
      </w:pPr>
    </w:p>
    <w:p w:rsidR="00FE2FF3" w:rsidRPr="00FF38FF" w:rsidRDefault="00FE2FF3" w:rsidP="00FE2FF3">
      <w:pPr>
        <w:ind w:firstLine="720"/>
        <w:jc w:val="center"/>
        <w:rPr>
          <w:b/>
          <w:lang w:val="ru-RU"/>
        </w:rPr>
      </w:pPr>
      <w:r w:rsidRPr="00FF38FF">
        <w:rPr>
          <w:b/>
          <w:lang w:val="ru-RU"/>
        </w:rPr>
        <w:t xml:space="preserve">ИСКУССТВО И ТЫ </w:t>
      </w:r>
    </w:p>
    <w:p w:rsidR="00FE2FF3" w:rsidRPr="00FF38FF" w:rsidRDefault="00FE2FF3" w:rsidP="00FE2FF3">
      <w:pPr>
        <w:ind w:firstLine="720"/>
        <w:jc w:val="both"/>
        <w:rPr>
          <w:b/>
          <w:lang w:val="ru-RU"/>
        </w:rPr>
      </w:pPr>
    </w:p>
    <w:p w:rsidR="00FE2FF3" w:rsidRPr="00FF38FF" w:rsidRDefault="00FE2FF3" w:rsidP="00FE2FF3">
      <w:pPr>
        <w:ind w:firstLine="720"/>
        <w:jc w:val="both"/>
        <w:rPr>
          <w:b/>
          <w:lang w:val="ru-RU"/>
        </w:rPr>
      </w:pPr>
      <w:r w:rsidRPr="00FF38FF">
        <w:rPr>
          <w:b/>
          <w:lang w:val="ru-RU"/>
        </w:rPr>
        <w:t>Чем и как работают художники</w:t>
      </w:r>
    </w:p>
    <w:p w:rsidR="00FE2FF3" w:rsidRPr="00FF38FF" w:rsidRDefault="00FE2FF3" w:rsidP="00FE2FF3">
      <w:pPr>
        <w:ind w:firstLine="720"/>
        <w:jc w:val="both"/>
        <w:rPr>
          <w:lang w:val="ru-RU"/>
        </w:rPr>
      </w:pPr>
      <w:r w:rsidRPr="00FF38FF">
        <w:rPr>
          <w:lang w:val="ru-RU"/>
        </w:rPr>
        <w:t>Три основные краски –красная, синяя, желтая.</w:t>
      </w:r>
    </w:p>
    <w:p w:rsidR="00FE2FF3" w:rsidRPr="00FF38FF" w:rsidRDefault="00FE2FF3" w:rsidP="00FE2FF3">
      <w:pPr>
        <w:ind w:firstLine="720"/>
        <w:jc w:val="both"/>
        <w:rPr>
          <w:lang w:val="ru-RU"/>
        </w:rPr>
      </w:pPr>
      <w:r w:rsidRPr="00FF38FF">
        <w:rPr>
          <w:lang w:val="ru-RU"/>
        </w:rPr>
        <w:t>Пять красок — все богатство цвета и тона.</w:t>
      </w:r>
    </w:p>
    <w:p w:rsidR="00FE2FF3" w:rsidRPr="00FF38FF" w:rsidRDefault="00FE2FF3" w:rsidP="00FE2FF3">
      <w:pPr>
        <w:ind w:firstLine="720"/>
        <w:jc w:val="both"/>
        <w:rPr>
          <w:lang w:val="ru-RU"/>
        </w:rPr>
      </w:pPr>
      <w:r w:rsidRPr="00FF38FF">
        <w:rPr>
          <w:lang w:val="ru-RU"/>
        </w:rPr>
        <w:t>Пастель и цветные мелки, акварель, их выразительные возможности.</w:t>
      </w:r>
    </w:p>
    <w:p w:rsidR="00FE2FF3" w:rsidRPr="00FF38FF" w:rsidRDefault="00FE2FF3" w:rsidP="00FE2FF3">
      <w:pPr>
        <w:ind w:firstLine="720"/>
        <w:jc w:val="both"/>
        <w:rPr>
          <w:lang w:val="ru-RU"/>
        </w:rPr>
      </w:pPr>
      <w:r w:rsidRPr="00FF38FF">
        <w:rPr>
          <w:lang w:val="ru-RU"/>
        </w:rPr>
        <w:t>Выразительные возможности аппликации.</w:t>
      </w:r>
    </w:p>
    <w:p w:rsidR="00FE2FF3" w:rsidRPr="00FF38FF" w:rsidRDefault="00FE2FF3" w:rsidP="00FE2FF3">
      <w:pPr>
        <w:ind w:firstLine="720"/>
        <w:jc w:val="both"/>
        <w:rPr>
          <w:lang w:val="ru-RU"/>
        </w:rPr>
      </w:pPr>
      <w:r w:rsidRPr="00FF38FF">
        <w:rPr>
          <w:lang w:val="ru-RU"/>
        </w:rPr>
        <w:t>Выразительные возможности графических материалов.</w:t>
      </w:r>
    </w:p>
    <w:p w:rsidR="00FE2FF3" w:rsidRPr="00FF38FF" w:rsidRDefault="00FE2FF3" w:rsidP="00FE2FF3">
      <w:pPr>
        <w:ind w:firstLine="720"/>
        <w:jc w:val="both"/>
        <w:rPr>
          <w:lang w:val="ru-RU"/>
        </w:rPr>
      </w:pPr>
      <w:r w:rsidRPr="00FF38FF">
        <w:rPr>
          <w:lang w:val="ru-RU"/>
        </w:rPr>
        <w:t>Выразительность материалов для работы в объеме.</w:t>
      </w:r>
    </w:p>
    <w:p w:rsidR="00FE2FF3" w:rsidRPr="00FF38FF" w:rsidRDefault="00FE2FF3" w:rsidP="00FE2FF3">
      <w:pPr>
        <w:ind w:firstLine="720"/>
        <w:jc w:val="both"/>
        <w:rPr>
          <w:lang w:val="ru-RU"/>
        </w:rPr>
      </w:pPr>
      <w:r w:rsidRPr="00FF38FF">
        <w:rPr>
          <w:lang w:val="ru-RU"/>
        </w:rPr>
        <w:t>Выразительные возможности бумаги.</w:t>
      </w:r>
    </w:p>
    <w:p w:rsidR="00FE2FF3" w:rsidRPr="00FF38FF" w:rsidRDefault="00FE2FF3" w:rsidP="00FE2FF3">
      <w:pPr>
        <w:ind w:firstLine="720"/>
        <w:jc w:val="both"/>
        <w:rPr>
          <w:lang w:val="ru-RU"/>
        </w:rPr>
      </w:pPr>
      <w:r w:rsidRPr="00FF38FF">
        <w:rPr>
          <w:lang w:val="ru-RU"/>
        </w:rPr>
        <w:t>Для художника любой материал может стать выразительным (обобщение темы).</w:t>
      </w:r>
    </w:p>
    <w:p w:rsidR="00FE2FF3" w:rsidRPr="00FF38FF" w:rsidRDefault="00FE2FF3" w:rsidP="00FE2FF3">
      <w:pPr>
        <w:ind w:firstLine="720"/>
        <w:jc w:val="both"/>
        <w:rPr>
          <w:b/>
          <w:lang w:val="ru-RU"/>
        </w:rPr>
      </w:pPr>
    </w:p>
    <w:p w:rsidR="00FE2FF3" w:rsidRPr="00FF38FF" w:rsidRDefault="00FE2FF3" w:rsidP="00FE2FF3">
      <w:pPr>
        <w:ind w:firstLine="720"/>
        <w:jc w:val="both"/>
        <w:rPr>
          <w:b/>
          <w:lang w:val="ru-RU"/>
        </w:rPr>
      </w:pPr>
      <w:r w:rsidRPr="00FF38FF">
        <w:rPr>
          <w:b/>
          <w:lang w:val="ru-RU"/>
        </w:rPr>
        <w:lastRenderedPageBreak/>
        <w:t xml:space="preserve">Реальность и фантазия  </w:t>
      </w:r>
    </w:p>
    <w:p w:rsidR="00FE2FF3" w:rsidRPr="00FF38FF" w:rsidRDefault="00FE2FF3" w:rsidP="00FE2FF3">
      <w:pPr>
        <w:ind w:firstLine="720"/>
        <w:jc w:val="both"/>
        <w:rPr>
          <w:lang w:val="ru-RU"/>
        </w:rPr>
      </w:pPr>
      <w:r w:rsidRPr="00FF38FF">
        <w:rPr>
          <w:lang w:val="ru-RU"/>
        </w:rPr>
        <w:t>Изображение и реальность.</w:t>
      </w:r>
    </w:p>
    <w:p w:rsidR="00FE2FF3" w:rsidRPr="00FF38FF" w:rsidRDefault="00FE2FF3" w:rsidP="00FE2FF3">
      <w:pPr>
        <w:ind w:firstLine="720"/>
        <w:jc w:val="both"/>
        <w:rPr>
          <w:lang w:val="ru-RU"/>
        </w:rPr>
      </w:pPr>
      <w:r w:rsidRPr="00FF38FF">
        <w:rPr>
          <w:lang w:val="ru-RU"/>
        </w:rPr>
        <w:t>Изображение и фантазия.</w:t>
      </w:r>
    </w:p>
    <w:p w:rsidR="00FE2FF3" w:rsidRPr="00FF38FF" w:rsidRDefault="00FE2FF3" w:rsidP="00FE2FF3">
      <w:pPr>
        <w:ind w:firstLine="720"/>
        <w:jc w:val="both"/>
        <w:rPr>
          <w:lang w:val="ru-RU"/>
        </w:rPr>
      </w:pPr>
      <w:r w:rsidRPr="00FF38FF">
        <w:rPr>
          <w:lang w:val="ru-RU"/>
        </w:rPr>
        <w:t>Украшение и реальность.</w:t>
      </w:r>
    </w:p>
    <w:p w:rsidR="00FE2FF3" w:rsidRPr="00FF38FF" w:rsidRDefault="00FE2FF3" w:rsidP="00FE2FF3">
      <w:pPr>
        <w:ind w:firstLine="720"/>
        <w:jc w:val="both"/>
        <w:rPr>
          <w:lang w:val="ru-RU"/>
        </w:rPr>
      </w:pPr>
      <w:r w:rsidRPr="00FF38FF">
        <w:rPr>
          <w:lang w:val="ru-RU"/>
        </w:rPr>
        <w:t>Украшение и фантазия.</w:t>
      </w:r>
    </w:p>
    <w:p w:rsidR="00FE2FF3" w:rsidRPr="00FF38FF" w:rsidRDefault="00FE2FF3" w:rsidP="00FE2FF3">
      <w:pPr>
        <w:ind w:firstLine="720"/>
        <w:jc w:val="both"/>
        <w:rPr>
          <w:lang w:val="ru-RU"/>
        </w:rPr>
      </w:pPr>
      <w:r w:rsidRPr="00FF38FF">
        <w:rPr>
          <w:lang w:val="ru-RU"/>
        </w:rPr>
        <w:t>Постройка и реальность.</w:t>
      </w:r>
    </w:p>
    <w:p w:rsidR="00FE2FF3" w:rsidRPr="00FF38FF" w:rsidRDefault="00FE2FF3" w:rsidP="00FE2FF3">
      <w:pPr>
        <w:ind w:firstLine="720"/>
        <w:jc w:val="both"/>
        <w:rPr>
          <w:lang w:val="ru-RU"/>
        </w:rPr>
      </w:pPr>
      <w:r w:rsidRPr="00FF38FF">
        <w:rPr>
          <w:lang w:val="ru-RU"/>
        </w:rPr>
        <w:t>Постройка и фантазия.</w:t>
      </w:r>
    </w:p>
    <w:p w:rsidR="00FE2FF3" w:rsidRPr="00FF38FF" w:rsidRDefault="00FE2FF3" w:rsidP="00FE2FF3">
      <w:pPr>
        <w:ind w:firstLine="720"/>
        <w:jc w:val="both"/>
        <w:rPr>
          <w:lang w:val="ru-RU"/>
        </w:rPr>
      </w:pPr>
      <w:r w:rsidRPr="00FF38FF">
        <w:rPr>
          <w:lang w:val="ru-RU"/>
        </w:rPr>
        <w:t>Братья-Мастера Изображения, украшения и Постройки всегда работают вместе (обобщение темы).</w:t>
      </w:r>
    </w:p>
    <w:p w:rsidR="00FE2FF3" w:rsidRPr="00FF38FF" w:rsidRDefault="00FE2FF3" w:rsidP="00FE2FF3">
      <w:pPr>
        <w:ind w:firstLine="720"/>
        <w:jc w:val="both"/>
        <w:rPr>
          <w:b/>
          <w:lang w:val="ru-RU"/>
        </w:rPr>
      </w:pPr>
    </w:p>
    <w:p w:rsidR="00FE2FF3" w:rsidRPr="00FF38FF" w:rsidRDefault="00FE2FF3" w:rsidP="00FE2FF3">
      <w:pPr>
        <w:ind w:firstLine="720"/>
        <w:jc w:val="both"/>
        <w:rPr>
          <w:b/>
          <w:lang w:val="ru-RU"/>
        </w:rPr>
      </w:pPr>
      <w:r w:rsidRPr="00FF38FF">
        <w:rPr>
          <w:b/>
          <w:lang w:val="ru-RU"/>
        </w:rPr>
        <w:t xml:space="preserve">О чём говорит искусство </w:t>
      </w:r>
    </w:p>
    <w:p w:rsidR="00FE2FF3" w:rsidRPr="00FF38FF" w:rsidRDefault="00FE2FF3" w:rsidP="00FE2FF3">
      <w:pPr>
        <w:ind w:firstLine="720"/>
        <w:jc w:val="both"/>
        <w:rPr>
          <w:lang w:val="ru-RU"/>
        </w:rPr>
      </w:pPr>
      <w:r w:rsidRPr="00FF38FF">
        <w:rPr>
          <w:lang w:val="ru-RU"/>
        </w:rPr>
        <w:t>Выражение характера изображаемых животных.</w:t>
      </w:r>
    </w:p>
    <w:p w:rsidR="00FE2FF3" w:rsidRPr="00FF38FF" w:rsidRDefault="00FE2FF3" w:rsidP="00FE2FF3">
      <w:pPr>
        <w:ind w:firstLine="720"/>
        <w:jc w:val="both"/>
        <w:rPr>
          <w:lang w:val="ru-RU"/>
        </w:rPr>
      </w:pPr>
      <w:r w:rsidRPr="00FF38FF">
        <w:rPr>
          <w:lang w:val="ru-RU"/>
        </w:rPr>
        <w:t>Выражение характера человека в изображении: мужской образ.</w:t>
      </w:r>
    </w:p>
    <w:p w:rsidR="00FE2FF3" w:rsidRPr="00FF38FF" w:rsidRDefault="00FE2FF3" w:rsidP="00FE2FF3">
      <w:pPr>
        <w:ind w:firstLine="720"/>
        <w:jc w:val="both"/>
        <w:rPr>
          <w:lang w:val="ru-RU"/>
        </w:rPr>
      </w:pPr>
      <w:r w:rsidRPr="00FF38FF">
        <w:rPr>
          <w:lang w:val="ru-RU"/>
        </w:rPr>
        <w:t>Выражение характера человека в изображении: женский образ.</w:t>
      </w:r>
    </w:p>
    <w:p w:rsidR="00FE2FF3" w:rsidRPr="00FF38FF" w:rsidRDefault="00FE2FF3" w:rsidP="00FE2FF3">
      <w:pPr>
        <w:ind w:firstLine="720"/>
        <w:jc w:val="both"/>
        <w:rPr>
          <w:lang w:val="ru-RU"/>
        </w:rPr>
      </w:pPr>
      <w:r w:rsidRPr="00FF38FF">
        <w:rPr>
          <w:lang w:val="ru-RU"/>
        </w:rPr>
        <w:t>Образ человека и его характер, выраженный в объеме.</w:t>
      </w:r>
    </w:p>
    <w:p w:rsidR="00FE2FF3" w:rsidRPr="00FF38FF" w:rsidRDefault="00FE2FF3" w:rsidP="00FE2FF3">
      <w:pPr>
        <w:ind w:firstLine="720"/>
        <w:jc w:val="both"/>
        <w:rPr>
          <w:lang w:val="ru-RU"/>
        </w:rPr>
      </w:pPr>
      <w:r w:rsidRPr="00FF38FF">
        <w:rPr>
          <w:lang w:val="ru-RU"/>
        </w:rPr>
        <w:t>Изображение природы в различных состояниях.</w:t>
      </w:r>
    </w:p>
    <w:p w:rsidR="00FE2FF3" w:rsidRPr="00FF38FF" w:rsidRDefault="00FE2FF3" w:rsidP="00FE2FF3">
      <w:pPr>
        <w:ind w:firstLine="720"/>
        <w:jc w:val="both"/>
        <w:rPr>
          <w:lang w:val="ru-RU"/>
        </w:rPr>
      </w:pPr>
      <w:r w:rsidRPr="00FF38FF">
        <w:rPr>
          <w:lang w:val="ru-RU"/>
        </w:rPr>
        <w:t>Выражение характера человека через украшение.</w:t>
      </w:r>
    </w:p>
    <w:p w:rsidR="00FE2FF3" w:rsidRPr="00FF38FF" w:rsidRDefault="00FE2FF3" w:rsidP="00FE2FF3">
      <w:pPr>
        <w:ind w:firstLine="720"/>
        <w:jc w:val="both"/>
        <w:rPr>
          <w:lang w:val="ru-RU"/>
        </w:rPr>
      </w:pPr>
      <w:r w:rsidRPr="00FF38FF">
        <w:rPr>
          <w:lang w:val="ru-RU"/>
        </w:rPr>
        <w:t>Выражение намерений через украшение.</w:t>
      </w:r>
    </w:p>
    <w:p w:rsidR="00FE2FF3" w:rsidRPr="00FF38FF" w:rsidRDefault="00FE2FF3" w:rsidP="00FE2FF3">
      <w:pPr>
        <w:ind w:firstLine="720"/>
        <w:jc w:val="both"/>
        <w:rPr>
          <w:lang w:val="ru-RU"/>
        </w:rPr>
      </w:pPr>
      <w:r w:rsidRPr="00FF38FF">
        <w:rPr>
          <w:lang w:val="ru-RU"/>
        </w:rPr>
        <w:t>В изображении, украшении, постройке человек выражает свои чувства, мысли, настроение, свое отношение к миру (обобщение темы).</w:t>
      </w:r>
    </w:p>
    <w:p w:rsidR="00FE2FF3" w:rsidRPr="00FF38FF" w:rsidRDefault="00FE2FF3" w:rsidP="00FE2FF3">
      <w:pPr>
        <w:ind w:firstLine="720"/>
        <w:jc w:val="both"/>
        <w:rPr>
          <w:lang w:val="ru-RU"/>
        </w:rPr>
      </w:pPr>
    </w:p>
    <w:p w:rsidR="00FE2FF3" w:rsidRPr="00FF38FF" w:rsidRDefault="00FE2FF3" w:rsidP="00FE2FF3">
      <w:pPr>
        <w:ind w:firstLine="720"/>
        <w:jc w:val="both"/>
        <w:rPr>
          <w:b/>
          <w:lang w:val="ru-RU"/>
        </w:rPr>
      </w:pPr>
      <w:r w:rsidRPr="00FF38FF">
        <w:rPr>
          <w:b/>
          <w:lang w:val="ru-RU"/>
        </w:rPr>
        <w:t xml:space="preserve">Как говорит искусство </w:t>
      </w:r>
    </w:p>
    <w:p w:rsidR="00FE2FF3" w:rsidRPr="00FF38FF" w:rsidRDefault="00FE2FF3" w:rsidP="00FE2FF3">
      <w:pPr>
        <w:ind w:firstLine="720"/>
        <w:jc w:val="both"/>
        <w:rPr>
          <w:lang w:val="ru-RU"/>
        </w:rPr>
      </w:pPr>
      <w:r w:rsidRPr="00FF38FF">
        <w:rPr>
          <w:lang w:val="ru-RU"/>
        </w:rPr>
        <w:t>Цвет как средство выражения. Теплые и холодные цвета. Борьба теплого и холодного.</w:t>
      </w:r>
    </w:p>
    <w:p w:rsidR="00FE2FF3" w:rsidRPr="00FF38FF" w:rsidRDefault="00FE2FF3" w:rsidP="00FE2FF3">
      <w:pPr>
        <w:ind w:firstLine="720"/>
        <w:jc w:val="both"/>
        <w:rPr>
          <w:lang w:val="ru-RU"/>
        </w:rPr>
      </w:pPr>
      <w:r w:rsidRPr="00FF38FF">
        <w:rPr>
          <w:lang w:val="ru-RU"/>
        </w:rPr>
        <w:t>Цвет как средство выражения: тихие (глухие) и звонкие цвета.</w:t>
      </w:r>
    </w:p>
    <w:p w:rsidR="00FE2FF3" w:rsidRPr="00FF38FF" w:rsidRDefault="00FE2FF3" w:rsidP="00FE2FF3">
      <w:pPr>
        <w:ind w:firstLine="720"/>
        <w:jc w:val="both"/>
        <w:rPr>
          <w:lang w:val="ru-RU"/>
        </w:rPr>
      </w:pPr>
      <w:r w:rsidRPr="00FF38FF">
        <w:rPr>
          <w:lang w:val="ru-RU"/>
        </w:rPr>
        <w:t>Линия как средство выражения: ритм линий.</w:t>
      </w:r>
    </w:p>
    <w:p w:rsidR="00FE2FF3" w:rsidRPr="00FF38FF" w:rsidRDefault="00FE2FF3" w:rsidP="00FE2FF3">
      <w:pPr>
        <w:ind w:firstLine="720"/>
        <w:jc w:val="both"/>
        <w:rPr>
          <w:lang w:val="ru-RU"/>
        </w:rPr>
      </w:pPr>
      <w:r w:rsidRPr="00FF38FF">
        <w:rPr>
          <w:lang w:val="ru-RU"/>
        </w:rPr>
        <w:t>Линия как средство выражения: характер линий.</w:t>
      </w:r>
    </w:p>
    <w:p w:rsidR="00FE2FF3" w:rsidRPr="00FF38FF" w:rsidRDefault="00FE2FF3" w:rsidP="00FE2FF3">
      <w:pPr>
        <w:ind w:firstLine="720"/>
        <w:jc w:val="both"/>
        <w:rPr>
          <w:lang w:val="ru-RU"/>
        </w:rPr>
      </w:pPr>
      <w:r w:rsidRPr="00FF38FF">
        <w:rPr>
          <w:lang w:val="ru-RU"/>
        </w:rPr>
        <w:t>Ритм пятен как средство выражения.</w:t>
      </w:r>
    </w:p>
    <w:p w:rsidR="00FE2FF3" w:rsidRPr="00FF38FF" w:rsidRDefault="00FE2FF3" w:rsidP="00FE2FF3">
      <w:pPr>
        <w:ind w:firstLine="720"/>
        <w:jc w:val="both"/>
        <w:rPr>
          <w:lang w:val="ru-RU"/>
        </w:rPr>
      </w:pPr>
      <w:r w:rsidRPr="00FF38FF">
        <w:rPr>
          <w:lang w:val="ru-RU"/>
        </w:rPr>
        <w:t>Пропорции выражают характер.</w:t>
      </w:r>
    </w:p>
    <w:p w:rsidR="00FE2FF3" w:rsidRPr="00FF38FF" w:rsidRDefault="00FE2FF3" w:rsidP="00FE2FF3">
      <w:pPr>
        <w:ind w:firstLine="720"/>
        <w:jc w:val="both"/>
        <w:rPr>
          <w:lang w:val="ru-RU"/>
        </w:rPr>
      </w:pPr>
      <w:r w:rsidRPr="00FF38FF">
        <w:rPr>
          <w:lang w:val="ru-RU"/>
        </w:rPr>
        <w:t>Ритм линий и пятен, цвет, пропорции — средства выразительности.</w:t>
      </w:r>
    </w:p>
    <w:p w:rsidR="00FE2FF3" w:rsidRPr="00FF38FF" w:rsidRDefault="00FE2FF3" w:rsidP="00FE2FF3">
      <w:pPr>
        <w:ind w:firstLine="720"/>
        <w:jc w:val="both"/>
        <w:rPr>
          <w:lang w:val="ru-RU"/>
        </w:rPr>
      </w:pPr>
      <w:r w:rsidRPr="00FF38FF">
        <w:rPr>
          <w:lang w:val="ru-RU"/>
        </w:rPr>
        <w:t>Обобщающий урок года.</w:t>
      </w:r>
    </w:p>
    <w:p w:rsidR="00FE2FF3" w:rsidRPr="00FF38FF" w:rsidRDefault="00FE2FF3" w:rsidP="00FE2FF3">
      <w:pPr>
        <w:ind w:firstLine="720"/>
        <w:jc w:val="both"/>
        <w:rPr>
          <w:b/>
          <w:lang w:val="ru-RU"/>
        </w:rPr>
      </w:pPr>
    </w:p>
    <w:p w:rsidR="00FE2FF3" w:rsidRPr="00FF38FF" w:rsidRDefault="00FE2FF3" w:rsidP="00FE2FF3">
      <w:pPr>
        <w:ind w:left="-180" w:firstLine="720"/>
        <w:jc w:val="center"/>
        <w:rPr>
          <w:b/>
          <w:lang w:val="ru-RU"/>
        </w:rPr>
      </w:pPr>
    </w:p>
    <w:p w:rsidR="00FE2FF3" w:rsidRPr="00FF38FF" w:rsidRDefault="00FE2FF3" w:rsidP="00FE2FF3">
      <w:pPr>
        <w:ind w:left="-180" w:firstLine="720"/>
        <w:jc w:val="center"/>
        <w:rPr>
          <w:b/>
          <w:lang w:val="ru-RU"/>
        </w:rPr>
      </w:pPr>
      <w:r w:rsidRPr="00FF38FF">
        <w:rPr>
          <w:b/>
          <w:lang w:val="ru-RU"/>
        </w:rPr>
        <w:t xml:space="preserve">ИСКУССТВО  ВОКРУГ  НАС </w:t>
      </w:r>
    </w:p>
    <w:p w:rsidR="00FE2FF3" w:rsidRPr="00FF38FF" w:rsidRDefault="00FE2FF3" w:rsidP="00FE2FF3">
      <w:pPr>
        <w:ind w:firstLine="720"/>
        <w:jc w:val="both"/>
        <w:rPr>
          <w:lang w:val="ru-RU"/>
        </w:rPr>
      </w:pPr>
    </w:p>
    <w:p w:rsidR="00FE2FF3" w:rsidRPr="00FF38FF" w:rsidRDefault="00FE2FF3" w:rsidP="00FE2FF3">
      <w:pPr>
        <w:ind w:firstLine="720"/>
        <w:jc w:val="both"/>
        <w:rPr>
          <w:b/>
          <w:lang w:val="ru-RU"/>
        </w:rPr>
      </w:pPr>
      <w:r w:rsidRPr="00FF38FF">
        <w:rPr>
          <w:b/>
          <w:lang w:val="ru-RU"/>
        </w:rPr>
        <w:t xml:space="preserve">Искусство в твоем доме </w:t>
      </w:r>
    </w:p>
    <w:p w:rsidR="00FE2FF3" w:rsidRPr="00FF38FF" w:rsidRDefault="00FE2FF3" w:rsidP="00FE2FF3">
      <w:pPr>
        <w:ind w:left="-180" w:firstLine="720"/>
        <w:jc w:val="both"/>
        <w:rPr>
          <w:lang w:val="ru-RU"/>
        </w:rPr>
      </w:pPr>
      <w:r w:rsidRPr="00FF38FF">
        <w:rPr>
          <w:lang w:val="ru-RU"/>
        </w:rPr>
        <w:t>Твои игрушки придумал художник.</w:t>
      </w:r>
    </w:p>
    <w:p w:rsidR="00FE2FF3" w:rsidRPr="00FF38FF" w:rsidRDefault="00FE2FF3" w:rsidP="00FE2FF3">
      <w:pPr>
        <w:ind w:left="-180" w:firstLine="720"/>
        <w:jc w:val="both"/>
        <w:rPr>
          <w:lang w:val="ru-RU"/>
        </w:rPr>
      </w:pPr>
      <w:r w:rsidRPr="00FF38FF">
        <w:rPr>
          <w:lang w:val="ru-RU"/>
        </w:rPr>
        <w:t>Посуда у тебя дома.</w:t>
      </w:r>
    </w:p>
    <w:p w:rsidR="00FE2FF3" w:rsidRPr="00FF38FF" w:rsidRDefault="00FE2FF3" w:rsidP="00FE2FF3">
      <w:pPr>
        <w:ind w:left="-180" w:firstLine="720"/>
        <w:jc w:val="both"/>
        <w:rPr>
          <w:lang w:val="ru-RU"/>
        </w:rPr>
      </w:pPr>
      <w:r w:rsidRPr="00FF38FF">
        <w:rPr>
          <w:lang w:val="ru-RU"/>
        </w:rPr>
        <w:t>Мамин платок.</w:t>
      </w:r>
    </w:p>
    <w:p w:rsidR="00FE2FF3" w:rsidRPr="00FF38FF" w:rsidRDefault="00FE2FF3" w:rsidP="00FE2FF3">
      <w:pPr>
        <w:ind w:left="-180" w:firstLine="720"/>
        <w:jc w:val="both"/>
        <w:rPr>
          <w:lang w:val="ru-RU"/>
        </w:rPr>
      </w:pPr>
      <w:r w:rsidRPr="00FF38FF">
        <w:rPr>
          <w:lang w:val="ru-RU"/>
        </w:rPr>
        <w:t>Обои и шторы в твоем доме.</w:t>
      </w:r>
    </w:p>
    <w:p w:rsidR="00FE2FF3" w:rsidRPr="00FF38FF" w:rsidRDefault="00FE2FF3" w:rsidP="00FE2FF3">
      <w:pPr>
        <w:ind w:left="-180" w:firstLine="720"/>
        <w:jc w:val="both"/>
        <w:rPr>
          <w:lang w:val="ru-RU"/>
        </w:rPr>
      </w:pPr>
      <w:r w:rsidRPr="00FF38FF">
        <w:rPr>
          <w:lang w:val="ru-RU"/>
        </w:rPr>
        <w:t>Твои книжки.</w:t>
      </w:r>
    </w:p>
    <w:p w:rsidR="00FE2FF3" w:rsidRPr="00FF38FF" w:rsidRDefault="00FE2FF3" w:rsidP="00FE2FF3">
      <w:pPr>
        <w:ind w:left="-180" w:firstLine="720"/>
        <w:jc w:val="both"/>
        <w:rPr>
          <w:lang w:val="ru-RU"/>
        </w:rPr>
      </w:pPr>
      <w:r w:rsidRPr="00FF38FF">
        <w:rPr>
          <w:lang w:val="ru-RU"/>
        </w:rPr>
        <w:t>Поздравительная открытка.</w:t>
      </w:r>
    </w:p>
    <w:p w:rsidR="00FE2FF3" w:rsidRPr="00FF38FF" w:rsidRDefault="00FE2FF3" w:rsidP="00FE2FF3">
      <w:pPr>
        <w:ind w:left="-180" w:firstLine="720"/>
        <w:jc w:val="both"/>
        <w:rPr>
          <w:lang w:val="ru-RU"/>
        </w:rPr>
      </w:pPr>
      <w:r w:rsidRPr="00FF38FF">
        <w:rPr>
          <w:lang w:val="ru-RU"/>
        </w:rPr>
        <w:t>Что сделал художник в нашем доме (обобщение темы).</w:t>
      </w:r>
    </w:p>
    <w:p w:rsidR="00FE2FF3" w:rsidRPr="00FF38FF" w:rsidRDefault="00FE2FF3" w:rsidP="00FE2FF3">
      <w:pPr>
        <w:ind w:left="-180" w:firstLine="720"/>
        <w:jc w:val="both"/>
        <w:rPr>
          <w:b/>
          <w:lang w:val="ru-RU"/>
        </w:rPr>
      </w:pPr>
    </w:p>
    <w:p w:rsidR="00FE2FF3" w:rsidRPr="00FF38FF" w:rsidRDefault="00FE2FF3" w:rsidP="00FE2FF3">
      <w:pPr>
        <w:ind w:left="-180" w:firstLine="720"/>
        <w:jc w:val="both"/>
        <w:rPr>
          <w:b/>
          <w:lang w:val="ru-RU"/>
        </w:rPr>
      </w:pPr>
    </w:p>
    <w:p w:rsidR="00FE2FF3" w:rsidRPr="00FF38FF" w:rsidRDefault="00FE2FF3" w:rsidP="00FE2FF3">
      <w:pPr>
        <w:ind w:left="-180" w:firstLine="720"/>
        <w:jc w:val="both"/>
        <w:rPr>
          <w:b/>
          <w:lang w:val="ru-RU"/>
        </w:rPr>
      </w:pPr>
      <w:r w:rsidRPr="00FF38FF">
        <w:rPr>
          <w:b/>
          <w:lang w:val="ru-RU"/>
        </w:rPr>
        <w:t>Искусство на улицах твоего города</w:t>
      </w:r>
    </w:p>
    <w:p w:rsidR="00FE2FF3" w:rsidRPr="00FF38FF" w:rsidRDefault="00FE2FF3" w:rsidP="00FE2FF3">
      <w:pPr>
        <w:ind w:firstLine="720"/>
        <w:jc w:val="both"/>
        <w:rPr>
          <w:lang w:val="ru-RU"/>
        </w:rPr>
      </w:pPr>
      <w:r w:rsidRPr="00FF38FF">
        <w:rPr>
          <w:lang w:val="ru-RU"/>
        </w:rPr>
        <w:t>Памятники архитектуры — наследие веков.</w:t>
      </w:r>
    </w:p>
    <w:p w:rsidR="00FE2FF3" w:rsidRPr="00FF38FF" w:rsidRDefault="00FE2FF3" w:rsidP="00FE2FF3">
      <w:pPr>
        <w:ind w:firstLine="720"/>
        <w:jc w:val="both"/>
        <w:rPr>
          <w:lang w:val="ru-RU"/>
        </w:rPr>
      </w:pPr>
      <w:r w:rsidRPr="00FF38FF">
        <w:rPr>
          <w:lang w:val="ru-RU"/>
        </w:rPr>
        <w:t>Парки, скверы, бульвары.</w:t>
      </w:r>
    </w:p>
    <w:p w:rsidR="00FE2FF3" w:rsidRPr="00FF38FF" w:rsidRDefault="00FE2FF3" w:rsidP="00FE2FF3">
      <w:pPr>
        <w:ind w:firstLine="720"/>
        <w:jc w:val="both"/>
        <w:rPr>
          <w:lang w:val="ru-RU"/>
        </w:rPr>
      </w:pPr>
      <w:r w:rsidRPr="00FF38FF">
        <w:rPr>
          <w:lang w:val="ru-RU"/>
        </w:rPr>
        <w:t>Ажурные ограды.</w:t>
      </w:r>
    </w:p>
    <w:p w:rsidR="00FE2FF3" w:rsidRPr="00FF38FF" w:rsidRDefault="00FE2FF3" w:rsidP="00FE2FF3">
      <w:pPr>
        <w:ind w:firstLine="720"/>
        <w:jc w:val="both"/>
        <w:rPr>
          <w:lang w:val="ru-RU"/>
        </w:rPr>
      </w:pPr>
      <w:r w:rsidRPr="00FF38FF">
        <w:rPr>
          <w:lang w:val="ru-RU"/>
        </w:rPr>
        <w:t>Фонари на улицах и в парках.</w:t>
      </w:r>
    </w:p>
    <w:p w:rsidR="00FE2FF3" w:rsidRPr="00FF38FF" w:rsidRDefault="00FE2FF3" w:rsidP="00FE2FF3">
      <w:pPr>
        <w:ind w:firstLine="720"/>
        <w:jc w:val="both"/>
        <w:rPr>
          <w:lang w:val="ru-RU"/>
        </w:rPr>
      </w:pPr>
      <w:r w:rsidRPr="00FF38FF">
        <w:rPr>
          <w:lang w:val="ru-RU"/>
        </w:rPr>
        <w:t>Витрины магазинов.</w:t>
      </w:r>
    </w:p>
    <w:p w:rsidR="00FE2FF3" w:rsidRPr="00FF38FF" w:rsidRDefault="00FE2FF3" w:rsidP="00FE2FF3">
      <w:pPr>
        <w:ind w:firstLine="720"/>
        <w:jc w:val="both"/>
        <w:rPr>
          <w:lang w:val="ru-RU"/>
        </w:rPr>
      </w:pPr>
      <w:r w:rsidRPr="00FF38FF">
        <w:rPr>
          <w:lang w:val="ru-RU"/>
        </w:rPr>
        <w:t>Транспорт в городе.</w:t>
      </w:r>
    </w:p>
    <w:p w:rsidR="00FE2FF3" w:rsidRPr="00FF38FF" w:rsidRDefault="00FE2FF3" w:rsidP="00FE2FF3">
      <w:pPr>
        <w:ind w:firstLine="720"/>
        <w:jc w:val="both"/>
        <w:rPr>
          <w:lang w:val="ru-RU"/>
        </w:rPr>
      </w:pPr>
      <w:r w:rsidRPr="00FF38FF">
        <w:rPr>
          <w:lang w:val="ru-RU"/>
        </w:rPr>
        <w:t>Что делал художник на улицах моего города (села) (обобщение темы).</w:t>
      </w:r>
    </w:p>
    <w:p w:rsidR="00FE2FF3" w:rsidRPr="00FF38FF" w:rsidRDefault="00FE2FF3" w:rsidP="00FE2FF3">
      <w:pPr>
        <w:ind w:firstLine="720"/>
        <w:jc w:val="both"/>
        <w:rPr>
          <w:b/>
          <w:lang w:val="ru-RU"/>
        </w:rPr>
      </w:pPr>
    </w:p>
    <w:p w:rsidR="00FE2FF3" w:rsidRPr="00FF38FF" w:rsidRDefault="00FE2FF3" w:rsidP="00FE2FF3">
      <w:pPr>
        <w:ind w:firstLine="720"/>
        <w:jc w:val="both"/>
        <w:rPr>
          <w:b/>
          <w:lang w:val="ru-RU"/>
        </w:rPr>
      </w:pPr>
      <w:r w:rsidRPr="00FF38FF">
        <w:rPr>
          <w:b/>
          <w:lang w:val="ru-RU"/>
        </w:rPr>
        <w:t>Художник и зрелище</w:t>
      </w:r>
    </w:p>
    <w:p w:rsidR="00FE2FF3" w:rsidRPr="00FF38FF" w:rsidRDefault="00FE2FF3" w:rsidP="00FE2FF3">
      <w:pPr>
        <w:ind w:firstLine="720"/>
        <w:jc w:val="both"/>
        <w:rPr>
          <w:lang w:val="ru-RU"/>
        </w:rPr>
      </w:pPr>
      <w:r w:rsidRPr="00FF38FF">
        <w:rPr>
          <w:lang w:val="ru-RU"/>
        </w:rPr>
        <w:t>Художник в цирке.</w:t>
      </w:r>
    </w:p>
    <w:p w:rsidR="00FE2FF3" w:rsidRPr="00FF38FF" w:rsidRDefault="00FE2FF3" w:rsidP="00FE2FF3">
      <w:pPr>
        <w:ind w:firstLine="720"/>
        <w:jc w:val="both"/>
        <w:rPr>
          <w:lang w:val="ru-RU"/>
        </w:rPr>
      </w:pPr>
      <w:r w:rsidRPr="00FF38FF">
        <w:rPr>
          <w:lang w:val="ru-RU"/>
        </w:rPr>
        <w:t>Художник в театре.</w:t>
      </w:r>
    </w:p>
    <w:p w:rsidR="00FE2FF3" w:rsidRPr="00FF38FF" w:rsidRDefault="00FE2FF3" w:rsidP="00FE2FF3">
      <w:pPr>
        <w:ind w:firstLine="720"/>
        <w:jc w:val="both"/>
        <w:rPr>
          <w:lang w:val="ru-RU"/>
        </w:rPr>
      </w:pPr>
      <w:r w:rsidRPr="00FF38FF">
        <w:rPr>
          <w:lang w:val="ru-RU"/>
        </w:rPr>
        <w:t>Маски.</w:t>
      </w:r>
    </w:p>
    <w:p w:rsidR="00FE2FF3" w:rsidRPr="00FF38FF" w:rsidRDefault="00FE2FF3" w:rsidP="00FE2FF3">
      <w:pPr>
        <w:ind w:firstLine="720"/>
        <w:jc w:val="both"/>
        <w:rPr>
          <w:lang w:val="ru-RU"/>
        </w:rPr>
      </w:pPr>
      <w:r w:rsidRPr="00FF38FF">
        <w:rPr>
          <w:lang w:val="ru-RU"/>
        </w:rPr>
        <w:t>Театр кукол.</w:t>
      </w:r>
    </w:p>
    <w:p w:rsidR="00FE2FF3" w:rsidRPr="00FF38FF" w:rsidRDefault="00FE2FF3" w:rsidP="00FE2FF3">
      <w:pPr>
        <w:ind w:firstLine="720"/>
        <w:jc w:val="both"/>
        <w:rPr>
          <w:lang w:val="ru-RU"/>
        </w:rPr>
      </w:pPr>
      <w:r w:rsidRPr="00FF38FF">
        <w:rPr>
          <w:lang w:val="ru-RU"/>
        </w:rPr>
        <w:t>Афиша и плакат.</w:t>
      </w:r>
    </w:p>
    <w:p w:rsidR="00FE2FF3" w:rsidRPr="00FF38FF" w:rsidRDefault="00FE2FF3" w:rsidP="00FE2FF3">
      <w:pPr>
        <w:ind w:firstLine="720"/>
        <w:jc w:val="both"/>
        <w:rPr>
          <w:lang w:val="ru-RU"/>
        </w:rPr>
      </w:pPr>
      <w:r w:rsidRPr="00FF38FF">
        <w:rPr>
          <w:lang w:val="ru-RU"/>
        </w:rPr>
        <w:t>Праздник в городе.</w:t>
      </w:r>
    </w:p>
    <w:p w:rsidR="00FE2FF3" w:rsidRPr="00FF38FF" w:rsidRDefault="00FE2FF3" w:rsidP="00FE2FF3">
      <w:pPr>
        <w:ind w:firstLine="720"/>
        <w:jc w:val="both"/>
        <w:rPr>
          <w:lang w:val="ru-RU"/>
        </w:rPr>
      </w:pPr>
      <w:r w:rsidRPr="00FF38FF">
        <w:rPr>
          <w:lang w:val="ru-RU"/>
        </w:rPr>
        <w:t>Школьный праздник-карнавал (обобщение темы).</w:t>
      </w:r>
    </w:p>
    <w:p w:rsidR="00FE2FF3" w:rsidRPr="00FF38FF" w:rsidRDefault="00FE2FF3" w:rsidP="00FE2FF3">
      <w:pPr>
        <w:ind w:firstLine="720"/>
        <w:jc w:val="both"/>
        <w:rPr>
          <w:lang w:val="ru-RU"/>
        </w:rPr>
      </w:pPr>
    </w:p>
    <w:p w:rsidR="00FE2FF3" w:rsidRPr="00FF38FF" w:rsidRDefault="00FE2FF3" w:rsidP="00FE2FF3">
      <w:pPr>
        <w:ind w:firstLine="720"/>
        <w:jc w:val="both"/>
        <w:rPr>
          <w:lang w:val="ru-RU"/>
        </w:rPr>
      </w:pPr>
      <w:r w:rsidRPr="00FF38FF">
        <w:rPr>
          <w:b/>
          <w:lang w:val="ru-RU"/>
        </w:rPr>
        <w:t>Художник и музей</w:t>
      </w:r>
    </w:p>
    <w:p w:rsidR="00FE2FF3" w:rsidRPr="00FF38FF" w:rsidRDefault="00FE2FF3" w:rsidP="00FE2FF3">
      <w:pPr>
        <w:ind w:firstLine="720"/>
        <w:jc w:val="both"/>
        <w:rPr>
          <w:lang w:val="ru-RU"/>
        </w:rPr>
      </w:pPr>
      <w:r w:rsidRPr="00FF38FF">
        <w:rPr>
          <w:lang w:val="ru-RU"/>
        </w:rPr>
        <w:t>Музеи в жизни города.</w:t>
      </w:r>
    </w:p>
    <w:p w:rsidR="00FE2FF3" w:rsidRPr="00FF38FF" w:rsidRDefault="00FE2FF3" w:rsidP="00FE2FF3">
      <w:pPr>
        <w:ind w:firstLine="720"/>
        <w:jc w:val="both"/>
        <w:rPr>
          <w:lang w:val="ru-RU"/>
        </w:rPr>
      </w:pPr>
      <w:r w:rsidRPr="00FF38FF">
        <w:rPr>
          <w:lang w:val="ru-RU"/>
        </w:rPr>
        <w:t>Изобразительное искусство. Картина-пейзаж.</w:t>
      </w:r>
    </w:p>
    <w:p w:rsidR="00FE2FF3" w:rsidRPr="00FF38FF" w:rsidRDefault="00FE2FF3" w:rsidP="00FE2FF3">
      <w:pPr>
        <w:ind w:firstLine="720"/>
        <w:jc w:val="both"/>
        <w:rPr>
          <w:lang w:val="ru-RU"/>
        </w:rPr>
      </w:pPr>
      <w:r w:rsidRPr="00FF38FF">
        <w:rPr>
          <w:lang w:val="ru-RU"/>
        </w:rPr>
        <w:t>Картина-портрет.</w:t>
      </w:r>
    </w:p>
    <w:p w:rsidR="00FE2FF3" w:rsidRPr="00FF38FF" w:rsidRDefault="00FE2FF3" w:rsidP="00FE2FF3">
      <w:pPr>
        <w:ind w:firstLine="720"/>
        <w:jc w:val="both"/>
        <w:rPr>
          <w:lang w:val="ru-RU"/>
        </w:rPr>
      </w:pPr>
      <w:r w:rsidRPr="00FF38FF">
        <w:rPr>
          <w:lang w:val="ru-RU"/>
        </w:rPr>
        <w:t>Картина-натюрморт.</w:t>
      </w:r>
    </w:p>
    <w:p w:rsidR="00FE2FF3" w:rsidRPr="00FF38FF" w:rsidRDefault="00FE2FF3" w:rsidP="00FE2FF3">
      <w:pPr>
        <w:ind w:firstLine="720"/>
        <w:jc w:val="both"/>
        <w:rPr>
          <w:lang w:val="ru-RU"/>
        </w:rPr>
      </w:pPr>
      <w:r w:rsidRPr="00FF38FF">
        <w:rPr>
          <w:lang w:val="ru-RU"/>
        </w:rPr>
        <w:t>Картины исторические и бытовые.</w:t>
      </w:r>
    </w:p>
    <w:p w:rsidR="00FE2FF3" w:rsidRPr="00FF38FF" w:rsidRDefault="00FE2FF3" w:rsidP="00FE2FF3">
      <w:pPr>
        <w:ind w:firstLine="720"/>
        <w:jc w:val="both"/>
        <w:rPr>
          <w:lang w:val="ru-RU"/>
        </w:rPr>
      </w:pPr>
      <w:r w:rsidRPr="00FF38FF">
        <w:rPr>
          <w:lang w:val="ru-RU"/>
        </w:rPr>
        <w:t>Скульптура в музее и на улице.</w:t>
      </w:r>
    </w:p>
    <w:p w:rsidR="00FE2FF3" w:rsidRPr="00FF38FF" w:rsidRDefault="00FE2FF3" w:rsidP="00FE2FF3">
      <w:pPr>
        <w:ind w:firstLine="720"/>
        <w:jc w:val="both"/>
        <w:rPr>
          <w:lang w:val="ru-RU"/>
        </w:rPr>
      </w:pPr>
      <w:r w:rsidRPr="00FF38FF">
        <w:rPr>
          <w:lang w:val="ru-RU"/>
        </w:rPr>
        <w:t>Художественная выставка (обобщение темы).</w:t>
      </w:r>
    </w:p>
    <w:p w:rsidR="00FE2FF3" w:rsidRPr="00FF38FF" w:rsidRDefault="00FE2FF3" w:rsidP="009807A1">
      <w:pPr>
        <w:rPr>
          <w:b/>
          <w:lang w:val="ru-RU"/>
        </w:rPr>
      </w:pPr>
    </w:p>
    <w:p w:rsidR="00FE2FF3" w:rsidRPr="00FF38FF" w:rsidRDefault="00FE2FF3" w:rsidP="00FE2FF3">
      <w:pPr>
        <w:ind w:firstLine="720"/>
        <w:jc w:val="center"/>
        <w:rPr>
          <w:b/>
          <w:lang w:val="ru-RU"/>
        </w:rPr>
      </w:pPr>
    </w:p>
    <w:p w:rsidR="00FE2FF3" w:rsidRPr="00FF38FF" w:rsidRDefault="00FE2FF3" w:rsidP="00FE2FF3">
      <w:pPr>
        <w:shd w:val="clear" w:color="auto" w:fill="FFFFFF"/>
        <w:ind w:firstLine="720"/>
        <w:jc w:val="center"/>
        <w:rPr>
          <w:lang w:val="ru-RU"/>
        </w:rPr>
      </w:pPr>
      <w:r w:rsidRPr="00FF38FF">
        <w:rPr>
          <w:b/>
          <w:bCs/>
          <w:color w:val="000000"/>
          <w:lang w:val="ru-RU"/>
        </w:rPr>
        <w:t xml:space="preserve">КАЖДЫЙ НАРОД — ХУДОЖНИК (ИЗОБРАЖЕНИЕ, УКРАШЕНИЕ, ПОСТРОЙКА В ТВОРЧЕСТВЕ НАРОДОВ ВСЕЙ ЗЕМЛИ) </w:t>
      </w:r>
    </w:p>
    <w:p w:rsidR="00FE2FF3" w:rsidRPr="00FF38FF" w:rsidRDefault="00FE2FF3" w:rsidP="00FE2FF3">
      <w:pPr>
        <w:shd w:val="clear" w:color="auto" w:fill="FFFFFF"/>
        <w:ind w:firstLine="720"/>
        <w:rPr>
          <w:b/>
          <w:color w:val="000000"/>
          <w:lang w:val="ru-RU"/>
        </w:rPr>
      </w:pPr>
    </w:p>
    <w:p w:rsidR="00FE2FF3" w:rsidRPr="00FF38FF" w:rsidRDefault="00FE2FF3" w:rsidP="00FE2FF3">
      <w:pPr>
        <w:shd w:val="clear" w:color="auto" w:fill="FFFFFF"/>
        <w:ind w:firstLine="720"/>
        <w:rPr>
          <w:b/>
          <w:bCs/>
          <w:color w:val="000000"/>
          <w:lang w:val="ru-RU"/>
        </w:rPr>
      </w:pPr>
      <w:r w:rsidRPr="00FF38FF">
        <w:rPr>
          <w:b/>
          <w:bCs/>
          <w:color w:val="000000"/>
          <w:lang w:val="ru-RU"/>
        </w:rPr>
        <w:t xml:space="preserve">Истоки родного искусства </w:t>
      </w:r>
    </w:p>
    <w:p w:rsidR="00FE2FF3" w:rsidRPr="00FF38FF" w:rsidRDefault="00FE2FF3" w:rsidP="00FE2FF3">
      <w:pPr>
        <w:ind w:firstLine="720"/>
        <w:jc w:val="both"/>
        <w:rPr>
          <w:lang w:val="ru-RU"/>
        </w:rPr>
      </w:pPr>
      <w:r w:rsidRPr="00FF38FF">
        <w:rPr>
          <w:lang w:val="ru-RU"/>
        </w:rPr>
        <w:t>Пейзаж родной земли.</w:t>
      </w:r>
    </w:p>
    <w:p w:rsidR="00FE2FF3" w:rsidRPr="00FF38FF" w:rsidRDefault="00FE2FF3" w:rsidP="00FE2FF3">
      <w:pPr>
        <w:ind w:firstLine="720"/>
        <w:jc w:val="both"/>
        <w:rPr>
          <w:lang w:val="ru-RU"/>
        </w:rPr>
      </w:pPr>
      <w:r w:rsidRPr="00FF38FF">
        <w:rPr>
          <w:lang w:val="ru-RU"/>
        </w:rPr>
        <w:t>Гармония жилья с природой. Деревня — деревянный мир.</w:t>
      </w:r>
    </w:p>
    <w:p w:rsidR="00FE2FF3" w:rsidRPr="00FF38FF" w:rsidRDefault="00FE2FF3" w:rsidP="00FE2FF3">
      <w:pPr>
        <w:ind w:firstLine="720"/>
        <w:jc w:val="both"/>
        <w:rPr>
          <w:lang w:val="ru-RU"/>
        </w:rPr>
      </w:pPr>
      <w:r w:rsidRPr="00FF38FF">
        <w:rPr>
          <w:lang w:val="ru-RU"/>
        </w:rPr>
        <w:t>Образ красоты человека.</w:t>
      </w:r>
    </w:p>
    <w:p w:rsidR="00FE2FF3" w:rsidRPr="00FF38FF" w:rsidRDefault="00FE2FF3" w:rsidP="00FE2FF3">
      <w:pPr>
        <w:ind w:firstLine="720"/>
        <w:jc w:val="both"/>
        <w:rPr>
          <w:lang w:val="ru-RU"/>
        </w:rPr>
      </w:pPr>
      <w:r w:rsidRPr="00FF38FF">
        <w:rPr>
          <w:lang w:val="ru-RU"/>
        </w:rPr>
        <w:t>Народные праздники (обобщение темы).</w:t>
      </w:r>
    </w:p>
    <w:p w:rsidR="00FE2FF3" w:rsidRPr="00FF38FF" w:rsidRDefault="00FE2FF3" w:rsidP="00FE2FF3">
      <w:pPr>
        <w:ind w:firstLine="720"/>
        <w:jc w:val="both"/>
        <w:rPr>
          <w:lang w:val="ru-RU"/>
        </w:rPr>
      </w:pPr>
    </w:p>
    <w:p w:rsidR="00FE2FF3" w:rsidRPr="00FF38FF" w:rsidRDefault="00FE2FF3" w:rsidP="00FE2FF3">
      <w:pPr>
        <w:shd w:val="clear" w:color="auto" w:fill="FFFFFF"/>
        <w:ind w:firstLine="720"/>
        <w:jc w:val="both"/>
        <w:rPr>
          <w:b/>
          <w:bCs/>
          <w:color w:val="000000"/>
          <w:lang w:val="ru-RU"/>
        </w:rPr>
      </w:pPr>
      <w:r w:rsidRPr="00FF38FF">
        <w:rPr>
          <w:b/>
          <w:bCs/>
          <w:color w:val="000000"/>
          <w:lang w:val="ru-RU"/>
        </w:rPr>
        <w:t xml:space="preserve">Древние города нашей Земли </w:t>
      </w:r>
    </w:p>
    <w:p w:rsidR="00FE2FF3" w:rsidRPr="00FF38FF" w:rsidRDefault="00FE2FF3" w:rsidP="00FE2FF3">
      <w:pPr>
        <w:ind w:firstLine="720"/>
        <w:jc w:val="both"/>
        <w:rPr>
          <w:lang w:val="ru-RU"/>
        </w:rPr>
      </w:pPr>
      <w:r w:rsidRPr="00FF38FF">
        <w:rPr>
          <w:lang w:val="ru-RU"/>
        </w:rPr>
        <w:t>Древнерусский город-крепость.</w:t>
      </w:r>
    </w:p>
    <w:p w:rsidR="00FE2FF3" w:rsidRPr="00FF38FF" w:rsidRDefault="00FE2FF3" w:rsidP="00FE2FF3">
      <w:pPr>
        <w:ind w:firstLine="720"/>
        <w:jc w:val="both"/>
        <w:rPr>
          <w:lang w:val="ru-RU"/>
        </w:rPr>
      </w:pPr>
      <w:r w:rsidRPr="00FF38FF">
        <w:rPr>
          <w:lang w:val="ru-RU"/>
        </w:rPr>
        <w:t>Древние соборы.</w:t>
      </w:r>
    </w:p>
    <w:p w:rsidR="00FE2FF3" w:rsidRPr="00FF38FF" w:rsidRDefault="00FE2FF3" w:rsidP="00FE2FF3">
      <w:pPr>
        <w:ind w:firstLine="720"/>
        <w:jc w:val="both"/>
        <w:rPr>
          <w:lang w:val="ru-RU"/>
        </w:rPr>
      </w:pPr>
      <w:r w:rsidRPr="00FF38FF">
        <w:rPr>
          <w:lang w:val="ru-RU"/>
        </w:rPr>
        <w:t>Древний город и его жители.</w:t>
      </w:r>
    </w:p>
    <w:p w:rsidR="00FE2FF3" w:rsidRPr="00FF38FF" w:rsidRDefault="00FE2FF3" w:rsidP="00FE2FF3">
      <w:pPr>
        <w:ind w:firstLine="720"/>
        <w:jc w:val="both"/>
        <w:rPr>
          <w:lang w:val="ru-RU"/>
        </w:rPr>
      </w:pPr>
      <w:r w:rsidRPr="00FF38FF">
        <w:rPr>
          <w:lang w:val="ru-RU"/>
        </w:rPr>
        <w:t>Древнерусские воины-защитники.</w:t>
      </w:r>
    </w:p>
    <w:p w:rsidR="00FE2FF3" w:rsidRPr="00FF38FF" w:rsidRDefault="00FE2FF3" w:rsidP="00FE2FF3">
      <w:pPr>
        <w:ind w:firstLine="720"/>
        <w:jc w:val="both"/>
        <w:rPr>
          <w:lang w:val="ru-RU"/>
        </w:rPr>
      </w:pPr>
      <w:r w:rsidRPr="00FF38FF">
        <w:rPr>
          <w:lang w:val="ru-RU"/>
        </w:rPr>
        <w:t>Города Русской земли.</w:t>
      </w:r>
    </w:p>
    <w:p w:rsidR="00FE2FF3" w:rsidRPr="00FF38FF" w:rsidRDefault="00FE2FF3" w:rsidP="00FE2FF3">
      <w:pPr>
        <w:ind w:firstLine="720"/>
        <w:jc w:val="both"/>
        <w:rPr>
          <w:lang w:val="ru-RU"/>
        </w:rPr>
      </w:pPr>
      <w:r w:rsidRPr="00FF38FF">
        <w:rPr>
          <w:lang w:val="ru-RU"/>
        </w:rPr>
        <w:t>Узорочье теремов.</w:t>
      </w:r>
    </w:p>
    <w:p w:rsidR="00FE2FF3" w:rsidRPr="00FF38FF" w:rsidRDefault="00FE2FF3" w:rsidP="00FE2FF3">
      <w:pPr>
        <w:ind w:firstLine="720"/>
        <w:jc w:val="both"/>
        <w:rPr>
          <w:lang w:val="ru-RU"/>
        </w:rPr>
      </w:pPr>
      <w:r w:rsidRPr="00FF38FF">
        <w:rPr>
          <w:lang w:val="ru-RU"/>
        </w:rPr>
        <w:t>Праздничный пир в теремных палатах (обобщение темы).</w:t>
      </w:r>
    </w:p>
    <w:p w:rsidR="00FE2FF3" w:rsidRPr="00FF38FF" w:rsidRDefault="00FE2FF3" w:rsidP="00FE2FF3">
      <w:pPr>
        <w:ind w:firstLine="720"/>
        <w:jc w:val="both"/>
        <w:rPr>
          <w:b/>
          <w:lang w:val="ru-RU"/>
        </w:rPr>
      </w:pPr>
    </w:p>
    <w:p w:rsidR="00FE2FF3" w:rsidRPr="00FF38FF" w:rsidRDefault="00FE2FF3" w:rsidP="00FE2FF3">
      <w:pPr>
        <w:shd w:val="clear" w:color="auto" w:fill="FFFFFF"/>
        <w:ind w:firstLine="720"/>
        <w:jc w:val="both"/>
        <w:rPr>
          <w:b/>
          <w:bCs/>
          <w:color w:val="000000"/>
          <w:lang w:val="ru-RU"/>
        </w:rPr>
      </w:pPr>
      <w:r w:rsidRPr="00FF38FF">
        <w:rPr>
          <w:b/>
          <w:bCs/>
          <w:color w:val="000000"/>
          <w:lang w:val="ru-RU"/>
        </w:rPr>
        <w:t>Каждый народ — художник</w:t>
      </w:r>
    </w:p>
    <w:p w:rsidR="00FE2FF3" w:rsidRPr="00FF38FF" w:rsidRDefault="00FE2FF3" w:rsidP="00FE2FF3">
      <w:pPr>
        <w:ind w:firstLine="720"/>
        <w:jc w:val="both"/>
        <w:rPr>
          <w:lang w:val="ru-RU"/>
        </w:rPr>
      </w:pPr>
      <w:r w:rsidRPr="00FF38FF">
        <w:rPr>
          <w:lang w:val="ru-RU"/>
        </w:rPr>
        <w:t>Страна Восходящего солнца. Образ художественной культуры Японии.</w:t>
      </w:r>
    </w:p>
    <w:p w:rsidR="00FE2FF3" w:rsidRPr="00FF38FF" w:rsidRDefault="00FE2FF3" w:rsidP="00FE2FF3">
      <w:pPr>
        <w:ind w:firstLine="720"/>
        <w:jc w:val="both"/>
        <w:rPr>
          <w:lang w:val="ru-RU"/>
        </w:rPr>
      </w:pPr>
      <w:r w:rsidRPr="00FF38FF">
        <w:rPr>
          <w:lang w:val="ru-RU"/>
        </w:rPr>
        <w:t>Искусство народов гор и степей.</w:t>
      </w:r>
    </w:p>
    <w:p w:rsidR="00FE2FF3" w:rsidRPr="00FF38FF" w:rsidRDefault="00FE2FF3" w:rsidP="00FE2FF3">
      <w:pPr>
        <w:ind w:firstLine="720"/>
        <w:jc w:val="both"/>
        <w:rPr>
          <w:lang w:val="ru-RU"/>
        </w:rPr>
      </w:pPr>
      <w:r w:rsidRPr="00FF38FF">
        <w:rPr>
          <w:lang w:val="ru-RU"/>
        </w:rPr>
        <w:t>Образ художественной культуры Средней Азии.</w:t>
      </w:r>
    </w:p>
    <w:p w:rsidR="00FE2FF3" w:rsidRPr="00FF38FF" w:rsidRDefault="00FE2FF3" w:rsidP="00FE2FF3">
      <w:pPr>
        <w:ind w:firstLine="720"/>
        <w:jc w:val="both"/>
        <w:rPr>
          <w:lang w:val="ru-RU"/>
        </w:rPr>
      </w:pPr>
      <w:r w:rsidRPr="00FF38FF">
        <w:rPr>
          <w:lang w:val="ru-RU"/>
        </w:rPr>
        <w:t>Образ художественной культуры Древней Греции.</w:t>
      </w:r>
    </w:p>
    <w:p w:rsidR="00FE2FF3" w:rsidRPr="00FF38FF" w:rsidRDefault="00FE2FF3" w:rsidP="00FE2FF3">
      <w:pPr>
        <w:ind w:firstLine="720"/>
        <w:jc w:val="both"/>
        <w:rPr>
          <w:lang w:val="ru-RU"/>
        </w:rPr>
      </w:pPr>
      <w:r w:rsidRPr="00FF38FF">
        <w:rPr>
          <w:lang w:val="ru-RU"/>
        </w:rPr>
        <w:t>Образ художественной культуры средневековой Западной Европы.</w:t>
      </w:r>
    </w:p>
    <w:p w:rsidR="00FE2FF3" w:rsidRPr="00FF38FF" w:rsidRDefault="00FE2FF3" w:rsidP="00FE2FF3">
      <w:pPr>
        <w:ind w:firstLine="720"/>
        <w:jc w:val="both"/>
        <w:rPr>
          <w:lang w:val="ru-RU"/>
        </w:rPr>
      </w:pPr>
      <w:r w:rsidRPr="00FF38FF">
        <w:rPr>
          <w:lang w:val="ru-RU"/>
        </w:rPr>
        <w:t>Многообразие художественных культур в мире (обобщение темы).</w:t>
      </w:r>
    </w:p>
    <w:p w:rsidR="00FE2FF3" w:rsidRPr="00FF38FF" w:rsidRDefault="00FE2FF3" w:rsidP="00FE2FF3">
      <w:pPr>
        <w:ind w:firstLine="720"/>
        <w:jc w:val="both"/>
        <w:rPr>
          <w:b/>
          <w:lang w:val="ru-RU"/>
        </w:rPr>
      </w:pPr>
    </w:p>
    <w:p w:rsidR="00FE2FF3" w:rsidRPr="00FF38FF" w:rsidRDefault="00FE2FF3" w:rsidP="00FE2FF3">
      <w:pPr>
        <w:shd w:val="clear" w:color="auto" w:fill="FFFFFF"/>
        <w:ind w:firstLine="720"/>
        <w:jc w:val="both"/>
        <w:rPr>
          <w:b/>
          <w:bCs/>
          <w:color w:val="000000"/>
          <w:lang w:val="ru-RU"/>
        </w:rPr>
      </w:pPr>
      <w:r w:rsidRPr="00FF38FF">
        <w:rPr>
          <w:b/>
          <w:bCs/>
          <w:color w:val="000000"/>
          <w:lang w:val="ru-RU"/>
        </w:rPr>
        <w:t xml:space="preserve">Искусство объединяет народы </w:t>
      </w:r>
    </w:p>
    <w:p w:rsidR="00FE2FF3" w:rsidRPr="00FF38FF" w:rsidRDefault="00FE2FF3" w:rsidP="00FE2FF3">
      <w:pPr>
        <w:shd w:val="clear" w:color="auto" w:fill="FFFFFF"/>
        <w:ind w:firstLine="720"/>
        <w:jc w:val="both"/>
        <w:rPr>
          <w:lang w:val="ru-RU"/>
        </w:rPr>
      </w:pPr>
      <w:r w:rsidRPr="00FF38FF">
        <w:rPr>
          <w:lang w:val="ru-RU"/>
        </w:rPr>
        <w:t>Все народы воспевают материнство.</w:t>
      </w:r>
    </w:p>
    <w:p w:rsidR="00FE2FF3" w:rsidRPr="00FF38FF" w:rsidRDefault="00FE2FF3" w:rsidP="00FE2FF3">
      <w:pPr>
        <w:shd w:val="clear" w:color="auto" w:fill="FFFFFF"/>
        <w:ind w:firstLine="720"/>
        <w:jc w:val="both"/>
        <w:rPr>
          <w:lang w:val="ru-RU"/>
        </w:rPr>
      </w:pPr>
      <w:r w:rsidRPr="00FF38FF">
        <w:rPr>
          <w:lang w:val="ru-RU"/>
        </w:rPr>
        <w:t>Все народы воспевают мудрость старости.</w:t>
      </w:r>
    </w:p>
    <w:p w:rsidR="00FE2FF3" w:rsidRPr="00FF38FF" w:rsidRDefault="00FE2FF3" w:rsidP="00FE2FF3">
      <w:pPr>
        <w:shd w:val="clear" w:color="auto" w:fill="FFFFFF"/>
        <w:ind w:firstLine="720"/>
        <w:jc w:val="both"/>
        <w:rPr>
          <w:lang w:val="ru-RU"/>
        </w:rPr>
      </w:pPr>
      <w:r w:rsidRPr="00FF38FF">
        <w:rPr>
          <w:lang w:val="ru-RU"/>
        </w:rPr>
        <w:t>Сопереживание — великая тема искусства.</w:t>
      </w:r>
    </w:p>
    <w:p w:rsidR="00FE2FF3" w:rsidRPr="00FF38FF" w:rsidRDefault="00FE2FF3" w:rsidP="00FE2FF3">
      <w:pPr>
        <w:shd w:val="clear" w:color="auto" w:fill="FFFFFF"/>
        <w:ind w:firstLine="720"/>
        <w:jc w:val="both"/>
        <w:rPr>
          <w:lang w:val="ru-RU"/>
        </w:rPr>
      </w:pPr>
      <w:r w:rsidRPr="00FF38FF">
        <w:rPr>
          <w:lang w:val="ru-RU"/>
        </w:rPr>
        <w:t>Герои, борцы и защитники.</w:t>
      </w:r>
    </w:p>
    <w:p w:rsidR="00FE2FF3" w:rsidRPr="00FF38FF" w:rsidRDefault="00FE2FF3" w:rsidP="00FE2FF3">
      <w:pPr>
        <w:shd w:val="clear" w:color="auto" w:fill="FFFFFF"/>
        <w:ind w:firstLine="720"/>
        <w:jc w:val="both"/>
        <w:rPr>
          <w:lang w:val="ru-RU"/>
        </w:rPr>
      </w:pPr>
      <w:r w:rsidRPr="00FF38FF">
        <w:rPr>
          <w:lang w:val="ru-RU"/>
        </w:rPr>
        <w:t>Юность и надежды.</w:t>
      </w:r>
    </w:p>
    <w:p w:rsidR="00FE2FF3" w:rsidRPr="00FF38FF" w:rsidRDefault="00FE2FF3" w:rsidP="00FE2FF3">
      <w:pPr>
        <w:shd w:val="clear" w:color="auto" w:fill="FFFFFF"/>
        <w:ind w:firstLine="720"/>
        <w:jc w:val="both"/>
        <w:rPr>
          <w:lang w:val="ru-RU"/>
        </w:rPr>
      </w:pPr>
      <w:r w:rsidRPr="00FF38FF">
        <w:rPr>
          <w:lang w:val="ru-RU"/>
        </w:rPr>
        <w:lastRenderedPageBreak/>
        <w:t>Искусство народов мира (обобщение темы).</w:t>
      </w:r>
    </w:p>
    <w:p w:rsidR="00FE2FF3" w:rsidRPr="00FF38FF" w:rsidRDefault="00FE2FF3" w:rsidP="00FE2FF3">
      <w:pPr>
        <w:rPr>
          <w:lang w:val="ru-RU"/>
        </w:rPr>
      </w:pPr>
    </w:p>
    <w:p w:rsidR="00FE2FF3" w:rsidRPr="00FF38FF" w:rsidRDefault="00FE2FF3" w:rsidP="00FE2FF3">
      <w:pPr>
        <w:rPr>
          <w:lang w:val="ru-RU"/>
        </w:rPr>
        <w:sectPr w:rsidR="00FE2FF3" w:rsidRPr="00FF38FF" w:rsidSect="00BE51CE">
          <w:headerReference w:type="even" r:id="rId14"/>
          <w:headerReference w:type="default" r:id="rId15"/>
          <w:type w:val="continuous"/>
          <w:pgSz w:w="11906" w:h="16838" w:code="9"/>
          <w:pgMar w:top="1134" w:right="851" w:bottom="1134" w:left="1134" w:header="567" w:footer="0" w:gutter="0"/>
          <w:cols w:space="708"/>
          <w:docGrid w:linePitch="360"/>
        </w:sectPr>
      </w:pPr>
    </w:p>
    <w:p w:rsidR="00FE2FF3" w:rsidRPr="00FF38FF" w:rsidRDefault="00FE2FF3" w:rsidP="00FE2FF3">
      <w:pPr>
        <w:pStyle w:val="1f6"/>
        <w:jc w:val="center"/>
        <w:rPr>
          <w:rFonts w:ascii="Times New Roman" w:hAnsi="Times New Roman"/>
          <w:sz w:val="24"/>
          <w:szCs w:val="24"/>
          <w:lang w:val="ru-RU"/>
        </w:rPr>
      </w:pPr>
      <w:r w:rsidRPr="00FF38FF">
        <w:rPr>
          <w:rFonts w:ascii="Times New Roman" w:hAnsi="Times New Roman"/>
          <w:sz w:val="24"/>
          <w:szCs w:val="24"/>
          <w:lang w:val="ru-RU"/>
        </w:rPr>
        <w:lastRenderedPageBreak/>
        <w:t xml:space="preserve">ТЕМАТИЧЕСКОЕ ПЛАНИРОВАНИЕ </w:t>
      </w:r>
    </w:p>
    <w:p w:rsidR="00FE2FF3" w:rsidRPr="00FF38FF" w:rsidRDefault="00FE2FF3" w:rsidP="00FE2FF3">
      <w:pPr>
        <w:pStyle w:val="1f6"/>
        <w:jc w:val="center"/>
        <w:rPr>
          <w:rFonts w:ascii="Times New Roman" w:hAnsi="Times New Roman"/>
          <w:sz w:val="24"/>
          <w:szCs w:val="24"/>
          <w:lang w:val="ru-RU"/>
        </w:rPr>
      </w:pPr>
      <w:r w:rsidRPr="00FF38FF">
        <w:rPr>
          <w:rFonts w:ascii="Times New Roman" w:hAnsi="Times New Roman"/>
          <w:sz w:val="24"/>
          <w:szCs w:val="24"/>
          <w:lang w:val="ru-RU"/>
        </w:rPr>
        <w:t>1 ч в неделю, всего 135 ч</w:t>
      </w:r>
    </w:p>
    <w:p w:rsidR="00FE2FF3" w:rsidRPr="00FF38FF" w:rsidRDefault="00FE2FF3" w:rsidP="00FE2FF3">
      <w:pPr>
        <w:pStyle w:val="1f6"/>
        <w:jc w:val="center"/>
        <w:rPr>
          <w:rFonts w:ascii="Times New Roman" w:hAnsi="Times New Roman"/>
          <w:sz w:val="24"/>
          <w:szCs w:val="24"/>
          <w:lang w:val="ru-RU"/>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3060"/>
        <w:gridCol w:w="360"/>
        <w:gridCol w:w="4016"/>
      </w:tblGrid>
      <w:tr w:rsidR="00FE2FF3" w:rsidRPr="00FF38FF" w:rsidTr="00763836">
        <w:tc>
          <w:tcPr>
            <w:tcW w:w="2988" w:type="dxa"/>
            <w:vAlign w:val="center"/>
          </w:tcPr>
          <w:p w:rsidR="00FE2FF3" w:rsidRPr="00FF38FF" w:rsidRDefault="00FE2FF3" w:rsidP="00763836">
            <w:pPr>
              <w:jc w:val="center"/>
              <w:rPr>
                <w:b/>
                <w:i/>
              </w:rPr>
            </w:pPr>
            <w:r w:rsidRPr="00FF38FF">
              <w:rPr>
                <w:b/>
                <w:i/>
              </w:rPr>
              <w:t>Содержание курса</w:t>
            </w:r>
          </w:p>
        </w:tc>
        <w:tc>
          <w:tcPr>
            <w:tcW w:w="3060" w:type="dxa"/>
            <w:vAlign w:val="center"/>
          </w:tcPr>
          <w:p w:rsidR="00FE2FF3" w:rsidRPr="00FF38FF" w:rsidRDefault="00FE2FF3" w:rsidP="00763836">
            <w:pPr>
              <w:jc w:val="center"/>
              <w:rPr>
                <w:b/>
                <w:i/>
              </w:rPr>
            </w:pPr>
            <w:r w:rsidRPr="00FF38FF">
              <w:rPr>
                <w:b/>
                <w:i/>
              </w:rPr>
              <w:t>Тематическое планирование</w:t>
            </w:r>
          </w:p>
        </w:tc>
        <w:tc>
          <w:tcPr>
            <w:tcW w:w="4376" w:type="dxa"/>
            <w:gridSpan w:val="2"/>
          </w:tcPr>
          <w:p w:rsidR="00FE2FF3" w:rsidRPr="00FF38FF" w:rsidRDefault="00FE2FF3" w:rsidP="00763836">
            <w:pPr>
              <w:jc w:val="center"/>
              <w:rPr>
                <w:b/>
                <w:i/>
              </w:rPr>
            </w:pPr>
            <w:r w:rsidRPr="00FF38FF">
              <w:rPr>
                <w:b/>
                <w:i/>
              </w:rPr>
              <w:t>Характеристика деятельности учащихся</w:t>
            </w:r>
          </w:p>
        </w:tc>
      </w:tr>
      <w:tr w:rsidR="00FE2FF3" w:rsidRPr="00FF38FF" w:rsidTr="00763836">
        <w:tc>
          <w:tcPr>
            <w:tcW w:w="10424" w:type="dxa"/>
            <w:gridSpan w:val="4"/>
            <w:vAlign w:val="center"/>
          </w:tcPr>
          <w:p w:rsidR="00FE2FF3" w:rsidRPr="00FF38FF" w:rsidRDefault="00FE2FF3" w:rsidP="00763836">
            <w:pPr>
              <w:jc w:val="center"/>
              <w:rPr>
                <w:b/>
                <w:lang w:val="ru-RU"/>
              </w:rPr>
            </w:pPr>
            <w:r w:rsidRPr="00FF38FF">
              <w:rPr>
                <w:b/>
                <w:lang w:val="ru-RU"/>
              </w:rPr>
              <w:t>1 класс</w:t>
            </w:r>
          </w:p>
          <w:p w:rsidR="00FE2FF3" w:rsidRPr="00FF38FF" w:rsidRDefault="00FE2FF3" w:rsidP="00763836">
            <w:pPr>
              <w:shd w:val="clear" w:color="auto" w:fill="FFFFFF"/>
              <w:ind w:firstLine="709"/>
              <w:jc w:val="center"/>
              <w:rPr>
                <w:b/>
                <w:bCs/>
                <w:color w:val="000000"/>
                <w:lang w:val="ru-RU"/>
              </w:rPr>
            </w:pPr>
            <w:r w:rsidRPr="00FF38FF">
              <w:rPr>
                <w:b/>
                <w:bCs/>
                <w:color w:val="000000"/>
                <w:lang w:val="ru-RU"/>
              </w:rPr>
              <w:t>Ты изображаешь, украшаешь и строишь (33 ч)</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Три вида художественной деятельности (изобразительная, декоративная, конструктивная), определяющие все многообразие визуальных пространственных искусств, — основа познания единства мира этих визуальных искусств. Игровая, образная форма приобщения к искусству: три Брата-Мастера — Мастер Изображения, Мастер Украшения и Мастер Постройки. Уметь видеть в окружающей жизни работу того или иного Брата-Мастера — интересная игра, с которой начинается познание связей искусства с жизнью. Первичное освоение художественных материалов и техник.</w:t>
            </w:r>
          </w:p>
          <w:p w:rsidR="00FE2FF3" w:rsidRPr="00FF38FF" w:rsidRDefault="00FE2FF3" w:rsidP="00763836">
            <w:pPr>
              <w:pStyle w:val="1f6"/>
              <w:rPr>
                <w:rFonts w:ascii="Times New Roman" w:hAnsi="Times New Roman"/>
                <w:b/>
                <w:sz w:val="24"/>
                <w:szCs w:val="24"/>
                <w:lang w:val="ru-RU"/>
              </w:rPr>
            </w:pPr>
            <w:r w:rsidRPr="00FF38FF">
              <w:rPr>
                <w:rFonts w:ascii="Times New Roman" w:hAnsi="Times New Roman"/>
                <w:b/>
                <w:sz w:val="24"/>
                <w:szCs w:val="24"/>
                <w:lang w:val="ru-RU"/>
              </w:rPr>
              <w:t>___________________________________________________________________________________</w:t>
            </w:r>
          </w:p>
          <w:p w:rsidR="00FE2FF3" w:rsidRPr="00FF38FF" w:rsidRDefault="00FE2FF3" w:rsidP="00763836">
            <w:pPr>
              <w:pStyle w:val="1f6"/>
              <w:jc w:val="center"/>
              <w:rPr>
                <w:rFonts w:ascii="Times New Roman" w:hAnsi="Times New Roman"/>
                <w:b/>
                <w:sz w:val="24"/>
                <w:szCs w:val="24"/>
                <w:lang w:val="ru-RU"/>
              </w:rPr>
            </w:pPr>
            <w:r w:rsidRPr="00FF38FF">
              <w:rPr>
                <w:rFonts w:ascii="Times New Roman" w:hAnsi="Times New Roman"/>
                <w:b/>
                <w:sz w:val="24"/>
                <w:szCs w:val="24"/>
                <w:lang w:val="ru-RU"/>
              </w:rPr>
              <w:t>Ты изображаешь. Знакомство с Мастером Изображения (8 ч)</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Мастер Изображения учит видеть и изображать. Первичный опыт работы художественными материалами, эстетическая оценка их выразительных возможностей.</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Пятно, объем, линия, цвет — основные средства изображения.</w:t>
            </w:r>
          </w:p>
          <w:p w:rsidR="00FE2FF3" w:rsidRPr="00FF38FF" w:rsidRDefault="00FE2FF3" w:rsidP="00763836">
            <w:pPr>
              <w:pStyle w:val="1f6"/>
              <w:rPr>
                <w:rFonts w:ascii="Times New Roman" w:hAnsi="Times New Roman"/>
                <w:sz w:val="24"/>
                <w:szCs w:val="24"/>
              </w:rPr>
            </w:pPr>
            <w:r w:rsidRPr="00FF38FF">
              <w:rPr>
                <w:rFonts w:ascii="Times New Roman" w:hAnsi="Times New Roman"/>
                <w:sz w:val="24"/>
                <w:szCs w:val="24"/>
                <w:lang w:val="ru-RU"/>
              </w:rPr>
              <w:t xml:space="preserve">Овладение первичными навыками изображения на плоскости с помощью линии, пятна, цвета. </w:t>
            </w:r>
            <w:r w:rsidRPr="00FF38FF">
              <w:rPr>
                <w:rFonts w:ascii="Times New Roman" w:hAnsi="Times New Roman"/>
                <w:sz w:val="24"/>
                <w:szCs w:val="24"/>
              </w:rPr>
              <w:t>Овладение первичными навыками изображения в объеме.</w:t>
            </w:r>
          </w:p>
        </w:tc>
      </w:tr>
      <w:tr w:rsidR="00FE2FF3" w:rsidRPr="00F66FEA" w:rsidTr="00763836">
        <w:tc>
          <w:tcPr>
            <w:tcW w:w="2988" w:type="dxa"/>
            <w:tcBorders>
              <w:bottom w:val="single" w:sz="4" w:space="0" w:color="auto"/>
            </w:tcBorders>
          </w:tcPr>
          <w:p w:rsidR="00FE2FF3" w:rsidRPr="00FF38FF" w:rsidRDefault="00FE2FF3" w:rsidP="00763836">
            <w:pPr>
              <w:pStyle w:val="1f6"/>
              <w:rPr>
                <w:rFonts w:ascii="Times New Roman" w:hAnsi="Times New Roman"/>
                <w:b/>
                <w:sz w:val="24"/>
                <w:szCs w:val="24"/>
                <w:lang w:val="ru-RU"/>
              </w:rPr>
            </w:pPr>
            <w:r w:rsidRPr="00FF38FF">
              <w:rPr>
                <w:rFonts w:ascii="Times New Roman" w:hAnsi="Times New Roman"/>
                <w:b/>
                <w:sz w:val="24"/>
                <w:szCs w:val="24"/>
                <w:lang w:val="ru-RU"/>
              </w:rPr>
              <w:t xml:space="preserve">Изображения всюду вокруг нас </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r w:rsidRPr="00FF38FF">
              <w:rPr>
                <w:rFonts w:ascii="Times New Roman" w:hAnsi="Times New Roman"/>
                <w:b/>
                <w:sz w:val="24"/>
                <w:szCs w:val="24"/>
                <w:lang w:val="ru-RU"/>
              </w:rPr>
              <w:t>Мастер Изображения учит видеть</w:t>
            </w: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r w:rsidRPr="00FF38FF">
              <w:rPr>
                <w:rFonts w:ascii="Times New Roman" w:hAnsi="Times New Roman"/>
                <w:b/>
                <w:sz w:val="24"/>
                <w:szCs w:val="24"/>
                <w:lang w:val="ru-RU"/>
              </w:rPr>
              <w:t>Изображать можно пятном</w:t>
            </w: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b/>
                <w:sz w:val="24"/>
                <w:szCs w:val="24"/>
                <w:lang w:val="ru-RU"/>
              </w:rPr>
            </w:pPr>
            <w:r w:rsidRPr="00FF38FF">
              <w:rPr>
                <w:rFonts w:ascii="Times New Roman" w:hAnsi="Times New Roman"/>
                <w:b/>
                <w:sz w:val="24"/>
                <w:szCs w:val="24"/>
                <w:lang w:val="ru-RU"/>
              </w:rPr>
              <w:t xml:space="preserve">Изображать можно в объеме  </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r w:rsidRPr="00FF38FF">
              <w:rPr>
                <w:rFonts w:ascii="Times New Roman" w:hAnsi="Times New Roman"/>
                <w:b/>
                <w:sz w:val="24"/>
                <w:szCs w:val="24"/>
                <w:lang w:val="ru-RU"/>
              </w:rPr>
              <w:t xml:space="preserve">Изображать можно линией    </w:t>
            </w: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r w:rsidRPr="00FF38FF">
              <w:rPr>
                <w:rFonts w:ascii="Times New Roman" w:hAnsi="Times New Roman"/>
                <w:b/>
                <w:sz w:val="24"/>
                <w:szCs w:val="24"/>
                <w:lang w:val="ru-RU"/>
              </w:rPr>
              <w:t xml:space="preserve">Разноцветные краски </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b/>
                <w:sz w:val="24"/>
                <w:szCs w:val="24"/>
                <w:lang w:val="ru-RU"/>
              </w:rPr>
            </w:pPr>
            <w:r w:rsidRPr="00FF38FF">
              <w:rPr>
                <w:rFonts w:ascii="Times New Roman" w:hAnsi="Times New Roman"/>
                <w:b/>
                <w:sz w:val="24"/>
                <w:szCs w:val="24"/>
                <w:lang w:val="ru-RU"/>
              </w:rPr>
              <w:t>Изображать можно и то, что невидимо (настроение)</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b/>
                <w:sz w:val="24"/>
                <w:szCs w:val="24"/>
                <w:lang w:val="ru-RU"/>
              </w:rPr>
            </w:pPr>
            <w:r w:rsidRPr="00FF38FF">
              <w:rPr>
                <w:rFonts w:ascii="Times New Roman" w:hAnsi="Times New Roman"/>
                <w:b/>
                <w:sz w:val="24"/>
                <w:szCs w:val="24"/>
                <w:lang w:val="ru-RU"/>
              </w:rPr>
              <w:t>Художники и зрители (обобщение темы)</w:t>
            </w:r>
          </w:p>
          <w:p w:rsidR="00FE2FF3" w:rsidRPr="00FF38FF" w:rsidRDefault="00FE2FF3" w:rsidP="00763836">
            <w:pPr>
              <w:pStyle w:val="1f6"/>
              <w:rPr>
                <w:rFonts w:ascii="Times New Roman" w:hAnsi="Times New Roman"/>
                <w:sz w:val="24"/>
                <w:szCs w:val="24"/>
                <w:lang w:val="ru-RU"/>
              </w:rPr>
            </w:pPr>
          </w:p>
        </w:tc>
        <w:tc>
          <w:tcPr>
            <w:tcW w:w="3420" w:type="dxa"/>
            <w:gridSpan w:val="2"/>
          </w:tcPr>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lastRenderedPageBreak/>
              <w:t>Изображения в жизни человека. Изображая мир, учимся его видеть и понимать. Развитие наблюдательности и аналитических возможностей глаза. Формирование поэтического видения мира.</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Предмет «Изобразительное искусство». Чему мы будем учиться на уроках изобразительного искусства. Кабинет искусства — художественная мастерская. Выставка детских работ и первый опыт их обсуждения.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Знакомство с Мастером Изображения.</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Красота и разнообразие окружающего мира природы.</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Развитие наблюдательности. Эстетическое восприятие деталей природы.</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Знакомство с понятием «форма». Сравнение по форме различных листьев и выявление ее геометрической основы. Использование этого опыта в изображении разных </w:t>
            </w:r>
            <w:r w:rsidRPr="00FF38FF">
              <w:rPr>
                <w:rFonts w:ascii="Times New Roman" w:hAnsi="Times New Roman"/>
                <w:sz w:val="24"/>
                <w:szCs w:val="24"/>
                <w:lang w:val="ru-RU"/>
              </w:rPr>
              <w:lastRenderedPageBreak/>
              <w:t>по форме деревьев.</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Сравнение пропорций частей в составных, сложных формах (например, из каких простых форм состоит тело у разных животных). </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Развитие способности целостного обобщенного видения.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Пятно как способ изображения на плоскости. Образ на плоскости. Роль воображения и фантазии при изображении на основе пятна.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Тень как пример пятна, которое помогает увидеть обобщенный образ формы.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Метафорический образ пятна в реальной жизни (мох на камне, осыпь на стене, узоры на мраморе в метро и т. д.).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Образ на основе пятна в иллюстрациях известных художников (Т.</w:t>
            </w:r>
            <w:r w:rsidRPr="00FF38FF">
              <w:rPr>
                <w:rFonts w:ascii="Times New Roman" w:hAnsi="Times New Roman"/>
                <w:sz w:val="24"/>
                <w:szCs w:val="24"/>
              </w:rPr>
              <w:t> </w:t>
            </w:r>
            <w:r w:rsidRPr="00FF38FF">
              <w:rPr>
                <w:rFonts w:ascii="Times New Roman" w:hAnsi="Times New Roman"/>
                <w:sz w:val="24"/>
                <w:szCs w:val="24"/>
                <w:lang w:val="ru-RU"/>
              </w:rPr>
              <w:t>Маврина, Е.</w:t>
            </w:r>
            <w:r w:rsidRPr="00FF38FF">
              <w:rPr>
                <w:rFonts w:ascii="Times New Roman" w:hAnsi="Times New Roman"/>
                <w:sz w:val="24"/>
                <w:szCs w:val="24"/>
              </w:rPr>
              <w:t> </w:t>
            </w:r>
            <w:r w:rsidRPr="00FF38FF">
              <w:rPr>
                <w:rFonts w:ascii="Times New Roman" w:hAnsi="Times New Roman"/>
                <w:sz w:val="24"/>
                <w:szCs w:val="24"/>
                <w:lang w:val="ru-RU"/>
              </w:rPr>
              <w:t>Чарушин, В.</w:t>
            </w:r>
            <w:r w:rsidRPr="00FF38FF">
              <w:rPr>
                <w:rFonts w:ascii="Times New Roman" w:hAnsi="Times New Roman"/>
                <w:sz w:val="24"/>
                <w:szCs w:val="24"/>
              </w:rPr>
              <w:t> </w:t>
            </w:r>
            <w:r w:rsidRPr="00FF38FF">
              <w:rPr>
                <w:rFonts w:ascii="Times New Roman" w:hAnsi="Times New Roman"/>
                <w:sz w:val="24"/>
                <w:szCs w:val="24"/>
                <w:lang w:val="ru-RU"/>
              </w:rPr>
              <w:t>Лебедев, М.</w:t>
            </w:r>
            <w:r w:rsidRPr="00FF38FF">
              <w:rPr>
                <w:rFonts w:ascii="Times New Roman" w:hAnsi="Times New Roman"/>
                <w:sz w:val="24"/>
                <w:szCs w:val="24"/>
              </w:rPr>
              <w:t> </w:t>
            </w:r>
            <w:r w:rsidRPr="00FF38FF">
              <w:rPr>
                <w:rFonts w:ascii="Times New Roman" w:hAnsi="Times New Roman"/>
                <w:sz w:val="24"/>
                <w:szCs w:val="24"/>
                <w:lang w:val="ru-RU"/>
              </w:rPr>
              <w:t>Митурич и др.) к детским книгам о животных.</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Объемные изображения.</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Отличие изображения в пространстве от изображения на плоскости. Объем, образ в трехмерном пространстве.</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Выразительные, т.</w:t>
            </w:r>
            <w:r w:rsidRPr="00FF38FF">
              <w:rPr>
                <w:rFonts w:ascii="Times New Roman" w:hAnsi="Times New Roman"/>
                <w:sz w:val="24"/>
                <w:szCs w:val="24"/>
              </w:rPr>
              <w:t> </w:t>
            </w:r>
            <w:r w:rsidRPr="00FF38FF">
              <w:rPr>
                <w:rFonts w:ascii="Times New Roman" w:hAnsi="Times New Roman"/>
                <w:sz w:val="24"/>
                <w:szCs w:val="24"/>
                <w:lang w:val="ru-RU"/>
              </w:rPr>
              <w:t>е. образные (похожие на кого-то), объемные объекты в природе (пни, камни, коряги, сугробы и др.). Развитие наблюдательности и фантазии при восприятии объемной формы.</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Целостность формы.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Приемы работы с </w:t>
            </w:r>
            <w:r w:rsidRPr="00FF38FF">
              <w:rPr>
                <w:rFonts w:ascii="Times New Roman" w:hAnsi="Times New Roman"/>
                <w:sz w:val="24"/>
                <w:szCs w:val="24"/>
                <w:lang w:val="ru-RU"/>
              </w:rPr>
              <w:lastRenderedPageBreak/>
              <w:t>пластилином. Лепка: от создания большой формы к проработке деталей. Превращения (изменение) комка пластилина способами вытягивания и вдавливания.</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Лепка птиц и зверей.</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Знакомство с понятиями «линия» и «плоскость».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Линии в природе.</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Линейные изображения на плоскости.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Повествовательные возможности линии (линия — рассказчица). </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Знакомство с цветом. Краски гуашь.</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Навыки работы гуашью.</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Организация рабочего места.</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Цвет. Эмоциональное и ассоциативное звучание цвета (что напоминает цвет каждой краски?).</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Проба красок. Ритмическое заполнение листа (создание красочного коврика).</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Выражение настроения в изображении.</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Изображать можно не только предметный мир, но и мир наших чувств (невидимый мир). Эмоциональное и ассоциативное звучание цвета. Какое настроение вызывают разные цвета?</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Как изобразить радость и грусть? (Изображение с помощью цвета и ритма может быть беспредметным.)</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Художники и зрители. Первоначальный опыт художественного творчества и опыт восприятия искусства. Восприятие детской изобразительной деятельности.</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Учимся быть художниками, учимся быть зрителями. </w:t>
            </w:r>
            <w:r w:rsidRPr="00FF38FF">
              <w:rPr>
                <w:rFonts w:ascii="Times New Roman" w:hAnsi="Times New Roman"/>
                <w:sz w:val="24"/>
                <w:szCs w:val="24"/>
                <w:lang w:val="ru-RU"/>
              </w:rPr>
              <w:lastRenderedPageBreak/>
              <w:t xml:space="preserve">Итоговая выставка детских работ по теме. Начальное формирование навыков восприятия и оценки собственной художественной деятельности, а также деятельности одноклассников.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Начальное формирование навыков восприятия станковой картины.</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Знакомство с понятием «произведение искусства». Картина. Скульптура. Цвет и краски в картинах художников.</w:t>
            </w:r>
          </w:p>
          <w:p w:rsidR="00FE2FF3" w:rsidRPr="00FF38FF" w:rsidRDefault="00FE2FF3" w:rsidP="00763836">
            <w:pPr>
              <w:pStyle w:val="1f6"/>
              <w:rPr>
                <w:rFonts w:ascii="Times New Roman" w:hAnsi="Times New Roman"/>
                <w:sz w:val="24"/>
                <w:szCs w:val="24"/>
              </w:rPr>
            </w:pPr>
            <w:r w:rsidRPr="00FF38FF">
              <w:rPr>
                <w:rFonts w:ascii="Times New Roman" w:hAnsi="Times New Roman"/>
                <w:sz w:val="24"/>
                <w:szCs w:val="24"/>
              </w:rPr>
              <w:t>Художественный музей.</w:t>
            </w:r>
          </w:p>
          <w:p w:rsidR="00FE2FF3" w:rsidRPr="00FF38FF" w:rsidRDefault="00FE2FF3" w:rsidP="00763836">
            <w:pPr>
              <w:pStyle w:val="1f6"/>
              <w:rPr>
                <w:rFonts w:ascii="Times New Roman" w:hAnsi="Times New Roman"/>
                <w:sz w:val="24"/>
                <w:szCs w:val="24"/>
              </w:rPr>
            </w:pPr>
          </w:p>
          <w:p w:rsidR="00FE2FF3" w:rsidRPr="00FF38FF" w:rsidRDefault="00FE2FF3" w:rsidP="00763836">
            <w:pPr>
              <w:pStyle w:val="1f6"/>
              <w:rPr>
                <w:rFonts w:ascii="Times New Roman" w:hAnsi="Times New Roman"/>
                <w:sz w:val="24"/>
                <w:szCs w:val="24"/>
              </w:rPr>
            </w:pPr>
          </w:p>
        </w:tc>
        <w:tc>
          <w:tcPr>
            <w:tcW w:w="4016" w:type="dxa"/>
          </w:tcPr>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lastRenderedPageBreak/>
              <w:t>Находить</w:t>
            </w:r>
            <w:r w:rsidRPr="00FF38FF">
              <w:rPr>
                <w:rFonts w:ascii="Times New Roman" w:hAnsi="Times New Roman"/>
                <w:sz w:val="24"/>
                <w:szCs w:val="24"/>
                <w:lang w:val="ru-RU"/>
              </w:rPr>
              <w:t xml:space="preserve"> в окружающей действительности изображения, сделанные художниками.</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Рассуждать</w:t>
            </w:r>
            <w:r w:rsidRPr="00FF38FF">
              <w:rPr>
                <w:rFonts w:ascii="Times New Roman" w:hAnsi="Times New Roman"/>
                <w:sz w:val="24"/>
                <w:szCs w:val="24"/>
                <w:lang w:val="ru-RU"/>
              </w:rPr>
              <w:t xml:space="preserve"> о содержании рисунков, сделанных детьми.</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Рассматривать</w:t>
            </w:r>
            <w:r w:rsidRPr="00FF38FF">
              <w:rPr>
                <w:rFonts w:ascii="Times New Roman" w:hAnsi="Times New Roman"/>
                <w:sz w:val="24"/>
                <w:szCs w:val="24"/>
                <w:lang w:val="ru-RU"/>
              </w:rPr>
              <w:t xml:space="preserve"> иллюстрации (рисунки) в детских книгах.</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Придумывать</w:t>
            </w:r>
            <w:r w:rsidRPr="00FF38FF">
              <w:rPr>
                <w:rFonts w:ascii="Times New Roman" w:hAnsi="Times New Roman"/>
                <w:sz w:val="24"/>
                <w:szCs w:val="24"/>
                <w:lang w:val="ru-RU"/>
              </w:rPr>
              <w:t xml:space="preserve"> </w:t>
            </w:r>
            <w:r w:rsidRPr="00FF38FF">
              <w:rPr>
                <w:rFonts w:ascii="Times New Roman" w:hAnsi="Times New Roman"/>
                <w:b/>
                <w:sz w:val="24"/>
                <w:szCs w:val="24"/>
                <w:lang w:val="ru-RU"/>
              </w:rPr>
              <w:t>и изображать</w:t>
            </w:r>
            <w:r w:rsidRPr="00FF38FF">
              <w:rPr>
                <w:rFonts w:ascii="Times New Roman" w:hAnsi="Times New Roman"/>
                <w:sz w:val="24"/>
                <w:szCs w:val="24"/>
                <w:lang w:val="ru-RU"/>
              </w:rPr>
              <w:t xml:space="preserve"> то, что каждый хочет, умеет, любит. </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Находить</w:t>
            </w:r>
            <w:r w:rsidRPr="00FF38FF">
              <w:rPr>
                <w:rFonts w:ascii="Times New Roman" w:hAnsi="Times New Roman"/>
                <w:sz w:val="24"/>
                <w:szCs w:val="24"/>
                <w:lang w:val="ru-RU"/>
              </w:rPr>
              <w:t xml:space="preserve">, </w:t>
            </w:r>
            <w:r w:rsidRPr="00FF38FF">
              <w:rPr>
                <w:rFonts w:ascii="Times New Roman" w:hAnsi="Times New Roman"/>
                <w:b/>
                <w:sz w:val="24"/>
                <w:szCs w:val="24"/>
                <w:lang w:val="ru-RU"/>
              </w:rPr>
              <w:t>рассматривать</w:t>
            </w:r>
            <w:r w:rsidRPr="00FF38FF">
              <w:rPr>
                <w:rFonts w:ascii="Times New Roman" w:hAnsi="Times New Roman"/>
                <w:sz w:val="24"/>
                <w:szCs w:val="24"/>
                <w:lang w:val="ru-RU"/>
              </w:rPr>
              <w:t xml:space="preserve"> красоту (интересное, эмоционально-образное, необычное) в обыкновенных явлениях (деталях) природы (листья, капли дождя, паутинки, камушки, кора деревьев и т.</w:t>
            </w:r>
            <w:r w:rsidRPr="00FF38FF">
              <w:rPr>
                <w:rFonts w:ascii="Times New Roman" w:hAnsi="Times New Roman"/>
                <w:sz w:val="24"/>
                <w:szCs w:val="24"/>
              </w:rPr>
              <w:t> </w:t>
            </w:r>
            <w:r w:rsidRPr="00FF38FF">
              <w:rPr>
                <w:rFonts w:ascii="Times New Roman" w:hAnsi="Times New Roman"/>
                <w:sz w:val="24"/>
                <w:szCs w:val="24"/>
                <w:lang w:val="ru-RU"/>
              </w:rPr>
              <w:t xml:space="preserve">п.) и </w:t>
            </w:r>
            <w:r w:rsidRPr="00FF38FF">
              <w:rPr>
                <w:rFonts w:ascii="Times New Roman" w:hAnsi="Times New Roman"/>
                <w:b/>
                <w:sz w:val="24"/>
                <w:szCs w:val="24"/>
                <w:lang w:val="ru-RU"/>
              </w:rPr>
              <w:t>рассуждать</w:t>
            </w:r>
            <w:r w:rsidRPr="00FF38FF">
              <w:rPr>
                <w:rFonts w:ascii="Times New Roman" w:hAnsi="Times New Roman"/>
                <w:sz w:val="24"/>
                <w:szCs w:val="24"/>
                <w:lang w:val="ru-RU"/>
              </w:rPr>
              <w:t xml:space="preserve"> об увиденном (объяснять увиденное).</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Видеть</w:t>
            </w:r>
            <w:r w:rsidRPr="00FF38FF">
              <w:rPr>
                <w:rFonts w:ascii="Times New Roman" w:hAnsi="Times New Roman"/>
                <w:sz w:val="24"/>
                <w:szCs w:val="24"/>
                <w:lang w:val="ru-RU"/>
              </w:rPr>
              <w:t xml:space="preserve"> зрительную метафору (на что похоже) в выделенных деталях природы.</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lastRenderedPageBreak/>
              <w:t>Выявлять</w:t>
            </w:r>
            <w:r w:rsidRPr="00FF38FF">
              <w:rPr>
                <w:rFonts w:ascii="Times New Roman" w:hAnsi="Times New Roman"/>
                <w:sz w:val="24"/>
                <w:szCs w:val="24"/>
                <w:lang w:val="ru-RU"/>
              </w:rPr>
              <w:t xml:space="preserve"> геометрическую форму простого плоского тела (листьев).</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Сравнивать</w:t>
            </w:r>
            <w:r w:rsidRPr="00FF38FF">
              <w:rPr>
                <w:rFonts w:ascii="Times New Roman" w:hAnsi="Times New Roman"/>
                <w:sz w:val="24"/>
                <w:szCs w:val="24"/>
                <w:lang w:val="ru-RU"/>
              </w:rPr>
              <w:t xml:space="preserve"> различные листья на основе выявления их геометрических форм.</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Создавать</w:t>
            </w:r>
            <w:r w:rsidRPr="00FF38FF">
              <w:rPr>
                <w:rFonts w:ascii="Times New Roman" w:hAnsi="Times New Roman"/>
                <w:sz w:val="24"/>
                <w:szCs w:val="24"/>
                <w:lang w:val="ru-RU"/>
              </w:rPr>
              <w:t xml:space="preserve">, </w:t>
            </w:r>
            <w:r w:rsidRPr="00FF38FF">
              <w:rPr>
                <w:rFonts w:ascii="Times New Roman" w:hAnsi="Times New Roman"/>
                <w:b/>
                <w:sz w:val="24"/>
                <w:szCs w:val="24"/>
                <w:lang w:val="ru-RU"/>
              </w:rPr>
              <w:t>изображать</w:t>
            </w:r>
            <w:r w:rsidRPr="00FF38FF">
              <w:rPr>
                <w:rFonts w:ascii="Times New Roman" w:hAnsi="Times New Roman"/>
                <w:sz w:val="24"/>
                <w:szCs w:val="24"/>
                <w:lang w:val="ru-RU"/>
              </w:rPr>
              <w:t xml:space="preserve"> на плоскости  графическими средствами (цветные карандаши, фломастеры) заданный (по смыслу) метафорический образ на основе выбранной геометрической формы (сказочный лес, где все деревья похожи на разные по форме листья). </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Использовать</w:t>
            </w:r>
            <w:r w:rsidRPr="00FF38FF">
              <w:rPr>
                <w:rFonts w:ascii="Times New Roman" w:hAnsi="Times New Roman"/>
                <w:sz w:val="24"/>
                <w:szCs w:val="24"/>
                <w:lang w:val="ru-RU"/>
              </w:rPr>
              <w:t xml:space="preserve"> пятно как основу изобразительного образа на плоскости.</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Соотносить</w:t>
            </w:r>
            <w:r w:rsidRPr="00FF38FF">
              <w:rPr>
                <w:rFonts w:ascii="Times New Roman" w:hAnsi="Times New Roman"/>
                <w:sz w:val="24"/>
                <w:szCs w:val="24"/>
                <w:lang w:val="ru-RU"/>
              </w:rPr>
              <w:t xml:space="preserve"> форму пятна с опытом зрительных впечатлений.</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Видеть</w:t>
            </w:r>
            <w:r w:rsidRPr="00FF38FF">
              <w:rPr>
                <w:rFonts w:ascii="Times New Roman" w:hAnsi="Times New Roman"/>
                <w:sz w:val="24"/>
                <w:szCs w:val="24"/>
                <w:lang w:val="ru-RU"/>
              </w:rPr>
              <w:t xml:space="preserve"> зрительную метафору —</w:t>
            </w:r>
            <w:r w:rsidRPr="00FF38FF">
              <w:rPr>
                <w:rFonts w:ascii="Times New Roman" w:hAnsi="Times New Roman"/>
                <w:b/>
                <w:sz w:val="24"/>
                <w:szCs w:val="24"/>
                <w:lang w:val="ru-RU"/>
              </w:rPr>
              <w:t>находить</w:t>
            </w:r>
            <w:r w:rsidRPr="00FF38FF">
              <w:rPr>
                <w:rFonts w:ascii="Times New Roman" w:hAnsi="Times New Roman"/>
                <w:sz w:val="24"/>
                <w:szCs w:val="24"/>
                <w:lang w:val="ru-RU"/>
              </w:rPr>
              <w:t xml:space="preserve"> потенциальный образ в случайной форме силуэтного пятна и </w:t>
            </w:r>
            <w:r w:rsidRPr="00FF38FF">
              <w:rPr>
                <w:rFonts w:ascii="Times New Roman" w:hAnsi="Times New Roman"/>
                <w:b/>
                <w:sz w:val="24"/>
                <w:szCs w:val="24"/>
                <w:lang w:val="ru-RU"/>
              </w:rPr>
              <w:t>проявлять</w:t>
            </w:r>
            <w:r w:rsidRPr="00FF38FF">
              <w:rPr>
                <w:rFonts w:ascii="Times New Roman" w:hAnsi="Times New Roman"/>
                <w:sz w:val="24"/>
                <w:szCs w:val="24"/>
                <w:lang w:val="ru-RU"/>
              </w:rPr>
              <w:t xml:space="preserve"> его путем дорисовки.</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Воспринимать</w:t>
            </w:r>
            <w:r w:rsidRPr="00FF38FF">
              <w:rPr>
                <w:rFonts w:ascii="Times New Roman" w:hAnsi="Times New Roman"/>
                <w:sz w:val="24"/>
                <w:szCs w:val="24"/>
                <w:lang w:val="ru-RU"/>
              </w:rPr>
              <w:t xml:space="preserve"> </w:t>
            </w:r>
            <w:r w:rsidRPr="00FF38FF">
              <w:rPr>
                <w:rFonts w:ascii="Times New Roman" w:hAnsi="Times New Roman"/>
                <w:b/>
                <w:sz w:val="24"/>
                <w:szCs w:val="24"/>
                <w:lang w:val="ru-RU"/>
              </w:rPr>
              <w:t xml:space="preserve">и анализировать </w:t>
            </w:r>
            <w:r w:rsidRPr="00FF38FF">
              <w:rPr>
                <w:rFonts w:ascii="Times New Roman" w:hAnsi="Times New Roman"/>
                <w:sz w:val="24"/>
                <w:szCs w:val="24"/>
                <w:lang w:val="ru-RU"/>
              </w:rPr>
              <w:t>(на доступном уровне) изображения на основе пятна в иллюстрациях художников к детским книгам.</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Овладевать</w:t>
            </w:r>
            <w:r w:rsidRPr="00FF38FF">
              <w:rPr>
                <w:rFonts w:ascii="Times New Roman" w:hAnsi="Times New Roman"/>
                <w:sz w:val="24"/>
                <w:szCs w:val="24"/>
                <w:lang w:val="ru-RU"/>
              </w:rPr>
              <w:t xml:space="preserve"> первичными навыками изображения на плоскости с помощью пятна, навыками работы кистью и краской.</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Создавать</w:t>
            </w:r>
            <w:r w:rsidRPr="00FF38FF">
              <w:rPr>
                <w:rFonts w:ascii="Times New Roman" w:hAnsi="Times New Roman"/>
                <w:sz w:val="24"/>
                <w:szCs w:val="24"/>
                <w:lang w:val="ru-RU"/>
              </w:rPr>
              <w:t xml:space="preserve"> изображения на основе пятна методом от целого к частностям (создание образов зверей, птиц, рыб способом «превращения», т.е. дорисовывания пятна (кляксы).</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Находить</w:t>
            </w:r>
            <w:r w:rsidRPr="00FF38FF">
              <w:rPr>
                <w:rFonts w:ascii="Times New Roman" w:hAnsi="Times New Roman"/>
                <w:sz w:val="24"/>
                <w:szCs w:val="24"/>
                <w:lang w:val="ru-RU"/>
              </w:rPr>
              <w:t xml:space="preserve"> выразительные, образные объемы в природе (облака, камни, коряги, плоды и т. д.).</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Воспринимать</w:t>
            </w:r>
            <w:r w:rsidRPr="00FF38FF">
              <w:rPr>
                <w:rFonts w:ascii="Times New Roman" w:hAnsi="Times New Roman"/>
                <w:sz w:val="24"/>
                <w:szCs w:val="24"/>
                <w:lang w:val="ru-RU"/>
              </w:rPr>
              <w:t xml:space="preserve"> выразительность большой формы в скульптурных изображениях, наглядно сохраняющих образ исходного природного материала (скульптуры С.</w:t>
            </w:r>
            <w:r w:rsidRPr="00FF38FF">
              <w:rPr>
                <w:rFonts w:ascii="Times New Roman" w:hAnsi="Times New Roman"/>
                <w:sz w:val="24"/>
                <w:szCs w:val="24"/>
              </w:rPr>
              <w:t> </w:t>
            </w:r>
            <w:r w:rsidRPr="00FF38FF">
              <w:rPr>
                <w:rFonts w:ascii="Times New Roman" w:hAnsi="Times New Roman"/>
                <w:sz w:val="24"/>
                <w:szCs w:val="24"/>
                <w:lang w:val="ru-RU"/>
              </w:rPr>
              <w:t>Эрьзи, С.</w:t>
            </w:r>
            <w:r w:rsidRPr="00FF38FF">
              <w:rPr>
                <w:rFonts w:ascii="Times New Roman" w:hAnsi="Times New Roman"/>
                <w:sz w:val="24"/>
                <w:szCs w:val="24"/>
              </w:rPr>
              <w:t> </w:t>
            </w:r>
            <w:r w:rsidRPr="00FF38FF">
              <w:rPr>
                <w:rFonts w:ascii="Times New Roman" w:hAnsi="Times New Roman"/>
                <w:sz w:val="24"/>
                <w:szCs w:val="24"/>
                <w:lang w:val="ru-RU"/>
              </w:rPr>
              <w:t>Коненкова).</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Овладевать</w:t>
            </w:r>
            <w:r w:rsidRPr="00FF38FF">
              <w:rPr>
                <w:rFonts w:ascii="Times New Roman" w:hAnsi="Times New Roman"/>
                <w:sz w:val="24"/>
                <w:szCs w:val="24"/>
                <w:lang w:val="ru-RU"/>
              </w:rPr>
              <w:t>первичными навыками изображения в объеме.</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Изображать</w:t>
            </w:r>
            <w:r w:rsidRPr="00FF38FF">
              <w:rPr>
                <w:rFonts w:ascii="Times New Roman" w:hAnsi="Times New Roman"/>
                <w:sz w:val="24"/>
                <w:szCs w:val="24"/>
                <w:lang w:val="ru-RU"/>
              </w:rPr>
              <w:t xml:space="preserve"> в объеме птиц, зверей способами вытягивания и вдавливания (работа с пластилином).</w:t>
            </w: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Овладевать</w:t>
            </w:r>
            <w:r w:rsidRPr="00FF38FF">
              <w:rPr>
                <w:rFonts w:ascii="Times New Roman" w:hAnsi="Times New Roman"/>
                <w:sz w:val="24"/>
                <w:szCs w:val="24"/>
                <w:lang w:val="ru-RU"/>
              </w:rPr>
              <w:t xml:space="preserve"> первичными навыками изображения на плоскости с помощью линии, навыками работы графическими материалами (черный фломастер, простой карандаш, гелевая ручка).</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Находить</w:t>
            </w:r>
            <w:r w:rsidRPr="00FF38FF">
              <w:rPr>
                <w:rFonts w:ascii="Times New Roman" w:hAnsi="Times New Roman"/>
                <w:sz w:val="24"/>
                <w:szCs w:val="24"/>
                <w:lang w:val="ru-RU"/>
              </w:rPr>
              <w:t xml:space="preserve"> </w:t>
            </w:r>
            <w:r w:rsidRPr="00FF38FF">
              <w:rPr>
                <w:rFonts w:ascii="Times New Roman" w:hAnsi="Times New Roman"/>
                <w:b/>
                <w:sz w:val="24"/>
                <w:szCs w:val="24"/>
                <w:lang w:val="ru-RU"/>
              </w:rPr>
              <w:t>и наблюдать</w:t>
            </w:r>
            <w:r w:rsidRPr="00FF38FF">
              <w:rPr>
                <w:rFonts w:ascii="Times New Roman" w:hAnsi="Times New Roman"/>
                <w:sz w:val="24"/>
                <w:szCs w:val="24"/>
                <w:lang w:val="ru-RU"/>
              </w:rPr>
              <w:t xml:space="preserve"> линии и их ритм в природе.</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Сочинять и рассказывать</w:t>
            </w:r>
            <w:r w:rsidRPr="00FF38FF">
              <w:rPr>
                <w:rFonts w:ascii="Times New Roman" w:hAnsi="Times New Roman"/>
                <w:sz w:val="24"/>
                <w:szCs w:val="24"/>
                <w:lang w:val="ru-RU"/>
              </w:rPr>
              <w:t xml:space="preserve"> с помощью линейных изображений маленькие сюжеты из своей жизни.</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Овладевать</w:t>
            </w:r>
            <w:r w:rsidRPr="00FF38FF">
              <w:rPr>
                <w:rFonts w:ascii="Times New Roman" w:hAnsi="Times New Roman"/>
                <w:sz w:val="24"/>
                <w:szCs w:val="24"/>
                <w:lang w:val="ru-RU"/>
              </w:rPr>
              <w:t xml:space="preserve"> первичными навыками работы гуашью. </w:t>
            </w: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Соотносить</w:t>
            </w:r>
            <w:r w:rsidRPr="00FF38FF">
              <w:rPr>
                <w:rFonts w:ascii="Times New Roman" w:hAnsi="Times New Roman"/>
                <w:sz w:val="24"/>
                <w:szCs w:val="24"/>
                <w:lang w:val="ru-RU"/>
              </w:rPr>
              <w:t xml:space="preserve"> цвет с вызываемыми им предметными ассоциациями (что бывает красным, желтым и т.</w:t>
            </w:r>
            <w:r w:rsidRPr="00FF38FF">
              <w:rPr>
                <w:rFonts w:ascii="Times New Roman" w:hAnsi="Times New Roman"/>
                <w:sz w:val="24"/>
                <w:szCs w:val="24"/>
                <w:lang w:val="en-US"/>
              </w:rPr>
              <w:t> </w:t>
            </w:r>
            <w:r w:rsidRPr="00FF38FF">
              <w:rPr>
                <w:rFonts w:ascii="Times New Roman" w:hAnsi="Times New Roman"/>
                <w:sz w:val="24"/>
                <w:szCs w:val="24"/>
                <w:lang w:val="ru-RU"/>
              </w:rPr>
              <w:t>д.), приводить примеры.</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Экспериментировать</w:t>
            </w:r>
            <w:r w:rsidRPr="00FF38FF">
              <w:rPr>
                <w:rFonts w:ascii="Times New Roman" w:hAnsi="Times New Roman"/>
                <w:sz w:val="24"/>
                <w:szCs w:val="24"/>
                <w:lang w:val="ru-RU"/>
              </w:rPr>
              <w:t xml:space="preserve">, </w:t>
            </w:r>
            <w:r w:rsidRPr="00FF38FF">
              <w:rPr>
                <w:rFonts w:ascii="Times New Roman" w:hAnsi="Times New Roman"/>
                <w:b/>
                <w:sz w:val="24"/>
                <w:szCs w:val="24"/>
                <w:lang w:val="ru-RU"/>
              </w:rPr>
              <w:t>исследовать</w:t>
            </w:r>
            <w:r w:rsidRPr="00FF38FF">
              <w:rPr>
                <w:rFonts w:ascii="Times New Roman" w:hAnsi="Times New Roman"/>
                <w:sz w:val="24"/>
                <w:szCs w:val="24"/>
                <w:lang w:val="ru-RU"/>
              </w:rPr>
              <w:t xml:space="preserve"> возможности краски в процессе создания различных цветовых пятен, смешений и наложений цветовых пятен при создании красочных ковриков. </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Соотносить</w:t>
            </w:r>
            <w:r w:rsidRPr="00FF38FF">
              <w:rPr>
                <w:rFonts w:ascii="Times New Roman" w:hAnsi="Times New Roman"/>
                <w:sz w:val="24"/>
                <w:szCs w:val="24"/>
                <w:lang w:val="ru-RU"/>
              </w:rPr>
              <w:t xml:space="preserve"> восприятие цвета со своими чувствами и эмоциями.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Осознавать</w:t>
            </w:r>
            <w:r w:rsidRPr="00FF38FF">
              <w:rPr>
                <w:rFonts w:ascii="Times New Roman" w:hAnsi="Times New Roman"/>
                <w:sz w:val="24"/>
                <w:szCs w:val="24"/>
                <w:lang w:val="ru-RU"/>
              </w:rPr>
              <w:t>, что изображать можно не только предметный мир, но и мир наших чувств (радость или грусть, удивление, восторг и т. д.).</w:t>
            </w:r>
          </w:p>
          <w:p w:rsidR="00FE2FF3" w:rsidRPr="00FF38FF" w:rsidRDefault="00FE2FF3" w:rsidP="00763836">
            <w:pPr>
              <w:pStyle w:val="1f6"/>
              <w:rPr>
                <w:rFonts w:ascii="Times New Roman" w:hAnsi="Times New Roman"/>
                <w:b/>
                <w:sz w:val="24"/>
                <w:szCs w:val="24"/>
                <w:lang w:val="ru-RU"/>
              </w:rPr>
            </w:pPr>
            <w:r w:rsidRPr="00FF38FF">
              <w:rPr>
                <w:rFonts w:ascii="Times New Roman" w:hAnsi="Times New Roman"/>
                <w:b/>
                <w:sz w:val="24"/>
                <w:szCs w:val="24"/>
                <w:lang w:val="ru-RU"/>
              </w:rPr>
              <w:t>Изображать</w:t>
            </w:r>
            <w:r w:rsidRPr="00FF38FF">
              <w:rPr>
                <w:rFonts w:ascii="Times New Roman" w:hAnsi="Times New Roman"/>
                <w:sz w:val="24"/>
                <w:szCs w:val="24"/>
                <w:lang w:val="ru-RU"/>
              </w:rPr>
              <w:t xml:space="preserve"> радость или грусть (работа гуашью).</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Обсуждать</w:t>
            </w:r>
            <w:r w:rsidRPr="00FF38FF">
              <w:rPr>
                <w:rFonts w:ascii="Times New Roman" w:hAnsi="Times New Roman"/>
                <w:sz w:val="24"/>
                <w:szCs w:val="24"/>
                <w:lang w:val="ru-RU"/>
              </w:rPr>
              <w:t xml:space="preserve"> </w:t>
            </w:r>
            <w:r w:rsidRPr="00FF38FF">
              <w:rPr>
                <w:rFonts w:ascii="Times New Roman" w:hAnsi="Times New Roman"/>
                <w:b/>
                <w:sz w:val="24"/>
                <w:szCs w:val="24"/>
                <w:lang w:val="ru-RU"/>
              </w:rPr>
              <w:t xml:space="preserve">и анализировать </w:t>
            </w:r>
            <w:r w:rsidRPr="00FF38FF">
              <w:rPr>
                <w:rFonts w:ascii="Times New Roman" w:hAnsi="Times New Roman"/>
                <w:sz w:val="24"/>
                <w:szCs w:val="24"/>
                <w:lang w:val="ru-RU"/>
              </w:rPr>
              <w:t>работы одноклассников с позиций творческих задач данной темы, с точки зрения содержания и средств его выражения.</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Воспринимать и эмоционально оценивать</w:t>
            </w:r>
            <w:r w:rsidRPr="00FF38FF">
              <w:rPr>
                <w:rFonts w:ascii="Times New Roman" w:hAnsi="Times New Roman"/>
                <w:sz w:val="24"/>
                <w:szCs w:val="24"/>
                <w:lang w:val="ru-RU"/>
              </w:rPr>
              <w:t xml:space="preserve"> выставку творческих работ одноклассников.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Участвовать</w:t>
            </w:r>
            <w:r w:rsidRPr="00FF38FF">
              <w:rPr>
                <w:rFonts w:ascii="Times New Roman" w:hAnsi="Times New Roman"/>
                <w:sz w:val="24"/>
                <w:szCs w:val="24"/>
                <w:lang w:val="ru-RU"/>
              </w:rPr>
              <w:t xml:space="preserve"> в обсуждении </w:t>
            </w:r>
            <w:r w:rsidRPr="00FF38FF">
              <w:rPr>
                <w:rFonts w:ascii="Times New Roman" w:hAnsi="Times New Roman"/>
                <w:sz w:val="24"/>
                <w:szCs w:val="24"/>
                <w:lang w:val="ru-RU"/>
              </w:rPr>
              <w:lastRenderedPageBreak/>
              <w:t>выставки.</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Рассуждать</w:t>
            </w:r>
            <w:r w:rsidRPr="00FF38FF">
              <w:rPr>
                <w:rFonts w:ascii="Times New Roman" w:hAnsi="Times New Roman"/>
                <w:sz w:val="24"/>
                <w:szCs w:val="24"/>
                <w:lang w:val="ru-RU"/>
              </w:rPr>
              <w:t xml:space="preserve"> о своих впечатлениях и </w:t>
            </w:r>
            <w:r w:rsidRPr="00FF38FF">
              <w:rPr>
                <w:rFonts w:ascii="Times New Roman" w:hAnsi="Times New Roman"/>
                <w:b/>
                <w:sz w:val="24"/>
                <w:szCs w:val="24"/>
                <w:lang w:val="ru-RU"/>
              </w:rPr>
              <w:t>эмоционально оценивать</w:t>
            </w:r>
            <w:r w:rsidRPr="00FF38FF">
              <w:rPr>
                <w:rFonts w:ascii="Times New Roman" w:hAnsi="Times New Roman"/>
                <w:sz w:val="24"/>
                <w:szCs w:val="24"/>
                <w:lang w:val="ru-RU"/>
              </w:rPr>
              <w:t xml:space="preserve">, </w:t>
            </w:r>
            <w:r w:rsidRPr="00FF38FF">
              <w:rPr>
                <w:rFonts w:ascii="Times New Roman" w:hAnsi="Times New Roman"/>
                <w:b/>
                <w:sz w:val="24"/>
                <w:szCs w:val="24"/>
                <w:lang w:val="ru-RU"/>
              </w:rPr>
              <w:t>отвечать</w:t>
            </w:r>
            <w:r w:rsidRPr="00FF38FF">
              <w:rPr>
                <w:rFonts w:ascii="Times New Roman" w:hAnsi="Times New Roman"/>
                <w:sz w:val="24"/>
                <w:szCs w:val="24"/>
                <w:lang w:val="ru-RU"/>
              </w:rPr>
              <w:t xml:space="preserve"> </w:t>
            </w:r>
            <w:r w:rsidRPr="00FF38FF">
              <w:rPr>
                <w:rFonts w:ascii="Times New Roman" w:hAnsi="Times New Roman"/>
                <w:b/>
                <w:sz w:val="24"/>
                <w:szCs w:val="24"/>
                <w:lang w:val="ru-RU"/>
              </w:rPr>
              <w:t>на вопросы</w:t>
            </w:r>
            <w:r w:rsidRPr="00FF38FF">
              <w:rPr>
                <w:rFonts w:ascii="Times New Roman" w:hAnsi="Times New Roman"/>
                <w:sz w:val="24"/>
                <w:szCs w:val="24"/>
                <w:lang w:val="ru-RU"/>
              </w:rPr>
              <w:t xml:space="preserve"> по содержанию произведений художников (В.</w:t>
            </w:r>
            <w:r w:rsidRPr="00FF38FF">
              <w:rPr>
                <w:rFonts w:ascii="Times New Roman" w:hAnsi="Times New Roman"/>
                <w:sz w:val="24"/>
                <w:szCs w:val="24"/>
              </w:rPr>
              <w:t> </w:t>
            </w:r>
            <w:r w:rsidRPr="00FF38FF">
              <w:rPr>
                <w:rFonts w:ascii="Times New Roman" w:hAnsi="Times New Roman"/>
                <w:sz w:val="24"/>
                <w:szCs w:val="24"/>
                <w:lang w:val="ru-RU"/>
              </w:rPr>
              <w:t>Васнецов, М.</w:t>
            </w:r>
            <w:r w:rsidRPr="00FF38FF">
              <w:rPr>
                <w:rFonts w:ascii="Times New Roman" w:hAnsi="Times New Roman"/>
                <w:sz w:val="24"/>
                <w:szCs w:val="24"/>
              </w:rPr>
              <w:t> </w:t>
            </w:r>
            <w:r w:rsidRPr="00FF38FF">
              <w:rPr>
                <w:rFonts w:ascii="Times New Roman" w:hAnsi="Times New Roman"/>
                <w:sz w:val="24"/>
                <w:szCs w:val="24"/>
                <w:lang w:val="ru-RU"/>
              </w:rPr>
              <w:t>Врубель, Н.</w:t>
            </w:r>
            <w:r w:rsidRPr="00FF38FF">
              <w:rPr>
                <w:rFonts w:ascii="Times New Roman" w:hAnsi="Times New Roman"/>
                <w:sz w:val="24"/>
                <w:szCs w:val="24"/>
              </w:rPr>
              <w:t> </w:t>
            </w:r>
            <w:r w:rsidRPr="00FF38FF">
              <w:rPr>
                <w:rFonts w:ascii="Times New Roman" w:hAnsi="Times New Roman"/>
                <w:sz w:val="24"/>
                <w:szCs w:val="24"/>
                <w:lang w:val="ru-RU"/>
              </w:rPr>
              <w:t>Рерих, В.</w:t>
            </w:r>
            <w:r w:rsidRPr="00FF38FF">
              <w:rPr>
                <w:rFonts w:ascii="Times New Roman" w:hAnsi="Times New Roman"/>
                <w:sz w:val="24"/>
                <w:szCs w:val="24"/>
              </w:rPr>
              <w:t> </w:t>
            </w:r>
            <w:r w:rsidRPr="00FF38FF">
              <w:rPr>
                <w:rFonts w:ascii="Times New Roman" w:hAnsi="Times New Roman"/>
                <w:sz w:val="24"/>
                <w:szCs w:val="24"/>
                <w:lang w:val="ru-RU"/>
              </w:rPr>
              <w:t xml:space="preserve">Ван Гог и др.). </w:t>
            </w:r>
          </w:p>
          <w:p w:rsidR="00FE2FF3" w:rsidRPr="00FF38FF" w:rsidRDefault="00FE2FF3" w:rsidP="00763836">
            <w:pPr>
              <w:pStyle w:val="1f6"/>
              <w:rPr>
                <w:rFonts w:ascii="Times New Roman" w:hAnsi="Times New Roman"/>
                <w:sz w:val="24"/>
                <w:szCs w:val="24"/>
                <w:lang w:val="ru-RU"/>
              </w:rPr>
            </w:pPr>
          </w:p>
        </w:tc>
      </w:tr>
      <w:tr w:rsidR="00FE2FF3" w:rsidRPr="00FF38FF" w:rsidTr="00763836">
        <w:tc>
          <w:tcPr>
            <w:tcW w:w="10424" w:type="dxa"/>
            <w:gridSpan w:val="4"/>
          </w:tcPr>
          <w:p w:rsidR="00FE2FF3" w:rsidRPr="00FF38FF" w:rsidRDefault="00FE2FF3" w:rsidP="00763836">
            <w:pPr>
              <w:pStyle w:val="1f6"/>
              <w:jc w:val="center"/>
              <w:rPr>
                <w:rFonts w:ascii="Times New Roman" w:hAnsi="Times New Roman"/>
                <w:b/>
                <w:sz w:val="24"/>
                <w:szCs w:val="24"/>
                <w:lang w:val="ru-RU"/>
              </w:rPr>
            </w:pPr>
            <w:r w:rsidRPr="00FF38FF">
              <w:rPr>
                <w:rFonts w:ascii="Times New Roman" w:hAnsi="Times New Roman"/>
                <w:b/>
                <w:sz w:val="24"/>
                <w:szCs w:val="24"/>
                <w:lang w:val="ru-RU"/>
              </w:rPr>
              <w:lastRenderedPageBreak/>
              <w:t>Ты украшаешь. Знакомство с Мастером Украшения (8 ч)</w:t>
            </w:r>
          </w:p>
          <w:p w:rsidR="00FE2FF3" w:rsidRPr="00FF38FF" w:rsidRDefault="00FE2FF3" w:rsidP="00763836">
            <w:pPr>
              <w:ind w:firstLine="720"/>
              <w:jc w:val="both"/>
              <w:rPr>
                <w:lang w:val="ru-RU"/>
              </w:rPr>
            </w:pPr>
            <w:r w:rsidRPr="00FF38FF">
              <w:rPr>
                <w:lang w:val="ru-RU"/>
              </w:rPr>
              <w:t xml:space="preserve">Украшения в природе. Красоту нужно уметь замечать. </w:t>
            </w:r>
            <w:r w:rsidRPr="00FF38FF">
              <w:rPr>
                <w:color w:val="000000"/>
                <w:lang w:val="ru-RU"/>
              </w:rPr>
              <w:t xml:space="preserve">Люди радуются красоте и украшают мир вокруг себя. </w:t>
            </w:r>
            <w:r w:rsidRPr="00FF38FF">
              <w:rPr>
                <w:lang w:val="ru-RU"/>
              </w:rPr>
              <w:t>Мастер Украшения учит любоваться красотой.</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p>
          <w:p w:rsidR="00FE2FF3" w:rsidRPr="00FF38FF" w:rsidRDefault="00FE2FF3" w:rsidP="00763836">
            <w:pPr>
              <w:pStyle w:val="1f6"/>
              <w:rPr>
                <w:rFonts w:ascii="Times New Roman" w:hAnsi="Times New Roman"/>
                <w:b/>
                <w:sz w:val="24"/>
                <w:szCs w:val="24"/>
              </w:rPr>
            </w:pPr>
            <w:r w:rsidRPr="00FF38FF">
              <w:rPr>
                <w:rFonts w:ascii="Times New Roman" w:hAnsi="Times New Roman"/>
                <w:sz w:val="24"/>
                <w:szCs w:val="24"/>
                <w:lang w:val="ru-RU"/>
              </w:rPr>
              <w:t xml:space="preserve">Первичный опыт владения художественными материалами и техниками (аппликация, бумагопластика, коллаж, монотипия). </w:t>
            </w:r>
            <w:r w:rsidRPr="00FF38FF">
              <w:rPr>
                <w:rFonts w:ascii="Times New Roman" w:hAnsi="Times New Roman"/>
                <w:sz w:val="24"/>
                <w:szCs w:val="24"/>
              </w:rPr>
              <w:t>Первичный опыт коллективной деятельности.</w:t>
            </w:r>
          </w:p>
        </w:tc>
      </w:tr>
      <w:tr w:rsidR="00FE2FF3" w:rsidRPr="00F66FEA" w:rsidTr="00763836">
        <w:tc>
          <w:tcPr>
            <w:tcW w:w="2988" w:type="dxa"/>
          </w:tcPr>
          <w:p w:rsidR="00FE2FF3" w:rsidRPr="00FF38FF" w:rsidRDefault="00FE2FF3" w:rsidP="00763836">
            <w:pPr>
              <w:pStyle w:val="1f6"/>
              <w:rPr>
                <w:rFonts w:ascii="Times New Roman" w:hAnsi="Times New Roman"/>
                <w:b/>
                <w:sz w:val="24"/>
                <w:szCs w:val="24"/>
                <w:lang w:val="ru-RU"/>
              </w:rPr>
            </w:pPr>
            <w:r w:rsidRPr="00FF38FF">
              <w:rPr>
                <w:rFonts w:ascii="Times New Roman" w:hAnsi="Times New Roman"/>
                <w:b/>
                <w:sz w:val="24"/>
                <w:szCs w:val="24"/>
                <w:lang w:val="ru-RU"/>
              </w:rPr>
              <w:t xml:space="preserve">Мир полон украшений </w:t>
            </w: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r w:rsidRPr="00FF38FF">
              <w:rPr>
                <w:rFonts w:ascii="Times New Roman" w:hAnsi="Times New Roman"/>
                <w:b/>
                <w:sz w:val="24"/>
                <w:szCs w:val="24"/>
                <w:lang w:val="ru-RU"/>
              </w:rPr>
              <w:t xml:space="preserve">Красоту надо уметь замечать  </w:t>
            </w: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r w:rsidRPr="00FF38FF">
              <w:rPr>
                <w:rFonts w:ascii="Times New Roman" w:hAnsi="Times New Roman"/>
                <w:b/>
                <w:sz w:val="24"/>
                <w:szCs w:val="24"/>
                <w:lang w:val="ru-RU"/>
              </w:rPr>
              <w:t>Узоры, которые создали люди</w:t>
            </w: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 xml:space="preserve">Как украшает себя человек </w:t>
            </w: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r w:rsidRPr="00FF38FF">
              <w:rPr>
                <w:rFonts w:ascii="Times New Roman" w:hAnsi="Times New Roman"/>
                <w:b/>
                <w:sz w:val="24"/>
                <w:szCs w:val="24"/>
                <w:lang w:val="ru-RU"/>
              </w:rPr>
              <w:t xml:space="preserve">Мастер Украшения помогает сделать праздник (обобщение </w:t>
            </w:r>
            <w:r w:rsidRPr="00FF38FF">
              <w:rPr>
                <w:rFonts w:ascii="Times New Roman" w:hAnsi="Times New Roman"/>
                <w:b/>
                <w:sz w:val="24"/>
                <w:szCs w:val="24"/>
                <w:lang w:val="ru-RU"/>
              </w:rPr>
              <w:lastRenderedPageBreak/>
              <w:t>темы)</w:t>
            </w: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sz w:val="24"/>
                <w:szCs w:val="24"/>
                <w:lang w:val="ru-RU"/>
              </w:rPr>
            </w:pPr>
          </w:p>
        </w:tc>
        <w:tc>
          <w:tcPr>
            <w:tcW w:w="3060" w:type="dxa"/>
          </w:tcPr>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lastRenderedPageBreak/>
              <w:t>Украшения в окружающей действительности. Разнообразие украшений (декор). Люди радуются красоте и украшают мир вокруг себя.</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Знакомство с Мастером Украшения. Мастер Украшения учит любоваться красотой, развивать наблюдательность; он помогает сделать жизнь красивей; он учится у природы.</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Цветы — украшение Земли. Цветы украшают все наши праздники, все события нашей жизни. Разнообразие цветов, их форм, окраски, узорчатых деталей.</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Развитие наблюдательности. Опыт эстетических впечатлений </w:t>
            </w:r>
            <w:r w:rsidRPr="00FF38FF">
              <w:rPr>
                <w:rFonts w:ascii="Times New Roman" w:hAnsi="Times New Roman"/>
                <w:sz w:val="24"/>
                <w:szCs w:val="24"/>
                <w:lang w:val="ru-RU"/>
              </w:rPr>
              <w:lastRenderedPageBreak/>
              <w:t>от красоты природы.</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Мастер Украшения учится у природы и помогает нам увидеть ее красоту. Яркая и неброская, тихая и неожиданная красота в природе.</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Многообразие и красота форм, узоров, расцветок и фактур в природе.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Знакомство с новыми возможностями художественных материалов и новыми техниками. Развитие навыков работы красками, цветом.</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Симметрия, повтор, ритм, свободный фантазийный узор. Знакомство с техникой монотипии (отпечаток красочного пятна).</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Графические материалы, фантазийный графический узор (на крыльях бабочек, чешуйки рыбок и т.</w:t>
            </w:r>
            <w:r w:rsidRPr="00FF38FF">
              <w:rPr>
                <w:rFonts w:ascii="Times New Roman" w:hAnsi="Times New Roman"/>
                <w:sz w:val="24"/>
                <w:szCs w:val="24"/>
              </w:rPr>
              <w:t> </w:t>
            </w:r>
            <w:r w:rsidRPr="00FF38FF">
              <w:rPr>
                <w:rFonts w:ascii="Times New Roman" w:hAnsi="Times New Roman"/>
                <w:sz w:val="24"/>
                <w:szCs w:val="24"/>
                <w:lang w:val="ru-RU"/>
              </w:rPr>
              <w:t>д.).</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Выразительность фактуры.</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Соотношение пятна и линии.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Объемная аппликация, коллаж, простые приемы бумагопластики.</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Предлагаемые сюжеты заданий: «Узоры на крыльях бабочек», «Красивые рыбы», «Украшения птиц».</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Красота узоров (орнаментов), созданных человеком. Разнообразие орнаментов и их применение в предметном окружении человека.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Мастер Украшения — мастер общения, он организует общение людей, помогая им наглядно выявлять свои роли.</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Природные и изобразительные мотивы в </w:t>
            </w:r>
            <w:r w:rsidRPr="00FF38FF">
              <w:rPr>
                <w:rFonts w:ascii="Times New Roman" w:hAnsi="Times New Roman"/>
                <w:sz w:val="24"/>
                <w:szCs w:val="24"/>
                <w:lang w:val="ru-RU"/>
              </w:rPr>
              <w:lastRenderedPageBreak/>
              <w:t xml:space="preserve">орнаменте.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Образные и эмоциональные впечатления от орнаментов.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Где можно встретить орнаменты? Что они украшают?</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Украшения человека рассказывают о своем хозяине.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Что могут рассказать украшения? Какие украшения бывают у разных людей?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Когда и зачем украшают себя люди?</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Украшения могут рассказать окружающим, кто ты такой, каковы твои намерения.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Без праздничных украшений нет праздника. Подготовка к Новому году.</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Традиционные новогодние украшения. Новогодние гирлянды, елочные игрушки. Украшения для новогоднего карнавала.</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Новые навыки работы с бумагой и обобщение материала всей темы.</w:t>
            </w:r>
          </w:p>
        </w:tc>
        <w:tc>
          <w:tcPr>
            <w:tcW w:w="4376" w:type="dxa"/>
            <w:gridSpan w:val="2"/>
          </w:tcPr>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lastRenderedPageBreak/>
              <w:t>Находить</w:t>
            </w:r>
            <w:r w:rsidRPr="00FF38FF">
              <w:rPr>
                <w:rFonts w:ascii="Times New Roman" w:hAnsi="Times New Roman"/>
                <w:sz w:val="24"/>
                <w:szCs w:val="24"/>
                <w:lang w:val="ru-RU"/>
              </w:rPr>
              <w:t xml:space="preserve"> примеры декоративных украшений в окружающей действительности (в школе, дома, на улице).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Наблюдать</w:t>
            </w:r>
            <w:r w:rsidRPr="00FF38FF">
              <w:rPr>
                <w:rFonts w:ascii="Times New Roman" w:hAnsi="Times New Roman"/>
                <w:sz w:val="24"/>
                <w:szCs w:val="24"/>
                <w:lang w:val="ru-RU"/>
              </w:rPr>
              <w:t xml:space="preserve"> и </w:t>
            </w:r>
            <w:r w:rsidRPr="00FF38FF">
              <w:rPr>
                <w:rFonts w:ascii="Times New Roman" w:hAnsi="Times New Roman"/>
                <w:b/>
                <w:sz w:val="24"/>
                <w:szCs w:val="24"/>
                <w:lang w:val="ru-RU"/>
              </w:rPr>
              <w:t>эстетически оценивать</w:t>
            </w:r>
            <w:r w:rsidRPr="00FF38FF">
              <w:rPr>
                <w:rFonts w:ascii="Times New Roman" w:hAnsi="Times New Roman"/>
                <w:sz w:val="24"/>
                <w:szCs w:val="24"/>
                <w:lang w:val="ru-RU"/>
              </w:rPr>
              <w:t xml:space="preserve"> украшения в природе.</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Видеть</w:t>
            </w:r>
            <w:r w:rsidRPr="00FF38FF">
              <w:rPr>
                <w:rFonts w:ascii="Times New Roman" w:hAnsi="Times New Roman"/>
                <w:sz w:val="24"/>
                <w:szCs w:val="24"/>
                <w:lang w:val="ru-RU"/>
              </w:rPr>
              <w:t xml:space="preserve"> неожиданную красоту в неброских, на первый взгляд незаметных, деталях природы, </w:t>
            </w:r>
            <w:r w:rsidRPr="00FF38FF">
              <w:rPr>
                <w:rFonts w:ascii="Times New Roman" w:hAnsi="Times New Roman"/>
                <w:b/>
                <w:sz w:val="24"/>
                <w:szCs w:val="24"/>
                <w:lang w:val="ru-RU"/>
              </w:rPr>
              <w:t>любоваться</w:t>
            </w:r>
            <w:r w:rsidRPr="00FF38FF">
              <w:rPr>
                <w:rFonts w:ascii="Times New Roman" w:hAnsi="Times New Roman"/>
                <w:sz w:val="24"/>
                <w:szCs w:val="24"/>
                <w:lang w:val="ru-RU"/>
              </w:rPr>
              <w:t xml:space="preserve"> красотой природы.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Создавать</w:t>
            </w:r>
            <w:r w:rsidRPr="00FF38FF">
              <w:rPr>
                <w:rFonts w:ascii="Times New Roman" w:hAnsi="Times New Roman"/>
                <w:sz w:val="24"/>
                <w:szCs w:val="24"/>
                <w:lang w:val="ru-RU"/>
              </w:rPr>
              <w:t xml:space="preserve"> роспись цветов-заготовок, вырезанных из цветной бумаги (работа гуашью).</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Составлять</w:t>
            </w:r>
            <w:r w:rsidRPr="00FF38FF">
              <w:rPr>
                <w:rFonts w:ascii="Times New Roman" w:hAnsi="Times New Roman"/>
                <w:sz w:val="24"/>
                <w:szCs w:val="24"/>
                <w:lang w:val="ru-RU"/>
              </w:rPr>
              <w:t xml:space="preserve"> из готовых цветов коллективную работу (поместив цветы в нарисованную на большом листе корзину или вазу).</w:t>
            </w: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Находить</w:t>
            </w:r>
            <w:r w:rsidRPr="00FF38FF">
              <w:rPr>
                <w:rFonts w:ascii="Times New Roman" w:hAnsi="Times New Roman"/>
                <w:sz w:val="24"/>
                <w:szCs w:val="24"/>
                <w:lang w:val="ru-RU"/>
              </w:rPr>
              <w:t xml:space="preserve"> природные узоры (сережки на ветке, кисть ягод, иней и т. д.) и </w:t>
            </w:r>
            <w:r w:rsidRPr="00FF38FF">
              <w:rPr>
                <w:rFonts w:ascii="Times New Roman" w:hAnsi="Times New Roman"/>
                <w:b/>
                <w:sz w:val="24"/>
                <w:szCs w:val="24"/>
                <w:lang w:val="ru-RU"/>
              </w:rPr>
              <w:t>любоваться</w:t>
            </w:r>
            <w:r w:rsidRPr="00FF38FF">
              <w:rPr>
                <w:rFonts w:ascii="Times New Roman" w:hAnsi="Times New Roman"/>
                <w:sz w:val="24"/>
                <w:szCs w:val="24"/>
                <w:lang w:val="ru-RU"/>
              </w:rPr>
              <w:t xml:space="preserve"> ими, </w:t>
            </w:r>
            <w:r w:rsidRPr="00FF38FF">
              <w:rPr>
                <w:rFonts w:ascii="Times New Roman" w:hAnsi="Times New Roman"/>
                <w:b/>
                <w:sz w:val="24"/>
                <w:szCs w:val="24"/>
                <w:lang w:val="ru-RU"/>
              </w:rPr>
              <w:t>выражать</w:t>
            </w:r>
            <w:r w:rsidRPr="00FF38FF">
              <w:rPr>
                <w:rFonts w:ascii="Times New Roman" w:hAnsi="Times New Roman"/>
                <w:sz w:val="24"/>
                <w:szCs w:val="24"/>
                <w:lang w:val="ru-RU"/>
              </w:rPr>
              <w:t xml:space="preserve"> в беседе </w:t>
            </w:r>
            <w:r w:rsidRPr="00FF38FF">
              <w:rPr>
                <w:rFonts w:ascii="Times New Roman" w:hAnsi="Times New Roman"/>
                <w:sz w:val="24"/>
                <w:szCs w:val="24"/>
                <w:lang w:val="ru-RU"/>
              </w:rPr>
              <w:lastRenderedPageBreak/>
              <w:t>свои впечатления.</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Разглядывать</w:t>
            </w:r>
            <w:r w:rsidRPr="00FF38FF">
              <w:rPr>
                <w:rFonts w:ascii="Times New Roman" w:hAnsi="Times New Roman"/>
                <w:sz w:val="24"/>
                <w:szCs w:val="24"/>
                <w:lang w:val="ru-RU"/>
              </w:rPr>
              <w:t xml:space="preserve"> узоры и формы, созданные природой, </w:t>
            </w:r>
            <w:r w:rsidRPr="00FF38FF">
              <w:rPr>
                <w:rFonts w:ascii="Times New Roman" w:hAnsi="Times New Roman"/>
                <w:b/>
                <w:sz w:val="24"/>
                <w:szCs w:val="24"/>
                <w:lang w:val="ru-RU"/>
              </w:rPr>
              <w:t>интерпретировать</w:t>
            </w:r>
            <w:r w:rsidRPr="00FF38FF">
              <w:rPr>
                <w:rFonts w:ascii="Times New Roman" w:hAnsi="Times New Roman"/>
                <w:sz w:val="24"/>
                <w:szCs w:val="24"/>
                <w:lang w:val="ru-RU"/>
              </w:rPr>
              <w:t xml:space="preserve"> их в собственных изображениях и украшениях.</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Изображать</w:t>
            </w:r>
            <w:r w:rsidRPr="00FF38FF">
              <w:rPr>
                <w:rFonts w:ascii="Times New Roman" w:hAnsi="Times New Roman"/>
                <w:sz w:val="24"/>
                <w:szCs w:val="24"/>
                <w:lang w:val="ru-RU"/>
              </w:rPr>
              <w:t xml:space="preserve"> (декоративно) птиц, бабочек, рыб и т.</w:t>
            </w:r>
            <w:r w:rsidRPr="00FF38FF">
              <w:rPr>
                <w:rFonts w:ascii="Times New Roman" w:hAnsi="Times New Roman"/>
                <w:sz w:val="24"/>
                <w:szCs w:val="24"/>
              </w:rPr>
              <w:t> </w:t>
            </w:r>
            <w:r w:rsidRPr="00FF38FF">
              <w:rPr>
                <w:rFonts w:ascii="Times New Roman" w:hAnsi="Times New Roman"/>
                <w:sz w:val="24"/>
                <w:szCs w:val="24"/>
                <w:lang w:val="ru-RU"/>
              </w:rPr>
              <w:t xml:space="preserve">д., передавая характер их узоров, расцветки, форму украшающих их деталей, узорчатую красоту фактуры.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Осваивать</w:t>
            </w:r>
            <w:r w:rsidRPr="00FF38FF">
              <w:rPr>
                <w:rFonts w:ascii="Times New Roman" w:hAnsi="Times New Roman"/>
                <w:sz w:val="24"/>
                <w:szCs w:val="24"/>
                <w:lang w:val="ru-RU"/>
              </w:rPr>
              <w:t xml:space="preserve"> простые приемы работы в технике плоскостной и объемной аппликации, живописной и графической росписи, монотипии и т.</w:t>
            </w:r>
            <w:r w:rsidRPr="00FF38FF">
              <w:rPr>
                <w:rFonts w:ascii="Times New Roman" w:hAnsi="Times New Roman"/>
                <w:sz w:val="24"/>
                <w:szCs w:val="24"/>
              </w:rPr>
              <w:t> </w:t>
            </w:r>
            <w:r w:rsidRPr="00FF38FF">
              <w:rPr>
                <w:rFonts w:ascii="Times New Roman" w:hAnsi="Times New Roman"/>
                <w:sz w:val="24"/>
                <w:szCs w:val="24"/>
                <w:lang w:val="ru-RU"/>
              </w:rPr>
              <w:t>д.</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Находить</w:t>
            </w:r>
            <w:r w:rsidRPr="00FF38FF">
              <w:rPr>
                <w:rFonts w:ascii="Times New Roman" w:hAnsi="Times New Roman"/>
                <w:sz w:val="24"/>
                <w:szCs w:val="24"/>
                <w:lang w:val="ru-RU"/>
              </w:rPr>
              <w:t xml:space="preserve"> орнаментальные украшения в предметном окружении человека, в предметах, созданных человеком.</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Рассматривать</w:t>
            </w:r>
            <w:r w:rsidRPr="00FF38FF">
              <w:rPr>
                <w:rFonts w:ascii="Times New Roman" w:hAnsi="Times New Roman"/>
                <w:sz w:val="24"/>
                <w:szCs w:val="24"/>
                <w:lang w:val="ru-RU"/>
              </w:rPr>
              <w:t xml:space="preserve"> орнаменты, находить в них природные мотивы и геометрические мотивы.</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Придумывать</w:t>
            </w:r>
            <w:r w:rsidRPr="00FF38FF">
              <w:rPr>
                <w:rFonts w:ascii="Times New Roman" w:hAnsi="Times New Roman"/>
                <w:sz w:val="24"/>
                <w:szCs w:val="24"/>
                <w:lang w:val="ru-RU"/>
              </w:rPr>
              <w:t xml:space="preserve"> свой орнамент: образно, свободно написать красками и кистью декоративный эскиз на листе бумаги. </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Рассматривать</w:t>
            </w:r>
            <w:r w:rsidRPr="00FF38FF">
              <w:rPr>
                <w:rFonts w:ascii="Times New Roman" w:hAnsi="Times New Roman"/>
                <w:sz w:val="24"/>
                <w:szCs w:val="24"/>
                <w:lang w:val="ru-RU"/>
              </w:rPr>
              <w:t xml:space="preserve"> изображения сказочных героев в детских книгах.</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А</w:t>
            </w:r>
            <w:r w:rsidRPr="00FF38FF">
              <w:rPr>
                <w:rFonts w:ascii="Times New Roman" w:hAnsi="Times New Roman"/>
                <w:b/>
                <w:sz w:val="24"/>
                <w:szCs w:val="24"/>
                <w:lang w:val="ru-RU"/>
              </w:rPr>
              <w:t>нализировать</w:t>
            </w:r>
            <w:r w:rsidRPr="00FF38FF">
              <w:rPr>
                <w:rFonts w:ascii="Times New Roman" w:hAnsi="Times New Roman"/>
                <w:sz w:val="24"/>
                <w:szCs w:val="24"/>
                <w:lang w:val="ru-RU"/>
              </w:rPr>
              <w:t xml:space="preserve"> украшения как знаки, помогающие узнавать героев и характеризующие их.</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Изображать</w:t>
            </w:r>
            <w:r w:rsidRPr="00FF38FF">
              <w:rPr>
                <w:rFonts w:ascii="Times New Roman" w:hAnsi="Times New Roman"/>
                <w:sz w:val="24"/>
                <w:szCs w:val="24"/>
                <w:lang w:val="ru-RU"/>
              </w:rPr>
              <w:t xml:space="preserve"> сказочных героев, опираясь на изображения характерных для них украшений (шляпа Незнайки и Красной Шапочки, Кот в сапогах и т.</w:t>
            </w:r>
            <w:r w:rsidRPr="00FF38FF">
              <w:rPr>
                <w:rFonts w:ascii="Times New Roman" w:hAnsi="Times New Roman"/>
                <w:sz w:val="24"/>
                <w:szCs w:val="24"/>
              </w:rPr>
              <w:t> </w:t>
            </w:r>
            <w:r w:rsidRPr="00FF38FF">
              <w:rPr>
                <w:rFonts w:ascii="Times New Roman" w:hAnsi="Times New Roman"/>
                <w:sz w:val="24"/>
                <w:szCs w:val="24"/>
                <w:lang w:val="ru-RU"/>
              </w:rPr>
              <w:t>д.).</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Придумать</w:t>
            </w:r>
            <w:r w:rsidRPr="00FF38FF">
              <w:rPr>
                <w:rFonts w:ascii="Times New Roman" w:hAnsi="Times New Roman"/>
                <w:sz w:val="24"/>
                <w:szCs w:val="24"/>
                <w:lang w:val="ru-RU"/>
              </w:rPr>
              <w:t xml:space="preserve">, как можно украсить свой класс к празднику Нового года, какие можно придумать украшения, </w:t>
            </w:r>
            <w:r w:rsidRPr="00FF38FF">
              <w:rPr>
                <w:rFonts w:ascii="Times New Roman" w:hAnsi="Times New Roman"/>
                <w:sz w:val="24"/>
                <w:szCs w:val="24"/>
                <w:lang w:val="ru-RU"/>
              </w:rPr>
              <w:lastRenderedPageBreak/>
              <w:t>фантазируя на основе несложного алгоритма действий.</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Создавать</w:t>
            </w:r>
            <w:r w:rsidRPr="00FF38FF">
              <w:rPr>
                <w:rFonts w:ascii="Times New Roman" w:hAnsi="Times New Roman"/>
                <w:sz w:val="24"/>
                <w:szCs w:val="24"/>
                <w:lang w:val="ru-RU"/>
              </w:rPr>
              <w:t xml:space="preserve"> несложные новогодние украшения из цветной бумаги (гирлянды, елочные игрушки, карнавальные головные уборы).</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Выделять</w:t>
            </w:r>
            <w:r w:rsidRPr="00FF38FF">
              <w:rPr>
                <w:rFonts w:ascii="Times New Roman" w:hAnsi="Times New Roman"/>
                <w:sz w:val="24"/>
                <w:szCs w:val="24"/>
                <w:lang w:val="ru-RU"/>
              </w:rPr>
              <w:t xml:space="preserve"> </w:t>
            </w:r>
            <w:r w:rsidRPr="00FF38FF">
              <w:rPr>
                <w:rFonts w:ascii="Times New Roman" w:hAnsi="Times New Roman"/>
                <w:b/>
                <w:sz w:val="24"/>
                <w:szCs w:val="24"/>
                <w:lang w:val="ru-RU"/>
              </w:rPr>
              <w:t xml:space="preserve">и соотносить </w:t>
            </w:r>
            <w:r w:rsidRPr="00FF38FF">
              <w:rPr>
                <w:rFonts w:ascii="Times New Roman" w:hAnsi="Times New Roman"/>
                <w:sz w:val="24"/>
                <w:szCs w:val="24"/>
                <w:lang w:val="ru-RU"/>
              </w:rPr>
              <w:t>деятельность по изображению и украшению, определять их роль в создании новогодних украшений.</w:t>
            </w:r>
          </w:p>
        </w:tc>
      </w:tr>
      <w:tr w:rsidR="00FE2FF3" w:rsidRPr="00FF38FF" w:rsidTr="00763836">
        <w:tc>
          <w:tcPr>
            <w:tcW w:w="10424" w:type="dxa"/>
            <w:gridSpan w:val="4"/>
          </w:tcPr>
          <w:p w:rsidR="00FE2FF3" w:rsidRPr="00FF38FF" w:rsidRDefault="00FE2FF3" w:rsidP="00763836">
            <w:pPr>
              <w:pStyle w:val="1f6"/>
              <w:jc w:val="center"/>
              <w:rPr>
                <w:rFonts w:ascii="Times New Roman" w:hAnsi="Times New Roman"/>
                <w:b/>
                <w:sz w:val="24"/>
                <w:szCs w:val="24"/>
                <w:lang w:val="ru-RU"/>
              </w:rPr>
            </w:pPr>
            <w:r w:rsidRPr="00FF38FF">
              <w:rPr>
                <w:rFonts w:ascii="Times New Roman" w:hAnsi="Times New Roman"/>
                <w:b/>
                <w:sz w:val="24"/>
                <w:szCs w:val="24"/>
                <w:lang w:val="ru-RU"/>
              </w:rPr>
              <w:lastRenderedPageBreak/>
              <w:t>Ты строишь. Знакомство с Мастером Постройки (11 ч)</w:t>
            </w:r>
          </w:p>
          <w:p w:rsidR="00FE2FF3" w:rsidRPr="00FF38FF" w:rsidRDefault="00FE2FF3" w:rsidP="00763836">
            <w:pPr>
              <w:pStyle w:val="af4"/>
              <w:ind w:firstLine="720"/>
              <w:jc w:val="both"/>
              <w:rPr>
                <w:rFonts w:ascii="Times New Roman" w:hAnsi="Times New Roman"/>
                <w:sz w:val="24"/>
                <w:szCs w:val="24"/>
                <w:lang w:val="ru-RU"/>
              </w:rPr>
            </w:pPr>
            <w:r w:rsidRPr="00FF38FF">
              <w:rPr>
                <w:rFonts w:ascii="Times New Roman" w:hAnsi="Times New Roman"/>
                <w:sz w:val="24"/>
                <w:szCs w:val="24"/>
                <w:lang w:val="ru-RU"/>
              </w:rPr>
              <w:t xml:space="preserve">Первичные представления о конструктивной художественной деятельности и ее роли в жизни человека. Художественный образ в архитектуре и дизайне. </w:t>
            </w:r>
          </w:p>
          <w:p w:rsidR="00FE2FF3" w:rsidRPr="00FF38FF" w:rsidRDefault="00FE2FF3" w:rsidP="00763836">
            <w:pPr>
              <w:shd w:val="clear" w:color="auto" w:fill="FFFFFF"/>
              <w:ind w:firstLine="720"/>
              <w:jc w:val="both"/>
              <w:rPr>
                <w:color w:val="000000"/>
                <w:lang w:val="ru-RU"/>
              </w:rPr>
            </w:pPr>
            <w:r w:rsidRPr="00FF38FF">
              <w:rPr>
                <w:color w:val="000000"/>
                <w:lang w:val="ru-RU"/>
              </w:rPr>
              <w:t>Мастер Постройки — олицетворение конструктивной художественной деятельности..</w:t>
            </w:r>
            <w:r w:rsidRPr="00FF38FF">
              <w:rPr>
                <w:lang w:val="ru-RU"/>
              </w:rPr>
              <w:t xml:space="preserve"> </w:t>
            </w:r>
            <w:r w:rsidRPr="00FF38FF">
              <w:rPr>
                <w:color w:val="000000"/>
                <w:lang w:val="ru-RU"/>
              </w:rPr>
              <w:t xml:space="preserve">Умение видеть конструкцию формы предмета лежит в основе умения рисовать. </w:t>
            </w:r>
          </w:p>
          <w:p w:rsidR="00FE2FF3" w:rsidRPr="00FF38FF" w:rsidRDefault="00FE2FF3" w:rsidP="00763836">
            <w:pPr>
              <w:shd w:val="clear" w:color="auto" w:fill="FFFFFF"/>
              <w:ind w:firstLine="720"/>
              <w:jc w:val="both"/>
              <w:rPr>
                <w:color w:val="000000"/>
                <w:lang w:val="ru-RU"/>
              </w:rPr>
            </w:pPr>
            <w:r w:rsidRPr="00FF38FF">
              <w:rPr>
                <w:color w:val="000000"/>
                <w:lang w:val="ru-RU"/>
              </w:rPr>
              <w:t>Разные типы построек. Первичные умения видеть конструкцию, т.</w:t>
            </w:r>
            <w:r w:rsidRPr="00FF38FF">
              <w:rPr>
                <w:color w:val="000000"/>
              </w:rPr>
              <w:t> </w:t>
            </w:r>
            <w:r w:rsidRPr="00FF38FF">
              <w:rPr>
                <w:color w:val="000000"/>
                <w:lang w:val="ru-RU"/>
              </w:rPr>
              <w:t xml:space="preserve">е. построение предмета. </w:t>
            </w:r>
          </w:p>
          <w:p w:rsidR="00FE2FF3" w:rsidRPr="00FF38FF" w:rsidRDefault="00FE2FF3" w:rsidP="00763836">
            <w:pPr>
              <w:pStyle w:val="1f6"/>
              <w:ind w:firstLine="720"/>
              <w:rPr>
                <w:rFonts w:ascii="Times New Roman" w:hAnsi="Times New Roman"/>
                <w:b/>
                <w:sz w:val="24"/>
                <w:szCs w:val="24"/>
              </w:rPr>
            </w:pPr>
            <w:r w:rsidRPr="00FF38FF">
              <w:rPr>
                <w:rFonts w:ascii="Times New Roman" w:hAnsi="Times New Roman"/>
                <w:sz w:val="24"/>
                <w:szCs w:val="24"/>
                <w:lang w:val="ru-RU"/>
              </w:rPr>
              <w:t xml:space="preserve">Первичный опыт владения художественными материалами и техниками конструирования. </w:t>
            </w:r>
            <w:r w:rsidRPr="00FF38FF">
              <w:rPr>
                <w:rFonts w:ascii="Times New Roman" w:hAnsi="Times New Roman"/>
                <w:sz w:val="24"/>
                <w:szCs w:val="24"/>
              </w:rPr>
              <w:t>Первичный опыт коллективной работы.</w:t>
            </w:r>
          </w:p>
        </w:tc>
      </w:tr>
      <w:tr w:rsidR="00FE2FF3" w:rsidRPr="00F66FEA" w:rsidTr="00763836">
        <w:tc>
          <w:tcPr>
            <w:tcW w:w="2988" w:type="dxa"/>
          </w:tcPr>
          <w:p w:rsidR="00FE2FF3" w:rsidRPr="00FF38FF" w:rsidRDefault="00FE2FF3" w:rsidP="00763836">
            <w:pPr>
              <w:pStyle w:val="1f6"/>
              <w:rPr>
                <w:rFonts w:ascii="Times New Roman" w:hAnsi="Times New Roman"/>
                <w:b/>
                <w:sz w:val="24"/>
                <w:szCs w:val="24"/>
                <w:lang w:val="ru-RU"/>
              </w:rPr>
            </w:pPr>
            <w:r w:rsidRPr="00FF38FF">
              <w:rPr>
                <w:rFonts w:ascii="Times New Roman" w:hAnsi="Times New Roman"/>
                <w:b/>
                <w:sz w:val="24"/>
                <w:szCs w:val="24"/>
                <w:lang w:val="ru-RU"/>
              </w:rPr>
              <w:t>Постройки в нашей жизни</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b/>
                <w:sz w:val="24"/>
                <w:szCs w:val="24"/>
                <w:lang w:val="ru-RU"/>
              </w:rPr>
            </w:pPr>
            <w:r w:rsidRPr="00FF38FF">
              <w:rPr>
                <w:rFonts w:ascii="Times New Roman" w:hAnsi="Times New Roman"/>
                <w:b/>
                <w:sz w:val="24"/>
                <w:szCs w:val="24"/>
                <w:lang w:val="ru-RU"/>
              </w:rPr>
              <w:t>Дома бывают разными</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b/>
                <w:sz w:val="24"/>
                <w:szCs w:val="24"/>
                <w:lang w:val="ru-RU"/>
              </w:rPr>
            </w:pPr>
            <w:r w:rsidRPr="00FF38FF">
              <w:rPr>
                <w:rFonts w:ascii="Times New Roman" w:hAnsi="Times New Roman"/>
                <w:b/>
                <w:sz w:val="24"/>
                <w:szCs w:val="24"/>
                <w:lang w:val="ru-RU"/>
              </w:rPr>
              <w:t xml:space="preserve">Домики, которые построила природа </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b/>
                <w:sz w:val="24"/>
                <w:szCs w:val="24"/>
                <w:lang w:val="ru-RU"/>
              </w:rPr>
            </w:pPr>
            <w:r w:rsidRPr="00FF38FF">
              <w:rPr>
                <w:rFonts w:ascii="Times New Roman" w:hAnsi="Times New Roman"/>
                <w:b/>
                <w:sz w:val="24"/>
                <w:szCs w:val="24"/>
                <w:lang w:val="ru-RU"/>
              </w:rPr>
              <w:t xml:space="preserve">Дом снаружи и внутри </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b/>
                <w:sz w:val="24"/>
                <w:szCs w:val="24"/>
                <w:lang w:val="ru-RU"/>
              </w:rPr>
            </w:pPr>
            <w:r w:rsidRPr="00FF38FF">
              <w:rPr>
                <w:rFonts w:ascii="Times New Roman" w:hAnsi="Times New Roman"/>
                <w:b/>
                <w:sz w:val="24"/>
                <w:szCs w:val="24"/>
                <w:lang w:val="ru-RU"/>
              </w:rPr>
              <w:t xml:space="preserve">Строим город </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b/>
                <w:sz w:val="24"/>
                <w:szCs w:val="24"/>
                <w:lang w:val="ru-RU"/>
              </w:rPr>
            </w:pPr>
            <w:r w:rsidRPr="00FF38FF">
              <w:rPr>
                <w:rFonts w:ascii="Times New Roman" w:hAnsi="Times New Roman"/>
                <w:b/>
                <w:sz w:val="24"/>
                <w:szCs w:val="24"/>
                <w:lang w:val="ru-RU"/>
              </w:rPr>
              <w:t xml:space="preserve">Все имеет свое строение </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r w:rsidRPr="00FF38FF">
              <w:rPr>
                <w:rFonts w:ascii="Times New Roman" w:hAnsi="Times New Roman"/>
                <w:b/>
                <w:sz w:val="24"/>
                <w:szCs w:val="24"/>
                <w:lang w:val="ru-RU"/>
              </w:rPr>
              <w:t xml:space="preserve">Строим вещи </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b/>
                <w:sz w:val="24"/>
                <w:szCs w:val="24"/>
                <w:lang w:val="ru-RU"/>
              </w:rPr>
            </w:pPr>
            <w:r w:rsidRPr="00FF38FF">
              <w:rPr>
                <w:rFonts w:ascii="Times New Roman" w:hAnsi="Times New Roman"/>
                <w:b/>
                <w:sz w:val="24"/>
                <w:szCs w:val="24"/>
                <w:lang w:val="ru-RU"/>
              </w:rPr>
              <w:t>Город, в котором мы живем (обобщение темы)</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tc>
        <w:tc>
          <w:tcPr>
            <w:tcW w:w="3060" w:type="dxa"/>
          </w:tcPr>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lastRenderedPageBreak/>
              <w:t>Первичное знакомство с архитектурой и дизайном. Постройки в окружающей нас жизни.</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Постройки, сделанные человеком. Строят не только дома, но и вещи, создавая для них нужную форму — удобную и красивую.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Знакомство с Мастером Постройки, который </w:t>
            </w:r>
            <w:r w:rsidRPr="00FF38FF">
              <w:rPr>
                <w:rFonts w:ascii="Times New Roman" w:hAnsi="Times New Roman"/>
                <w:sz w:val="24"/>
                <w:szCs w:val="24"/>
                <w:lang w:val="ru-RU"/>
              </w:rPr>
              <w:lastRenderedPageBreak/>
              <w:t xml:space="preserve">помогает придумать, как будут выглядеть разные дома или вещи, для кого их строить и из каких материалов.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Многообразие архитектурных построек и их назначение.</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Соотношение внешнего вида здания и его назначения. Из каких частей может состоять дом? Составные части (элементы) дома (стены, крыша, фундамент, двери, окна и т.</w:t>
            </w:r>
            <w:r w:rsidRPr="00FF38FF">
              <w:rPr>
                <w:rFonts w:ascii="Times New Roman" w:hAnsi="Times New Roman"/>
                <w:sz w:val="24"/>
                <w:szCs w:val="24"/>
              </w:rPr>
              <w:t> </w:t>
            </w:r>
            <w:r w:rsidRPr="00FF38FF">
              <w:rPr>
                <w:rFonts w:ascii="Times New Roman" w:hAnsi="Times New Roman"/>
                <w:sz w:val="24"/>
                <w:szCs w:val="24"/>
                <w:lang w:val="ru-RU"/>
              </w:rPr>
              <w:t>д.) и разнообразие их форм.</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Природные постройки и конструкции.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Многообразие природных построек (стручки, орешки, раковины, норки, гнезда, соты и т.</w:t>
            </w:r>
            <w:r w:rsidRPr="00FF38FF">
              <w:rPr>
                <w:rFonts w:ascii="Times New Roman" w:hAnsi="Times New Roman"/>
                <w:sz w:val="24"/>
                <w:szCs w:val="24"/>
              </w:rPr>
              <w:t> </w:t>
            </w:r>
            <w:r w:rsidRPr="00FF38FF">
              <w:rPr>
                <w:rFonts w:ascii="Times New Roman" w:hAnsi="Times New Roman"/>
                <w:sz w:val="24"/>
                <w:szCs w:val="24"/>
                <w:lang w:val="ru-RU"/>
              </w:rPr>
              <w:t>п.), их формы и конструкции.</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Мастер Постройки учится у природы, постигая формы и конструкции природных домиков.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Соотношение форм и их пропорций.</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Соотношение и взаимосвязь внешнего вида и внутренней конструкции дома.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Назначение дома и его внешний вид.</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Внутреннее устройство дома, его наполнение. Красота и удобство дома.</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Конструирование игрового города.</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Мастер Постройки помогает придумать город. Архитектура. Архитектор. Планирование города. Деятельность художника-архитектора.</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Роль конструктивной фантазии и </w:t>
            </w:r>
            <w:r w:rsidRPr="00FF38FF">
              <w:rPr>
                <w:rFonts w:ascii="Times New Roman" w:hAnsi="Times New Roman"/>
                <w:sz w:val="24"/>
                <w:szCs w:val="24"/>
                <w:lang w:val="ru-RU"/>
              </w:rPr>
              <w:lastRenderedPageBreak/>
              <w:t>наблюдательности в работе архитектора.</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Приемы работы в технике бумагопластики. Создание коллективного макета.</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Конструкция предмета.</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Формирование первичных умений видеть конструкцию предмета, т.</w:t>
            </w:r>
            <w:r w:rsidRPr="00FF38FF">
              <w:rPr>
                <w:rFonts w:ascii="Times New Roman" w:hAnsi="Times New Roman"/>
                <w:sz w:val="24"/>
                <w:szCs w:val="24"/>
              </w:rPr>
              <w:t> </w:t>
            </w:r>
            <w:r w:rsidRPr="00FF38FF">
              <w:rPr>
                <w:rFonts w:ascii="Times New Roman" w:hAnsi="Times New Roman"/>
                <w:sz w:val="24"/>
                <w:szCs w:val="24"/>
                <w:lang w:val="ru-RU"/>
              </w:rPr>
              <w:t xml:space="preserve">е. то, как он построен.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Любое изображение —  взаимодействие нескольких простых геометрических форм.</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Конструирование предметов быта.</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Развитие первичных представлений о конструктивном устройстве предметов быта.</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Развитие конструктивного мышления и навыков постройки из бумаги.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Знакомство с работой дизайнера: Мастер Постройки придумывает форму для бытовых вещей. Мастер Украшения в соответствии с этой формой помогает украшать вещи. Как наши вещи становятся красивыми и удобными?</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Создание образа города.</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Прогулка по родному городу или селу с целью наблюдения реальных построек: рассмотрение улицы с позиции творчества Мастера Постройки.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Анализ формы домов, их элементов, деталей в связи с их назначением. Разнообразие городских построек. Малые архитектурные формы, деревья в городе.</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Создание образа города (коллективная творческая </w:t>
            </w:r>
            <w:r w:rsidRPr="00FF38FF">
              <w:rPr>
                <w:rFonts w:ascii="Times New Roman" w:hAnsi="Times New Roman"/>
                <w:sz w:val="24"/>
                <w:szCs w:val="24"/>
                <w:lang w:val="ru-RU"/>
              </w:rPr>
              <w:lastRenderedPageBreak/>
              <w:t xml:space="preserve">работа или индивидуальные работы). </w:t>
            </w:r>
          </w:p>
          <w:p w:rsidR="00FE2FF3" w:rsidRPr="00FF38FF" w:rsidRDefault="00FE2FF3" w:rsidP="00763836">
            <w:pPr>
              <w:pStyle w:val="1f6"/>
              <w:rPr>
                <w:rFonts w:ascii="Times New Roman" w:hAnsi="Times New Roman"/>
                <w:sz w:val="24"/>
                <w:szCs w:val="24"/>
              </w:rPr>
            </w:pPr>
            <w:r w:rsidRPr="00FF38FF">
              <w:rPr>
                <w:rFonts w:ascii="Times New Roman" w:hAnsi="Times New Roman"/>
                <w:sz w:val="24"/>
                <w:szCs w:val="24"/>
                <w:lang w:val="ru-RU"/>
              </w:rPr>
              <w:t xml:space="preserve">Первоначальные навыки коллективной работы над панно (распределение обязанностей, соединение частей или элементов изображения в единую композицию). </w:t>
            </w:r>
            <w:r w:rsidRPr="00FF38FF">
              <w:rPr>
                <w:rFonts w:ascii="Times New Roman" w:hAnsi="Times New Roman"/>
                <w:sz w:val="24"/>
                <w:szCs w:val="24"/>
              </w:rPr>
              <w:t>Обсуждение работы.</w:t>
            </w:r>
          </w:p>
          <w:p w:rsidR="00FE2FF3" w:rsidRPr="00FF38FF" w:rsidRDefault="00FE2FF3" w:rsidP="00763836">
            <w:pPr>
              <w:pStyle w:val="1f6"/>
              <w:rPr>
                <w:rFonts w:ascii="Times New Roman" w:hAnsi="Times New Roman"/>
                <w:sz w:val="24"/>
                <w:szCs w:val="24"/>
              </w:rPr>
            </w:pPr>
          </w:p>
        </w:tc>
        <w:tc>
          <w:tcPr>
            <w:tcW w:w="4376" w:type="dxa"/>
            <w:gridSpan w:val="2"/>
          </w:tcPr>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lastRenderedPageBreak/>
              <w:t>Рассматривать и сравнивать</w:t>
            </w:r>
            <w:r w:rsidRPr="00FF38FF">
              <w:rPr>
                <w:rFonts w:ascii="Times New Roman" w:hAnsi="Times New Roman"/>
                <w:sz w:val="24"/>
                <w:szCs w:val="24"/>
                <w:lang w:val="ru-RU"/>
              </w:rPr>
              <w:t>, различные архитектурные постройки, иллюстрации из детских книг с изображением жилищ,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Изображать</w:t>
            </w:r>
            <w:r w:rsidRPr="00FF38FF">
              <w:rPr>
                <w:rFonts w:ascii="Times New Roman" w:hAnsi="Times New Roman"/>
                <w:sz w:val="24"/>
                <w:szCs w:val="24"/>
                <w:lang w:val="ru-RU"/>
              </w:rPr>
              <w:t xml:space="preserve"> придуманные дома для себя и своих друзей или сказочные дома героев детских книг и мультфильмов.</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Соотносить</w:t>
            </w:r>
            <w:r w:rsidRPr="00FF38FF">
              <w:rPr>
                <w:rFonts w:ascii="Times New Roman" w:hAnsi="Times New Roman"/>
                <w:sz w:val="24"/>
                <w:szCs w:val="24"/>
                <w:lang w:val="ru-RU"/>
              </w:rPr>
              <w:t xml:space="preserve"> внешний вид архитектурной постройки с ее назначением.</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Анализировать,</w:t>
            </w:r>
            <w:r w:rsidRPr="00FF38FF">
              <w:rPr>
                <w:rFonts w:ascii="Times New Roman" w:hAnsi="Times New Roman"/>
                <w:sz w:val="24"/>
                <w:szCs w:val="24"/>
                <w:lang w:val="ru-RU"/>
              </w:rPr>
              <w:t xml:space="preserve"> из каких основных частей состоят дома.</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Конструировать</w:t>
            </w:r>
            <w:r w:rsidRPr="00FF38FF">
              <w:rPr>
                <w:rFonts w:ascii="Times New Roman" w:hAnsi="Times New Roman"/>
                <w:sz w:val="24"/>
                <w:szCs w:val="24"/>
                <w:lang w:val="ru-RU"/>
              </w:rPr>
              <w:t xml:space="preserve"> изображение дома с помощью печаток («кирпичиков») (работа гуашью).</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Наблюдать</w:t>
            </w:r>
            <w:r w:rsidRPr="00FF38FF">
              <w:rPr>
                <w:rFonts w:ascii="Times New Roman" w:hAnsi="Times New Roman"/>
                <w:sz w:val="24"/>
                <w:szCs w:val="24"/>
                <w:lang w:val="ru-RU"/>
              </w:rPr>
              <w:t xml:space="preserve"> постройки в природе (птичьи гнезда, норки зверей, пчелиные соты, панцирь черепахи, раковины, стручки, орешки и т.</w:t>
            </w:r>
            <w:r w:rsidRPr="00FF38FF">
              <w:rPr>
                <w:rFonts w:ascii="Times New Roman" w:hAnsi="Times New Roman"/>
                <w:sz w:val="24"/>
                <w:szCs w:val="24"/>
              </w:rPr>
              <w:t> </w:t>
            </w:r>
            <w:r w:rsidRPr="00FF38FF">
              <w:rPr>
                <w:rFonts w:ascii="Times New Roman" w:hAnsi="Times New Roman"/>
                <w:sz w:val="24"/>
                <w:szCs w:val="24"/>
                <w:lang w:val="ru-RU"/>
              </w:rPr>
              <w:t xml:space="preserve">д.), </w:t>
            </w:r>
            <w:r w:rsidRPr="00FF38FF">
              <w:rPr>
                <w:rFonts w:ascii="Times New Roman" w:hAnsi="Times New Roman"/>
                <w:b/>
                <w:sz w:val="24"/>
                <w:szCs w:val="24"/>
                <w:lang w:val="ru-RU"/>
              </w:rPr>
              <w:t>анализировать</w:t>
            </w:r>
            <w:r w:rsidRPr="00FF38FF">
              <w:rPr>
                <w:rFonts w:ascii="Times New Roman" w:hAnsi="Times New Roman"/>
                <w:sz w:val="24"/>
                <w:szCs w:val="24"/>
                <w:lang w:val="ru-RU"/>
              </w:rPr>
              <w:t xml:space="preserve"> их форму, конструкцию, пропорции.</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Изображать</w:t>
            </w:r>
            <w:r w:rsidRPr="00FF38FF">
              <w:rPr>
                <w:rFonts w:ascii="Times New Roman" w:hAnsi="Times New Roman"/>
                <w:sz w:val="24"/>
                <w:szCs w:val="24"/>
                <w:lang w:val="ru-RU"/>
              </w:rPr>
              <w:t xml:space="preserve"> (или лепить) сказочные домики в форме овощей, фруктов, грибов, цветов и т.</w:t>
            </w:r>
            <w:r w:rsidRPr="00FF38FF">
              <w:rPr>
                <w:rFonts w:ascii="Times New Roman" w:hAnsi="Times New Roman"/>
                <w:sz w:val="24"/>
                <w:szCs w:val="24"/>
              </w:rPr>
              <w:t> </w:t>
            </w:r>
            <w:r w:rsidRPr="00FF38FF">
              <w:rPr>
                <w:rFonts w:ascii="Times New Roman" w:hAnsi="Times New Roman"/>
                <w:sz w:val="24"/>
                <w:szCs w:val="24"/>
                <w:lang w:val="ru-RU"/>
              </w:rPr>
              <w:t xml:space="preserve">п. </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Понимать</w:t>
            </w:r>
            <w:r w:rsidRPr="00FF38FF">
              <w:rPr>
                <w:rFonts w:ascii="Times New Roman" w:hAnsi="Times New Roman"/>
                <w:sz w:val="24"/>
                <w:szCs w:val="24"/>
                <w:lang w:val="ru-RU"/>
              </w:rPr>
              <w:t xml:space="preserve"> взаимосвязь внешнего вида и внутренней конструкции дома.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Придумывать</w:t>
            </w:r>
            <w:r w:rsidRPr="00FF38FF">
              <w:rPr>
                <w:rFonts w:ascii="Times New Roman" w:hAnsi="Times New Roman"/>
                <w:sz w:val="24"/>
                <w:szCs w:val="24"/>
                <w:lang w:val="ru-RU"/>
              </w:rPr>
              <w:t xml:space="preserve"> и </w:t>
            </w:r>
            <w:r w:rsidRPr="00FF38FF">
              <w:rPr>
                <w:rFonts w:ascii="Times New Roman" w:hAnsi="Times New Roman"/>
                <w:b/>
                <w:sz w:val="24"/>
                <w:szCs w:val="24"/>
                <w:lang w:val="ru-RU"/>
              </w:rPr>
              <w:t>изображать</w:t>
            </w:r>
            <w:r w:rsidRPr="00FF38FF">
              <w:rPr>
                <w:rFonts w:ascii="Times New Roman" w:hAnsi="Times New Roman"/>
                <w:sz w:val="24"/>
                <w:szCs w:val="24"/>
                <w:lang w:val="ru-RU"/>
              </w:rPr>
              <w:t xml:space="preserve"> фантазийные дома (в виде букв алфавита, различных бытовых предметов и др.), их вид снаружи и внутри (работа восковыми мелками, цветными карандашами или фломастерами по акварельному фону).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Рассматривать</w:t>
            </w:r>
            <w:r w:rsidRPr="00FF38FF">
              <w:rPr>
                <w:rFonts w:ascii="Times New Roman" w:hAnsi="Times New Roman"/>
                <w:sz w:val="24"/>
                <w:szCs w:val="24"/>
                <w:lang w:val="ru-RU"/>
              </w:rPr>
              <w:t xml:space="preserve"> и </w:t>
            </w:r>
            <w:r w:rsidRPr="00FF38FF">
              <w:rPr>
                <w:rFonts w:ascii="Times New Roman" w:hAnsi="Times New Roman"/>
                <w:b/>
                <w:sz w:val="24"/>
                <w:szCs w:val="24"/>
                <w:lang w:val="ru-RU"/>
              </w:rPr>
              <w:t>сравнивать</w:t>
            </w:r>
            <w:r w:rsidRPr="00FF38FF">
              <w:rPr>
                <w:rFonts w:ascii="Times New Roman" w:hAnsi="Times New Roman"/>
                <w:sz w:val="24"/>
                <w:szCs w:val="24"/>
                <w:lang w:val="ru-RU"/>
              </w:rPr>
              <w:t xml:space="preserve"> реальные здания разных форм.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Овладевать</w:t>
            </w:r>
            <w:r w:rsidRPr="00FF38FF">
              <w:rPr>
                <w:rFonts w:ascii="Times New Roman" w:hAnsi="Times New Roman"/>
                <w:sz w:val="24"/>
                <w:szCs w:val="24"/>
                <w:lang w:val="ru-RU"/>
              </w:rPr>
              <w:t xml:space="preserve"> первичными навыками конструирования из бумаги.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Конструировать</w:t>
            </w:r>
            <w:r w:rsidRPr="00FF38FF">
              <w:rPr>
                <w:rFonts w:ascii="Times New Roman" w:hAnsi="Times New Roman"/>
                <w:sz w:val="24"/>
                <w:szCs w:val="24"/>
                <w:lang w:val="ru-RU"/>
              </w:rPr>
              <w:t xml:space="preserve"> (строить) из бумаги (или коробочек-упаковок) разнообразные дома, </w:t>
            </w:r>
            <w:r w:rsidRPr="00FF38FF">
              <w:rPr>
                <w:rFonts w:ascii="Times New Roman" w:hAnsi="Times New Roman"/>
                <w:b/>
                <w:sz w:val="24"/>
                <w:szCs w:val="24"/>
                <w:lang w:val="ru-RU"/>
              </w:rPr>
              <w:t>создавать</w:t>
            </w:r>
            <w:r w:rsidRPr="00FF38FF">
              <w:rPr>
                <w:rFonts w:ascii="Times New Roman" w:hAnsi="Times New Roman"/>
                <w:sz w:val="24"/>
                <w:szCs w:val="24"/>
                <w:lang w:val="ru-RU"/>
              </w:rPr>
              <w:t xml:space="preserve"> коллективный макет игрового городка.</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Анализировать</w:t>
            </w:r>
            <w:r w:rsidRPr="00FF38FF">
              <w:rPr>
                <w:rFonts w:ascii="Times New Roman" w:hAnsi="Times New Roman"/>
                <w:sz w:val="24"/>
                <w:szCs w:val="24"/>
                <w:lang w:val="ru-RU"/>
              </w:rPr>
              <w:t xml:space="preserve"> различные предметы с точки зрения строения их формы, их конструкции.</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Составлять</w:t>
            </w:r>
            <w:r w:rsidRPr="00FF38FF">
              <w:rPr>
                <w:rFonts w:ascii="Times New Roman" w:hAnsi="Times New Roman"/>
                <w:sz w:val="24"/>
                <w:szCs w:val="24"/>
                <w:lang w:val="ru-RU"/>
              </w:rPr>
              <w:t xml:space="preserve">, </w:t>
            </w:r>
            <w:r w:rsidRPr="00FF38FF">
              <w:rPr>
                <w:rFonts w:ascii="Times New Roman" w:hAnsi="Times New Roman"/>
                <w:b/>
                <w:sz w:val="24"/>
                <w:szCs w:val="24"/>
                <w:lang w:val="ru-RU"/>
              </w:rPr>
              <w:t>конструировать</w:t>
            </w:r>
            <w:r w:rsidRPr="00FF38FF">
              <w:rPr>
                <w:rFonts w:ascii="Times New Roman" w:hAnsi="Times New Roman"/>
                <w:sz w:val="24"/>
                <w:szCs w:val="24"/>
                <w:lang w:val="ru-RU"/>
              </w:rPr>
              <w:t xml:space="preserve"> из простых геометрических форм (прямоугольников, кругов, овалов, треугольников) изображения животных в технике аппликации.</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Понимать</w:t>
            </w:r>
            <w:r w:rsidRPr="00FF38FF">
              <w:rPr>
                <w:rFonts w:ascii="Times New Roman" w:hAnsi="Times New Roman"/>
                <w:sz w:val="24"/>
                <w:szCs w:val="24"/>
                <w:lang w:val="ru-RU"/>
              </w:rPr>
              <w:t xml:space="preserve">, что в создании формы предметов быта принимает участие </w:t>
            </w:r>
            <w:r w:rsidRPr="00FF38FF">
              <w:rPr>
                <w:rFonts w:ascii="Times New Roman" w:hAnsi="Times New Roman"/>
                <w:sz w:val="24"/>
                <w:szCs w:val="24"/>
                <w:lang w:val="ru-RU"/>
              </w:rPr>
              <w:lastRenderedPageBreak/>
              <w:t>художник-дизайнер, который придумывает, как будет этот предмет выглядеть.</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Конструировать</w:t>
            </w:r>
            <w:r w:rsidRPr="00FF38FF">
              <w:rPr>
                <w:rFonts w:ascii="Times New Roman" w:hAnsi="Times New Roman"/>
                <w:sz w:val="24"/>
                <w:szCs w:val="24"/>
                <w:lang w:val="ru-RU"/>
              </w:rPr>
              <w:t xml:space="preserve"> (строить) из бумаги различные простые бытовые предметы, упаковки, а затем </w:t>
            </w:r>
            <w:r w:rsidRPr="00FF38FF">
              <w:rPr>
                <w:rFonts w:ascii="Times New Roman" w:hAnsi="Times New Roman"/>
                <w:b/>
                <w:sz w:val="24"/>
                <w:szCs w:val="24"/>
                <w:lang w:val="ru-RU"/>
              </w:rPr>
              <w:t>украшать</w:t>
            </w:r>
            <w:r w:rsidRPr="00FF38FF">
              <w:rPr>
                <w:rFonts w:ascii="Times New Roman" w:hAnsi="Times New Roman"/>
                <w:sz w:val="24"/>
                <w:szCs w:val="24"/>
                <w:lang w:val="ru-RU"/>
              </w:rPr>
              <w:t xml:space="preserve"> их, производя правильный порядок учебных действий.</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Понимать</w:t>
            </w:r>
            <w:r w:rsidRPr="00FF38FF">
              <w:rPr>
                <w:rFonts w:ascii="Times New Roman" w:hAnsi="Times New Roman"/>
                <w:sz w:val="24"/>
                <w:szCs w:val="24"/>
                <w:lang w:val="ru-RU"/>
              </w:rPr>
              <w:t>, что в создании городской среды принимает участие художник-архитектор, который придумывает, каким быть городу.</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Учиться</w:t>
            </w:r>
            <w:r w:rsidRPr="00FF38FF">
              <w:rPr>
                <w:rFonts w:ascii="Times New Roman" w:hAnsi="Times New Roman"/>
                <w:sz w:val="24"/>
                <w:szCs w:val="24"/>
                <w:lang w:val="ru-RU"/>
              </w:rPr>
              <w:t xml:space="preserve"> </w:t>
            </w:r>
            <w:r w:rsidRPr="00FF38FF">
              <w:rPr>
                <w:rFonts w:ascii="Times New Roman" w:hAnsi="Times New Roman"/>
                <w:b/>
                <w:sz w:val="24"/>
                <w:szCs w:val="24"/>
                <w:lang w:val="ru-RU"/>
              </w:rPr>
              <w:t>воспринимать</w:t>
            </w:r>
            <w:r w:rsidRPr="00FF38FF">
              <w:rPr>
                <w:rFonts w:ascii="Times New Roman" w:hAnsi="Times New Roman"/>
                <w:sz w:val="24"/>
                <w:szCs w:val="24"/>
                <w:lang w:val="ru-RU"/>
              </w:rPr>
              <w:t xml:space="preserve"> и </w:t>
            </w:r>
            <w:r w:rsidRPr="00FF38FF">
              <w:rPr>
                <w:rFonts w:ascii="Times New Roman" w:hAnsi="Times New Roman"/>
                <w:b/>
                <w:sz w:val="24"/>
                <w:szCs w:val="24"/>
                <w:lang w:val="ru-RU"/>
              </w:rPr>
              <w:t>описывать</w:t>
            </w:r>
            <w:r w:rsidRPr="00FF38FF">
              <w:rPr>
                <w:rFonts w:ascii="Times New Roman" w:hAnsi="Times New Roman"/>
                <w:sz w:val="24"/>
                <w:szCs w:val="24"/>
                <w:lang w:val="ru-RU"/>
              </w:rPr>
              <w:t xml:space="preserve"> архитектурные впечатления.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Делать</w:t>
            </w:r>
            <w:r w:rsidRPr="00FF38FF">
              <w:rPr>
                <w:rFonts w:ascii="Times New Roman" w:hAnsi="Times New Roman"/>
                <w:sz w:val="24"/>
                <w:szCs w:val="24"/>
                <w:lang w:val="ru-RU"/>
              </w:rPr>
              <w:t xml:space="preserve"> </w:t>
            </w:r>
            <w:r w:rsidRPr="00FF38FF">
              <w:rPr>
                <w:rFonts w:ascii="Times New Roman" w:hAnsi="Times New Roman"/>
                <w:b/>
                <w:sz w:val="24"/>
                <w:szCs w:val="24"/>
                <w:lang w:val="ru-RU"/>
              </w:rPr>
              <w:t>зарисовки</w:t>
            </w:r>
            <w:r w:rsidRPr="00FF38FF">
              <w:rPr>
                <w:rFonts w:ascii="Times New Roman" w:hAnsi="Times New Roman"/>
                <w:sz w:val="24"/>
                <w:szCs w:val="24"/>
                <w:lang w:val="ru-RU"/>
              </w:rPr>
              <w:t xml:space="preserve"> города по впечатлению после экскурсии.</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Участвовать</w:t>
            </w:r>
            <w:r w:rsidRPr="00FF38FF">
              <w:rPr>
                <w:rFonts w:ascii="Times New Roman" w:hAnsi="Times New Roman"/>
                <w:sz w:val="24"/>
                <w:szCs w:val="24"/>
                <w:lang w:val="ru-RU"/>
              </w:rPr>
              <w:t xml:space="preserve"> </w:t>
            </w:r>
            <w:r w:rsidRPr="00FF38FF">
              <w:rPr>
                <w:rFonts w:ascii="Times New Roman" w:hAnsi="Times New Roman"/>
                <w:b/>
                <w:sz w:val="24"/>
                <w:szCs w:val="24"/>
                <w:lang w:val="ru-RU"/>
              </w:rPr>
              <w:t xml:space="preserve">в создании </w:t>
            </w:r>
            <w:r w:rsidRPr="00FF38FF">
              <w:rPr>
                <w:rFonts w:ascii="Times New Roman" w:hAnsi="Times New Roman"/>
                <w:sz w:val="24"/>
                <w:szCs w:val="24"/>
                <w:lang w:val="ru-RU"/>
              </w:rPr>
              <w:t xml:space="preserve">коллективных панно-коллажей с изображением городских (сельских) улиц.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Овладевать</w:t>
            </w:r>
            <w:r w:rsidRPr="00FF38FF">
              <w:rPr>
                <w:rFonts w:ascii="Times New Roman" w:hAnsi="Times New Roman"/>
                <w:sz w:val="24"/>
                <w:szCs w:val="24"/>
                <w:lang w:val="ru-RU"/>
              </w:rPr>
              <w:t xml:space="preserve"> навыками коллективной творческой деятельности под руководством учителя.</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 xml:space="preserve">Участвовать в обсуждении </w:t>
            </w:r>
            <w:r w:rsidRPr="00FF38FF">
              <w:rPr>
                <w:rFonts w:ascii="Times New Roman" w:hAnsi="Times New Roman"/>
                <w:sz w:val="24"/>
                <w:szCs w:val="24"/>
                <w:lang w:val="ru-RU"/>
              </w:rPr>
              <w:t>итогов совместной практической деятельности.</w:t>
            </w:r>
          </w:p>
        </w:tc>
      </w:tr>
      <w:tr w:rsidR="00FE2FF3" w:rsidRPr="00FF38FF" w:rsidTr="00763836">
        <w:tc>
          <w:tcPr>
            <w:tcW w:w="10424" w:type="dxa"/>
            <w:gridSpan w:val="4"/>
          </w:tcPr>
          <w:p w:rsidR="00FE2FF3" w:rsidRPr="00FF38FF" w:rsidRDefault="00FE2FF3" w:rsidP="00763836">
            <w:pPr>
              <w:pStyle w:val="1f6"/>
              <w:jc w:val="center"/>
              <w:rPr>
                <w:rFonts w:ascii="Times New Roman" w:hAnsi="Times New Roman"/>
                <w:b/>
                <w:sz w:val="24"/>
                <w:szCs w:val="24"/>
                <w:lang w:val="ru-RU"/>
              </w:rPr>
            </w:pPr>
            <w:r w:rsidRPr="00FF38FF">
              <w:rPr>
                <w:rFonts w:ascii="Times New Roman" w:hAnsi="Times New Roman"/>
                <w:b/>
                <w:sz w:val="24"/>
                <w:szCs w:val="24"/>
                <w:lang w:val="ru-RU"/>
              </w:rPr>
              <w:lastRenderedPageBreak/>
              <w:t>Изображение, украшение, постройка всегда помогают друг другу (5 ч)</w:t>
            </w:r>
          </w:p>
          <w:p w:rsidR="00FE2FF3" w:rsidRPr="00FF38FF" w:rsidRDefault="00FE2FF3" w:rsidP="00763836">
            <w:pPr>
              <w:ind w:firstLine="720"/>
              <w:rPr>
                <w:lang w:val="ru-RU"/>
              </w:rPr>
            </w:pPr>
            <w:r w:rsidRPr="00FF38FF">
              <w:rPr>
                <w:lang w:val="ru-RU"/>
              </w:rPr>
              <w:t>Общие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w:t>
            </w:r>
          </w:p>
          <w:p w:rsidR="00FE2FF3" w:rsidRPr="00FF38FF" w:rsidRDefault="00FE2FF3" w:rsidP="00763836">
            <w:pPr>
              <w:ind w:firstLine="720"/>
              <w:rPr>
                <w:lang w:val="ru-RU"/>
              </w:rPr>
            </w:pPr>
            <w:r w:rsidRPr="00FF38FF">
              <w:rPr>
                <w:lang w:val="ru-RU"/>
              </w:rPr>
              <w:t xml:space="preserve">Изображение, украшение и постройка — разные стороны работы художника и присутствуют в любом произведении, которое он создает. </w:t>
            </w:r>
          </w:p>
          <w:p w:rsidR="00FE2FF3" w:rsidRPr="00FF38FF" w:rsidRDefault="00FE2FF3" w:rsidP="00763836">
            <w:pPr>
              <w:ind w:firstLine="720"/>
              <w:rPr>
                <w:color w:val="000000"/>
                <w:lang w:val="ru-RU"/>
              </w:rPr>
            </w:pPr>
            <w:r w:rsidRPr="00FF38FF">
              <w:rPr>
                <w:color w:val="000000"/>
                <w:lang w:val="ru-RU"/>
              </w:rPr>
              <w:t xml:space="preserve">Наблюдение природы и природных объектов. </w:t>
            </w:r>
            <w:r w:rsidRPr="00FF38FF">
              <w:rPr>
                <w:lang w:val="ru-RU"/>
              </w:rPr>
              <w:t xml:space="preserve">Эстетическое восприятие природы. </w:t>
            </w:r>
            <w:r w:rsidRPr="00FF38FF">
              <w:rPr>
                <w:color w:val="000000"/>
                <w:lang w:val="ru-RU"/>
              </w:rPr>
              <w:t xml:space="preserve">Художественно-образное видение окружающего мира. </w:t>
            </w:r>
          </w:p>
          <w:p w:rsidR="00FE2FF3" w:rsidRPr="00FF38FF" w:rsidRDefault="00FE2FF3" w:rsidP="00763836">
            <w:pPr>
              <w:ind w:firstLine="720"/>
              <w:rPr>
                <w:b/>
              </w:rPr>
            </w:pPr>
            <w:r w:rsidRPr="00FF38FF">
              <w:rPr>
                <w:bCs/>
              </w:rPr>
              <w:t xml:space="preserve">Навыки </w:t>
            </w:r>
            <w:r w:rsidRPr="00FF38FF">
              <w:rPr>
                <w:color w:val="000000"/>
              </w:rPr>
              <w:t>коллективной творческой деятельности.</w:t>
            </w:r>
          </w:p>
        </w:tc>
      </w:tr>
      <w:tr w:rsidR="00FE2FF3" w:rsidRPr="00FF38FF" w:rsidTr="00763836">
        <w:tc>
          <w:tcPr>
            <w:tcW w:w="2988" w:type="dxa"/>
          </w:tcPr>
          <w:p w:rsidR="00FE2FF3" w:rsidRPr="00FF38FF" w:rsidRDefault="00FE2FF3" w:rsidP="00763836">
            <w:pPr>
              <w:pStyle w:val="1f6"/>
              <w:rPr>
                <w:rFonts w:ascii="Times New Roman" w:hAnsi="Times New Roman"/>
                <w:b/>
                <w:sz w:val="24"/>
                <w:szCs w:val="24"/>
                <w:lang w:val="ru-RU"/>
              </w:rPr>
            </w:pPr>
            <w:r w:rsidRPr="00FF38FF">
              <w:rPr>
                <w:rFonts w:ascii="Times New Roman" w:hAnsi="Times New Roman"/>
                <w:b/>
                <w:sz w:val="24"/>
                <w:szCs w:val="24"/>
                <w:lang w:val="ru-RU"/>
              </w:rPr>
              <w:t>Три Брата-Мастера всегда трудятся вместе</w:t>
            </w: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r w:rsidRPr="00FF38FF">
              <w:rPr>
                <w:rFonts w:ascii="Times New Roman" w:hAnsi="Times New Roman"/>
                <w:b/>
                <w:sz w:val="24"/>
                <w:szCs w:val="24"/>
                <w:lang w:val="ru-RU"/>
              </w:rPr>
              <w:t>«Сказочная страна». Создание панно</w:t>
            </w: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r w:rsidRPr="00FF38FF">
              <w:rPr>
                <w:rFonts w:ascii="Times New Roman" w:hAnsi="Times New Roman"/>
                <w:b/>
                <w:sz w:val="24"/>
                <w:szCs w:val="24"/>
                <w:lang w:val="ru-RU"/>
              </w:rPr>
              <w:t>«Праздник весны». Конструирование из бумаги</w:t>
            </w: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r w:rsidRPr="00FF38FF">
              <w:rPr>
                <w:rFonts w:ascii="Times New Roman" w:hAnsi="Times New Roman"/>
                <w:b/>
                <w:sz w:val="24"/>
                <w:szCs w:val="24"/>
                <w:lang w:val="ru-RU"/>
              </w:rPr>
              <w:t>Урок любования. Умение видеть</w:t>
            </w: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rPr>
            </w:pPr>
            <w:r w:rsidRPr="00FF38FF">
              <w:rPr>
                <w:rFonts w:ascii="Times New Roman" w:hAnsi="Times New Roman"/>
                <w:b/>
                <w:sz w:val="24"/>
                <w:szCs w:val="24"/>
              </w:rPr>
              <w:lastRenderedPageBreak/>
              <w:t>Здравствуй, лето! (обобщение темы)</w:t>
            </w:r>
          </w:p>
          <w:p w:rsidR="00FE2FF3" w:rsidRPr="00FF38FF" w:rsidRDefault="00FE2FF3" w:rsidP="00763836">
            <w:pPr>
              <w:pStyle w:val="1f6"/>
              <w:rPr>
                <w:rFonts w:ascii="Times New Roman" w:hAnsi="Times New Roman"/>
                <w:b/>
                <w:sz w:val="24"/>
                <w:szCs w:val="24"/>
              </w:rPr>
            </w:pPr>
          </w:p>
          <w:p w:rsidR="00FE2FF3" w:rsidRPr="00FF38FF" w:rsidRDefault="00FE2FF3" w:rsidP="00763836">
            <w:pPr>
              <w:pStyle w:val="1f6"/>
              <w:rPr>
                <w:rFonts w:ascii="Times New Roman" w:hAnsi="Times New Roman"/>
                <w:b/>
                <w:sz w:val="24"/>
                <w:szCs w:val="24"/>
              </w:rPr>
            </w:pPr>
          </w:p>
          <w:p w:rsidR="00FE2FF3" w:rsidRPr="00FF38FF" w:rsidRDefault="00FE2FF3" w:rsidP="00763836">
            <w:pPr>
              <w:pStyle w:val="1f6"/>
              <w:rPr>
                <w:rFonts w:ascii="Times New Roman" w:hAnsi="Times New Roman"/>
                <w:b/>
                <w:sz w:val="24"/>
                <w:szCs w:val="24"/>
              </w:rPr>
            </w:pPr>
          </w:p>
          <w:p w:rsidR="00FE2FF3" w:rsidRPr="00FF38FF" w:rsidRDefault="00FE2FF3" w:rsidP="00763836">
            <w:pPr>
              <w:pStyle w:val="1f6"/>
              <w:rPr>
                <w:rFonts w:ascii="Times New Roman" w:hAnsi="Times New Roman"/>
                <w:sz w:val="24"/>
                <w:szCs w:val="24"/>
              </w:rPr>
            </w:pPr>
          </w:p>
        </w:tc>
        <w:tc>
          <w:tcPr>
            <w:tcW w:w="3060" w:type="dxa"/>
          </w:tcPr>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lastRenderedPageBreak/>
              <w:t>Взаимодействие трех видов художественной деятельности.</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Три вида художественной деятельности участвуют в процессе создания практической работы и в анализе произведений искусства.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Три вида художественной деятельности (три Брата-Мастера) как этапы, последовательность создания  произведения. Три Брата-Мастера неразлучны. Они постоянно помогают друг другу, но у каждого Мастера своя работа, свое назначение (своя социальная функция).</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В конкретной работе один из Мастеров всегда главный, он определяет назначение работы, т.е., что это — изображение, украшение или постройка.</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Выставка лучших работ учащихся. Обсуждение выставки.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Создание коллективного панно.</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lastRenderedPageBreak/>
              <w:t xml:space="preserve">Изображение сказочного мира. Мастера помогают увидеть мир сказки и воссоздать его.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Коллективная работа с участием всех учащихся класса.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Выразительность размещения элементов коллективного панно.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Конструирование из бумаги объектов природы.</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Развитие наблюдательности и изучение природных форм. Весенние события в природе (прилет птиц, пробуждение жучков, стрекоз, букашек и т.</w:t>
            </w:r>
            <w:r w:rsidRPr="00FF38FF">
              <w:rPr>
                <w:rFonts w:ascii="Times New Roman" w:hAnsi="Times New Roman"/>
                <w:sz w:val="24"/>
                <w:szCs w:val="24"/>
              </w:rPr>
              <w:t> </w:t>
            </w:r>
            <w:r w:rsidRPr="00FF38FF">
              <w:rPr>
                <w:rFonts w:ascii="Times New Roman" w:hAnsi="Times New Roman"/>
                <w:sz w:val="24"/>
                <w:szCs w:val="24"/>
                <w:lang w:val="ru-RU"/>
              </w:rPr>
              <w:t>д.).</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Конструирование из бумаги объектов природы (птицы, божьи коровки, жуки, стрекозы, бабочки) и украшение их.</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Восприятие красоты природы.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 xml:space="preserve">Экскурсия в природу. Наблюдение живой природы с точки зрения трех Мастеров.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Просмотр слайдов и фотографий с выразительными деталями весенней природы (ветки с распускающимися почками, цветущими сережками, травинки, подснежники, стволы деревьев, насекомые).</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Повторение темы «Мастера Изображения, Украшения и Постройки учатся у природы». Братья-Мастера помогают рассматривать объекты природы: конструкцию (как построено), декор (как украшено).</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lastRenderedPageBreak/>
              <w:t>Красота природы восхищает людей, ее воспевают в своих произведениях художники.</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Образ лета в творчестве российских художников. Картина и скульптура. Репродукция.</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Умение видеть. Развитие зрительских навыков.</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sz w:val="24"/>
                <w:szCs w:val="24"/>
                <w:lang w:val="ru-RU"/>
              </w:rPr>
              <w:t>Создание композиции по впечатлениям от летней природы.</w:t>
            </w:r>
          </w:p>
          <w:p w:rsidR="00FE2FF3" w:rsidRPr="00FF38FF" w:rsidRDefault="00FE2FF3" w:rsidP="00763836">
            <w:pPr>
              <w:pStyle w:val="1f6"/>
              <w:rPr>
                <w:rFonts w:ascii="Times New Roman" w:hAnsi="Times New Roman"/>
                <w:sz w:val="24"/>
                <w:szCs w:val="24"/>
                <w:lang w:val="ru-RU"/>
              </w:rPr>
            </w:pPr>
          </w:p>
        </w:tc>
        <w:tc>
          <w:tcPr>
            <w:tcW w:w="4376" w:type="dxa"/>
            <w:gridSpan w:val="2"/>
          </w:tcPr>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lastRenderedPageBreak/>
              <w:t>Различать</w:t>
            </w:r>
            <w:r w:rsidRPr="00FF38FF">
              <w:rPr>
                <w:rFonts w:ascii="Times New Roman" w:hAnsi="Times New Roman"/>
                <w:sz w:val="24"/>
                <w:szCs w:val="24"/>
                <w:lang w:val="ru-RU"/>
              </w:rPr>
              <w:t xml:space="preserve"> три вида художественной деятельности (по цели деятельности и как последовательность этапов работы).</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Анализировать</w:t>
            </w:r>
            <w:r w:rsidRPr="00FF38FF">
              <w:rPr>
                <w:rFonts w:ascii="Times New Roman" w:hAnsi="Times New Roman"/>
                <w:sz w:val="24"/>
                <w:szCs w:val="24"/>
                <w:lang w:val="ru-RU"/>
              </w:rPr>
              <w:t xml:space="preserve"> деятельность Мастера Изображения, Мастера Украшения и Мастера Постройки, их «участие» в создании произведений искусства (изобразительного, декоративного, конструктивного).</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Воспринимать</w:t>
            </w:r>
            <w:r w:rsidRPr="00FF38FF">
              <w:rPr>
                <w:rFonts w:ascii="Times New Roman" w:hAnsi="Times New Roman"/>
                <w:sz w:val="24"/>
                <w:szCs w:val="24"/>
                <w:lang w:val="ru-RU"/>
              </w:rPr>
              <w:t xml:space="preserve"> </w:t>
            </w:r>
            <w:r w:rsidRPr="00FF38FF">
              <w:rPr>
                <w:rFonts w:ascii="Times New Roman" w:hAnsi="Times New Roman"/>
                <w:b/>
                <w:sz w:val="24"/>
                <w:szCs w:val="24"/>
                <w:lang w:val="ru-RU"/>
              </w:rPr>
              <w:t xml:space="preserve">и обсуждать </w:t>
            </w:r>
            <w:r w:rsidRPr="00FF38FF">
              <w:rPr>
                <w:rFonts w:ascii="Times New Roman" w:hAnsi="Times New Roman"/>
                <w:sz w:val="24"/>
                <w:szCs w:val="24"/>
                <w:lang w:val="ru-RU"/>
              </w:rPr>
              <w:t xml:space="preserve">выставку детских работ (рисунки, скульптура, постройки, украшения), </w:t>
            </w:r>
            <w:r w:rsidRPr="00FF38FF">
              <w:rPr>
                <w:rFonts w:ascii="Times New Roman" w:hAnsi="Times New Roman"/>
                <w:b/>
                <w:sz w:val="24"/>
                <w:szCs w:val="24"/>
                <w:lang w:val="ru-RU"/>
              </w:rPr>
              <w:t>выделять</w:t>
            </w:r>
            <w:r w:rsidRPr="00FF38FF">
              <w:rPr>
                <w:rFonts w:ascii="Times New Roman" w:hAnsi="Times New Roman"/>
                <w:sz w:val="24"/>
                <w:szCs w:val="24"/>
                <w:lang w:val="ru-RU"/>
              </w:rPr>
              <w:t xml:space="preserve"> в них знакомые средства выражения, </w:t>
            </w:r>
            <w:r w:rsidRPr="00FF38FF">
              <w:rPr>
                <w:rFonts w:ascii="Times New Roman" w:hAnsi="Times New Roman"/>
                <w:b/>
                <w:sz w:val="24"/>
                <w:szCs w:val="24"/>
                <w:lang w:val="ru-RU"/>
              </w:rPr>
              <w:t>определять</w:t>
            </w:r>
            <w:r w:rsidRPr="00FF38FF">
              <w:rPr>
                <w:rFonts w:ascii="Times New Roman" w:hAnsi="Times New Roman"/>
                <w:sz w:val="24"/>
                <w:szCs w:val="24"/>
                <w:lang w:val="ru-RU"/>
              </w:rPr>
              <w:t xml:space="preserve"> задачи, которые решал автор в своей работе.</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Овладевать</w:t>
            </w:r>
            <w:r w:rsidRPr="00FF38FF">
              <w:rPr>
                <w:rFonts w:ascii="Times New Roman" w:hAnsi="Times New Roman"/>
                <w:sz w:val="24"/>
                <w:szCs w:val="24"/>
                <w:lang w:val="ru-RU"/>
              </w:rPr>
              <w:t xml:space="preserve"> навыками коллективной деятельности, </w:t>
            </w:r>
            <w:r w:rsidRPr="00FF38FF">
              <w:rPr>
                <w:rFonts w:ascii="Times New Roman" w:hAnsi="Times New Roman"/>
                <w:b/>
                <w:sz w:val="24"/>
                <w:szCs w:val="24"/>
                <w:lang w:val="ru-RU"/>
              </w:rPr>
              <w:t>работать</w:t>
            </w:r>
            <w:r w:rsidRPr="00FF38FF">
              <w:rPr>
                <w:rFonts w:ascii="Times New Roman" w:hAnsi="Times New Roman"/>
                <w:sz w:val="24"/>
                <w:szCs w:val="24"/>
                <w:lang w:val="ru-RU"/>
              </w:rPr>
              <w:t xml:space="preserve"> организованно </w:t>
            </w:r>
            <w:r w:rsidRPr="00FF38FF">
              <w:rPr>
                <w:rFonts w:ascii="Times New Roman" w:hAnsi="Times New Roman"/>
                <w:sz w:val="24"/>
                <w:szCs w:val="24"/>
                <w:lang w:val="ru-RU"/>
              </w:rPr>
              <w:lastRenderedPageBreak/>
              <w:t>в команде одноклассников под руководством учителя.</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Создавать</w:t>
            </w:r>
            <w:r w:rsidRPr="00FF38FF">
              <w:rPr>
                <w:rFonts w:ascii="Times New Roman" w:hAnsi="Times New Roman"/>
                <w:sz w:val="24"/>
                <w:szCs w:val="24"/>
                <w:lang w:val="ru-RU"/>
              </w:rPr>
              <w:t xml:space="preserve"> коллективное панно-коллаж с изображением сказочного мира.</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 xml:space="preserve">Наблюдать </w:t>
            </w:r>
            <w:r w:rsidRPr="00FF38FF">
              <w:rPr>
                <w:rFonts w:ascii="Times New Roman" w:hAnsi="Times New Roman"/>
                <w:sz w:val="24"/>
                <w:szCs w:val="24"/>
                <w:lang w:val="ru-RU"/>
              </w:rPr>
              <w:t>и</w:t>
            </w:r>
            <w:r w:rsidRPr="00FF38FF">
              <w:rPr>
                <w:rFonts w:ascii="Times New Roman" w:hAnsi="Times New Roman"/>
                <w:b/>
                <w:sz w:val="24"/>
                <w:szCs w:val="24"/>
                <w:lang w:val="ru-RU"/>
              </w:rPr>
              <w:t xml:space="preserve"> анализировать </w:t>
            </w:r>
            <w:r w:rsidRPr="00FF38FF">
              <w:rPr>
                <w:rFonts w:ascii="Times New Roman" w:hAnsi="Times New Roman"/>
                <w:sz w:val="24"/>
                <w:szCs w:val="24"/>
                <w:lang w:val="ru-RU"/>
              </w:rPr>
              <w:t>природные формы.</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Овладевать</w:t>
            </w:r>
            <w:r w:rsidRPr="00FF38FF">
              <w:rPr>
                <w:rFonts w:ascii="Times New Roman" w:hAnsi="Times New Roman"/>
                <w:sz w:val="24"/>
                <w:szCs w:val="24"/>
                <w:lang w:val="ru-RU"/>
              </w:rPr>
              <w:t xml:space="preserve"> художественными приемами работы с бумагой (бумагопластика), графическими материалами, красками.</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Фантазировать</w:t>
            </w:r>
            <w:r w:rsidRPr="00FF38FF">
              <w:rPr>
                <w:rFonts w:ascii="Times New Roman" w:hAnsi="Times New Roman"/>
                <w:sz w:val="24"/>
                <w:szCs w:val="24"/>
                <w:lang w:val="ru-RU"/>
              </w:rPr>
              <w:t xml:space="preserve">, </w:t>
            </w:r>
            <w:r w:rsidRPr="00FF38FF">
              <w:rPr>
                <w:rFonts w:ascii="Times New Roman" w:hAnsi="Times New Roman"/>
                <w:b/>
                <w:sz w:val="24"/>
                <w:szCs w:val="24"/>
                <w:lang w:val="ru-RU"/>
              </w:rPr>
              <w:t>придумывать</w:t>
            </w:r>
            <w:r w:rsidRPr="00FF38FF">
              <w:rPr>
                <w:rFonts w:ascii="Times New Roman" w:hAnsi="Times New Roman"/>
                <w:sz w:val="24"/>
                <w:szCs w:val="24"/>
                <w:lang w:val="ru-RU"/>
              </w:rPr>
              <w:t xml:space="preserve"> декор на основе алгоритмически заданной конструкции. </w:t>
            </w:r>
            <w:r w:rsidRPr="00FF38FF">
              <w:rPr>
                <w:rFonts w:ascii="Times New Roman" w:hAnsi="Times New Roman"/>
                <w:b/>
                <w:sz w:val="24"/>
                <w:szCs w:val="24"/>
                <w:lang w:val="ru-RU"/>
              </w:rPr>
              <w:t>Придумывать,</w:t>
            </w:r>
            <w:r w:rsidRPr="00FF38FF">
              <w:rPr>
                <w:rFonts w:ascii="Times New Roman" w:hAnsi="Times New Roman"/>
                <w:sz w:val="24"/>
                <w:szCs w:val="24"/>
                <w:lang w:val="ru-RU"/>
              </w:rPr>
              <w:t xml:space="preserve"> как достраивать простые заданные формы, изображая различных насекомых, птиц, сказочных персонажей на основе анализа зрительных впечатлений, а также свойств и возможностей заданных художественных материалов. </w:t>
            </w:r>
          </w:p>
          <w:p w:rsidR="00FE2FF3" w:rsidRPr="00FF38FF" w:rsidRDefault="00FE2FF3" w:rsidP="00763836">
            <w:pPr>
              <w:pStyle w:val="1f6"/>
              <w:rPr>
                <w:rFonts w:ascii="Times New Roman" w:hAnsi="Times New Roman"/>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Уметь</w:t>
            </w:r>
            <w:r w:rsidRPr="00FF38FF">
              <w:rPr>
                <w:rFonts w:ascii="Times New Roman" w:hAnsi="Times New Roman"/>
                <w:sz w:val="24"/>
                <w:szCs w:val="24"/>
                <w:lang w:val="ru-RU"/>
              </w:rPr>
              <w:t xml:space="preserve"> </w:t>
            </w:r>
            <w:r w:rsidRPr="00FF38FF">
              <w:rPr>
                <w:rFonts w:ascii="Times New Roman" w:hAnsi="Times New Roman"/>
                <w:b/>
                <w:sz w:val="24"/>
                <w:szCs w:val="24"/>
                <w:lang w:val="ru-RU"/>
              </w:rPr>
              <w:t>повторить</w:t>
            </w:r>
            <w:r w:rsidRPr="00FF38FF">
              <w:rPr>
                <w:rFonts w:ascii="Times New Roman" w:hAnsi="Times New Roman"/>
                <w:sz w:val="24"/>
                <w:szCs w:val="24"/>
                <w:lang w:val="ru-RU"/>
              </w:rPr>
              <w:t xml:space="preserve"> и затем </w:t>
            </w:r>
            <w:r w:rsidRPr="00FF38FF">
              <w:rPr>
                <w:rFonts w:ascii="Times New Roman" w:hAnsi="Times New Roman"/>
                <w:b/>
                <w:sz w:val="24"/>
                <w:szCs w:val="24"/>
                <w:lang w:val="ru-RU"/>
              </w:rPr>
              <w:t>варьировать</w:t>
            </w:r>
            <w:r w:rsidRPr="00FF38FF">
              <w:rPr>
                <w:rFonts w:ascii="Times New Roman" w:hAnsi="Times New Roman"/>
                <w:sz w:val="24"/>
                <w:szCs w:val="24"/>
                <w:lang w:val="ru-RU"/>
              </w:rPr>
              <w:t xml:space="preserve"> систему несложных действий с художественными материалами, выражая собственный замысел.</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Творчески играть</w:t>
            </w:r>
            <w:r w:rsidRPr="00FF38FF">
              <w:rPr>
                <w:rFonts w:ascii="Times New Roman" w:hAnsi="Times New Roman"/>
                <w:sz w:val="24"/>
                <w:szCs w:val="24"/>
                <w:lang w:val="ru-RU"/>
              </w:rPr>
              <w:t xml:space="preserve"> в процессе работы с художественными материалами, изобретая, экспериментируя, моделируя в художественной деятельности свои переживания от наблюдения жизни (художественное познание). </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Сотрудничать</w:t>
            </w:r>
            <w:r w:rsidRPr="00FF38FF">
              <w:rPr>
                <w:rFonts w:ascii="Times New Roman" w:hAnsi="Times New Roman"/>
                <w:sz w:val="24"/>
                <w:szCs w:val="24"/>
                <w:lang w:val="ru-RU"/>
              </w:rPr>
              <w:t xml:space="preserve"> с товарищами в процессе совместной работы (под руководством учителя), выполнять свою часть работы в соответствии с общим замыслом.</w:t>
            </w: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b/>
                <w:sz w:val="24"/>
                <w:szCs w:val="24"/>
                <w:lang w:val="ru-RU"/>
              </w:rPr>
            </w:pP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lastRenderedPageBreak/>
              <w:t>Любоваться</w:t>
            </w:r>
            <w:r w:rsidRPr="00FF38FF">
              <w:rPr>
                <w:rFonts w:ascii="Times New Roman" w:hAnsi="Times New Roman"/>
                <w:sz w:val="24"/>
                <w:szCs w:val="24"/>
                <w:lang w:val="ru-RU"/>
              </w:rPr>
              <w:t xml:space="preserve"> красотой природы.</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Наблюдать</w:t>
            </w:r>
            <w:r w:rsidRPr="00FF38FF">
              <w:rPr>
                <w:rFonts w:ascii="Times New Roman" w:hAnsi="Times New Roman"/>
                <w:sz w:val="24"/>
                <w:szCs w:val="24"/>
                <w:lang w:val="ru-RU"/>
              </w:rPr>
              <w:t xml:space="preserve"> живую природу с точки зрения трех Мастеров, т.</w:t>
            </w:r>
            <w:r w:rsidRPr="00FF38FF">
              <w:rPr>
                <w:rFonts w:ascii="Times New Roman" w:hAnsi="Times New Roman"/>
                <w:sz w:val="24"/>
                <w:szCs w:val="24"/>
              </w:rPr>
              <w:t> </w:t>
            </w:r>
            <w:r w:rsidRPr="00FF38FF">
              <w:rPr>
                <w:rFonts w:ascii="Times New Roman" w:hAnsi="Times New Roman"/>
                <w:sz w:val="24"/>
                <w:szCs w:val="24"/>
                <w:lang w:val="ru-RU"/>
              </w:rPr>
              <w:t>е. имея в виду задачи трех видов художественной деятельности.</w:t>
            </w:r>
          </w:p>
          <w:p w:rsidR="00FE2FF3" w:rsidRPr="00FF38FF" w:rsidRDefault="00FE2FF3" w:rsidP="00763836">
            <w:pPr>
              <w:pStyle w:val="1f6"/>
              <w:tabs>
                <w:tab w:val="left" w:pos="3157"/>
              </w:tabs>
              <w:rPr>
                <w:rFonts w:ascii="Times New Roman" w:hAnsi="Times New Roman"/>
                <w:sz w:val="24"/>
                <w:szCs w:val="24"/>
                <w:lang w:val="ru-RU"/>
              </w:rPr>
            </w:pPr>
            <w:r w:rsidRPr="00FF38FF">
              <w:rPr>
                <w:rFonts w:ascii="Times New Roman" w:hAnsi="Times New Roman"/>
                <w:b/>
                <w:sz w:val="24"/>
                <w:szCs w:val="24"/>
                <w:lang w:val="ru-RU"/>
              </w:rPr>
              <w:t>Характеризовать</w:t>
            </w:r>
            <w:r w:rsidRPr="00FF38FF">
              <w:rPr>
                <w:rFonts w:ascii="Times New Roman" w:hAnsi="Times New Roman"/>
                <w:sz w:val="24"/>
                <w:szCs w:val="24"/>
                <w:lang w:val="ru-RU"/>
              </w:rPr>
              <w:t xml:space="preserve"> свои впечатления от рассматривания репродукций картин и (желательно) впечатления от подлинных произведений в художественном музее или на выставке.</w:t>
            </w:r>
          </w:p>
          <w:p w:rsidR="00FE2FF3" w:rsidRPr="00FF38FF" w:rsidRDefault="00FE2FF3" w:rsidP="00763836">
            <w:pPr>
              <w:pStyle w:val="1f6"/>
              <w:rPr>
                <w:rFonts w:ascii="Times New Roman" w:hAnsi="Times New Roman"/>
                <w:sz w:val="24"/>
                <w:szCs w:val="24"/>
                <w:lang w:val="ru-RU"/>
              </w:rPr>
            </w:pPr>
            <w:r w:rsidRPr="00FF38FF">
              <w:rPr>
                <w:rFonts w:ascii="Times New Roman" w:hAnsi="Times New Roman"/>
                <w:b/>
                <w:sz w:val="24"/>
                <w:szCs w:val="24"/>
                <w:lang w:val="ru-RU"/>
              </w:rPr>
              <w:t>Выражать</w:t>
            </w:r>
            <w:r w:rsidRPr="00FF38FF">
              <w:rPr>
                <w:rFonts w:ascii="Times New Roman" w:hAnsi="Times New Roman"/>
                <w:sz w:val="24"/>
                <w:szCs w:val="24"/>
                <w:lang w:val="ru-RU"/>
              </w:rPr>
              <w:t xml:space="preserve"> в изобразительных работах свои впечатления от прогулки в природу и просмотра картин художников.</w:t>
            </w:r>
          </w:p>
          <w:p w:rsidR="00FE2FF3" w:rsidRPr="00FF38FF" w:rsidRDefault="00FE2FF3" w:rsidP="00763836">
            <w:pPr>
              <w:pStyle w:val="1f6"/>
              <w:rPr>
                <w:rFonts w:ascii="Times New Roman" w:hAnsi="Times New Roman"/>
                <w:sz w:val="24"/>
                <w:szCs w:val="24"/>
              </w:rPr>
            </w:pPr>
            <w:r w:rsidRPr="00FF38FF">
              <w:rPr>
                <w:rFonts w:ascii="Times New Roman" w:hAnsi="Times New Roman"/>
                <w:b/>
                <w:sz w:val="24"/>
                <w:szCs w:val="24"/>
                <w:lang w:val="ru-RU"/>
              </w:rPr>
              <w:t>Создавать</w:t>
            </w:r>
            <w:r w:rsidRPr="00FF38FF">
              <w:rPr>
                <w:rFonts w:ascii="Times New Roman" w:hAnsi="Times New Roman"/>
                <w:sz w:val="24"/>
                <w:szCs w:val="24"/>
                <w:lang w:val="ru-RU"/>
              </w:rPr>
              <w:t xml:space="preserve"> композицию на тему «Здравствуй, лето!» </w:t>
            </w:r>
            <w:r w:rsidRPr="00FF38FF">
              <w:rPr>
                <w:rFonts w:ascii="Times New Roman" w:hAnsi="Times New Roman"/>
                <w:sz w:val="24"/>
                <w:szCs w:val="24"/>
              </w:rPr>
              <w:t>(работа гуашью).</w:t>
            </w:r>
          </w:p>
        </w:tc>
      </w:tr>
    </w:tbl>
    <w:p w:rsidR="00FE2FF3" w:rsidRPr="00FF38FF" w:rsidRDefault="00FE2FF3" w:rsidP="00FE2FF3"/>
    <w:p w:rsidR="00FE2FF3" w:rsidRPr="00FF38FF" w:rsidRDefault="00FE2FF3" w:rsidP="00FE2FF3">
      <w:pPr>
        <w:jc w:val="center"/>
      </w:pPr>
    </w:p>
    <w:p w:rsidR="00FE2FF3" w:rsidRPr="00FF38FF" w:rsidRDefault="00FB7B98" w:rsidP="00FB7B98">
      <w:pPr>
        <w:jc w:val="center"/>
        <w:rPr>
          <w:b/>
          <w:lang w:val="ru-RU"/>
        </w:rPr>
      </w:pPr>
      <w:r w:rsidRPr="00FF38FF">
        <w:rPr>
          <w:b/>
          <w:lang w:val="ru-RU"/>
        </w:rPr>
        <w:t>Музыка</w:t>
      </w:r>
    </w:p>
    <w:p w:rsidR="005865BC" w:rsidRPr="00FF38FF" w:rsidRDefault="005865BC" w:rsidP="00FB7B98">
      <w:pPr>
        <w:jc w:val="center"/>
        <w:rPr>
          <w:b/>
          <w:lang w:val="ru-RU"/>
        </w:rPr>
      </w:pPr>
      <w:r w:rsidRPr="00FF38FF">
        <w:rPr>
          <w:b/>
          <w:lang w:val="ru-RU"/>
        </w:rPr>
        <w:t>Пояснительная записка</w:t>
      </w:r>
    </w:p>
    <w:p w:rsidR="005865BC" w:rsidRPr="00FF38FF" w:rsidRDefault="005865BC" w:rsidP="005865BC">
      <w:pPr>
        <w:jc w:val="center"/>
        <w:rPr>
          <w:b/>
          <w:lang w:val="ru-RU"/>
        </w:rPr>
      </w:pPr>
    </w:p>
    <w:p w:rsidR="005865BC" w:rsidRPr="00FF38FF" w:rsidRDefault="005865BC" w:rsidP="005865BC">
      <w:pPr>
        <w:jc w:val="both"/>
        <w:rPr>
          <w:lang w:val="ru-RU"/>
        </w:rPr>
      </w:pPr>
      <w:r w:rsidRPr="00FF38FF">
        <w:rPr>
          <w:lang w:val="ru-RU"/>
        </w:rPr>
        <w:t xml:space="preserve">     Данная рабочая образовательная программа по музыке для 1 класса разработана и составлена в соответствии с Федеральным государственным стандартом начального общего образования второго поколения, примерной  программы начального общего образования по музыке второго  с опорой на допущенную Министерством образования Российской Федерации программу для общеобразовательных учреждений «Музыка. 1-7 классы» ( программно-методические материалы), авторы Е.Д.Критская, Г.П.Сергеева, Т.СМ.Шмагина – М.: Прсвещение, 2009 г.</w:t>
      </w:r>
    </w:p>
    <w:p w:rsidR="005865BC" w:rsidRPr="00FF38FF" w:rsidRDefault="005865BC" w:rsidP="005865BC">
      <w:pPr>
        <w:jc w:val="both"/>
        <w:rPr>
          <w:lang w:val="ru-RU"/>
        </w:rPr>
      </w:pPr>
      <w:r w:rsidRPr="00FF38FF">
        <w:rPr>
          <w:b/>
          <w:lang w:val="ru-RU"/>
        </w:rPr>
        <w:t xml:space="preserve">     Программа </w:t>
      </w:r>
      <w:r w:rsidRPr="00FF38FF">
        <w:rPr>
          <w:lang w:val="ru-RU"/>
        </w:rPr>
        <w:t xml:space="preserve">рассчитана на 33 часа; </w:t>
      </w:r>
      <w:r w:rsidRPr="00FF38FF">
        <w:rPr>
          <w:bCs/>
          <w:lang w:val="ru-RU"/>
        </w:rPr>
        <w:t>в том числе контрольных работ – 3.</w:t>
      </w:r>
    </w:p>
    <w:p w:rsidR="005865BC" w:rsidRPr="00FF38FF" w:rsidRDefault="005865BC" w:rsidP="005865BC">
      <w:pPr>
        <w:jc w:val="both"/>
        <w:rPr>
          <w:lang w:val="ru-RU"/>
        </w:rPr>
      </w:pPr>
      <w:r w:rsidRPr="00FF38FF">
        <w:rPr>
          <w:lang w:val="ru-RU"/>
        </w:rPr>
        <w:t xml:space="preserve">     Рабочая программа ориентирована на использование учебно-методического комплекта:</w:t>
      </w:r>
    </w:p>
    <w:p w:rsidR="005865BC" w:rsidRPr="00FF38FF" w:rsidRDefault="005865BC" w:rsidP="005865BC">
      <w:pPr>
        <w:jc w:val="both"/>
        <w:rPr>
          <w:lang w:val="ru-RU"/>
        </w:rPr>
      </w:pPr>
      <w:r w:rsidRPr="00FF38FF">
        <w:rPr>
          <w:lang w:val="ru-RU"/>
        </w:rPr>
        <w:t xml:space="preserve">- Музыка. 1 класс. </w:t>
      </w:r>
    </w:p>
    <w:p w:rsidR="005865BC" w:rsidRPr="00FF38FF" w:rsidRDefault="005865BC" w:rsidP="005865BC">
      <w:pPr>
        <w:jc w:val="both"/>
        <w:rPr>
          <w:lang w:val="ru-RU"/>
        </w:rPr>
      </w:pPr>
      <w:r w:rsidRPr="00FF38FF">
        <w:rPr>
          <w:lang w:val="ru-RU"/>
        </w:rPr>
        <w:t>- Музыка. 1 класс. Рабочая тетрадь</w:t>
      </w:r>
    </w:p>
    <w:p w:rsidR="005865BC" w:rsidRPr="00FF38FF" w:rsidRDefault="005865BC" w:rsidP="005865BC">
      <w:pPr>
        <w:jc w:val="both"/>
        <w:rPr>
          <w:lang w:val="ru-RU"/>
        </w:rPr>
      </w:pPr>
      <w:r w:rsidRPr="00FF38FF">
        <w:rPr>
          <w:lang w:val="ru-RU"/>
        </w:rPr>
        <w:t xml:space="preserve">- Музыка. 1 класс. Нотная хрестоматия </w:t>
      </w:r>
    </w:p>
    <w:p w:rsidR="005865BC" w:rsidRPr="00FF38FF" w:rsidRDefault="005865BC" w:rsidP="005865BC">
      <w:pPr>
        <w:jc w:val="both"/>
        <w:rPr>
          <w:lang w:val="ru-RU"/>
        </w:rPr>
      </w:pPr>
      <w:r w:rsidRPr="00FF38FF">
        <w:rPr>
          <w:lang w:val="ru-RU"/>
        </w:rPr>
        <w:t xml:space="preserve">- Музыка. 1 класс. Фонохрестоматия. </w:t>
      </w:r>
    </w:p>
    <w:p w:rsidR="005865BC" w:rsidRPr="00FF38FF" w:rsidRDefault="005865BC" w:rsidP="005865BC">
      <w:pPr>
        <w:jc w:val="both"/>
        <w:rPr>
          <w:lang w:val="ru-RU"/>
        </w:rPr>
      </w:pPr>
      <w:r w:rsidRPr="00FF38FF">
        <w:rPr>
          <w:lang w:val="ru-RU"/>
        </w:rPr>
        <w:t>- Музыка 1-4 классы. Методическое пособие.</w:t>
      </w:r>
    </w:p>
    <w:p w:rsidR="005865BC" w:rsidRPr="00FF38FF" w:rsidRDefault="005865BC" w:rsidP="005865BC">
      <w:pPr>
        <w:jc w:val="both"/>
        <w:rPr>
          <w:lang w:val="ru-RU"/>
        </w:rPr>
      </w:pPr>
      <w:r w:rsidRPr="00FF38FF">
        <w:rPr>
          <w:lang w:val="ru-RU"/>
        </w:rPr>
        <w:t xml:space="preserve">     Первая ступень  музыкального образования закладывает основы музыкальной культуры учащихся. Музыка  в начальной  школе является одним из основных  предметов освоения искусства как духовного наследия человечества. Опыт эмоционально-образного восприятия музыки, знания и умения, приобретённые при её изучении, начальное овладение различными видами  музыкально-творческой деятельности станут фундаментом обучения на дальнейших ступенях общего образования, обеспечат введение учащихся в мир искусства и понимание неразрывной взаимосвязи музыки и жизни.</w:t>
      </w:r>
    </w:p>
    <w:p w:rsidR="005865BC" w:rsidRPr="00FF38FF" w:rsidRDefault="005865BC" w:rsidP="005865BC">
      <w:pPr>
        <w:jc w:val="both"/>
        <w:rPr>
          <w:b/>
          <w:lang w:val="ru-RU"/>
        </w:rPr>
      </w:pPr>
      <w:r w:rsidRPr="00FF38FF">
        <w:rPr>
          <w:b/>
          <w:lang w:val="ru-RU"/>
        </w:rPr>
        <w:t xml:space="preserve">     </w:t>
      </w:r>
    </w:p>
    <w:p w:rsidR="005865BC" w:rsidRPr="00FF38FF" w:rsidRDefault="005865BC" w:rsidP="005865BC">
      <w:pPr>
        <w:jc w:val="both"/>
        <w:rPr>
          <w:b/>
          <w:lang w:val="ru-RU"/>
        </w:rPr>
      </w:pPr>
      <w:r w:rsidRPr="00FF38FF">
        <w:rPr>
          <w:b/>
          <w:lang w:val="ru-RU"/>
        </w:rPr>
        <w:t xml:space="preserve">     Изучение музыки направлено на достижение следующих целей:</w:t>
      </w:r>
    </w:p>
    <w:p w:rsidR="005865BC" w:rsidRPr="00FF38FF" w:rsidRDefault="005865BC" w:rsidP="005865BC">
      <w:pPr>
        <w:jc w:val="both"/>
        <w:rPr>
          <w:b/>
          <w:lang w:val="ru-RU"/>
        </w:rPr>
      </w:pPr>
    </w:p>
    <w:p w:rsidR="005865BC" w:rsidRPr="00FF38FF" w:rsidRDefault="005865BC" w:rsidP="005865BC">
      <w:pPr>
        <w:jc w:val="both"/>
        <w:rPr>
          <w:lang w:val="ru-RU"/>
        </w:rPr>
      </w:pPr>
      <w:r w:rsidRPr="00FF38FF">
        <w:rPr>
          <w:lang w:val="ru-RU"/>
        </w:rPr>
        <w:t xml:space="preserve">1. формирование основ музыкальной культуры школьников через эмоциональное, активное восприятие музыки; </w:t>
      </w:r>
    </w:p>
    <w:p w:rsidR="005865BC" w:rsidRPr="00FF38FF" w:rsidRDefault="005865BC" w:rsidP="005865BC">
      <w:pPr>
        <w:jc w:val="both"/>
        <w:rPr>
          <w:lang w:val="ru-RU"/>
        </w:rPr>
      </w:pPr>
      <w:r w:rsidRPr="00FF38FF">
        <w:rPr>
          <w:lang w:val="ru-RU"/>
        </w:rPr>
        <w:t>2. воспитание интереса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5865BC" w:rsidRPr="00FF38FF" w:rsidRDefault="005865BC" w:rsidP="005865BC">
      <w:pPr>
        <w:jc w:val="both"/>
        <w:rPr>
          <w:lang w:val="ru-RU"/>
        </w:rPr>
      </w:pPr>
      <w:r w:rsidRPr="00FF38FF">
        <w:rPr>
          <w:lang w:val="ru-RU"/>
        </w:rPr>
        <w:t xml:space="preserve">3. развитие активного,  прочувствованного и осознанного восприятия школьниками лучших образцов мировой музыкальной культуры прошлого и настоящего, накопление на его основе </w:t>
      </w:r>
      <w:r w:rsidRPr="00FF38FF">
        <w:rPr>
          <w:lang w:val="ru-RU"/>
        </w:rPr>
        <w:lastRenderedPageBreak/>
        <w:t xml:space="preserve">тезауруса – интонационно-образного словаря, багажа музыкальных впечатлений, первоначальных знаний о музыке, опыта хорового исполнительства. </w:t>
      </w:r>
    </w:p>
    <w:p w:rsidR="005865BC" w:rsidRPr="00FF38FF" w:rsidRDefault="005865BC" w:rsidP="005865BC">
      <w:pPr>
        <w:jc w:val="both"/>
        <w:rPr>
          <w:lang w:val="ru-RU"/>
        </w:rPr>
      </w:pPr>
      <w:r w:rsidRPr="00FF38FF">
        <w:rPr>
          <w:lang w:val="ru-RU"/>
        </w:rPr>
        <w:t>4. обогащение знаний о музыкальном искусстве; овладение практическими умениями и навыками в учебно-творческой деятельности.</w:t>
      </w:r>
    </w:p>
    <w:p w:rsidR="005865BC" w:rsidRPr="00FF38FF" w:rsidRDefault="005865BC" w:rsidP="005865BC">
      <w:pPr>
        <w:jc w:val="both"/>
        <w:rPr>
          <w:lang w:val="ru-RU"/>
        </w:rPr>
      </w:pPr>
      <w:r w:rsidRPr="00FF38FF">
        <w:rPr>
          <w:lang w:val="ru-RU"/>
        </w:rPr>
        <w:t xml:space="preserve">    </w:t>
      </w:r>
    </w:p>
    <w:p w:rsidR="005865BC" w:rsidRPr="00FF38FF" w:rsidRDefault="005865BC" w:rsidP="005865BC">
      <w:pPr>
        <w:jc w:val="both"/>
        <w:rPr>
          <w:b/>
          <w:i/>
          <w:lang w:val="ru-RU"/>
        </w:rPr>
      </w:pPr>
      <w:r w:rsidRPr="00FF38FF">
        <w:rPr>
          <w:i/>
          <w:lang w:val="ru-RU"/>
        </w:rPr>
        <w:t xml:space="preserve">     </w:t>
      </w:r>
      <w:r w:rsidRPr="00FF38FF">
        <w:rPr>
          <w:b/>
          <w:i/>
          <w:lang w:val="ru-RU"/>
        </w:rPr>
        <w:t>Цели музыкального образования осуществляются через  систему ключевых задач личностного, познавательного, коммуникативного и социального развития.</w:t>
      </w:r>
    </w:p>
    <w:p w:rsidR="005865BC" w:rsidRPr="00FF38FF" w:rsidRDefault="005865BC" w:rsidP="005865BC">
      <w:pPr>
        <w:jc w:val="both"/>
        <w:rPr>
          <w:b/>
          <w:i/>
          <w:lang w:val="ru-RU"/>
        </w:rPr>
      </w:pPr>
    </w:p>
    <w:p w:rsidR="005865BC" w:rsidRPr="00FF38FF" w:rsidRDefault="005865BC" w:rsidP="005865BC">
      <w:pPr>
        <w:rPr>
          <w:b/>
          <w:lang w:val="ru-RU"/>
        </w:rPr>
      </w:pPr>
      <w:r w:rsidRPr="00FF38FF">
        <w:rPr>
          <w:b/>
          <w:lang w:val="ru-RU"/>
        </w:rPr>
        <w:t>Место учебного предмета в учебном плане</w:t>
      </w:r>
    </w:p>
    <w:p w:rsidR="005865BC" w:rsidRPr="00FF38FF" w:rsidRDefault="005865BC" w:rsidP="005865BC">
      <w:pPr>
        <w:rPr>
          <w:b/>
          <w:lang w:val="ru-RU"/>
        </w:rPr>
      </w:pPr>
    </w:p>
    <w:p w:rsidR="005865BC" w:rsidRPr="00FF38FF" w:rsidRDefault="005865BC" w:rsidP="005865BC">
      <w:pPr>
        <w:rPr>
          <w:lang w:val="ru-RU"/>
        </w:rPr>
      </w:pPr>
      <w:r w:rsidRPr="00FF38FF">
        <w:rPr>
          <w:lang w:val="ru-RU"/>
        </w:rPr>
        <w:t>Согласно базисному плану образовательных учреждений РФ всего на изучение музыки в начальной школе выделяется 135 часов, из них в 1 классе 33 часа(1 час в неделю, 33 учебные недели), по 34 часа во 2,3,4 классах(1 час в наделю, 34 учебные недели в каждом классе)</w:t>
      </w:r>
    </w:p>
    <w:p w:rsidR="005865BC" w:rsidRPr="00FF38FF" w:rsidRDefault="005865BC" w:rsidP="005865BC">
      <w:pPr>
        <w:jc w:val="both"/>
        <w:rPr>
          <w:b/>
          <w:i/>
          <w:lang w:val="ru-RU"/>
        </w:rPr>
      </w:pPr>
    </w:p>
    <w:p w:rsidR="005865BC" w:rsidRPr="00FF38FF" w:rsidRDefault="005865BC" w:rsidP="005865BC">
      <w:pPr>
        <w:jc w:val="both"/>
        <w:rPr>
          <w:b/>
          <w:lang w:val="ru-RU"/>
        </w:rPr>
      </w:pPr>
      <w:r w:rsidRPr="00FF38FF">
        <w:rPr>
          <w:b/>
          <w:lang w:val="ru-RU"/>
        </w:rPr>
        <w:t>Ценностные ориентиры содержания учебного предмета.</w:t>
      </w:r>
    </w:p>
    <w:p w:rsidR="005865BC" w:rsidRPr="00FF38FF" w:rsidRDefault="005865BC" w:rsidP="005865BC">
      <w:pPr>
        <w:jc w:val="both"/>
        <w:rPr>
          <w:lang w:val="ru-RU"/>
        </w:rPr>
      </w:pPr>
      <w:r w:rsidRPr="00FF38FF">
        <w:rPr>
          <w:lang w:val="ru-RU"/>
        </w:rPr>
        <w:t>Целенаправленная организация и планомерное формирование музыкальной учебной деятельности способствуют личностному развитию учащихся; реализации творческого потенциала, готовности выражать своё отношение к искусству; становлению эстетических идеалов и самосознания, позитивной самооценки и самоуважения, жизненного оптимизма.</w:t>
      </w:r>
    </w:p>
    <w:p w:rsidR="005865BC" w:rsidRPr="00FF38FF" w:rsidRDefault="005865BC" w:rsidP="005865BC">
      <w:pPr>
        <w:rPr>
          <w:lang w:val="ru-RU"/>
        </w:rPr>
      </w:pPr>
      <w:r w:rsidRPr="00FF38FF">
        <w:rPr>
          <w:lang w:val="ru-RU"/>
        </w:rPr>
        <w:t xml:space="preserve">  Приобщение учащихся к шедеврам мировой музыкальной культуры - народному и профессиональному музыкальному творчеству - направлено на формирование целостной художественной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познавательному и социальному развитию растущего человека. В результате у школьников формируются духовно-нравственные основания, в том числе воспитывается любовь к своему Отечеству, малой Родине, к семье, уважение к духовному наследию и мировоззрению разных народов, развиваются способности оценивать и сознательно выстраивать отношения с другими людьми.</w:t>
      </w:r>
    </w:p>
    <w:p w:rsidR="005865BC" w:rsidRPr="00FF38FF" w:rsidRDefault="005865BC" w:rsidP="005865BC">
      <w:pPr>
        <w:rPr>
          <w:lang w:val="ru-RU"/>
        </w:rPr>
      </w:pPr>
      <w:r w:rsidRPr="00FF38FF">
        <w:rPr>
          <w:lang w:val="ru-RU"/>
        </w:rPr>
        <w:t xml:space="preserve">   Художественная эмпатия, эмоционально-эстетический отклик на музыку обеспечивают коммуникативное развитие: формируют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Личностное, социальное, познавательное, коммуникативное развитие учащихся обуславливается характером организации их музыкально-учебной, художественно-творческой деятельности и предопределяет решение основных педагогических задач. </w:t>
      </w:r>
    </w:p>
    <w:p w:rsidR="005865BC" w:rsidRPr="00FF38FF" w:rsidRDefault="005865BC" w:rsidP="005865BC">
      <w:pPr>
        <w:rPr>
          <w:lang w:val="ru-RU"/>
        </w:rPr>
      </w:pPr>
    </w:p>
    <w:p w:rsidR="005865BC" w:rsidRPr="00FF38FF" w:rsidRDefault="005865BC" w:rsidP="005865BC">
      <w:pPr>
        <w:rPr>
          <w:lang w:val="ru-RU"/>
        </w:rPr>
      </w:pPr>
    </w:p>
    <w:p w:rsidR="005865BC" w:rsidRPr="00FF38FF" w:rsidRDefault="005865BC" w:rsidP="005865BC">
      <w:pPr>
        <w:jc w:val="both"/>
        <w:rPr>
          <w:u w:val="single"/>
        </w:rPr>
      </w:pPr>
      <w:r w:rsidRPr="00FF38FF">
        <w:rPr>
          <w:i/>
          <w:u w:val="single"/>
        </w:rPr>
        <w:t>Личностные задачи:</w:t>
      </w:r>
    </w:p>
    <w:p w:rsidR="005865BC" w:rsidRPr="00FF38FF" w:rsidRDefault="005865BC" w:rsidP="00FC736A">
      <w:pPr>
        <w:pStyle w:val="afffc"/>
        <w:numPr>
          <w:ilvl w:val="0"/>
          <w:numId w:val="63"/>
        </w:numPr>
        <w:rPr>
          <w:rFonts w:ascii="Times New Roman" w:hAnsi="Times New Roman"/>
          <w:sz w:val="24"/>
          <w:szCs w:val="24"/>
        </w:rPr>
      </w:pPr>
      <w:r w:rsidRPr="00FF38FF">
        <w:rPr>
          <w:rFonts w:ascii="Times New Roman" w:hAnsi="Times New Roman"/>
          <w:sz w:val="24"/>
          <w:szCs w:val="24"/>
        </w:rPr>
        <w:t>формировать ценностно-смысловые ориентации и духовно-нравственные основания;</w:t>
      </w:r>
    </w:p>
    <w:p w:rsidR="005865BC" w:rsidRPr="00FF38FF" w:rsidRDefault="005865BC" w:rsidP="00FC736A">
      <w:pPr>
        <w:pStyle w:val="afffc"/>
        <w:numPr>
          <w:ilvl w:val="0"/>
          <w:numId w:val="63"/>
        </w:numPr>
        <w:rPr>
          <w:rFonts w:ascii="Times New Roman" w:hAnsi="Times New Roman"/>
          <w:sz w:val="24"/>
          <w:szCs w:val="24"/>
        </w:rPr>
      </w:pPr>
      <w:r w:rsidRPr="00FF38FF">
        <w:rPr>
          <w:rFonts w:ascii="Times New Roman" w:hAnsi="Times New Roman"/>
          <w:sz w:val="24"/>
          <w:szCs w:val="24"/>
        </w:rPr>
        <w:t>развивать творческий потенциал учащихся, готовность открыто выражать и отстаивать  свою эстетическую позицию;</w:t>
      </w:r>
    </w:p>
    <w:p w:rsidR="005865BC" w:rsidRPr="00FF38FF" w:rsidRDefault="005865BC" w:rsidP="00FC736A">
      <w:pPr>
        <w:pStyle w:val="afffc"/>
        <w:numPr>
          <w:ilvl w:val="0"/>
          <w:numId w:val="62"/>
        </w:numPr>
        <w:rPr>
          <w:rFonts w:ascii="Times New Roman" w:hAnsi="Times New Roman"/>
          <w:sz w:val="24"/>
          <w:szCs w:val="24"/>
        </w:rPr>
      </w:pPr>
      <w:r w:rsidRPr="00FF38FF">
        <w:rPr>
          <w:rFonts w:ascii="Times New Roman" w:hAnsi="Times New Roman"/>
          <w:sz w:val="24"/>
          <w:szCs w:val="24"/>
        </w:rPr>
        <w:t>развивать самосознание, позитивную самооценку и самоуважение, жизненный оптимизм.</w:t>
      </w:r>
    </w:p>
    <w:p w:rsidR="005865BC" w:rsidRPr="00FF38FF" w:rsidRDefault="005865BC" w:rsidP="005865BC">
      <w:pPr>
        <w:jc w:val="both"/>
        <w:rPr>
          <w:i/>
          <w:u w:val="single"/>
        </w:rPr>
      </w:pPr>
      <w:r w:rsidRPr="00FF38FF">
        <w:rPr>
          <w:i/>
          <w:u w:val="single"/>
        </w:rPr>
        <w:t>Познавательные и социальные задачи:</w:t>
      </w:r>
    </w:p>
    <w:p w:rsidR="005865BC" w:rsidRPr="00FF38FF" w:rsidRDefault="005865BC" w:rsidP="00FC736A">
      <w:pPr>
        <w:pStyle w:val="afffc"/>
        <w:numPr>
          <w:ilvl w:val="0"/>
          <w:numId w:val="62"/>
        </w:numPr>
        <w:rPr>
          <w:rFonts w:ascii="Times New Roman" w:hAnsi="Times New Roman"/>
          <w:sz w:val="24"/>
          <w:szCs w:val="24"/>
        </w:rPr>
      </w:pPr>
      <w:r w:rsidRPr="00FF38FF">
        <w:rPr>
          <w:rFonts w:ascii="Times New Roman" w:hAnsi="Times New Roman"/>
          <w:sz w:val="24"/>
          <w:szCs w:val="24"/>
        </w:rPr>
        <w:t>приобщать к шедеврам мировой музыкальной культуры – народному и профессиональному музыкальному творчеству;</w:t>
      </w:r>
    </w:p>
    <w:p w:rsidR="005865BC" w:rsidRPr="00FF38FF" w:rsidRDefault="005865BC" w:rsidP="00FC736A">
      <w:pPr>
        <w:pStyle w:val="afffc"/>
        <w:numPr>
          <w:ilvl w:val="0"/>
          <w:numId w:val="62"/>
        </w:numPr>
        <w:rPr>
          <w:rFonts w:ascii="Times New Roman" w:hAnsi="Times New Roman"/>
          <w:sz w:val="24"/>
          <w:szCs w:val="24"/>
        </w:rPr>
      </w:pPr>
      <w:r w:rsidRPr="00FF38FF">
        <w:rPr>
          <w:rFonts w:ascii="Times New Roman" w:hAnsi="Times New Roman"/>
          <w:sz w:val="24"/>
          <w:szCs w:val="24"/>
        </w:rPr>
        <w:t>формировать целостную художественную картину мира;</w:t>
      </w:r>
    </w:p>
    <w:p w:rsidR="005865BC" w:rsidRPr="00FF38FF" w:rsidRDefault="005865BC" w:rsidP="005865BC">
      <w:pPr>
        <w:jc w:val="both"/>
        <w:rPr>
          <w:lang w:val="ru-RU"/>
        </w:rPr>
      </w:pPr>
      <w:r w:rsidRPr="00FF38FF">
        <w:rPr>
          <w:lang w:val="ru-RU"/>
        </w:rPr>
        <w:t>воспитывать  патриотические убеждения, толерантность жизни в поликультурном обществе;</w:t>
      </w:r>
    </w:p>
    <w:p w:rsidR="005865BC" w:rsidRPr="00FF38FF" w:rsidRDefault="005865BC" w:rsidP="00FC736A">
      <w:pPr>
        <w:pStyle w:val="afffc"/>
        <w:numPr>
          <w:ilvl w:val="0"/>
          <w:numId w:val="64"/>
        </w:numPr>
        <w:rPr>
          <w:rFonts w:ascii="Times New Roman" w:hAnsi="Times New Roman"/>
          <w:sz w:val="24"/>
          <w:szCs w:val="24"/>
        </w:rPr>
      </w:pPr>
      <w:r w:rsidRPr="00FF38FF">
        <w:rPr>
          <w:rFonts w:ascii="Times New Roman" w:hAnsi="Times New Roman"/>
          <w:sz w:val="24"/>
          <w:szCs w:val="24"/>
        </w:rPr>
        <w:t>развивать творческое, символическое, логическое мышление, продуктивное воображение, произвольные память и внимание, рефлексию.</w:t>
      </w:r>
    </w:p>
    <w:p w:rsidR="005865BC" w:rsidRPr="00FF38FF" w:rsidRDefault="005865BC" w:rsidP="005865BC">
      <w:pPr>
        <w:jc w:val="both"/>
        <w:rPr>
          <w:i/>
          <w:u w:val="single"/>
        </w:rPr>
      </w:pPr>
      <w:r w:rsidRPr="00FF38FF">
        <w:rPr>
          <w:i/>
          <w:u w:val="single"/>
        </w:rPr>
        <w:t>Коммуникативные  задачи:</w:t>
      </w:r>
    </w:p>
    <w:p w:rsidR="005865BC" w:rsidRPr="00FF38FF" w:rsidRDefault="005865BC" w:rsidP="00FC736A">
      <w:pPr>
        <w:pStyle w:val="afffc"/>
        <w:numPr>
          <w:ilvl w:val="0"/>
          <w:numId w:val="64"/>
        </w:numPr>
        <w:rPr>
          <w:rFonts w:ascii="Times New Roman" w:hAnsi="Times New Roman"/>
          <w:sz w:val="24"/>
          <w:szCs w:val="24"/>
        </w:rPr>
      </w:pPr>
      <w:r w:rsidRPr="00FF38FF">
        <w:rPr>
          <w:rFonts w:ascii="Times New Roman" w:hAnsi="Times New Roman"/>
          <w:sz w:val="24"/>
          <w:szCs w:val="24"/>
        </w:rPr>
        <w:lastRenderedPageBreak/>
        <w:t>формировать умение слушать, способность встать на позицию другого человека, вести диалог, участвовать в обсуждении значимых для каждого человека проблем жизни и продуктивно сотрудничать со сверстниками и взрослыми.</w:t>
      </w:r>
    </w:p>
    <w:p w:rsidR="005865BC" w:rsidRPr="00FF38FF" w:rsidRDefault="005865BC" w:rsidP="005865BC">
      <w:pPr>
        <w:jc w:val="both"/>
        <w:rPr>
          <w:lang w:val="ru-RU"/>
        </w:rPr>
      </w:pPr>
      <w:r w:rsidRPr="00FF38FF">
        <w:rPr>
          <w:lang w:val="ru-RU"/>
        </w:rPr>
        <w:t xml:space="preserve">    </w:t>
      </w:r>
    </w:p>
    <w:p w:rsidR="005865BC" w:rsidRPr="00FF38FF" w:rsidRDefault="005865BC" w:rsidP="005865BC">
      <w:pPr>
        <w:jc w:val="both"/>
        <w:rPr>
          <w:lang w:val="ru-RU"/>
        </w:rPr>
      </w:pPr>
      <w:r w:rsidRPr="00FF38FF">
        <w:rPr>
          <w:b/>
          <w:lang w:val="ru-RU"/>
        </w:rPr>
        <w:t xml:space="preserve">      В данной программе заложены возможности предусмотренного стандартом формирования у обучающихся универсальных учебных действий</w:t>
      </w:r>
      <w:r w:rsidRPr="00FF38FF">
        <w:rPr>
          <w:lang w:val="ru-RU"/>
        </w:rPr>
        <w:t>.</w:t>
      </w:r>
    </w:p>
    <w:p w:rsidR="005865BC" w:rsidRPr="00FF38FF" w:rsidRDefault="005865BC" w:rsidP="005865BC">
      <w:pPr>
        <w:jc w:val="both"/>
        <w:rPr>
          <w:i/>
        </w:rPr>
      </w:pPr>
      <w:r w:rsidRPr="00FF38FF">
        <w:rPr>
          <w:i/>
        </w:rPr>
        <w:t>Личностные:</w:t>
      </w:r>
    </w:p>
    <w:p w:rsidR="005865BC" w:rsidRPr="00FF38FF" w:rsidRDefault="005865BC" w:rsidP="00FC736A">
      <w:pPr>
        <w:pStyle w:val="afffc"/>
        <w:numPr>
          <w:ilvl w:val="0"/>
          <w:numId w:val="64"/>
        </w:numPr>
        <w:rPr>
          <w:rFonts w:ascii="Times New Roman" w:hAnsi="Times New Roman"/>
          <w:b/>
          <w:sz w:val="24"/>
          <w:szCs w:val="24"/>
        </w:rPr>
      </w:pPr>
      <w:r w:rsidRPr="00FF38FF">
        <w:rPr>
          <w:rFonts w:ascii="Times New Roman" w:hAnsi="Times New Roman"/>
          <w:sz w:val="24"/>
          <w:szCs w:val="24"/>
        </w:rPr>
        <w:t>ориентация учащихся в системе личностных смыслов;</w:t>
      </w:r>
    </w:p>
    <w:p w:rsidR="005865BC" w:rsidRPr="00FF38FF" w:rsidRDefault="005865BC" w:rsidP="00FC736A">
      <w:pPr>
        <w:pStyle w:val="afffc"/>
        <w:numPr>
          <w:ilvl w:val="0"/>
          <w:numId w:val="64"/>
        </w:numPr>
        <w:rPr>
          <w:rFonts w:ascii="Times New Roman" w:hAnsi="Times New Roman"/>
          <w:sz w:val="24"/>
          <w:szCs w:val="24"/>
        </w:rPr>
      </w:pPr>
      <w:r w:rsidRPr="00FF38FF">
        <w:rPr>
          <w:rFonts w:ascii="Times New Roman" w:hAnsi="Times New Roman"/>
          <w:sz w:val="24"/>
          <w:szCs w:val="24"/>
        </w:rPr>
        <w:t>самоопределение и самопознание на основе сравнения «Я» с героями музыкальных произведений посредством эмоционально-действенной идентификации;</w:t>
      </w:r>
    </w:p>
    <w:p w:rsidR="005865BC" w:rsidRPr="00FF38FF" w:rsidRDefault="005865BC" w:rsidP="00FC736A">
      <w:pPr>
        <w:pStyle w:val="afffc"/>
        <w:numPr>
          <w:ilvl w:val="0"/>
          <w:numId w:val="64"/>
        </w:numPr>
        <w:rPr>
          <w:rFonts w:ascii="Times New Roman" w:hAnsi="Times New Roman"/>
          <w:sz w:val="24"/>
          <w:szCs w:val="24"/>
        </w:rPr>
      </w:pPr>
      <w:r w:rsidRPr="00FF38FF">
        <w:rPr>
          <w:rFonts w:ascii="Times New Roman" w:hAnsi="Times New Roman"/>
          <w:sz w:val="24"/>
          <w:szCs w:val="24"/>
        </w:rPr>
        <w:t>основ гражданской идентичности путём знакомства с героическим историческим прошлым России и переживания гордости и эмоциональной сопричастности подвигам и достижениям её граждан;</w:t>
      </w:r>
    </w:p>
    <w:p w:rsidR="005865BC" w:rsidRPr="00FF38FF" w:rsidRDefault="005865BC" w:rsidP="00FC736A">
      <w:pPr>
        <w:pStyle w:val="afffc"/>
        <w:numPr>
          <w:ilvl w:val="0"/>
          <w:numId w:val="64"/>
        </w:numPr>
        <w:rPr>
          <w:rFonts w:ascii="Times New Roman" w:hAnsi="Times New Roman"/>
          <w:sz w:val="24"/>
          <w:szCs w:val="24"/>
        </w:rPr>
      </w:pPr>
      <w:r w:rsidRPr="00FF38FF">
        <w:rPr>
          <w:rFonts w:ascii="Times New Roman" w:hAnsi="Times New Roman"/>
          <w:sz w:val="24"/>
          <w:szCs w:val="24"/>
        </w:rPr>
        <w:t>эстетических ценностей и на их основе эстетических критериев;</w:t>
      </w:r>
    </w:p>
    <w:p w:rsidR="005865BC" w:rsidRPr="00FF38FF" w:rsidRDefault="005865BC" w:rsidP="00FC736A">
      <w:pPr>
        <w:pStyle w:val="afffc"/>
        <w:numPr>
          <w:ilvl w:val="0"/>
          <w:numId w:val="64"/>
        </w:numPr>
        <w:rPr>
          <w:rFonts w:ascii="Times New Roman" w:hAnsi="Times New Roman"/>
          <w:sz w:val="24"/>
          <w:szCs w:val="24"/>
        </w:rPr>
      </w:pPr>
      <w:r w:rsidRPr="00FF38FF">
        <w:rPr>
          <w:rFonts w:ascii="Times New Roman" w:hAnsi="Times New Roman"/>
          <w:sz w:val="24"/>
          <w:szCs w:val="24"/>
        </w:rPr>
        <w:t>ориентация на позицию других людей, отличную от собственной, уважение к иной точке зрения.</w:t>
      </w:r>
    </w:p>
    <w:p w:rsidR="005865BC" w:rsidRPr="00FF38FF" w:rsidRDefault="005865BC" w:rsidP="005865BC">
      <w:pPr>
        <w:jc w:val="both"/>
        <w:rPr>
          <w:i/>
        </w:rPr>
      </w:pPr>
      <w:r w:rsidRPr="00FF38FF">
        <w:rPr>
          <w:i/>
        </w:rPr>
        <w:t>Регулятивные:</w:t>
      </w:r>
    </w:p>
    <w:p w:rsidR="005865BC" w:rsidRPr="00FF38FF" w:rsidRDefault="005865BC" w:rsidP="00FC736A">
      <w:pPr>
        <w:pStyle w:val="afffc"/>
        <w:numPr>
          <w:ilvl w:val="0"/>
          <w:numId w:val="65"/>
        </w:numPr>
        <w:rPr>
          <w:rFonts w:ascii="Times New Roman" w:hAnsi="Times New Roman"/>
          <w:sz w:val="24"/>
          <w:szCs w:val="24"/>
        </w:rPr>
      </w:pPr>
      <w:r w:rsidRPr="00FF38FF">
        <w:rPr>
          <w:rFonts w:ascii="Times New Roman" w:hAnsi="Times New Roman"/>
          <w:sz w:val="24"/>
          <w:szCs w:val="24"/>
        </w:rPr>
        <w:t>умение учиться и способность к организации своей деятельности;</w:t>
      </w:r>
    </w:p>
    <w:p w:rsidR="005865BC" w:rsidRPr="00FF38FF" w:rsidRDefault="005865BC" w:rsidP="00FC736A">
      <w:pPr>
        <w:pStyle w:val="afffc"/>
        <w:numPr>
          <w:ilvl w:val="0"/>
          <w:numId w:val="65"/>
        </w:numPr>
        <w:rPr>
          <w:rFonts w:ascii="Times New Roman" w:hAnsi="Times New Roman"/>
          <w:sz w:val="24"/>
          <w:szCs w:val="24"/>
        </w:rPr>
      </w:pPr>
      <w:r w:rsidRPr="00FF38FF">
        <w:rPr>
          <w:rFonts w:ascii="Times New Roman" w:hAnsi="Times New Roman"/>
          <w:sz w:val="24"/>
          <w:szCs w:val="24"/>
        </w:rPr>
        <w:t>способность принимать, сохранять цели и следовать им в учебной деятельности;</w:t>
      </w:r>
    </w:p>
    <w:p w:rsidR="005865BC" w:rsidRPr="00FF38FF" w:rsidRDefault="005865BC" w:rsidP="00FC736A">
      <w:pPr>
        <w:pStyle w:val="afffc"/>
        <w:numPr>
          <w:ilvl w:val="0"/>
          <w:numId w:val="65"/>
        </w:numPr>
        <w:rPr>
          <w:rFonts w:ascii="Times New Roman" w:hAnsi="Times New Roman"/>
          <w:sz w:val="24"/>
          <w:szCs w:val="24"/>
        </w:rPr>
      </w:pPr>
      <w:r w:rsidRPr="00FF38FF">
        <w:rPr>
          <w:rFonts w:ascii="Times New Roman" w:hAnsi="Times New Roman"/>
          <w:sz w:val="24"/>
          <w:szCs w:val="24"/>
        </w:rPr>
        <w:t>целеустремлённость и настойчивость в достижении цели;</w:t>
      </w:r>
    </w:p>
    <w:p w:rsidR="005865BC" w:rsidRPr="00FF38FF" w:rsidRDefault="005865BC" w:rsidP="00FC736A">
      <w:pPr>
        <w:pStyle w:val="afffc"/>
        <w:numPr>
          <w:ilvl w:val="0"/>
          <w:numId w:val="65"/>
        </w:numPr>
        <w:rPr>
          <w:rFonts w:ascii="Times New Roman" w:hAnsi="Times New Roman"/>
          <w:sz w:val="24"/>
          <w:szCs w:val="24"/>
        </w:rPr>
      </w:pPr>
      <w:r w:rsidRPr="00FF38FF">
        <w:rPr>
          <w:rFonts w:ascii="Times New Roman" w:hAnsi="Times New Roman"/>
          <w:sz w:val="24"/>
          <w:szCs w:val="24"/>
        </w:rPr>
        <w:t>умение действовать по плану и планировать свою деятельность;</w:t>
      </w:r>
    </w:p>
    <w:p w:rsidR="005865BC" w:rsidRPr="00FF38FF" w:rsidRDefault="005865BC" w:rsidP="00FC736A">
      <w:pPr>
        <w:pStyle w:val="afffc"/>
        <w:numPr>
          <w:ilvl w:val="0"/>
          <w:numId w:val="65"/>
        </w:numPr>
        <w:rPr>
          <w:rFonts w:ascii="Times New Roman" w:hAnsi="Times New Roman"/>
          <w:sz w:val="24"/>
          <w:szCs w:val="24"/>
        </w:rPr>
      </w:pPr>
      <w:r w:rsidRPr="00FF38FF">
        <w:rPr>
          <w:rFonts w:ascii="Times New Roman" w:hAnsi="Times New Roman"/>
          <w:sz w:val="24"/>
          <w:szCs w:val="24"/>
        </w:rPr>
        <w:t>формирование основ оптимистического восприятия мира;</w:t>
      </w:r>
    </w:p>
    <w:p w:rsidR="005865BC" w:rsidRPr="00FF38FF" w:rsidRDefault="005865BC" w:rsidP="00FC736A">
      <w:pPr>
        <w:pStyle w:val="afffc"/>
        <w:numPr>
          <w:ilvl w:val="0"/>
          <w:numId w:val="65"/>
        </w:numPr>
        <w:rPr>
          <w:rFonts w:ascii="Times New Roman" w:hAnsi="Times New Roman"/>
          <w:sz w:val="24"/>
          <w:szCs w:val="24"/>
        </w:rPr>
      </w:pPr>
      <w:r w:rsidRPr="00FF38FF">
        <w:rPr>
          <w:rFonts w:ascii="Times New Roman" w:hAnsi="Times New Roman"/>
          <w:sz w:val="24"/>
          <w:szCs w:val="24"/>
        </w:rPr>
        <w:t>умение контролировать процесс и результаты своей деятельности.</w:t>
      </w:r>
    </w:p>
    <w:p w:rsidR="005865BC" w:rsidRPr="00FF38FF" w:rsidRDefault="005865BC" w:rsidP="005865BC">
      <w:pPr>
        <w:jc w:val="both"/>
        <w:rPr>
          <w:i/>
        </w:rPr>
      </w:pPr>
      <w:r w:rsidRPr="00FF38FF">
        <w:rPr>
          <w:i/>
        </w:rPr>
        <w:t>Познавательные:</w:t>
      </w:r>
    </w:p>
    <w:p w:rsidR="005865BC" w:rsidRPr="00FF38FF" w:rsidRDefault="005865BC" w:rsidP="00FC736A">
      <w:pPr>
        <w:pStyle w:val="afffc"/>
        <w:numPr>
          <w:ilvl w:val="0"/>
          <w:numId w:val="66"/>
        </w:numPr>
        <w:rPr>
          <w:rFonts w:ascii="Times New Roman" w:hAnsi="Times New Roman"/>
          <w:sz w:val="24"/>
          <w:szCs w:val="24"/>
        </w:rPr>
      </w:pPr>
      <w:r w:rsidRPr="00FF38FF">
        <w:rPr>
          <w:rFonts w:ascii="Times New Roman" w:hAnsi="Times New Roman"/>
          <w:sz w:val="24"/>
          <w:szCs w:val="24"/>
        </w:rPr>
        <w:t>самостоятельное выделение и формулирование познавательной цели;</w:t>
      </w:r>
    </w:p>
    <w:p w:rsidR="005865BC" w:rsidRPr="00FF38FF" w:rsidRDefault="005865BC" w:rsidP="00FC736A">
      <w:pPr>
        <w:pStyle w:val="afffc"/>
        <w:numPr>
          <w:ilvl w:val="0"/>
          <w:numId w:val="66"/>
        </w:numPr>
        <w:rPr>
          <w:rFonts w:ascii="Times New Roman" w:hAnsi="Times New Roman"/>
          <w:sz w:val="24"/>
          <w:szCs w:val="24"/>
        </w:rPr>
      </w:pPr>
      <w:r w:rsidRPr="00FF38FF">
        <w:rPr>
          <w:rFonts w:ascii="Times New Roman" w:hAnsi="Times New Roman"/>
          <w:sz w:val="24"/>
          <w:szCs w:val="24"/>
        </w:rPr>
        <w:t>знаково-символическое моделирование;</w:t>
      </w:r>
    </w:p>
    <w:p w:rsidR="005865BC" w:rsidRPr="00FF38FF" w:rsidRDefault="005865BC" w:rsidP="00FC736A">
      <w:pPr>
        <w:pStyle w:val="afffc"/>
        <w:numPr>
          <w:ilvl w:val="0"/>
          <w:numId w:val="66"/>
        </w:numPr>
        <w:rPr>
          <w:rFonts w:ascii="Times New Roman" w:hAnsi="Times New Roman"/>
          <w:sz w:val="24"/>
          <w:szCs w:val="24"/>
        </w:rPr>
      </w:pPr>
      <w:r w:rsidRPr="00FF38FF">
        <w:rPr>
          <w:rFonts w:ascii="Times New Roman" w:hAnsi="Times New Roman"/>
          <w:sz w:val="24"/>
          <w:szCs w:val="24"/>
        </w:rPr>
        <w:t>умение структурировать знания;</w:t>
      </w:r>
    </w:p>
    <w:p w:rsidR="005865BC" w:rsidRPr="00FF38FF" w:rsidRDefault="005865BC" w:rsidP="00FC736A">
      <w:pPr>
        <w:pStyle w:val="afffc"/>
        <w:numPr>
          <w:ilvl w:val="0"/>
          <w:numId w:val="66"/>
        </w:numPr>
        <w:rPr>
          <w:rFonts w:ascii="Times New Roman" w:hAnsi="Times New Roman"/>
          <w:sz w:val="24"/>
          <w:szCs w:val="24"/>
        </w:rPr>
      </w:pPr>
      <w:r w:rsidRPr="00FF38FF">
        <w:rPr>
          <w:rFonts w:ascii="Times New Roman" w:hAnsi="Times New Roman"/>
          <w:sz w:val="24"/>
          <w:szCs w:val="24"/>
        </w:rPr>
        <w:t>умение осознанно и произвольно строить речевое высказывание;</w:t>
      </w:r>
    </w:p>
    <w:p w:rsidR="005865BC" w:rsidRPr="00FF38FF" w:rsidRDefault="005865BC" w:rsidP="00FC736A">
      <w:pPr>
        <w:pStyle w:val="afffc"/>
        <w:numPr>
          <w:ilvl w:val="0"/>
          <w:numId w:val="66"/>
        </w:numPr>
        <w:rPr>
          <w:rFonts w:ascii="Times New Roman" w:hAnsi="Times New Roman"/>
          <w:sz w:val="24"/>
          <w:szCs w:val="24"/>
        </w:rPr>
      </w:pPr>
      <w:r w:rsidRPr="00FF38FF">
        <w:rPr>
          <w:rFonts w:ascii="Times New Roman" w:hAnsi="Times New Roman"/>
          <w:sz w:val="24"/>
          <w:szCs w:val="24"/>
        </w:rPr>
        <w:t>рефлексия способов и условий действия, контроль и оценка процесса и результатов деятельности;</w:t>
      </w:r>
    </w:p>
    <w:p w:rsidR="005865BC" w:rsidRPr="00FF38FF" w:rsidRDefault="005865BC" w:rsidP="00FC736A">
      <w:pPr>
        <w:pStyle w:val="afffc"/>
        <w:numPr>
          <w:ilvl w:val="0"/>
          <w:numId w:val="66"/>
        </w:numPr>
        <w:rPr>
          <w:rFonts w:ascii="Times New Roman" w:hAnsi="Times New Roman"/>
          <w:sz w:val="24"/>
          <w:szCs w:val="24"/>
        </w:rPr>
      </w:pPr>
      <w:r w:rsidRPr="00FF38FF">
        <w:rPr>
          <w:rFonts w:ascii="Times New Roman" w:hAnsi="Times New Roman"/>
          <w:sz w:val="24"/>
          <w:szCs w:val="24"/>
        </w:rPr>
        <w:t>постановка и формулирование проблемы, самостоятельное создание алгоритмов деятельности при решении проблем творческого характера;</w:t>
      </w:r>
    </w:p>
    <w:p w:rsidR="005865BC" w:rsidRPr="00FF38FF" w:rsidRDefault="005865BC" w:rsidP="00FC736A">
      <w:pPr>
        <w:pStyle w:val="afffc"/>
        <w:numPr>
          <w:ilvl w:val="0"/>
          <w:numId w:val="66"/>
        </w:numPr>
        <w:jc w:val="left"/>
        <w:rPr>
          <w:rFonts w:ascii="Times New Roman" w:hAnsi="Times New Roman"/>
          <w:sz w:val="24"/>
          <w:szCs w:val="24"/>
        </w:rPr>
      </w:pPr>
      <w:r w:rsidRPr="00FF38FF">
        <w:rPr>
          <w:rFonts w:ascii="Times New Roman" w:hAnsi="Times New Roman"/>
          <w:sz w:val="24"/>
          <w:szCs w:val="24"/>
        </w:rPr>
        <w:t>синтез, как составление целого из частей;</w:t>
      </w:r>
    </w:p>
    <w:p w:rsidR="005865BC" w:rsidRPr="00FF38FF" w:rsidRDefault="005865BC" w:rsidP="00FC736A">
      <w:pPr>
        <w:pStyle w:val="afffc"/>
        <w:numPr>
          <w:ilvl w:val="0"/>
          <w:numId w:val="66"/>
        </w:numPr>
        <w:jc w:val="left"/>
        <w:rPr>
          <w:rFonts w:ascii="Times New Roman" w:hAnsi="Times New Roman"/>
          <w:sz w:val="24"/>
          <w:szCs w:val="24"/>
        </w:rPr>
      </w:pPr>
      <w:r w:rsidRPr="00FF38FF">
        <w:rPr>
          <w:rFonts w:ascii="Times New Roman" w:hAnsi="Times New Roman"/>
          <w:sz w:val="24"/>
          <w:szCs w:val="24"/>
        </w:rPr>
        <w:t>выбор оснований и критериев для сравнения, классификации объектов;</w:t>
      </w:r>
    </w:p>
    <w:p w:rsidR="005865BC" w:rsidRPr="00FF38FF" w:rsidRDefault="005865BC" w:rsidP="00FC736A">
      <w:pPr>
        <w:pStyle w:val="afffc"/>
        <w:numPr>
          <w:ilvl w:val="0"/>
          <w:numId w:val="66"/>
        </w:numPr>
        <w:jc w:val="left"/>
        <w:rPr>
          <w:rFonts w:ascii="Times New Roman" w:hAnsi="Times New Roman"/>
          <w:sz w:val="24"/>
          <w:szCs w:val="24"/>
        </w:rPr>
      </w:pPr>
      <w:r w:rsidRPr="00FF38FF">
        <w:rPr>
          <w:rFonts w:ascii="Times New Roman" w:hAnsi="Times New Roman"/>
          <w:sz w:val="24"/>
          <w:szCs w:val="24"/>
        </w:rPr>
        <w:t>построение логической цепи рассуждений;</w:t>
      </w:r>
    </w:p>
    <w:p w:rsidR="005865BC" w:rsidRPr="00FF38FF" w:rsidRDefault="005865BC" w:rsidP="00FC736A">
      <w:pPr>
        <w:pStyle w:val="afffc"/>
        <w:numPr>
          <w:ilvl w:val="0"/>
          <w:numId w:val="66"/>
        </w:numPr>
        <w:jc w:val="left"/>
        <w:rPr>
          <w:rFonts w:ascii="Times New Roman" w:hAnsi="Times New Roman"/>
          <w:sz w:val="24"/>
          <w:szCs w:val="24"/>
        </w:rPr>
      </w:pPr>
      <w:r w:rsidRPr="00FF38FF">
        <w:rPr>
          <w:rFonts w:ascii="Times New Roman" w:hAnsi="Times New Roman"/>
          <w:sz w:val="24"/>
          <w:szCs w:val="24"/>
        </w:rPr>
        <w:t>выдвижение гипотез и их обоснование.</w:t>
      </w:r>
    </w:p>
    <w:p w:rsidR="005865BC" w:rsidRPr="00FF38FF" w:rsidRDefault="005865BC" w:rsidP="005865BC">
      <w:pPr>
        <w:jc w:val="both"/>
        <w:rPr>
          <w:i/>
        </w:rPr>
      </w:pPr>
      <w:r w:rsidRPr="00FF38FF">
        <w:rPr>
          <w:i/>
        </w:rPr>
        <w:t>Коммуникативные:</w:t>
      </w:r>
    </w:p>
    <w:p w:rsidR="005865BC" w:rsidRPr="00FF38FF" w:rsidRDefault="005865BC" w:rsidP="00FC736A">
      <w:pPr>
        <w:pStyle w:val="afffc"/>
        <w:numPr>
          <w:ilvl w:val="0"/>
          <w:numId w:val="67"/>
        </w:numPr>
        <w:rPr>
          <w:rFonts w:ascii="Times New Roman" w:hAnsi="Times New Roman"/>
          <w:sz w:val="24"/>
          <w:szCs w:val="24"/>
        </w:rPr>
      </w:pPr>
      <w:r w:rsidRPr="00FF38FF">
        <w:rPr>
          <w:rFonts w:ascii="Times New Roman" w:hAnsi="Times New Roman"/>
          <w:sz w:val="24"/>
          <w:szCs w:val="24"/>
        </w:rPr>
        <w:t>умение выражать свои мысли, обосновывать собственное мнение;</w:t>
      </w:r>
    </w:p>
    <w:p w:rsidR="005865BC" w:rsidRPr="00FF38FF" w:rsidRDefault="005865BC" w:rsidP="00FC736A">
      <w:pPr>
        <w:pStyle w:val="afffc"/>
        <w:numPr>
          <w:ilvl w:val="0"/>
          <w:numId w:val="67"/>
        </w:numPr>
        <w:rPr>
          <w:rFonts w:ascii="Times New Roman" w:hAnsi="Times New Roman"/>
          <w:sz w:val="24"/>
          <w:szCs w:val="24"/>
        </w:rPr>
      </w:pPr>
      <w:r w:rsidRPr="00FF38FF">
        <w:rPr>
          <w:rFonts w:ascii="Times New Roman" w:hAnsi="Times New Roman"/>
          <w:sz w:val="24"/>
          <w:szCs w:val="24"/>
        </w:rPr>
        <w:t>умение договариваться, находить общее решение;</w:t>
      </w:r>
    </w:p>
    <w:p w:rsidR="005865BC" w:rsidRPr="00FF38FF" w:rsidRDefault="005865BC" w:rsidP="00FC736A">
      <w:pPr>
        <w:pStyle w:val="afffc"/>
        <w:numPr>
          <w:ilvl w:val="0"/>
          <w:numId w:val="67"/>
        </w:numPr>
        <w:rPr>
          <w:rFonts w:ascii="Times New Roman" w:hAnsi="Times New Roman"/>
          <w:sz w:val="24"/>
          <w:szCs w:val="24"/>
        </w:rPr>
      </w:pPr>
      <w:r w:rsidRPr="00FF38FF">
        <w:rPr>
          <w:rFonts w:ascii="Times New Roman" w:hAnsi="Times New Roman"/>
          <w:sz w:val="24"/>
          <w:szCs w:val="24"/>
        </w:rPr>
        <w:t>умение аргументировать своё предложение, убеждать и уступать;</w:t>
      </w:r>
    </w:p>
    <w:p w:rsidR="005865BC" w:rsidRPr="00FF38FF" w:rsidRDefault="005865BC" w:rsidP="00FC736A">
      <w:pPr>
        <w:pStyle w:val="afffc"/>
        <w:numPr>
          <w:ilvl w:val="0"/>
          <w:numId w:val="67"/>
        </w:numPr>
        <w:rPr>
          <w:rFonts w:ascii="Times New Roman" w:hAnsi="Times New Roman"/>
          <w:sz w:val="24"/>
          <w:szCs w:val="24"/>
        </w:rPr>
      </w:pPr>
      <w:r w:rsidRPr="00FF38FF">
        <w:rPr>
          <w:rFonts w:ascii="Times New Roman" w:hAnsi="Times New Roman"/>
          <w:sz w:val="24"/>
          <w:szCs w:val="24"/>
        </w:rPr>
        <w:t>способность сохранять доброжелательное отношение друг к другу в ситуации конфликта интересов;</w:t>
      </w:r>
    </w:p>
    <w:p w:rsidR="005865BC" w:rsidRPr="00FF38FF" w:rsidRDefault="005865BC" w:rsidP="00FC736A">
      <w:pPr>
        <w:pStyle w:val="afffc"/>
        <w:numPr>
          <w:ilvl w:val="0"/>
          <w:numId w:val="67"/>
        </w:numPr>
        <w:rPr>
          <w:rFonts w:ascii="Times New Roman" w:hAnsi="Times New Roman"/>
          <w:sz w:val="24"/>
          <w:szCs w:val="24"/>
        </w:rPr>
      </w:pPr>
      <w:r w:rsidRPr="00FF38FF">
        <w:rPr>
          <w:rFonts w:ascii="Times New Roman" w:hAnsi="Times New Roman"/>
          <w:sz w:val="24"/>
          <w:szCs w:val="24"/>
        </w:rPr>
        <w:t>взаимоконтроль и взаимопомощь по ходу выполнения задания;</w:t>
      </w:r>
    </w:p>
    <w:p w:rsidR="005865BC" w:rsidRPr="00FF38FF" w:rsidRDefault="005865BC" w:rsidP="00FC736A">
      <w:pPr>
        <w:pStyle w:val="afffc"/>
        <w:numPr>
          <w:ilvl w:val="0"/>
          <w:numId w:val="67"/>
        </w:numPr>
        <w:rPr>
          <w:rFonts w:ascii="Times New Roman" w:hAnsi="Times New Roman"/>
          <w:sz w:val="24"/>
          <w:szCs w:val="24"/>
        </w:rPr>
      </w:pPr>
      <w:r w:rsidRPr="00FF38FF">
        <w:rPr>
          <w:rFonts w:ascii="Times New Roman" w:hAnsi="Times New Roman"/>
          <w:sz w:val="24"/>
          <w:szCs w:val="24"/>
        </w:rPr>
        <w:t>умение с помощью вопросов получать необходимые сведения от партнёра по деятельности.</w:t>
      </w:r>
    </w:p>
    <w:p w:rsidR="005865BC" w:rsidRPr="00FF38FF" w:rsidRDefault="005865BC" w:rsidP="00FB7B98">
      <w:pPr>
        <w:jc w:val="both"/>
        <w:rPr>
          <w:lang w:val="ru-RU"/>
        </w:rPr>
      </w:pPr>
    </w:p>
    <w:p w:rsidR="005865BC" w:rsidRPr="00FF38FF" w:rsidRDefault="005865BC" w:rsidP="005865BC">
      <w:pPr>
        <w:jc w:val="both"/>
        <w:rPr>
          <w:b/>
          <w:lang w:val="ru-RU"/>
        </w:rPr>
      </w:pPr>
      <w:r w:rsidRPr="00FF38FF">
        <w:rPr>
          <w:lang w:val="ru-RU"/>
        </w:rPr>
        <w:t xml:space="preserve">     </w:t>
      </w:r>
      <w:r w:rsidRPr="00FF38FF">
        <w:rPr>
          <w:b/>
          <w:lang w:val="ru-RU"/>
        </w:rPr>
        <w:t>Содержание учебного предмета</w:t>
      </w:r>
    </w:p>
    <w:p w:rsidR="005865BC" w:rsidRPr="00FF38FF" w:rsidRDefault="005865BC" w:rsidP="005865BC">
      <w:pPr>
        <w:jc w:val="both"/>
        <w:rPr>
          <w:lang w:val="ru-RU"/>
        </w:rPr>
      </w:pPr>
      <w:r w:rsidRPr="00FF38FF">
        <w:rPr>
          <w:lang w:val="ru-RU"/>
        </w:rPr>
        <w:t xml:space="preserve">Содержание программы базируется на художественно образном, нравственно-эстетическом постижении младшими школьниками основных пластов мирового  музыкального искусства: фольклора, духовной музыки, произведений композиторов-классиков («золотой фонд»), сочинений современных композиторов Приоритетным в данной программе является введение ребенка в мир музыки через темы и образы русской музыкальной культуры. При этом </w:t>
      </w:r>
      <w:r w:rsidRPr="00FF38FF">
        <w:rPr>
          <w:lang w:val="ru-RU"/>
        </w:rPr>
        <w:lastRenderedPageBreak/>
        <w:t>произведения отечественной музыкальной культуры рассматриваются в контексте мировой музыкальной культуры.</w:t>
      </w:r>
    </w:p>
    <w:p w:rsidR="005865BC" w:rsidRPr="00FF38FF" w:rsidRDefault="005865BC" w:rsidP="005865BC">
      <w:pPr>
        <w:jc w:val="both"/>
        <w:rPr>
          <w:lang w:val="ru-RU"/>
        </w:rPr>
      </w:pPr>
      <w:r w:rsidRPr="00FF38FF">
        <w:rPr>
          <w:lang w:val="ru-RU"/>
        </w:rPr>
        <w:t xml:space="preserve">    Критерии отбора музыкального материала в данную программу заимствованы из концепции Д.Б.Кабалевского – это художественная ценность музыкальных произведений, их воспитательная направленность и педагогическая целесообразность. Сочинения, предназначенные для прослушивания, звучат не более одной - двух минут.</w:t>
      </w:r>
    </w:p>
    <w:p w:rsidR="005865BC" w:rsidRPr="00FF38FF" w:rsidRDefault="005865BC" w:rsidP="005865BC">
      <w:pPr>
        <w:jc w:val="both"/>
        <w:rPr>
          <w:lang w:val="ru-RU"/>
        </w:rPr>
      </w:pPr>
      <w:r w:rsidRPr="00FF38FF">
        <w:rPr>
          <w:lang w:val="ru-RU"/>
        </w:rPr>
        <w:t xml:space="preserve">    </w:t>
      </w:r>
      <w:r w:rsidRPr="00FF38FF">
        <w:rPr>
          <w:b/>
          <w:lang w:val="ru-RU"/>
        </w:rPr>
        <w:t>Структуру программы</w:t>
      </w:r>
      <w:r w:rsidRPr="00FF38FF">
        <w:rPr>
          <w:lang w:val="ru-RU"/>
        </w:rPr>
        <w:t xml:space="preserve"> составляют разделы, в которых обозначены основные содержательные линии, указаны музыкальные произведения. Занятия в первом классе носят вводный характер и предполагают знакомство детей с музыкой в широком контексте. Программа первого класса включает 2 раздела: «Музыка вокруг нас» и «Музыка и ты». Она  раскрывает картину звучащего мира, окружающего ребёнка. На протяжении этого года учащиеся узнают, что музыка звучит повсюду – в природе, в дни праздников, в сказках, обрядах, в мультфильмах и театральных постановках. Дети узнают об основных средствах музыкальной выразительности, о многообразии музыкальных жанров, делают первые шаги в познании тайн оперы и балета,  знакомятся с нотной грамотой.</w:t>
      </w:r>
    </w:p>
    <w:p w:rsidR="005865BC" w:rsidRPr="00FF38FF" w:rsidRDefault="005865BC" w:rsidP="005865BC">
      <w:pPr>
        <w:jc w:val="both"/>
        <w:rPr>
          <w:lang w:val="ru-RU"/>
        </w:rPr>
      </w:pPr>
      <w:r w:rsidRPr="00FF38FF">
        <w:rPr>
          <w:lang w:val="ru-RU"/>
        </w:rPr>
        <w:t xml:space="preserve">     Реализация задач осуществляется через различные </w:t>
      </w:r>
      <w:r w:rsidRPr="00FF38FF">
        <w:rPr>
          <w:b/>
          <w:lang w:val="ru-RU"/>
        </w:rPr>
        <w:t>виды музыкальной деятельности</w:t>
      </w:r>
      <w:r w:rsidRPr="00FF38FF">
        <w:rPr>
          <w:lang w:val="ru-RU"/>
        </w:rPr>
        <w:t>, они разнообразны и направлены на реализацию принципов развивающего обучения в массовом музыкальном образовании и воспитании:</w:t>
      </w:r>
    </w:p>
    <w:p w:rsidR="005865BC" w:rsidRPr="00FF38FF" w:rsidRDefault="005865BC" w:rsidP="00FC736A">
      <w:pPr>
        <w:pStyle w:val="afffc"/>
        <w:numPr>
          <w:ilvl w:val="0"/>
          <w:numId w:val="68"/>
        </w:numPr>
        <w:rPr>
          <w:rFonts w:ascii="Times New Roman" w:hAnsi="Times New Roman"/>
          <w:sz w:val="24"/>
          <w:szCs w:val="24"/>
        </w:rPr>
      </w:pPr>
      <w:r w:rsidRPr="00FF38FF">
        <w:rPr>
          <w:rFonts w:ascii="Times New Roman" w:hAnsi="Times New Roman"/>
          <w:sz w:val="24"/>
          <w:szCs w:val="24"/>
        </w:rPr>
        <w:t>наблюдение, восприятие  музыки и размышление о ней;</w:t>
      </w:r>
    </w:p>
    <w:p w:rsidR="005865BC" w:rsidRPr="00FF38FF" w:rsidRDefault="005865BC" w:rsidP="00FC736A">
      <w:pPr>
        <w:pStyle w:val="afffc"/>
        <w:numPr>
          <w:ilvl w:val="0"/>
          <w:numId w:val="68"/>
        </w:numPr>
        <w:rPr>
          <w:rFonts w:ascii="Times New Roman" w:hAnsi="Times New Roman"/>
          <w:sz w:val="24"/>
          <w:szCs w:val="24"/>
        </w:rPr>
      </w:pPr>
      <w:r w:rsidRPr="00FF38FF">
        <w:rPr>
          <w:rFonts w:ascii="Times New Roman" w:hAnsi="Times New Roman"/>
          <w:sz w:val="24"/>
          <w:szCs w:val="24"/>
        </w:rPr>
        <w:t>хоровое, сольное  и ансамблевое пение;</w:t>
      </w:r>
    </w:p>
    <w:p w:rsidR="005865BC" w:rsidRPr="00FF38FF" w:rsidRDefault="005865BC" w:rsidP="00FC736A">
      <w:pPr>
        <w:pStyle w:val="afffc"/>
        <w:numPr>
          <w:ilvl w:val="0"/>
          <w:numId w:val="68"/>
        </w:numPr>
        <w:rPr>
          <w:rFonts w:ascii="Times New Roman" w:hAnsi="Times New Roman"/>
          <w:sz w:val="24"/>
          <w:szCs w:val="24"/>
        </w:rPr>
      </w:pPr>
      <w:r w:rsidRPr="00FF38FF">
        <w:rPr>
          <w:rFonts w:ascii="Times New Roman" w:hAnsi="Times New Roman"/>
          <w:sz w:val="24"/>
          <w:szCs w:val="24"/>
        </w:rPr>
        <w:t>музыкально-пластическое интонирование;</w:t>
      </w:r>
    </w:p>
    <w:p w:rsidR="005865BC" w:rsidRPr="00FF38FF" w:rsidRDefault="005865BC" w:rsidP="00FC736A">
      <w:pPr>
        <w:pStyle w:val="afffc"/>
        <w:numPr>
          <w:ilvl w:val="0"/>
          <w:numId w:val="68"/>
        </w:numPr>
        <w:rPr>
          <w:rFonts w:ascii="Times New Roman" w:hAnsi="Times New Roman"/>
          <w:sz w:val="24"/>
          <w:szCs w:val="24"/>
        </w:rPr>
      </w:pPr>
      <w:r w:rsidRPr="00FF38FF">
        <w:rPr>
          <w:rFonts w:ascii="Times New Roman" w:hAnsi="Times New Roman"/>
          <w:sz w:val="24"/>
          <w:szCs w:val="24"/>
        </w:rPr>
        <w:t>импровизация  в разнообразных видах музыкально-творческой деятельности;</w:t>
      </w:r>
    </w:p>
    <w:p w:rsidR="005865BC" w:rsidRPr="00FF38FF" w:rsidRDefault="005865BC" w:rsidP="00FC736A">
      <w:pPr>
        <w:pStyle w:val="afffc"/>
        <w:numPr>
          <w:ilvl w:val="0"/>
          <w:numId w:val="68"/>
        </w:numPr>
        <w:rPr>
          <w:rFonts w:ascii="Times New Roman" w:hAnsi="Times New Roman"/>
          <w:sz w:val="24"/>
          <w:szCs w:val="24"/>
        </w:rPr>
      </w:pPr>
      <w:r w:rsidRPr="00FF38FF">
        <w:rPr>
          <w:rFonts w:ascii="Times New Roman" w:hAnsi="Times New Roman"/>
          <w:sz w:val="24"/>
          <w:szCs w:val="24"/>
        </w:rPr>
        <w:t>освоение элементов музыкальной грамоты как средства фиксации музыки;</w:t>
      </w:r>
    </w:p>
    <w:p w:rsidR="005865BC" w:rsidRPr="00FF38FF" w:rsidRDefault="005865BC" w:rsidP="00FC736A">
      <w:pPr>
        <w:pStyle w:val="afffc"/>
        <w:numPr>
          <w:ilvl w:val="0"/>
          <w:numId w:val="68"/>
        </w:numPr>
        <w:rPr>
          <w:rFonts w:ascii="Times New Roman" w:hAnsi="Times New Roman"/>
          <w:sz w:val="24"/>
          <w:szCs w:val="24"/>
        </w:rPr>
      </w:pPr>
      <w:r w:rsidRPr="00FF38FF">
        <w:rPr>
          <w:rFonts w:ascii="Times New Roman" w:hAnsi="Times New Roman"/>
          <w:sz w:val="24"/>
          <w:szCs w:val="24"/>
        </w:rPr>
        <w:t>рисунки на темы полюбившихся музыкальных произведений.</w:t>
      </w:r>
    </w:p>
    <w:p w:rsidR="005865BC" w:rsidRPr="00FF38FF" w:rsidRDefault="005865BC" w:rsidP="005865BC">
      <w:pPr>
        <w:jc w:val="both"/>
        <w:rPr>
          <w:lang w:val="ru-RU"/>
        </w:rPr>
      </w:pPr>
      <w:r w:rsidRPr="00FF38FF">
        <w:rPr>
          <w:lang w:val="ru-RU"/>
        </w:rPr>
        <w:t xml:space="preserve">     Таким образом, урок музыки в данной программе трактуется как урок искусства, нравственно-эстетическим стержнем которого является художественно-педагогическая идея. Она позволяет учителю и ребенку осмысливать музыку свкозь призму общечеловеческих ценностей, вести постоянный поиск ответов на вопрос: что есть Истина, Добра и Красота в окружающем мире.</w:t>
      </w:r>
    </w:p>
    <w:p w:rsidR="005865BC" w:rsidRPr="00FF38FF" w:rsidRDefault="005865BC" w:rsidP="005865BC">
      <w:pPr>
        <w:jc w:val="both"/>
        <w:rPr>
          <w:lang w:val="ru-RU"/>
        </w:rPr>
      </w:pPr>
      <w:r w:rsidRPr="00FF38FF">
        <w:rPr>
          <w:lang w:val="ru-RU"/>
        </w:rPr>
        <w:t xml:space="preserve">     </w:t>
      </w:r>
    </w:p>
    <w:p w:rsidR="005865BC" w:rsidRPr="00FF38FF" w:rsidRDefault="005865BC" w:rsidP="005865BC">
      <w:pPr>
        <w:jc w:val="both"/>
        <w:rPr>
          <w:b/>
        </w:rPr>
      </w:pPr>
      <w:r w:rsidRPr="00FF38FF">
        <w:rPr>
          <w:b/>
        </w:rPr>
        <w:t>Методические принципы программы:</w:t>
      </w:r>
    </w:p>
    <w:p w:rsidR="005865BC" w:rsidRPr="00FF38FF" w:rsidRDefault="005865BC" w:rsidP="00FC736A">
      <w:pPr>
        <w:pStyle w:val="afffc"/>
        <w:numPr>
          <w:ilvl w:val="0"/>
          <w:numId w:val="69"/>
        </w:numPr>
        <w:rPr>
          <w:rFonts w:ascii="Times New Roman" w:hAnsi="Times New Roman"/>
          <w:sz w:val="24"/>
          <w:szCs w:val="24"/>
        </w:rPr>
      </w:pPr>
      <w:r w:rsidRPr="00FF38FF">
        <w:rPr>
          <w:rFonts w:ascii="Times New Roman" w:hAnsi="Times New Roman"/>
          <w:sz w:val="24"/>
          <w:szCs w:val="24"/>
        </w:rPr>
        <w:t>принцип увлеченности;</w:t>
      </w:r>
    </w:p>
    <w:p w:rsidR="005865BC" w:rsidRPr="00FF38FF" w:rsidRDefault="005865BC" w:rsidP="00FC736A">
      <w:pPr>
        <w:pStyle w:val="afffc"/>
        <w:numPr>
          <w:ilvl w:val="0"/>
          <w:numId w:val="69"/>
        </w:numPr>
        <w:rPr>
          <w:rFonts w:ascii="Times New Roman" w:hAnsi="Times New Roman"/>
          <w:sz w:val="24"/>
          <w:szCs w:val="24"/>
        </w:rPr>
      </w:pPr>
      <w:r w:rsidRPr="00FF38FF">
        <w:rPr>
          <w:rFonts w:ascii="Times New Roman" w:hAnsi="Times New Roman"/>
          <w:sz w:val="24"/>
          <w:szCs w:val="24"/>
        </w:rPr>
        <w:t>принцип триединства деятельности композитора-исполнителя-слушателя;</w:t>
      </w:r>
    </w:p>
    <w:p w:rsidR="005865BC" w:rsidRPr="00FF38FF" w:rsidRDefault="005865BC" w:rsidP="00FC736A">
      <w:pPr>
        <w:pStyle w:val="afffc"/>
        <w:numPr>
          <w:ilvl w:val="0"/>
          <w:numId w:val="69"/>
        </w:numPr>
        <w:rPr>
          <w:rFonts w:ascii="Times New Roman" w:hAnsi="Times New Roman"/>
          <w:sz w:val="24"/>
          <w:szCs w:val="24"/>
        </w:rPr>
      </w:pPr>
      <w:r w:rsidRPr="00FF38FF">
        <w:rPr>
          <w:rFonts w:ascii="Times New Roman" w:hAnsi="Times New Roman"/>
          <w:sz w:val="24"/>
          <w:szCs w:val="24"/>
        </w:rPr>
        <w:t>принцип «тождества и контраста»;</w:t>
      </w:r>
    </w:p>
    <w:p w:rsidR="005865BC" w:rsidRPr="00FF38FF" w:rsidRDefault="005865BC" w:rsidP="00FC736A">
      <w:pPr>
        <w:pStyle w:val="afffc"/>
        <w:numPr>
          <w:ilvl w:val="0"/>
          <w:numId w:val="69"/>
        </w:numPr>
        <w:rPr>
          <w:rFonts w:ascii="Times New Roman" w:hAnsi="Times New Roman"/>
          <w:sz w:val="24"/>
          <w:szCs w:val="24"/>
        </w:rPr>
      </w:pPr>
      <w:r w:rsidRPr="00FF38FF">
        <w:rPr>
          <w:rFonts w:ascii="Times New Roman" w:hAnsi="Times New Roman"/>
          <w:sz w:val="24"/>
          <w:szCs w:val="24"/>
        </w:rPr>
        <w:t>принцип интонационности;</w:t>
      </w:r>
    </w:p>
    <w:p w:rsidR="005865BC" w:rsidRPr="00FF38FF" w:rsidRDefault="005865BC" w:rsidP="00FC736A">
      <w:pPr>
        <w:pStyle w:val="afffc"/>
        <w:numPr>
          <w:ilvl w:val="0"/>
          <w:numId w:val="69"/>
        </w:numPr>
        <w:rPr>
          <w:rFonts w:ascii="Times New Roman" w:hAnsi="Times New Roman"/>
          <w:sz w:val="24"/>
          <w:szCs w:val="24"/>
        </w:rPr>
      </w:pPr>
      <w:r w:rsidRPr="00FF38FF">
        <w:rPr>
          <w:rFonts w:ascii="Times New Roman" w:hAnsi="Times New Roman"/>
          <w:sz w:val="24"/>
          <w:szCs w:val="24"/>
        </w:rPr>
        <w:t>принцип опоры на отечественную музыкальную культуру.</w:t>
      </w:r>
    </w:p>
    <w:p w:rsidR="005865BC" w:rsidRPr="00FF38FF" w:rsidRDefault="005865BC" w:rsidP="005865BC">
      <w:pPr>
        <w:jc w:val="both"/>
        <w:rPr>
          <w:lang w:val="ru-RU"/>
        </w:rPr>
      </w:pPr>
      <w:r w:rsidRPr="00FF38FF">
        <w:rPr>
          <w:lang w:val="ru-RU"/>
        </w:rPr>
        <w:t>Особенностью данной программы является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сведений из истории, произведений литературы (прозаических и поэтических произведений) и изобразительного искусства. Все это способствует развитию ассоциативного мышления детей, их «внутреннего слуха» и «внутреннего зрения»</w:t>
      </w:r>
    </w:p>
    <w:p w:rsidR="005865BC" w:rsidRPr="00FF38FF" w:rsidRDefault="005865BC" w:rsidP="005865BC">
      <w:pPr>
        <w:jc w:val="both"/>
        <w:rPr>
          <w:lang w:val="ru-RU"/>
        </w:rPr>
      </w:pPr>
    </w:p>
    <w:p w:rsidR="005865BC" w:rsidRPr="00FF38FF" w:rsidRDefault="005865BC" w:rsidP="005865BC">
      <w:pPr>
        <w:jc w:val="center"/>
        <w:rPr>
          <w:b/>
          <w:lang w:val="ru-RU"/>
        </w:rPr>
      </w:pPr>
      <w:r w:rsidRPr="00FF38FF">
        <w:rPr>
          <w:lang w:val="ru-RU"/>
        </w:rPr>
        <w:t xml:space="preserve"> </w:t>
      </w:r>
      <w:r w:rsidRPr="00FF38FF">
        <w:rPr>
          <w:b/>
          <w:lang w:val="ru-RU"/>
        </w:rPr>
        <w:t xml:space="preserve">По итогам освоения программы 1 класса </w:t>
      </w:r>
    </w:p>
    <w:p w:rsidR="005865BC" w:rsidRPr="00FF38FF" w:rsidRDefault="005865BC" w:rsidP="005865BC">
      <w:pPr>
        <w:jc w:val="center"/>
        <w:rPr>
          <w:b/>
          <w:lang w:val="ru-RU"/>
        </w:rPr>
      </w:pPr>
      <w:r w:rsidRPr="00FF38FF">
        <w:rPr>
          <w:b/>
          <w:lang w:val="ru-RU"/>
        </w:rPr>
        <w:t>обучающиеся научатся:</w:t>
      </w:r>
    </w:p>
    <w:p w:rsidR="005865BC" w:rsidRPr="00FF38FF" w:rsidRDefault="005865BC" w:rsidP="00FC736A">
      <w:pPr>
        <w:pStyle w:val="afffc"/>
        <w:numPr>
          <w:ilvl w:val="0"/>
          <w:numId w:val="70"/>
        </w:numPr>
        <w:rPr>
          <w:rFonts w:ascii="Times New Roman" w:hAnsi="Times New Roman"/>
          <w:sz w:val="24"/>
          <w:szCs w:val="24"/>
        </w:rPr>
      </w:pPr>
      <w:r w:rsidRPr="00FF38FF">
        <w:rPr>
          <w:rFonts w:ascii="Times New Roman" w:hAnsi="Times New Roman"/>
          <w:sz w:val="24"/>
          <w:szCs w:val="24"/>
        </w:rPr>
        <w:t>воспринимать музыку различных жанров, определять на слух её основные жанры (песня, танец, марш);</w:t>
      </w:r>
    </w:p>
    <w:p w:rsidR="005865BC" w:rsidRPr="00FF38FF" w:rsidRDefault="005865BC" w:rsidP="00FC736A">
      <w:pPr>
        <w:pStyle w:val="afffc"/>
        <w:numPr>
          <w:ilvl w:val="0"/>
          <w:numId w:val="70"/>
        </w:numPr>
        <w:rPr>
          <w:rFonts w:ascii="Times New Roman" w:hAnsi="Times New Roman"/>
          <w:sz w:val="24"/>
          <w:szCs w:val="24"/>
        </w:rPr>
      </w:pPr>
      <w:r w:rsidRPr="00FF38FF">
        <w:rPr>
          <w:rFonts w:ascii="Times New Roman" w:hAnsi="Times New Roman"/>
          <w:sz w:val="24"/>
          <w:szCs w:val="24"/>
        </w:rPr>
        <w:t>эмоционально, эстетически откликаться на искусство, выражая своё отношение к нему в различных видах музыкально-творческой деятельности;</w:t>
      </w:r>
    </w:p>
    <w:p w:rsidR="005865BC" w:rsidRPr="00FF38FF" w:rsidRDefault="005865BC" w:rsidP="00FC736A">
      <w:pPr>
        <w:pStyle w:val="afffc"/>
        <w:numPr>
          <w:ilvl w:val="0"/>
          <w:numId w:val="70"/>
        </w:numPr>
        <w:rPr>
          <w:rFonts w:ascii="Times New Roman" w:hAnsi="Times New Roman"/>
          <w:sz w:val="24"/>
          <w:szCs w:val="24"/>
        </w:rPr>
      </w:pPr>
      <w:r w:rsidRPr="00FF38FF">
        <w:rPr>
          <w:rFonts w:ascii="Times New Roman" w:hAnsi="Times New Roman"/>
          <w:sz w:val="24"/>
          <w:szCs w:val="24"/>
        </w:rPr>
        <w:t>определять и сравнивать характер, настроение в музыкальных произведениях;</w:t>
      </w:r>
    </w:p>
    <w:p w:rsidR="005865BC" w:rsidRPr="00FF38FF" w:rsidRDefault="005865BC" w:rsidP="00FC736A">
      <w:pPr>
        <w:pStyle w:val="afffc"/>
        <w:numPr>
          <w:ilvl w:val="0"/>
          <w:numId w:val="70"/>
        </w:numPr>
        <w:rPr>
          <w:rFonts w:ascii="Times New Roman" w:hAnsi="Times New Roman"/>
          <w:sz w:val="24"/>
          <w:szCs w:val="24"/>
        </w:rPr>
      </w:pPr>
      <w:r w:rsidRPr="00FF38FF">
        <w:rPr>
          <w:rFonts w:ascii="Times New Roman" w:hAnsi="Times New Roman"/>
          <w:sz w:val="24"/>
          <w:szCs w:val="24"/>
        </w:rPr>
        <w:t>передавать настроение музыки и его изменение: в пении, музыкально-пластическом движении;</w:t>
      </w:r>
    </w:p>
    <w:p w:rsidR="005865BC" w:rsidRPr="00FF38FF" w:rsidRDefault="005865BC" w:rsidP="00FC736A">
      <w:pPr>
        <w:pStyle w:val="afffc"/>
        <w:numPr>
          <w:ilvl w:val="0"/>
          <w:numId w:val="70"/>
        </w:numPr>
        <w:rPr>
          <w:rFonts w:ascii="Times New Roman" w:hAnsi="Times New Roman"/>
          <w:sz w:val="24"/>
          <w:szCs w:val="24"/>
        </w:rPr>
      </w:pPr>
      <w:r w:rsidRPr="00FF38FF">
        <w:rPr>
          <w:rFonts w:ascii="Times New Roman" w:hAnsi="Times New Roman"/>
          <w:sz w:val="24"/>
          <w:szCs w:val="24"/>
        </w:rPr>
        <w:t>ценить отечественные народные музыкальные традиции;</w:t>
      </w:r>
    </w:p>
    <w:p w:rsidR="005865BC" w:rsidRPr="00FF38FF" w:rsidRDefault="005865BC" w:rsidP="00FC736A">
      <w:pPr>
        <w:pStyle w:val="afffc"/>
        <w:numPr>
          <w:ilvl w:val="0"/>
          <w:numId w:val="70"/>
        </w:numPr>
        <w:rPr>
          <w:rFonts w:ascii="Times New Roman" w:hAnsi="Times New Roman"/>
          <w:sz w:val="24"/>
          <w:szCs w:val="24"/>
        </w:rPr>
      </w:pPr>
      <w:r w:rsidRPr="00FF38FF">
        <w:rPr>
          <w:rFonts w:ascii="Times New Roman" w:hAnsi="Times New Roman"/>
          <w:sz w:val="24"/>
          <w:szCs w:val="24"/>
        </w:rPr>
        <w:lastRenderedPageBreak/>
        <w:t>общаться и взаимодействовать  в процессе ансамблевого, коллективного  воплощения различных  художественных образов;</w:t>
      </w:r>
    </w:p>
    <w:p w:rsidR="005865BC" w:rsidRPr="00FF38FF" w:rsidRDefault="005865BC" w:rsidP="00FC736A">
      <w:pPr>
        <w:pStyle w:val="afffc"/>
        <w:numPr>
          <w:ilvl w:val="0"/>
          <w:numId w:val="70"/>
        </w:numPr>
        <w:rPr>
          <w:rFonts w:ascii="Times New Roman" w:hAnsi="Times New Roman"/>
          <w:sz w:val="24"/>
          <w:szCs w:val="24"/>
        </w:rPr>
      </w:pPr>
      <w:r w:rsidRPr="00FF38FF">
        <w:rPr>
          <w:rFonts w:ascii="Times New Roman" w:hAnsi="Times New Roman"/>
          <w:sz w:val="24"/>
          <w:szCs w:val="24"/>
        </w:rPr>
        <w:t>узнавать изученные музыкальные произведения и называть  их авторов;</w:t>
      </w:r>
    </w:p>
    <w:p w:rsidR="005865BC" w:rsidRPr="00FF38FF" w:rsidRDefault="005865BC" w:rsidP="00FC736A">
      <w:pPr>
        <w:pStyle w:val="afffc"/>
        <w:numPr>
          <w:ilvl w:val="0"/>
          <w:numId w:val="70"/>
        </w:numPr>
        <w:rPr>
          <w:rFonts w:ascii="Times New Roman" w:hAnsi="Times New Roman"/>
          <w:sz w:val="24"/>
          <w:szCs w:val="24"/>
        </w:rPr>
      </w:pPr>
      <w:r w:rsidRPr="00FF38FF">
        <w:rPr>
          <w:rFonts w:ascii="Times New Roman" w:hAnsi="Times New Roman"/>
          <w:sz w:val="24"/>
          <w:szCs w:val="24"/>
        </w:rPr>
        <w:t>исполнять вокальные произведения с сопровождением и без сопровождения;</w:t>
      </w:r>
    </w:p>
    <w:p w:rsidR="005865BC" w:rsidRPr="00FF38FF" w:rsidRDefault="005865BC" w:rsidP="00FC736A">
      <w:pPr>
        <w:pStyle w:val="afffc"/>
        <w:numPr>
          <w:ilvl w:val="0"/>
          <w:numId w:val="70"/>
        </w:numPr>
        <w:rPr>
          <w:rFonts w:ascii="Times New Roman" w:hAnsi="Times New Roman"/>
          <w:sz w:val="24"/>
          <w:szCs w:val="24"/>
        </w:rPr>
      </w:pPr>
      <w:r w:rsidRPr="00FF38FF">
        <w:rPr>
          <w:rFonts w:ascii="Times New Roman" w:hAnsi="Times New Roman"/>
          <w:sz w:val="24"/>
          <w:szCs w:val="24"/>
        </w:rPr>
        <w:t>вовремя начинать и заканчивать пение, уметь петь по фразам, слушать паузы, правильно выполнять музыкальные ударения, чётко и ясно произносить слова при исполнении, понимать дирижерский жест;</w:t>
      </w:r>
    </w:p>
    <w:p w:rsidR="005865BC" w:rsidRPr="00FF38FF" w:rsidRDefault="005865BC" w:rsidP="005865BC">
      <w:pPr>
        <w:jc w:val="center"/>
        <w:rPr>
          <w:b/>
        </w:rPr>
      </w:pPr>
      <w:r w:rsidRPr="00FF38FF">
        <w:rPr>
          <w:b/>
        </w:rPr>
        <w:t>обучающиеся получат возможность научиться:</w:t>
      </w:r>
    </w:p>
    <w:p w:rsidR="005865BC" w:rsidRPr="00FF38FF" w:rsidRDefault="005865BC" w:rsidP="00FC736A">
      <w:pPr>
        <w:pStyle w:val="afffc"/>
        <w:numPr>
          <w:ilvl w:val="0"/>
          <w:numId w:val="71"/>
        </w:numPr>
        <w:rPr>
          <w:rFonts w:ascii="Times New Roman" w:hAnsi="Times New Roman"/>
          <w:sz w:val="24"/>
          <w:szCs w:val="24"/>
        </w:rPr>
      </w:pPr>
      <w:r w:rsidRPr="00FF38FF">
        <w:rPr>
          <w:rFonts w:ascii="Times New Roman" w:hAnsi="Times New Roman"/>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5865BC" w:rsidRPr="00FF38FF" w:rsidRDefault="005865BC" w:rsidP="00FC736A">
      <w:pPr>
        <w:pStyle w:val="afffc"/>
        <w:numPr>
          <w:ilvl w:val="0"/>
          <w:numId w:val="71"/>
        </w:numPr>
        <w:rPr>
          <w:rFonts w:ascii="Times New Roman" w:hAnsi="Times New Roman"/>
          <w:sz w:val="24"/>
          <w:szCs w:val="24"/>
        </w:rPr>
      </w:pPr>
      <w:r w:rsidRPr="00FF38FF">
        <w:rPr>
          <w:rFonts w:ascii="Times New Roman" w:hAnsi="Times New Roman"/>
          <w:sz w:val="24"/>
          <w:szCs w:val="24"/>
        </w:rPr>
        <w:t>реализовывать собственные творческие замыслы в различных видах деятельности (в пении, музыкально-пластическом движении,  импровизации);</w:t>
      </w:r>
    </w:p>
    <w:p w:rsidR="005865BC" w:rsidRPr="00FF38FF" w:rsidRDefault="005865BC" w:rsidP="00FC736A">
      <w:pPr>
        <w:pStyle w:val="afffc"/>
        <w:numPr>
          <w:ilvl w:val="0"/>
          <w:numId w:val="71"/>
        </w:numPr>
        <w:rPr>
          <w:rFonts w:ascii="Times New Roman" w:hAnsi="Times New Roman"/>
          <w:sz w:val="24"/>
          <w:szCs w:val="24"/>
        </w:rPr>
      </w:pPr>
      <w:r w:rsidRPr="00FF38FF">
        <w:rPr>
          <w:rFonts w:ascii="Times New Roman" w:hAnsi="Times New Roman"/>
          <w:sz w:val="24"/>
          <w:szCs w:val="24"/>
        </w:rPr>
        <w:t>использовать систему графических знаков для ориентации в нотном письме при пении  простейших мелодий;</w:t>
      </w:r>
    </w:p>
    <w:p w:rsidR="005865BC" w:rsidRPr="00FF38FF" w:rsidRDefault="005865BC" w:rsidP="00FC736A">
      <w:pPr>
        <w:pStyle w:val="afffc"/>
        <w:numPr>
          <w:ilvl w:val="0"/>
          <w:numId w:val="71"/>
        </w:numPr>
        <w:rPr>
          <w:rFonts w:ascii="Times New Roman" w:hAnsi="Times New Roman"/>
          <w:sz w:val="24"/>
          <w:szCs w:val="24"/>
        </w:rPr>
      </w:pPr>
      <w:r w:rsidRPr="00FF38FF">
        <w:rPr>
          <w:rFonts w:ascii="Times New Roman" w:hAnsi="Times New Roman"/>
          <w:sz w:val="24"/>
          <w:szCs w:val="24"/>
        </w:rPr>
        <w:t xml:space="preserve">представлять широкой публике результаты собственной деятельности </w:t>
      </w:r>
    </w:p>
    <w:p w:rsidR="005865BC" w:rsidRPr="00FF38FF" w:rsidRDefault="005865BC" w:rsidP="005865BC">
      <w:pPr>
        <w:pStyle w:val="afffc"/>
        <w:rPr>
          <w:rFonts w:ascii="Times New Roman" w:hAnsi="Times New Roman"/>
          <w:sz w:val="24"/>
          <w:szCs w:val="24"/>
        </w:rPr>
      </w:pPr>
    </w:p>
    <w:p w:rsidR="005865BC" w:rsidRPr="00FF38FF" w:rsidRDefault="005865BC" w:rsidP="005865BC">
      <w:pPr>
        <w:outlineLvl w:val="0"/>
        <w:rPr>
          <w:lang w:val="ru-RU"/>
        </w:rPr>
      </w:pPr>
      <w:r w:rsidRPr="00FF38FF">
        <w:rPr>
          <w:b/>
          <w:lang w:val="ru-RU"/>
        </w:rPr>
        <w:t xml:space="preserve">     Формы организации учебного процесса:</w:t>
      </w:r>
      <w:r w:rsidRPr="00FF38FF">
        <w:rPr>
          <w:lang w:val="ru-RU"/>
        </w:rPr>
        <w:t xml:space="preserve"> групповые, коллективные, классные и внеклассные.</w:t>
      </w:r>
    </w:p>
    <w:p w:rsidR="005865BC" w:rsidRPr="00FF38FF" w:rsidRDefault="005865BC" w:rsidP="005865BC">
      <w:pPr>
        <w:outlineLvl w:val="0"/>
        <w:rPr>
          <w:lang w:val="ru-RU"/>
        </w:rPr>
      </w:pPr>
      <w:r w:rsidRPr="00FF38FF">
        <w:rPr>
          <w:b/>
          <w:lang w:val="ru-RU"/>
        </w:rPr>
        <w:t xml:space="preserve">     Виды организации учебной деятельности</w:t>
      </w:r>
      <w:r w:rsidRPr="00FF38FF">
        <w:rPr>
          <w:lang w:val="ru-RU"/>
        </w:rPr>
        <w:t>: экскурсия, путешествие, игра, театрализация, выставка.</w:t>
      </w:r>
    </w:p>
    <w:p w:rsidR="005865BC" w:rsidRPr="00FF38FF" w:rsidRDefault="005865BC" w:rsidP="005865BC">
      <w:pPr>
        <w:jc w:val="both"/>
        <w:rPr>
          <w:b/>
          <w:lang w:val="ru-RU"/>
        </w:rPr>
      </w:pPr>
      <w:r w:rsidRPr="00FF38FF">
        <w:rPr>
          <w:b/>
          <w:lang w:val="ru-RU"/>
        </w:rPr>
        <w:t xml:space="preserve">     Контроль осуществляется в следующих видах: </w:t>
      </w:r>
      <w:r w:rsidRPr="00FF38FF">
        <w:rPr>
          <w:lang w:val="ru-RU"/>
        </w:rPr>
        <w:t>входной, текущий, итоговый.</w:t>
      </w:r>
    </w:p>
    <w:p w:rsidR="005865BC" w:rsidRPr="00FF38FF" w:rsidRDefault="005865BC" w:rsidP="005865BC">
      <w:pPr>
        <w:jc w:val="both"/>
        <w:rPr>
          <w:b/>
          <w:lang w:val="ru-RU"/>
        </w:rPr>
      </w:pPr>
      <w:r w:rsidRPr="00FF38FF">
        <w:rPr>
          <w:b/>
          <w:lang w:val="ru-RU"/>
        </w:rPr>
        <w:t xml:space="preserve">    Форма контроля: </w:t>
      </w:r>
      <w:r w:rsidRPr="00FF38FF">
        <w:rPr>
          <w:lang w:val="ru-RU"/>
        </w:rPr>
        <w:t>наблюдение,</w:t>
      </w:r>
      <w:r w:rsidRPr="00FF38FF">
        <w:rPr>
          <w:b/>
          <w:lang w:val="ru-RU"/>
        </w:rPr>
        <w:t xml:space="preserve"> </w:t>
      </w:r>
      <w:r w:rsidRPr="00FF38FF">
        <w:rPr>
          <w:lang w:val="ru-RU"/>
        </w:rPr>
        <w:t>устный опрос,</w:t>
      </w:r>
      <w:r w:rsidRPr="00FF38FF">
        <w:rPr>
          <w:b/>
          <w:lang w:val="ru-RU"/>
        </w:rPr>
        <w:t xml:space="preserve"> </w:t>
      </w:r>
      <w:r w:rsidRPr="00FF38FF">
        <w:rPr>
          <w:lang w:val="ru-RU"/>
        </w:rPr>
        <w:t>самостоятельная работа,</w:t>
      </w:r>
      <w:r w:rsidRPr="00FF38FF">
        <w:rPr>
          <w:b/>
          <w:lang w:val="ru-RU"/>
        </w:rPr>
        <w:t xml:space="preserve"> </w:t>
      </w:r>
      <w:r w:rsidRPr="00FF38FF">
        <w:rPr>
          <w:lang w:val="ru-RU"/>
        </w:rPr>
        <w:t>тест.</w:t>
      </w:r>
    </w:p>
    <w:p w:rsidR="005865BC" w:rsidRPr="00FF38FF" w:rsidRDefault="005865BC" w:rsidP="005865BC">
      <w:pPr>
        <w:jc w:val="both"/>
        <w:rPr>
          <w:lang w:val="ru-RU"/>
        </w:rPr>
      </w:pPr>
      <w:r w:rsidRPr="00FF38FF">
        <w:rPr>
          <w:lang w:val="ru-RU"/>
        </w:rPr>
        <w:t xml:space="preserve">     Промежуточная аттестация проводится в соответствии с Уставом образовательного учреждения в форме теста:</w:t>
      </w:r>
    </w:p>
    <w:p w:rsidR="005865BC" w:rsidRPr="00FF38FF" w:rsidRDefault="005865BC" w:rsidP="005865BC">
      <w:pPr>
        <w:jc w:val="both"/>
        <w:rPr>
          <w:lang w:val="ru-RU"/>
        </w:rPr>
      </w:pPr>
      <w:r w:rsidRPr="00FF38FF">
        <w:rPr>
          <w:lang w:val="ru-RU"/>
        </w:rPr>
        <w:t>2 четверть, 7 урок - «Новый год! Новый год! Закружился хоровод»;</w:t>
      </w:r>
    </w:p>
    <w:p w:rsidR="005865BC" w:rsidRPr="00FF38FF" w:rsidRDefault="005865BC" w:rsidP="005865BC">
      <w:pPr>
        <w:jc w:val="both"/>
        <w:rPr>
          <w:lang w:val="ru-RU"/>
        </w:rPr>
      </w:pPr>
      <w:r w:rsidRPr="00FF38FF">
        <w:rPr>
          <w:lang w:val="ru-RU"/>
        </w:rPr>
        <w:t>3 четверть, 7 урок – «Где живут ноты?»;</w:t>
      </w:r>
    </w:p>
    <w:p w:rsidR="005865BC" w:rsidRPr="00FF38FF" w:rsidRDefault="005865BC" w:rsidP="005865BC">
      <w:pPr>
        <w:jc w:val="both"/>
        <w:rPr>
          <w:lang w:val="ru-RU"/>
        </w:rPr>
      </w:pPr>
      <w:r w:rsidRPr="00FF38FF">
        <w:rPr>
          <w:lang w:val="ru-RU"/>
        </w:rPr>
        <w:t>4 четверть, 7 урок - «Но на свете почему-то торжествует доброта» (музыка в мультфильмах).</w:t>
      </w:r>
    </w:p>
    <w:p w:rsidR="005865BC" w:rsidRPr="00FF38FF" w:rsidRDefault="005865BC" w:rsidP="005865BC">
      <w:pPr>
        <w:ind w:firstLine="708"/>
        <w:jc w:val="both"/>
        <w:rPr>
          <w:lang w:val="ru-RU"/>
        </w:rPr>
      </w:pPr>
    </w:p>
    <w:p w:rsidR="005865BC" w:rsidRPr="00FF38FF" w:rsidRDefault="005865BC" w:rsidP="005865BC">
      <w:pPr>
        <w:jc w:val="both"/>
        <w:rPr>
          <w:lang w:val="ru-RU"/>
        </w:rPr>
      </w:pPr>
    </w:p>
    <w:p w:rsidR="005865BC" w:rsidRPr="00FF38FF" w:rsidRDefault="005865BC" w:rsidP="005865BC">
      <w:pPr>
        <w:pStyle w:val="a6"/>
        <w:spacing w:after="0"/>
        <w:ind w:left="0"/>
        <w:jc w:val="center"/>
        <w:rPr>
          <w:b/>
        </w:rPr>
      </w:pPr>
      <w:r w:rsidRPr="00FF38FF">
        <w:rPr>
          <w:b/>
        </w:rPr>
        <w:t>УЧЕБНО-ТЕМАТИЧЕСКИЙ ПЛАН</w:t>
      </w:r>
    </w:p>
    <w:p w:rsidR="005865BC" w:rsidRPr="00FF38FF" w:rsidRDefault="005865BC" w:rsidP="005865BC">
      <w:pPr>
        <w:jc w:val="both"/>
      </w:pPr>
    </w:p>
    <w:tbl>
      <w:tblPr>
        <w:tblStyle w:val="a8"/>
        <w:tblpPr w:leftFromText="180" w:rightFromText="180" w:vertAnchor="text" w:horzAnchor="page" w:tblpX="1378" w:tblpY="-40"/>
        <w:tblOverlap w:val="never"/>
        <w:tblW w:w="0" w:type="auto"/>
        <w:tblLayout w:type="fixed"/>
        <w:tblLook w:val="01E0"/>
      </w:tblPr>
      <w:tblGrid>
        <w:gridCol w:w="932"/>
        <w:gridCol w:w="4482"/>
        <w:gridCol w:w="1839"/>
        <w:gridCol w:w="2103"/>
      </w:tblGrid>
      <w:tr w:rsidR="005865BC" w:rsidRPr="00FF38FF" w:rsidTr="00763836">
        <w:trPr>
          <w:trHeight w:val="841"/>
        </w:trPr>
        <w:tc>
          <w:tcPr>
            <w:tcW w:w="932" w:type="dxa"/>
            <w:tcBorders>
              <w:top w:val="single" w:sz="4" w:space="0" w:color="auto"/>
              <w:left w:val="single" w:sz="4" w:space="0" w:color="auto"/>
              <w:bottom w:val="single" w:sz="4" w:space="0" w:color="auto"/>
              <w:right w:val="single" w:sz="4" w:space="0" w:color="auto"/>
            </w:tcBorders>
          </w:tcPr>
          <w:p w:rsidR="005865BC" w:rsidRPr="00FF38FF" w:rsidRDefault="005865BC" w:rsidP="00763836">
            <w:pPr>
              <w:pStyle w:val="a6"/>
              <w:spacing w:after="0"/>
              <w:ind w:left="0"/>
              <w:jc w:val="center"/>
              <w:rPr>
                <w:b/>
              </w:rPr>
            </w:pPr>
            <w:r w:rsidRPr="00FF38FF">
              <w:rPr>
                <w:b/>
              </w:rPr>
              <w:t>№</w:t>
            </w:r>
          </w:p>
        </w:tc>
        <w:tc>
          <w:tcPr>
            <w:tcW w:w="4482" w:type="dxa"/>
            <w:tcBorders>
              <w:top w:val="single" w:sz="4" w:space="0" w:color="auto"/>
              <w:left w:val="single" w:sz="4" w:space="0" w:color="auto"/>
              <w:bottom w:val="single" w:sz="4" w:space="0" w:color="auto"/>
              <w:right w:val="single" w:sz="4" w:space="0" w:color="auto"/>
            </w:tcBorders>
          </w:tcPr>
          <w:p w:rsidR="005865BC" w:rsidRPr="00FF38FF" w:rsidRDefault="005865BC" w:rsidP="00763836">
            <w:pPr>
              <w:pStyle w:val="a6"/>
              <w:spacing w:after="0"/>
              <w:ind w:left="0"/>
              <w:jc w:val="center"/>
              <w:rPr>
                <w:b/>
              </w:rPr>
            </w:pPr>
            <w:r w:rsidRPr="00FF38FF">
              <w:rPr>
                <w:b/>
              </w:rPr>
              <w:t>Наименование темы</w:t>
            </w:r>
          </w:p>
        </w:tc>
        <w:tc>
          <w:tcPr>
            <w:tcW w:w="1839" w:type="dxa"/>
            <w:tcBorders>
              <w:top w:val="single" w:sz="4" w:space="0" w:color="auto"/>
              <w:left w:val="single" w:sz="4" w:space="0" w:color="auto"/>
              <w:bottom w:val="single" w:sz="4" w:space="0" w:color="auto"/>
              <w:right w:val="single" w:sz="4" w:space="0" w:color="auto"/>
            </w:tcBorders>
          </w:tcPr>
          <w:p w:rsidR="005865BC" w:rsidRPr="00FF38FF" w:rsidRDefault="005865BC" w:rsidP="00763836">
            <w:pPr>
              <w:pStyle w:val="a6"/>
              <w:spacing w:after="0"/>
              <w:ind w:left="0"/>
              <w:jc w:val="center"/>
              <w:rPr>
                <w:b/>
              </w:rPr>
            </w:pPr>
            <w:r w:rsidRPr="00FF38FF">
              <w:rPr>
                <w:b/>
              </w:rPr>
              <w:t>Всего</w:t>
            </w:r>
          </w:p>
          <w:p w:rsidR="005865BC" w:rsidRPr="00FF38FF" w:rsidRDefault="005865BC" w:rsidP="00763836">
            <w:pPr>
              <w:pStyle w:val="a6"/>
              <w:spacing w:after="0"/>
              <w:ind w:left="0"/>
              <w:jc w:val="center"/>
              <w:rPr>
                <w:b/>
              </w:rPr>
            </w:pPr>
            <w:r w:rsidRPr="00FF38FF">
              <w:rPr>
                <w:b/>
              </w:rPr>
              <w:t>часов</w:t>
            </w:r>
          </w:p>
        </w:tc>
        <w:tc>
          <w:tcPr>
            <w:tcW w:w="2103" w:type="dxa"/>
            <w:tcBorders>
              <w:top w:val="single" w:sz="4" w:space="0" w:color="auto"/>
              <w:left w:val="single" w:sz="4" w:space="0" w:color="auto"/>
              <w:bottom w:val="single" w:sz="4" w:space="0" w:color="auto"/>
              <w:right w:val="single" w:sz="4" w:space="0" w:color="auto"/>
            </w:tcBorders>
            <w:tcMar>
              <w:left w:w="28" w:type="dxa"/>
              <w:right w:w="28" w:type="dxa"/>
            </w:tcMar>
          </w:tcPr>
          <w:p w:rsidR="005865BC" w:rsidRPr="00FF38FF" w:rsidRDefault="005865BC" w:rsidP="00763836">
            <w:pPr>
              <w:pStyle w:val="a6"/>
              <w:spacing w:after="0"/>
              <w:ind w:left="0"/>
              <w:jc w:val="center"/>
              <w:rPr>
                <w:b/>
              </w:rPr>
            </w:pPr>
            <w:r w:rsidRPr="00FF38FF">
              <w:rPr>
                <w:b/>
              </w:rPr>
              <w:t>Контрольные работы</w:t>
            </w:r>
          </w:p>
        </w:tc>
      </w:tr>
      <w:tr w:rsidR="005865BC" w:rsidRPr="00FF38FF" w:rsidTr="00763836">
        <w:trPr>
          <w:trHeight w:val="462"/>
        </w:trPr>
        <w:tc>
          <w:tcPr>
            <w:tcW w:w="932" w:type="dxa"/>
            <w:tcBorders>
              <w:top w:val="single" w:sz="4" w:space="0" w:color="auto"/>
              <w:left w:val="single" w:sz="4" w:space="0" w:color="auto"/>
              <w:bottom w:val="single" w:sz="4" w:space="0" w:color="auto"/>
              <w:right w:val="single" w:sz="4" w:space="0" w:color="auto"/>
            </w:tcBorders>
          </w:tcPr>
          <w:p w:rsidR="005865BC" w:rsidRPr="00FF38FF" w:rsidRDefault="005865BC" w:rsidP="00763836">
            <w:pPr>
              <w:pStyle w:val="a6"/>
              <w:spacing w:after="0"/>
              <w:ind w:left="0"/>
              <w:jc w:val="center"/>
            </w:pPr>
            <w:r w:rsidRPr="00FF38FF">
              <w:t>1</w:t>
            </w:r>
          </w:p>
        </w:tc>
        <w:tc>
          <w:tcPr>
            <w:tcW w:w="4482" w:type="dxa"/>
            <w:tcBorders>
              <w:top w:val="single" w:sz="4" w:space="0" w:color="auto"/>
              <w:left w:val="single" w:sz="4" w:space="0" w:color="auto"/>
              <w:bottom w:val="single" w:sz="4" w:space="0" w:color="auto"/>
              <w:right w:val="single" w:sz="4" w:space="0" w:color="auto"/>
            </w:tcBorders>
          </w:tcPr>
          <w:p w:rsidR="005865BC" w:rsidRPr="00FF38FF" w:rsidRDefault="005865BC" w:rsidP="00763836">
            <w:pPr>
              <w:jc w:val="center"/>
            </w:pPr>
            <w:r w:rsidRPr="00FF38FF">
              <w:t>Музыка вокруг нас</w:t>
            </w:r>
          </w:p>
        </w:tc>
        <w:tc>
          <w:tcPr>
            <w:tcW w:w="1839" w:type="dxa"/>
            <w:tcBorders>
              <w:top w:val="single" w:sz="4" w:space="0" w:color="auto"/>
              <w:left w:val="single" w:sz="4" w:space="0" w:color="auto"/>
              <w:bottom w:val="single" w:sz="4" w:space="0" w:color="auto"/>
              <w:right w:val="single" w:sz="4" w:space="0" w:color="auto"/>
            </w:tcBorders>
          </w:tcPr>
          <w:p w:rsidR="005865BC" w:rsidRPr="00FF38FF" w:rsidRDefault="005865BC" w:rsidP="00763836">
            <w:pPr>
              <w:pStyle w:val="a6"/>
              <w:spacing w:after="0"/>
              <w:ind w:left="0"/>
              <w:jc w:val="center"/>
            </w:pPr>
            <w:r w:rsidRPr="00FF38FF">
              <w:t>16</w:t>
            </w:r>
          </w:p>
        </w:tc>
        <w:tc>
          <w:tcPr>
            <w:tcW w:w="2103" w:type="dxa"/>
            <w:tcBorders>
              <w:top w:val="single" w:sz="4" w:space="0" w:color="auto"/>
              <w:left w:val="single" w:sz="4" w:space="0" w:color="auto"/>
              <w:bottom w:val="single" w:sz="4" w:space="0" w:color="auto"/>
              <w:right w:val="single" w:sz="4" w:space="0" w:color="auto"/>
            </w:tcBorders>
          </w:tcPr>
          <w:p w:rsidR="005865BC" w:rsidRPr="00FF38FF" w:rsidRDefault="005865BC" w:rsidP="00763836">
            <w:pPr>
              <w:pStyle w:val="a6"/>
              <w:spacing w:after="0"/>
              <w:ind w:left="0"/>
              <w:jc w:val="center"/>
            </w:pPr>
            <w:r w:rsidRPr="00FF38FF">
              <w:t>1</w:t>
            </w:r>
          </w:p>
        </w:tc>
      </w:tr>
      <w:tr w:rsidR="005865BC" w:rsidRPr="00FF38FF" w:rsidTr="00763836">
        <w:trPr>
          <w:trHeight w:val="462"/>
        </w:trPr>
        <w:tc>
          <w:tcPr>
            <w:tcW w:w="932" w:type="dxa"/>
            <w:tcBorders>
              <w:top w:val="single" w:sz="4" w:space="0" w:color="auto"/>
              <w:left w:val="single" w:sz="4" w:space="0" w:color="auto"/>
              <w:bottom w:val="single" w:sz="4" w:space="0" w:color="auto"/>
              <w:right w:val="single" w:sz="4" w:space="0" w:color="auto"/>
            </w:tcBorders>
          </w:tcPr>
          <w:p w:rsidR="005865BC" w:rsidRPr="00FF38FF" w:rsidRDefault="005865BC" w:rsidP="00763836">
            <w:pPr>
              <w:pStyle w:val="a6"/>
              <w:spacing w:after="0"/>
              <w:ind w:left="0"/>
              <w:jc w:val="center"/>
            </w:pPr>
            <w:r w:rsidRPr="00FF38FF">
              <w:t>2</w:t>
            </w:r>
          </w:p>
        </w:tc>
        <w:tc>
          <w:tcPr>
            <w:tcW w:w="4482" w:type="dxa"/>
            <w:tcBorders>
              <w:top w:val="single" w:sz="4" w:space="0" w:color="auto"/>
              <w:left w:val="single" w:sz="4" w:space="0" w:color="auto"/>
              <w:bottom w:val="single" w:sz="4" w:space="0" w:color="auto"/>
              <w:right w:val="single" w:sz="4" w:space="0" w:color="auto"/>
            </w:tcBorders>
          </w:tcPr>
          <w:p w:rsidR="005865BC" w:rsidRPr="00FF38FF" w:rsidRDefault="005865BC" w:rsidP="00763836">
            <w:pPr>
              <w:jc w:val="center"/>
            </w:pPr>
            <w:r w:rsidRPr="00FF38FF">
              <w:t>Музыка и ты</w:t>
            </w:r>
          </w:p>
        </w:tc>
        <w:tc>
          <w:tcPr>
            <w:tcW w:w="1839" w:type="dxa"/>
            <w:tcBorders>
              <w:top w:val="single" w:sz="4" w:space="0" w:color="auto"/>
              <w:left w:val="single" w:sz="4" w:space="0" w:color="auto"/>
              <w:bottom w:val="single" w:sz="4" w:space="0" w:color="auto"/>
              <w:right w:val="single" w:sz="4" w:space="0" w:color="auto"/>
            </w:tcBorders>
          </w:tcPr>
          <w:p w:rsidR="005865BC" w:rsidRPr="00FF38FF" w:rsidRDefault="005865BC" w:rsidP="00763836">
            <w:pPr>
              <w:pStyle w:val="a6"/>
              <w:spacing w:after="0"/>
              <w:ind w:left="0"/>
              <w:jc w:val="center"/>
            </w:pPr>
            <w:r w:rsidRPr="00FF38FF">
              <w:t>17</w:t>
            </w:r>
          </w:p>
        </w:tc>
        <w:tc>
          <w:tcPr>
            <w:tcW w:w="2103" w:type="dxa"/>
            <w:tcBorders>
              <w:top w:val="single" w:sz="4" w:space="0" w:color="auto"/>
              <w:left w:val="single" w:sz="4" w:space="0" w:color="auto"/>
              <w:bottom w:val="single" w:sz="4" w:space="0" w:color="auto"/>
              <w:right w:val="single" w:sz="4" w:space="0" w:color="auto"/>
            </w:tcBorders>
          </w:tcPr>
          <w:p w:rsidR="005865BC" w:rsidRPr="00FF38FF" w:rsidRDefault="005865BC" w:rsidP="00763836">
            <w:pPr>
              <w:pStyle w:val="a6"/>
              <w:spacing w:after="0"/>
              <w:ind w:left="0"/>
              <w:jc w:val="center"/>
            </w:pPr>
            <w:r w:rsidRPr="00FF38FF">
              <w:t>2</w:t>
            </w:r>
          </w:p>
        </w:tc>
      </w:tr>
      <w:tr w:rsidR="005865BC" w:rsidRPr="00FF38FF" w:rsidTr="00763836">
        <w:trPr>
          <w:trHeight w:val="462"/>
        </w:trPr>
        <w:tc>
          <w:tcPr>
            <w:tcW w:w="5414" w:type="dxa"/>
            <w:gridSpan w:val="2"/>
            <w:tcBorders>
              <w:top w:val="single" w:sz="4" w:space="0" w:color="auto"/>
              <w:left w:val="single" w:sz="4" w:space="0" w:color="auto"/>
              <w:bottom w:val="single" w:sz="4" w:space="0" w:color="auto"/>
              <w:right w:val="single" w:sz="4" w:space="0" w:color="auto"/>
            </w:tcBorders>
          </w:tcPr>
          <w:p w:rsidR="005865BC" w:rsidRPr="00FF38FF" w:rsidRDefault="005865BC" w:rsidP="00763836">
            <w:pPr>
              <w:pStyle w:val="a6"/>
              <w:spacing w:after="0"/>
              <w:ind w:left="0"/>
              <w:jc w:val="center"/>
              <w:rPr>
                <w:b/>
              </w:rPr>
            </w:pPr>
            <w:r w:rsidRPr="00FF38FF">
              <w:rPr>
                <w:b/>
              </w:rPr>
              <w:t>Всего часов</w:t>
            </w:r>
          </w:p>
        </w:tc>
        <w:tc>
          <w:tcPr>
            <w:tcW w:w="1839" w:type="dxa"/>
            <w:tcBorders>
              <w:top w:val="single" w:sz="4" w:space="0" w:color="auto"/>
              <w:left w:val="single" w:sz="4" w:space="0" w:color="auto"/>
              <w:bottom w:val="single" w:sz="4" w:space="0" w:color="auto"/>
              <w:right w:val="single" w:sz="4" w:space="0" w:color="auto"/>
            </w:tcBorders>
          </w:tcPr>
          <w:p w:rsidR="005865BC" w:rsidRPr="00FF38FF" w:rsidRDefault="005865BC" w:rsidP="00763836">
            <w:pPr>
              <w:pStyle w:val="a6"/>
              <w:spacing w:after="0"/>
              <w:ind w:left="0"/>
              <w:jc w:val="center"/>
              <w:rPr>
                <w:b/>
              </w:rPr>
            </w:pPr>
            <w:r w:rsidRPr="00FF38FF">
              <w:rPr>
                <w:b/>
              </w:rPr>
              <w:t>33</w:t>
            </w:r>
          </w:p>
        </w:tc>
        <w:tc>
          <w:tcPr>
            <w:tcW w:w="2103" w:type="dxa"/>
            <w:tcBorders>
              <w:top w:val="single" w:sz="4" w:space="0" w:color="auto"/>
              <w:left w:val="single" w:sz="4" w:space="0" w:color="auto"/>
              <w:bottom w:val="single" w:sz="4" w:space="0" w:color="auto"/>
              <w:right w:val="single" w:sz="4" w:space="0" w:color="auto"/>
            </w:tcBorders>
          </w:tcPr>
          <w:p w:rsidR="005865BC" w:rsidRPr="00FF38FF" w:rsidRDefault="005865BC" w:rsidP="00763836">
            <w:pPr>
              <w:pStyle w:val="a6"/>
              <w:spacing w:after="0"/>
              <w:ind w:left="222" w:hanging="222"/>
              <w:jc w:val="center"/>
              <w:rPr>
                <w:b/>
              </w:rPr>
            </w:pPr>
            <w:r w:rsidRPr="00FF38FF">
              <w:rPr>
                <w:b/>
              </w:rPr>
              <w:t>3</w:t>
            </w:r>
          </w:p>
        </w:tc>
      </w:tr>
    </w:tbl>
    <w:p w:rsidR="005865BC" w:rsidRPr="00FF38FF" w:rsidRDefault="005865BC" w:rsidP="005865BC">
      <w:pPr>
        <w:rPr>
          <w:b/>
        </w:rPr>
      </w:pPr>
    </w:p>
    <w:p w:rsidR="005865BC" w:rsidRPr="00FF38FF" w:rsidRDefault="005865BC" w:rsidP="005865BC">
      <w:pPr>
        <w:jc w:val="center"/>
        <w:rPr>
          <w:b/>
        </w:rPr>
      </w:pPr>
    </w:p>
    <w:p w:rsidR="005865BC" w:rsidRPr="00FF38FF" w:rsidRDefault="005865BC" w:rsidP="005865BC">
      <w:pPr>
        <w:jc w:val="center"/>
        <w:rPr>
          <w:b/>
        </w:rPr>
      </w:pPr>
      <w:r w:rsidRPr="00FF38FF">
        <w:rPr>
          <w:b/>
        </w:rPr>
        <w:t>Содержание программы</w:t>
      </w:r>
    </w:p>
    <w:p w:rsidR="005865BC" w:rsidRPr="00FF38FF" w:rsidRDefault="005865BC" w:rsidP="005865BC">
      <w:pPr>
        <w:jc w:val="center"/>
        <w:rPr>
          <w:b/>
        </w:rPr>
      </w:pPr>
    </w:p>
    <w:p w:rsidR="005865BC" w:rsidRPr="00FF38FF" w:rsidRDefault="005865BC" w:rsidP="00FC736A">
      <w:pPr>
        <w:widowControl/>
        <w:numPr>
          <w:ilvl w:val="0"/>
          <w:numId w:val="61"/>
        </w:numPr>
        <w:autoSpaceDE/>
        <w:autoSpaceDN/>
        <w:adjustRightInd/>
        <w:jc w:val="center"/>
        <w:rPr>
          <w:b/>
          <w:lang w:val="ru-RU"/>
        </w:rPr>
      </w:pPr>
      <w:r w:rsidRPr="00FF38FF">
        <w:rPr>
          <w:b/>
          <w:lang w:val="ru-RU"/>
        </w:rPr>
        <w:t>Музыка в жизни человека (16 часов)</w:t>
      </w:r>
    </w:p>
    <w:p w:rsidR="005865BC" w:rsidRPr="00FF38FF" w:rsidRDefault="005865BC" w:rsidP="005865BC">
      <w:pPr>
        <w:ind w:left="360"/>
        <w:jc w:val="center"/>
        <w:rPr>
          <w:b/>
          <w:lang w:val="ru-RU"/>
        </w:rPr>
      </w:pPr>
    </w:p>
    <w:p w:rsidR="005865BC" w:rsidRPr="00FF38FF" w:rsidRDefault="005865BC" w:rsidP="005865BC">
      <w:pPr>
        <w:jc w:val="both"/>
        <w:rPr>
          <w:lang w:val="ru-RU"/>
        </w:rPr>
      </w:pPr>
      <w:r w:rsidRPr="00FF38FF">
        <w:rPr>
          <w:lang w:val="ru-RU"/>
        </w:rPr>
        <w:t xml:space="preserve">     Истоки возникновения музыки. Музыка и ее роль в повседневной жизни человека. Звучание окружающей жизни, природы, настроений, чувств и характера человека. Воплощение в звуках окружающей жизни, природы, настроений, чувств и характера человека. </w:t>
      </w:r>
    </w:p>
    <w:p w:rsidR="005865BC" w:rsidRPr="00FF38FF" w:rsidRDefault="005865BC" w:rsidP="005865BC">
      <w:pPr>
        <w:jc w:val="both"/>
        <w:rPr>
          <w:lang w:val="ru-RU"/>
        </w:rPr>
      </w:pPr>
      <w:r w:rsidRPr="00FF38FF">
        <w:rPr>
          <w:lang w:val="ru-RU"/>
        </w:rPr>
        <w:t xml:space="preserve">    Песни, танцы, марши – основа многообразных жизненно-музыкальных впечатлений детей. </w:t>
      </w:r>
    </w:p>
    <w:p w:rsidR="005865BC" w:rsidRPr="00FF38FF" w:rsidRDefault="005865BC" w:rsidP="005865BC">
      <w:pPr>
        <w:jc w:val="both"/>
        <w:rPr>
          <w:lang w:val="ru-RU"/>
        </w:rPr>
      </w:pPr>
      <w:r w:rsidRPr="00FF38FF">
        <w:rPr>
          <w:lang w:val="ru-RU"/>
        </w:rPr>
        <w:t xml:space="preserve">    Обобщённое представление о многообразии музыкальных жанров: балет.</w:t>
      </w:r>
    </w:p>
    <w:p w:rsidR="005865BC" w:rsidRPr="00FF38FF" w:rsidRDefault="005865BC" w:rsidP="005865BC">
      <w:pPr>
        <w:jc w:val="both"/>
        <w:rPr>
          <w:lang w:val="ru-RU"/>
        </w:rPr>
      </w:pPr>
      <w:r w:rsidRPr="00FF38FF">
        <w:rPr>
          <w:lang w:val="ru-RU"/>
        </w:rPr>
        <w:t xml:space="preserve">     Музыкальный и поэтический фольклор России. Сочинение прибауток, скороговорок, </w:t>
      </w:r>
      <w:r w:rsidRPr="00FF38FF">
        <w:rPr>
          <w:lang w:val="ru-RU"/>
        </w:rPr>
        <w:lastRenderedPageBreak/>
        <w:t xml:space="preserve">загадок. </w:t>
      </w:r>
    </w:p>
    <w:p w:rsidR="005865BC" w:rsidRPr="00FF38FF" w:rsidRDefault="005865BC" w:rsidP="005865BC">
      <w:pPr>
        <w:jc w:val="both"/>
        <w:rPr>
          <w:lang w:val="ru-RU"/>
        </w:rPr>
      </w:pPr>
      <w:r w:rsidRPr="00FF38FF">
        <w:rPr>
          <w:lang w:val="ru-RU"/>
        </w:rPr>
        <w:t xml:space="preserve">    Музыкальные инструменты.</w:t>
      </w:r>
    </w:p>
    <w:p w:rsidR="005865BC" w:rsidRPr="00FF38FF" w:rsidRDefault="005865BC" w:rsidP="005865BC">
      <w:pPr>
        <w:jc w:val="both"/>
        <w:rPr>
          <w:lang w:val="ru-RU"/>
        </w:rPr>
      </w:pPr>
      <w:r w:rsidRPr="00FF38FF">
        <w:rPr>
          <w:lang w:val="ru-RU"/>
        </w:rPr>
        <w:t xml:space="preserve">    Нотная грамота, как способ фиксации музыкальной речи. Элементы нотной грамоты.</w:t>
      </w:r>
    </w:p>
    <w:p w:rsidR="005865BC" w:rsidRPr="00FF38FF" w:rsidRDefault="005865BC" w:rsidP="005865BC">
      <w:pPr>
        <w:jc w:val="both"/>
        <w:rPr>
          <w:lang w:val="ru-RU"/>
        </w:rPr>
      </w:pPr>
      <w:r w:rsidRPr="00FF38FF">
        <w:rPr>
          <w:lang w:val="ru-RU"/>
        </w:rPr>
        <w:t xml:space="preserve">    Тест «Музыкальные загадки»</w:t>
      </w:r>
    </w:p>
    <w:p w:rsidR="005865BC" w:rsidRPr="00FF38FF" w:rsidRDefault="005865BC" w:rsidP="005865BC">
      <w:pPr>
        <w:rPr>
          <w:b/>
          <w:lang w:val="ru-RU"/>
        </w:rPr>
      </w:pPr>
      <w:r w:rsidRPr="00FF38FF">
        <w:rPr>
          <w:lang w:val="ru-RU"/>
        </w:rPr>
        <w:t xml:space="preserve">                                                      2.</w:t>
      </w:r>
      <w:r w:rsidRPr="00FF38FF">
        <w:rPr>
          <w:b/>
          <w:lang w:val="ru-RU"/>
        </w:rPr>
        <w:t>Музыка и ты (17 ч.)</w:t>
      </w:r>
    </w:p>
    <w:p w:rsidR="005865BC" w:rsidRPr="00FF38FF" w:rsidRDefault="005865BC" w:rsidP="005865BC">
      <w:pPr>
        <w:jc w:val="both"/>
        <w:rPr>
          <w:b/>
          <w:lang w:val="ru-RU"/>
        </w:rPr>
      </w:pPr>
    </w:p>
    <w:p w:rsidR="005865BC" w:rsidRPr="00FF38FF" w:rsidRDefault="005865BC" w:rsidP="005865BC">
      <w:pPr>
        <w:jc w:val="both"/>
        <w:rPr>
          <w:lang w:val="ru-RU"/>
        </w:rPr>
      </w:pPr>
      <w:r w:rsidRPr="00FF38FF">
        <w:rPr>
          <w:lang w:val="ru-RU"/>
        </w:rPr>
        <w:t xml:space="preserve">     Музыка в жизни ребенка. Интонационно-образная природа музыкального искусства. Выразительность и изобразительность в музыке.</w:t>
      </w:r>
    </w:p>
    <w:p w:rsidR="005865BC" w:rsidRPr="00FF38FF" w:rsidRDefault="005865BC" w:rsidP="005865BC">
      <w:pPr>
        <w:jc w:val="both"/>
        <w:rPr>
          <w:lang w:val="ru-RU"/>
        </w:rPr>
      </w:pPr>
      <w:r w:rsidRPr="00FF38FF">
        <w:rPr>
          <w:lang w:val="ru-RU"/>
        </w:rPr>
        <w:t xml:space="preserve">    Обобщённое представление о многообразии музыкальных жанров: опера </w:t>
      </w:r>
    </w:p>
    <w:p w:rsidR="005865BC" w:rsidRPr="00FF38FF" w:rsidRDefault="005865BC" w:rsidP="005865BC">
      <w:pPr>
        <w:jc w:val="both"/>
        <w:rPr>
          <w:lang w:val="ru-RU"/>
        </w:rPr>
      </w:pPr>
      <w:r w:rsidRPr="00FF38FF">
        <w:rPr>
          <w:lang w:val="ru-RU"/>
        </w:rPr>
        <w:t xml:space="preserve">    Общие представления о музыкальной жизни страны. Музыкальные театры. Музыкальные инструменты. Оркестр народных инструментов. </w:t>
      </w:r>
    </w:p>
    <w:p w:rsidR="005865BC" w:rsidRPr="00FF38FF" w:rsidRDefault="005865BC" w:rsidP="005865BC">
      <w:pPr>
        <w:jc w:val="both"/>
      </w:pPr>
      <w:r w:rsidRPr="00FF38FF">
        <w:rPr>
          <w:lang w:val="ru-RU"/>
        </w:rPr>
        <w:t xml:space="preserve">    Музыка для детей: радио- и телепередачи.  </w:t>
      </w:r>
      <w:r w:rsidRPr="00FF38FF">
        <w:t>Итоговый тест.</w:t>
      </w:r>
    </w:p>
    <w:p w:rsidR="005865BC" w:rsidRPr="00FF38FF" w:rsidRDefault="005865BC" w:rsidP="005865BC">
      <w:pPr>
        <w:jc w:val="both"/>
      </w:pPr>
    </w:p>
    <w:p w:rsidR="005865BC" w:rsidRPr="00FF38FF" w:rsidRDefault="005865BC" w:rsidP="005865BC">
      <w:pPr>
        <w:jc w:val="both"/>
      </w:pPr>
    </w:p>
    <w:p w:rsidR="005865BC" w:rsidRPr="00FF38FF" w:rsidRDefault="005865BC" w:rsidP="005865BC">
      <w:pPr>
        <w:jc w:val="center"/>
        <w:rPr>
          <w:b/>
        </w:rPr>
      </w:pPr>
      <w:r w:rsidRPr="00FF38FF">
        <w:rPr>
          <w:b/>
        </w:rPr>
        <w:t>Литература</w:t>
      </w:r>
    </w:p>
    <w:p w:rsidR="005865BC" w:rsidRPr="00FF38FF" w:rsidRDefault="005865BC" w:rsidP="005865BC"/>
    <w:p w:rsidR="005865BC" w:rsidRPr="00FF38FF" w:rsidRDefault="005865BC" w:rsidP="00FC736A">
      <w:pPr>
        <w:pStyle w:val="afffc"/>
        <w:numPr>
          <w:ilvl w:val="0"/>
          <w:numId w:val="72"/>
        </w:numPr>
        <w:spacing w:after="200" w:line="276" w:lineRule="auto"/>
        <w:ind w:right="-1"/>
        <w:rPr>
          <w:rFonts w:ascii="Times New Roman" w:hAnsi="Times New Roman"/>
          <w:sz w:val="24"/>
          <w:szCs w:val="24"/>
        </w:rPr>
      </w:pPr>
      <w:r w:rsidRPr="00FF38FF">
        <w:rPr>
          <w:rFonts w:ascii="Times New Roman" w:hAnsi="Times New Roman"/>
          <w:sz w:val="24"/>
          <w:szCs w:val="24"/>
        </w:rPr>
        <w:t>Музыка 1-7 классы (программно-методические материалы) – М.: Просвещение, 2009 г.;</w:t>
      </w:r>
    </w:p>
    <w:p w:rsidR="005865BC" w:rsidRPr="00FF38FF" w:rsidRDefault="005865BC" w:rsidP="00FC736A">
      <w:pPr>
        <w:pStyle w:val="afffc"/>
        <w:numPr>
          <w:ilvl w:val="0"/>
          <w:numId w:val="72"/>
        </w:numPr>
        <w:spacing w:after="200" w:line="276" w:lineRule="auto"/>
        <w:ind w:right="-1"/>
        <w:rPr>
          <w:rFonts w:ascii="Times New Roman" w:hAnsi="Times New Roman"/>
          <w:sz w:val="24"/>
          <w:szCs w:val="24"/>
        </w:rPr>
      </w:pPr>
      <w:r w:rsidRPr="00FF38FF">
        <w:rPr>
          <w:rFonts w:ascii="Times New Roman" w:hAnsi="Times New Roman"/>
          <w:sz w:val="24"/>
          <w:szCs w:val="24"/>
        </w:rPr>
        <w:t>Музыкальное образование в школе.  Под ред. Л.В.Школяр. – М.: Академия, 2001 г.;</w:t>
      </w:r>
    </w:p>
    <w:p w:rsidR="005865BC" w:rsidRPr="00FF38FF" w:rsidRDefault="005865BC" w:rsidP="00FC736A">
      <w:pPr>
        <w:pStyle w:val="afffc"/>
        <w:numPr>
          <w:ilvl w:val="0"/>
          <w:numId w:val="72"/>
        </w:numPr>
        <w:spacing w:after="200" w:line="276" w:lineRule="auto"/>
        <w:ind w:right="-1"/>
        <w:rPr>
          <w:rFonts w:ascii="Times New Roman" w:hAnsi="Times New Roman"/>
          <w:sz w:val="24"/>
          <w:szCs w:val="24"/>
        </w:rPr>
      </w:pPr>
      <w:r w:rsidRPr="00FF38FF">
        <w:rPr>
          <w:rFonts w:ascii="Times New Roman" w:hAnsi="Times New Roman"/>
          <w:sz w:val="24"/>
          <w:szCs w:val="24"/>
        </w:rPr>
        <w:t>Музыка 1-4 классы.  Методическое пособие. Е.Д.Критская, Г.П.Сергеева, Т.С.Шмагина. – М.: Просвещение, 2008г.;</w:t>
      </w:r>
    </w:p>
    <w:p w:rsidR="005865BC" w:rsidRPr="00FF38FF" w:rsidRDefault="005865BC" w:rsidP="00FC736A">
      <w:pPr>
        <w:pStyle w:val="afffc"/>
        <w:numPr>
          <w:ilvl w:val="0"/>
          <w:numId w:val="72"/>
        </w:numPr>
        <w:spacing w:after="200" w:line="276" w:lineRule="auto"/>
        <w:ind w:right="-1"/>
        <w:rPr>
          <w:rFonts w:ascii="Times New Roman" w:hAnsi="Times New Roman"/>
          <w:sz w:val="24"/>
          <w:szCs w:val="24"/>
        </w:rPr>
      </w:pPr>
      <w:r w:rsidRPr="00FF38FF">
        <w:rPr>
          <w:rFonts w:ascii="Times New Roman" w:hAnsi="Times New Roman"/>
          <w:sz w:val="24"/>
          <w:szCs w:val="24"/>
        </w:rPr>
        <w:t>Музыка в школе (игры, конкурсы, современные методы). Методическое пособие. Н.Н.Кондратюк. М.: Творческий центр «Сфера», 2005г.;</w:t>
      </w:r>
    </w:p>
    <w:p w:rsidR="005865BC" w:rsidRPr="00FF38FF" w:rsidRDefault="005865BC" w:rsidP="00FC736A">
      <w:pPr>
        <w:pStyle w:val="afffc"/>
        <w:numPr>
          <w:ilvl w:val="0"/>
          <w:numId w:val="72"/>
        </w:numPr>
        <w:spacing w:after="200" w:line="276" w:lineRule="auto"/>
        <w:ind w:right="-1"/>
        <w:rPr>
          <w:rFonts w:ascii="Times New Roman" w:hAnsi="Times New Roman"/>
          <w:sz w:val="24"/>
          <w:szCs w:val="24"/>
        </w:rPr>
      </w:pPr>
      <w:r w:rsidRPr="00FF38FF">
        <w:rPr>
          <w:rFonts w:ascii="Times New Roman" w:hAnsi="Times New Roman"/>
          <w:sz w:val="24"/>
          <w:szCs w:val="24"/>
        </w:rPr>
        <w:t>Музыка 1 класс. Учебник. Е.Д.Критская, Г.П.Сергеева, Т.С.Шмагина. – М.: Просвещение, 2010г.;</w:t>
      </w:r>
    </w:p>
    <w:p w:rsidR="005865BC" w:rsidRPr="00FF38FF" w:rsidRDefault="005865BC" w:rsidP="00FC736A">
      <w:pPr>
        <w:pStyle w:val="afffc"/>
        <w:numPr>
          <w:ilvl w:val="0"/>
          <w:numId w:val="72"/>
        </w:numPr>
        <w:spacing w:after="200" w:line="276" w:lineRule="auto"/>
        <w:ind w:right="-1"/>
        <w:rPr>
          <w:rFonts w:ascii="Times New Roman" w:hAnsi="Times New Roman"/>
          <w:sz w:val="24"/>
          <w:szCs w:val="24"/>
        </w:rPr>
      </w:pPr>
      <w:r w:rsidRPr="00FF38FF">
        <w:rPr>
          <w:rFonts w:ascii="Times New Roman" w:hAnsi="Times New Roman"/>
          <w:sz w:val="24"/>
          <w:szCs w:val="24"/>
        </w:rPr>
        <w:t>Музыка 1 класс. Рабочая тетрадь. Е.Д.Критская, Г.П.Сергеева, Т.С.Шмагина. – М.: Просвещение, 2010г.;</w:t>
      </w:r>
    </w:p>
    <w:p w:rsidR="005865BC" w:rsidRPr="00FF38FF" w:rsidRDefault="005865BC" w:rsidP="00FC736A">
      <w:pPr>
        <w:pStyle w:val="afffc"/>
        <w:numPr>
          <w:ilvl w:val="0"/>
          <w:numId w:val="72"/>
        </w:numPr>
        <w:spacing w:after="200" w:line="276" w:lineRule="auto"/>
        <w:rPr>
          <w:rFonts w:ascii="Times New Roman" w:hAnsi="Times New Roman"/>
          <w:sz w:val="24"/>
          <w:szCs w:val="24"/>
        </w:rPr>
      </w:pPr>
      <w:r w:rsidRPr="00FF38FF">
        <w:rPr>
          <w:rFonts w:ascii="Times New Roman" w:hAnsi="Times New Roman"/>
          <w:sz w:val="24"/>
          <w:szCs w:val="24"/>
        </w:rPr>
        <w:t>Ю.А.Ивановский. Занимательная музыка. – Ростов-на-Дону: «Феникс», 2002 г.;</w:t>
      </w:r>
    </w:p>
    <w:p w:rsidR="005865BC" w:rsidRPr="00FF38FF" w:rsidRDefault="005865BC" w:rsidP="00FC736A">
      <w:pPr>
        <w:pStyle w:val="afffc"/>
        <w:numPr>
          <w:ilvl w:val="0"/>
          <w:numId w:val="72"/>
        </w:numPr>
        <w:spacing w:after="200" w:line="276" w:lineRule="auto"/>
        <w:rPr>
          <w:rFonts w:ascii="Times New Roman" w:hAnsi="Times New Roman"/>
          <w:sz w:val="24"/>
          <w:szCs w:val="24"/>
        </w:rPr>
      </w:pPr>
      <w:r w:rsidRPr="00FF38FF">
        <w:rPr>
          <w:rFonts w:ascii="Times New Roman" w:hAnsi="Times New Roman"/>
          <w:sz w:val="24"/>
          <w:szCs w:val="24"/>
        </w:rPr>
        <w:t>А. Лопатина, В.Скребцова. «Природа глазами души» – М.: «Сфера», 1999 г.;</w:t>
      </w:r>
    </w:p>
    <w:p w:rsidR="005865BC" w:rsidRPr="00FF38FF" w:rsidRDefault="005865BC" w:rsidP="00FC736A">
      <w:pPr>
        <w:pStyle w:val="afffc"/>
        <w:numPr>
          <w:ilvl w:val="0"/>
          <w:numId w:val="72"/>
        </w:numPr>
        <w:spacing w:after="200" w:line="276" w:lineRule="auto"/>
        <w:ind w:right="-1"/>
        <w:rPr>
          <w:rFonts w:ascii="Times New Roman" w:hAnsi="Times New Roman"/>
          <w:sz w:val="24"/>
          <w:szCs w:val="24"/>
        </w:rPr>
      </w:pPr>
      <w:r w:rsidRPr="00FF38FF">
        <w:rPr>
          <w:rFonts w:ascii="Times New Roman" w:hAnsi="Times New Roman"/>
          <w:sz w:val="24"/>
          <w:szCs w:val="24"/>
        </w:rPr>
        <w:t xml:space="preserve">Фонохрестоматия музыкального материала к учебнику «Музыка» 1 класс. </w:t>
      </w:r>
    </w:p>
    <w:p w:rsidR="005865BC" w:rsidRPr="00FF38FF" w:rsidRDefault="005865BC" w:rsidP="00FC736A">
      <w:pPr>
        <w:pStyle w:val="afffc"/>
        <w:numPr>
          <w:ilvl w:val="0"/>
          <w:numId w:val="72"/>
        </w:numPr>
        <w:spacing w:after="200" w:line="276" w:lineRule="auto"/>
        <w:ind w:right="-1"/>
        <w:rPr>
          <w:rFonts w:ascii="Times New Roman" w:hAnsi="Times New Roman"/>
          <w:sz w:val="24"/>
          <w:szCs w:val="24"/>
        </w:rPr>
      </w:pPr>
      <w:r w:rsidRPr="00FF38FF">
        <w:rPr>
          <w:rFonts w:ascii="Times New Roman" w:hAnsi="Times New Roman"/>
          <w:sz w:val="24"/>
          <w:szCs w:val="24"/>
        </w:rPr>
        <w:t>Хрестоматия музыкального материала к учебнику «Музыка» 2-4 класс. – М.: Просвещение, 2004г.</w:t>
      </w:r>
    </w:p>
    <w:p w:rsidR="005865BC" w:rsidRPr="00FF38FF" w:rsidRDefault="005865BC" w:rsidP="005865BC">
      <w:pPr>
        <w:pStyle w:val="afffc"/>
        <w:ind w:left="360" w:right="-1"/>
        <w:rPr>
          <w:rFonts w:ascii="Times New Roman" w:hAnsi="Times New Roman"/>
          <w:sz w:val="24"/>
          <w:szCs w:val="24"/>
        </w:rPr>
      </w:pPr>
    </w:p>
    <w:p w:rsidR="005865BC" w:rsidRPr="00FF38FF" w:rsidRDefault="005865BC" w:rsidP="005865BC">
      <w:pPr>
        <w:pStyle w:val="afffc"/>
        <w:ind w:left="360" w:right="-1"/>
        <w:rPr>
          <w:rFonts w:ascii="Times New Roman" w:hAnsi="Times New Roman"/>
          <w:sz w:val="24"/>
          <w:szCs w:val="24"/>
        </w:rPr>
      </w:pPr>
    </w:p>
    <w:p w:rsidR="005865BC" w:rsidRPr="00FF38FF" w:rsidRDefault="005865BC" w:rsidP="005865BC">
      <w:pPr>
        <w:jc w:val="center"/>
        <w:rPr>
          <w:lang w:val="ru-RU"/>
        </w:rPr>
      </w:pPr>
      <w:r w:rsidRPr="00FF38FF">
        <w:rPr>
          <w:b/>
        </w:rPr>
        <w:t>MULTIMEDIA</w:t>
      </w:r>
      <w:r w:rsidRPr="00FF38FF">
        <w:rPr>
          <w:b/>
          <w:lang w:val="ru-RU"/>
        </w:rPr>
        <w:t xml:space="preserve"> – поддержка предмета</w:t>
      </w:r>
    </w:p>
    <w:p w:rsidR="005865BC" w:rsidRPr="00FF38FF" w:rsidRDefault="005865BC" w:rsidP="005865BC">
      <w:pPr>
        <w:rPr>
          <w:lang w:val="ru-RU"/>
        </w:rPr>
      </w:pPr>
    </w:p>
    <w:p w:rsidR="005865BC" w:rsidRPr="00FF38FF" w:rsidRDefault="005865BC" w:rsidP="005865BC">
      <w:pPr>
        <w:jc w:val="both"/>
        <w:rPr>
          <w:lang w:val="ru-RU"/>
        </w:rPr>
      </w:pPr>
      <w:r w:rsidRPr="00FF38FF">
        <w:rPr>
          <w:lang w:val="ru-RU"/>
        </w:rPr>
        <w:t>1. М.П. Мусоргский «Картинки с выставки». Обучающе-развивающая  программа «Музыка и живопись для детей». ЗАО «Новый дом» 2004.</w:t>
      </w:r>
    </w:p>
    <w:p w:rsidR="005865BC" w:rsidRPr="00FF38FF" w:rsidRDefault="005865BC" w:rsidP="005865BC">
      <w:pPr>
        <w:jc w:val="both"/>
        <w:rPr>
          <w:lang w:val="ru-RU"/>
        </w:rPr>
      </w:pPr>
      <w:r w:rsidRPr="00FF38FF">
        <w:rPr>
          <w:lang w:val="ru-RU"/>
        </w:rPr>
        <w:t>2. П.И. Чайковский. «Щелкунчик», «Времена года». Обучающе-развивающая  программа «Музыка и живопись для детей». ЗАО «Новый дом» 2004.</w:t>
      </w:r>
    </w:p>
    <w:p w:rsidR="005865BC" w:rsidRPr="00FF38FF" w:rsidRDefault="005865BC" w:rsidP="005865BC">
      <w:pPr>
        <w:rPr>
          <w:lang w:val="ru-RU"/>
        </w:rPr>
      </w:pPr>
    </w:p>
    <w:p w:rsidR="005865BC" w:rsidRPr="00FF38FF" w:rsidRDefault="005865BC" w:rsidP="005865BC">
      <w:pPr>
        <w:rPr>
          <w:lang w:val="ru-RU"/>
        </w:rPr>
      </w:pPr>
    </w:p>
    <w:p w:rsidR="005865BC" w:rsidRPr="00FF38FF" w:rsidRDefault="005865BC" w:rsidP="005865BC">
      <w:pPr>
        <w:jc w:val="both"/>
        <w:rPr>
          <w:lang w:val="ru-RU"/>
        </w:rPr>
        <w:sectPr w:rsidR="005865BC" w:rsidRPr="00FF38FF" w:rsidSect="00BE51CE">
          <w:type w:val="continuous"/>
          <w:pgSz w:w="11906" w:h="16838"/>
          <w:pgMar w:top="1134" w:right="851" w:bottom="1134" w:left="1134" w:header="709" w:footer="709" w:gutter="0"/>
          <w:cols w:space="708"/>
          <w:docGrid w:linePitch="360"/>
        </w:sectPr>
      </w:pPr>
    </w:p>
    <w:p w:rsidR="005865BC" w:rsidRPr="00FF38FF" w:rsidRDefault="005865BC" w:rsidP="005865BC">
      <w:pPr>
        <w:rPr>
          <w:b/>
          <w:lang w:val="ru-RU"/>
        </w:rPr>
      </w:pPr>
      <w:r w:rsidRPr="00FF38FF">
        <w:rPr>
          <w:b/>
          <w:lang w:val="ru-RU"/>
        </w:rPr>
        <w:lastRenderedPageBreak/>
        <w:t>Календарно-тематическое планирование</w:t>
      </w:r>
    </w:p>
    <w:p w:rsidR="005865BC" w:rsidRPr="00FF38FF" w:rsidRDefault="005865BC" w:rsidP="005865BC">
      <w:pPr>
        <w:jc w:val="center"/>
        <w:rPr>
          <w:b/>
          <w:lang w:val="ru-RU"/>
        </w:rPr>
      </w:pPr>
    </w:p>
    <w:p w:rsidR="005865BC" w:rsidRPr="00FF38FF" w:rsidRDefault="005865BC" w:rsidP="005865BC">
      <w:pPr>
        <w:jc w:val="center"/>
        <w:rPr>
          <w:b/>
          <w:lang w:val="ru-RU"/>
        </w:rPr>
      </w:pPr>
      <w:r w:rsidRPr="00FF38FF">
        <w:rPr>
          <w:b/>
          <w:lang w:val="ru-RU"/>
        </w:rPr>
        <w:t>1 класс</w:t>
      </w:r>
    </w:p>
    <w:p w:rsidR="005865BC" w:rsidRPr="00FF38FF" w:rsidRDefault="005865BC" w:rsidP="005865BC">
      <w:pPr>
        <w:jc w:val="center"/>
        <w:rPr>
          <w:b/>
          <w:lang w:val="ru-RU"/>
        </w:rPr>
      </w:pPr>
      <w:r w:rsidRPr="00FF38FF">
        <w:rPr>
          <w:b/>
          <w:lang w:val="ru-RU"/>
        </w:rPr>
        <w:t>Раздел 1. Музыка вокруг нас (16 ч.)</w:t>
      </w:r>
    </w:p>
    <w:p w:rsidR="005865BC" w:rsidRPr="00FF38FF" w:rsidRDefault="005865BC" w:rsidP="005865BC">
      <w:pPr>
        <w:jc w:val="center"/>
        <w:rPr>
          <w:b/>
          <w:lang w:val="ru-RU"/>
        </w:rPr>
      </w:pPr>
    </w:p>
    <w:p w:rsidR="005865BC" w:rsidRPr="00FF38FF" w:rsidRDefault="005865BC" w:rsidP="005865BC">
      <w:pPr>
        <w:jc w:val="center"/>
        <w:rPr>
          <w:b/>
          <w:lang w:val="ru-RU"/>
        </w:rPr>
      </w:pPr>
    </w:p>
    <w:tbl>
      <w:tblPr>
        <w:tblStyle w:val="a8"/>
        <w:tblW w:w="14601" w:type="dxa"/>
        <w:tblLayout w:type="fixed"/>
        <w:tblLook w:val="04A0"/>
      </w:tblPr>
      <w:tblGrid>
        <w:gridCol w:w="709"/>
        <w:gridCol w:w="5670"/>
        <w:gridCol w:w="2835"/>
        <w:gridCol w:w="5387"/>
      </w:tblGrid>
      <w:tr w:rsidR="005865BC" w:rsidRPr="00FF38FF" w:rsidTr="00FB7B98">
        <w:tc>
          <w:tcPr>
            <w:tcW w:w="709" w:type="dxa"/>
          </w:tcPr>
          <w:p w:rsidR="005865BC" w:rsidRPr="00FF38FF" w:rsidRDefault="005865BC" w:rsidP="00763836">
            <w:pPr>
              <w:jc w:val="center"/>
              <w:rPr>
                <w:b/>
              </w:rPr>
            </w:pPr>
            <w:r w:rsidRPr="00FF38FF">
              <w:rPr>
                <w:b/>
              </w:rPr>
              <w:t>№ урока</w:t>
            </w:r>
          </w:p>
        </w:tc>
        <w:tc>
          <w:tcPr>
            <w:tcW w:w="5670" w:type="dxa"/>
          </w:tcPr>
          <w:p w:rsidR="005865BC" w:rsidRPr="00FF38FF" w:rsidRDefault="005865BC" w:rsidP="00763836">
            <w:pPr>
              <w:jc w:val="center"/>
              <w:rPr>
                <w:b/>
              </w:rPr>
            </w:pPr>
            <w:r w:rsidRPr="00FF38FF">
              <w:rPr>
                <w:b/>
              </w:rPr>
              <w:t>Содержание урока</w:t>
            </w:r>
          </w:p>
        </w:tc>
        <w:tc>
          <w:tcPr>
            <w:tcW w:w="2835" w:type="dxa"/>
          </w:tcPr>
          <w:p w:rsidR="005865BC" w:rsidRPr="00FF38FF" w:rsidRDefault="005865BC" w:rsidP="00763836">
            <w:pPr>
              <w:jc w:val="center"/>
              <w:rPr>
                <w:b/>
              </w:rPr>
            </w:pPr>
            <w:r w:rsidRPr="00FF38FF">
              <w:rPr>
                <w:b/>
              </w:rPr>
              <w:t>Тема урока</w:t>
            </w:r>
          </w:p>
        </w:tc>
        <w:tc>
          <w:tcPr>
            <w:tcW w:w="5387" w:type="dxa"/>
          </w:tcPr>
          <w:p w:rsidR="005865BC" w:rsidRPr="00FF38FF" w:rsidRDefault="005865BC" w:rsidP="00763836">
            <w:pPr>
              <w:jc w:val="center"/>
              <w:rPr>
                <w:b/>
              </w:rPr>
            </w:pPr>
            <w:r w:rsidRPr="00FF38FF">
              <w:rPr>
                <w:b/>
              </w:rPr>
              <w:t>Характеристика урока</w:t>
            </w:r>
          </w:p>
        </w:tc>
      </w:tr>
      <w:tr w:rsidR="005865BC" w:rsidRPr="00F66FEA" w:rsidTr="00FB7B98">
        <w:tc>
          <w:tcPr>
            <w:tcW w:w="709" w:type="dxa"/>
          </w:tcPr>
          <w:p w:rsidR="005865BC" w:rsidRPr="00FF38FF" w:rsidRDefault="005865BC" w:rsidP="00763836">
            <w:pPr>
              <w:jc w:val="center"/>
            </w:pPr>
            <w:r w:rsidRPr="00FF38FF">
              <w:t>1.</w:t>
            </w:r>
          </w:p>
        </w:tc>
        <w:tc>
          <w:tcPr>
            <w:tcW w:w="5670" w:type="dxa"/>
          </w:tcPr>
          <w:p w:rsidR="005865BC" w:rsidRPr="00FF38FF" w:rsidRDefault="005865BC" w:rsidP="00763836">
            <w:pPr>
              <w:jc w:val="center"/>
              <w:rPr>
                <w:lang w:val="ru-RU"/>
              </w:rPr>
            </w:pPr>
            <w:r w:rsidRPr="00FF38FF">
              <w:rPr>
                <w:lang w:val="ru-RU"/>
              </w:rPr>
              <w:t xml:space="preserve">Истоки музыкального искусства. Звуки окружающего мира: шумовые и музыкальные. </w:t>
            </w:r>
          </w:p>
          <w:p w:rsidR="005865BC" w:rsidRPr="00FF38FF" w:rsidRDefault="005865BC" w:rsidP="00763836">
            <w:pPr>
              <w:jc w:val="center"/>
              <w:rPr>
                <w:lang w:val="ru-RU"/>
              </w:rPr>
            </w:pPr>
            <w:r w:rsidRPr="00FF38FF">
              <w:rPr>
                <w:lang w:val="ru-RU"/>
              </w:rPr>
              <w:t>Работа с понятиями: муза, музыка, композитор, исполнитель, слушатель Презентация</w:t>
            </w:r>
          </w:p>
        </w:tc>
        <w:tc>
          <w:tcPr>
            <w:tcW w:w="2835" w:type="dxa"/>
          </w:tcPr>
          <w:p w:rsidR="005865BC" w:rsidRPr="00FF38FF" w:rsidRDefault="005865BC" w:rsidP="00763836">
            <w:pPr>
              <w:jc w:val="center"/>
              <w:rPr>
                <w:lang w:val="ru-RU"/>
              </w:rPr>
            </w:pPr>
            <w:r w:rsidRPr="00FF38FF">
              <w:rPr>
                <w:lang w:val="ru-RU"/>
              </w:rPr>
              <w:t>И муза вечная со мной</w:t>
            </w:r>
          </w:p>
        </w:tc>
        <w:tc>
          <w:tcPr>
            <w:tcW w:w="5387" w:type="dxa"/>
          </w:tcPr>
          <w:p w:rsidR="005865BC" w:rsidRPr="00FF38FF" w:rsidRDefault="005865BC" w:rsidP="00763836">
            <w:pPr>
              <w:jc w:val="center"/>
              <w:rPr>
                <w:lang w:val="ru-RU"/>
              </w:rPr>
            </w:pPr>
            <w:r w:rsidRPr="00FF38FF">
              <w:rPr>
                <w:lang w:val="ru-RU"/>
              </w:rPr>
              <w:t>Знакомство с Музой – доброй волшебницей, которая раскроет перед детьми чудесный мир звуков</w:t>
            </w:r>
          </w:p>
        </w:tc>
      </w:tr>
      <w:tr w:rsidR="005865BC" w:rsidRPr="00F66FEA" w:rsidTr="00FB7B98">
        <w:tc>
          <w:tcPr>
            <w:tcW w:w="709" w:type="dxa"/>
          </w:tcPr>
          <w:p w:rsidR="005865BC" w:rsidRPr="00FF38FF" w:rsidRDefault="005865BC" w:rsidP="00763836">
            <w:pPr>
              <w:jc w:val="center"/>
            </w:pPr>
            <w:r w:rsidRPr="00FF38FF">
              <w:t>2.</w:t>
            </w:r>
          </w:p>
        </w:tc>
        <w:tc>
          <w:tcPr>
            <w:tcW w:w="5670" w:type="dxa"/>
          </w:tcPr>
          <w:p w:rsidR="005865BC" w:rsidRPr="00FF38FF" w:rsidRDefault="005865BC" w:rsidP="00763836">
            <w:pPr>
              <w:jc w:val="center"/>
              <w:rPr>
                <w:lang w:val="ru-RU"/>
              </w:rPr>
            </w:pPr>
            <w:r w:rsidRPr="00FF38FF">
              <w:rPr>
                <w:lang w:val="ru-RU"/>
              </w:rPr>
              <w:t>Знакомство с музыкой разных народов: «Березка» русский хоровод, молдавские народные наигрыши, «Сиртаки».М.Теодоракис</w:t>
            </w:r>
          </w:p>
          <w:p w:rsidR="005865BC" w:rsidRPr="00FF38FF" w:rsidRDefault="005865BC" w:rsidP="00763836">
            <w:pPr>
              <w:jc w:val="center"/>
              <w:rPr>
                <w:lang w:val="ru-RU"/>
              </w:rPr>
            </w:pPr>
            <w:r w:rsidRPr="00FF38FF">
              <w:rPr>
                <w:lang w:val="ru-RU"/>
              </w:rPr>
              <w:t>Работа с понятиями: хоровод, хор, аккомпанемент</w:t>
            </w:r>
          </w:p>
        </w:tc>
        <w:tc>
          <w:tcPr>
            <w:tcW w:w="2835" w:type="dxa"/>
          </w:tcPr>
          <w:p w:rsidR="005865BC" w:rsidRPr="00FF38FF" w:rsidRDefault="005865BC" w:rsidP="00763836">
            <w:pPr>
              <w:jc w:val="center"/>
            </w:pPr>
            <w:r w:rsidRPr="00FF38FF">
              <w:t>Хоровод муз</w:t>
            </w:r>
          </w:p>
        </w:tc>
        <w:tc>
          <w:tcPr>
            <w:tcW w:w="5387" w:type="dxa"/>
          </w:tcPr>
          <w:p w:rsidR="005865BC" w:rsidRPr="00FF38FF" w:rsidRDefault="005865BC" w:rsidP="00763836">
            <w:pPr>
              <w:jc w:val="center"/>
              <w:rPr>
                <w:lang w:val="ru-RU"/>
              </w:rPr>
            </w:pPr>
            <w:r w:rsidRPr="00FF38FF">
              <w:rPr>
                <w:lang w:val="ru-RU"/>
              </w:rPr>
              <w:t xml:space="preserve">Муза, путешествуя из страны в страну, раскрывает перед детьми характерные особенности песен и танцев разных народов мира. Используя метод «сходства и различия» начинается познание детьми жанровых и стилистических особенностей музыки </w:t>
            </w:r>
          </w:p>
        </w:tc>
      </w:tr>
      <w:tr w:rsidR="005865BC" w:rsidRPr="00FF38FF" w:rsidTr="00FB7B98">
        <w:tc>
          <w:tcPr>
            <w:tcW w:w="709" w:type="dxa"/>
          </w:tcPr>
          <w:p w:rsidR="005865BC" w:rsidRPr="00FF38FF" w:rsidRDefault="005865BC" w:rsidP="00763836">
            <w:pPr>
              <w:jc w:val="center"/>
            </w:pPr>
            <w:r w:rsidRPr="00FF38FF">
              <w:t>3.</w:t>
            </w:r>
          </w:p>
        </w:tc>
        <w:tc>
          <w:tcPr>
            <w:tcW w:w="5670" w:type="dxa"/>
          </w:tcPr>
          <w:p w:rsidR="005865BC" w:rsidRPr="00FF38FF" w:rsidRDefault="005865BC" w:rsidP="00763836">
            <w:pPr>
              <w:jc w:val="center"/>
            </w:pPr>
            <w:r w:rsidRPr="00FF38FF">
              <w:t>Сочинение песенок-попевок</w:t>
            </w:r>
          </w:p>
        </w:tc>
        <w:tc>
          <w:tcPr>
            <w:tcW w:w="2835" w:type="dxa"/>
          </w:tcPr>
          <w:p w:rsidR="005865BC" w:rsidRPr="00FF38FF" w:rsidRDefault="005865BC" w:rsidP="00763836">
            <w:pPr>
              <w:jc w:val="center"/>
            </w:pPr>
            <w:r w:rsidRPr="00FF38FF">
              <w:t>Повсюду музыка слышна</w:t>
            </w:r>
          </w:p>
        </w:tc>
        <w:tc>
          <w:tcPr>
            <w:tcW w:w="5387" w:type="dxa"/>
          </w:tcPr>
          <w:p w:rsidR="005865BC" w:rsidRPr="00FF38FF" w:rsidRDefault="005865BC" w:rsidP="00763836">
            <w:pPr>
              <w:jc w:val="center"/>
              <w:rPr>
                <w:lang w:val="ru-RU"/>
              </w:rPr>
            </w:pPr>
            <w:r w:rsidRPr="00FF38FF">
              <w:rPr>
                <w:lang w:val="ru-RU"/>
              </w:rPr>
              <w:t xml:space="preserve">Знакомство детей с народными песенками-попевками. </w:t>
            </w:r>
          </w:p>
          <w:p w:rsidR="005865BC" w:rsidRPr="00FF38FF" w:rsidRDefault="005865BC" w:rsidP="00763836">
            <w:pPr>
              <w:jc w:val="center"/>
            </w:pPr>
            <w:r w:rsidRPr="00FF38FF">
              <w:rPr>
                <w:lang w:val="ru-RU"/>
              </w:rPr>
              <w:t xml:space="preserve">В ходе ролевой игры «Играем в композитора» учащимся предлагается определить характер, настроение песенок, их жанровую основу. </w:t>
            </w:r>
            <w:r w:rsidRPr="00FF38FF">
              <w:t>Расширение словаря эмоциональных терминов</w:t>
            </w:r>
          </w:p>
        </w:tc>
      </w:tr>
      <w:tr w:rsidR="005865BC" w:rsidRPr="00FF38FF" w:rsidTr="00FB7B98">
        <w:tc>
          <w:tcPr>
            <w:tcW w:w="709" w:type="dxa"/>
          </w:tcPr>
          <w:p w:rsidR="005865BC" w:rsidRPr="00FF38FF" w:rsidRDefault="005865BC" w:rsidP="00763836">
            <w:pPr>
              <w:jc w:val="center"/>
            </w:pPr>
            <w:r w:rsidRPr="00FF38FF">
              <w:t>4.</w:t>
            </w:r>
          </w:p>
        </w:tc>
        <w:tc>
          <w:tcPr>
            <w:tcW w:w="5670" w:type="dxa"/>
          </w:tcPr>
          <w:p w:rsidR="005865BC" w:rsidRPr="00FF38FF" w:rsidRDefault="005865BC" w:rsidP="00763836">
            <w:pPr>
              <w:jc w:val="center"/>
              <w:rPr>
                <w:lang w:val="ru-RU"/>
              </w:rPr>
            </w:pPr>
            <w:r w:rsidRPr="00FF38FF">
              <w:rPr>
                <w:lang w:val="ru-RU"/>
              </w:rPr>
              <w:t>Три кита в музыке (презентация)</w:t>
            </w:r>
          </w:p>
          <w:p w:rsidR="005865BC" w:rsidRPr="00FF38FF" w:rsidRDefault="005865BC" w:rsidP="00763836">
            <w:pPr>
              <w:jc w:val="center"/>
              <w:rPr>
                <w:lang w:val="ru-RU"/>
              </w:rPr>
            </w:pPr>
            <w:r w:rsidRPr="00FF38FF">
              <w:rPr>
                <w:lang w:val="ru-RU"/>
              </w:rPr>
              <w:t xml:space="preserve">Интонации песни, танца и марша в музыке П.И.Чайковского. </w:t>
            </w:r>
          </w:p>
          <w:p w:rsidR="005865BC" w:rsidRPr="00FF38FF" w:rsidRDefault="005865BC" w:rsidP="00763836">
            <w:pPr>
              <w:jc w:val="center"/>
              <w:rPr>
                <w:lang w:val="ru-RU"/>
              </w:rPr>
            </w:pPr>
            <w:r w:rsidRPr="00FF38FF">
              <w:rPr>
                <w:lang w:val="ru-RU"/>
              </w:rPr>
              <w:t>«Детский альбом» - «Сладкая греза», «Вальс», «Марш деревянных солдатиков»</w:t>
            </w:r>
          </w:p>
        </w:tc>
        <w:tc>
          <w:tcPr>
            <w:tcW w:w="2835" w:type="dxa"/>
          </w:tcPr>
          <w:p w:rsidR="005865BC" w:rsidRPr="00FF38FF" w:rsidRDefault="005865BC" w:rsidP="00763836">
            <w:pPr>
              <w:jc w:val="center"/>
            </w:pPr>
            <w:r w:rsidRPr="00FF38FF">
              <w:t>Мелодия – душа музыки</w:t>
            </w:r>
          </w:p>
        </w:tc>
        <w:tc>
          <w:tcPr>
            <w:tcW w:w="5387" w:type="dxa"/>
          </w:tcPr>
          <w:p w:rsidR="005865BC" w:rsidRPr="00FF38FF" w:rsidRDefault="005865BC" w:rsidP="00763836">
            <w:pPr>
              <w:jc w:val="center"/>
              <w:rPr>
                <w:lang w:val="ru-RU"/>
              </w:rPr>
            </w:pPr>
            <w:r w:rsidRPr="00FF38FF">
              <w:rPr>
                <w:lang w:val="ru-RU"/>
              </w:rPr>
              <w:t xml:space="preserve">Опираясь на простые жанры музыки – песню, танец, марш,  учитель вместе с детьми выявляет их характерные особенности. </w:t>
            </w:r>
          </w:p>
          <w:p w:rsidR="005865BC" w:rsidRPr="00FF38FF" w:rsidRDefault="005865BC" w:rsidP="00763836">
            <w:pPr>
              <w:jc w:val="center"/>
            </w:pPr>
            <w:r w:rsidRPr="00FF38FF">
              <w:t>Игра «Ритмическая импровизация»</w:t>
            </w:r>
          </w:p>
        </w:tc>
      </w:tr>
      <w:tr w:rsidR="005865BC" w:rsidRPr="00F66FEA" w:rsidTr="00FB7B98">
        <w:tc>
          <w:tcPr>
            <w:tcW w:w="709" w:type="dxa"/>
          </w:tcPr>
          <w:p w:rsidR="005865BC" w:rsidRPr="00FF38FF" w:rsidRDefault="005865BC" w:rsidP="00763836">
            <w:pPr>
              <w:jc w:val="center"/>
            </w:pPr>
            <w:r w:rsidRPr="00FF38FF">
              <w:t>5.</w:t>
            </w:r>
          </w:p>
        </w:tc>
        <w:tc>
          <w:tcPr>
            <w:tcW w:w="5670" w:type="dxa"/>
          </w:tcPr>
          <w:p w:rsidR="005865BC" w:rsidRPr="00FF38FF" w:rsidRDefault="005865BC" w:rsidP="00763836">
            <w:pPr>
              <w:jc w:val="center"/>
              <w:rPr>
                <w:lang w:val="ru-RU"/>
              </w:rPr>
            </w:pPr>
            <w:r w:rsidRPr="00FF38FF">
              <w:rPr>
                <w:lang w:val="ru-RU"/>
              </w:rPr>
              <w:t>Приметы осени. Краски осени. Звуки осени.</w:t>
            </w:r>
          </w:p>
          <w:p w:rsidR="005865BC" w:rsidRPr="00FF38FF" w:rsidRDefault="005865BC" w:rsidP="00763836">
            <w:pPr>
              <w:jc w:val="center"/>
              <w:rPr>
                <w:lang w:val="ru-RU"/>
              </w:rPr>
            </w:pPr>
            <w:r w:rsidRPr="00FF38FF">
              <w:rPr>
                <w:lang w:val="ru-RU"/>
              </w:rPr>
              <w:t xml:space="preserve">Презентация </w:t>
            </w:r>
          </w:p>
          <w:p w:rsidR="005865BC" w:rsidRPr="00FF38FF" w:rsidRDefault="005865BC" w:rsidP="00763836">
            <w:pPr>
              <w:jc w:val="center"/>
              <w:rPr>
                <w:lang w:val="ru-RU"/>
              </w:rPr>
            </w:pPr>
            <w:r w:rsidRPr="00FF38FF">
              <w:rPr>
                <w:lang w:val="ru-RU"/>
              </w:rPr>
              <w:t>Музыкальный материал: П.И.Чайковский «Осенняя песнь» из цикла «Времена года»</w:t>
            </w:r>
          </w:p>
        </w:tc>
        <w:tc>
          <w:tcPr>
            <w:tcW w:w="2835" w:type="dxa"/>
          </w:tcPr>
          <w:p w:rsidR="005865BC" w:rsidRPr="00FF38FF" w:rsidRDefault="005865BC" w:rsidP="00763836">
            <w:pPr>
              <w:jc w:val="center"/>
            </w:pPr>
            <w:r w:rsidRPr="00FF38FF">
              <w:t>Музыка осени</w:t>
            </w:r>
          </w:p>
        </w:tc>
        <w:tc>
          <w:tcPr>
            <w:tcW w:w="5387" w:type="dxa"/>
          </w:tcPr>
          <w:p w:rsidR="005865BC" w:rsidRPr="00FF38FF" w:rsidRDefault="005865BC" w:rsidP="00763836">
            <w:pPr>
              <w:jc w:val="center"/>
              <w:rPr>
                <w:lang w:val="ru-RU"/>
              </w:rPr>
            </w:pPr>
            <w:r w:rsidRPr="00FF38FF">
              <w:rPr>
                <w:lang w:val="ru-RU"/>
              </w:rPr>
              <w:t xml:space="preserve">Главная задача урока – связать жизненные впечатления детей об осени с художественными образами поэзии, рисунками художников, музыкальными произведениями, детскими </w:t>
            </w:r>
            <w:r w:rsidRPr="00FF38FF">
              <w:rPr>
                <w:lang w:val="ru-RU"/>
              </w:rPr>
              <w:lastRenderedPageBreak/>
              <w:t>песнями.</w:t>
            </w:r>
          </w:p>
        </w:tc>
      </w:tr>
      <w:tr w:rsidR="005865BC" w:rsidRPr="00F66FEA" w:rsidTr="00FB7B98">
        <w:tc>
          <w:tcPr>
            <w:tcW w:w="709" w:type="dxa"/>
          </w:tcPr>
          <w:p w:rsidR="005865BC" w:rsidRPr="00FF38FF" w:rsidRDefault="005865BC" w:rsidP="00763836">
            <w:pPr>
              <w:jc w:val="center"/>
            </w:pPr>
            <w:r w:rsidRPr="00FF38FF">
              <w:lastRenderedPageBreak/>
              <w:t>6.</w:t>
            </w:r>
          </w:p>
        </w:tc>
        <w:tc>
          <w:tcPr>
            <w:tcW w:w="5670" w:type="dxa"/>
          </w:tcPr>
          <w:p w:rsidR="005865BC" w:rsidRPr="00FF38FF" w:rsidRDefault="005865BC" w:rsidP="00763836">
            <w:pPr>
              <w:jc w:val="center"/>
              <w:rPr>
                <w:lang w:val="ru-RU"/>
              </w:rPr>
            </w:pPr>
            <w:r w:rsidRPr="00FF38FF">
              <w:rPr>
                <w:lang w:val="ru-RU"/>
              </w:rPr>
              <w:t>Звуки короткие и длинные. Чтение стихов про осень, сочинение к ним мелодии.</w:t>
            </w:r>
          </w:p>
          <w:p w:rsidR="005865BC" w:rsidRPr="00FF38FF" w:rsidRDefault="005865BC" w:rsidP="00763836">
            <w:pPr>
              <w:jc w:val="center"/>
            </w:pPr>
            <w:r w:rsidRPr="00FF38FF">
              <w:t xml:space="preserve">Ритмический рисунок </w:t>
            </w:r>
          </w:p>
        </w:tc>
        <w:tc>
          <w:tcPr>
            <w:tcW w:w="2835" w:type="dxa"/>
          </w:tcPr>
          <w:p w:rsidR="005865BC" w:rsidRPr="00FF38FF" w:rsidRDefault="005865BC" w:rsidP="00763836">
            <w:pPr>
              <w:jc w:val="center"/>
              <w:rPr>
                <w:lang w:val="ru-RU"/>
              </w:rPr>
            </w:pPr>
            <w:r w:rsidRPr="00FF38FF">
              <w:rPr>
                <w:lang w:val="ru-RU"/>
              </w:rPr>
              <w:t>Сочини мелодию. Играем в композитора</w:t>
            </w:r>
          </w:p>
        </w:tc>
        <w:tc>
          <w:tcPr>
            <w:tcW w:w="5387" w:type="dxa"/>
          </w:tcPr>
          <w:p w:rsidR="005865BC" w:rsidRPr="00FF38FF" w:rsidRDefault="005865BC" w:rsidP="00763836">
            <w:pPr>
              <w:jc w:val="center"/>
              <w:rPr>
                <w:lang w:val="ru-RU"/>
              </w:rPr>
            </w:pPr>
            <w:r w:rsidRPr="00FF38FF">
              <w:rPr>
                <w:lang w:val="ru-RU"/>
              </w:rPr>
              <w:t xml:space="preserve">В центре урока ролевая игра </w:t>
            </w:r>
          </w:p>
          <w:p w:rsidR="005865BC" w:rsidRPr="00FF38FF" w:rsidRDefault="005865BC" w:rsidP="00763836">
            <w:pPr>
              <w:jc w:val="center"/>
              <w:rPr>
                <w:lang w:val="ru-RU"/>
              </w:rPr>
            </w:pPr>
            <w:r w:rsidRPr="00FF38FF">
              <w:rPr>
                <w:lang w:val="ru-RU"/>
              </w:rPr>
              <w:t xml:space="preserve">«Играем в композитора» </w:t>
            </w:r>
          </w:p>
          <w:p w:rsidR="005865BC" w:rsidRPr="00FF38FF" w:rsidRDefault="005865BC" w:rsidP="00763836">
            <w:pPr>
              <w:jc w:val="center"/>
              <w:rPr>
                <w:lang w:val="ru-RU"/>
              </w:rPr>
            </w:pPr>
            <w:r w:rsidRPr="00FF38FF">
              <w:rPr>
                <w:lang w:val="ru-RU"/>
              </w:rPr>
              <w:t>Сочинение песенки-диалога «Дождь идет»</w:t>
            </w:r>
          </w:p>
        </w:tc>
      </w:tr>
      <w:tr w:rsidR="005865BC" w:rsidRPr="00FF38FF" w:rsidTr="00FB7B98">
        <w:tc>
          <w:tcPr>
            <w:tcW w:w="709" w:type="dxa"/>
          </w:tcPr>
          <w:p w:rsidR="005865BC" w:rsidRPr="00FF38FF" w:rsidRDefault="005865BC" w:rsidP="00763836">
            <w:pPr>
              <w:jc w:val="center"/>
            </w:pPr>
            <w:r w:rsidRPr="00FF38FF">
              <w:t>7.</w:t>
            </w:r>
          </w:p>
        </w:tc>
        <w:tc>
          <w:tcPr>
            <w:tcW w:w="5670" w:type="dxa"/>
          </w:tcPr>
          <w:p w:rsidR="005865BC" w:rsidRPr="00FF38FF" w:rsidRDefault="005865BC" w:rsidP="00763836">
            <w:pPr>
              <w:jc w:val="center"/>
            </w:pPr>
            <w:r w:rsidRPr="00FF38FF">
              <w:t xml:space="preserve">Презентация </w:t>
            </w:r>
          </w:p>
          <w:p w:rsidR="005865BC" w:rsidRPr="00FF38FF" w:rsidRDefault="005865BC" w:rsidP="00763836">
            <w:pPr>
              <w:jc w:val="center"/>
            </w:pPr>
            <w:r w:rsidRPr="00FF38FF">
              <w:t>«Где живут ноты»</w:t>
            </w:r>
          </w:p>
          <w:p w:rsidR="005865BC" w:rsidRPr="00FF38FF" w:rsidRDefault="005865BC" w:rsidP="00763836">
            <w:pPr>
              <w:jc w:val="center"/>
            </w:pPr>
          </w:p>
        </w:tc>
        <w:tc>
          <w:tcPr>
            <w:tcW w:w="2835" w:type="dxa"/>
          </w:tcPr>
          <w:p w:rsidR="005865BC" w:rsidRPr="00FF38FF" w:rsidRDefault="005865BC" w:rsidP="00763836">
            <w:pPr>
              <w:jc w:val="center"/>
              <w:rPr>
                <w:lang w:val="ru-RU"/>
              </w:rPr>
            </w:pPr>
            <w:r w:rsidRPr="00FF38FF">
              <w:rPr>
                <w:lang w:val="ru-RU"/>
              </w:rPr>
              <w:t>Азбука, азбука каждому нужна…</w:t>
            </w:r>
          </w:p>
          <w:p w:rsidR="005865BC" w:rsidRPr="00FF38FF" w:rsidRDefault="005865BC" w:rsidP="00763836">
            <w:pPr>
              <w:jc w:val="center"/>
              <w:rPr>
                <w:lang w:val="ru-RU"/>
              </w:rPr>
            </w:pPr>
            <w:r w:rsidRPr="00FF38FF">
              <w:rPr>
                <w:lang w:val="ru-RU"/>
              </w:rPr>
              <w:t>Музыкальная азбука</w:t>
            </w:r>
          </w:p>
        </w:tc>
        <w:tc>
          <w:tcPr>
            <w:tcW w:w="5387" w:type="dxa"/>
          </w:tcPr>
          <w:p w:rsidR="005865BC" w:rsidRPr="00FF38FF" w:rsidRDefault="005865BC" w:rsidP="00763836">
            <w:pPr>
              <w:jc w:val="center"/>
            </w:pPr>
            <w:r w:rsidRPr="00FF38FF">
              <w:rPr>
                <w:lang w:val="ru-RU"/>
              </w:rPr>
              <w:t xml:space="preserve">В ходе урока дети знакомятся с такими понятиями как скрипичный ключ, нотный стан, названия нот. </w:t>
            </w:r>
            <w:r w:rsidRPr="00FF38FF">
              <w:t>В качестве закрепления материала проводится игра «Спрятанные нотки»</w:t>
            </w:r>
          </w:p>
        </w:tc>
      </w:tr>
      <w:tr w:rsidR="005865BC" w:rsidRPr="00F66FEA" w:rsidTr="00FB7B98">
        <w:tc>
          <w:tcPr>
            <w:tcW w:w="709" w:type="dxa"/>
          </w:tcPr>
          <w:p w:rsidR="005865BC" w:rsidRPr="00FF38FF" w:rsidRDefault="005865BC" w:rsidP="00763836">
            <w:pPr>
              <w:jc w:val="center"/>
            </w:pPr>
            <w:r w:rsidRPr="00FF38FF">
              <w:t>8.</w:t>
            </w:r>
          </w:p>
        </w:tc>
        <w:tc>
          <w:tcPr>
            <w:tcW w:w="5670" w:type="dxa"/>
          </w:tcPr>
          <w:p w:rsidR="005865BC" w:rsidRPr="00FF38FF" w:rsidRDefault="005865BC" w:rsidP="00763836">
            <w:pPr>
              <w:jc w:val="center"/>
              <w:rPr>
                <w:lang w:val="ru-RU"/>
              </w:rPr>
            </w:pPr>
            <w:r w:rsidRPr="00FF38FF">
              <w:rPr>
                <w:lang w:val="ru-RU"/>
              </w:rPr>
              <w:t>Музыкальный материал:</w:t>
            </w:r>
          </w:p>
          <w:p w:rsidR="005865BC" w:rsidRPr="00FF38FF" w:rsidRDefault="005865BC" w:rsidP="00763836">
            <w:pPr>
              <w:jc w:val="center"/>
              <w:rPr>
                <w:lang w:val="ru-RU"/>
              </w:rPr>
            </w:pPr>
            <w:r w:rsidRPr="00FF38FF">
              <w:rPr>
                <w:lang w:val="ru-RU"/>
              </w:rPr>
              <w:t>«Полянка» русский народный наигрыш;</w:t>
            </w:r>
          </w:p>
          <w:p w:rsidR="005865BC" w:rsidRPr="00FF38FF" w:rsidRDefault="005865BC" w:rsidP="00763836">
            <w:pPr>
              <w:jc w:val="center"/>
              <w:rPr>
                <w:lang w:val="ru-RU"/>
              </w:rPr>
            </w:pPr>
            <w:r w:rsidRPr="00FF38FF">
              <w:rPr>
                <w:lang w:val="ru-RU"/>
              </w:rPr>
              <w:t>«Во кузнице» русская народная песня;</w:t>
            </w:r>
          </w:p>
          <w:p w:rsidR="005865BC" w:rsidRPr="00FF38FF" w:rsidRDefault="005865BC" w:rsidP="00763836">
            <w:pPr>
              <w:jc w:val="center"/>
              <w:rPr>
                <w:lang w:val="ru-RU"/>
              </w:rPr>
            </w:pPr>
            <w:r w:rsidRPr="00FF38FF">
              <w:rPr>
                <w:lang w:val="ru-RU"/>
              </w:rPr>
              <w:t>«Как под яблонькой» импровизация на тему р.н.п.;</w:t>
            </w:r>
          </w:p>
          <w:p w:rsidR="005865BC" w:rsidRPr="00FF38FF" w:rsidRDefault="005865BC" w:rsidP="00FB7B98">
            <w:pPr>
              <w:jc w:val="center"/>
              <w:rPr>
                <w:lang w:val="ru-RU"/>
              </w:rPr>
            </w:pPr>
            <w:r w:rsidRPr="00FF38FF">
              <w:t>Былинные наигрыши</w:t>
            </w:r>
          </w:p>
        </w:tc>
        <w:tc>
          <w:tcPr>
            <w:tcW w:w="2835" w:type="dxa"/>
          </w:tcPr>
          <w:p w:rsidR="005865BC" w:rsidRPr="00FF38FF" w:rsidRDefault="005865BC" w:rsidP="00763836">
            <w:pPr>
              <w:jc w:val="center"/>
              <w:rPr>
                <w:lang w:val="ru-RU"/>
              </w:rPr>
            </w:pPr>
            <w:r w:rsidRPr="00FF38FF">
              <w:rPr>
                <w:lang w:val="ru-RU"/>
              </w:rPr>
              <w:t>Музыкальные инструменты: рожок, свирель, гусли</w:t>
            </w:r>
          </w:p>
        </w:tc>
        <w:tc>
          <w:tcPr>
            <w:tcW w:w="5387" w:type="dxa"/>
          </w:tcPr>
          <w:p w:rsidR="005865BC" w:rsidRPr="00FF38FF" w:rsidRDefault="005865BC" w:rsidP="00763836">
            <w:pPr>
              <w:jc w:val="center"/>
              <w:rPr>
                <w:lang w:val="ru-RU"/>
              </w:rPr>
            </w:pPr>
            <w:r w:rsidRPr="00FF38FF">
              <w:rPr>
                <w:lang w:val="ru-RU"/>
              </w:rPr>
              <w:t>Знакомство с наиболее распространенными музыкальными инструментами. История создания инструментов.</w:t>
            </w:r>
          </w:p>
          <w:p w:rsidR="005865BC" w:rsidRPr="00FF38FF" w:rsidRDefault="005865BC" w:rsidP="00763836">
            <w:pPr>
              <w:jc w:val="center"/>
              <w:rPr>
                <w:lang w:val="ru-RU"/>
              </w:rPr>
            </w:pPr>
            <w:r w:rsidRPr="00FF38FF">
              <w:rPr>
                <w:lang w:val="ru-RU"/>
              </w:rPr>
              <w:t>Во время прослушивания музыки дети жестами показывают, как на них играют</w:t>
            </w:r>
          </w:p>
        </w:tc>
      </w:tr>
      <w:tr w:rsidR="005865BC" w:rsidRPr="00F66FEA" w:rsidTr="00FB7B98">
        <w:tc>
          <w:tcPr>
            <w:tcW w:w="709" w:type="dxa"/>
          </w:tcPr>
          <w:p w:rsidR="005865BC" w:rsidRPr="00FF38FF" w:rsidRDefault="005865BC" w:rsidP="00763836">
            <w:pPr>
              <w:jc w:val="center"/>
            </w:pPr>
            <w:r w:rsidRPr="00FF38FF">
              <w:t>9.</w:t>
            </w:r>
          </w:p>
        </w:tc>
        <w:tc>
          <w:tcPr>
            <w:tcW w:w="5670" w:type="dxa"/>
          </w:tcPr>
          <w:p w:rsidR="005865BC" w:rsidRPr="00FF38FF" w:rsidRDefault="005865BC" w:rsidP="00763836">
            <w:pPr>
              <w:jc w:val="center"/>
              <w:rPr>
                <w:lang w:val="ru-RU"/>
              </w:rPr>
            </w:pPr>
            <w:r w:rsidRPr="00FF38FF">
              <w:rPr>
                <w:lang w:val="ru-RU"/>
              </w:rPr>
              <w:t>Отрывок из русского былинного сказа «Садко»</w:t>
            </w:r>
          </w:p>
          <w:p w:rsidR="005865BC" w:rsidRPr="00FF38FF" w:rsidRDefault="005865BC" w:rsidP="00763836">
            <w:pPr>
              <w:jc w:val="center"/>
              <w:rPr>
                <w:lang w:val="ru-RU"/>
              </w:rPr>
            </w:pPr>
            <w:r w:rsidRPr="00FF38FF">
              <w:rPr>
                <w:lang w:val="ru-RU"/>
              </w:rPr>
              <w:t>Музыкальный материал:</w:t>
            </w:r>
          </w:p>
          <w:p w:rsidR="005865BC" w:rsidRPr="00FF38FF" w:rsidRDefault="005865BC" w:rsidP="00763836">
            <w:pPr>
              <w:jc w:val="center"/>
              <w:rPr>
                <w:lang w:val="ru-RU"/>
              </w:rPr>
            </w:pPr>
            <w:r w:rsidRPr="00FF38FF">
              <w:rPr>
                <w:lang w:val="ru-RU"/>
              </w:rPr>
              <w:t>Н.А.Римский-Корсаков</w:t>
            </w:r>
          </w:p>
          <w:p w:rsidR="005865BC" w:rsidRPr="00FF38FF" w:rsidRDefault="005865BC" w:rsidP="00763836">
            <w:pPr>
              <w:jc w:val="center"/>
              <w:rPr>
                <w:lang w:val="ru-RU"/>
              </w:rPr>
            </w:pPr>
            <w:r w:rsidRPr="00FF38FF">
              <w:rPr>
                <w:lang w:val="ru-RU"/>
              </w:rPr>
              <w:t>«Заиграйте мои, гусельки»,</w:t>
            </w:r>
          </w:p>
          <w:p w:rsidR="005865BC" w:rsidRPr="00FF38FF" w:rsidRDefault="005865BC" w:rsidP="00763836">
            <w:pPr>
              <w:jc w:val="center"/>
              <w:rPr>
                <w:lang w:val="ru-RU"/>
              </w:rPr>
            </w:pPr>
            <w:r w:rsidRPr="00FF38FF">
              <w:rPr>
                <w:lang w:val="ru-RU"/>
              </w:rPr>
              <w:t>«Колыбельная Волховы» из оперы «Садко»</w:t>
            </w:r>
          </w:p>
          <w:p w:rsidR="005865BC" w:rsidRPr="00FF38FF" w:rsidRDefault="005865BC" w:rsidP="00763836">
            <w:pPr>
              <w:jc w:val="center"/>
              <w:rPr>
                <w:lang w:val="ru-RU"/>
              </w:rPr>
            </w:pPr>
            <w:r w:rsidRPr="00FF38FF">
              <w:rPr>
                <w:lang w:val="ru-RU"/>
              </w:rPr>
              <w:t>Работа с понятиями: сказ,</w:t>
            </w:r>
          </w:p>
          <w:p w:rsidR="005865BC" w:rsidRPr="00FF38FF" w:rsidRDefault="005865BC" w:rsidP="00FB7B98">
            <w:pPr>
              <w:jc w:val="center"/>
              <w:rPr>
                <w:lang w:val="ru-RU"/>
              </w:rPr>
            </w:pPr>
            <w:r w:rsidRPr="00FF38FF">
              <w:rPr>
                <w:lang w:val="ru-RU"/>
              </w:rPr>
              <w:t>колыбельная, плясовая</w:t>
            </w:r>
          </w:p>
        </w:tc>
        <w:tc>
          <w:tcPr>
            <w:tcW w:w="2835" w:type="dxa"/>
          </w:tcPr>
          <w:p w:rsidR="005865BC" w:rsidRPr="00FF38FF" w:rsidRDefault="005865BC" w:rsidP="00763836">
            <w:pPr>
              <w:jc w:val="center"/>
              <w:rPr>
                <w:lang w:val="ru-RU"/>
              </w:rPr>
            </w:pPr>
            <w:r w:rsidRPr="00FF38FF">
              <w:rPr>
                <w:lang w:val="ru-RU"/>
              </w:rPr>
              <w:t>Русский былинный сказ о певце-гусляре Садко</w:t>
            </w:r>
          </w:p>
        </w:tc>
        <w:tc>
          <w:tcPr>
            <w:tcW w:w="5387" w:type="dxa"/>
          </w:tcPr>
          <w:p w:rsidR="005865BC" w:rsidRPr="00FF38FF" w:rsidRDefault="005865BC" w:rsidP="00763836">
            <w:pPr>
              <w:jc w:val="center"/>
              <w:rPr>
                <w:lang w:val="ru-RU"/>
              </w:rPr>
            </w:pPr>
            <w:r w:rsidRPr="00FF38FF">
              <w:rPr>
                <w:lang w:val="ru-RU"/>
              </w:rPr>
              <w:t>Дети слушают музыку, созвучную сказу, и определяют место этих фрагментов в тексте. Восприятие песни-пляски и песни-колыбельной продолжает линию знакомства  первоклассников с жанрами музыки, их эмоционально-образным содержанием и со звучанием народного инструмента - гуслей</w:t>
            </w:r>
          </w:p>
        </w:tc>
      </w:tr>
      <w:tr w:rsidR="005865BC" w:rsidRPr="00F66FEA" w:rsidTr="00FB7B98">
        <w:tc>
          <w:tcPr>
            <w:tcW w:w="709" w:type="dxa"/>
          </w:tcPr>
          <w:p w:rsidR="005865BC" w:rsidRPr="00FF38FF" w:rsidRDefault="005865BC" w:rsidP="00763836">
            <w:pPr>
              <w:jc w:val="center"/>
            </w:pPr>
            <w:r w:rsidRPr="00FF38FF">
              <w:t>10.</w:t>
            </w:r>
          </w:p>
        </w:tc>
        <w:tc>
          <w:tcPr>
            <w:tcW w:w="5670" w:type="dxa"/>
          </w:tcPr>
          <w:p w:rsidR="005865BC" w:rsidRPr="00FF38FF" w:rsidRDefault="005865BC" w:rsidP="00763836">
            <w:pPr>
              <w:jc w:val="center"/>
              <w:rPr>
                <w:lang w:val="ru-RU"/>
              </w:rPr>
            </w:pPr>
            <w:r w:rsidRPr="00FF38FF">
              <w:rPr>
                <w:lang w:val="ru-RU"/>
              </w:rPr>
              <w:t>Музыкальный материал:</w:t>
            </w:r>
          </w:p>
          <w:p w:rsidR="005865BC" w:rsidRPr="00FF38FF" w:rsidRDefault="005865BC" w:rsidP="00763836">
            <w:pPr>
              <w:jc w:val="center"/>
              <w:rPr>
                <w:lang w:val="ru-RU"/>
              </w:rPr>
            </w:pPr>
            <w:r w:rsidRPr="00FF38FF">
              <w:rPr>
                <w:lang w:val="ru-RU"/>
              </w:rPr>
              <w:t xml:space="preserve">И.-С.Бах </w:t>
            </w:r>
          </w:p>
          <w:p w:rsidR="005865BC" w:rsidRPr="00FF38FF" w:rsidRDefault="005865BC" w:rsidP="00763836">
            <w:pPr>
              <w:jc w:val="center"/>
              <w:rPr>
                <w:lang w:val="ru-RU"/>
              </w:rPr>
            </w:pPr>
            <w:r w:rsidRPr="00FF38FF">
              <w:rPr>
                <w:lang w:val="ru-RU"/>
              </w:rPr>
              <w:t>«Шутка» из сюиты №2;</w:t>
            </w:r>
          </w:p>
          <w:p w:rsidR="005865BC" w:rsidRPr="00FF38FF" w:rsidRDefault="005865BC" w:rsidP="00763836">
            <w:pPr>
              <w:jc w:val="center"/>
              <w:rPr>
                <w:lang w:val="ru-RU"/>
              </w:rPr>
            </w:pPr>
            <w:r w:rsidRPr="00FF38FF">
              <w:rPr>
                <w:lang w:val="ru-RU"/>
              </w:rPr>
              <w:t>Ж.-К.Глюк</w:t>
            </w:r>
          </w:p>
          <w:p w:rsidR="005865BC" w:rsidRPr="00FF38FF" w:rsidRDefault="005865BC" w:rsidP="00763836">
            <w:pPr>
              <w:jc w:val="center"/>
              <w:rPr>
                <w:lang w:val="ru-RU"/>
              </w:rPr>
            </w:pPr>
            <w:r w:rsidRPr="00FF38FF">
              <w:rPr>
                <w:lang w:val="ru-RU"/>
              </w:rPr>
              <w:t>«Мелодия» из оперы «Орфей и Эвридика»;</w:t>
            </w:r>
          </w:p>
          <w:p w:rsidR="005865BC" w:rsidRPr="00FF38FF" w:rsidRDefault="005865BC" w:rsidP="00763836">
            <w:pPr>
              <w:jc w:val="center"/>
              <w:rPr>
                <w:lang w:val="ru-RU"/>
              </w:rPr>
            </w:pPr>
            <w:r w:rsidRPr="00FF38FF">
              <w:rPr>
                <w:lang w:val="ru-RU"/>
              </w:rPr>
              <w:t>В.Кикта</w:t>
            </w:r>
          </w:p>
          <w:p w:rsidR="005865BC" w:rsidRPr="00FF38FF" w:rsidRDefault="005865BC" w:rsidP="00763836">
            <w:pPr>
              <w:jc w:val="center"/>
              <w:rPr>
                <w:lang w:val="ru-RU"/>
              </w:rPr>
            </w:pPr>
            <w:r w:rsidRPr="00FF38FF">
              <w:rPr>
                <w:lang w:val="ru-RU"/>
              </w:rPr>
              <w:t>«Фрески Софии Киевской» часть 1.</w:t>
            </w:r>
          </w:p>
          <w:p w:rsidR="005865BC" w:rsidRPr="00FF38FF" w:rsidRDefault="005865BC" w:rsidP="00763836">
            <w:pPr>
              <w:jc w:val="center"/>
              <w:rPr>
                <w:lang w:val="ru-RU"/>
              </w:rPr>
            </w:pPr>
            <w:r w:rsidRPr="00FF38FF">
              <w:rPr>
                <w:lang w:val="ru-RU"/>
              </w:rPr>
              <w:t>Познакомить детей с «семействами» музыкальных инструментов (презентация)</w:t>
            </w:r>
          </w:p>
          <w:p w:rsidR="005865BC" w:rsidRPr="00FF38FF" w:rsidRDefault="005865BC" w:rsidP="00763836">
            <w:pPr>
              <w:rPr>
                <w:lang w:val="ru-RU"/>
              </w:rPr>
            </w:pPr>
          </w:p>
        </w:tc>
        <w:tc>
          <w:tcPr>
            <w:tcW w:w="2835" w:type="dxa"/>
          </w:tcPr>
          <w:p w:rsidR="005865BC" w:rsidRPr="00FF38FF" w:rsidRDefault="005865BC" w:rsidP="00763836">
            <w:pPr>
              <w:jc w:val="center"/>
              <w:rPr>
                <w:lang w:val="ru-RU"/>
              </w:rPr>
            </w:pPr>
            <w:r w:rsidRPr="00FF38FF">
              <w:rPr>
                <w:lang w:val="ru-RU"/>
              </w:rPr>
              <w:t xml:space="preserve">Сопоставление звучания народных и профессиональных инструментов: свирель-флейта, </w:t>
            </w:r>
          </w:p>
          <w:p w:rsidR="005865BC" w:rsidRPr="00FF38FF" w:rsidRDefault="005865BC" w:rsidP="00763836">
            <w:pPr>
              <w:jc w:val="center"/>
            </w:pPr>
            <w:r w:rsidRPr="00FF38FF">
              <w:t>гусли-арфа</w:t>
            </w:r>
          </w:p>
        </w:tc>
        <w:tc>
          <w:tcPr>
            <w:tcW w:w="5387" w:type="dxa"/>
          </w:tcPr>
          <w:p w:rsidR="005865BC" w:rsidRPr="00FF38FF" w:rsidRDefault="005865BC" w:rsidP="00763836">
            <w:pPr>
              <w:jc w:val="center"/>
              <w:rPr>
                <w:lang w:val="ru-RU"/>
              </w:rPr>
            </w:pPr>
            <w:r w:rsidRPr="00FF38FF">
              <w:rPr>
                <w:lang w:val="ru-RU"/>
              </w:rPr>
              <w:t>Слушая различные музыкальные фрагменты. Показать детям выразительные и изобразительные возможности музыкальных инструментов. Их голоса (тембры) могут передавать и глубокую скорбь, печаль, и беззаботное веселье, юмор, изображать различные звуки природы</w:t>
            </w:r>
          </w:p>
        </w:tc>
      </w:tr>
      <w:tr w:rsidR="005865BC" w:rsidRPr="00F66FEA" w:rsidTr="00FB7B98">
        <w:tc>
          <w:tcPr>
            <w:tcW w:w="709" w:type="dxa"/>
          </w:tcPr>
          <w:p w:rsidR="005865BC" w:rsidRPr="00FF38FF" w:rsidRDefault="005865BC" w:rsidP="00763836">
            <w:pPr>
              <w:jc w:val="center"/>
            </w:pPr>
            <w:r w:rsidRPr="00FF38FF">
              <w:t>11.</w:t>
            </w:r>
          </w:p>
        </w:tc>
        <w:tc>
          <w:tcPr>
            <w:tcW w:w="5670" w:type="dxa"/>
          </w:tcPr>
          <w:p w:rsidR="005865BC" w:rsidRPr="00FF38FF" w:rsidRDefault="005865BC" w:rsidP="00763836">
            <w:pPr>
              <w:jc w:val="center"/>
              <w:rPr>
                <w:lang w:val="ru-RU"/>
              </w:rPr>
            </w:pPr>
            <w:r w:rsidRPr="00FF38FF">
              <w:rPr>
                <w:lang w:val="ru-RU"/>
              </w:rPr>
              <w:t xml:space="preserve">Видеоряд: </w:t>
            </w:r>
          </w:p>
          <w:p w:rsidR="005865BC" w:rsidRPr="00FF38FF" w:rsidRDefault="005865BC" w:rsidP="00763836">
            <w:pPr>
              <w:jc w:val="center"/>
              <w:rPr>
                <w:lang w:val="ru-RU"/>
              </w:rPr>
            </w:pPr>
            <w:r w:rsidRPr="00FF38FF">
              <w:rPr>
                <w:lang w:val="ru-RU"/>
              </w:rPr>
              <w:t>«Лель и Снегурочка», Х.Тербрюгген «Флейтист»,</w:t>
            </w:r>
          </w:p>
          <w:p w:rsidR="005865BC" w:rsidRPr="00FF38FF" w:rsidRDefault="005865BC" w:rsidP="00763836">
            <w:pPr>
              <w:jc w:val="center"/>
              <w:rPr>
                <w:lang w:val="ru-RU"/>
              </w:rPr>
            </w:pPr>
            <w:r w:rsidRPr="00FF38FF">
              <w:rPr>
                <w:lang w:val="ru-RU"/>
              </w:rPr>
              <w:t>Д.Левицкий «Алымова за арфой», В.Васнецов «Гусляры»</w:t>
            </w:r>
          </w:p>
          <w:p w:rsidR="005865BC" w:rsidRPr="00FF38FF" w:rsidRDefault="005865BC" w:rsidP="00763836">
            <w:pPr>
              <w:jc w:val="center"/>
              <w:rPr>
                <w:lang w:val="ru-RU"/>
              </w:rPr>
            </w:pPr>
            <w:r w:rsidRPr="00FF38FF">
              <w:rPr>
                <w:lang w:val="ru-RU"/>
              </w:rPr>
              <w:lastRenderedPageBreak/>
              <w:t>Рассматривая репродукции, дети вспоминают музыкальные инструменты и  произведения соответствующие изображению</w:t>
            </w:r>
          </w:p>
        </w:tc>
        <w:tc>
          <w:tcPr>
            <w:tcW w:w="2835" w:type="dxa"/>
          </w:tcPr>
          <w:p w:rsidR="005865BC" w:rsidRPr="00FF38FF" w:rsidRDefault="005865BC" w:rsidP="00763836">
            <w:pPr>
              <w:jc w:val="center"/>
            </w:pPr>
            <w:r w:rsidRPr="00FF38FF">
              <w:lastRenderedPageBreak/>
              <w:t>Звучащие картины</w:t>
            </w:r>
          </w:p>
        </w:tc>
        <w:tc>
          <w:tcPr>
            <w:tcW w:w="5387" w:type="dxa"/>
          </w:tcPr>
          <w:p w:rsidR="005865BC" w:rsidRPr="00FF38FF" w:rsidRDefault="005865BC" w:rsidP="00763836">
            <w:pPr>
              <w:jc w:val="center"/>
              <w:rPr>
                <w:lang w:val="ru-RU"/>
              </w:rPr>
            </w:pPr>
            <w:r w:rsidRPr="00FF38FF">
              <w:rPr>
                <w:lang w:val="ru-RU"/>
              </w:rPr>
              <w:t>Музы приглашает детей</w:t>
            </w:r>
          </w:p>
          <w:p w:rsidR="005865BC" w:rsidRPr="00FF38FF" w:rsidRDefault="005865BC" w:rsidP="00763836">
            <w:pPr>
              <w:jc w:val="center"/>
              <w:rPr>
                <w:lang w:val="ru-RU"/>
              </w:rPr>
            </w:pPr>
            <w:r w:rsidRPr="00FF38FF">
              <w:rPr>
                <w:lang w:val="ru-RU"/>
              </w:rPr>
              <w:t>совершить экскурсию в музей, но музей этот не совсем обычный – с представленных репродукций звучит музыка.</w:t>
            </w:r>
          </w:p>
          <w:p w:rsidR="005865BC" w:rsidRPr="00FF38FF" w:rsidRDefault="005865BC" w:rsidP="00763836">
            <w:pPr>
              <w:jc w:val="center"/>
              <w:rPr>
                <w:lang w:val="ru-RU"/>
              </w:rPr>
            </w:pPr>
            <w:r w:rsidRPr="00FF38FF">
              <w:rPr>
                <w:lang w:val="ru-RU"/>
              </w:rPr>
              <w:lastRenderedPageBreak/>
              <w:t>детей в атмосферу различных эпох, помогая почувствовать национальный колорит «звучащих» с картин музыкальных произведений, их принадлежность к народной или профессиональной музыке, внешний вид инструментов и исполнителей</w:t>
            </w:r>
          </w:p>
        </w:tc>
      </w:tr>
      <w:tr w:rsidR="005865BC" w:rsidRPr="00F66FEA" w:rsidTr="00FB7B98">
        <w:tc>
          <w:tcPr>
            <w:tcW w:w="709" w:type="dxa"/>
          </w:tcPr>
          <w:p w:rsidR="005865BC" w:rsidRPr="00FF38FF" w:rsidRDefault="005865BC" w:rsidP="00763836">
            <w:pPr>
              <w:jc w:val="center"/>
            </w:pPr>
            <w:r w:rsidRPr="00FF38FF">
              <w:lastRenderedPageBreak/>
              <w:t>12.</w:t>
            </w:r>
          </w:p>
        </w:tc>
        <w:tc>
          <w:tcPr>
            <w:tcW w:w="5670" w:type="dxa"/>
          </w:tcPr>
          <w:p w:rsidR="005865BC" w:rsidRPr="00FF38FF" w:rsidRDefault="005865BC" w:rsidP="00763836">
            <w:pPr>
              <w:jc w:val="center"/>
              <w:rPr>
                <w:lang w:val="ru-RU"/>
              </w:rPr>
            </w:pPr>
            <w:r w:rsidRPr="00FF38FF">
              <w:rPr>
                <w:lang w:val="ru-RU"/>
              </w:rPr>
              <w:t xml:space="preserve">Презентация </w:t>
            </w:r>
          </w:p>
          <w:p w:rsidR="005865BC" w:rsidRPr="00FF38FF" w:rsidRDefault="005865BC" w:rsidP="00763836">
            <w:pPr>
              <w:jc w:val="center"/>
              <w:rPr>
                <w:lang w:val="ru-RU"/>
              </w:rPr>
            </w:pPr>
            <w:r w:rsidRPr="00FF38FF">
              <w:rPr>
                <w:lang w:val="ru-RU"/>
              </w:rPr>
              <w:t>История праздника, традиции.</w:t>
            </w:r>
          </w:p>
          <w:p w:rsidR="005865BC" w:rsidRPr="00FF38FF" w:rsidRDefault="005865BC" w:rsidP="00763836">
            <w:pPr>
              <w:jc w:val="center"/>
              <w:rPr>
                <w:lang w:val="ru-RU"/>
              </w:rPr>
            </w:pPr>
            <w:r w:rsidRPr="00FF38FF">
              <w:rPr>
                <w:lang w:val="ru-RU"/>
              </w:rPr>
              <w:t>Музыкальный материал:</w:t>
            </w:r>
          </w:p>
          <w:p w:rsidR="005865BC" w:rsidRPr="00FF38FF" w:rsidRDefault="005865BC" w:rsidP="00763836">
            <w:pPr>
              <w:jc w:val="center"/>
              <w:rPr>
                <w:lang w:val="ru-RU"/>
              </w:rPr>
            </w:pPr>
            <w:r w:rsidRPr="00FF38FF">
              <w:rPr>
                <w:lang w:val="ru-RU"/>
              </w:rPr>
              <w:t>Слова и музыка В.Крылова</w:t>
            </w:r>
          </w:p>
          <w:p w:rsidR="005865BC" w:rsidRPr="00FF38FF" w:rsidRDefault="005865BC" w:rsidP="00763836">
            <w:pPr>
              <w:jc w:val="center"/>
              <w:rPr>
                <w:lang w:val="ru-RU"/>
              </w:rPr>
            </w:pPr>
            <w:r w:rsidRPr="00FF38FF">
              <w:rPr>
                <w:lang w:val="ru-RU"/>
              </w:rPr>
              <w:t>«Зимняя сказка»;</w:t>
            </w:r>
          </w:p>
          <w:p w:rsidR="005865BC" w:rsidRPr="00FF38FF" w:rsidRDefault="005865BC" w:rsidP="00763836">
            <w:pPr>
              <w:jc w:val="center"/>
              <w:rPr>
                <w:lang w:val="ru-RU"/>
              </w:rPr>
            </w:pPr>
            <w:r w:rsidRPr="00FF38FF">
              <w:rPr>
                <w:lang w:val="ru-RU"/>
              </w:rPr>
              <w:t>В.Кикта,сл.В.Татаринова</w:t>
            </w:r>
          </w:p>
          <w:p w:rsidR="005865BC" w:rsidRPr="00FF38FF" w:rsidRDefault="005865BC" w:rsidP="00763836">
            <w:pPr>
              <w:jc w:val="center"/>
              <w:rPr>
                <w:lang w:val="ru-RU"/>
              </w:rPr>
            </w:pPr>
            <w:r w:rsidRPr="00FF38FF">
              <w:rPr>
                <w:lang w:val="ru-RU"/>
              </w:rPr>
              <w:t>«Звезда покатилась»;</w:t>
            </w:r>
          </w:p>
          <w:p w:rsidR="005865BC" w:rsidRPr="00FF38FF" w:rsidRDefault="005865BC" w:rsidP="00763836">
            <w:pPr>
              <w:jc w:val="center"/>
              <w:rPr>
                <w:lang w:val="ru-RU"/>
              </w:rPr>
            </w:pPr>
            <w:r w:rsidRPr="00FF38FF">
              <w:rPr>
                <w:lang w:val="ru-RU"/>
              </w:rPr>
              <w:t>Ф.Грубер</w:t>
            </w:r>
          </w:p>
          <w:p w:rsidR="005865BC" w:rsidRPr="00FF38FF" w:rsidRDefault="005865BC" w:rsidP="00763836">
            <w:pPr>
              <w:jc w:val="center"/>
              <w:rPr>
                <w:lang w:val="ru-RU"/>
              </w:rPr>
            </w:pPr>
            <w:r w:rsidRPr="00FF38FF">
              <w:rPr>
                <w:lang w:val="ru-RU"/>
              </w:rPr>
              <w:t>«Тихая ночь» международный рождественский гимн</w:t>
            </w:r>
          </w:p>
          <w:p w:rsidR="005865BC" w:rsidRPr="00FF38FF" w:rsidRDefault="005865BC" w:rsidP="00763836">
            <w:pPr>
              <w:jc w:val="center"/>
              <w:rPr>
                <w:lang w:val="ru-RU"/>
              </w:rPr>
            </w:pPr>
            <w:r w:rsidRPr="00FF38FF">
              <w:rPr>
                <w:lang w:val="ru-RU"/>
              </w:rPr>
              <w:t>Работа с понятиями:</w:t>
            </w:r>
          </w:p>
          <w:p w:rsidR="005865BC" w:rsidRPr="00FF38FF" w:rsidRDefault="005865BC" w:rsidP="00FB7B98">
            <w:pPr>
              <w:jc w:val="center"/>
              <w:rPr>
                <w:lang w:val="ru-RU"/>
              </w:rPr>
            </w:pPr>
            <w:r w:rsidRPr="00FF38FF">
              <w:rPr>
                <w:lang w:val="ru-RU"/>
              </w:rPr>
              <w:t>Рождество, гимн, песнопение</w:t>
            </w:r>
          </w:p>
        </w:tc>
        <w:tc>
          <w:tcPr>
            <w:tcW w:w="2835" w:type="dxa"/>
          </w:tcPr>
          <w:p w:rsidR="005865BC" w:rsidRPr="00FF38FF" w:rsidRDefault="005865BC" w:rsidP="00763836">
            <w:pPr>
              <w:jc w:val="center"/>
            </w:pPr>
            <w:r w:rsidRPr="00FF38FF">
              <w:t>Пришло Рождество, начинается торжество…</w:t>
            </w:r>
          </w:p>
        </w:tc>
        <w:tc>
          <w:tcPr>
            <w:tcW w:w="5387" w:type="dxa"/>
          </w:tcPr>
          <w:p w:rsidR="005865BC" w:rsidRPr="00FF38FF" w:rsidRDefault="005865BC" w:rsidP="00763836">
            <w:pPr>
              <w:jc w:val="center"/>
              <w:rPr>
                <w:lang w:val="ru-RU"/>
              </w:rPr>
            </w:pPr>
            <w:r w:rsidRPr="00FF38FF">
              <w:rPr>
                <w:lang w:val="ru-RU"/>
              </w:rPr>
              <w:t xml:space="preserve"> Урок посвящен празднику Русской православной церкви – Рождества Христова.</w:t>
            </w:r>
          </w:p>
          <w:p w:rsidR="005865BC" w:rsidRPr="00FF38FF" w:rsidRDefault="005865BC" w:rsidP="00763836">
            <w:pPr>
              <w:jc w:val="center"/>
              <w:rPr>
                <w:lang w:val="ru-RU"/>
              </w:rPr>
            </w:pPr>
            <w:r w:rsidRPr="00FF38FF">
              <w:rPr>
                <w:lang w:val="ru-RU"/>
              </w:rPr>
              <w:t xml:space="preserve"> Представление учащихся о религиозных традициях дополняется собственными рассказами детей, музыкой и произведениями других видов искусства (живопись, иконопись)</w:t>
            </w:r>
          </w:p>
          <w:p w:rsidR="005865BC" w:rsidRPr="00FF38FF" w:rsidRDefault="005865BC" w:rsidP="00763836">
            <w:pPr>
              <w:jc w:val="center"/>
              <w:rPr>
                <w:lang w:val="ru-RU"/>
              </w:rPr>
            </w:pPr>
          </w:p>
        </w:tc>
      </w:tr>
      <w:tr w:rsidR="005865BC" w:rsidRPr="00F66FEA" w:rsidTr="00FB7B98">
        <w:tc>
          <w:tcPr>
            <w:tcW w:w="709" w:type="dxa"/>
          </w:tcPr>
          <w:p w:rsidR="005865BC" w:rsidRPr="00FF38FF" w:rsidRDefault="005865BC" w:rsidP="00763836">
            <w:pPr>
              <w:jc w:val="center"/>
            </w:pPr>
            <w:r w:rsidRPr="00FF38FF">
              <w:t>13.</w:t>
            </w:r>
          </w:p>
        </w:tc>
        <w:tc>
          <w:tcPr>
            <w:tcW w:w="5670" w:type="dxa"/>
          </w:tcPr>
          <w:p w:rsidR="005865BC" w:rsidRPr="00FF38FF" w:rsidRDefault="005865BC" w:rsidP="00763836">
            <w:pPr>
              <w:jc w:val="center"/>
              <w:rPr>
                <w:lang w:val="ru-RU"/>
              </w:rPr>
            </w:pPr>
            <w:r w:rsidRPr="00FF38FF">
              <w:rPr>
                <w:lang w:val="ru-RU"/>
              </w:rPr>
              <w:t>Обряд колядования. Разучивание с детьми колядок.</w:t>
            </w:r>
          </w:p>
          <w:p w:rsidR="005865BC" w:rsidRPr="00FF38FF" w:rsidRDefault="005865BC" w:rsidP="00763836">
            <w:pPr>
              <w:jc w:val="center"/>
              <w:rPr>
                <w:lang w:val="ru-RU"/>
              </w:rPr>
            </w:pPr>
            <w:r w:rsidRPr="00FF38FF">
              <w:rPr>
                <w:lang w:val="ru-RU"/>
              </w:rPr>
              <w:t>Музыкальный материал:</w:t>
            </w:r>
          </w:p>
          <w:p w:rsidR="005865BC" w:rsidRPr="00FF38FF" w:rsidRDefault="005865BC" w:rsidP="00763836">
            <w:pPr>
              <w:jc w:val="center"/>
              <w:rPr>
                <w:lang w:val="ru-RU"/>
              </w:rPr>
            </w:pPr>
            <w:r w:rsidRPr="00FF38FF">
              <w:rPr>
                <w:lang w:val="ru-RU"/>
              </w:rPr>
              <w:t>«Ночь тиха над Палестиной» народное славянское песнопение;</w:t>
            </w:r>
          </w:p>
          <w:p w:rsidR="005865BC" w:rsidRPr="00FF38FF" w:rsidRDefault="005865BC" w:rsidP="00763836">
            <w:pPr>
              <w:jc w:val="center"/>
              <w:rPr>
                <w:lang w:val="ru-RU"/>
              </w:rPr>
            </w:pPr>
            <w:r w:rsidRPr="00FF38FF">
              <w:rPr>
                <w:lang w:val="ru-RU"/>
              </w:rPr>
              <w:t>«Поспешают к Вифлеему пастушки» детская народная песня</w:t>
            </w:r>
          </w:p>
          <w:p w:rsidR="005865BC" w:rsidRPr="00FF38FF" w:rsidRDefault="005865BC" w:rsidP="00763836">
            <w:pPr>
              <w:jc w:val="center"/>
              <w:rPr>
                <w:lang w:val="ru-RU"/>
              </w:rPr>
            </w:pPr>
          </w:p>
        </w:tc>
        <w:tc>
          <w:tcPr>
            <w:tcW w:w="2835" w:type="dxa"/>
          </w:tcPr>
          <w:p w:rsidR="005865BC" w:rsidRPr="00FF38FF" w:rsidRDefault="005865BC" w:rsidP="00763836">
            <w:pPr>
              <w:jc w:val="center"/>
            </w:pPr>
            <w:r w:rsidRPr="00FF38FF">
              <w:t>Родной обычай старины. Колядки</w:t>
            </w:r>
          </w:p>
        </w:tc>
        <w:tc>
          <w:tcPr>
            <w:tcW w:w="5387" w:type="dxa"/>
          </w:tcPr>
          <w:p w:rsidR="005865BC" w:rsidRPr="00FF38FF" w:rsidRDefault="005865BC" w:rsidP="00763836">
            <w:pPr>
              <w:jc w:val="center"/>
              <w:rPr>
                <w:lang w:val="ru-RU"/>
              </w:rPr>
            </w:pPr>
            <w:r w:rsidRPr="00FF38FF">
              <w:rPr>
                <w:lang w:val="ru-RU"/>
              </w:rPr>
              <w:t>Воспевание разными народами мира рождение Иисуса Христа. Образы рождественских песен, народных песен-колядок.</w:t>
            </w:r>
          </w:p>
          <w:p w:rsidR="005865BC" w:rsidRPr="00FF38FF" w:rsidRDefault="005865BC" w:rsidP="00763836">
            <w:pPr>
              <w:jc w:val="center"/>
              <w:rPr>
                <w:lang w:val="ru-RU"/>
              </w:rPr>
            </w:pPr>
            <w:r w:rsidRPr="00FF38FF">
              <w:rPr>
                <w:lang w:val="ru-RU"/>
              </w:rPr>
              <w:t>Ролевая игра «Играем в композитора»</w:t>
            </w:r>
          </w:p>
        </w:tc>
      </w:tr>
      <w:tr w:rsidR="005865BC" w:rsidRPr="00F66FEA" w:rsidTr="00FB7B98">
        <w:tc>
          <w:tcPr>
            <w:tcW w:w="709" w:type="dxa"/>
          </w:tcPr>
          <w:p w:rsidR="005865BC" w:rsidRPr="00FF38FF" w:rsidRDefault="005865BC" w:rsidP="00763836">
            <w:pPr>
              <w:jc w:val="center"/>
            </w:pPr>
            <w:r w:rsidRPr="00FF38FF">
              <w:t>14.</w:t>
            </w:r>
          </w:p>
        </w:tc>
        <w:tc>
          <w:tcPr>
            <w:tcW w:w="5670" w:type="dxa"/>
          </w:tcPr>
          <w:p w:rsidR="005865BC" w:rsidRPr="00FF38FF" w:rsidRDefault="005865BC" w:rsidP="00763836">
            <w:pPr>
              <w:jc w:val="center"/>
              <w:rPr>
                <w:lang w:val="ru-RU"/>
              </w:rPr>
            </w:pPr>
            <w:r w:rsidRPr="00FF38FF">
              <w:rPr>
                <w:lang w:val="ru-RU"/>
              </w:rPr>
              <w:t xml:space="preserve">Презентация </w:t>
            </w:r>
          </w:p>
          <w:p w:rsidR="005865BC" w:rsidRPr="00FF38FF" w:rsidRDefault="005865BC" w:rsidP="00763836">
            <w:pPr>
              <w:jc w:val="center"/>
              <w:rPr>
                <w:lang w:val="ru-RU"/>
              </w:rPr>
            </w:pPr>
            <w:r w:rsidRPr="00FF38FF">
              <w:rPr>
                <w:lang w:val="ru-RU"/>
              </w:rPr>
              <w:t>Урок посвящен одному из самых любимых праздников детей – новому Году.</w:t>
            </w:r>
          </w:p>
          <w:p w:rsidR="005865BC" w:rsidRPr="00FF38FF" w:rsidRDefault="005865BC" w:rsidP="00763836">
            <w:pPr>
              <w:jc w:val="center"/>
              <w:rPr>
                <w:lang w:val="ru-RU"/>
              </w:rPr>
            </w:pPr>
            <w:r w:rsidRPr="00FF38FF">
              <w:rPr>
                <w:lang w:val="ru-RU"/>
              </w:rPr>
              <w:t>Музыкальный материал:</w:t>
            </w:r>
          </w:p>
          <w:p w:rsidR="005865BC" w:rsidRPr="00FF38FF" w:rsidRDefault="005865BC" w:rsidP="00763836">
            <w:pPr>
              <w:jc w:val="center"/>
              <w:rPr>
                <w:lang w:val="ru-RU"/>
              </w:rPr>
            </w:pPr>
            <w:r w:rsidRPr="00FF38FF">
              <w:rPr>
                <w:lang w:val="ru-RU"/>
              </w:rPr>
              <w:t>П.И.Чайковский. Балет «Щелкунчик»:</w:t>
            </w:r>
          </w:p>
          <w:p w:rsidR="005865BC" w:rsidRPr="00FF38FF" w:rsidRDefault="005865BC" w:rsidP="00763836">
            <w:pPr>
              <w:jc w:val="center"/>
              <w:rPr>
                <w:lang w:val="ru-RU"/>
              </w:rPr>
            </w:pPr>
            <w:r w:rsidRPr="00FF38FF">
              <w:rPr>
                <w:lang w:val="ru-RU"/>
              </w:rPr>
              <w:t xml:space="preserve"> «Вальс снежных хлопьев», «Марш», «Па-де-де»</w:t>
            </w:r>
          </w:p>
          <w:p w:rsidR="005865BC" w:rsidRPr="00FF38FF" w:rsidRDefault="005865BC" w:rsidP="00763836">
            <w:pPr>
              <w:jc w:val="center"/>
              <w:rPr>
                <w:lang w:val="ru-RU"/>
              </w:rPr>
            </w:pPr>
          </w:p>
        </w:tc>
        <w:tc>
          <w:tcPr>
            <w:tcW w:w="2835" w:type="dxa"/>
          </w:tcPr>
          <w:p w:rsidR="005865BC" w:rsidRPr="00FF38FF" w:rsidRDefault="005865BC" w:rsidP="00763836">
            <w:pPr>
              <w:jc w:val="center"/>
            </w:pPr>
            <w:r w:rsidRPr="00FF38FF">
              <w:t>Добрый праздник среди зимы</w:t>
            </w:r>
          </w:p>
        </w:tc>
        <w:tc>
          <w:tcPr>
            <w:tcW w:w="5387" w:type="dxa"/>
          </w:tcPr>
          <w:p w:rsidR="005865BC" w:rsidRPr="00FF38FF" w:rsidRDefault="005865BC" w:rsidP="00763836">
            <w:pPr>
              <w:jc w:val="center"/>
              <w:rPr>
                <w:lang w:val="ru-RU"/>
              </w:rPr>
            </w:pPr>
            <w:r w:rsidRPr="00FF38FF">
              <w:rPr>
                <w:lang w:val="ru-RU"/>
              </w:rPr>
              <w:t>Муза приглашает детей в театр, в мир музыкальной сказки.</w:t>
            </w:r>
          </w:p>
          <w:p w:rsidR="005865BC" w:rsidRPr="00FF38FF" w:rsidRDefault="005865BC" w:rsidP="00763836">
            <w:pPr>
              <w:jc w:val="center"/>
              <w:rPr>
                <w:lang w:val="ru-RU"/>
              </w:rPr>
            </w:pPr>
            <w:r w:rsidRPr="00FF38FF">
              <w:rPr>
                <w:lang w:val="ru-RU"/>
              </w:rPr>
              <w:t>Весь урок звучит музыка из балета П.И.Чайковского «Щелкунчик».</w:t>
            </w:r>
          </w:p>
          <w:p w:rsidR="005865BC" w:rsidRPr="00FF38FF" w:rsidRDefault="005865BC" w:rsidP="00763836">
            <w:pPr>
              <w:jc w:val="center"/>
              <w:rPr>
                <w:lang w:val="ru-RU"/>
              </w:rPr>
            </w:pPr>
            <w:r w:rsidRPr="00FF38FF">
              <w:rPr>
                <w:lang w:val="ru-RU"/>
              </w:rPr>
              <w:t>Дети исполняют новогодние песни.</w:t>
            </w:r>
          </w:p>
          <w:p w:rsidR="005865BC" w:rsidRPr="00FF38FF" w:rsidRDefault="005865BC" w:rsidP="00763836">
            <w:pPr>
              <w:jc w:val="center"/>
              <w:rPr>
                <w:lang w:val="ru-RU"/>
              </w:rPr>
            </w:pPr>
            <w:r w:rsidRPr="00FF38FF">
              <w:rPr>
                <w:lang w:val="ru-RU"/>
              </w:rPr>
              <w:t>Беседуя о празднике, дети расширяют свой эмоциональный словарь</w:t>
            </w:r>
          </w:p>
        </w:tc>
      </w:tr>
    </w:tbl>
    <w:p w:rsidR="005865BC" w:rsidRPr="00FF38FF" w:rsidRDefault="005865BC" w:rsidP="005865BC">
      <w:pPr>
        <w:jc w:val="center"/>
        <w:rPr>
          <w:lang w:val="ru-RU"/>
        </w:rPr>
      </w:pPr>
    </w:p>
    <w:p w:rsidR="005865BC" w:rsidRPr="00FF38FF" w:rsidRDefault="005865BC" w:rsidP="005865BC">
      <w:pPr>
        <w:jc w:val="center"/>
        <w:rPr>
          <w:lang w:val="ru-RU"/>
        </w:rPr>
      </w:pPr>
    </w:p>
    <w:p w:rsidR="005865BC" w:rsidRPr="00FF38FF" w:rsidRDefault="005865BC" w:rsidP="005865BC">
      <w:pPr>
        <w:jc w:val="center"/>
        <w:rPr>
          <w:b/>
          <w:lang w:val="ru-RU"/>
        </w:rPr>
      </w:pPr>
      <w:r w:rsidRPr="00FF38FF">
        <w:rPr>
          <w:b/>
          <w:lang w:val="ru-RU"/>
        </w:rPr>
        <w:t>Раздел 2. Музыка и ты (17 ч.)</w:t>
      </w:r>
    </w:p>
    <w:p w:rsidR="005865BC" w:rsidRPr="00FF38FF" w:rsidRDefault="005865BC" w:rsidP="005865BC">
      <w:pPr>
        <w:jc w:val="center"/>
        <w:rPr>
          <w:b/>
          <w:lang w:val="ru-RU"/>
        </w:rPr>
      </w:pPr>
    </w:p>
    <w:tbl>
      <w:tblPr>
        <w:tblStyle w:val="a8"/>
        <w:tblW w:w="14743" w:type="dxa"/>
        <w:tblInd w:w="-318" w:type="dxa"/>
        <w:tblLayout w:type="fixed"/>
        <w:tblLook w:val="04A0"/>
      </w:tblPr>
      <w:tblGrid>
        <w:gridCol w:w="901"/>
        <w:gridCol w:w="5762"/>
        <w:gridCol w:w="2835"/>
        <w:gridCol w:w="5245"/>
      </w:tblGrid>
      <w:tr w:rsidR="005865BC" w:rsidRPr="00FF38FF" w:rsidTr="00D876B5">
        <w:tc>
          <w:tcPr>
            <w:tcW w:w="901" w:type="dxa"/>
          </w:tcPr>
          <w:p w:rsidR="005865BC" w:rsidRPr="00FF38FF" w:rsidRDefault="005865BC" w:rsidP="00763836">
            <w:pPr>
              <w:jc w:val="center"/>
              <w:rPr>
                <w:b/>
              </w:rPr>
            </w:pPr>
            <w:r w:rsidRPr="00FF38FF">
              <w:rPr>
                <w:b/>
              </w:rPr>
              <w:t>№ урока</w:t>
            </w:r>
          </w:p>
        </w:tc>
        <w:tc>
          <w:tcPr>
            <w:tcW w:w="5762" w:type="dxa"/>
          </w:tcPr>
          <w:p w:rsidR="005865BC" w:rsidRPr="00FF38FF" w:rsidRDefault="005865BC" w:rsidP="00763836">
            <w:pPr>
              <w:jc w:val="center"/>
              <w:rPr>
                <w:b/>
              </w:rPr>
            </w:pPr>
            <w:r w:rsidRPr="00FF38FF">
              <w:rPr>
                <w:b/>
              </w:rPr>
              <w:t>Содержание урока</w:t>
            </w:r>
          </w:p>
        </w:tc>
        <w:tc>
          <w:tcPr>
            <w:tcW w:w="2835" w:type="dxa"/>
          </w:tcPr>
          <w:p w:rsidR="005865BC" w:rsidRPr="00FF38FF" w:rsidRDefault="005865BC" w:rsidP="00763836">
            <w:pPr>
              <w:jc w:val="center"/>
              <w:rPr>
                <w:b/>
              </w:rPr>
            </w:pPr>
            <w:r w:rsidRPr="00FF38FF">
              <w:rPr>
                <w:b/>
              </w:rPr>
              <w:t>Тема урока</w:t>
            </w:r>
          </w:p>
        </w:tc>
        <w:tc>
          <w:tcPr>
            <w:tcW w:w="5245" w:type="dxa"/>
          </w:tcPr>
          <w:p w:rsidR="005865BC" w:rsidRPr="00FF38FF" w:rsidRDefault="005865BC" w:rsidP="00763836">
            <w:pPr>
              <w:jc w:val="center"/>
              <w:rPr>
                <w:b/>
              </w:rPr>
            </w:pPr>
            <w:r w:rsidRPr="00FF38FF">
              <w:rPr>
                <w:b/>
              </w:rPr>
              <w:t>Характеристика урока</w:t>
            </w:r>
          </w:p>
        </w:tc>
      </w:tr>
      <w:tr w:rsidR="005865BC" w:rsidRPr="00FF38FF" w:rsidTr="00D876B5">
        <w:tc>
          <w:tcPr>
            <w:tcW w:w="901" w:type="dxa"/>
          </w:tcPr>
          <w:p w:rsidR="005865BC" w:rsidRPr="00FF38FF" w:rsidRDefault="005865BC" w:rsidP="00763836">
            <w:pPr>
              <w:jc w:val="center"/>
            </w:pPr>
            <w:r w:rsidRPr="00FF38FF">
              <w:t>1.</w:t>
            </w:r>
          </w:p>
        </w:tc>
        <w:tc>
          <w:tcPr>
            <w:tcW w:w="5762" w:type="dxa"/>
          </w:tcPr>
          <w:p w:rsidR="005865BC" w:rsidRPr="00FF38FF" w:rsidRDefault="005865BC" w:rsidP="00763836">
            <w:pPr>
              <w:jc w:val="center"/>
              <w:rPr>
                <w:lang w:val="ru-RU"/>
              </w:rPr>
            </w:pPr>
            <w:r w:rsidRPr="00FF38FF">
              <w:rPr>
                <w:lang w:val="ru-RU"/>
              </w:rPr>
              <w:t>Музыка к мультфильму «Щелкунчик»</w:t>
            </w:r>
          </w:p>
          <w:p w:rsidR="005865BC" w:rsidRPr="00FF38FF" w:rsidRDefault="005865BC" w:rsidP="00763836">
            <w:pPr>
              <w:jc w:val="center"/>
              <w:rPr>
                <w:lang w:val="ru-RU"/>
              </w:rPr>
            </w:pPr>
            <w:r w:rsidRPr="00FF38FF">
              <w:rPr>
                <w:lang w:val="ru-RU"/>
              </w:rPr>
              <w:t xml:space="preserve">Презентация </w:t>
            </w:r>
          </w:p>
        </w:tc>
        <w:tc>
          <w:tcPr>
            <w:tcW w:w="2835" w:type="dxa"/>
          </w:tcPr>
          <w:p w:rsidR="005865BC" w:rsidRPr="00FF38FF" w:rsidRDefault="005865BC" w:rsidP="00763836">
            <w:pPr>
              <w:jc w:val="center"/>
            </w:pPr>
            <w:r w:rsidRPr="00FF38FF">
              <w:t>Чудеса продолжаются</w:t>
            </w:r>
          </w:p>
        </w:tc>
        <w:tc>
          <w:tcPr>
            <w:tcW w:w="5245" w:type="dxa"/>
          </w:tcPr>
          <w:p w:rsidR="005865BC" w:rsidRPr="00FF38FF" w:rsidRDefault="005865BC" w:rsidP="00763836">
            <w:pPr>
              <w:jc w:val="center"/>
            </w:pPr>
            <w:r w:rsidRPr="00FF38FF">
              <w:t xml:space="preserve">Познакомить детей с </w:t>
            </w:r>
          </w:p>
          <w:p w:rsidR="005865BC" w:rsidRPr="00FF38FF" w:rsidRDefault="005865BC" w:rsidP="00763836">
            <w:pPr>
              <w:jc w:val="center"/>
            </w:pPr>
          </w:p>
        </w:tc>
      </w:tr>
      <w:tr w:rsidR="005865BC" w:rsidRPr="00FF38FF" w:rsidTr="00D876B5">
        <w:tc>
          <w:tcPr>
            <w:tcW w:w="901" w:type="dxa"/>
          </w:tcPr>
          <w:p w:rsidR="005865BC" w:rsidRPr="00FF38FF" w:rsidRDefault="005865BC" w:rsidP="00763836">
            <w:pPr>
              <w:jc w:val="center"/>
            </w:pPr>
            <w:r w:rsidRPr="00FF38FF">
              <w:t>2.</w:t>
            </w:r>
          </w:p>
        </w:tc>
        <w:tc>
          <w:tcPr>
            <w:tcW w:w="5762" w:type="dxa"/>
          </w:tcPr>
          <w:p w:rsidR="005865BC" w:rsidRPr="00FF38FF" w:rsidRDefault="005865BC" w:rsidP="00763836">
            <w:pPr>
              <w:jc w:val="center"/>
            </w:pPr>
          </w:p>
        </w:tc>
        <w:tc>
          <w:tcPr>
            <w:tcW w:w="2835" w:type="dxa"/>
          </w:tcPr>
          <w:p w:rsidR="005865BC" w:rsidRPr="00FF38FF" w:rsidRDefault="005865BC" w:rsidP="00763836">
            <w:pPr>
              <w:jc w:val="center"/>
              <w:rPr>
                <w:lang w:val="ru-RU"/>
              </w:rPr>
            </w:pPr>
            <w:r w:rsidRPr="00FF38FF">
              <w:rPr>
                <w:lang w:val="ru-RU"/>
              </w:rPr>
              <w:t>Край, в котором ты живешь.</w:t>
            </w:r>
          </w:p>
          <w:p w:rsidR="005865BC" w:rsidRPr="00FF38FF" w:rsidRDefault="005865BC" w:rsidP="00763836">
            <w:pPr>
              <w:jc w:val="center"/>
            </w:pPr>
            <w:r w:rsidRPr="00FF38FF">
              <w:t>Образы родины в музыке</w:t>
            </w:r>
          </w:p>
        </w:tc>
        <w:tc>
          <w:tcPr>
            <w:tcW w:w="5245" w:type="dxa"/>
          </w:tcPr>
          <w:p w:rsidR="005865BC" w:rsidRPr="00FF38FF" w:rsidRDefault="005865BC" w:rsidP="00763836">
            <w:pPr>
              <w:jc w:val="center"/>
            </w:pPr>
          </w:p>
        </w:tc>
      </w:tr>
      <w:tr w:rsidR="005865BC" w:rsidRPr="00FF38FF" w:rsidTr="00D876B5">
        <w:tc>
          <w:tcPr>
            <w:tcW w:w="901" w:type="dxa"/>
          </w:tcPr>
          <w:p w:rsidR="005865BC" w:rsidRPr="00FF38FF" w:rsidRDefault="005865BC" w:rsidP="00763836">
            <w:pPr>
              <w:jc w:val="center"/>
            </w:pPr>
            <w:r w:rsidRPr="00FF38FF">
              <w:t>3.</w:t>
            </w:r>
          </w:p>
        </w:tc>
        <w:tc>
          <w:tcPr>
            <w:tcW w:w="5762" w:type="dxa"/>
          </w:tcPr>
          <w:p w:rsidR="005865BC" w:rsidRPr="00FF38FF" w:rsidRDefault="005865BC" w:rsidP="00763836">
            <w:pPr>
              <w:jc w:val="center"/>
            </w:pPr>
          </w:p>
        </w:tc>
        <w:tc>
          <w:tcPr>
            <w:tcW w:w="2835" w:type="dxa"/>
          </w:tcPr>
          <w:p w:rsidR="005865BC" w:rsidRPr="00FF38FF" w:rsidRDefault="005865BC" w:rsidP="00763836">
            <w:pPr>
              <w:jc w:val="center"/>
            </w:pPr>
            <w:r w:rsidRPr="00FF38FF">
              <w:t>Музыка утра</w:t>
            </w:r>
          </w:p>
        </w:tc>
        <w:tc>
          <w:tcPr>
            <w:tcW w:w="5245" w:type="dxa"/>
          </w:tcPr>
          <w:p w:rsidR="005865BC" w:rsidRPr="00FF38FF" w:rsidRDefault="005865BC" w:rsidP="00763836">
            <w:pPr>
              <w:jc w:val="center"/>
            </w:pPr>
          </w:p>
        </w:tc>
      </w:tr>
      <w:tr w:rsidR="005865BC" w:rsidRPr="00FF38FF" w:rsidTr="00D876B5">
        <w:tc>
          <w:tcPr>
            <w:tcW w:w="901" w:type="dxa"/>
          </w:tcPr>
          <w:p w:rsidR="005865BC" w:rsidRPr="00FF38FF" w:rsidRDefault="005865BC" w:rsidP="00763836">
            <w:pPr>
              <w:jc w:val="center"/>
            </w:pPr>
            <w:r w:rsidRPr="00FF38FF">
              <w:t>4.</w:t>
            </w:r>
          </w:p>
        </w:tc>
        <w:tc>
          <w:tcPr>
            <w:tcW w:w="5762" w:type="dxa"/>
          </w:tcPr>
          <w:p w:rsidR="005865BC" w:rsidRPr="00FF38FF" w:rsidRDefault="005865BC" w:rsidP="00763836">
            <w:pPr>
              <w:jc w:val="center"/>
            </w:pPr>
          </w:p>
        </w:tc>
        <w:tc>
          <w:tcPr>
            <w:tcW w:w="2835" w:type="dxa"/>
          </w:tcPr>
          <w:p w:rsidR="005865BC" w:rsidRPr="00FF38FF" w:rsidRDefault="005865BC" w:rsidP="00763836">
            <w:pPr>
              <w:jc w:val="center"/>
            </w:pPr>
            <w:r w:rsidRPr="00FF38FF">
              <w:t>Музыка вечера</w:t>
            </w:r>
          </w:p>
        </w:tc>
        <w:tc>
          <w:tcPr>
            <w:tcW w:w="5245" w:type="dxa"/>
          </w:tcPr>
          <w:p w:rsidR="005865BC" w:rsidRPr="00FF38FF" w:rsidRDefault="005865BC" w:rsidP="00763836">
            <w:pPr>
              <w:jc w:val="center"/>
            </w:pPr>
          </w:p>
        </w:tc>
      </w:tr>
      <w:tr w:rsidR="005865BC" w:rsidRPr="00F66FEA" w:rsidTr="00D876B5">
        <w:tc>
          <w:tcPr>
            <w:tcW w:w="901" w:type="dxa"/>
          </w:tcPr>
          <w:p w:rsidR="005865BC" w:rsidRPr="00FF38FF" w:rsidRDefault="005865BC" w:rsidP="00763836">
            <w:pPr>
              <w:jc w:val="center"/>
            </w:pPr>
            <w:r w:rsidRPr="00FF38FF">
              <w:t>5.</w:t>
            </w:r>
          </w:p>
        </w:tc>
        <w:tc>
          <w:tcPr>
            <w:tcW w:w="5762" w:type="dxa"/>
          </w:tcPr>
          <w:p w:rsidR="005865BC" w:rsidRPr="00FF38FF" w:rsidRDefault="005865BC" w:rsidP="00763836">
            <w:pPr>
              <w:jc w:val="center"/>
            </w:pPr>
          </w:p>
        </w:tc>
        <w:tc>
          <w:tcPr>
            <w:tcW w:w="2835" w:type="dxa"/>
          </w:tcPr>
          <w:p w:rsidR="005865BC" w:rsidRPr="00FF38FF" w:rsidRDefault="005865BC" w:rsidP="00763836">
            <w:pPr>
              <w:jc w:val="center"/>
              <w:rPr>
                <w:lang w:val="ru-RU"/>
              </w:rPr>
            </w:pPr>
            <w:r w:rsidRPr="00FF38FF">
              <w:rPr>
                <w:lang w:val="ru-RU"/>
              </w:rPr>
              <w:t>Музыкальные портреты.</w:t>
            </w:r>
          </w:p>
          <w:p w:rsidR="005865BC" w:rsidRPr="00FF38FF" w:rsidRDefault="005865BC" w:rsidP="00763836">
            <w:pPr>
              <w:jc w:val="center"/>
              <w:rPr>
                <w:lang w:val="ru-RU"/>
              </w:rPr>
            </w:pPr>
            <w:r w:rsidRPr="00FF38FF">
              <w:rPr>
                <w:lang w:val="ru-RU"/>
              </w:rPr>
              <w:t xml:space="preserve">П.И.Чайковский </w:t>
            </w:r>
          </w:p>
          <w:p w:rsidR="005865BC" w:rsidRPr="00FF38FF" w:rsidRDefault="005865BC" w:rsidP="00763836">
            <w:pPr>
              <w:jc w:val="center"/>
              <w:rPr>
                <w:lang w:val="ru-RU"/>
              </w:rPr>
            </w:pPr>
            <w:r w:rsidRPr="00FF38FF">
              <w:rPr>
                <w:lang w:val="ru-RU"/>
              </w:rPr>
              <w:t>«Детский альбом»</w:t>
            </w:r>
          </w:p>
          <w:p w:rsidR="005865BC" w:rsidRPr="00FF38FF" w:rsidRDefault="005865BC" w:rsidP="00763836">
            <w:pPr>
              <w:jc w:val="center"/>
              <w:rPr>
                <w:lang w:val="ru-RU"/>
              </w:rPr>
            </w:pPr>
          </w:p>
        </w:tc>
        <w:tc>
          <w:tcPr>
            <w:tcW w:w="5245" w:type="dxa"/>
          </w:tcPr>
          <w:p w:rsidR="005865BC" w:rsidRPr="00FF38FF" w:rsidRDefault="005865BC" w:rsidP="00763836">
            <w:pPr>
              <w:jc w:val="center"/>
              <w:rPr>
                <w:lang w:val="ru-RU"/>
              </w:rPr>
            </w:pPr>
          </w:p>
        </w:tc>
      </w:tr>
      <w:tr w:rsidR="005865BC" w:rsidRPr="00FF38FF" w:rsidTr="00D876B5">
        <w:tc>
          <w:tcPr>
            <w:tcW w:w="901" w:type="dxa"/>
          </w:tcPr>
          <w:p w:rsidR="005865BC" w:rsidRPr="00FF38FF" w:rsidRDefault="005865BC" w:rsidP="00763836">
            <w:pPr>
              <w:jc w:val="center"/>
            </w:pPr>
            <w:r w:rsidRPr="00FF38FF">
              <w:t>6.</w:t>
            </w:r>
          </w:p>
        </w:tc>
        <w:tc>
          <w:tcPr>
            <w:tcW w:w="5762" w:type="dxa"/>
          </w:tcPr>
          <w:p w:rsidR="005865BC" w:rsidRPr="00FF38FF" w:rsidRDefault="005865BC" w:rsidP="00763836">
            <w:pPr>
              <w:jc w:val="center"/>
            </w:pPr>
          </w:p>
        </w:tc>
        <w:tc>
          <w:tcPr>
            <w:tcW w:w="2835" w:type="dxa"/>
          </w:tcPr>
          <w:p w:rsidR="005865BC" w:rsidRPr="00FF38FF" w:rsidRDefault="005865BC" w:rsidP="00763836">
            <w:pPr>
              <w:jc w:val="center"/>
            </w:pPr>
            <w:r w:rsidRPr="00FF38FF">
              <w:t xml:space="preserve">С.С.Прокофьев </w:t>
            </w:r>
          </w:p>
          <w:p w:rsidR="005865BC" w:rsidRPr="00FF38FF" w:rsidRDefault="005865BC" w:rsidP="00763836">
            <w:pPr>
              <w:jc w:val="center"/>
            </w:pPr>
            <w:r w:rsidRPr="00FF38FF">
              <w:t>«Болтунья»</w:t>
            </w:r>
          </w:p>
        </w:tc>
        <w:tc>
          <w:tcPr>
            <w:tcW w:w="5245" w:type="dxa"/>
          </w:tcPr>
          <w:p w:rsidR="005865BC" w:rsidRPr="00FF38FF" w:rsidRDefault="005865BC" w:rsidP="00763836">
            <w:pPr>
              <w:jc w:val="center"/>
            </w:pPr>
          </w:p>
        </w:tc>
      </w:tr>
      <w:tr w:rsidR="005865BC" w:rsidRPr="00FF38FF" w:rsidTr="00D876B5">
        <w:tc>
          <w:tcPr>
            <w:tcW w:w="901" w:type="dxa"/>
          </w:tcPr>
          <w:p w:rsidR="005865BC" w:rsidRPr="00FF38FF" w:rsidRDefault="005865BC" w:rsidP="00763836">
            <w:pPr>
              <w:jc w:val="center"/>
            </w:pPr>
            <w:r w:rsidRPr="00FF38FF">
              <w:t>7.</w:t>
            </w:r>
          </w:p>
        </w:tc>
        <w:tc>
          <w:tcPr>
            <w:tcW w:w="5762" w:type="dxa"/>
          </w:tcPr>
          <w:p w:rsidR="005865BC" w:rsidRPr="00FF38FF" w:rsidRDefault="005865BC" w:rsidP="00763836">
            <w:pPr>
              <w:jc w:val="center"/>
            </w:pPr>
          </w:p>
        </w:tc>
        <w:tc>
          <w:tcPr>
            <w:tcW w:w="2835" w:type="dxa"/>
          </w:tcPr>
          <w:p w:rsidR="005865BC" w:rsidRPr="00FF38FF" w:rsidRDefault="005865BC" w:rsidP="00763836">
            <w:pPr>
              <w:jc w:val="center"/>
            </w:pPr>
            <w:r w:rsidRPr="00FF38FF">
              <w:t>Музы не молчали…</w:t>
            </w:r>
          </w:p>
        </w:tc>
        <w:tc>
          <w:tcPr>
            <w:tcW w:w="5245" w:type="dxa"/>
          </w:tcPr>
          <w:p w:rsidR="005865BC" w:rsidRPr="00FF38FF" w:rsidRDefault="005865BC" w:rsidP="00763836">
            <w:pPr>
              <w:jc w:val="center"/>
            </w:pPr>
          </w:p>
        </w:tc>
      </w:tr>
      <w:tr w:rsidR="005865BC" w:rsidRPr="00FF38FF" w:rsidTr="00D876B5">
        <w:tc>
          <w:tcPr>
            <w:tcW w:w="901" w:type="dxa"/>
          </w:tcPr>
          <w:p w:rsidR="005865BC" w:rsidRPr="00FF38FF" w:rsidRDefault="005865BC" w:rsidP="00763836">
            <w:pPr>
              <w:jc w:val="center"/>
            </w:pPr>
            <w:r w:rsidRPr="00FF38FF">
              <w:t>8.</w:t>
            </w:r>
          </w:p>
        </w:tc>
        <w:tc>
          <w:tcPr>
            <w:tcW w:w="5762" w:type="dxa"/>
          </w:tcPr>
          <w:p w:rsidR="005865BC" w:rsidRPr="00FF38FF" w:rsidRDefault="005865BC" w:rsidP="00763836">
            <w:pPr>
              <w:jc w:val="center"/>
            </w:pPr>
          </w:p>
        </w:tc>
        <w:tc>
          <w:tcPr>
            <w:tcW w:w="2835" w:type="dxa"/>
          </w:tcPr>
          <w:p w:rsidR="005865BC" w:rsidRPr="00FF38FF" w:rsidRDefault="005865BC" w:rsidP="00763836">
            <w:pPr>
              <w:jc w:val="center"/>
            </w:pPr>
            <w:r w:rsidRPr="00FF38FF">
              <w:t>Музыкальные инструменты: фортепиано</w:t>
            </w:r>
          </w:p>
        </w:tc>
        <w:tc>
          <w:tcPr>
            <w:tcW w:w="5245" w:type="dxa"/>
          </w:tcPr>
          <w:p w:rsidR="005865BC" w:rsidRPr="00FF38FF" w:rsidRDefault="005865BC" w:rsidP="00763836">
            <w:pPr>
              <w:jc w:val="center"/>
            </w:pPr>
          </w:p>
        </w:tc>
      </w:tr>
      <w:tr w:rsidR="005865BC" w:rsidRPr="00FF38FF" w:rsidTr="00D876B5">
        <w:tc>
          <w:tcPr>
            <w:tcW w:w="901" w:type="dxa"/>
          </w:tcPr>
          <w:p w:rsidR="005865BC" w:rsidRPr="00FF38FF" w:rsidRDefault="005865BC" w:rsidP="00763836">
            <w:pPr>
              <w:jc w:val="center"/>
            </w:pPr>
            <w:r w:rsidRPr="00FF38FF">
              <w:t>9.</w:t>
            </w:r>
          </w:p>
        </w:tc>
        <w:tc>
          <w:tcPr>
            <w:tcW w:w="5762" w:type="dxa"/>
          </w:tcPr>
          <w:p w:rsidR="005865BC" w:rsidRPr="00FF38FF" w:rsidRDefault="005865BC" w:rsidP="00763836">
            <w:pPr>
              <w:jc w:val="center"/>
            </w:pPr>
          </w:p>
        </w:tc>
        <w:tc>
          <w:tcPr>
            <w:tcW w:w="2835" w:type="dxa"/>
          </w:tcPr>
          <w:p w:rsidR="005865BC" w:rsidRPr="00FF38FF" w:rsidRDefault="005865BC" w:rsidP="00763836">
            <w:pPr>
              <w:jc w:val="center"/>
            </w:pPr>
            <w:r w:rsidRPr="00FF38FF">
              <w:t>Мамин праздник</w:t>
            </w:r>
          </w:p>
        </w:tc>
        <w:tc>
          <w:tcPr>
            <w:tcW w:w="5245" w:type="dxa"/>
          </w:tcPr>
          <w:p w:rsidR="005865BC" w:rsidRPr="00FF38FF" w:rsidRDefault="005865BC" w:rsidP="00763836">
            <w:pPr>
              <w:jc w:val="center"/>
            </w:pPr>
          </w:p>
        </w:tc>
      </w:tr>
      <w:tr w:rsidR="005865BC" w:rsidRPr="00F66FEA" w:rsidTr="00D876B5">
        <w:tc>
          <w:tcPr>
            <w:tcW w:w="901" w:type="dxa"/>
          </w:tcPr>
          <w:p w:rsidR="005865BC" w:rsidRPr="00FF38FF" w:rsidRDefault="005865BC" w:rsidP="00763836">
            <w:pPr>
              <w:jc w:val="center"/>
            </w:pPr>
            <w:r w:rsidRPr="00FF38FF">
              <w:t>10.</w:t>
            </w:r>
          </w:p>
        </w:tc>
        <w:tc>
          <w:tcPr>
            <w:tcW w:w="5762" w:type="dxa"/>
          </w:tcPr>
          <w:p w:rsidR="005865BC" w:rsidRPr="00FF38FF" w:rsidRDefault="005865BC" w:rsidP="00763836">
            <w:pPr>
              <w:jc w:val="center"/>
            </w:pPr>
          </w:p>
        </w:tc>
        <w:tc>
          <w:tcPr>
            <w:tcW w:w="2835" w:type="dxa"/>
          </w:tcPr>
          <w:p w:rsidR="005865BC" w:rsidRPr="00FF38FF" w:rsidRDefault="005865BC" w:rsidP="00763836">
            <w:pPr>
              <w:jc w:val="center"/>
              <w:rPr>
                <w:lang w:val="ru-RU"/>
              </w:rPr>
            </w:pPr>
            <w:r w:rsidRPr="00FF38FF">
              <w:rPr>
                <w:lang w:val="ru-RU"/>
              </w:rPr>
              <w:t>Музыкальные инструменты: лютня, клавесин, гитара</w:t>
            </w:r>
          </w:p>
        </w:tc>
        <w:tc>
          <w:tcPr>
            <w:tcW w:w="5245" w:type="dxa"/>
          </w:tcPr>
          <w:p w:rsidR="005865BC" w:rsidRPr="00FF38FF" w:rsidRDefault="005865BC" w:rsidP="00763836">
            <w:pPr>
              <w:jc w:val="center"/>
              <w:rPr>
                <w:lang w:val="ru-RU"/>
              </w:rPr>
            </w:pPr>
          </w:p>
        </w:tc>
      </w:tr>
      <w:tr w:rsidR="005865BC" w:rsidRPr="00FF38FF" w:rsidTr="00D876B5">
        <w:tc>
          <w:tcPr>
            <w:tcW w:w="901" w:type="dxa"/>
          </w:tcPr>
          <w:p w:rsidR="005865BC" w:rsidRPr="00FF38FF" w:rsidRDefault="005865BC" w:rsidP="00763836">
            <w:pPr>
              <w:jc w:val="center"/>
            </w:pPr>
            <w:r w:rsidRPr="00FF38FF">
              <w:t>11.</w:t>
            </w:r>
          </w:p>
        </w:tc>
        <w:tc>
          <w:tcPr>
            <w:tcW w:w="5762" w:type="dxa"/>
          </w:tcPr>
          <w:p w:rsidR="005865BC" w:rsidRPr="00FF38FF" w:rsidRDefault="005865BC" w:rsidP="00763836">
            <w:pPr>
              <w:jc w:val="center"/>
            </w:pPr>
          </w:p>
        </w:tc>
        <w:tc>
          <w:tcPr>
            <w:tcW w:w="2835" w:type="dxa"/>
          </w:tcPr>
          <w:p w:rsidR="005865BC" w:rsidRPr="00FF38FF" w:rsidRDefault="005865BC" w:rsidP="00763836">
            <w:pPr>
              <w:jc w:val="center"/>
            </w:pPr>
            <w:r w:rsidRPr="00FF38FF">
              <w:t>Музыка в цирке</w:t>
            </w:r>
          </w:p>
        </w:tc>
        <w:tc>
          <w:tcPr>
            <w:tcW w:w="5245" w:type="dxa"/>
          </w:tcPr>
          <w:p w:rsidR="005865BC" w:rsidRPr="00FF38FF" w:rsidRDefault="005865BC" w:rsidP="00763836">
            <w:pPr>
              <w:jc w:val="center"/>
            </w:pPr>
          </w:p>
        </w:tc>
      </w:tr>
      <w:tr w:rsidR="005865BC" w:rsidRPr="00F66FEA" w:rsidTr="00D876B5">
        <w:tc>
          <w:tcPr>
            <w:tcW w:w="901" w:type="dxa"/>
          </w:tcPr>
          <w:p w:rsidR="005865BC" w:rsidRPr="00FF38FF" w:rsidRDefault="005865BC" w:rsidP="00763836">
            <w:pPr>
              <w:jc w:val="center"/>
            </w:pPr>
            <w:r w:rsidRPr="00FF38FF">
              <w:t>12.</w:t>
            </w:r>
          </w:p>
        </w:tc>
        <w:tc>
          <w:tcPr>
            <w:tcW w:w="5762" w:type="dxa"/>
          </w:tcPr>
          <w:p w:rsidR="005865BC" w:rsidRPr="00FF38FF" w:rsidRDefault="005865BC" w:rsidP="00763836">
            <w:pPr>
              <w:jc w:val="center"/>
            </w:pPr>
          </w:p>
        </w:tc>
        <w:tc>
          <w:tcPr>
            <w:tcW w:w="2835" w:type="dxa"/>
          </w:tcPr>
          <w:p w:rsidR="005865BC" w:rsidRPr="00FF38FF" w:rsidRDefault="005865BC" w:rsidP="00763836">
            <w:pPr>
              <w:jc w:val="center"/>
              <w:rPr>
                <w:lang w:val="ru-RU"/>
              </w:rPr>
            </w:pPr>
            <w:r w:rsidRPr="00FF38FF">
              <w:rPr>
                <w:lang w:val="ru-RU"/>
              </w:rPr>
              <w:t>Дом, который звучит. Музыкальный театр</w:t>
            </w:r>
          </w:p>
        </w:tc>
        <w:tc>
          <w:tcPr>
            <w:tcW w:w="5245" w:type="dxa"/>
          </w:tcPr>
          <w:p w:rsidR="005865BC" w:rsidRPr="00FF38FF" w:rsidRDefault="005865BC" w:rsidP="00763836">
            <w:pPr>
              <w:jc w:val="center"/>
              <w:rPr>
                <w:lang w:val="ru-RU"/>
              </w:rPr>
            </w:pPr>
          </w:p>
        </w:tc>
      </w:tr>
      <w:tr w:rsidR="005865BC" w:rsidRPr="00F66FEA" w:rsidTr="00D876B5">
        <w:tc>
          <w:tcPr>
            <w:tcW w:w="901" w:type="dxa"/>
          </w:tcPr>
          <w:p w:rsidR="005865BC" w:rsidRPr="00FF38FF" w:rsidRDefault="005865BC" w:rsidP="00763836">
            <w:pPr>
              <w:jc w:val="center"/>
            </w:pPr>
            <w:r w:rsidRPr="00FF38FF">
              <w:t>13.</w:t>
            </w:r>
          </w:p>
        </w:tc>
        <w:tc>
          <w:tcPr>
            <w:tcW w:w="5762" w:type="dxa"/>
          </w:tcPr>
          <w:p w:rsidR="005865BC" w:rsidRPr="00FF38FF" w:rsidRDefault="005865BC" w:rsidP="00763836">
            <w:pPr>
              <w:jc w:val="center"/>
            </w:pPr>
          </w:p>
        </w:tc>
        <w:tc>
          <w:tcPr>
            <w:tcW w:w="2835" w:type="dxa"/>
          </w:tcPr>
          <w:p w:rsidR="005865BC" w:rsidRPr="00FF38FF" w:rsidRDefault="005865BC" w:rsidP="00763836">
            <w:pPr>
              <w:jc w:val="center"/>
              <w:rPr>
                <w:lang w:val="ru-RU"/>
              </w:rPr>
            </w:pPr>
            <w:r w:rsidRPr="00FF38FF">
              <w:rPr>
                <w:lang w:val="ru-RU"/>
              </w:rPr>
              <w:t xml:space="preserve">Опера-сказка </w:t>
            </w:r>
          </w:p>
          <w:p w:rsidR="005865BC" w:rsidRPr="00FF38FF" w:rsidRDefault="005865BC" w:rsidP="00763836">
            <w:pPr>
              <w:jc w:val="center"/>
              <w:rPr>
                <w:lang w:val="ru-RU"/>
              </w:rPr>
            </w:pPr>
            <w:r w:rsidRPr="00FF38FF">
              <w:rPr>
                <w:lang w:val="ru-RU"/>
              </w:rPr>
              <w:t>«Волк и семеро козлят» М.Коваль</w:t>
            </w:r>
          </w:p>
        </w:tc>
        <w:tc>
          <w:tcPr>
            <w:tcW w:w="5245" w:type="dxa"/>
          </w:tcPr>
          <w:p w:rsidR="005865BC" w:rsidRPr="00FF38FF" w:rsidRDefault="005865BC" w:rsidP="00763836">
            <w:pPr>
              <w:jc w:val="center"/>
              <w:rPr>
                <w:lang w:val="ru-RU"/>
              </w:rPr>
            </w:pPr>
          </w:p>
        </w:tc>
      </w:tr>
      <w:tr w:rsidR="005865BC" w:rsidRPr="00FF38FF" w:rsidTr="00D876B5">
        <w:tc>
          <w:tcPr>
            <w:tcW w:w="901" w:type="dxa"/>
          </w:tcPr>
          <w:p w:rsidR="005865BC" w:rsidRPr="00FF38FF" w:rsidRDefault="005865BC" w:rsidP="00763836">
            <w:pPr>
              <w:jc w:val="center"/>
            </w:pPr>
            <w:r w:rsidRPr="00FF38FF">
              <w:t>14.</w:t>
            </w:r>
          </w:p>
        </w:tc>
        <w:tc>
          <w:tcPr>
            <w:tcW w:w="5762" w:type="dxa"/>
          </w:tcPr>
          <w:p w:rsidR="005865BC" w:rsidRPr="00FF38FF" w:rsidRDefault="005865BC" w:rsidP="00763836">
            <w:pPr>
              <w:jc w:val="center"/>
            </w:pPr>
          </w:p>
        </w:tc>
        <w:tc>
          <w:tcPr>
            <w:tcW w:w="2835" w:type="dxa"/>
          </w:tcPr>
          <w:p w:rsidR="005865BC" w:rsidRPr="00FF38FF" w:rsidRDefault="005865BC" w:rsidP="00763836">
            <w:pPr>
              <w:jc w:val="center"/>
              <w:rPr>
                <w:lang w:val="ru-RU"/>
              </w:rPr>
            </w:pPr>
            <w:r w:rsidRPr="00FF38FF">
              <w:rPr>
                <w:lang w:val="ru-RU"/>
              </w:rPr>
              <w:t xml:space="preserve">«Волк и семеро козлят на новый лад» </w:t>
            </w:r>
          </w:p>
          <w:p w:rsidR="005865BC" w:rsidRPr="00FF38FF" w:rsidRDefault="005865BC" w:rsidP="00763836">
            <w:pPr>
              <w:jc w:val="center"/>
            </w:pPr>
            <w:r w:rsidRPr="00FF38FF">
              <w:t>А.Рыбников</w:t>
            </w:r>
          </w:p>
        </w:tc>
        <w:tc>
          <w:tcPr>
            <w:tcW w:w="5245" w:type="dxa"/>
          </w:tcPr>
          <w:p w:rsidR="005865BC" w:rsidRPr="00FF38FF" w:rsidRDefault="005865BC" w:rsidP="00763836">
            <w:pPr>
              <w:jc w:val="center"/>
            </w:pPr>
          </w:p>
        </w:tc>
      </w:tr>
      <w:tr w:rsidR="005865BC" w:rsidRPr="00F66FEA" w:rsidTr="00D876B5">
        <w:tc>
          <w:tcPr>
            <w:tcW w:w="901" w:type="dxa"/>
          </w:tcPr>
          <w:p w:rsidR="005865BC" w:rsidRPr="00FF38FF" w:rsidRDefault="005865BC" w:rsidP="00763836">
            <w:pPr>
              <w:jc w:val="center"/>
            </w:pPr>
            <w:r w:rsidRPr="00FF38FF">
              <w:t>15.</w:t>
            </w:r>
          </w:p>
        </w:tc>
        <w:tc>
          <w:tcPr>
            <w:tcW w:w="5762" w:type="dxa"/>
          </w:tcPr>
          <w:p w:rsidR="005865BC" w:rsidRPr="00FF38FF" w:rsidRDefault="005865BC" w:rsidP="00763836">
            <w:pPr>
              <w:jc w:val="center"/>
            </w:pPr>
          </w:p>
        </w:tc>
        <w:tc>
          <w:tcPr>
            <w:tcW w:w="2835" w:type="dxa"/>
          </w:tcPr>
          <w:p w:rsidR="005865BC" w:rsidRPr="00FF38FF" w:rsidRDefault="005865BC" w:rsidP="00763836">
            <w:pPr>
              <w:jc w:val="center"/>
              <w:rPr>
                <w:lang w:val="ru-RU"/>
              </w:rPr>
            </w:pPr>
            <w:r w:rsidRPr="00FF38FF">
              <w:rPr>
                <w:lang w:val="ru-RU"/>
              </w:rPr>
              <w:t>Музыка к мультфильмам</w:t>
            </w:r>
          </w:p>
          <w:p w:rsidR="005865BC" w:rsidRPr="00FF38FF" w:rsidRDefault="005865BC" w:rsidP="00763836">
            <w:pPr>
              <w:jc w:val="center"/>
              <w:rPr>
                <w:lang w:val="ru-RU"/>
              </w:rPr>
            </w:pPr>
            <w:r w:rsidRPr="00FF38FF">
              <w:rPr>
                <w:lang w:val="ru-RU"/>
              </w:rPr>
              <w:lastRenderedPageBreak/>
              <w:t>Г.Гладков</w:t>
            </w:r>
          </w:p>
          <w:p w:rsidR="005865BC" w:rsidRPr="00FF38FF" w:rsidRDefault="005865BC" w:rsidP="00763836">
            <w:pPr>
              <w:jc w:val="center"/>
              <w:rPr>
                <w:lang w:val="ru-RU"/>
              </w:rPr>
            </w:pPr>
            <w:r w:rsidRPr="00FF38FF">
              <w:rPr>
                <w:lang w:val="ru-RU"/>
              </w:rPr>
              <w:t>«Бременские музыканты»</w:t>
            </w:r>
          </w:p>
        </w:tc>
        <w:tc>
          <w:tcPr>
            <w:tcW w:w="5245" w:type="dxa"/>
          </w:tcPr>
          <w:p w:rsidR="005865BC" w:rsidRPr="00FF38FF" w:rsidRDefault="005865BC" w:rsidP="00763836">
            <w:pPr>
              <w:jc w:val="center"/>
              <w:rPr>
                <w:lang w:val="ru-RU"/>
              </w:rPr>
            </w:pPr>
          </w:p>
        </w:tc>
      </w:tr>
      <w:tr w:rsidR="005865BC" w:rsidRPr="00FF38FF" w:rsidTr="00D876B5">
        <w:tc>
          <w:tcPr>
            <w:tcW w:w="901" w:type="dxa"/>
          </w:tcPr>
          <w:p w:rsidR="005865BC" w:rsidRPr="00FF38FF" w:rsidRDefault="005865BC" w:rsidP="00763836">
            <w:pPr>
              <w:jc w:val="center"/>
            </w:pPr>
            <w:r w:rsidRPr="00FF38FF">
              <w:lastRenderedPageBreak/>
              <w:t>16.</w:t>
            </w:r>
          </w:p>
        </w:tc>
        <w:tc>
          <w:tcPr>
            <w:tcW w:w="5762" w:type="dxa"/>
          </w:tcPr>
          <w:p w:rsidR="005865BC" w:rsidRPr="00FF38FF" w:rsidRDefault="005865BC" w:rsidP="00763836">
            <w:pPr>
              <w:jc w:val="center"/>
              <w:rPr>
                <w:lang w:val="ru-RU"/>
              </w:rPr>
            </w:pPr>
            <w:r w:rsidRPr="00FF38FF">
              <w:rPr>
                <w:lang w:val="ru-RU"/>
              </w:rPr>
              <w:t>Рисование афиши к музыкальному спектаклю. Составление и оформление программы концерта</w:t>
            </w:r>
          </w:p>
        </w:tc>
        <w:tc>
          <w:tcPr>
            <w:tcW w:w="2835" w:type="dxa"/>
          </w:tcPr>
          <w:p w:rsidR="005865BC" w:rsidRPr="00FF38FF" w:rsidRDefault="005865BC" w:rsidP="00763836">
            <w:pPr>
              <w:jc w:val="center"/>
            </w:pPr>
            <w:r w:rsidRPr="00FF38FF">
              <w:t xml:space="preserve">Афиша. </w:t>
            </w:r>
          </w:p>
          <w:p w:rsidR="005865BC" w:rsidRPr="00FF38FF" w:rsidRDefault="005865BC" w:rsidP="00763836">
            <w:pPr>
              <w:jc w:val="center"/>
            </w:pPr>
            <w:r w:rsidRPr="00FF38FF">
              <w:t>Программа</w:t>
            </w:r>
          </w:p>
        </w:tc>
        <w:tc>
          <w:tcPr>
            <w:tcW w:w="5245" w:type="dxa"/>
          </w:tcPr>
          <w:p w:rsidR="005865BC" w:rsidRPr="00FF38FF" w:rsidRDefault="005865BC" w:rsidP="00763836">
            <w:pPr>
              <w:jc w:val="center"/>
            </w:pPr>
          </w:p>
        </w:tc>
      </w:tr>
      <w:tr w:rsidR="005865BC" w:rsidRPr="00F66FEA" w:rsidTr="00D876B5">
        <w:tc>
          <w:tcPr>
            <w:tcW w:w="901" w:type="dxa"/>
          </w:tcPr>
          <w:p w:rsidR="005865BC" w:rsidRPr="00FF38FF" w:rsidRDefault="005865BC" w:rsidP="00763836">
            <w:pPr>
              <w:jc w:val="center"/>
            </w:pPr>
            <w:r w:rsidRPr="00FF38FF">
              <w:t>17.</w:t>
            </w:r>
          </w:p>
        </w:tc>
        <w:tc>
          <w:tcPr>
            <w:tcW w:w="5762" w:type="dxa"/>
          </w:tcPr>
          <w:p w:rsidR="005865BC" w:rsidRPr="00FF38FF" w:rsidRDefault="005865BC" w:rsidP="00763836">
            <w:pPr>
              <w:jc w:val="center"/>
              <w:rPr>
                <w:lang w:val="ru-RU"/>
              </w:rPr>
            </w:pPr>
            <w:r w:rsidRPr="00FF38FF">
              <w:rPr>
                <w:lang w:val="ru-RU"/>
              </w:rPr>
              <w:t>Слушание и исполнение музыкальных произведений по желанию детей</w:t>
            </w:r>
          </w:p>
        </w:tc>
        <w:tc>
          <w:tcPr>
            <w:tcW w:w="2835" w:type="dxa"/>
          </w:tcPr>
          <w:p w:rsidR="005865BC" w:rsidRPr="00FF38FF" w:rsidRDefault="005865BC" w:rsidP="00763836">
            <w:pPr>
              <w:jc w:val="center"/>
              <w:rPr>
                <w:lang w:val="ru-RU"/>
              </w:rPr>
            </w:pPr>
            <w:r w:rsidRPr="00FF38FF">
              <w:rPr>
                <w:lang w:val="ru-RU"/>
              </w:rPr>
              <w:t>Повторение и обобщение пройденного материала</w:t>
            </w:r>
          </w:p>
        </w:tc>
        <w:tc>
          <w:tcPr>
            <w:tcW w:w="5245" w:type="dxa"/>
          </w:tcPr>
          <w:p w:rsidR="005865BC" w:rsidRPr="00FF38FF" w:rsidRDefault="005865BC" w:rsidP="00763836">
            <w:pPr>
              <w:jc w:val="center"/>
              <w:rPr>
                <w:lang w:val="ru-RU"/>
              </w:rPr>
            </w:pPr>
          </w:p>
        </w:tc>
      </w:tr>
    </w:tbl>
    <w:p w:rsidR="00E15739" w:rsidRPr="00FF38FF" w:rsidRDefault="00E15739" w:rsidP="00E15739">
      <w:pPr>
        <w:rPr>
          <w:lang w:val="ru-RU"/>
        </w:rPr>
      </w:pPr>
    </w:p>
    <w:p w:rsidR="00E15739" w:rsidRPr="00FF38FF" w:rsidRDefault="00E15739" w:rsidP="00E15739">
      <w:pPr>
        <w:rPr>
          <w:lang w:val="ru-RU"/>
        </w:rPr>
      </w:pPr>
    </w:p>
    <w:p w:rsidR="00E15739" w:rsidRPr="00FF38FF" w:rsidRDefault="00E15739" w:rsidP="00E15739">
      <w:pPr>
        <w:jc w:val="center"/>
        <w:rPr>
          <w:b/>
          <w:lang w:val="ru-RU"/>
        </w:rPr>
      </w:pPr>
      <w:r w:rsidRPr="00FF38FF">
        <w:rPr>
          <w:b/>
          <w:lang w:val="ru-RU"/>
        </w:rPr>
        <w:t>Физическая культура</w:t>
      </w:r>
    </w:p>
    <w:p w:rsidR="00E15739" w:rsidRPr="00FF38FF" w:rsidRDefault="00E15739" w:rsidP="00E15739">
      <w:pPr>
        <w:rPr>
          <w:lang w:val="ru-RU"/>
        </w:rPr>
      </w:pPr>
    </w:p>
    <w:p w:rsidR="00E15739" w:rsidRPr="00FF38FF" w:rsidRDefault="00E15739" w:rsidP="00E15739">
      <w:pPr>
        <w:ind w:firstLine="709"/>
        <w:jc w:val="center"/>
        <w:rPr>
          <w:b/>
          <w:bCs/>
          <w:lang w:val="ru-RU"/>
        </w:rPr>
      </w:pPr>
      <w:r w:rsidRPr="00FF38FF">
        <w:rPr>
          <w:b/>
          <w:bCs/>
          <w:lang w:val="ru-RU"/>
        </w:rPr>
        <w:t>ПОЯСНИТЕЛЬНАЯ ЗАПИСКА</w:t>
      </w:r>
    </w:p>
    <w:p w:rsidR="00E15739" w:rsidRPr="00FF38FF" w:rsidRDefault="00E15739" w:rsidP="00E15739">
      <w:pPr>
        <w:pStyle w:val="a6"/>
        <w:rPr>
          <w:lang w:val="ru-RU"/>
        </w:rPr>
      </w:pPr>
      <w:r w:rsidRPr="00FF38FF">
        <w:rPr>
          <w:b/>
          <w:lang w:val="ru-RU"/>
        </w:rPr>
        <w:t>Общая характеристика курса</w:t>
      </w:r>
    </w:p>
    <w:p w:rsidR="00E15739" w:rsidRPr="00FF38FF" w:rsidRDefault="00E15739" w:rsidP="00E15739">
      <w:pPr>
        <w:pStyle w:val="a6"/>
        <w:rPr>
          <w:lang w:val="ru-RU"/>
        </w:rPr>
      </w:pPr>
      <w:r w:rsidRPr="00FF38FF">
        <w:rPr>
          <w:lang w:val="ru-RU"/>
        </w:rPr>
        <w:t xml:space="preserve">Программа по предмету «Физическая культура» для учащихся начальной школы разработана в соответствии </w:t>
      </w:r>
      <w:r w:rsidRPr="00FF38FF">
        <w:rPr>
          <w:color w:val="333333"/>
          <w:lang w:val="ru-RU"/>
        </w:rPr>
        <w:t xml:space="preserve">с положениями Закона «Об образовании» в части духовно-нравственного развития и воспитания учащихся, требованиями </w:t>
      </w:r>
      <w:r w:rsidRPr="00FF38FF">
        <w:rPr>
          <w:lang w:val="ru-RU"/>
        </w:rPr>
        <w:t xml:space="preserve">стандарта второго поколения, примерной программой начального общего образования и основными положениями Концепции содержания образования школьников в области физической культуры (А.П.Матвеев, 2001). При создании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 В программе нашли свое отражение объективно сложившиеся реалии современного социокультурного развития общества, условия деятельности образовательных учреждений, требования учителей и методистов о необходимости обновления содержания образования, внедрения новых методик и технологий в образовательно-воспитательный процесс. </w:t>
      </w:r>
    </w:p>
    <w:p w:rsidR="00E15739" w:rsidRPr="00FF38FF" w:rsidRDefault="00E15739" w:rsidP="00E15739">
      <w:pPr>
        <w:ind w:firstLine="709"/>
        <w:jc w:val="both"/>
        <w:rPr>
          <w:lang w:val="ru-RU"/>
        </w:rPr>
      </w:pPr>
      <w:r w:rsidRPr="00FF38FF">
        <w:rPr>
          <w:b/>
          <w:i/>
          <w:lang w:val="ru-RU"/>
        </w:rPr>
        <w:t>Целью</w:t>
      </w:r>
      <w:r w:rsidRPr="00FF38FF">
        <w:rPr>
          <w:lang w:val="ru-RU"/>
        </w:rPr>
        <w:t xml:space="preserve"> учебной программы по физической культуре является формирование у учащихся начальной школы основ здорового образа жизни, развитие</w:t>
      </w:r>
      <w:r w:rsidRPr="00FF38FF">
        <w:rPr>
          <w:color w:val="000000"/>
          <w:lang w:val="ru-RU"/>
        </w:rPr>
        <w:t xml:space="preserve"> интереса и творческой самостоятельности в проведении разнообразных форм занятий физической культурой. Реализация данной цели обеспечивается содержанием учебного предмета дисциплины «Физическая культура», в качестве которого выступает </w:t>
      </w:r>
      <w:r w:rsidRPr="00FF38FF">
        <w:rPr>
          <w:lang w:val="ru-RU"/>
        </w:rPr>
        <w:t xml:space="preserve">физкультурная (двигательная) деятельность человека, ориентированная на укрепление и сохранение здоровья, развитие физических качеств и способностей, приобретение определенных знаний, двигательных навыков и умений. </w:t>
      </w:r>
    </w:p>
    <w:p w:rsidR="00E15739" w:rsidRPr="00FF38FF" w:rsidRDefault="00E15739" w:rsidP="00E15739">
      <w:pPr>
        <w:ind w:firstLine="709"/>
        <w:jc w:val="both"/>
        <w:rPr>
          <w:b/>
          <w:bCs/>
          <w:i/>
          <w:iCs/>
          <w:lang w:val="ru-RU"/>
        </w:rPr>
      </w:pPr>
      <w:r w:rsidRPr="00FF38FF">
        <w:rPr>
          <w:lang w:val="ru-RU"/>
        </w:rPr>
        <w:t xml:space="preserve">Реализация цели учебной программы соотносится с </w:t>
      </w:r>
      <w:r w:rsidRPr="00FF38FF">
        <w:rPr>
          <w:bCs/>
          <w:iCs/>
          <w:lang w:val="ru-RU"/>
        </w:rPr>
        <w:t>решением следующих образовательных</w:t>
      </w:r>
      <w:r w:rsidRPr="00FF38FF">
        <w:rPr>
          <w:b/>
          <w:bCs/>
          <w:i/>
          <w:iCs/>
          <w:lang w:val="ru-RU"/>
        </w:rPr>
        <w:t xml:space="preserve"> задач:</w:t>
      </w:r>
    </w:p>
    <w:p w:rsidR="00E15739" w:rsidRPr="00FF38FF" w:rsidRDefault="00E15739" w:rsidP="00E15739">
      <w:pPr>
        <w:ind w:firstLine="709"/>
        <w:jc w:val="both"/>
        <w:rPr>
          <w:bCs/>
          <w:lang w:val="ru-RU"/>
        </w:rPr>
      </w:pPr>
      <w:r w:rsidRPr="00FF38FF">
        <w:rPr>
          <w:bCs/>
          <w:iCs/>
          <w:lang w:val="ru-RU"/>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E15739" w:rsidRPr="00FF38FF" w:rsidRDefault="00E15739" w:rsidP="00E15739">
      <w:pPr>
        <w:pStyle w:val="31"/>
        <w:spacing w:after="0"/>
        <w:ind w:firstLine="709"/>
        <w:jc w:val="both"/>
        <w:rPr>
          <w:sz w:val="24"/>
          <w:szCs w:val="24"/>
          <w:lang w:val="ru-RU"/>
        </w:rPr>
      </w:pPr>
      <w:r w:rsidRPr="00FF38FF">
        <w:rPr>
          <w:bCs/>
          <w:iCs/>
          <w:sz w:val="24"/>
          <w:szCs w:val="24"/>
          <w:lang w:val="ru-RU"/>
        </w:rPr>
        <w:t>–</w:t>
      </w:r>
      <w:r w:rsidRPr="00FF38FF">
        <w:rPr>
          <w:sz w:val="24"/>
          <w:szCs w:val="24"/>
          <w:lang w:val="ru-RU"/>
        </w:rPr>
        <w:t xml:space="preserve">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 </w:t>
      </w:r>
    </w:p>
    <w:p w:rsidR="00E15739" w:rsidRPr="00FF38FF" w:rsidRDefault="00E15739" w:rsidP="00E15739">
      <w:pPr>
        <w:pStyle w:val="a6"/>
        <w:rPr>
          <w:lang w:val="ru-RU"/>
        </w:rPr>
      </w:pPr>
      <w:r w:rsidRPr="00FF38FF">
        <w:rPr>
          <w:bCs/>
          <w:iCs/>
          <w:lang w:val="ru-RU"/>
        </w:rPr>
        <w:t>–</w:t>
      </w:r>
      <w:r w:rsidRPr="00FF38FF">
        <w:rPr>
          <w:lang w:val="ru-RU"/>
        </w:rPr>
        <w:t xml:space="preserve"> формирование общих представлений о физической культуре, ее значении в жизни человека, роли в укреплении здоровья, физическом </w:t>
      </w:r>
      <w:r w:rsidRPr="00FF38FF">
        <w:rPr>
          <w:lang w:val="ru-RU"/>
        </w:rPr>
        <w:lastRenderedPageBreak/>
        <w:t xml:space="preserve">развитии и физической подготовленности; </w:t>
      </w:r>
    </w:p>
    <w:p w:rsidR="00E15739" w:rsidRPr="00FF38FF" w:rsidRDefault="00E15739" w:rsidP="00E15739">
      <w:pPr>
        <w:pStyle w:val="a6"/>
        <w:rPr>
          <w:lang w:val="ru-RU"/>
        </w:rPr>
      </w:pPr>
      <w:r w:rsidRPr="00FF38FF">
        <w:rPr>
          <w:bCs/>
          <w:iCs/>
          <w:lang w:val="ru-RU"/>
        </w:rPr>
        <w:t>–</w:t>
      </w:r>
      <w:r w:rsidRPr="00FF38FF">
        <w:rPr>
          <w:lang w:val="ru-RU"/>
        </w:rPr>
        <w:t xml:space="preserve"> развитие интереса к самостоятельным занятиям физическими упражнениями, подвижным играм, формам активного отдыха и досуга;</w:t>
      </w:r>
    </w:p>
    <w:p w:rsidR="00E15739" w:rsidRPr="00FF38FF" w:rsidRDefault="00E15739" w:rsidP="00E15739">
      <w:pPr>
        <w:pStyle w:val="a6"/>
        <w:rPr>
          <w:lang w:val="ru-RU"/>
        </w:rPr>
      </w:pPr>
      <w:r w:rsidRPr="00FF38FF">
        <w:rPr>
          <w:bCs/>
          <w:iCs/>
          <w:lang w:val="ru-RU"/>
        </w:rPr>
        <w:t>–</w:t>
      </w:r>
      <w:r w:rsidRPr="00FF38FF">
        <w:rPr>
          <w:lang w:val="ru-RU"/>
        </w:rPr>
        <w:t xml:space="preserve"> обучение простейшим способам контроля за физической нагрузкой, отдельными показателями физического развития и физической подготовленности.</w:t>
      </w:r>
    </w:p>
    <w:p w:rsidR="00E15739" w:rsidRPr="00FF38FF" w:rsidRDefault="00E15739" w:rsidP="00E15739">
      <w:pPr>
        <w:ind w:firstLine="709"/>
        <w:jc w:val="both"/>
        <w:rPr>
          <w:color w:val="000000"/>
          <w:lang w:val="ru-RU"/>
        </w:rPr>
      </w:pPr>
      <w:r w:rsidRPr="00FF38FF">
        <w:rPr>
          <w:color w:val="000000"/>
          <w:lang w:val="ru-RU"/>
        </w:rPr>
        <w:t>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 Освоение предмета данной деятельности способствует не только активному развитию физической природы занимающихся, но и формированию у них психических и социальных качеств личности, которые во многом обусловливают становление и последующее формирование универсальных способностей (компетенций) человека. Универсальность компетенций определяется в первую очередь широкой их востребованностью каждым человеком, объективной необходимостью для выполнения различных видов деятельности, выходящих за рамки физкультурной деятельности.</w:t>
      </w:r>
    </w:p>
    <w:p w:rsidR="00E15739" w:rsidRPr="00FF38FF" w:rsidRDefault="00E15739" w:rsidP="00E15739">
      <w:pPr>
        <w:ind w:firstLine="709"/>
        <w:jc w:val="both"/>
        <w:rPr>
          <w:color w:val="000000"/>
          <w:lang w:val="ru-RU"/>
        </w:rPr>
      </w:pPr>
      <w:r w:rsidRPr="00FF38FF">
        <w:rPr>
          <w:color w:val="000000"/>
          <w:lang w:val="ru-RU"/>
        </w:rPr>
        <w:t>В число универсальных компетенций, формирующихся в начальной школе в процессе освоения учащимися предмета физкультурной деятельности с общеразвивающей направленностью, входят:</w:t>
      </w:r>
    </w:p>
    <w:p w:rsidR="00E15739" w:rsidRPr="00FF38FF" w:rsidRDefault="00E15739" w:rsidP="00E15739">
      <w:pPr>
        <w:ind w:firstLine="709"/>
        <w:jc w:val="both"/>
        <w:rPr>
          <w:color w:val="000000"/>
          <w:lang w:val="ru-RU"/>
        </w:rPr>
      </w:pPr>
      <w:r w:rsidRPr="00FF38FF">
        <w:rPr>
          <w:color w:val="000000"/>
          <w:lang w:val="ru-RU"/>
        </w:rPr>
        <w:t>– умение организовывать собственную деятельность, выбирать и использовать средства для достижения ее цели;</w:t>
      </w:r>
    </w:p>
    <w:p w:rsidR="00E15739" w:rsidRPr="00FF38FF" w:rsidRDefault="00E15739" w:rsidP="00E15739">
      <w:pPr>
        <w:ind w:firstLine="709"/>
        <w:jc w:val="both"/>
        <w:rPr>
          <w:color w:val="000000"/>
          <w:lang w:val="ru-RU"/>
        </w:rPr>
      </w:pPr>
      <w:r w:rsidRPr="00FF38FF">
        <w:rPr>
          <w:color w:val="000000"/>
          <w:lang w:val="ru-RU"/>
        </w:rPr>
        <w:t>– умение активно включаться в коллективную деятельность, взаимодействовать со сверстниками в достижении общих целей;</w:t>
      </w:r>
    </w:p>
    <w:p w:rsidR="00E15739" w:rsidRPr="00FF38FF" w:rsidRDefault="00E15739" w:rsidP="00E15739">
      <w:pPr>
        <w:ind w:firstLine="709"/>
        <w:jc w:val="both"/>
        <w:rPr>
          <w:color w:val="000000"/>
          <w:lang w:val="ru-RU"/>
        </w:rPr>
      </w:pPr>
      <w:r w:rsidRPr="00FF38FF">
        <w:rPr>
          <w:color w:val="000000"/>
          <w:lang w:val="ru-RU"/>
        </w:rPr>
        <w:t>– умение доносить информацию в доступной, эмоционально яркой форме в процессе общения и взаимодействия со сверстниками и взрослыми людьми.</w:t>
      </w:r>
    </w:p>
    <w:p w:rsidR="00E15739" w:rsidRPr="00FF38FF" w:rsidRDefault="00E15739" w:rsidP="00E15739">
      <w:pPr>
        <w:ind w:firstLine="709"/>
        <w:jc w:val="both"/>
        <w:rPr>
          <w:color w:val="000000"/>
          <w:lang w:val="ru-RU"/>
        </w:rPr>
      </w:pPr>
    </w:p>
    <w:p w:rsidR="00E15739" w:rsidRPr="00FF38FF" w:rsidRDefault="00E15739" w:rsidP="00E15739">
      <w:pPr>
        <w:spacing w:line="360" w:lineRule="auto"/>
        <w:ind w:firstLine="540"/>
        <w:jc w:val="both"/>
        <w:rPr>
          <w:b/>
          <w:lang w:val="ru-RU"/>
        </w:rPr>
      </w:pPr>
      <w:r w:rsidRPr="00FF38FF">
        <w:rPr>
          <w:b/>
          <w:lang w:val="ru-RU"/>
        </w:rPr>
        <w:t>2. Ценностные ориентиры содержания учебного предмета</w:t>
      </w:r>
    </w:p>
    <w:p w:rsidR="00E15739" w:rsidRPr="00FF38FF" w:rsidRDefault="00E15739" w:rsidP="00E15739">
      <w:pPr>
        <w:spacing w:line="360" w:lineRule="auto"/>
        <w:ind w:firstLine="709"/>
        <w:jc w:val="both"/>
        <w:rPr>
          <w:lang w:val="ru-RU"/>
        </w:rPr>
      </w:pPr>
      <w:r w:rsidRPr="00FF38FF">
        <w:rPr>
          <w:lang w:val="ru-RU"/>
        </w:rPr>
        <w:t xml:space="preserve">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 </w:t>
      </w:r>
    </w:p>
    <w:p w:rsidR="00E15739" w:rsidRPr="00FF38FF" w:rsidRDefault="00E15739" w:rsidP="00E15739">
      <w:pPr>
        <w:pStyle w:val="a6"/>
        <w:rPr>
          <w:b/>
          <w:lang w:val="ru-RU"/>
        </w:rPr>
      </w:pPr>
    </w:p>
    <w:p w:rsidR="00E15739" w:rsidRPr="00FF38FF" w:rsidRDefault="00E15739" w:rsidP="00E15739">
      <w:pPr>
        <w:pStyle w:val="a6"/>
        <w:rPr>
          <w:b/>
          <w:lang w:val="ru-RU"/>
        </w:rPr>
      </w:pPr>
      <w:r w:rsidRPr="00FF38FF">
        <w:rPr>
          <w:b/>
          <w:lang w:val="ru-RU"/>
        </w:rPr>
        <w:t>Место учебного предмета в учебном плане</w:t>
      </w:r>
    </w:p>
    <w:p w:rsidR="00E15739" w:rsidRPr="00FF38FF" w:rsidRDefault="00E15739" w:rsidP="00E15739">
      <w:pPr>
        <w:pStyle w:val="a6"/>
        <w:rPr>
          <w:lang w:val="ru-RU"/>
        </w:rPr>
      </w:pPr>
      <w:r w:rsidRPr="00FF38FF">
        <w:rPr>
          <w:lang w:val="ru-RU"/>
        </w:rPr>
        <w:t xml:space="preserve">Рабочая программа основного начального образования по физической культуре составлена в соответствии с количеством часов, указанных в Базисном плане образовательных учреждений общего образования. Предмет «Физическая культура» изучается в начальной школе в объеме не менее 405 ч, из них в </w:t>
      </w:r>
      <w:r w:rsidRPr="00FF38FF">
        <w:t>I</w:t>
      </w:r>
      <w:r w:rsidRPr="00FF38FF">
        <w:rPr>
          <w:lang w:val="ru-RU"/>
        </w:rPr>
        <w:t xml:space="preserve"> классе – 99 ч, а со </w:t>
      </w:r>
      <w:r w:rsidRPr="00FF38FF">
        <w:t>II</w:t>
      </w:r>
      <w:r w:rsidRPr="00FF38FF">
        <w:rPr>
          <w:lang w:val="ru-RU"/>
        </w:rPr>
        <w:t xml:space="preserve"> по </w:t>
      </w:r>
      <w:r w:rsidRPr="00FF38FF">
        <w:t>IV</w:t>
      </w:r>
      <w:r w:rsidRPr="00FF38FF">
        <w:rPr>
          <w:lang w:val="ru-RU"/>
        </w:rPr>
        <w:t xml:space="preserve"> классы – по 102 ч ежегодно. </w:t>
      </w:r>
    </w:p>
    <w:p w:rsidR="00E15739" w:rsidRPr="00FF38FF" w:rsidRDefault="00E15739" w:rsidP="00E15739">
      <w:pPr>
        <w:ind w:firstLine="709"/>
        <w:jc w:val="both"/>
        <w:rPr>
          <w:b/>
          <w:bCs/>
          <w:color w:val="000000"/>
          <w:lang w:val="ru-RU"/>
        </w:rPr>
      </w:pPr>
      <w:r w:rsidRPr="00FF38FF">
        <w:rPr>
          <w:b/>
          <w:bCs/>
          <w:color w:val="000000"/>
          <w:lang w:val="ru-RU"/>
        </w:rPr>
        <w:t>Ценностные ориентиры содержания учебного предмета</w:t>
      </w:r>
    </w:p>
    <w:p w:rsidR="00E15739" w:rsidRPr="00FF38FF" w:rsidRDefault="00E15739" w:rsidP="00E15739">
      <w:pPr>
        <w:ind w:firstLine="709"/>
        <w:jc w:val="both"/>
        <w:rPr>
          <w:lang w:val="ru-RU"/>
        </w:rPr>
      </w:pPr>
      <w:r w:rsidRPr="00FF38FF">
        <w:rPr>
          <w:bCs/>
          <w:lang w:val="ru-RU"/>
        </w:rPr>
        <w:t xml:space="preserve">Содержание учебного предмета «Физическая культура» направленно на </w:t>
      </w:r>
      <w:r w:rsidRPr="00FF38FF">
        <w:rPr>
          <w:lang w:val="ru-RU"/>
        </w:rPr>
        <w:t xml:space="preserve">воспитание высоконравственных, творческих, компетентных и </w:t>
      </w:r>
      <w:r w:rsidRPr="00FF38FF">
        <w:rPr>
          <w:lang w:val="ru-RU"/>
        </w:rPr>
        <w:lastRenderedPageBreak/>
        <w:t xml:space="preserve">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 </w:t>
      </w:r>
    </w:p>
    <w:p w:rsidR="00E15739" w:rsidRPr="00FF38FF" w:rsidRDefault="00E15739" w:rsidP="00E15739">
      <w:pPr>
        <w:ind w:firstLine="709"/>
        <w:jc w:val="center"/>
        <w:rPr>
          <w:b/>
          <w:lang w:val="ru-RU"/>
        </w:rPr>
      </w:pPr>
      <w:r w:rsidRPr="00FF38FF">
        <w:rPr>
          <w:b/>
          <w:lang w:val="ru-RU"/>
        </w:rPr>
        <w:t>Личностные, метапредметные  и предметные результаты освоения учебного предмета</w:t>
      </w:r>
    </w:p>
    <w:p w:rsidR="00E15739" w:rsidRPr="00FF38FF" w:rsidRDefault="00E15739" w:rsidP="00E15739">
      <w:pPr>
        <w:ind w:firstLine="709"/>
        <w:jc w:val="both"/>
        <w:rPr>
          <w:lang w:val="ru-RU"/>
        </w:rPr>
      </w:pPr>
      <w:r w:rsidRPr="00FF38FF">
        <w:rPr>
          <w:lang w:val="ru-RU"/>
        </w:rPr>
        <w:t>По окончании изучения курса «Физическая культура» в начальной школе должны быть достигнуты определенные результаты.</w:t>
      </w:r>
    </w:p>
    <w:p w:rsidR="00E15739" w:rsidRPr="00FF38FF" w:rsidRDefault="00E15739" w:rsidP="00E15739">
      <w:pPr>
        <w:ind w:firstLine="709"/>
        <w:jc w:val="both"/>
        <w:rPr>
          <w:lang w:val="ru-RU"/>
        </w:rPr>
      </w:pPr>
      <w:r w:rsidRPr="00FF38FF">
        <w:rPr>
          <w:b/>
          <w:lang w:val="ru-RU"/>
        </w:rPr>
        <w:t>Личностные результаты:</w:t>
      </w:r>
    </w:p>
    <w:p w:rsidR="00E15739" w:rsidRPr="00FF38FF" w:rsidRDefault="00E15739" w:rsidP="00E15739">
      <w:pPr>
        <w:ind w:firstLine="709"/>
        <w:jc w:val="both"/>
        <w:rPr>
          <w:lang w:val="ru-RU"/>
        </w:rPr>
      </w:pPr>
      <w:r w:rsidRPr="00FF38FF">
        <w:rPr>
          <w:lang w:val="ru-RU"/>
        </w:rPr>
        <w:t>– формирование чувства гордости за свою Родину, формирование ценностей многонационального российского общества;</w:t>
      </w:r>
    </w:p>
    <w:p w:rsidR="00E15739" w:rsidRPr="00FF38FF" w:rsidRDefault="00E15739" w:rsidP="00E15739">
      <w:pPr>
        <w:ind w:firstLine="709"/>
        <w:jc w:val="both"/>
        <w:rPr>
          <w:lang w:val="ru-RU"/>
        </w:rPr>
      </w:pPr>
      <w:r w:rsidRPr="00FF38FF">
        <w:rPr>
          <w:lang w:val="ru-RU"/>
        </w:rPr>
        <w:t>– формирование уважительного отношения к иному мнению, истории и культуре других народов;</w:t>
      </w:r>
    </w:p>
    <w:p w:rsidR="00E15739" w:rsidRPr="00FF38FF" w:rsidRDefault="00E15739" w:rsidP="00E15739">
      <w:pPr>
        <w:ind w:firstLine="709"/>
        <w:jc w:val="both"/>
        <w:rPr>
          <w:lang w:val="ru-RU"/>
        </w:rPr>
      </w:pPr>
      <w:r w:rsidRPr="00FF38FF">
        <w:rPr>
          <w:lang w:val="ru-RU"/>
        </w:rPr>
        <w:t>– развитие мотивов учебной деятельности и формирование личностного смысла учения;</w:t>
      </w:r>
    </w:p>
    <w:p w:rsidR="00E15739" w:rsidRPr="00FF38FF" w:rsidRDefault="00E15739" w:rsidP="00E15739">
      <w:pPr>
        <w:ind w:firstLine="709"/>
        <w:jc w:val="both"/>
        <w:rPr>
          <w:lang w:val="ru-RU"/>
        </w:rPr>
      </w:pPr>
      <w:r w:rsidRPr="00FF38FF">
        <w:rPr>
          <w:lang w:val="ru-RU"/>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E15739" w:rsidRPr="00FF38FF" w:rsidRDefault="00E15739" w:rsidP="00E15739">
      <w:pPr>
        <w:ind w:firstLine="709"/>
        <w:jc w:val="both"/>
        <w:rPr>
          <w:lang w:val="ru-RU"/>
        </w:rPr>
      </w:pPr>
      <w:r w:rsidRPr="00FF38FF">
        <w:rPr>
          <w:lang w:val="ru-RU"/>
        </w:rPr>
        <w:t xml:space="preserve"> – формирование эстетических потребностей, ценностей и чувств;</w:t>
      </w:r>
    </w:p>
    <w:p w:rsidR="00E15739" w:rsidRPr="00FF38FF" w:rsidRDefault="00E15739" w:rsidP="00E15739">
      <w:pPr>
        <w:ind w:firstLine="709"/>
        <w:jc w:val="both"/>
        <w:rPr>
          <w:lang w:val="ru-RU"/>
        </w:rPr>
      </w:pPr>
      <w:r w:rsidRPr="00FF38FF">
        <w:rPr>
          <w:lang w:val="ru-RU"/>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E15739" w:rsidRPr="00FF38FF" w:rsidRDefault="00E15739" w:rsidP="00E15739">
      <w:pPr>
        <w:ind w:firstLine="709"/>
        <w:jc w:val="both"/>
        <w:rPr>
          <w:lang w:val="ru-RU"/>
        </w:rPr>
      </w:pPr>
      <w:r w:rsidRPr="00FF38FF">
        <w:rPr>
          <w:lang w:val="ru-RU"/>
        </w:rPr>
        <w:t>– развитие навыков сотрудничества со взрослыми и сверстниками, умения не создавать конфликтов и находить выходы из спорных ситуаций;</w:t>
      </w:r>
    </w:p>
    <w:p w:rsidR="00E15739" w:rsidRPr="00FF38FF" w:rsidRDefault="00E15739" w:rsidP="00E15739">
      <w:pPr>
        <w:ind w:firstLine="709"/>
        <w:jc w:val="both"/>
        <w:rPr>
          <w:lang w:val="ru-RU"/>
        </w:rPr>
      </w:pPr>
      <w:r w:rsidRPr="00FF38FF">
        <w:rPr>
          <w:lang w:val="ru-RU"/>
        </w:rPr>
        <w:t>– формирование установки на безопасный, здоровый образ жизни;</w:t>
      </w:r>
    </w:p>
    <w:p w:rsidR="00E15739" w:rsidRPr="00FF38FF" w:rsidRDefault="00E15739" w:rsidP="00E15739">
      <w:pPr>
        <w:ind w:firstLine="709"/>
        <w:jc w:val="both"/>
        <w:rPr>
          <w:b/>
          <w:lang w:val="ru-RU"/>
        </w:rPr>
      </w:pPr>
    </w:p>
    <w:p w:rsidR="00E15739" w:rsidRPr="00FF38FF" w:rsidRDefault="00E15739" w:rsidP="00E15739">
      <w:pPr>
        <w:ind w:firstLine="709"/>
        <w:jc w:val="both"/>
        <w:rPr>
          <w:b/>
          <w:lang w:val="ru-RU"/>
        </w:rPr>
      </w:pPr>
      <w:r w:rsidRPr="00FF38FF">
        <w:rPr>
          <w:b/>
          <w:lang w:val="ru-RU"/>
        </w:rPr>
        <w:t>Метапредметные результаты:</w:t>
      </w:r>
    </w:p>
    <w:p w:rsidR="00E15739" w:rsidRPr="00FF38FF" w:rsidRDefault="00E15739" w:rsidP="00E15739">
      <w:pPr>
        <w:ind w:firstLine="709"/>
        <w:jc w:val="both"/>
        <w:rPr>
          <w:lang w:val="ru-RU"/>
        </w:rPr>
      </w:pPr>
      <w:r w:rsidRPr="00FF38FF">
        <w:rPr>
          <w:lang w:val="ru-RU"/>
        </w:rPr>
        <w:t>– овладение способностью принимать и сохранять цели и задачи учебной деятельности, поиска средств ее осуществления;</w:t>
      </w:r>
    </w:p>
    <w:p w:rsidR="00E15739" w:rsidRPr="00FF38FF" w:rsidRDefault="00E15739" w:rsidP="00E15739">
      <w:pPr>
        <w:ind w:firstLine="709"/>
        <w:jc w:val="both"/>
        <w:rPr>
          <w:lang w:val="ru-RU"/>
        </w:rPr>
      </w:pPr>
      <w:r w:rsidRPr="00FF38FF">
        <w:rPr>
          <w:lang w:val="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15739" w:rsidRPr="00FF38FF" w:rsidRDefault="00E15739" w:rsidP="00E15739">
      <w:pPr>
        <w:ind w:firstLine="709"/>
        <w:jc w:val="both"/>
        <w:rPr>
          <w:lang w:val="ru-RU"/>
        </w:rPr>
      </w:pPr>
      <w:r w:rsidRPr="00FF38FF">
        <w:rPr>
          <w:lang w:val="ru-RU"/>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15739" w:rsidRPr="00FF38FF" w:rsidRDefault="00E15739" w:rsidP="00E15739">
      <w:pPr>
        <w:ind w:firstLine="709"/>
        <w:jc w:val="both"/>
        <w:rPr>
          <w:lang w:val="ru-RU"/>
        </w:rPr>
      </w:pPr>
      <w:r w:rsidRPr="00FF38FF">
        <w:rPr>
          <w:lang w:val="ru-RU"/>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15739" w:rsidRPr="00FF38FF" w:rsidRDefault="00E15739" w:rsidP="00E15739">
      <w:pPr>
        <w:ind w:firstLine="709"/>
        <w:jc w:val="both"/>
        <w:rPr>
          <w:lang w:val="ru-RU"/>
        </w:rPr>
      </w:pPr>
      <w:r w:rsidRPr="00FF38FF">
        <w:rPr>
          <w:lang w:val="ru-RU"/>
        </w:rPr>
        <w:t>– готовность конструктивно разрешать конфликты посредством учета интересов сторон и сотрудничества;</w:t>
      </w:r>
    </w:p>
    <w:p w:rsidR="00E15739" w:rsidRPr="00FF38FF" w:rsidRDefault="00E15739" w:rsidP="00E15739">
      <w:pPr>
        <w:ind w:firstLine="709"/>
        <w:jc w:val="both"/>
        <w:rPr>
          <w:lang w:val="ru-RU"/>
        </w:rPr>
      </w:pPr>
      <w:r w:rsidRPr="00FF38FF">
        <w:rPr>
          <w:lang w:val="ru-RU"/>
        </w:rPr>
        <w:t>– овладение базовыми предметными и межпредметными понятиями, отражающими существенные связи и отношения между объектами и процессами.</w:t>
      </w:r>
    </w:p>
    <w:p w:rsidR="00E15739" w:rsidRPr="00FF38FF" w:rsidRDefault="00E15739" w:rsidP="00E15739">
      <w:pPr>
        <w:ind w:firstLine="709"/>
        <w:jc w:val="both"/>
        <w:rPr>
          <w:b/>
          <w:lang w:val="ru-RU"/>
        </w:rPr>
      </w:pPr>
    </w:p>
    <w:p w:rsidR="00E15739" w:rsidRPr="00FF38FF" w:rsidRDefault="00E15739" w:rsidP="00E15739">
      <w:pPr>
        <w:ind w:firstLine="709"/>
        <w:jc w:val="both"/>
        <w:rPr>
          <w:b/>
          <w:lang w:val="ru-RU"/>
        </w:rPr>
      </w:pPr>
      <w:r w:rsidRPr="00FF38FF">
        <w:rPr>
          <w:b/>
          <w:lang w:val="ru-RU"/>
        </w:rPr>
        <w:t>Предметные результаты:</w:t>
      </w:r>
    </w:p>
    <w:p w:rsidR="00E15739" w:rsidRPr="00FF38FF" w:rsidRDefault="00E15739" w:rsidP="00E15739">
      <w:pPr>
        <w:ind w:firstLine="709"/>
        <w:jc w:val="both"/>
        <w:rPr>
          <w:lang w:val="ru-RU"/>
        </w:rPr>
      </w:pPr>
      <w:r w:rsidRPr="00FF38FF">
        <w:rPr>
          <w:lang w:val="ru-RU"/>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E15739" w:rsidRPr="00FF38FF" w:rsidRDefault="00E15739" w:rsidP="00E15739">
      <w:pPr>
        <w:ind w:firstLine="709"/>
        <w:jc w:val="both"/>
        <w:rPr>
          <w:lang w:val="ru-RU"/>
        </w:rPr>
      </w:pPr>
      <w:r w:rsidRPr="00FF38FF">
        <w:rPr>
          <w:lang w:val="ru-RU"/>
        </w:rPr>
        <w:lastRenderedPageBreak/>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E15739" w:rsidRPr="00FF38FF" w:rsidRDefault="00E15739" w:rsidP="00E15739">
      <w:pPr>
        <w:ind w:firstLine="709"/>
        <w:jc w:val="both"/>
        <w:rPr>
          <w:lang w:val="ru-RU"/>
        </w:rPr>
      </w:pPr>
      <w:r w:rsidRPr="00FF38FF">
        <w:rPr>
          <w:lang w:val="ru-RU"/>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E15739" w:rsidRPr="00FF38FF" w:rsidRDefault="00E15739" w:rsidP="00E15739">
      <w:pPr>
        <w:ind w:firstLine="709"/>
        <w:jc w:val="both"/>
        <w:rPr>
          <w:lang w:val="ru-RU"/>
        </w:rPr>
      </w:pPr>
      <w:r w:rsidRPr="00FF38FF">
        <w:rPr>
          <w:lang w:val="ru-RU"/>
        </w:rPr>
        <w:t>– взаимодействие со сверстниками по правилам проведения подвижных игр и соревнований;</w:t>
      </w:r>
    </w:p>
    <w:p w:rsidR="00E15739" w:rsidRPr="00FF38FF" w:rsidRDefault="00E15739" w:rsidP="00E15739">
      <w:pPr>
        <w:ind w:firstLine="709"/>
        <w:jc w:val="both"/>
        <w:rPr>
          <w:lang w:val="ru-RU"/>
        </w:rPr>
      </w:pPr>
      <w:r w:rsidRPr="00FF38FF">
        <w:rPr>
          <w:lang w:val="ru-RU"/>
        </w:rPr>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E15739" w:rsidRPr="00FF38FF" w:rsidRDefault="00E15739" w:rsidP="00E15739">
      <w:pPr>
        <w:ind w:firstLine="709"/>
        <w:jc w:val="both"/>
        <w:rPr>
          <w:lang w:val="ru-RU"/>
        </w:rPr>
      </w:pPr>
      <w:r w:rsidRPr="00FF38FF">
        <w:rPr>
          <w:lang w:val="ru-RU"/>
        </w:rPr>
        <w:t>– выполнение технических действий из базовых видов спорта, применение их в игровой и соревновательной деятельности.</w:t>
      </w:r>
    </w:p>
    <w:p w:rsidR="00E15739" w:rsidRPr="00FF38FF" w:rsidRDefault="00E15739" w:rsidP="00E15739">
      <w:pPr>
        <w:ind w:firstLine="709"/>
        <w:jc w:val="both"/>
        <w:rPr>
          <w:b/>
          <w:lang w:val="ru-RU"/>
        </w:rPr>
      </w:pPr>
    </w:p>
    <w:p w:rsidR="00E15739" w:rsidRPr="00FF38FF" w:rsidRDefault="00E15739" w:rsidP="00E15739">
      <w:pPr>
        <w:ind w:firstLine="709"/>
        <w:jc w:val="both"/>
        <w:rPr>
          <w:b/>
          <w:lang w:val="ru-RU"/>
        </w:rPr>
      </w:pPr>
      <w:r w:rsidRPr="00FF38FF">
        <w:rPr>
          <w:b/>
          <w:lang w:val="ru-RU"/>
        </w:rPr>
        <w:t>Планируемые результаты</w:t>
      </w:r>
    </w:p>
    <w:p w:rsidR="00E15739" w:rsidRPr="00FF38FF" w:rsidRDefault="00E15739" w:rsidP="00E15739">
      <w:pPr>
        <w:ind w:firstLine="709"/>
        <w:jc w:val="both"/>
        <w:rPr>
          <w:lang w:val="ru-RU"/>
        </w:rPr>
      </w:pPr>
      <w:r w:rsidRPr="00FF38FF">
        <w:rPr>
          <w:lang w:val="ru-RU"/>
        </w:rPr>
        <w:t>По окончании начальной школы учащиеся должны уметь:</w:t>
      </w:r>
    </w:p>
    <w:p w:rsidR="00E15739" w:rsidRPr="00FF38FF" w:rsidRDefault="00E15739" w:rsidP="00E15739">
      <w:pPr>
        <w:ind w:firstLine="709"/>
        <w:jc w:val="both"/>
        <w:rPr>
          <w:lang w:val="ru-RU"/>
        </w:rPr>
      </w:pPr>
      <w:r w:rsidRPr="00FF38FF">
        <w:rPr>
          <w:lang w:val="ru-RU"/>
        </w:rPr>
        <w:t>– планировать занятия физическими упражнениями в режиме дня, использовать средства физической культуры в проведении своего отдыха и досуга;</w:t>
      </w:r>
    </w:p>
    <w:p w:rsidR="00E15739" w:rsidRPr="00FF38FF" w:rsidRDefault="00E15739" w:rsidP="00E15739">
      <w:pPr>
        <w:ind w:firstLine="709"/>
        <w:jc w:val="both"/>
        <w:rPr>
          <w:lang w:val="ru-RU"/>
        </w:rPr>
      </w:pPr>
      <w:r w:rsidRPr="00FF38FF">
        <w:rPr>
          <w:lang w:val="ru-RU"/>
        </w:rPr>
        <w:t xml:space="preserve"> – излагать факты истории развития физической культуры, характеризовать ее роль и значение в жизни человека;</w:t>
      </w:r>
    </w:p>
    <w:p w:rsidR="00E15739" w:rsidRPr="00FF38FF" w:rsidRDefault="00E15739" w:rsidP="00E15739">
      <w:pPr>
        <w:ind w:firstLine="709"/>
        <w:jc w:val="both"/>
        <w:rPr>
          <w:lang w:val="ru-RU"/>
        </w:rPr>
      </w:pPr>
      <w:r w:rsidRPr="00FF38FF">
        <w:rPr>
          <w:lang w:val="ru-RU"/>
        </w:rPr>
        <w:t>– использовать физическую культуры как средство укрепления здоровья, физического развития и физической подготовленности человека;</w:t>
      </w:r>
    </w:p>
    <w:p w:rsidR="00E15739" w:rsidRPr="00FF38FF" w:rsidRDefault="00E15739" w:rsidP="00E15739">
      <w:pPr>
        <w:ind w:firstLine="709"/>
        <w:jc w:val="both"/>
        <w:rPr>
          <w:lang w:val="ru-RU"/>
        </w:rPr>
      </w:pPr>
      <w:r w:rsidRPr="00FF38FF">
        <w:rPr>
          <w:lang w:val="ru-RU"/>
        </w:rPr>
        <w:t>– измерять (познавать) индивидуальные показатели физического развития (длины и массы тела) и развития основных физических качеств;</w:t>
      </w:r>
    </w:p>
    <w:p w:rsidR="00E15739" w:rsidRPr="00FF38FF" w:rsidRDefault="00E15739" w:rsidP="00E15739">
      <w:pPr>
        <w:ind w:firstLine="709"/>
        <w:jc w:val="both"/>
        <w:rPr>
          <w:lang w:val="ru-RU"/>
        </w:rPr>
      </w:pPr>
      <w:r w:rsidRPr="00FF38FF">
        <w:rPr>
          <w:lang w:val="ru-RU"/>
        </w:rPr>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E15739" w:rsidRPr="00FF38FF" w:rsidRDefault="00E15739" w:rsidP="00E15739">
      <w:pPr>
        <w:ind w:firstLine="709"/>
        <w:jc w:val="both"/>
        <w:rPr>
          <w:lang w:val="ru-RU"/>
        </w:rPr>
      </w:pPr>
      <w:r w:rsidRPr="00FF38FF">
        <w:rPr>
          <w:lang w:val="ru-RU"/>
        </w:rPr>
        <w:t>– организовывать и проводить со сверстниками подвижные игры и элементарные соревнования, осуществлять их объективное судейство;</w:t>
      </w:r>
    </w:p>
    <w:p w:rsidR="00E15739" w:rsidRPr="00FF38FF" w:rsidRDefault="00E15739" w:rsidP="00E15739">
      <w:pPr>
        <w:ind w:firstLine="709"/>
        <w:jc w:val="both"/>
        <w:rPr>
          <w:lang w:val="ru-RU"/>
        </w:rPr>
      </w:pPr>
      <w:r w:rsidRPr="00FF38FF">
        <w:rPr>
          <w:lang w:val="ru-RU"/>
        </w:rPr>
        <w:t>– соблюдать требования техники безопасности к местам проведения занятий физической культурой;</w:t>
      </w:r>
    </w:p>
    <w:p w:rsidR="00E15739" w:rsidRPr="00FF38FF" w:rsidRDefault="00E15739" w:rsidP="00E15739">
      <w:pPr>
        <w:ind w:firstLine="709"/>
        <w:jc w:val="both"/>
        <w:rPr>
          <w:lang w:val="ru-RU"/>
        </w:rPr>
      </w:pPr>
      <w:r w:rsidRPr="00FF38FF">
        <w:rPr>
          <w:lang w:val="ru-RU"/>
        </w:rPr>
        <w:t>–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E15739" w:rsidRPr="00FF38FF" w:rsidRDefault="00E15739" w:rsidP="00E15739">
      <w:pPr>
        <w:jc w:val="both"/>
        <w:rPr>
          <w:lang w:val="ru-RU"/>
        </w:rPr>
      </w:pPr>
      <w:r w:rsidRPr="00FF38FF">
        <w:rPr>
          <w:lang w:val="ru-RU"/>
        </w:rPr>
        <w:t>– характеризовать физическую нагрузку по показателю частоты пульса;</w:t>
      </w:r>
    </w:p>
    <w:p w:rsidR="00E15739" w:rsidRPr="00FF38FF" w:rsidRDefault="00E15739" w:rsidP="00E15739">
      <w:pPr>
        <w:ind w:firstLine="709"/>
        <w:jc w:val="both"/>
        <w:rPr>
          <w:lang w:val="ru-RU"/>
        </w:rPr>
      </w:pPr>
      <w:r w:rsidRPr="00FF38FF">
        <w:rPr>
          <w:lang w:val="ru-RU"/>
        </w:rPr>
        <w:t>– выполнять простейшие акробатические и гимнастические комбинации на высоком качественном уровне;</w:t>
      </w:r>
    </w:p>
    <w:p w:rsidR="00E15739" w:rsidRPr="00FF38FF" w:rsidRDefault="00E15739" w:rsidP="00E15739">
      <w:pPr>
        <w:ind w:firstLine="709"/>
        <w:jc w:val="both"/>
        <w:rPr>
          <w:lang w:val="ru-RU"/>
        </w:rPr>
      </w:pPr>
      <w:r w:rsidRPr="00FF38FF">
        <w:rPr>
          <w:lang w:val="ru-RU"/>
        </w:rPr>
        <w:t>– выполнять технические действия из базовых видов спорта, применять их в игровой и соревновательной деятельности;</w:t>
      </w:r>
    </w:p>
    <w:p w:rsidR="00E15739" w:rsidRPr="00FF38FF" w:rsidRDefault="00E15739" w:rsidP="00E15739">
      <w:pPr>
        <w:ind w:firstLine="709"/>
        <w:jc w:val="both"/>
        <w:rPr>
          <w:lang w:val="ru-RU"/>
        </w:rPr>
      </w:pPr>
      <w:r w:rsidRPr="00FF38FF">
        <w:rPr>
          <w:lang w:val="ru-RU"/>
        </w:rPr>
        <w:t>– выполнять жизненно важные двигательные навыки и умения различными способами, в различных условиях.</w:t>
      </w:r>
    </w:p>
    <w:p w:rsidR="00E15739" w:rsidRPr="00FF38FF" w:rsidRDefault="00E15739" w:rsidP="00E15739">
      <w:pPr>
        <w:jc w:val="both"/>
        <w:rPr>
          <w:highlight w:val="yellow"/>
          <w:lang w:val="ru-RU"/>
        </w:rPr>
      </w:pPr>
    </w:p>
    <w:p w:rsidR="00E15739" w:rsidRPr="00FF38FF" w:rsidRDefault="00E15739" w:rsidP="00E15739">
      <w:pPr>
        <w:ind w:firstLine="312"/>
        <w:jc w:val="center"/>
        <w:rPr>
          <w:b/>
          <w:lang w:val="ru-RU"/>
        </w:rPr>
      </w:pPr>
      <w:r w:rsidRPr="00FF38FF">
        <w:rPr>
          <w:b/>
        </w:rPr>
        <w:t>ТЕМАТИЧЕСКОЕ ПЛАНИРОВАНИЕ</w:t>
      </w:r>
    </w:p>
    <w:p w:rsidR="000108FB" w:rsidRPr="00FF38FF" w:rsidRDefault="000108FB" w:rsidP="00E15739">
      <w:pPr>
        <w:ind w:firstLine="312"/>
        <w:jc w:val="center"/>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2894"/>
        <w:gridCol w:w="5490"/>
      </w:tblGrid>
      <w:tr w:rsidR="00E15739" w:rsidRPr="00FF38FF" w:rsidTr="00E15739">
        <w:tc>
          <w:tcPr>
            <w:tcW w:w="3348" w:type="dxa"/>
            <w:tcBorders>
              <w:bottom w:val="single" w:sz="4" w:space="0" w:color="F4F4F4"/>
            </w:tcBorders>
          </w:tcPr>
          <w:p w:rsidR="00E15739" w:rsidRPr="00FF38FF" w:rsidRDefault="00E15739" w:rsidP="00763836">
            <w:pPr>
              <w:jc w:val="center"/>
              <w:rPr>
                <w:b/>
              </w:rPr>
            </w:pPr>
            <w:r w:rsidRPr="00FF38FF">
              <w:rPr>
                <w:b/>
              </w:rPr>
              <w:t>Содержание курса</w:t>
            </w:r>
          </w:p>
          <w:p w:rsidR="00E15739" w:rsidRPr="00FF38FF" w:rsidRDefault="00E15739" w:rsidP="00763836">
            <w:pPr>
              <w:rPr>
                <w:b/>
              </w:rPr>
            </w:pPr>
          </w:p>
        </w:tc>
        <w:tc>
          <w:tcPr>
            <w:tcW w:w="2894" w:type="dxa"/>
            <w:tcBorders>
              <w:bottom w:val="single" w:sz="4" w:space="0" w:color="F4F4F4"/>
            </w:tcBorders>
          </w:tcPr>
          <w:p w:rsidR="00E15739" w:rsidRPr="00FF38FF" w:rsidRDefault="00E15739" w:rsidP="00763836">
            <w:pPr>
              <w:jc w:val="center"/>
              <w:rPr>
                <w:b/>
              </w:rPr>
            </w:pPr>
            <w:r w:rsidRPr="00FF38FF">
              <w:rPr>
                <w:b/>
              </w:rPr>
              <w:lastRenderedPageBreak/>
              <w:t xml:space="preserve">Тематическое </w:t>
            </w:r>
            <w:r w:rsidRPr="00FF38FF">
              <w:rPr>
                <w:b/>
              </w:rPr>
              <w:lastRenderedPageBreak/>
              <w:t>планирование</w:t>
            </w:r>
          </w:p>
        </w:tc>
        <w:tc>
          <w:tcPr>
            <w:tcW w:w="5490" w:type="dxa"/>
            <w:tcBorders>
              <w:bottom w:val="single" w:sz="4" w:space="0" w:color="F4F4F4"/>
            </w:tcBorders>
          </w:tcPr>
          <w:p w:rsidR="00E15739" w:rsidRPr="00FF38FF" w:rsidRDefault="00E15739" w:rsidP="00763836">
            <w:pPr>
              <w:jc w:val="center"/>
              <w:rPr>
                <w:b/>
              </w:rPr>
            </w:pPr>
            <w:r w:rsidRPr="00FF38FF">
              <w:rPr>
                <w:b/>
              </w:rPr>
              <w:lastRenderedPageBreak/>
              <w:t>Характеристика деятельности учащихся</w:t>
            </w:r>
          </w:p>
        </w:tc>
      </w:tr>
    </w:tbl>
    <w:p w:rsidR="00E15739" w:rsidRPr="00FF38FF" w:rsidRDefault="00E15739" w:rsidP="00E15739">
      <w:pPr>
        <w:rPr>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3332"/>
        <w:gridCol w:w="462"/>
        <w:gridCol w:w="2515"/>
        <w:gridCol w:w="5423"/>
      </w:tblGrid>
      <w:tr w:rsidR="00E15739" w:rsidRPr="00FF38FF" w:rsidTr="00E15739">
        <w:trPr>
          <w:trHeight w:val="512"/>
          <w:tblHeader/>
        </w:trPr>
        <w:tc>
          <w:tcPr>
            <w:tcW w:w="3332" w:type="dxa"/>
            <w:tcBorders>
              <w:bottom w:val="single" w:sz="4" w:space="0" w:color="auto"/>
            </w:tcBorders>
          </w:tcPr>
          <w:p w:rsidR="00E15739" w:rsidRPr="00FF38FF" w:rsidRDefault="00E15739" w:rsidP="00763836">
            <w:pPr>
              <w:ind w:firstLine="312"/>
              <w:jc w:val="center"/>
            </w:pPr>
            <w:r w:rsidRPr="00FF38FF">
              <w:t>1</w:t>
            </w:r>
          </w:p>
        </w:tc>
        <w:tc>
          <w:tcPr>
            <w:tcW w:w="2977" w:type="dxa"/>
            <w:gridSpan w:val="2"/>
            <w:tcBorders>
              <w:bottom w:val="single" w:sz="4" w:space="0" w:color="auto"/>
            </w:tcBorders>
          </w:tcPr>
          <w:p w:rsidR="00E15739" w:rsidRPr="00FF38FF" w:rsidRDefault="00E15739" w:rsidP="00763836">
            <w:pPr>
              <w:ind w:firstLine="312"/>
              <w:jc w:val="center"/>
            </w:pPr>
            <w:r w:rsidRPr="00FF38FF">
              <w:t>2</w:t>
            </w:r>
          </w:p>
        </w:tc>
        <w:tc>
          <w:tcPr>
            <w:tcW w:w="5423" w:type="dxa"/>
            <w:tcBorders>
              <w:bottom w:val="single" w:sz="4" w:space="0" w:color="auto"/>
            </w:tcBorders>
          </w:tcPr>
          <w:p w:rsidR="00E15739" w:rsidRPr="00FF38FF" w:rsidRDefault="00E15739" w:rsidP="00763836">
            <w:pPr>
              <w:ind w:left="-76" w:firstLine="388"/>
              <w:jc w:val="center"/>
            </w:pPr>
            <w:r w:rsidRPr="00FF38FF">
              <w:t>3</w:t>
            </w:r>
          </w:p>
        </w:tc>
      </w:tr>
      <w:tr w:rsidR="00E15739" w:rsidRPr="00FF38FF" w:rsidTr="00E15739">
        <w:tblPrEx>
          <w:tblLook w:val="01E0"/>
        </w:tblPrEx>
        <w:tc>
          <w:tcPr>
            <w:tcW w:w="11732" w:type="dxa"/>
            <w:gridSpan w:val="4"/>
          </w:tcPr>
          <w:p w:rsidR="00E15739" w:rsidRPr="00FF38FF" w:rsidRDefault="00E15739" w:rsidP="00763836">
            <w:pPr>
              <w:jc w:val="center"/>
              <w:rPr>
                <w:b/>
              </w:rPr>
            </w:pPr>
            <w:r w:rsidRPr="00FF38FF">
              <w:rPr>
                <w:b/>
              </w:rPr>
              <w:t xml:space="preserve">I класс </w:t>
            </w:r>
            <w:r w:rsidRPr="00FF38FF">
              <w:t>(68/99 ч)</w:t>
            </w:r>
          </w:p>
        </w:tc>
      </w:tr>
      <w:tr w:rsidR="00E15739" w:rsidRPr="00F66FEA" w:rsidTr="00FC1B82">
        <w:tblPrEx>
          <w:tblLook w:val="01E0"/>
        </w:tblPrEx>
        <w:tc>
          <w:tcPr>
            <w:tcW w:w="3794" w:type="dxa"/>
            <w:gridSpan w:val="2"/>
            <w:tcBorders>
              <w:top w:val="single" w:sz="4" w:space="0" w:color="auto"/>
            </w:tcBorders>
          </w:tcPr>
          <w:p w:rsidR="00E15739" w:rsidRPr="00FF38FF" w:rsidRDefault="00E15739" w:rsidP="00763836">
            <w:pPr>
              <w:ind w:firstLine="312"/>
              <w:rPr>
                <w:b/>
                <w:lang w:val="ru-RU"/>
              </w:rPr>
            </w:pPr>
            <w:r w:rsidRPr="00FF38FF">
              <w:rPr>
                <w:b/>
                <w:lang w:val="ru-RU"/>
              </w:rPr>
              <w:t xml:space="preserve">Знания о физической культуре </w:t>
            </w:r>
          </w:p>
          <w:p w:rsidR="00E15739" w:rsidRPr="00FF38FF" w:rsidRDefault="00E15739" w:rsidP="00763836">
            <w:pPr>
              <w:ind w:firstLine="312"/>
              <w:rPr>
                <w:lang w:val="ru-RU"/>
              </w:rPr>
            </w:pPr>
            <w:r w:rsidRPr="00FF38FF">
              <w:rPr>
                <w:lang w:val="ru-RU"/>
              </w:rPr>
              <w:t>(2 ч)</w:t>
            </w:r>
          </w:p>
          <w:p w:rsidR="00E15739" w:rsidRPr="00FF38FF" w:rsidRDefault="00E15739" w:rsidP="00763836">
            <w:pPr>
              <w:pStyle w:val="211"/>
              <w:spacing w:line="240" w:lineRule="auto"/>
              <w:jc w:val="left"/>
              <w:rPr>
                <w:sz w:val="24"/>
                <w:szCs w:val="24"/>
              </w:rPr>
            </w:pPr>
            <w:r w:rsidRPr="00FF38FF">
              <w:rPr>
                <w:b/>
                <w:i/>
                <w:sz w:val="24"/>
                <w:szCs w:val="24"/>
              </w:rPr>
              <w:t xml:space="preserve">Физическая культура. </w:t>
            </w:r>
            <w:r w:rsidRPr="00FF38FF">
              <w:rPr>
                <w:sz w:val="24"/>
                <w:szCs w:val="24"/>
              </w:rPr>
              <w:t>Физическая культура как система разнообразных форм занятий физическими упражнениями по укреплению здоровья человека</w:t>
            </w:r>
          </w:p>
        </w:tc>
        <w:tc>
          <w:tcPr>
            <w:tcW w:w="2515" w:type="dxa"/>
            <w:tcBorders>
              <w:top w:val="single" w:sz="4" w:space="0" w:color="auto"/>
            </w:tcBorders>
          </w:tcPr>
          <w:p w:rsidR="00E15739" w:rsidRPr="00FF38FF" w:rsidRDefault="00E15739" w:rsidP="00763836">
            <w:pPr>
              <w:ind w:firstLine="312"/>
              <w:rPr>
                <w:lang w:val="ru-RU"/>
              </w:rPr>
            </w:pPr>
            <w:r w:rsidRPr="00FF38FF">
              <w:rPr>
                <w:b/>
                <w:lang w:val="ru-RU"/>
              </w:rPr>
              <w:t xml:space="preserve">Физическая культура. </w:t>
            </w:r>
            <w:r w:rsidRPr="00FF38FF">
              <w:rPr>
                <w:lang w:val="ru-RU"/>
              </w:rPr>
              <w:t>Что такое физическая культура</w:t>
            </w:r>
          </w:p>
          <w:p w:rsidR="00E15739" w:rsidRPr="00FF38FF" w:rsidRDefault="00E15739" w:rsidP="00763836">
            <w:pPr>
              <w:pStyle w:val="211"/>
              <w:spacing w:line="240" w:lineRule="auto"/>
              <w:jc w:val="left"/>
              <w:rPr>
                <w:sz w:val="24"/>
                <w:szCs w:val="24"/>
              </w:rPr>
            </w:pPr>
            <w:r w:rsidRPr="00FF38FF">
              <w:rPr>
                <w:b/>
                <w:i/>
                <w:sz w:val="24"/>
                <w:szCs w:val="24"/>
              </w:rPr>
              <w:t>Основные содержательные линии.</w:t>
            </w:r>
            <w:r w:rsidRPr="00FF38FF">
              <w:rPr>
                <w:sz w:val="24"/>
                <w:szCs w:val="24"/>
              </w:rPr>
              <w:t xml:space="preserve"> </w:t>
            </w:r>
            <w:r w:rsidRPr="00FF38FF">
              <w:rPr>
                <w:i/>
                <w:sz w:val="24"/>
                <w:szCs w:val="24"/>
              </w:rPr>
              <w:t>Физическая культура как система разнообразных занятий физическими упражнениями, закаливанием, подвижными и спортивными играми, туризмом. Связь занятий физической культурой со здоровьем,</w:t>
            </w:r>
          </w:p>
        </w:tc>
        <w:tc>
          <w:tcPr>
            <w:tcW w:w="5423" w:type="dxa"/>
            <w:tcBorders>
              <w:top w:val="single" w:sz="4" w:space="0" w:color="auto"/>
            </w:tcBorders>
          </w:tcPr>
          <w:p w:rsidR="00E15739" w:rsidRPr="00FF38FF" w:rsidRDefault="00E15739" w:rsidP="00763836">
            <w:pPr>
              <w:pStyle w:val="211"/>
              <w:spacing w:line="240" w:lineRule="auto"/>
              <w:jc w:val="left"/>
              <w:rPr>
                <w:sz w:val="24"/>
                <w:szCs w:val="24"/>
              </w:rPr>
            </w:pPr>
            <w:r w:rsidRPr="00FF38FF">
              <w:rPr>
                <w:b/>
                <w:sz w:val="24"/>
                <w:szCs w:val="24"/>
              </w:rPr>
              <w:t xml:space="preserve">Раскрывать </w:t>
            </w:r>
            <w:r w:rsidRPr="00FF38FF">
              <w:rPr>
                <w:sz w:val="24"/>
                <w:szCs w:val="24"/>
              </w:rPr>
              <w:t>понятие</w:t>
            </w:r>
            <w:r w:rsidRPr="00FF38FF">
              <w:rPr>
                <w:b/>
                <w:sz w:val="24"/>
                <w:szCs w:val="24"/>
              </w:rPr>
              <w:t xml:space="preserve"> «</w:t>
            </w:r>
            <w:r w:rsidRPr="00FF38FF">
              <w:rPr>
                <w:sz w:val="24"/>
                <w:szCs w:val="24"/>
              </w:rPr>
              <w:t>физическая культура».</w:t>
            </w:r>
          </w:p>
          <w:p w:rsidR="00E15739" w:rsidRPr="00FF38FF" w:rsidRDefault="00E15739" w:rsidP="00763836">
            <w:pPr>
              <w:pStyle w:val="211"/>
              <w:spacing w:line="240" w:lineRule="auto"/>
              <w:jc w:val="left"/>
              <w:rPr>
                <w:sz w:val="24"/>
                <w:szCs w:val="24"/>
              </w:rPr>
            </w:pPr>
            <w:r w:rsidRPr="00FF38FF">
              <w:rPr>
                <w:b/>
                <w:sz w:val="24"/>
                <w:szCs w:val="24"/>
              </w:rPr>
              <w:t xml:space="preserve">Характеризовать </w:t>
            </w:r>
            <w:r w:rsidRPr="00FF38FF">
              <w:rPr>
                <w:sz w:val="24"/>
                <w:szCs w:val="24"/>
              </w:rPr>
              <w:t>основные формы занятий (например, утренняя зарядка, закаливание, уроки физической культурой, занятия в спортивных секциях, игры во время отдыха, туристские походы)</w:t>
            </w:r>
          </w:p>
        </w:tc>
      </w:tr>
      <w:tr w:rsidR="00E15739" w:rsidRPr="00F66FEA" w:rsidTr="00FC1B82">
        <w:tblPrEx>
          <w:tblLook w:val="01E0"/>
        </w:tblPrEx>
        <w:tc>
          <w:tcPr>
            <w:tcW w:w="3794" w:type="dxa"/>
            <w:gridSpan w:val="2"/>
          </w:tcPr>
          <w:p w:rsidR="00E15739" w:rsidRPr="00FF38FF" w:rsidRDefault="00E15739" w:rsidP="00763836">
            <w:pPr>
              <w:pStyle w:val="211"/>
              <w:spacing w:line="240" w:lineRule="auto"/>
              <w:jc w:val="left"/>
              <w:rPr>
                <w:sz w:val="24"/>
                <w:szCs w:val="24"/>
              </w:rPr>
            </w:pPr>
          </w:p>
        </w:tc>
        <w:tc>
          <w:tcPr>
            <w:tcW w:w="2515" w:type="dxa"/>
          </w:tcPr>
          <w:p w:rsidR="00E15739" w:rsidRPr="00FF38FF" w:rsidRDefault="00E15739" w:rsidP="00763836">
            <w:pPr>
              <w:rPr>
                <w:i/>
                <w:lang w:val="ru-RU"/>
              </w:rPr>
            </w:pPr>
            <w:r w:rsidRPr="00FF38FF">
              <w:rPr>
                <w:i/>
                <w:lang w:val="ru-RU"/>
              </w:rPr>
              <w:t>физическим развитием  и физической подготовленностью.</w:t>
            </w:r>
          </w:p>
        </w:tc>
        <w:tc>
          <w:tcPr>
            <w:tcW w:w="5423" w:type="dxa"/>
          </w:tcPr>
          <w:p w:rsidR="00E15739" w:rsidRPr="00FF38FF" w:rsidRDefault="00E15739" w:rsidP="00763836">
            <w:pPr>
              <w:pStyle w:val="211"/>
              <w:spacing w:line="240" w:lineRule="auto"/>
              <w:ind w:firstLine="37"/>
              <w:jc w:val="left"/>
              <w:rPr>
                <w:sz w:val="24"/>
                <w:szCs w:val="24"/>
              </w:rPr>
            </w:pPr>
            <w:r w:rsidRPr="00FF38FF">
              <w:rPr>
                <w:b/>
                <w:sz w:val="24"/>
                <w:szCs w:val="24"/>
              </w:rPr>
              <w:t>Раскрывать</w:t>
            </w:r>
            <w:r w:rsidRPr="00FF38FF">
              <w:rPr>
                <w:sz w:val="24"/>
                <w:szCs w:val="24"/>
              </w:rPr>
              <w:t xml:space="preserve"> положительное влияние занятий физической культурой на укрепление здоровья, улучшение физического развития и физической подготовленности</w:t>
            </w:r>
          </w:p>
        </w:tc>
      </w:tr>
      <w:tr w:rsidR="00E15739" w:rsidRPr="00F66FEA" w:rsidTr="00FC1B82">
        <w:tblPrEx>
          <w:tblLook w:val="01E0"/>
        </w:tblPrEx>
        <w:tc>
          <w:tcPr>
            <w:tcW w:w="3794" w:type="dxa"/>
            <w:gridSpan w:val="2"/>
          </w:tcPr>
          <w:p w:rsidR="00E15739" w:rsidRPr="00FF38FF" w:rsidRDefault="00E15739" w:rsidP="00763836">
            <w:pPr>
              <w:ind w:firstLine="312"/>
              <w:rPr>
                <w:b/>
                <w:lang w:val="ru-RU"/>
              </w:rPr>
            </w:pPr>
          </w:p>
        </w:tc>
        <w:tc>
          <w:tcPr>
            <w:tcW w:w="2515" w:type="dxa"/>
          </w:tcPr>
          <w:p w:rsidR="00E15739" w:rsidRPr="00FF38FF" w:rsidRDefault="00E15739" w:rsidP="00763836">
            <w:pPr>
              <w:ind w:firstLine="312"/>
              <w:rPr>
                <w:lang w:val="ru-RU"/>
              </w:rPr>
            </w:pPr>
            <w:r w:rsidRPr="00FF38FF">
              <w:rPr>
                <w:lang w:val="ru-RU"/>
              </w:rPr>
              <w:t>Как возникли физические упражнения</w:t>
            </w:r>
          </w:p>
          <w:p w:rsidR="00E15739" w:rsidRPr="00FF38FF" w:rsidRDefault="00E15739" w:rsidP="00763836">
            <w:pPr>
              <w:ind w:firstLine="312"/>
              <w:rPr>
                <w:i/>
                <w:lang w:val="ru-RU"/>
              </w:rPr>
            </w:pPr>
            <w:r w:rsidRPr="00FF38FF">
              <w:rPr>
                <w:b/>
                <w:i/>
                <w:lang w:val="ru-RU"/>
              </w:rPr>
              <w:t>Основные содержательные линии.</w:t>
            </w:r>
            <w:r w:rsidRPr="00FF38FF">
              <w:rPr>
                <w:i/>
                <w:lang w:val="ru-RU"/>
              </w:rPr>
              <w:t xml:space="preserve"> Связь физических </w:t>
            </w:r>
            <w:r w:rsidRPr="00FF38FF">
              <w:rPr>
                <w:i/>
                <w:lang w:val="ru-RU"/>
              </w:rPr>
              <w:lastRenderedPageBreak/>
              <w:t>упражнений с жизненно важными  способами передвижения древнего человека. Значение физической подготовленности для жизнедеятельности древнего человека.</w:t>
            </w:r>
          </w:p>
          <w:p w:rsidR="00E15739" w:rsidRPr="00FF38FF" w:rsidRDefault="00E15739" w:rsidP="00763836">
            <w:pPr>
              <w:ind w:firstLine="312"/>
              <w:rPr>
                <w:lang w:val="ru-RU"/>
              </w:rPr>
            </w:pPr>
            <w:r w:rsidRPr="00FF38FF">
              <w:rPr>
                <w:lang w:val="ru-RU"/>
              </w:rPr>
              <w:t xml:space="preserve">Чему обучают на уроках </w:t>
            </w:r>
          </w:p>
          <w:p w:rsidR="00E15739" w:rsidRPr="00FF38FF" w:rsidRDefault="00E15739" w:rsidP="00763836">
            <w:pPr>
              <w:rPr>
                <w:lang w:val="ru-RU"/>
              </w:rPr>
            </w:pPr>
            <w:r w:rsidRPr="00FF38FF">
              <w:rPr>
                <w:lang w:val="ru-RU"/>
              </w:rPr>
              <w:t>физической культуры</w:t>
            </w:r>
          </w:p>
          <w:p w:rsidR="00E15739" w:rsidRPr="00FF38FF" w:rsidRDefault="00E15739" w:rsidP="00763836">
            <w:pPr>
              <w:pStyle w:val="211"/>
              <w:spacing w:line="240" w:lineRule="auto"/>
              <w:jc w:val="left"/>
              <w:rPr>
                <w:sz w:val="24"/>
                <w:szCs w:val="24"/>
              </w:rPr>
            </w:pPr>
            <w:r w:rsidRPr="00FF38FF">
              <w:rPr>
                <w:b/>
                <w:i/>
                <w:sz w:val="24"/>
                <w:szCs w:val="24"/>
              </w:rPr>
              <w:t>Основные содержательные линии.</w:t>
            </w:r>
            <w:r w:rsidRPr="00FF38FF">
              <w:rPr>
                <w:i/>
                <w:sz w:val="24"/>
                <w:szCs w:val="24"/>
              </w:rPr>
              <w:t xml:space="preserve"> Виды спорта, входящие в школьную программу: гимнастика, легкая атлетика, спортивные игры (баскетбол, волейбол, футбол), лыжные гонки, плавание.</w:t>
            </w:r>
          </w:p>
        </w:tc>
        <w:tc>
          <w:tcPr>
            <w:tcW w:w="5423" w:type="dxa"/>
          </w:tcPr>
          <w:p w:rsidR="00E15739" w:rsidRPr="00FF38FF" w:rsidRDefault="00E15739" w:rsidP="00763836">
            <w:pPr>
              <w:ind w:firstLine="312"/>
              <w:rPr>
                <w:lang w:val="ru-RU"/>
              </w:rPr>
            </w:pPr>
            <w:r w:rsidRPr="00FF38FF">
              <w:rPr>
                <w:b/>
                <w:lang w:val="ru-RU"/>
              </w:rPr>
              <w:lastRenderedPageBreak/>
              <w:t xml:space="preserve">Рассказывать </w:t>
            </w:r>
            <w:r w:rsidRPr="00FF38FF">
              <w:rPr>
                <w:lang w:val="ru-RU"/>
              </w:rPr>
              <w:t xml:space="preserve">об основных способах передвижения древних людей, </w:t>
            </w:r>
            <w:r w:rsidRPr="00FF38FF">
              <w:rPr>
                <w:b/>
                <w:lang w:val="ru-RU"/>
              </w:rPr>
              <w:t xml:space="preserve">объяснять </w:t>
            </w:r>
            <w:r w:rsidRPr="00FF38FF">
              <w:rPr>
                <w:lang w:val="ru-RU"/>
              </w:rPr>
              <w:t xml:space="preserve">значение бега, прыжков и лазанья в их жизнедеятельности. </w:t>
            </w:r>
          </w:p>
          <w:p w:rsidR="00E15739" w:rsidRPr="00FF38FF" w:rsidRDefault="00E15739" w:rsidP="00763836">
            <w:pPr>
              <w:ind w:firstLine="312"/>
              <w:rPr>
                <w:b/>
                <w:lang w:val="ru-RU"/>
              </w:rPr>
            </w:pPr>
          </w:p>
          <w:p w:rsidR="00E15739" w:rsidRPr="00FF38FF" w:rsidRDefault="00E15739" w:rsidP="00763836">
            <w:pPr>
              <w:ind w:firstLine="312"/>
              <w:rPr>
                <w:b/>
                <w:lang w:val="ru-RU"/>
              </w:rPr>
            </w:pPr>
          </w:p>
          <w:p w:rsidR="00E15739" w:rsidRPr="00FF38FF" w:rsidRDefault="00E15739" w:rsidP="00763836">
            <w:pPr>
              <w:ind w:firstLine="312"/>
              <w:rPr>
                <w:b/>
                <w:lang w:val="ru-RU"/>
              </w:rPr>
            </w:pPr>
          </w:p>
          <w:p w:rsidR="00E15739" w:rsidRPr="00FF38FF" w:rsidRDefault="00E15739" w:rsidP="00763836">
            <w:pPr>
              <w:ind w:firstLine="312"/>
              <w:rPr>
                <w:b/>
                <w:lang w:val="ru-RU"/>
              </w:rPr>
            </w:pPr>
          </w:p>
          <w:p w:rsidR="00E15739" w:rsidRPr="00FF38FF" w:rsidRDefault="00E15739" w:rsidP="00763836">
            <w:pPr>
              <w:ind w:firstLine="312"/>
              <w:rPr>
                <w:b/>
                <w:lang w:val="ru-RU"/>
              </w:rPr>
            </w:pPr>
          </w:p>
          <w:p w:rsidR="00E15739" w:rsidRPr="00FF38FF" w:rsidRDefault="00E15739" w:rsidP="00763836">
            <w:pPr>
              <w:ind w:firstLine="312"/>
              <w:rPr>
                <w:lang w:val="ru-RU"/>
              </w:rPr>
            </w:pPr>
            <w:r w:rsidRPr="00FF38FF">
              <w:rPr>
                <w:b/>
                <w:lang w:val="ru-RU"/>
              </w:rPr>
              <w:t>Называть</w:t>
            </w:r>
            <w:r w:rsidRPr="00FF38FF">
              <w:rPr>
                <w:lang w:val="ru-RU"/>
              </w:rPr>
              <w:t xml:space="preserve"> виды спорта, входящие в школьную программу</w:t>
            </w:r>
          </w:p>
          <w:p w:rsidR="00E15739" w:rsidRPr="00FF38FF" w:rsidRDefault="00E15739" w:rsidP="00763836">
            <w:pPr>
              <w:pStyle w:val="211"/>
              <w:spacing w:line="240" w:lineRule="auto"/>
              <w:jc w:val="left"/>
              <w:rPr>
                <w:sz w:val="24"/>
                <w:szCs w:val="24"/>
              </w:rPr>
            </w:pPr>
            <w:r w:rsidRPr="00FF38FF">
              <w:rPr>
                <w:b/>
                <w:sz w:val="24"/>
                <w:szCs w:val="24"/>
              </w:rPr>
              <w:t xml:space="preserve">Определять </w:t>
            </w:r>
            <w:r w:rsidRPr="00FF38FF">
              <w:rPr>
                <w:sz w:val="24"/>
                <w:szCs w:val="24"/>
              </w:rPr>
              <w:t>виды спорта по характерным для них техническим действиям</w:t>
            </w:r>
          </w:p>
          <w:p w:rsidR="00E15739" w:rsidRPr="00FF38FF" w:rsidRDefault="00E15739" w:rsidP="00763836">
            <w:pPr>
              <w:pStyle w:val="211"/>
              <w:spacing w:line="240" w:lineRule="auto"/>
              <w:ind w:firstLine="0"/>
              <w:rPr>
                <w:sz w:val="24"/>
                <w:szCs w:val="24"/>
              </w:rPr>
            </w:pPr>
          </w:p>
        </w:tc>
      </w:tr>
      <w:tr w:rsidR="00E15739" w:rsidRPr="00F66FEA" w:rsidTr="00FC1B82">
        <w:tblPrEx>
          <w:tblLook w:val="01E0"/>
        </w:tblPrEx>
        <w:tc>
          <w:tcPr>
            <w:tcW w:w="3794" w:type="dxa"/>
            <w:gridSpan w:val="2"/>
          </w:tcPr>
          <w:p w:rsidR="00E15739" w:rsidRPr="00FF38FF" w:rsidRDefault="00E15739" w:rsidP="00763836">
            <w:pPr>
              <w:ind w:firstLine="312"/>
              <w:rPr>
                <w:b/>
                <w:lang w:val="ru-RU"/>
              </w:rPr>
            </w:pPr>
          </w:p>
          <w:p w:rsidR="00E15739" w:rsidRPr="00FF38FF" w:rsidRDefault="00E15739" w:rsidP="00763836">
            <w:pPr>
              <w:ind w:firstLine="312"/>
              <w:rPr>
                <w:b/>
                <w:lang w:val="ru-RU"/>
              </w:rPr>
            </w:pPr>
          </w:p>
          <w:p w:rsidR="00E15739" w:rsidRPr="00FF38FF" w:rsidRDefault="00E15739" w:rsidP="00763836">
            <w:pPr>
              <w:ind w:firstLine="312"/>
              <w:rPr>
                <w:b/>
                <w:lang w:val="ru-RU"/>
              </w:rPr>
            </w:pPr>
            <w:r w:rsidRPr="00FF38FF">
              <w:rPr>
                <w:lang w:val="ru-RU"/>
              </w:rPr>
              <w:t>Ходьба, бег, прыжки, лазанье, ползание, ходьба на лыжах, плавание как жизненно важные способы передвижения человека</w:t>
            </w:r>
          </w:p>
        </w:tc>
        <w:tc>
          <w:tcPr>
            <w:tcW w:w="2515" w:type="dxa"/>
          </w:tcPr>
          <w:p w:rsidR="00E15739" w:rsidRPr="00FF38FF" w:rsidRDefault="00E15739" w:rsidP="00763836">
            <w:pPr>
              <w:pStyle w:val="211"/>
              <w:spacing w:line="240" w:lineRule="auto"/>
              <w:jc w:val="left"/>
              <w:rPr>
                <w:sz w:val="24"/>
                <w:szCs w:val="24"/>
              </w:rPr>
            </w:pPr>
            <w:r w:rsidRPr="00FF38FF">
              <w:rPr>
                <w:b/>
                <w:sz w:val="24"/>
                <w:szCs w:val="24"/>
              </w:rPr>
              <w:t xml:space="preserve">Кто как передвигается. </w:t>
            </w:r>
            <w:r w:rsidRPr="00FF38FF">
              <w:rPr>
                <w:sz w:val="24"/>
                <w:szCs w:val="24"/>
              </w:rPr>
              <w:t>Как передвигаются животные</w:t>
            </w:r>
          </w:p>
          <w:p w:rsidR="00E15739" w:rsidRPr="00FF38FF" w:rsidRDefault="00E15739" w:rsidP="00763836">
            <w:pPr>
              <w:pStyle w:val="211"/>
              <w:spacing w:line="240" w:lineRule="auto"/>
              <w:jc w:val="left"/>
              <w:rPr>
                <w:sz w:val="24"/>
                <w:szCs w:val="24"/>
              </w:rPr>
            </w:pPr>
            <w:r w:rsidRPr="00FF38FF">
              <w:rPr>
                <w:b/>
                <w:i/>
                <w:sz w:val="24"/>
                <w:szCs w:val="24"/>
              </w:rPr>
              <w:t>Основные содержательные линии.</w:t>
            </w:r>
            <w:r w:rsidRPr="00FF38FF">
              <w:rPr>
                <w:i/>
                <w:sz w:val="24"/>
                <w:szCs w:val="24"/>
              </w:rPr>
              <w:t xml:space="preserve"> </w:t>
            </w:r>
            <w:r w:rsidRPr="00FF38FF">
              <w:rPr>
                <w:b/>
                <w:sz w:val="24"/>
                <w:szCs w:val="24"/>
              </w:rPr>
              <w:t xml:space="preserve"> </w:t>
            </w:r>
            <w:r w:rsidRPr="00FF38FF">
              <w:rPr>
                <w:i/>
                <w:sz w:val="24"/>
                <w:szCs w:val="24"/>
              </w:rPr>
              <w:t xml:space="preserve">Многообразие передвижений в </w:t>
            </w:r>
            <w:r w:rsidRPr="00FF38FF">
              <w:rPr>
                <w:i/>
                <w:sz w:val="24"/>
                <w:szCs w:val="24"/>
              </w:rPr>
              <w:lastRenderedPageBreak/>
              <w:t>животном мире. Способы передвижения, выполняемые с помощью разных частей тела.</w:t>
            </w:r>
          </w:p>
        </w:tc>
        <w:tc>
          <w:tcPr>
            <w:tcW w:w="5423" w:type="dxa"/>
          </w:tcPr>
          <w:p w:rsidR="00E15739" w:rsidRPr="00FF38FF" w:rsidRDefault="00E15739" w:rsidP="00763836">
            <w:pPr>
              <w:ind w:firstLine="312"/>
              <w:rPr>
                <w:lang w:val="ru-RU"/>
              </w:rPr>
            </w:pPr>
            <w:r w:rsidRPr="00FF38FF">
              <w:rPr>
                <w:b/>
                <w:lang w:val="ru-RU"/>
              </w:rPr>
              <w:lastRenderedPageBreak/>
              <w:t xml:space="preserve">Называть </w:t>
            </w:r>
            <w:r w:rsidRPr="00FF38FF">
              <w:rPr>
                <w:lang w:val="ru-RU"/>
              </w:rPr>
              <w:t>основные способы передвижения животных.</w:t>
            </w:r>
          </w:p>
          <w:p w:rsidR="00E15739" w:rsidRPr="00FF38FF" w:rsidRDefault="00E15739" w:rsidP="00763836">
            <w:pPr>
              <w:pStyle w:val="211"/>
              <w:spacing w:line="240" w:lineRule="auto"/>
              <w:jc w:val="left"/>
              <w:rPr>
                <w:sz w:val="24"/>
                <w:szCs w:val="24"/>
              </w:rPr>
            </w:pPr>
            <w:r w:rsidRPr="00FF38FF">
              <w:rPr>
                <w:b/>
                <w:sz w:val="24"/>
                <w:szCs w:val="24"/>
              </w:rPr>
              <w:t>Определять,</w:t>
            </w:r>
            <w:r w:rsidRPr="00FF38FF">
              <w:rPr>
                <w:sz w:val="24"/>
                <w:szCs w:val="24"/>
              </w:rPr>
              <w:t xml:space="preserve"> с помощью каких частей тела выполняются передвижения.</w:t>
            </w:r>
          </w:p>
        </w:tc>
      </w:tr>
      <w:tr w:rsidR="00E15739" w:rsidRPr="00F66FEA" w:rsidTr="00FC1B82">
        <w:tblPrEx>
          <w:tblLook w:val="01E0"/>
        </w:tblPrEx>
        <w:tc>
          <w:tcPr>
            <w:tcW w:w="3794" w:type="dxa"/>
            <w:gridSpan w:val="2"/>
          </w:tcPr>
          <w:p w:rsidR="00E15739" w:rsidRPr="00FF38FF" w:rsidRDefault="00E15739" w:rsidP="00763836">
            <w:pPr>
              <w:ind w:firstLine="312"/>
              <w:rPr>
                <w:b/>
                <w:lang w:val="ru-RU"/>
              </w:rPr>
            </w:pPr>
          </w:p>
        </w:tc>
        <w:tc>
          <w:tcPr>
            <w:tcW w:w="2515" w:type="dxa"/>
          </w:tcPr>
          <w:p w:rsidR="00E15739" w:rsidRPr="00FF38FF" w:rsidRDefault="00E15739" w:rsidP="00763836">
            <w:pPr>
              <w:ind w:firstLine="312"/>
              <w:rPr>
                <w:lang w:val="ru-RU"/>
              </w:rPr>
            </w:pPr>
            <w:r w:rsidRPr="00FF38FF">
              <w:rPr>
                <w:lang w:val="ru-RU"/>
              </w:rPr>
              <w:t>Как передвигается человек</w:t>
            </w:r>
          </w:p>
          <w:p w:rsidR="00E15739" w:rsidRPr="00FF38FF" w:rsidRDefault="00E15739" w:rsidP="00763836">
            <w:pPr>
              <w:pStyle w:val="211"/>
              <w:spacing w:line="240" w:lineRule="auto"/>
              <w:jc w:val="left"/>
              <w:rPr>
                <w:sz w:val="24"/>
                <w:szCs w:val="24"/>
              </w:rPr>
            </w:pPr>
            <w:r w:rsidRPr="00FF38FF">
              <w:rPr>
                <w:b/>
                <w:i/>
                <w:sz w:val="24"/>
                <w:szCs w:val="24"/>
              </w:rPr>
              <w:t xml:space="preserve">Основные содержательные линии </w:t>
            </w:r>
            <w:r w:rsidRPr="00FF38FF">
              <w:rPr>
                <w:i/>
                <w:sz w:val="24"/>
                <w:szCs w:val="24"/>
              </w:rPr>
              <w:t>Жизненно важные способы передвижения человека (ходьба, бег, лазанья и др.)</w:t>
            </w:r>
          </w:p>
        </w:tc>
        <w:tc>
          <w:tcPr>
            <w:tcW w:w="5423" w:type="dxa"/>
          </w:tcPr>
          <w:p w:rsidR="00E15739" w:rsidRPr="00FF38FF" w:rsidRDefault="00E15739" w:rsidP="00763836">
            <w:pPr>
              <w:pStyle w:val="211"/>
              <w:spacing w:line="240" w:lineRule="auto"/>
              <w:jc w:val="left"/>
              <w:rPr>
                <w:sz w:val="24"/>
                <w:szCs w:val="24"/>
              </w:rPr>
            </w:pPr>
            <w:r w:rsidRPr="00FF38FF">
              <w:rPr>
                <w:b/>
                <w:sz w:val="24"/>
                <w:szCs w:val="24"/>
              </w:rPr>
              <w:t xml:space="preserve">Находить </w:t>
            </w:r>
            <w:r w:rsidRPr="00FF38FF">
              <w:rPr>
                <w:sz w:val="24"/>
                <w:szCs w:val="24"/>
              </w:rPr>
              <w:t xml:space="preserve">общие и отличительные признаки в передвижениях человека и животных </w:t>
            </w:r>
          </w:p>
          <w:p w:rsidR="00E15739" w:rsidRPr="00FF38FF" w:rsidRDefault="00E15739" w:rsidP="00763836">
            <w:pPr>
              <w:pStyle w:val="211"/>
              <w:spacing w:line="240" w:lineRule="auto"/>
              <w:jc w:val="left"/>
              <w:rPr>
                <w:sz w:val="24"/>
                <w:szCs w:val="24"/>
              </w:rPr>
            </w:pPr>
            <w:r w:rsidRPr="00FF38FF">
              <w:rPr>
                <w:b/>
                <w:sz w:val="24"/>
                <w:szCs w:val="24"/>
              </w:rPr>
              <w:t xml:space="preserve">Объяснять </w:t>
            </w:r>
            <w:r w:rsidRPr="00FF38FF">
              <w:rPr>
                <w:sz w:val="24"/>
                <w:szCs w:val="24"/>
              </w:rPr>
              <w:t>на примерах важность бега, прыжков, лазанья, плавания, передвижения на лыжах для жизни каждого человека.</w:t>
            </w:r>
          </w:p>
          <w:p w:rsidR="00E15739" w:rsidRPr="00FF38FF" w:rsidRDefault="00E15739" w:rsidP="00763836">
            <w:pPr>
              <w:pStyle w:val="211"/>
              <w:spacing w:line="240" w:lineRule="auto"/>
              <w:ind w:firstLine="0"/>
              <w:jc w:val="left"/>
              <w:rPr>
                <w:sz w:val="24"/>
                <w:szCs w:val="24"/>
              </w:rPr>
            </w:pPr>
          </w:p>
        </w:tc>
      </w:tr>
      <w:tr w:rsidR="00E15739" w:rsidRPr="00F66FEA" w:rsidTr="00FC1B82">
        <w:tblPrEx>
          <w:tblLook w:val="01E0"/>
        </w:tblPrEx>
        <w:tc>
          <w:tcPr>
            <w:tcW w:w="3794" w:type="dxa"/>
            <w:gridSpan w:val="2"/>
          </w:tcPr>
          <w:p w:rsidR="00E15739" w:rsidRPr="00FF38FF" w:rsidRDefault="00E15739" w:rsidP="00763836">
            <w:pPr>
              <w:pStyle w:val="211"/>
              <w:spacing w:line="240" w:lineRule="auto"/>
              <w:jc w:val="center"/>
              <w:rPr>
                <w:sz w:val="24"/>
                <w:szCs w:val="24"/>
              </w:rPr>
            </w:pPr>
            <w:r w:rsidRPr="00FF38FF">
              <w:rPr>
                <w:b/>
                <w:sz w:val="24"/>
                <w:szCs w:val="24"/>
              </w:rPr>
              <w:t>Способы физкультурной деятельности</w:t>
            </w:r>
            <w:r w:rsidRPr="00FF38FF">
              <w:rPr>
                <w:sz w:val="24"/>
                <w:szCs w:val="24"/>
              </w:rPr>
              <w:t xml:space="preserve"> (5 ч)</w:t>
            </w:r>
          </w:p>
          <w:p w:rsidR="00E15739" w:rsidRPr="00FF38FF" w:rsidRDefault="00E15739" w:rsidP="00763836">
            <w:pPr>
              <w:pStyle w:val="211"/>
              <w:spacing w:line="240" w:lineRule="auto"/>
              <w:jc w:val="left"/>
              <w:rPr>
                <w:sz w:val="24"/>
                <w:szCs w:val="24"/>
              </w:rPr>
            </w:pPr>
            <w:r w:rsidRPr="00FF38FF">
              <w:rPr>
                <w:b/>
                <w:i/>
                <w:sz w:val="24"/>
                <w:szCs w:val="24"/>
              </w:rPr>
              <w:t>Самостоятельные игры и развлечения</w:t>
            </w:r>
            <w:r w:rsidRPr="00FF38FF">
              <w:rPr>
                <w:i/>
                <w:sz w:val="24"/>
                <w:szCs w:val="24"/>
              </w:rPr>
              <w:t>.</w:t>
            </w:r>
            <w:r w:rsidRPr="00FF38FF">
              <w:rPr>
                <w:sz w:val="24"/>
                <w:szCs w:val="24"/>
              </w:rPr>
              <w:t xml:space="preserve"> Организация и проведение подвижных игр (на спортивных площадках и в спортивных залах)</w:t>
            </w:r>
          </w:p>
        </w:tc>
        <w:tc>
          <w:tcPr>
            <w:tcW w:w="2515" w:type="dxa"/>
          </w:tcPr>
          <w:p w:rsidR="00E15739" w:rsidRPr="00FF38FF" w:rsidRDefault="00E15739" w:rsidP="00763836">
            <w:pPr>
              <w:pStyle w:val="211"/>
              <w:spacing w:line="240" w:lineRule="auto"/>
              <w:jc w:val="left"/>
              <w:rPr>
                <w:sz w:val="24"/>
                <w:szCs w:val="24"/>
              </w:rPr>
            </w:pPr>
            <w:r w:rsidRPr="00FF38FF">
              <w:rPr>
                <w:b/>
                <w:sz w:val="24"/>
                <w:szCs w:val="24"/>
              </w:rPr>
              <w:t>Игры на свежем воздухе</w:t>
            </w:r>
            <w:r w:rsidRPr="00FF38FF">
              <w:rPr>
                <w:sz w:val="24"/>
                <w:szCs w:val="24"/>
              </w:rPr>
              <w:t>. Одежда для игр и прогулок.</w:t>
            </w:r>
          </w:p>
          <w:p w:rsidR="00E15739" w:rsidRPr="00FF38FF" w:rsidRDefault="00E15739" w:rsidP="00763836">
            <w:pPr>
              <w:pStyle w:val="211"/>
              <w:spacing w:line="240" w:lineRule="auto"/>
              <w:jc w:val="left"/>
              <w:rPr>
                <w:i/>
                <w:sz w:val="24"/>
                <w:szCs w:val="24"/>
              </w:rPr>
            </w:pPr>
            <w:r w:rsidRPr="00FF38FF">
              <w:rPr>
                <w:b/>
                <w:i/>
                <w:sz w:val="24"/>
                <w:szCs w:val="24"/>
              </w:rPr>
              <w:t xml:space="preserve">Основные содержательные линии </w:t>
            </w:r>
            <w:r w:rsidRPr="00FF38FF">
              <w:rPr>
                <w:i/>
                <w:sz w:val="24"/>
                <w:szCs w:val="24"/>
              </w:rPr>
              <w:t>Важность правильного выбора одежды для занятий физической культурой.</w:t>
            </w:r>
          </w:p>
          <w:p w:rsidR="00E15739" w:rsidRPr="00FF38FF" w:rsidRDefault="00E15739" w:rsidP="00763836">
            <w:pPr>
              <w:pStyle w:val="211"/>
              <w:spacing w:line="240" w:lineRule="auto"/>
              <w:jc w:val="left"/>
              <w:rPr>
                <w:sz w:val="24"/>
                <w:szCs w:val="24"/>
              </w:rPr>
            </w:pPr>
            <w:r w:rsidRPr="00FF38FF">
              <w:rPr>
                <w:i/>
                <w:sz w:val="24"/>
                <w:szCs w:val="24"/>
              </w:rPr>
              <w:t>Подбор одежды в зависимости от погодных условий.</w:t>
            </w:r>
          </w:p>
        </w:tc>
        <w:tc>
          <w:tcPr>
            <w:tcW w:w="5423" w:type="dxa"/>
          </w:tcPr>
          <w:p w:rsidR="00E15739" w:rsidRPr="00FF38FF" w:rsidRDefault="00E15739" w:rsidP="00763836">
            <w:pPr>
              <w:pStyle w:val="211"/>
              <w:spacing w:line="240" w:lineRule="auto"/>
              <w:jc w:val="left"/>
              <w:rPr>
                <w:sz w:val="24"/>
                <w:szCs w:val="24"/>
              </w:rPr>
            </w:pPr>
            <w:r w:rsidRPr="00FF38FF">
              <w:rPr>
                <w:b/>
                <w:sz w:val="24"/>
                <w:szCs w:val="24"/>
              </w:rPr>
              <w:t>Рассказывать</w:t>
            </w:r>
            <w:r w:rsidRPr="00FF38FF">
              <w:rPr>
                <w:sz w:val="24"/>
                <w:szCs w:val="24"/>
              </w:rPr>
              <w:t xml:space="preserve"> о правильном подборе одежды для игр и прогулок на свежем воздухе в зависимости от погодных условий.</w:t>
            </w:r>
          </w:p>
        </w:tc>
      </w:tr>
      <w:tr w:rsidR="00E15739" w:rsidRPr="00F66FEA" w:rsidTr="00FC1B82">
        <w:tblPrEx>
          <w:tblLook w:val="01E0"/>
        </w:tblPrEx>
        <w:tc>
          <w:tcPr>
            <w:tcW w:w="3794" w:type="dxa"/>
            <w:gridSpan w:val="2"/>
          </w:tcPr>
          <w:p w:rsidR="00E15739" w:rsidRPr="00FF38FF" w:rsidRDefault="00E15739" w:rsidP="00763836">
            <w:pPr>
              <w:ind w:firstLine="312"/>
              <w:rPr>
                <w:b/>
                <w:lang w:val="ru-RU"/>
              </w:rPr>
            </w:pPr>
          </w:p>
        </w:tc>
        <w:tc>
          <w:tcPr>
            <w:tcW w:w="2515" w:type="dxa"/>
          </w:tcPr>
          <w:p w:rsidR="00E15739" w:rsidRPr="00FF38FF" w:rsidRDefault="00E15739" w:rsidP="00763836">
            <w:pPr>
              <w:pStyle w:val="211"/>
              <w:spacing w:line="240" w:lineRule="auto"/>
              <w:jc w:val="left"/>
              <w:rPr>
                <w:sz w:val="24"/>
                <w:szCs w:val="24"/>
              </w:rPr>
            </w:pPr>
            <w:r w:rsidRPr="00FF38FF">
              <w:rPr>
                <w:sz w:val="24"/>
                <w:szCs w:val="24"/>
              </w:rPr>
              <w:t>Подвижные игры.</w:t>
            </w:r>
          </w:p>
          <w:p w:rsidR="00E15739" w:rsidRPr="00FF38FF" w:rsidRDefault="00E15739" w:rsidP="00763836">
            <w:pPr>
              <w:pStyle w:val="211"/>
              <w:spacing w:line="240" w:lineRule="auto"/>
              <w:jc w:val="left"/>
              <w:rPr>
                <w:sz w:val="24"/>
                <w:szCs w:val="24"/>
              </w:rPr>
            </w:pPr>
            <w:r w:rsidRPr="00FF38FF">
              <w:rPr>
                <w:b/>
                <w:i/>
                <w:sz w:val="24"/>
                <w:szCs w:val="24"/>
              </w:rPr>
              <w:lastRenderedPageBreak/>
              <w:t xml:space="preserve">Основные содержательные линии. </w:t>
            </w:r>
            <w:r w:rsidRPr="00FF38FF">
              <w:rPr>
                <w:i/>
                <w:sz w:val="24"/>
                <w:szCs w:val="24"/>
              </w:rPr>
              <w:t>Подвижные игры, их значение для физического развития. Самостоятельная организация и проведение игр, распределение на команды с помощью простейших считалочек.</w:t>
            </w:r>
          </w:p>
        </w:tc>
        <w:tc>
          <w:tcPr>
            <w:tcW w:w="5423" w:type="dxa"/>
          </w:tcPr>
          <w:p w:rsidR="00E15739" w:rsidRPr="00FF38FF" w:rsidRDefault="00E15739" w:rsidP="00763836">
            <w:pPr>
              <w:pStyle w:val="211"/>
              <w:spacing w:line="240" w:lineRule="auto"/>
              <w:rPr>
                <w:sz w:val="24"/>
                <w:szCs w:val="24"/>
              </w:rPr>
            </w:pPr>
            <w:r w:rsidRPr="00FF38FF">
              <w:rPr>
                <w:b/>
                <w:sz w:val="24"/>
                <w:szCs w:val="24"/>
              </w:rPr>
              <w:lastRenderedPageBreak/>
              <w:t>Объяснять</w:t>
            </w:r>
            <w:r w:rsidRPr="00FF38FF">
              <w:rPr>
                <w:sz w:val="24"/>
                <w:szCs w:val="24"/>
              </w:rPr>
              <w:t xml:space="preserve"> пользу подвижных игр. </w:t>
            </w:r>
          </w:p>
          <w:p w:rsidR="00E15739" w:rsidRPr="00FF38FF" w:rsidRDefault="00E15739" w:rsidP="00763836">
            <w:pPr>
              <w:pStyle w:val="211"/>
              <w:spacing w:line="240" w:lineRule="auto"/>
              <w:jc w:val="left"/>
              <w:rPr>
                <w:sz w:val="24"/>
                <w:szCs w:val="24"/>
              </w:rPr>
            </w:pPr>
            <w:r w:rsidRPr="00FF38FF">
              <w:rPr>
                <w:b/>
                <w:sz w:val="24"/>
                <w:szCs w:val="24"/>
              </w:rPr>
              <w:t>Использовать</w:t>
            </w:r>
            <w:r w:rsidRPr="00FF38FF">
              <w:rPr>
                <w:sz w:val="24"/>
                <w:szCs w:val="24"/>
              </w:rPr>
              <w:t xml:space="preserve"> подвижные игры для </w:t>
            </w:r>
            <w:r w:rsidRPr="00FF38FF">
              <w:rPr>
                <w:sz w:val="24"/>
                <w:szCs w:val="24"/>
              </w:rPr>
              <w:lastRenderedPageBreak/>
              <w:t>организации активного отдыха и досуга.</w:t>
            </w:r>
          </w:p>
          <w:p w:rsidR="00E15739" w:rsidRPr="00FF38FF" w:rsidRDefault="00E15739" w:rsidP="00763836">
            <w:pPr>
              <w:pStyle w:val="211"/>
              <w:spacing w:line="240" w:lineRule="auto"/>
              <w:jc w:val="left"/>
              <w:rPr>
                <w:sz w:val="24"/>
                <w:szCs w:val="24"/>
              </w:rPr>
            </w:pPr>
            <w:r w:rsidRPr="00FF38FF">
              <w:rPr>
                <w:b/>
                <w:sz w:val="24"/>
                <w:szCs w:val="24"/>
              </w:rPr>
              <w:t xml:space="preserve">Выбирать </w:t>
            </w:r>
            <w:r w:rsidRPr="00FF38FF">
              <w:rPr>
                <w:sz w:val="24"/>
                <w:szCs w:val="24"/>
              </w:rPr>
              <w:t>для проведения подвижных игр водящего и капитана команды.</w:t>
            </w:r>
          </w:p>
          <w:p w:rsidR="00E15739" w:rsidRPr="00FF38FF" w:rsidRDefault="00E15739" w:rsidP="00763836">
            <w:pPr>
              <w:pStyle w:val="211"/>
              <w:spacing w:line="240" w:lineRule="auto"/>
              <w:rPr>
                <w:sz w:val="24"/>
                <w:szCs w:val="24"/>
              </w:rPr>
            </w:pPr>
            <w:r w:rsidRPr="00FF38FF">
              <w:rPr>
                <w:b/>
                <w:sz w:val="24"/>
                <w:szCs w:val="24"/>
              </w:rPr>
              <w:t>Распределяться</w:t>
            </w:r>
            <w:r w:rsidRPr="00FF38FF">
              <w:rPr>
                <w:sz w:val="24"/>
                <w:szCs w:val="24"/>
              </w:rPr>
              <w:t xml:space="preserve"> на команды с помощью считалочек.</w:t>
            </w:r>
          </w:p>
        </w:tc>
      </w:tr>
      <w:tr w:rsidR="00E15739" w:rsidRPr="00F66FEA" w:rsidTr="00FC1B82">
        <w:tblPrEx>
          <w:tblLook w:val="01E0"/>
        </w:tblPrEx>
        <w:tc>
          <w:tcPr>
            <w:tcW w:w="3794" w:type="dxa"/>
            <w:gridSpan w:val="2"/>
          </w:tcPr>
          <w:p w:rsidR="00E15739" w:rsidRPr="00FF38FF" w:rsidRDefault="00E15739" w:rsidP="00763836">
            <w:pPr>
              <w:pStyle w:val="211"/>
              <w:spacing w:line="240" w:lineRule="auto"/>
              <w:jc w:val="left"/>
              <w:rPr>
                <w:b/>
                <w:sz w:val="24"/>
                <w:szCs w:val="24"/>
              </w:rPr>
            </w:pPr>
            <w:r w:rsidRPr="00FF38FF">
              <w:rPr>
                <w:b/>
                <w:i/>
                <w:sz w:val="24"/>
                <w:szCs w:val="24"/>
              </w:rPr>
              <w:lastRenderedPageBreak/>
              <w:t>Самостоятельные занятия</w:t>
            </w:r>
            <w:r w:rsidRPr="00FF38FF">
              <w:rPr>
                <w:sz w:val="24"/>
                <w:szCs w:val="24"/>
              </w:rPr>
              <w:t>.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tc>
        <w:tc>
          <w:tcPr>
            <w:tcW w:w="2515" w:type="dxa"/>
          </w:tcPr>
          <w:p w:rsidR="00E15739" w:rsidRPr="00FF38FF" w:rsidRDefault="00E15739" w:rsidP="00763836">
            <w:pPr>
              <w:pStyle w:val="211"/>
              <w:spacing w:line="240" w:lineRule="auto"/>
              <w:jc w:val="left"/>
              <w:rPr>
                <w:b/>
                <w:sz w:val="24"/>
                <w:szCs w:val="24"/>
              </w:rPr>
            </w:pPr>
            <w:r w:rsidRPr="00FF38FF">
              <w:rPr>
                <w:b/>
                <w:sz w:val="24"/>
                <w:szCs w:val="24"/>
              </w:rPr>
              <w:t xml:space="preserve">Режим дня. </w:t>
            </w:r>
            <w:r w:rsidRPr="00FF38FF">
              <w:rPr>
                <w:sz w:val="24"/>
                <w:szCs w:val="24"/>
              </w:rPr>
              <w:t>Что такое режим дня</w:t>
            </w:r>
          </w:p>
          <w:p w:rsidR="00E15739" w:rsidRPr="00FF38FF" w:rsidRDefault="00E15739" w:rsidP="00763836">
            <w:pPr>
              <w:pStyle w:val="211"/>
              <w:spacing w:line="240" w:lineRule="auto"/>
              <w:jc w:val="left"/>
              <w:rPr>
                <w:sz w:val="24"/>
                <w:szCs w:val="24"/>
              </w:rPr>
            </w:pPr>
            <w:r w:rsidRPr="00FF38FF">
              <w:rPr>
                <w:b/>
                <w:i/>
                <w:sz w:val="24"/>
                <w:szCs w:val="24"/>
              </w:rPr>
              <w:t xml:space="preserve">Основные содержательные линии. </w:t>
            </w:r>
            <w:r w:rsidRPr="00FF38FF">
              <w:rPr>
                <w:i/>
                <w:sz w:val="24"/>
                <w:szCs w:val="24"/>
              </w:rPr>
              <w:t>Режим дня как  план основных дел, намеченных на день. Составление индивидуального режима дня по образцу.</w:t>
            </w:r>
          </w:p>
        </w:tc>
        <w:tc>
          <w:tcPr>
            <w:tcW w:w="5423" w:type="dxa"/>
          </w:tcPr>
          <w:p w:rsidR="00E15739" w:rsidRPr="00FF38FF" w:rsidRDefault="00E15739" w:rsidP="00763836">
            <w:pPr>
              <w:pStyle w:val="211"/>
              <w:spacing w:line="240" w:lineRule="auto"/>
              <w:jc w:val="left"/>
              <w:rPr>
                <w:sz w:val="24"/>
                <w:szCs w:val="24"/>
              </w:rPr>
            </w:pPr>
            <w:r w:rsidRPr="00FF38FF">
              <w:rPr>
                <w:b/>
                <w:sz w:val="24"/>
                <w:szCs w:val="24"/>
              </w:rPr>
              <w:t xml:space="preserve">Раскрывать </w:t>
            </w:r>
            <w:r w:rsidRPr="00FF38FF">
              <w:rPr>
                <w:sz w:val="24"/>
                <w:szCs w:val="24"/>
              </w:rPr>
              <w:t>значение режима дня для жизни человека.</w:t>
            </w:r>
          </w:p>
          <w:p w:rsidR="00E15739" w:rsidRPr="00FF38FF" w:rsidRDefault="00E15739" w:rsidP="00763836">
            <w:pPr>
              <w:pStyle w:val="211"/>
              <w:spacing w:line="240" w:lineRule="auto"/>
              <w:jc w:val="left"/>
              <w:rPr>
                <w:sz w:val="24"/>
                <w:szCs w:val="24"/>
              </w:rPr>
            </w:pPr>
            <w:r w:rsidRPr="00FF38FF">
              <w:rPr>
                <w:b/>
                <w:sz w:val="24"/>
                <w:szCs w:val="24"/>
              </w:rPr>
              <w:t xml:space="preserve">Выделять </w:t>
            </w:r>
            <w:r w:rsidRPr="00FF38FF">
              <w:rPr>
                <w:sz w:val="24"/>
                <w:szCs w:val="24"/>
              </w:rPr>
              <w:t xml:space="preserve">основные дела, </w:t>
            </w:r>
            <w:r w:rsidRPr="00FF38FF">
              <w:rPr>
                <w:b/>
                <w:sz w:val="24"/>
                <w:szCs w:val="24"/>
              </w:rPr>
              <w:t>определять</w:t>
            </w:r>
            <w:r w:rsidRPr="00FF38FF">
              <w:rPr>
                <w:sz w:val="24"/>
                <w:szCs w:val="24"/>
              </w:rPr>
              <w:t xml:space="preserve"> их последовательность и время проведения в течение дня. </w:t>
            </w:r>
          </w:p>
          <w:p w:rsidR="00E15739" w:rsidRPr="00FF38FF" w:rsidRDefault="00E15739" w:rsidP="00763836">
            <w:pPr>
              <w:pStyle w:val="211"/>
              <w:spacing w:line="240" w:lineRule="auto"/>
              <w:jc w:val="left"/>
              <w:rPr>
                <w:sz w:val="24"/>
                <w:szCs w:val="24"/>
              </w:rPr>
            </w:pPr>
            <w:r w:rsidRPr="00FF38FF">
              <w:rPr>
                <w:b/>
                <w:sz w:val="24"/>
                <w:szCs w:val="24"/>
              </w:rPr>
              <w:t xml:space="preserve">Составлять </w:t>
            </w:r>
            <w:r w:rsidRPr="00FF38FF">
              <w:rPr>
                <w:sz w:val="24"/>
                <w:szCs w:val="24"/>
              </w:rPr>
              <w:t>индивидуальный режим дня, пользуясь образцом.</w:t>
            </w:r>
          </w:p>
        </w:tc>
      </w:tr>
      <w:tr w:rsidR="00E15739" w:rsidRPr="00F66FEA" w:rsidTr="00FC1B82">
        <w:tblPrEx>
          <w:tblLook w:val="01E0"/>
        </w:tblPrEx>
        <w:tc>
          <w:tcPr>
            <w:tcW w:w="3794" w:type="dxa"/>
            <w:gridSpan w:val="2"/>
          </w:tcPr>
          <w:p w:rsidR="00E15739" w:rsidRPr="00FF38FF" w:rsidRDefault="00E15739" w:rsidP="00763836">
            <w:pPr>
              <w:pStyle w:val="211"/>
              <w:spacing w:line="240" w:lineRule="auto"/>
              <w:jc w:val="left"/>
              <w:rPr>
                <w:b/>
                <w:i/>
                <w:sz w:val="24"/>
                <w:szCs w:val="24"/>
              </w:rPr>
            </w:pPr>
          </w:p>
        </w:tc>
        <w:tc>
          <w:tcPr>
            <w:tcW w:w="2515" w:type="dxa"/>
          </w:tcPr>
          <w:p w:rsidR="00E15739" w:rsidRPr="00FF38FF" w:rsidRDefault="00E15739" w:rsidP="00763836">
            <w:pPr>
              <w:pStyle w:val="211"/>
              <w:spacing w:line="240" w:lineRule="auto"/>
              <w:jc w:val="left"/>
              <w:rPr>
                <w:sz w:val="24"/>
                <w:szCs w:val="24"/>
              </w:rPr>
            </w:pPr>
            <w:r w:rsidRPr="00FF38FF">
              <w:rPr>
                <w:sz w:val="24"/>
                <w:szCs w:val="24"/>
              </w:rPr>
              <w:t>Утренняя зарядка.</w:t>
            </w:r>
          </w:p>
          <w:p w:rsidR="00E15739" w:rsidRPr="00FF38FF" w:rsidRDefault="00E15739" w:rsidP="00763836">
            <w:pPr>
              <w:pStyle w:val="211"/>
              <w:spacing w:line="240" w:lineRule="auto"/>
              <w:jc w:val="left"/>
              <w:rPr>
                <w:sz w:val="24"/>
                <w:szCs w:val="24"/>
              </w:rPr>
            </w:pPr>
            <w:r w:rsidRPr="00FF38FF">
              <w:rPr>
                <w:b/>
                <w:i/>
                <w:sz w:val="24"/>
                <w:szCs w:val="24"/>
              </w:rPr>
              <w:t xml:space="preserve">Основные содержательные линии. </w:t>
            </w:r>
            <w:r w:rsidRPr="00FF38FF">
              <w:rPr>
                <w:i/>
                <w:sz w:val="24"/>
                <w:szCs w:val="24"/>
              </w:rPr>
              <w:t xml:space="preserve">Утренняя зарядка и её значение для организма </w:t>
            </w:r>
            <w:r w:rsidRPr="00FF38FF">
              <w:rPr>
                <w:i/>
                <w:sz w:val="24"/>
                <w:szCs w:val="24"/>
              </w:rPr>
              <w:lastRenderedPageBreak/>
              <w:t>человека. Основные части тела человека. Упражнения утренней зарядки.</w:t>
            </w:r>
          </w:p>
          <w:p w:rsidR="00E15739" w:rsidRPr="00FF38FF" w:rsidRDefault="00E15739" w:rsidP="00763836">
            <w:pPr>
              <w:pStyle w:val="211"/>
              <w:spacing w:line="240" w:lineRule="auto"/>
              <w:jc w:val="left"/>
              <w:rPr>
                <w:b/>
                <w:sz w:val="24"/>
                <w:szCs w:val="24"/>
              </w:rPr>
            </w:pPr>
          </w:p>
        </w:tc>
        <w:tc>
          <w:tcPr>
            <w:tcW w:w="5423" w:type="dxa"/>
          </w:tcPr>
          <w:p w:rsidR="00E15739" w:rsidRPr="00FF38FF" w:rsidRDefault="00E15739" w:rsidP="00763836">
            <w:pPr>
              <w:pStyle w:val="211"/>
              <w:spacing w:line="240" w:lineRule="auto"/>
              <w:jc w:val="left"/>
              <w:rPr>
                <w:sz w:val="24"/>
                <w:szCs w:val="24"/>
              </w:rPr>
            </w:pPr>
            <w:r w:rsidRPr="00FF38FF">
              <w:rPr>
                <w:b/>
                <w:sz w:val="24"/>
                <w:szCs w:val="24"/>
              </w:rPr>
              <w:lastRenderedPageBreak/>
              <w:t>Раскрывать</w:t>
            </w:r>
            <w:r w:rsidRPr="00FF38FF">
              <w:rPr>
                <w:sz w:val="24"/>
                <w:szCs w:val="24"/>
              </w:rPr>
              <w:t xml:space="preserve"> значение утренней зарядки, её положительное влияние на организм человека</w:t>
            </w:r>
          </w:p>
          <w:p w:rsidR="00E15739" w:rsidRPr="00FF38FF" w:rsidRDefault="00E15739" w:rsidP="00763836">
            <w:pPr>
              <w:pStyle w:val="211"/>
              <w:spacing w:line="240" w:lineRule="auto"/>
              <w:jc w:val="left"/>
              <w:rPr>
                <w:sz w:val="24"/>
                <w:szCs w:val="24"/>
              </w:rPr>
            </w:pPr>
            <w:r w:rsidRPr="00FF38FF">
              <w:rPr>
                <w:b/>
                <w:sz w:val="24"/>
                <w:szCs w:val="24"/>
              </w:rPr>
              <w:t>Называть</w:t>
            </w:r>
            <w:r w:rsidRPr="00FF38FF">
              <w:rPr>
                <w:sz w:val="24"/>
                <w:szCs w:val="24"/>
              </w:rPr>
              <w:t xml:space="preserve"> основные части тела человека,  которые участвуют в выполнении физических упражнений. </w:t>
            </w:r>
          </w:p>
          <w:p w:rsidR="00E15739" w:rsidRPr="00FF38FF" w:rsidRDefault="00E15739" w:rsidP="00763836">
            <w:pPr>
              <w:pStyle w:val="211"/>
              <w:spacing w:line="240" w:lineRule="auto"/>
              <w:jc w:val="left"/>
              <w:rPr>
                <w:b/>
                <w:sz w:val="24"/>
                <w:szCs w:val="24"/>
              </w:rPr>
            </w:pPr>
          </w:p>
        </w:tc>
      </w:tr>
      <w:tr w:rsidR="00E15739" w:rsidRPr="00FF38FF" w:rsidTr="00FC1B82">
        <w:tblPrEx>
          <w:tblLook w:val="01E0"/>
        </w:tblPrEx>
        <w:tc>
          <w:tcPr>
            <w:tcW w:w="3794" w:type="dxa"/>
            <w:gridSpan w:val="2"/>
          </w:tcPr>
          <w:p w:rsidR="00E15739" w:rsidRPr="00FF38FF" w:rsidRDefault="00E15739" w:rsidP="00763836">
            <w:pPr>
              <w:ind w:firstLine="312"/>
              <w:rPr>
                <w:b/>
                <w:lang w:val="ru-RU"/>
              </w:rPr>
            </w:pPr>
          </w:p>
        </w:tc>
        <w:tc>
          <w:tcPr>
            <w:tcW w:w="2515" w:type="dxa"/>
          </w:tcPr>
          <w:p w:rsidR="00E15739" w:rsidRPr="00FF38FF" w:rsidRDefault="00E15739" w:rsidP="00763836">
            <w:pPr>
              <w:pStyle w:val="211"/>
              <w:spacing w:line="240" w:lineRule="auto"/>
              <w:jc w:val="left"/>
              <w:rPr>
                <w:sz w:val="24"/>
                <w:szCs w:val="24"/>
              </w:rPr>
            </w:pPr>
          </w:p>
        </w:tc>
        <w:tc>
          <w:tcPr>
            <w:tcW w:w="5423" w:type="dxa"/>
          </w:tcPr>
          <w:p w:rsidR="00E15739" w:rsidRPr="00FF38FF" w:rsidRDefault="00E15739" w:rsidP="00763836">
            <w:pPr>
              <w:pStyle w:val="211"/>
              <w:spacing w:line="240" w:lineRule="auto"/>
              <w:jc w:val="left"/>
              <w:rPr>
                <w:sz w:val="24"/>
                <w:szCs w:val="24"/>
              </w:rPr>
            </w:pPr>
            <w:r w:rsidRPr="00FF38FF">
              <w:rPr>
                <w:b/>
                <w:sz w:val="24"/>
                <w:szCs w:val="24"/>
              </w:rPr>
              <w:t xml:space="preserve">Называть </w:t>
            </w:r>
            <w:r w:rsidRPr="00FF38FF">
              <w:rPr>
                <w:sz w:val="24"/>
                <w:szCs w:val="24"/>
              </w:rPr>
              <w:t>упражнения, входящие в комплекс утренней зарядки.</w:t>
            </w:r>
          </w:p>
          <w:p w:rsidR="00E15739" w:rsidRPr="00FF38FF" w:rsidRDefault="00E15739" w:rsidP="00763836">
            <w:pPr>
              <w:pStyle w:val="211"/>
              <w:spacing w:line="240" w:lineRule="auto"/>
              <w:jc w:val="left"/>
              <w:rPr>
                <w:sz w:val="24"/>
                <w:szCs w:val="24"/>
              </w:rPr>
            </w:pPr>
            <w:r w:rsidRPr="00FF38FF">
              <w:rPr>
                <w:b/>
                <w:sz w:val="24"/>
                <w:szCs w:val="24"/>
              </w:rPr>
              <w:t>Выполнять</w:t>
            </w:r>
            <w:r w:rsidRPr="00FF38FF">
              <w:rPr>
                <w:sz w:val="24"/>
                <w:szCs w:val="24"/>
              </w:rPr>
              <w:t xml:space="preserve"> упражнения утренней зарядки.</w:t>
            </w:r>
          </w:p>
        </w:tc>
      </w:tr>
      <w:tr w:rsidR="00E15739" w:rsidRPr="00F66FEA" w:rsidTr="00FC1B82">
        <w:tblPrEx>
          <w:tblLook w:val="01E0"/>
        </w:tblPrEx>
        <w:tc>
          <w:tcPr>
            <w:tcW w:w="3794" w:type="dxa"/>
            <w:gridSpan w:val="2"/>
          </w:tcPr>
          <w:p w:rsidR="00E15739" w:rsidRPr="00FF38FF" w:rsidRDefault="00E15739" w:rsidP="00763836">
            <w:pPr>
              <w:ind w:firstLine="312"/>
              <w:rPr>
                <w:b/>
              </w:rPr>
            </w:pPr>
          </w:p>
        </w:tc>
        <w:tc>
          <w:tcPr>
            <w:tcW w:w="2515" w:type="dxa"/>
          </w:tcPr>
          <w:p w:rsidR="00E15739" w:rsidRPr="00FF38FF" w:rsidRDefault="00E15739" w:rsidP="00763836">
            <w:pPr>
              <w:ind w:firstLine="312"/>
              <w:rPr>
                <w:lang w:val="ru-RU"/>
              </w:rPr>
            </w:pPr>
            <w:r w:rsidRPr="00FF38FF">
              <w:rPr>
                <w:lang w:val="ru-RU"/>
              </w:rPr>
              <w:t>Физкультминутка</w:t>
            </w:r>
          </w:p>
          <w:p w:rsidR="00E15739" w:rsidRPr="00FF38FF" w:rsidRDefault="00E15739" w:rsidP="00763836">
            <w:pPr>
              <w:pStyle w:val="211"/>
              <w:spacing w:line="240" w:lineRule="auto"/>
              <w:jc w:val="left"/>
              <w:rPr>
                <w:sz w:val="24"/>
                <w:szCs w:val="24"/>
              </w:rPr>
            </w:pPr>
            <w:r w:rsidRPr="00FF38FF">
              <w:rPr>
                <w:b/>
                <w:i/>
                <w:sz w:val="24"/>
                <w:szCs w:val="24"/>
              </w:rPr>
              <w:t xml:space="preserve">Основные содержательные линии. </w:t>
            </w:r>
            <w:r w:rsidRPr="00FF38FF">
              <w:rPr>
                <w:i/>
                <w:sz w:val="24"/>
                <w:szCs w:val="24"/>
              </w:rPr>
              <w:t>Физкультминутка и её значение для организма человека. Упражнения, входящие в комплекс физкультминуток.</w:t>
            </w:r>
          </w:p>
        </w:tc>
        <w:tc>
          <w:tcPr>
            <w:tcW w:w="5423" w:type="dxa"/>
          </w:tcPr>
          <w:p w:rsidR="00E15739" w:rsidRPr="00FF38FF" w:rsidRDefault="00E15739" w:rsidP="00763836">
            <w:pPr>
              <w:pStyle w:val="211"/>
              <w:spacing w:line="240" w:lineRule="auto"/>
              <w:jc w:val="left"/>
              <w:rPr>
                <w:sz w:val="24"/>
                <w:szCs w:val="24"/>
              </w:rPr>
            </w:pPr>
            <w:r w:rsidRPr="00FF38FF">
              <w:rPr>
                <w:b/>
                <w:sz w:val="24"/>
                <w:szCs w:val="24"/>
              </w:rPr>
              <w:t xml:space="preserve">Рассказывать </w:t>
            </w:r>
            <w:r w:rsidRPr="00FF38FF">
              <w:rPr>
                <w:sz w:val="24"/>
                <w:szCs w:val="24"/>
              </w:rPr>
              <w:t>о</w:t>
            </w:r>
            <w:r w:rsidRPr="00FF38FF">
              <w:rPr>
                <w:b/>
                <w:sz w:val="24"/>
                <w:szCs w:val="24"/>
              </w:rPr>
              <w:t xml:space="preserve"> </w:t>
            </w:r>
            <w:r w:rsidRPr="00FF38FF">
              <w:rPr>
                <w:sz w:val="24"/>
                <w:szCs w:val="24"/>
              </w:rPr>
              <w:t>значении физкультминутки, её положительном влиянии на организм.</w:t>
            </w:r>
          </w:p>
          <w:p w:rsidR="00E15739" w:rsidRPr="00FF38FF" w:rsidRDefault="00E15739" w:rsidP="00763836">
            <w:pPr>
              <w:pStyle w:val="211"/>
              <w:spacing w:line="240" w:lineRule="auto"/>
              <w:jc w:val="left"/>
              <w:rPr>
                <w:b/>
                <w:sz w:val="24"/>
                <w:szCs w:val="24"/>
              </w:rPr>
            </w:pPr>
            <w:r w:rsidRPr="00FF38FF">
              <w:rPr>
                <w:b/>
                <w:sz w:val="24"/>
                <w:szCs w:val="24"/>
              </w:rPr>
              <w:t>Выполнять</w:t>
            </w:r>
            <w:r w:rsidRPr="00FF38FF">
              <w:rPr>
                <w:sz w:val="24"/>
                <w:szCs w:val="24"/>
              </w:rPr>
              <w:t xml:space="preserve"> упражнения, входящие в комплексы физкультминуток (сидя на стуле; стоя на месте и др.).</w:t>
            </w:r>
          </w:p>
        </w:tc>
      </w:tr>
      <w:tr w:rsidR="00E15739" w:rsidRPr="00F66FEA" w:rsidTr="00FC1B82">
        <w:tblPrEx>
          <w:tblLook w:val="01E0"/>
        </w:tblPrEx>
        <w:tc>
          <w:tcPr>
            <w:tcW w:w="3794" w:type="dxa"/>
            <w:gridSpan w:val="2"/>
          </w:tcPr>
          <w:p w:rsidR="00E15739" w:rsidRPr="00FF38FF" w:rsidRDefault="00E15739" w:rsidP="00763836">
            <w:pPr>
              <w:ind w:firstLine="312"/>
              <w:rPr>
                <w:b/>
                <w:lang w:val="ru-RU"/>
              </w:rPr>
            </w:pPr>
          </w:p>
        </w:tc>
        <w:tc>
          <w:tcPr>
            <w:tcW w:w="2515" w:type="dxa"/>
          </w:tcPr>
          <w:p w:rsidR="00E15739" w:rsidRPr="00FF38FF" w:rsidRDefault="00E15739" w:rsidP="00763836">
            <w:pPr>
              <w:pStyle w:val="211"/>
              <w:spacing w:line="240" w:lineRule="auto"/>
              <w:jc w:val="left"/>
              <w:rPr>
                <w:sz w:val="24"/>
                <w:szCs w:val="24"/>
              </w:rPr>
            </w:pPr>
            <w:r w:rsidRPr="00FF38FF">
              <w:rPr>
                <w:sz w:val="24"/>
                <w:szCs w:val="24"/>
              </w:rPr>
              <w:t>Личная гигиена</w:t>
            </w:r>
          </w:p>
          <w:p w:rsidR="00E15739" w:rsidRPr="00FF38FF" w:rsidRDefault="00E15739" w:rsidP="00763836">
            <w:pPr>
              <w:pStyle w:val="211"/>
              <w:spacing w:line="240" w:lineRule="auto"/>
              <w:jc w:val="left"/>
              <w:rPr>
                <w:sz w:val="24"/>
                <w:szCs w:val="24"/>
              </w:rPr>
            </w:pPr>
            <w:r w:rsidRPr="00FF38FF">
              <w:rPr>
                <w:b/>
                <w:i/>
                <w:sz w:val="24"/>
                <w:szCs w:val="24"/>
              </w:rPr>
              <w:t xml:space="preserve">Основные содержательные линии. </w:t>
            </w:r>
            <w:r w:rsidRPr="00FF38FF">
              <w:rPr>
                <w:i/>
                <w:sz w:val="24"/>
                <w:szCs w:val="24"/>
              </w:rPr>
              <w:t>Личная гигиена, её основные процедуры. Связь личной гигиены со здоровьем человека</w:t>
            </w:r>
          </w:p>
        </w:tc>
        <w:tc>
          <w:tcPr>
            <w:tcW w:w="5423" w:type="dxa"/>
          </w:tcPr>
          <w:p w:rsidR="00E15739" w:rsidRPr="00FF38FF" w:rsidRDefault="00E15739" w:rsidP="00763836">
            <w:pPr>
              <w:pStyle w:val="211"/>
              <w:spacing w:line="240" w:lineRule="auto"/>
              <w:jc w:val="left"/>
              <w:rPr>
                <w:sz w:val="24"/>
                <w:szCs w:val="24"/>
              </w:rPr>
            </w:pPr>
            <w:r w:rsidRPr="00FF38FF">
              <w:rPr>
                <w:b/>
                <w:sz w:val="24"/>
                <w:szCs w:val="24"/>
              </w:rPr>
              <w:t>Рассказывать</w:t>
            </w:r>
            <w:r w:rsidRPr="00FF38FF">
              <w:rPr>
                <w:sz w:val="24"/>
                <w:szCs w:val="24"/>
              </w:rPr>
              <w:t xml:space="preserve"> о личной гигиене, ее основных процедурах и значении для здоровья человека.</w:t>
            </w:r>
          </w:p>
        </w:tc>
      </w:tr>
      <w:tr w:rsidR="00E15739" w:rsidRPr="00F66FEA" w:rsidTr="00FC1B82">
        <w:tblPrEx>
          <w:tblLook w:val="01E0"/>
        </w:tblPrEx>
        <w:tc>
          <w:tcPr>
            <w:tcW w:w="3794" w:type="dxa"/>
            <w:gridSpan w:val="2"/>
          </w:tcPr>
          <w:p w:rsidR="00E15739" w:rsidRPr="00FF38FF" w:rsidRDefault="00E15739" w:rsidP="00763836">
            <w:pPr>
              <w:ind w:firstLine="312"/>
              <w:rPr>
                <w:b/>
                <w:lang w:val="ru-RU"/>
              </w:rPr>
            </w:pPr>
          </w:p>
        </w:tc>
        <w:tc>
          <w:tcPr>
            <w:tcW w:w="2515" w:type="dxa"/>
          </w:tcPr>
          <w:p w:rsidR="00E15739" w:rsidRPr="00FF38FF" w:rsidRDefault="00E15739" w:rsidP="00763836">
            <w:pPr>
              <w:pStyle w:val="211"/>
              <w:spacing w:line="240" w:lineRule="auto"/>
              <w:jc w:val="left"/>
              <w:rPr>
                <w:sz w:val="24"/>
                <w:szCs w:val="24"/>
              </w:rPr>
            </w:pPr>
            <w:r w:rsidRPr="00FF38FF">
              <w:rPr>
                <w:b/>
                <w:sz w:val="24"/>
                <w:szCs w:val="24"/>
              </w:rPr>
              <w:t xml:space="preserve">Осанка. </w:t>
            </w:r>
            <w:r w:rsidRPr="00FF38FF">
              <w:rPr>
                <w:sz w:val="24"/>
                <w:szCs w:val="24"/>
              </w:rPr>
              <w:t>Что такое осанка</w:t>
            </w:r>
          </w:p>
          <w:p w:rsidR="00E15739" w:rsidRPr="00FF38FF" w:rsidRDefault="00E15739" w:rsidP="00763836">
            <w:pPr>
              <w:pStyle w:val="211"/>
              <w:spacing w:line="240" w:lineRule="auto"/>
              <w:jc w:val="left"/>
              <w:rPr>
                <w:sz w:val="24"/>
                <w:szCs w:val="24"/>
              </w:rPr>
            </w:pPr>
            <w:r w:rsidRPr="00FF38FF">
              <w:rPr>
                <w:b/>
                <w:i/>
                <w:sz w:val="24"/>
                <w:szCs w:val="24"/>
              </w:rPr>
              <w:t xml:space="preserve">Основные содержательные линии. </w:t>
            </w:r>
            <w:r w:rsidRPr="00FF38FF">
              <w:rPr>
                <w:i/>
                <w:sz w:val="24"/>
                <w:szCs w:val="24"/>
              </w:rPr>
              <w:t>Осанка</w:t>
            </w:r>
            <w:r w:rsidRPr="00FF38FF">
              <w:rPr>
                <w:sz w:val="24"/>
                <w:szCs w:val="24"/>
              </w:rPr>
              <w:t xml:space="preserve">. </w:t>
            </w:r>
            <w:r w:rsidRPr="00FF38FF">
              <w:rPr>
                <w:i/>
                <w:sz w:val="24"/>
                <w:szCs w:val="24"/>
              </w:rPr>
              <w:lastRenderedPageBreak/>
              <w:t>Основные признаки правильной и неправильной осанки</w:t>
            </w:r>
            <w:r w:rsidRPr="00FF38FF">
              <w:rPr>
                <w:sz w:val="24"/>
                <w:szCs w:val="24"/>
              </w:rPr>
              <w:t xml:space="preserve"> </w:t>
            </w:r>
          </w:p>
        </w:tc>
        <w:tc>
          <w:tcPr>
            <w:tcW w:w="5423" w:type="dxa"/>
          </w:tcPr>
          <w:p w:rsidR="00E15739" w:rsidRPr="00FF38FF" w:rsidRDefault="00E15739" w:rsidP="00763836">
            <w:pPr>
              <w:pStyle w:val="211"/>
              <w:spacing w:line="240" w:lineRule="auto"/>
              <w:jc w:val="left"/>
              <w:rPr>
                <w:sz w:val="24"/>
                <w:szCs w:val="24"/>
              </w:rPr>
            </w:pPr>
            <w:r w:rsidRPr="00FF38FF">
              <w:rPr>
                <w:b/>
                <w:sz w:val="24"/>
                <w:szCs w:val="24"/>
              </w:rPr>
              <w:lastRenderedPageBreak/>
              <w:t xml:space="preserve">Определять </w:t>
            </w:r>
            <w:r w:rsidRPr="00FF38FF">
              <w:rPr>
                <w:sz w:val="24"/>
                <w:szCs w:val="24"/>
              </w:rPr>
              <w:t>осанку, как привычное положение тела, когда человек стоит, сидит или передвигается.</w:t>
            </w:r>
          </w:p>
          <w:p w:rsidR="00E15739" w:rsidRPr="00FF38FF" w:rsidRDefault="00E15739" w:rsidP="00763836">
            <w:pPr>
              <w:pStyle w:val="211"/>
              <w:spacing w:line="240" w:lineRule="auto"/>
              <w:jc w:val="left"/>
              <w:rPr>
                <w:sz w:val="24"/>
                <w:szCs w:val="24"/>
              </w:rPr>
            </w:pPr>
            <w:r w:rsidRPr="00FF38FF">
              <w:rPr>
                <w:b/>
                <w:sz w:val="24"/>
                <w:szCs w:val="24"/>
              </w:rPr>
              <w:t>Называть</w:t>
            </w:r>
            <w:r w:rsidRPr="00FF38FF">
              <w:rPr>
                <w:sz w:val="24"/>
                <w:szCs w:val="24"/>
              </w:rPr>
              <w:t xml:space="preserve"> основные признаки правильной и неправильной осанки.</w:t>
            </w:r>
          </w:p>
        </w:tc>
      </w:tr>
      <w:tr w:rsidR="00E15739" w:rsidRPr="00F66FEA" w:rsidTr="00FC1B82">
        <w:tblPrEx>
          <w:tblLook w:val="01E0"/>
        </w:tblPrEx>
        <w:tc>
          <w:tcPr>
            <w:tcW w:w="3794" w:type="dxa"/>
            <w:gridSpan w:val="2"/>
          </w:tcPr>
          <w:p w:rsidR="00E15739" w:rsidRPr="00FF38FF" w:rsidRDefault="00E15739" w:rsidP="00763836">
            <w:pPr>
              <w:ind w:firstLine="312"/>
              <w:rPr>
                <w:b/>
                <w:lang w:val="ru-RU"/>
              </w:rPr>
            </w:pPr>
          </w:p>
        </w:tc>
        <w:tc>
          <w:tcPr>
            <w:tcW w:w="2515" w:type="dxa"/>
          </w:tcPr>
          <w:p w:rsidR="00E15739" w:rsidRPr="00FF38FF" w:rsidRDefault="00E15739" w:rsidP="00763836">
            <w:pPr>
              <w:ind w:firstLine="312"/>
              <w:rPr>
                <w:lang w:val="ru-RU"/>
              </w:rPr>
            </w:pPr>
            <w:r w:rsidRPr="00FF38FF">
              <w:rPr>
                <w:lang w:val="ru-RU"/>
              </w:rPr>
              <w:t>Упражнения для осанки.</w:t>
            </w:r>
          </w:p>
          <w:p w:rsidR="00E15739" w:rsidRPr="00FF38FF" w:rsidRDefault="00E15739" w:rsidP="00763836">
            <w:pPr>
              <w:pStyle w:val="211"/>
              <w:spacing w:line="240" w:lineRule="auto"/>
              <w:jc w:val="left"/>
              <w:rPr>
                <w:sz w:val="24"/>
                <w:szCs w:val="24"/>
              </w:rPr>
            </w:pPr>
            <w:r w:rsidRPr="00FF38FF">
              <w:rPr>
                <w:b/>
                <w:i/>
                <w:sz w:val="24"/>
                <w:szCs w:val="24"/>
              </w:rPr>
              <w:t xml:space="preserve">Основные содержательные линии. </w:t>
            </w:r>
            <w:r w:rsidRPr="00FF38FF">
              <w:rPr>
                <w:i/>
                <w:sz w:val="24"/>
                <w:szCs w:val="24"/>
              </w:rPr>
              <w:t>Упражнения для формирования правильной осанки. Их отличие от других физических упражнений. Упражнения с предметами на голове (стоя у стены и в передвижении). Упражнения для укрепления мышц туловища (без предметов и с предметами).</w:t>
            </w:r>
          </w:p>
        </w:tc>
        <w:tc>
          <w:tcPr>
            <w:tcW w:w="5423" w:type="dxa"/>
          </w:tcPr>
          <w:p w:rsidR="00E15739" w:rsidRPr="00FF38FF" w:rsidRDefault="00E15739" w:rsidP="00763836">
            <w:pPr>
              <w:pStyle w:val="211"/>
              <w:spacing w:line="240" w:lineRule="auto"/>
              <w:jc w:val="left"/>
              <w:rPr>
                <w:sz w:val="24"/>
                <w:szCs w:val="24"/>
              </w:rPr>
            </w:pPr>
            <w:r w:rsidRPr="00FF38FF">
              <w:rPr>
                <w:b/>
                <w:sz w:val="24"/>
                <w:szCs w:val="24"/>
              </w:rPr>
              <w:t>Называть</w:t>
            </w:r>
            <w:r w:rsidRPr="00FF38FF">
              <w:rPr>
                <w:sz w:val="24"/>
                <w:szCs w:val="24"/>
              </w:rPr>
              <w:t xml:space="preserve"> физические упражнения для формирования правильной осанки.</w:t>
            </w:r>
          </w:p>
          <w:p w:rsidR="00E15739" w:rsidRPr="00FF38FF" w:rsidRDefault="00E15739" w:rsidP="00763836">
            <w:pPr>
              <w:pStyle w:val="211"/>
              <w:spacing w:line="240" w:lineRule="auto"/>
              <w:jc w:val="left"/>
              <w:rPr>
                <w:sz w:val="24"/>
                <w:szCs w:val="24"/>
              </w:rPr>
            </w:pPr>
            <w:r w:rsidRPr="00FF38FF">
              <w:rPr>
                <w:b/>
                <w:sz w:val="24"/>
                <w:szCs w:val="24"/>
              </w:rPr>
              <w:t>Определять</w:t>
            </w:r>
            <w:r w:rsidRPr="00FF38FF">
              <w:rPr>
                <w:sz w:val="24"/>
                <w:szCs w:val="24"/>
              </w:rPr>
              <w:t xml:space="preserve"> назначение каждой группы упражнений.</w:t>
            </w:r>
          </w:p>
          <w:p w:rsidR="00E15739" w:rsidRPr="00FF38FF" w:rsidRDefault="00E15739" w:rsidP="00763836">
            <w:pPr>
              <w:pStyle w:val="211"/>
              <w:spacing w:line="240" w:lineRule="auto"/>
              <w:jc w:val="left"/>
              <w:rPr>
                <w:sz w:val="24"/>
                <w:szCs w:val="24"/>
              </w:rPr>
            </w:pPr>
            <w:r w:rsidRPr="00FF38FF">
              <w:rPr>
                <w:b/>
                <w:sz w:val="24"/>
                <w:szCs w:val="24"/>
              </w:rPr>
              <w:t xml:space="preserve">Называть </w:t>
            </w:r>
            <w:r w:rsidRPr="00FF38FF">
              <w:rPr>
                <w:sz w:val="24"/>
                <w:szCs w:val="24"/>
              </w:rPr>
              <w:t>правила выполнения упражнений для формирования правильной осанки.</w:t>
            </w:r>
          </w:p>
          <w:p w:rsidR="00E15739" w:rsidRPr="00FF38FF" w:rsidRDefault="00E15739" w:rsidP="00763836">
            <w:pPr>
              <w:pStyle w:val="211"/>
              <w:spacing w:line="240" w:lineRule="auto"/>
              <w:jc w:val="left"/>
              <w:rPr>
                <w:sz w:val="24"/>
                <w:szCs w:val="24"/>
              </w:rPr>
            </w:pPr>
            <w:r w:rsidRPr="00FF38FF">
              <w:rPr>
                <w:b/>
                <w:sz w:val="24"/>
                <w:szCs w:val="24"/>
              </w:rPr>
              <w:t>Демонстрировать</w:t>
            </w:r>
            <w:r w:rsidRPr="00FF38FF">
              <w:rPr>
                <w:sz w:val="24"/>
                <w:szCs w:val="24"/>
              </w:rPr>
              <w:t xml:space="preserve"> правильное выполнение упражнений для формирования осанки.</w:t>
            </w:r>
          </w:p>
        </w:tc>
      </w:tr>
      <w:tr w:rsidR="00E15739" w:rsidRPr="00F66FEA" w:rsidTr="00FC1B82">
        <w:tblPrEx>
          <w:tblLook w:val="01E0"/>
        </w:tblPrEx>
        <w:tc>
          <w:tcPr>
            <w:tcW w:w="3794" w:type="dxa"/>
            <w:gridSpan w:val="2"/>
          </w:tcPr>
          <w:p w:rsidR="00E15739" w:rsidRPr="00FF38FF" w:rsidRDefault="00E15739" w:rsidP="00763836">
            <w:pPr>
              <w:ind w:firstLine="312"/>
              <w:rPr>
                <w:b/>
                <w:lang w:val="ru-RU"/>
              </w:rPr>
            </w:pPr>
            <w:r w:rsidRPr="00FF38FF">
              <w:rPr>
                <w:b/>
                <w:i/>
                <w:lang w:val="ru-RU"/>
              </w:rPr>
              <w:t xml:space="preserve">Лыжные гонки. </w:t>
            </w:r>
            <w:r w:rsidRPr="00FF38FF">
              <w:rPr>
                <w:lang w:val="ru-RU"/>
              </w:rPr>
              <w:t>Передвижение на лыжах; спуски</w:t>
            </w:r>
          </w:p>
        </w:tc>
        <w:tc>
          <w:tcPr>
            <w:tcW w:w="2515" w:type="dxa"/>
          </w:tcPr>
          <w:p w:rsidR="00E15739" w:rsidRPr="00FF38FF" w:rsidRDefault="00E15739" w:rsidP="00763836">
            <w:pPr>
              <w:pStyle w:val="211"/>
              <w:spacing w:line="240" w:lineRule="auto"/>
              <w:jc w:val="left"/>
              <w:rPr>
                <w:sz w:val="24"/>
                <w:szCs w:val="24"/>
              </w:rPr>
            </w:pPr>
            <w:r w:rsidRPr="00FF38FF">
              <w:rPr>
                <w:b/>
                <w:sz w:val="24"/>
                <w:szCs w:val="24"/>
              </w:rPr>
              <w:t>Передвижение на лыжах.</w:t>
            </w:r>
            <w:r w:rsidRPr="00FF38FF">
              <w:rPr>
                <w:sz w:val="24"/>
                <w:szCs w:val="24"/>
              </w:rPr>
              <w:t xml:space="preserve"> Основная стойка лыжника.</w:t>
            </w:r>
          </w:p>
          <w:p w:rsidR="00E15739" w:rsidRPr="00FF38FF" w:rsidRDefault="00E15739" w:rsidP="00763836">
            <w:pPr>
              <w:pStyle w:val="211"/>
              <w:spacing w:line="240" w:lineRule="auto"/>
              <w:jc w:val="left"/>
              <w:rPr>
                <w:sz w:val="24"/>
                <w:szCs w:val="24"/>
              </w:rPr>
            </w:pPr>
            <w:r w:rsidRPr="00FF38FF">
              <w:rPr>
                <w:b/>
                <w:i/>
                <w:sz w:val="24"/>
                <w:szCs w:val="24"/>
              </w:rPr>
              <w:t xml:space="preserve">Основные содержательные линии. </w:t>
            </w:r>
            <w:r w:rsidRPr="00FF38FF">
              <w:rPr>
                <w:i/>
                <w:sz w:val="24"/>
                <w:szCs w:val="24"/>
              </w:rPr>
              <w:t>Техника выполнения основной стойки лыжника на месте и при спуске с пологого склона.</w:t>
            </w:r>
          </w:p>
        </w:tc>
        <w:tc>
          <w:tcPr>
            <w:tcW w:w="5423" w:type="dxa"/>
          </w:tcPr>
          <w:p w:rsidR="00E15739" w:rsidRPr="00FF38FF" w:rsidRDefault="00E15739" w:rsidP="00763836">
            <w:pPr>
              <w:ind w:firstLine="312"/>
              <w:rPr>
                <w:lang w:val="ru-RU"/>
              </w:rPr>
            </w:pPr>
            <w:r w:rsidRPr="00FF38FF">
              <w:rPr>
                <w:b/>
                <w:lang w:val="ru-RU"/>
              </w:rPr>
              <w:t>Описывать</w:t>
            </w:r>
            <w:r w:rsidRPr="00FF38FF">
              <w:rPr>
                <w:lang w:val="ru-RU"/>
              </w:rPr>
              <w:t xml:space="preserve"> технику выполнения основной стойки, </w:t>
            </w:r>
            <w:r w:rsidRPr="00FF38FF">
              <w:rPr>
                <w:b/>
                <w:lang w:val="ru-RU"/>
              </w:rPr>
              <w:t>объяснять</w:t>
            </w:r>
            <w:r w:rsidRPr="00FF38FF">
              <w:rPr>
                <w:lang w:val="ru-RU"/>
              </w:rPr>
              <w:t>, в каких случаях она используется лыжниками.</w:t>
            </w:r>
          </w:p>
          <w:p w:rsidR="00E15739" w:rsidRPr="00FF38FF" w:rsidRDefault="00E15739" w:rsidP="00763836">
            <w:pPr>
              <w:ind w:firstLine="312"/>
              <w:rPr>
                <w:lang w:val="ru-RU"/>
              </w:rPr>
            </w:pPr>
            <w:r w:rsidRPr="00FF38FF">
              <w:rPr>
                <w:b/>
                <w:lang w:val="ru-RU"/>
              </w:rPr>
              <w:t>Демонстрировать</w:t>
            </w:r>
            <w:r w:rsidRPr="00FF38FF">
              <w:rPr>
                <w:lang w:val="ru-RU"/>
              </w:rPr>
              <w:t xml:space="preserve"> технику выполнения основной стойки лыжника при передвижении и спуске с небольших пологих склонов</w:t>
            </w:r>
          </w:p>
        </w:tc>
      </w:tr>
      <w:tr w:rsidR="00E15739" w:rsidRPr="00F66FEA" w:rsidTr="00FC1B82">
        <w:tblPrEx>
          <w:tblLook w:val="01E0"/>
        </w:tblPrEx>
        <w:tc>
          <w:tcPr>
            <w:tcW w:w="3794" w:type="dxa"/>
            <w:gridSpan w:val="2"/>
          </w:tcPr>
          <w:p w:rsidR="00E15739" w:rsidRPr="00FF38FF" w:rsidRDefault="00E15739" w:rsidP="00763836">
            <w:pPr>
              <w:ind w:firstLine="312"/>
              <w:rPr>
                <w:b/>
                <w:lang w:val="ru-RU"/>
              </w:rPr>
            </w:pPr>
          </w:p>
        </w:tc>
        <w:tc>
          <w:tcPr>
            <w:tcW w:w="2515" w:type="dxa"/>
          </w:tcPr>
          <w:p w:rsidR="00E15739" w:rsidRPr="00FF38FF" w:rsidRDefault="00E15739" w:rsidP="00763836">
            <w:pPr>
              <w:pStyle w:val="a6"/>
              <w:ind w:firstLine="312"/>
              <w:rPr>
                <w:lang w:val="ru-RU"/>
              </w:rPr>
            </w:pPr>
            <w:r w:rsidRPr="00FF38FF">
              <w:rPr>
                <w:lang w:val="ru-RU"/>
              </w:rPr>
              <w:t>Ступающий шаг.</w:t>
            </w:r>
          </w:p>
          <w:p w:rsidR="00E15739" w:rsidRPr="00FF38FF" w:rsidRDefault="00E15739" w:rsidP="00763836">
            <w:pPr>
              <w:pStyle w:val="211"/>
              <w:spacing w:line="240" w:lineRule="auto"/>
              <w:jc w:val="left"/>
              <w:rPr>
                <w:sz w:val="24"/>
                <w:szCs w:val="24"/>
              </w:rPr>
            </w:pPr>
            <w:r w:rsidRPr="00FF38FF">
              <w:rPr>
                <w:b/>
                <w:i/>
                <w:sz w:val="24"/>
                <w:szCs w:val="24"/>
              </w:rPr>
              <w:t xml:space="preserve">Основные содержательные линии. </w:t>
            </w:r>
            <w:r w:rsidRPr="00FF38FF">
              <w:rPr>
                <w:i/>
                <w:sz w:val="24"/>
                <w:szCs w:val="24"/>
              </w:rPr>
              <w:t>Имитационные упражнения для освоения техники ступающего и скользящего шагов. Передвижения на лыжах ступающим шагом без палок</w:t>
            </w:r>
          </w:p>
        </w:tc>
        <w:tc>
          <w:tcPr>
            <w:tcW w:w="5423" w:type="dxa"/>
          </w:tcPr>
          <w:p w:rsidR="00E15739" w:rsidRPr="00FF38FF" w:rsidRDefault="00E15739" w:rsidP="00763836">
            <w:pPr>
              <w:ind w:firstLine="312"/>
              <w:rPr>
                <w:lang w:val="ru-RU"/>
              </w:rPr>
            </w:pPr>
            <w:r w:rsidRPr="00FF38FF">
              <w:rPr>
                <w:b/>
                <w:lang w:val="ru-RU"/>
              </w:rPr>
              <w:t>Демонстрировать</w:t>
            </w:r>
            <w:r w:rsidRPr="00FF38FF">
              <w:rPr>
                <w:lang w:val="ru-RU"/>
              </w:rPr>
              <w:t xml:space="preserve"> технику передвижения на лыжах ступающим шагом.</w:t>
            </w:r>
          </w:p>
          <w:p w:rsidR="00E15739" w:rsidRPr="00FF38FF" w:rsidRDefault="00E15739" w:rsidP="00763836">
            <w:pPr>
              <w:pStyle w:val="211"/>
              <w:spacing w:line="240" w:lineRule="auto"/>
              <w:jc w:val="left"/>
              <w:rPr>
                <w:sz w:val="24"/>
                <w:szCs w:val="24"/>
              </w:rPr>
            </w:pPr>
            <w:r w:rsidRPr="00FF38FF">
              <w:rPr>
                <w:b/>
                <w:sz w:val="24"/>
                <w:szCs w:val="24"/>
              </w:rPr>
              <w:t xml:space="preserve">Выполнять </w:t>
            </w:r>
            <w:r w:rsidRPr="00FF38FF">
              <w:rPr>
                <w:sz w:val="24"/>
                <w:szCs w:val="24"/>
              </w:rPr>
              <w:t>разученный способ передвижения на лыжах в условиях игровой деятельности.</w:t>
            </w:r>
          </w:p>
        </w:tc>
      </w:tr>
      <w:tr w:rsidR="00E15739" w:rsidRPr="00F66FEA" w:rsidTr="00FC1B82">
        <w:tblPrEx>
          <w:tblLook w:val="01E0"/>
        </w:tblPrEx>
        <w:tc>
          <w:tcPr>
            <w:tcW w:w="3794" w:type="dxa"/>
            <w:gridSpan w:val="2"/>
          </w:tcPr>
          <w:p w:rsidR="00E15739" w:rsidRPr="00FF38FF" w:rsidRDefault="00E15739" w:rsidP="00763836">
            <w:pPr>
              <w:ind w:firstLine="312"/>
              <w:rPr>
                <w:b/>
                <w:lang w:val="ru-RU"/>
              </w:rPr>
            </w:pPr>
          </w:p>
        </w:tc>
        <w:tc>
          <w:tcPr>
            <w:tcW w:w="2515" w:type="dxa"/>
          </w:tcPr>
          <w:p w:rsidR="00E15739" w:rsidRPr="00FF38FF" w:rsidRDefault="00E15739" w:rsidP="00763836">
            <w:pPr>
              <w:ind w:firstLine="312"/>
              <w:rPr>
                <w:lang w:val="ru-RU"/>
              </w:rPr>
            </w:pPr>
            <w:r w:rsidRPr="00FF38FF">
              <w:rPr>
                <w:lang w:val="ru-RU"/>
              </w:rPr>
              <w:t>Скользящий шаг.</w:t>
            </w:r>
          </w:p>
          <w:p w:rsidR="00E15739" w:rsidRPr="00FF38FF" w:rsidRDefault="00E15739" w:rsidP="00763836">
            <w:pPr>
              <w:pStyle w:val="211"/>
              <w:spacing w:line="240" w:lineRule="auto"/>
              <w:jc w:val="left"/>
              <w:rPr>
                <w:sz w:val="24"/>
                <w:szCs w:val="24"/>
              </w:rPr>
            </w:pPr>
            <w:r w:rsidRPr="00FF38FF">
              <w:rPr>
                <w:b/>
                <w:i/>
                <w:sz w:val="24"/>
                <w:szCs w:val="24"/>
              </w:rPr>
              <w:t>Основные содержательные линии.</w:t>
            </w:r>
            <w:r w:rsidRPr="00FF38FF">
              <w:rPr>
                <w:sz w:val="24"/>
                <w:szCs w:val="24"/>
              </w:rPr>
              <w:t xml:space="preserve"> </w:t>
            </w:r>
            <w:r w:rsidRPr="00FF38FF">
              <w:rPr>
                <w:i/>
                <w:sz w:val="24"/>
                <w:szCs w:val="24"/>
              </w:rPr>
              <w:t>Передвижение на лыжах скользящим шагом без палок</w:t>
            </w:r>
          </w:p>
        </w:tc>
        <w:tc>
          <w:tcPr>
            <w:tcW w:w="5423" w:type="dxa"/>
          </w:tcPr>
          <w:p w:rsidR="00E15739" w:rsidRPr="00FF38FF" w:rsidRDefault="00E15739" w:rsidP="00763836">
            <w:pPr>
              <w:ind w:firstLine="312"/>
              <w:rPr>
                <w:lang w:val="ru-RU"/>
              </w:rPr>
            </w:pPr>
            <w:r w:rsidRPr="00FF38FF">
              <w:rPr>
                <w:b/>
                <w:lang w:val="ru-RU"/>
              </w:rPr>
              <w:t>Демонстрировать</w:t>
            </w:r>
            <w:r w:rsidRPr="00FF38FF">
              <w:rPr>
                <w:lang w:val="ru-RU"/>
              </w:rPr>
              <w:t xml:space="preserve"> технику передвижения на лыжах скользящим шагом.</w:t>
            </w:r>
          </w:p>
          <w:p w:rsidR="00E15739" w:rsidRPr="00FF38FF" w:rsidRDefault="00E15739" w:rsidP="00763836">
            <w:pPr>
              <w:pStyle w:val="211"/>
              <w:spacing w:line="240" w:lineRule="auto"/>
              <w:jc w:val="left"/>
              <w:rPr>
                <w:sz w:val="24"/>
                <w:szCs w:val="24"/>
              </w:rPr>
            </w:pPr>
            <w:r w:rsidRPr="00FF38FF">
              <w:rPr>
                <w:b/>
                <w:sz w:val="24"/>
                <w:szCs w:val="24"/>
              </w:rPr>
              <w:t xml:space="preserve">Выполнять </w:t>
            </w:r>
            <w:r w:rsidRPr="00FF38FF">
              <w:rPr>
                <w:sz w:val="24"/>
                <w:szCs w:val="24"/>
              </w:rPr>
              <w:t>разученный способ передвижения на лыжах в условиях игровой деятельности.</w:t>
            </w:r>
          </w:p>
        </w:tc>
      </w:tr>
      <w:tr w:rsidR="00E15739" w:rsidRPr="00FF38FF" w:rsidTr="00FC1B82">
        <w:tblPrEx>
          <w:tblLook w:val="01E0"/>
        </w:tblPrEx>
        <w:tc>
          <w:tcPr>
            <w:tcW w:w="3794" w:type="dxa"/>
            <w:gridSpan w:val="2"/>
          </w:tcPr>
          <w:p w:rsidR="00E15739" w:rsidRPr="00FF38FF" w:rsidRDefault="00E15739" w:rsidP="00763836">
            <w:pPr>
              <w:ind w:firstLine="312"/>
              <w:rPr>
                <w:b/>
                <w:lang w:val="ru-RU"/>
              </w:rPr>
            </w:pPr>
          </w:p>
        </w:tc>
        <w:tc>
          <w:tcPr>
            <w:tcW w:w="2515" w:type="dxa"/>
          </w:tcPr>
          <w:p w:rsidR="00E15739" w:rsidRPr="00FF38FF" w:rsidRDefault="00E15739" w:rsidP="00763836">
            <w:pPr>
              <w:pStyle w:val="a6"/>
              <w:ind w:firstLine="312"/>
              <w:rPr>
                <w:lang w:val="ru-RU"/>
              </w:rPr>
            </w:pPr>
            <w:r w:rsidRPr="00FF38FF">
              <w:rPr>
                <w:lang w:val="ru-RU"/>
              </w:rPr>
              <w:t>Одежда лыжника.</w:t>
            </w:r>
          </w:p>
          <w:p w:rsidR="00E15739" w:rsidRPr="00FF38FF" w:rsidRDefault="00E15739" w:rsidP="00763836">
            <w:pPr>
              <w:pStyle w:val="a6"/>
              <w:ind w:firstLine="312"/>
              <w:rPr>
                <w:b/>
                <w:i/>
                <w:lang w:val="ru-RU"/>
              </w:rPr>
            </w:pPr>
            <w:r w:rsidRPr="00FF38FF">
              <w:rPr>
                <w:b/>
                <w:i/>
                <w:lang w:val="ru-RU"/>
              </w:rPr>
              <w:t xml:space="preserve">Основные содержательные линии. </w:t>
            </w:r>
            <w:r w:rsidRPr="00FF38FF">
              <w:rPr>
                <w:i/>
                <w:lang w:val="ru-RU"/>
              </w:rPr>
              <w:t xml:space="preserve">Правила выбора одежды для занятий лыжной подготовкой. Возможные травмы во время занятий лыжной </w:t>
            </w:r>
            <w:r w:rsidRPr="00FF38FF">
              <w:rPr>
                <w:i/>
                <w:lang w:val="ru-RU"/>
              </w:rPr>
              <w:lastRenderedPageBreak/>
              <w:t>подготовкой и основные  причины их возникновения</w:t>
            </w:r>
          </w:p>
          <w:p w:rsidR="00E15739" w:rsidRPr="00FF38FF" w:rsidRDefault="00E15739" w:rsidP="00763836">
            <w:pPr>
              <w:pStyle w:val="211"/>
              <w:spacing w:line="240" w:lineRule="auto"/>
              <w:rPr>
                <w:sz w:val="24"/>
                <w:szCs w:val="24"/>
              </w:rPr>
            </w:pPr>
            <w:r w:rsidRPr="00FF38FF">
              <w:rPr>
                <w:sz w:val="24"/>
                <w:szCs w:val="24"/>
              </w:rPr>
              <w:t>Команды лыжнику.</w:t>
            </w:r>
          </w:p>
        </w:tc>
        <w:tc>
          <w:tcPr>
            <w:tcW w:w="5423" w:type="dxa"/>
          </w:tcPr>
          <w:p w:rsidR="00E15739" w:rsidRPr="00FF38FF" w:rsidRDefault="00E15739" w:rsidP="00763836">
            <w:pPr>
              <w:ind w:firstLine="312"/>
              <w:rPr>
                <w:lang w:val="ru-RU"/>
              </w:rPr>
            </w:pPr>
            <w:r w:rsidRPr="00FF38FF">
              <w:rPr>
                <w:lang w:val="ru-RU"/>
              </w:rPr>
              <w:lastRenderedPageBreak/>
              <w:t xml:space="preserve">Правильно </w:t>
            </w:r>
            <w:r w:rsidRPr="00FF38FF">
              <w:rPr>
                <w:b/>
                <w:lang w:val="ru-RU"/>
              </w:rPr>
              <w:t>выбирать</w:t>
            </w:r>
            <w:r w:rsidRPr="00FF38FF">
              <w:rPr>
                <w:lang w:val="ru-RU"/>
              </w:rPr>
              <w:t xml:space="preserve"> одежду и обувь для лыжных прогулок в зависимости от погодных условий.</w:t>
            </w:r>
          </w:p>
          <w:p w:rsidR="00E15739" w:rsidRPr="00FF38FF" w:rsidRDefault="00E15739" w:rsidP="00763836">
            <w:pPr>
              <w:ind w:firstLine="312"/>
              <w:rPr>
                <w:lang w:val="ru-RU"/>
              </w:rPr>
            </w:pPr>
            <w:r w:rsidRPr="00FF38FF">
              <w:rPr>
                <w:b/>
                <w:lang w:val="ru-RU"/>
              </w:rPr>
              <w:t>Одеваться</w:t>
            </w:r>
            <w:r w:rsidRPr="00FF38FF">
              <w:rPr>
                <w:lang w:val="ru-RU"/>
              </w:rPr>
              <w:t xml:space="preserve"> для занятий лыжной подготовкой с учетом правил и требований безопасности.</w:t>
            </w:r>
          </w:p>
          <w:p w:rsidR="00E15739" w:rsidRPr="00FF38FF" w:rsidRDefault="00E15739" w:rsidP="00763836">
            <w:pPr>
              <w:ind w:firstLine="312"/>
              <w:rPr>
                <w:lang w:val="ru-RU"/>
              </w:rPr>
            </w:pPr>
          </w:p>
          <w:p w:rsidR="00E15739" w:rsidRPr="00FF38FF" w:rsidRDefault="00E15739" w:rsidP="00763836">
            <w:pPr>
              <w:ind w:firstLine="312"/>
              <w:rPr>
                <w:b/>
              </w:rPr>
            </w:pPr>
            <w:r w:rsidRPr="00FF38FF">
              <w:rPr>
                <w:b/>
              </w:rPr>
              <w:t xml:space="preserve">Выполнять </w:t>
            </w:r>
            <w:r w:rsidRPr="00FF38FF">
              <w:t>организующие</w:t>
            </w:r>
          </w:p>
        </w:tc>
      </w:tr>
      <w:tr w:rsidR="00E15739" w:rsidRPr="00F66FEA" w:rsidTr="00FC1B82">
        <w:tblPrEx>
          <w:tblLook w:val="01E0"/>
        </w:tblPrEx>
        <w:tc>
          <w:tcPr>
            <w:tcW w:w="3794" w:type="dxa"/>
            <w:gridSpan w:val="2"/>
          </w:tcPr>
          <w:p w:rsidR="00E15739" w:rsidRPr="00FF38FF" w:rsidRDefault="00E15739" w:rsidP="00763836">
            <w:pPr>
              <w:ind w:firstLine="312"/>
              <w:rPr>
                <w:b/>
              </w:rPr>
            </w:pPr>
          </w:p>
        </w:tc>
        <w:tc>
          <w:tcPr>
            <w:tcW w:w="2515" w:type="dxa"/>
          </w:tcPr>
          <w:p w:rsidR="00E15739" w:rsidRPr="00FF38FF" w:rsidRDefault="00E15739" w:rsidP="00763836">
            <w:pPr>
              <w:ind w:firstLine="312"/>
              <w:rPr>
                <w:lang w:val="ru-RU"/>
              </w:rPr>
            </w:pPr>
            <w:r w:rsidRPr="00FF38FF">
              <w:rPr>
                <w:b/>
                <w:i/>
                <w:lang w:val="ru-RU"/>
              </w:rPr>
              <w:t xml:space="preserve">Основные содержательные линии. </w:t>
            </w:r>
            <w:r w:rsidRPr="00FF38FF">
              <w:rPr>
                <w:i/>
                <w:lang w:val="ru-RU"/>
              </w:rPr>
              <w:t>Организующие:  «Лыжи на плечо!»; «Лыжи под руку!»; «Лыжи к ноге!»; «На лыжи становись!». Передвижение в колонне с лыжами на плече и с лыжами под рукой</w:t>
            </w:r>
          </w:p>
        </w:tc>
        <w:tc>
          <w:tcPr>
            <w:tcW w:w="5423" w:type="dxa"/>
          </w:tcPr>
          <w:p w:rsidR="00E15739" w:rsidRPr="00FF38FF" w:rsidRDefault="00E15739" w:rsidP="00763836">
            <w:pPr>
              <w:ind w:firstLine="312"/>
              <w:rPr>
                <w:lang w:val="ru-RU"/>
              </w:rPr>
            </w:pPr>
            <w:r w:rsidRPr="00FF38FF">
              <w:rPr>
                <w:lang w:val="ru-RU"/>
              </w:rPr>
              <w:t>команды, стоя на месте, и при передвижении.</w:t>
            </w:r>
          </w:p>
          <w:p w:rsidR="00E15739" w:rsidRPr="00FF38FF" w:rsidRDefault="00E15739" w:rsidP="00763836">
            <w:pPr>
              <w:pStyle w:val="211"/>
              <w:spacing w:line="240" w:lineRule="auto"/>
              <w:jc w:val="left"/>
              <w:rPr>
                <w:sz w:val="24"/>
                <w:szCs w:val="24"/>
              </w:rPr>
            </w:pPr>
            <w:r w:rsidRPr="00FF38FF">
              <w:rPr>
                <w:b/>
                <w:sz w:val="24"/>
                <w:szCs w:val="24"/>
              </w:rPr>
              <w:t xml:space="preserve">Передвигаться </w:t>
            </w:r>
            <w:r w:rsidRPr="00FF38FF">
              <w:rPr>
                <w:sz w:val="24"/>
                <w:szCs w:val="24"/>
              </w:rPr>
              <w:t xml:space="preserve">на лыжах в колонне с соблюдением дисциплинарных правил.  </w:t>
            </w:r>
          </w:p>
        </w:tc>
      </w:tr>
      <w:tr w:rsidR="00E15739" w:rsidRPr="00F66FEA" w:rsidTr="00FC1B82">
        <w:tblPrEx>
          <w:tblLook w:val="01E0"/>
        </w:tblPrEx>
        <w:tc>
          <w:tcPr>
            <w:tcW w:w="3794" w:type="dxa"/>
            <w:gridSpan w:val="2"/>
          </w:tcPr>
          <w:p w:rsidR="00E15739" w:rsidRPr="00FF38FF" w:rsidRDefault="00E15739" w:rsidP="00763836">
            <w:pPr>
              <w:pStyle w:val="211"/>
              <w:spacing w:line="240" w:lineRule="auto"/>
              <w:jc w:val="left"/>
              <w:rPr>
                <w:b/>
                <w:sz w:val="24"/>
                <w:szCs w:val="24"/>
              </w:rPr>
            </w:pPr>
            <w:r w:rsidRPr="00FF38FF">
              <w:rPr>
                <w:b/>
                <w:i/>
                <w:sz w:val="24"/>
                <w:szCs w:val="24"/>
              </w:rPr>
              <w:t>Организующие команды и приемы</w:t>
            </w:r>
            <w:r w:rsidRPr="00FF38FF">
              <w:rPr>
                <w:b/>
                <w:sz w:val="24"/>
                <w:szCs w:val="24"/>
              </w:rPr>
              <w:t xml:space="preserve">. </w:t>
            </w:r>
            <w:r w:rsidRPr="00FF38FF">
              <w:rPr>
                <w:sz w:val="24"/>
                <w:szCs w:val="24"/>
              </w:rPr>
              <w:t>Строевые действия в шеренге и колонне; выполнение строевых команд</w:t>
            </w:r>
          </w:p>
        </w:tc>
        <w:tc>
          <w:tcPr>
            <w:tcW w:w="2515" w:type="dxa"/>
          </w:tcPr>
          <w:p w:rsidR="00E15739" w:rsidRPr="00FF38FF" w:rsidRDefault="00E15739" w:rsidP="00763836">
            <w:pPr>
              <w:pStyle w:val="211"/>
              <w:spacing w:line="240" w:lineRule="auto"/>
              <w:jc w:val="left"/>
              <w:rPr>
                <w:b/>
                <w:sz w:val="24"/>
                <w:szCs w:val="24"/>
              </w:rPr>
            </w:pPr>
            <w:r w:rsidRPr="00FF38FF">
              <w:rPr>
                <w:b/>
                <w:sz w:val="24"/>
                <w:szCs w:val="24"/>
              </w:rPr>
              <w:t xml:space="preserve">Строевые упражнения. </w:t>
            </w:r>
            <w:r w:rsidRPr="00FF38FF">
              <w:rPr>
                <w:sz w:val="24"/>
                <w:szCs w:val="24"/>
              </w:rPr>
              <w:t xml:space="preserve">Построения </w:t>
            </w:r>
          </w:p>
          <w:p w:rsidR="00E15739" w:rsidRPr="00FF38FF" w:rsidRDefault="00E15739" w:rsidP="00763836">
            <w:pPr>
              <w:pStyle w:val="211"/>
              <w:spacing w:line="240" w:lineRule="auto"/>
              <w:jc w:val="left"/>
              <w:rPr>
                <w:sz w:val="24"/>
                <w:szCs w:val="24"/>
              </w:rPr>
            </w:pPr>
            <w:r w:rsidRPr="00FF38FF">
              <w:rPr>
                <w:b/>
                <w:i/>
                <w:sz w:val="24"/>
                <w:szCs w:val="24"/>
              </w:rPr>
              <w:t xml:space="preserve">Основные содержательные линии. </w:t>
            </w:r>
            <w:r w:rsidRPr="00FF38FF">
              <w:rPr>
                <w:i/>
                <w:sz w:val="24"/>
                <w:szCs w:val="24"/>
              </w:rPr>
              <w:t xml:space="preserve">Строевые команды: «В одну шеренгу становись!»; «Равняйсь!»; «Направо!»; «Налево!»; «Смирно!»; «Шагом марш!»; «На месте стой!». Строевые построения: в </w:t>
            </w:r>
            <w:r w:rsidRPr="00FF38FF">
              <w:rPr>
                <w:i/>
                <w:sz w:val="24"/>
                <w:szCs w:val="24"/>
              </w:rPr>
              <w:lastRenderedPageBreak/>
              <w:t>колонну по одному, в колонну по два, в две шеренги. Значение строевых упражнений для занятий физической культурой. Правила выполнения строевых упражнений.</w:t>
            </w:r>
          </w:p>
        </w:tc>
        <w:tc>
          <w:tcPr>
            <w:tcW w:w="5423" w:type="dxa"/>
          </w:tcPr>
          <w:p w:rsidR="00E15739" w:rsidRPr="00FF38FF" w:rsidRDefault="00E15739" w:rsidP="00763836">
            <w:pPr>
              <w:pStyle w:val="211"/>
              <w:spacing w:line="240" w:lineRule="auto"/>
              <w:jc w:val="left"/>
              <w:rPr>
                <w:sz w:val="24"/>
                <w:szCs w:val="24"/>
              </w:rPr>
            </w:pPr>
            <w:r w:rsidRPr="00FF38FF">
              <w:rPr>
                <w:b/>
                <w:sz w:val="24"/>
                <w:szCs w:val="24"/>
              </w:rPr>
              <w:lastRenderedPageBreak/>
              <w:t xml:space="preserve">Характеризовать </w:t>
            </w:r>
            <w:r w:rsidRPr="00FF38FF">
              <w:rPr>
                <w:sz w:val="24"/>
                <w:szCs w:val="24"/>
              </w:rPr>
              <w:t>строевые упражнения как совместные действия учащихся, необходимые для предупреждения травматизма на уроках физической культуры.</w:t>
            </w:r>
          </w:p>
          <w:p w:rsidR="00E15739" w:rsidRPr="00FF38FF" w:rsidRDefault="00E15739" w:rsidP="00763836">
            <w:pPr>
              <w:pStyle w:val="211"/>
              <w:spacing w:line="240" w:lineRule="auto"/>
              <w:jc w:val="left"/>
              <w:rPr>
                <w:sz w:val="24"/>
                <w:szCs w:val="24"/>
              </w:rPr>
            </w:pPr>
            <w:r w:rsidRPr="00FF38FF">
              <w:rPr>
                <w:b/>
                <w:sz w:val="24"/>
                <w:szCs w:val="24"/>
              </w:rPr>
              <w:t xml:space="preserve">Объяснять </w:t>
            </w:r>
            <w:r w:rsidRPr="00FF38FF">
              <w:rPr>
                <w:sz w:val="24"/>
                <w:szCs w:val="24"/>
              </w:rPr>
              <w:t xml:space="preserve">и </w:t>
            </w:r>
            <w:r w:rsidRPr="00FF38FF">
              <w:rPr>
                <w:b/>
                <w:sz w:val="24"/>
                <w:szCs w:val="24"/>
              </w:rPr>
              <w:t xml:space="preserve">демонстрировать </w:t>
            </w:r>
            <w:r w:rsidRPr="00FF38FF">
              <w:rPr>
                <w:sz w:val="24"/>
                <w:szCs w:val="24"/>
              </w:rPr>
              <w:t>технику выполнения строевых команд.</w:t>
            </w:r>
          </w:p>
          <w:p w:rsidR="00E15739" w:rsidRPr="00FF38FF" w:rsidRDefault="00E15739" w:rsidP="00763836">
            <w:pPr>
              <w:pStyle w:val="211"/>
              <w:spacing w:line="240" w:lineRule="auto"/>
              <w:jc w:val="left"/>
              <w:rPr>
                <w:sz w:val="24"/>
                <w:szCs w:val="24"/>
              </w:rPr>
            </w:pPr>
            <w:r w:rsidRPr="00FF38FF">
              <w:rPr>
                <w:b/>
                <w:sz w:val="24"/>
                <w:szCs w:val="24"/>
              </w:rPr>
              <w:t xml:space="preserve">Называть </w:t>
            </w:r>
            <w:r w:rsidRPr="00FF38FF">
              <w:rPr>
                <w:sz w:val="24"/>
                <w:szCs w:val="24"/>
              </w:rPr>
              <w:t xml:space="preserve">способы построения и </w:t>
            </w:r>
            <w:r w:rsidRPr="00FF38FF">
              <w:rPr>
                <w:b/>
                <w:sz w:val="24"/>
                <w:szCs w:val="24"/>
              </w:rPr>
              <w:t>различать</w:t>
            </w:r>
            <w:r w:rsidRPr="00FF38FF">
              <w:rPr>
                <w:sz w:val="24"/>
                <w:szCs w:val="24"/>
              </w:rPr>
              <w:t xml:space="preserve"> их между собой. </w:t>
            </w:r>
          </w:p>
          <w:p w:rsidR="00E15739" w:rsidRPr="00FF38FF" w:rsidRDefault="00E15739" w:rsidP="00763836">
            <w:pPr>
              <w:pStyle w:val="211"/>
              <w:spacing w:line="240" w:lineRule="auto"/>
              <w:jc w:val="left"/>
              <w:rPr>
                <w:sz w:val="24"/>
                <w:szCs w:val="24"/>
              </w:rPr>
            </w:pPr>
            <w:r w:rsidRPr="00FF38FF">
              <w:rPr>
                <w:b/>
                <w:sz w:val="24"/>
                <w:szCs w:val="24"/>
              </w:rPr>
              <w:t>Называть</w:t>
            </w:r>
            <w:r w:rsidRPr="00FF38FF">
              <w:rPr>
                <w:sz w:val="24"/>
                <w:szCs w:val="24"/>
              </w:rPr>
              <w:t xml:space="preserve"> правила выполнения строевых упражнений.</w:t>
            </w:r>
          </w:p>
        </w:tc>
      </w:tr>
      <w:tr w:rsidR="00E15739" w:rsidRPr="00F66FEA" w:rsidTr="00FC1B82">
        <w:tblPrEx>
          <w:tblLook w:val="01E0"/>
        </w:tblPrEx>
        <w:tc>
          <w:tcPr>
            <w:tcW w:w="3794" w:type="dxa"/>
            <w:gridSpan w:val="2"/>
          </w:tcPr>
          <w:p w:rsidR="00E15739" w:rsidRPr="00FF38FF" w:rsidRDefault="00E15739" w:rsidP="00763836">
            <w:pPr>
              <w:ind w:firstLine="312"/>
              <w:rPr>
                <w:b/>
                <w:lang w:val="ru-RU"/>
              </w:rPr>
            </w:pPr>
          </w:p>
        </w:tc>
        <w:tc>
          <w:tcPr>
            <w:tcW w:w="2515" w:type="dxa"/>
          </w:tcPr>
          <w:p w:rsidR="00E15739" w:rsidRPr="00FF38FF" w:rsidRDefault="00E15739" w:rsidP="00763836">
            <w:pPr>
              <w:pStyle w:val="211"/>
              <w:spacing w:line="240" w:lineRule="auto"/>
              <w:jc w:val="left"/>
              <w:rPr>
                <w:sz w:val="24"/>
                <w:szCs w:val="24"/>
              </w:rPr>
            </w:pPr>
            <w:r w:rsidRPr="00FF38FF">
              <w:rPr>
                <w:sz w:val="24"/>
                <w:szCs w:val="24"/>
              </w:rPr>
              <w:t>Исходные положения.</w:t>
            </w:r>
          </w:p>
          <w:p w:rsidR="00E15739" w:rsidRPr="00FF38FF" w:rsidRDefault="00E15739" w:rsidP="00763836">
            <w:pPr>
              <w:pStyle w:val="211"/>
              <w:spacing w:line="240" w:lineRule="auto"/>
              <w:jc w:val="left"/>
              <w:rPr>
                <w:sz w:val="24"/>
                <w:szCs w:val="24"/>
              </w:rPr>
            </w:pPr>
            <w:r w:rsidRPr="00FF38FF">
              <w:rPr>
                <w:b/>
                <w:i/>
                <w:sz w:val="24"/>
                <w:szCs w:val="24"/>
              </w:rPr>
              <w:t xml:space="preserve">Основные содержательные линии. </w:t>
            </w:r>
            <w:r w:rsidRPr="00FF38FF">
              <w:rPr>
                <w:i/>
                <w:sz w:val="24"/>
                <w:szCs w:val="24"/>
              </w:rPr>
              <w:t>Основные исходные положения (стойки, упоры, седы, приседы, положения лежа). Значение исходных положений для выполнения физических упражнений.</w:t>
            </w:r>
          </w:p>
        </w:tc>
        <w:tc>
          <w:tcPr>
            <w:tcW w:w="5423" w:type="dxa"/>
          </w:tcPr>
          <w:p w:rsidR="00E15739" w:rsidRPr="00FF38FF" w:rsidRDefault="00E15739" w:rsidP="00763836">
            <w:pPr>
              <w:pStyle w:val="211"/>
              <w:spacing w:line="240" w:lineRule="auto"/>
              <w:jc w:val="left"/>
              <w:rPr>
                <w:sz w:val="24"/>
                <w:szCs w:val="24"/>
              </w:rPr>
            </w:pPr>
            <w:r w:rsidRPr="00FF38FF">
              <w:rPr>
                <w:b/>
                <w:sz w:val="24"/>
                <w:szCs w:val="24"/>
              </w:rPr>
              <w:t>Характеризовать</w:t>
            </w:r>
            <w:r w:rsidRPr="00FF38FF">
              <w:rPr>
                <w:sz w:val="24"/>
                <w:szCs w:val="24"/>
              </w:rPr>
              <w:t xml:space="preserve"> исходные положения как различные позы тела, с которых начинают выполнять упражнения.</w:t>
            </w:r>
          </w:p>
          <w:p w:rsidR="00E15739" w:rsidRPr="00FF38FF" w:rsidRDefault="00E15739" w:rsidP="00763836">
            <w:pPr>
              <w:pStyle w:val="211"/>
              <w:spacing w:line="240" w:lineRule="auto"/>
              <w:jc w:val="left"/>
              <w:rPr>
                <w:sz w:val="24"/>
                <w:szCs w:val="24"/>
              </w:rPr>
            </w:pPr>
            <w:r w:rsidRPr="00FF38FF">
              <w:rPr>
                <w:b/>
                <w:sz w:val="24"/>
                <w:szCs w:val="24"/>
              </w:rPr>
              <w:t xml:space="preserve">Называть </w:t>
            </w:r>
            <w:r w:rsidRPr="00FF38FF">
              <w:rPr>
                <w:sz w:val="24"/>
                <w:szCs w:val="24"/>
              </w:rPr>
              <w:t xml:space="preserve">основные исходные положения. </w:t>
            </w:r>
          </w:p>
          <w:p w:rsidR="00E15739" w:rsidRPr="00FF38FF" w:rsidRDefault="00E15739" w:rsidP="00763836">
            <w:pPr>
              <w:pStyle w:val="211"/>
              <w:spacing w:line="240" w:lineRule="auto"/>
              <w:jc w:val="left"/>
              <w:rPr>
                <w:sz w:val="24"/>
                <w:szCs w:val="24"/>
              </w:rPr>
            </w:pPr>
            <w:r w:rsidRPr="00FF38FF">
              <w:rPr>
                <w:b/>
                <w:sz w:val="24"/>
                <w:szCs w:val="24"/>
              </w:rPr>
              <w:t>Выполнять</w:t>
            </w:r>
            <w:r w:rsidRPr="00FF38FF">
              <w:rPr>
                <w:sz w:val="24"/>
                <w:szCs w:val="24"/>
              </w:rPr>
              <w:t xml:space="preserve"> основные исходные положения (стойки, упоры, седы и приседы и др.)</w:t>
            </w:r>
          </w:p>
        </w:tc>
      </w:tr>
      <w:tr w:rsidR="00E15739" w:rsidRPr="00F66FEA" w:rsidTr="00FC1B82">
        <w:tblPrEx>
          <w:tblLook w:val="01E0"/>
        </w:tblPrEx>
        <w:tc>
          <w:tcPr>
            <w:tcW w:w="3794" w:type="dxa"/>
            <w:gridSpan w:val="2"/>
          </w:tcPr>
          <w:p w:rsidR="00E15739" w:rsidRPr="00FF38FF" w:rsidRDefault="00E15739" w:rsidP="00763836">
            <w:pPr>
              <w:pStyle w:val="211"/>
              <w:spacing w:line="240" w:lineRule="auto"/>
              <w:rPr>
                <w:sz w:val="24"/>
                <w:szCs w:val="24"/>
              </w:rPr>
            </w:pPr>
            <w:r w:rsidRPr="00FF38FF">
              <w:rPr>
                <w:sz w:val="24"/>
                <w:szCs w:val="24"/>
              </w:rPr>
              <w:t>Ходьба и бег как жизненно важные способы передвижения человека</w:t>
            </w:r>
          </w:p>
          <w:p w:rsidR="00E15739" w:rsidRPr="00FF38FF" w:rsidRDefault="00E15739" w:rsidP="00763836">
            <w:pPr>
              <w:pStyle w:val="211"/>
              <w:spacing w:line="240" w:lineRule="auto"/>
              <w:rPr>
                <w:sz w:val="24"/>
                <w:szCs w:val="24"/>
              </w:rPr>
            </w:pPr>
          </w:p>
          <w:p w:rsidR="00E15739" w:rsidRPr="00FF38FF" w:rsidRDefault="00E15739" w:rsidP="00763836">
            <w:pPr>
              <w:pStyle w:val="211"/>
              <w:spacing w:line="240" w:lineRule="auto"/>
              <w:rPr>
                <w:sz w:val="24"/>
                <w:szCs w:val="24"/>
              </w:rPr>
            </w:pPr>
          </w:p>
          <w:p w:rsidR="00E15739" w:rsidRPr="00FF38FF" w:rsidRDefault="00E15739" w:rsidP="00763836">
            <w:pPr>
              <w:pStyle w:val="211"/>
              <w:spacing w:line="240" w:lineRule="auto"/>
              <w:rPr>
                <w:sz w:val="24"/>
                <w:szCs w:val="24"/>
              </w:rPr>
            </w:pPr>
          </w:p>
          <w:p w:rsidR="00E15739" w:rsidRPr="00FF38FF" w:rsidRDefault="00E15739" w:rsidP="00763836">
            <w:pPr>
              <w:pStyle w:val="211"/>
              <w:spacing w:line="240" w:lineRule="auto"/>
              <w:rPr>
                <w:sz w:val="24"/>
                <w:szCs w:val="24"/>
              </w:rPr>
            </w:pPr>
          </w:p>
          <w:p w:rsidR="00E15739" w:rsidRPr="00FF38FF" w:rsidRDefault="00E15739" w:rsidP="00763836">
            <w:pPr>
              <w:pStyle w:val="211"/>
              <w:spacing w:line="240" w:lineRule="auto"/>
              <w:ind w:firstLine="0"/>
              <w:jc w:val="left"/>
              <w:rPr>
                <w:b/>
                <w:sz w:val="24"/>
                <w:szCs w:val="24"/>
              </w:rPr>
            </w:pPr>
          </w:p>
        </w:tc>
        <w:tc>
          <w:tcPr>
            <w:tcW w:w="2515" w:type="dxa"/>
          </w:tcPr>
          <w:p w:rsidR="00E15739" w:rsidRPr="00FF38FF" w:rsidRDefault="00E15739" w:rsidP="00763836">
            <w:pPr>
              <w:ind w:firstLine="312"/>
              <w:rPr>
                <w:lang w:val="ru-RU"/>
              </w:rPr>
            </w:pPr>
            <w:r w:rsidRPr="00FF38FF">
              <w:rPr>
                <w:b/>
                <w:lang w:val="ru-RU"/>
              </w:rPr>
              <w:t xml:space="preserve">Основные способы передвижения. </w:t>
            </w:r>
            <w:r w:rsidRPr="00FF38FF">
              <w:rPr>
                <w:lang w:val="ru-RU"/>
              </w:rPr>
              <w:t>Простые способы передвижения</w:t>
            </w:r>
          </w:p>
          <w:p w:rsidR="00E15739" w:rsidRPr="00FF38FF" w:rsidRDefault="00E15739" w:rsidP="00763836">
            <w:pPr>
              <w:ind w:firstLine="312"/>
            </w:pPr>
            <w:r w:rsidRPr="00FF38FF">
              <w:rPr>
                <w:b/>
                <w:i/>
                <w:lang w:val="ru-RU"/>
              </w:rPr>
              <w:t xml:space="preserve">Основные содержательные линии. </w:t>
            </w:r>
            <w:r w:rsidRPr="00FF38FF">
              <w:rPr>
                <w:i/>
                <w:lang w:val="ru-RU"/>
              </w:rPr>
              <w:t xml:space="preserve">Ходьба и бег как самые распространенные </w:t>
            </w:r>
            <w:r w:rsidRPr="00FF38FF">
              <w:rPr>
                <w:i/>
                <w:lang w:val="ru-RU"/>
              </w:rPr>
              <w:lastRenderedPageBreak/>
              <w:t xml:space="preserve">способы передвижения человека. </w:t>
            </w:r>
            <w:r w:rsidRPr="00FF38FF">
              <w:rPr>
                <w:i/>
              </w:rPr>
              <w:t>Общие признаки и различия в технике</w:t>
            </w:r>
          </w:p>
        </w:tc>
        <w:tc>
          <w:tcPr>
            <w:tcW w:w="5423" w:type="dxa"/>
          </w:tcPr>
          <w:p w:rsidR="00E15739" w:rsidRPr="00FF38FF" w:rsidRDefault="00E15739" w:rsidP="00763836">
            <w:pPr>
              <w:ind w:firstLine="312"/>
              <w:rPr>
                <w:lang w:val="ru-RU"/>
              </w:rPr>
            </w:pPr>
            <w:r w:rsidRPr="00FF38FF">
              <w:rPr>
                <w:b/>
                <w:lang w:val="ru-RU"/>
              </w:rPr>
              <w:lastRenderedPageBreak/>
              <w:t>Находить</w:t>
            </w:r>
            <w:r w:rsidRPr="00FF38FF">
              <w:rPr>
                <w:lang w:val="ru-RU"/>
              </w:rPr>
              <w:t xml:space="preserve"> отличия в технике выполнения ходьбы и бега от других способов передвижения человека (например,  прыжков, кувырков и др.)</w:t>
            </w:r>
          </w:p>
          <w:p w:rsidR="00E15739" w:rsidRPr="00FF38FF" w:rsidRDefault="00E15739" w:rsidP="00763836">
            <w:pPr>
              <w:ind w:firstLine="312"/>
              <w:rPr>
                <w:lang w:val="ru-RU"/>
              </w:rPr>
            </w:pPr>
            <w:r w:rsidRPr="00FF38FF">
              <w:rPr>
                <w:b/>
                <w:lang w:val="ru-RU"/>
              </w:rPr>
              <w:t>Определять</w:t>
            </w:r>
            <w:r w:rsidRPr="00FF38FF">
              <w:rPr>
                <w:lang w:val="ru-RU"/>
              </w:rPr>
              <w:t xml:space="preserve"> общие признаки  и различия в технике выполнения ходьбы и бега.</w:t>
            </w:r>
          </w:p>
        </w:tc>
      </w:tr>
      <w:tr w:rsidR="00E15739" w:rsidRPr="00FF38FF" w:rsidTr="00FC1B82">
        <w:tblPrEx>
          <w:tblLook w:val="01E0"/>
        </w:tblPrEx>
        <w:tc>
          <w:tcPr>
            <w:tcW w:w="3794" w:type="dxa"/>
            <w:gridSpan w:val="2"/>
          </w:tcPr>
          <w:p w:rsidR="00E15739" w:rsidRPr="00FF38FF" w:rsidRDefault="00E15739" w:rsidP="00763836">
            <w:pPr>
              <w:pStyle w:val="211"/>
              <w:spacing w:line="240" w:lineRule="auto"/>
              <w:jc w:val="left"/>
              <w:rPr>
                <w:sz w:val="24"/>
                <w:szCs w:val="24"/>
              </w:rPr>
            </w:pPr>
          </w:p>
        </w:tc>
        <w:tc>
          <w:tcPr>
            <w:tcW w:w="2515" w:type="dxa"/>
          </w:tcPr>
          <w:p w:rsidR="00E15739" w:rsidRPr="00FF38FF" w:rsidRDefault="00E15739" w:rsidP="00763836">
            <w:pPr>
              <w:pStyle w:val="211"/>
              <w:spacing w:line="240" w:lineRule="auto"/>
              <w:ind w:firstLine="0"/>
              <w:jc w:val="left"/>
              <w:rPr>
                <w:i/>
                <w:sz w:val="24"/>
                <w:szCs w:val="24"/>
              </w:rPr>
            </w:pPr>
            <w:r w:rsidRPr="00FF38FF">
              <w:rPr>
                <w:i/>
                <w:sz w:val="24"/>
                <w:szCs w:val="24"/>
              </w:rPr>
              <w:t>выполнения ходьбы и бега.</w:t>
            </w:r>
          </w:p>
        </w:tc>
        <w:tc>
          <w:tcPr>
            <w:tcW w:w="5423" w:type="dxa"/>
          </w:tcPr>
          <w:p w:rsidR="00E15739" w:rsidRPr="00FF38FF" w:rsidRDefault="00E15739" w:rsidP="00763836">
            <w:pPr>
              <w:pStyle w:val="211"/>
              <w:spacing w:line="240" w:lineRule="auto"/>
              <w:jc w:val="left"/>
              <w:rPr>
                <w:sz w:val="24"/>
                <w:szCs w:val="24"/>
              </w:rPr>
            </w:pPr>
          </w:p>
        </w:tc>
      </w:tr>
      <w:tr w:rsidR="00E15739" w:rsidRPr="00F66FEA" w:rsidTr="00FC1B82">
        <w:tblPrEx>
          <w:tblLook w:val="01E0"/>
        </w:tblPrEx>
        <w:tc>
          <w:tcPr>
            <w:tcW w:w="3794" w:type="dxa"/>
            <w:gridSpan w:val="2"/>
          </w:tcPr>
          <w:p w:rsidR="00E15739" w:rsidRPr="00FF38FF" w:rsidRDefault="00E15739" w:rsidP="00763836">
            <w:pPr>
              <w:pStyle w:val="211"/>
              <w:spacing w:line="240" w:lineRule="auto"/>
              <w:jc w:val="left"/>
              <w:rPr>
                <w:sz w:val="24"/>
                <w:szCs w:val="24"/>
              </w:rPr>
            </w:pPr>
          </w:p>
        </w:tc>
        <w:tc>
          <w:tcPr>
            <w:tcW w:w="2515" w:type="dxa"/>
          </w:tcPr>
          <w:p w:rsidR="00E15739" w:rsidRPr="00FF38FF" w:rsidRDefault="00E15739" w:rsidP="00763836">
            <w:pPr>
              <w:pStyle w:val="211"/>
              <w:spacing w:line="240" w:lineRule="auto"/>
              <w:jc w:val="left"/>
              <w:rPr>
                <w:sz w:val="24"/>
                <w:szCs w:val="24"/>
              </w:rPr>
            </w:pPr>
            <w:r w:rsidRPr="00FF38FF">
              <w:rPr>
                <w:sz w:val="24"/>
                <w:szCs w:val="24"/>
              </w:rPr>
              <w:t>Сложные способы передвижения. Как изменить скорость передвижения</w:t>
            </w:r>
          </w:p>
          <w:p w:rsidR="00E15739" w:rsidRPr="00FF38FF" w:rsidRDefault="00E15739" w:rsidP="00763836">
            <w:pPr>
              <w:pStyle w:val="211"/>
              <w:spacing w:line="240" w:lineRule="auto"/>
              <w:jc w:val="left"/>
              <w:rPr>
                <w:sz w:val="24"/>
                <w:szCs w:val="24"/>
              </w:rPr>
            </w:pPr>
            <w:r w:rsidRPr="00FF38FF">
              <w:rPr>
                <w:b/>
                <w:i/>
                <w:sz w:val="24"/>
                <w:szCs w:val="24"/>
              </w:rPr>
              <w:t xml:space="preserve">Основные содержательные линии. </w:t>
            </w:r>
            <w:r w:rsidRPr="00FF38FF">
              <w:rPr>
                <w:i/>
                <w:sz w:val="24"/>
                <w:szCs w:val="24"/>
              </w:rPr>
              <w:t>Сложные способы передвижения ходьбой и бегом (например, боком, спиной вперед). Причины, вызывающие трудности выполнения различных способов передвижения. Изменение скорости ходьбы и бега.</w:t>
            </w:r>
          </w:p>
        </w:tc>
        <w:tc>
          <w:tcPr>
            <w:tcW w:w="5423" w:type="dxa"/>
          </w:tcPr>
          <w:p w:rsidR="00E15739" w:rsidRPr="00FF38FF" w:rsidRDefault="00E15739" w:rsidP="00763836">
            <w:pPr>
              <w:pStyle w:val="211"/>
              <w:spacing w:line="240" w:lineRule="auto"/>
              <w:jc w:val="left"/>
              <w:rPr>
                <w:sz w:val="24"/>
                <w:szCs w:val="24"/>
              </w:rPr>
            </w:pPr>
            <w:r w:rsidRPr="00FF38FF">
              <w:rPr>
                <w:b/>
                <w:sz w:val="24"/>
                <w:szCs w:val="24"/>
              </w:rPr>
              <w:t xml:space="preserve">Выполнять </w:t>
            </w:r>
            <w:r w:rsidRPr="00FF38FF">
              <w:rPr>
                <w:sz w:val="24"/>
                <w:szCs w:val="24"/>
              </w:rPr>
              <w:t>сложные способы передвижения (ходьба или бег спиной вперед, ходьба или бег боком).</w:t>
            </w:r>
          </w:p>
          <w:p w:rsidR="00E15739" w:rsidRPr="00FF38FF" w:rsidRDefault="00E15739" w:rsidP="00763836">
            <w:pPr>
              <w:pStyle w:val="211"/>
              <w:spacing w:line="240" w:lineRule="auto"/>
              <w:jc w:val="left"/>
              <w:rPr>
                <w:sz w:val="24"/>
                <w:szCs w:val="24"/>
              </w:rPr>
            </w:pPr>
            <w:r w:rsidRPr="00FF38FF">
              <w:rPr>
                <w:b/>
                <w:sz w:val="24"/>
                <w:szCs w:val="24"/>
              </w:rPr>
              <w:t>Определять</w:t>
            </w:r>
            <w:r w:rsidRPr="00FF38FF">
              <w:rPr>
                <w:sz w:val="24"/>
                <w:szCs w:val="24"/>
              </w:rPr>
              <w:t xml:space="preserve"> причины возникновения трудностей в выполнении сложных  способов передвижения.</w:t>
            </w:r>
          </w:p>
          <w:p w:rsidR="00E15739" w:rsidRPr="00FF38FF" w:rsidRDefault="00E15739" w:rsidP="00763836">
            <w:pPr>
              <w:pStyle w:val="211"/>
              <w:spacing w:line="240" w:lineRule="auto"/>
              <w:jc w:val="left"/>
              <w:rPr>
                <w:sz w:val="24"/>
                <w:szCs w:val="24"/>
              </w:rPr>
            </w:pPr>
            <w:r w:rsidRPr="00FF38FF">
              <w:rPr>
                <w:b/>
                <w:sz w:val="24"/>
                <w:szCs w:val="24"/>
              </w:rPr>
              <w:t xml:space="preserve">Объяснять </w:t>
            </w:r>
            <w:r w:rsidRPr="00FF38FF">
              <w:rPr>
                <w:sz w:val="24"/>
                <w:szCs w:val="24"/>
              </w:rPr>
              <w:t>возможность</w:t>
            </w:r>
            <w:r w:rsidRPr="00FF38FF">
              <w:rPr>
                <w:b/>
                <w:sz w:val="24"/>
                <w:szCs w:val="24"/>
              </w:rPr>
              <w:t xml:space="preserve"> </w:t>
            </w:r>
            <w:r w:rsidRPr="00FF38FF">
              <w:rPr>
                <w:sz w:val="24"/>
                <w:szCs w:val="24"/>
              </w:rPr>
              <w:t>изменения скорости передвижения в беге и ходьбе за счет частоты шагов.</w:t>
            </w:r>
          </w:p>
          <w:p w:rsidR="00E15739" w:rsidRPr="00FF38FF" w:rsidRDefault="00E15739" w:rsidP="00763836">
            <w:pPr>
              <w:pStyle w:val="211"/>
              <w:spacing w:line="240" w:lineRule="auto"/>
              <w:jc w:val="left"/>
              <w:rPr>
                <w:sz w:val="24"/>
                <w:szCs w:val="24"/>
              </w:rPr>
            </w:pPr>
            <w:r w:rsidRPr="00FF38FF">
              <w:rPr>
                <w:b/>
                <w:sz w:val="24"/>
                <w:szCs w:val="24"/>
              </w:rPr>
              <w:t>Демонстрировать</w:t>
            </w:r>
            <w:r w:rsidRPr="00FF38FF">
              <w:rPr>
                <w:sz w:val="24"/>
                <w:szCs w:val="24"/>
              </w:rPr>
              <w:t xml:space="preserve"> изменение скорости передвижения при беге и ходьбе.</w:t>
            </w:r>
          </w:p>
        </w:tc>
      </w:tr>
      <w:tr w:rsidR="00E15739" w:rsidRPr="00F66FEA" w:rsidTr="00FC1B82">
        <w:tblPrEx>
          <w:tblLook w:val="01E0"/>
        </w:tblPrEx>
        <w:tc>
          <w:tcPr>
            <w:tcW w:w="3794" w:type="dxa"/>
            <w:gridSpan w:val="2"/>
          </w:tcPr>
          <w:p w:rsidR="00E15739" w:rsidRPr="00FF38FF" w:rsidRDefault="00E15739" w:rsidP="00763836">
            <w:pPr>
              <w:ind w:firstLine="312"/>
              <w:rPr>
                <w:lang w:val="ru-RU"/>
              </w:rPr>
            </w:pPr>
            <w:r w:rsidRPr="00FF38FF">
              <w:rPr>
                <w:lang w:val="ru-RU"/>
              </w:rPr>
              <w:t>Проведение оздоровительных занятий в режиме дня (утренняя зарядка).</w:t>
            </w:r>
          </w:p>
        </w:tc>
        <w:tc>
          <w:tcPr>
            <w:tcW w:w="2515" w:type="dxa"/>
          </w:tcPr>
          <w:p w:rsidR="00E15739" w:rsidRPr="00FF38FF" w:rsidRDefault="00E15739" w:rsidP="00763836">
            <w:pPr>
              <w:ind w:firstLine="312"/>
              <w:rPr>
                <w:b/>
                <w:lang w:val="ru-RU"/>
              </w:rPr>
            </w:pPr>
            <w:r w:rsidRPr="00FF38FF">
              <w:rPr>
                <w:b/>
                <w:lang w:val="ru-RU"/>
              </w:rPr>
              <w:t>Как составлять комплекс утренней зарядки.</w:t>
            </w:r>
          </w:p>
          <w:p w:rsidR="00E15739" w:rsidRPr="00FF38FF" w:rsidRDefault="00E15739" w:rsidP="00763836">
            <w:pPr>
              <w:ind w:firstLine="312"/>
            </w:pPr>
            <w:r w:rsidRPr="00FF38FF">
              <w:rPr>
                <w:b/>
                <w:i/>
                <w:lang w:val="ru-RU"/>
              </w:rPr>
              <w:t xml:space="preserve">Основные </w:t>
            </w:r>
            <w:r w:rsidRPr="00FF38FF">
              <w:rPr>
                <w:b/>
                <w:i/>
                <w:lang w:val="ru-RU"/>
              </w:rPr>
              <w:lastRenderedPageBreak/>
              <w:t xml:space="preserve">содержательные линии. </w:t>
            </w:r>
            <w:r w:rsidRPr="00FF38FF">
              <w:rPr>
                <w:i/>
                <w:lang w:val="ru-RU"/>
              </w:rPr>
              <w:t xml:space="preserve">Правильная последовательность выполнения упражнений утренней зарядки. </w:t>
            </w:r>
            <w:r w:rsidRPr="00FF38FF">
              <w:rPr>
                <w:i/>
              </w:rPr>
              <w:t>Самостоятельное составление комплекса упражнений утренней зарядки.</w:t>
            </w:r>
          </w:p>
        </w:tc>
        <w:tc>
          <w:tcPr>
            <w:tcW w:w="5423" w:type="dxa"/>
          </w:tcPr>
          <w:p w:rsidR="00E15739" w:rsidRPr="00FF38FF" w:rsidRDefault="00E15739" w:rsidP="00763836">
            <w:pPr>
              <w:ind w:firstLine="312"/>
              <w:rPr>
                <w:lang w:val="ru-RU"/>
              </w:rPr>
            </w:pPr>
            <w:r w:rsidRPr="00FF38FF">
              <w:rPr>
                <w:b/>
                <w:lang w:val="ru-RU"/>
              </w:rPr>
              <w:lastRenderedPageBreak/>
              <w:t xml:space="preserve">Объяснять </w:t>
            </w:r>
            <w:r w:rsidRPr="00FF38FF">
              <w:rPr>
                <w:lang w:val="ru-RU"/>
              </w:rPr>
              <w:t xml:space="preserve">значение физических упражнений, входящих в утреннюю зарядку. </w:t>
            </w:r>
          </w:p>
          <w:p w:rsidR="00E15739" w:rsidRPr="00FF38FF" w:rsidRDefault="00E15739" w:rsidP="00763836">
            <w:pPr>
              <w:ind w:firstLine="312"/>
              <w:rPr>
                <w:lang w:val="ru-RU"/>
              </w:rPr>
            </w:pPr>
            <w:r w:rsidRPr="00FF38FF">
              <w:rPr>
                <w:b/>
                <w:lang w:val="ru-RU"/>
              </w:rPr>
              <w:t>Определять</w:t>
            </w:r>
            <w:r w:rsidRPr="00FF38FF">
              <w:rPr>
                <w:lang w:val="ru-RU"/>
              </w:rPr>
              <w:t xml:space="preserve"> последовательность упражнений при самостоятельном составлении комплекса </w:t>
            </w:r>
            <w:r w:rsidRPr="00FF38FF">
              <w:rPr>
                <w:lang w:val="ru-RU"/>
              </w:rPr>
              <w:lastRenderedPageBreak/>
              <w:t>утренней зарядки.</w:t>
            </w:r>
          </w:p>
          <w:p w:rsidR="00E15739" w:rsidRPr="00FF38FF" w:rsidRDefault="00E15739" w:rsidP="00763836">
            <w:pPr>
              <w:ind w:firstLine="312"/>
              <w:rPr>
                <w:lang w:val="ru-RU"/>
              </w:rPr>
            </w:pPr>
            <w:r w:rsidRPr="00FF38FF">
              <w:rPr>
                <w:b/>
                <w:lang w:val="ru-RU"/>
              </w:rPr>
              <w:t>Составлять</w:t>
            </w:r>
            <w:r w:rsidRPr="00FF38FF">
              <w:rPr>
                <w:lang w:val="ru-RU"/>
              </w:rPr>
              <w:t xml:space="preserve"> самостоятельно</w:t>
            </w:r>
          </w:p>
          <w:p w:rsidR="00E15739" w:rsidRPr="00FF38FF" w:rsidRDefault="00E15739" w:rsidP="00763836">
            <w:pPr>
              <w:rPr>
                <w:lang w:val="ru-RU"/>
              </w:rPr>
            </w:pPr>
            <w:r w:rsidRPr="00FF38FF">
              <w:rPr>
                <w:lang w:val="ru-RU"/>
              </w:rPr>
              <w:t>комплекс упражнений утренней зарядки.</w:t>
            </w:r>
          </w:p>
          <w:p w:rsidR="00E15739" w:rsidRPr="00FF38FF" w:rsidRDefault="00E15739" w:rsidP="00763836">
            <w:pPr>
              <w:pStyle w:val="211"/>
              <w:spacing w:line="240" w:lineRule="auto"/>
              <w:jc w:val="left"/>
              <w:rPr>
                <w:sz w:val="24"/>
                <w:szCs w:val="24"/>
              </w:rPr>
            </w:pPr>
            <w:r w:rsidRPr="00FF38FF">
              <w:rPr>
                <w:b/>
                <w:sz w:val="24"/>
                <w:szCs w:val="24"/>
              </w:rPr>
              <w:t xml:space="preserve">Составлять </w:t>
            </w:r>
            <w:r w:rsidRPr="00FF38FF">
              <w:rPr>
                <w:sz w:val="24"/>
                <w:szCs w:val="24"/>
              </w:rPr>
              <w:t xml:space="preserve">и регулярно </w:t>
            </w:r>
            <w:r w:rsidRPr="00FF38FF">
              <w:rPr>
                <w:b/>
                <w:sz w:val="24"/>
                <w:szCs w:val="24"/>
              </w:rPr>
              <w:t xml:space="preserve">обновлять </w:t>
            </w:r>
            <w:r w:rsidRPr="00FF38FF">
              <w:rPr>
                <w:sz w:val="24"/>
                <w:szCs w:val="24"/>
              </w:rPr>
              <w:t>индивидуальный комплекс утренней зарядки из ранее разученных упражнений по образцу.</w:t>
            </w:r>
          </w:p>
        </w:tc>
      </w:tr>
      <w:tr w:rsidR="00E15739" w:rsidRPr="00F66FEA" w:rsidTr="00FC1B82">
        <w:tblPrEx>
          <w:tblLook w:val="01E0"/>
        </w:tblPrEx>
        <w:tc>
          <w:tcPr>
            <w:tcW w:w="3794" w:type="dxa"/>
            <w:gridSpan w:val="2"/>
          </w:tcPr>
          <w:p w:rsidR="00E15739" w:rsidRPr="00FF38FF" w:rsidRDefault="00E15739" w:rsidP="00763836">
            <w:pPr>
              <w:pStyle w:val="211"/>
              <w:spacing w:line="240" w:lineRule="auto"/>
              <w:jc w:val="left"/>
              <w:rPr>
                <w:sz w:val="24"/>
                <w:szCs w:val="24"/>
              </w:rPr>
            </w:pPr>
            <w:r w:rsidRPr="00FF38FF">
              <w:rPr>
                <w:b/>
                <w:i/>
                <w:sz w:val="24"/>
                <w:szCs w:val="24"/>
              </w:rPr>
              <w:lastRenderedPageBreak/>
              <w:t>Самостоятельные игры и развлечения.</w:t>
            </w:r>
            <w:r w:rsidRPr="00FF38FF">
              <w:rPr>
                <w:b/>
                <w:sz w:val="24"/>
                <w:szCs w:val="24"/>
              </w:rPr>
              <w:t xml:space="preserve"> </w:t>
            </w:r>
            <w:r w:rsidRPr="00FF38FF">
              <w:rPr>
                <w:sz w:val="24"/>
                <w:szCs w:val="24"/>
              </w:rPr>
              <w:t>Организация и проведение подвижных игр (на спортивных площадках и в спортивных залах)</w:t>
            </w:r>
          </w:p>
        </w:tc>
        <w:tc>
          <w:tcPr>
            <w:tcW w:w="2515" w:type="dxa"/>
          </w:tcPr>
          <w:p w:rsidR="00E15739" w:rsidRPr="00FF38FF" w:rsidRDefault="00E15739" w:rsidP="00763836">
            <w:pPr>
              <w:pStyle w:val="211"/>
              <w:spacing w:line="240" w:lineRule="auto"/>
              <w:jc w:val="left"/>
              <w:rPr>
                <w:b/>
                <w:sz w:val="24"/>
                <w:szCs w:val="24"/>
              </w:rPr>
            </w:pPr>
            <w:r w:rsidRPr="00FF38FF">
              <w:rPr>
                <w:b/>
                <w:sz w:val="24"/>
                <w:szCs w:val="24"/>
              </w:rPr>
              <w:t>Подвижные игры.</w:t>
            </w:r>
          </w:p>
          <w:p w:rsidR="00E15739" w:rsidRPr="00FF38FF" w:rsidRDefault="00E15739" w:rsidP="00763836">
            <w:pPr>
              <w:pStyle w:val="211"/>
              <w:spacing w:line="240" w:lineRule="auto"/>
              <w:jc w:val="left"/>
              <w:rPr>
                <w:sz w:val="24"/>
                <w:szCs w:val="24"/>
              </w:rPr>
            </w:pPr>
            <w:r w:rsidRPr="00FF38FF">
              <w:rPr>
                <w:b/>
                <w:i/>
                <w:sz w:val="24"/>
                <w:szCs w:val="24"/>
              </w:rPr>
              <w:t xml:space="preserve">Основные содержательные линии. </w:t>
            </w:r>
            <w:r w:rsidRPr="00FF38FF">
              <w:rPr>
                <w:i/>
                <w:sz w:val="24"/>
                <w:szCs w:val="24"/>
              </w:rPr>
              <w:t xml:space="preserve">Правила и игровые действия  подвижных игр для общефизического развития («Пятнашки», «Охотники и утки», «Горелки»), для совершенствования техники передвижения на лыжах («Кто дальше прокатится», «Охотники и олени», «Встречная эстафета»), для закрепления навыков </w:t>
            </w:r>
            <w:r w:rsidRPr="00FF38FF">
              <w:rPr>
                <w:i/>
                <w:sz w:val="24"/>
                <w:szCs w:val="24"/>
              </w:rPr>
              <w:lastRenderedPageBreak/>
              <w:t>в сложных способах передвижения («Тройка», «Рыбки», «Раки», «Бой петухов»), для развития основных физических качеств («Не попади в болото», «Волк во рву», «Выстрел в небо», «Салки-догонялки», «Совушка», «Не оступись», «Брось — поймай», «Пингвины с мячом», «Кто быстрее»).</w:t>
            </w:r>
            <w:r w:rsidRPr="00FF38FF">
              <w:rPr>
                <w:sz w:val="24"/>
                <w:szCs w:val="24"/>
              </w:rPr>
              <w:t xml:space="preserve"> </w:t>
            </w:r>
          </w:p>
        </w:tc>
        <w:tc>
          <w:tcPr>
            <w:tcW w:w="5423" w:type="dxa"/>
          </w:tcPr>
          <w:p w:rsidR="00E15739" w:rsidRPr="00FF38FF" w:rsidRDefault="00E15739" w:rsidP="00763836">
            <w:pPr>
              <w:pStyle w:val="211"/>
              <w:spacing w:line="240" w:lineRule="auto"/>
              <w:jc w:val="left"/>
              <w:rPr>
                <w:b/>
                <w:sz w:val="24"/>
                <w:szCs w:val="24"/>
              </w:rPr>
            </w:pPr>
            <w:r w:rsidRPr="00FF38FF">
              <w:rPr>
                <w:b/>
                <w:sz w:val="24"/>
                <w:szCs w:val="24"/>
              </w:rPr>
              <w:lastRenderedPageBreak/>
              <w:t>Называть</w:t>
            </w:r>
            <w:r w:rsidRPr="00FF38FF">
              <w:rPr>
                <w:sz w:val="24"/>
                <w:szCs w:val="24"/>
              </w:rPr>
              <w:t xml:space="preserve"> правила подвижных игр и </w:t>
            </w:r>
            <w:r w:rsidRPr="00FF38FF">
              <w:rPr>
                <w:b/>
                <w:sz w:val="24"/>
                <w:szCs w:val="24"/>
              </w:rPr>
              <w:t xml:space="preserve">выполнять </w:t>
            </w:r>
            <w:r w:rsidRPr="00FF38FF">
              <w:rPr>
                <w:sz w:val="24"/>
                <w:szCs w:val="24"/>
              </w:rPr>
              <w:t>их в процессе игровой деятельности.</w:t>
            </w:r>
            <w:r w:rsidRPr="00FF38FF">
              <w:rPr>
                <w:b/>
                <w:sz w:val="24"/>
                <w:szCs w:val="24"/>
              </w:rPr>
              <w:t xml:space="preserve"> </w:t>
            </w:r>
          </w:p>
          <w:p w:rsidR="00E15739" w:rsidRPr="00FF38FF" w:rsidRDefault="00E15739" w:rsidP="00763836">
            <w:pPr>
              <w:pStyle w:val="211"/>
              <w:spacing w:line="240" w:lineRule="auto"/>
              <w:jc w:val="left"/>
              <w:rPr>
                <w:b/>
                <w:sz w:val="24"/>
                <w:szCs w:val="24"/>
              </w:rPr>
            </w:pPr>
            <w:r w:rsidRPr="00FF38FF">
              <w:rPr>
                <w:b/>
                <w:sz w:val="24"/>
                <w:szCs w:val="24"/>
              </w:rPr>
              <w:t xml:space="preserve">Выполнять </w:t>
            </w:r>
            <w:r w:rsidRPr="00FF38FF">
              <w:rPr>
                <w:sz w:val="24"/>
                <w:szCs w:val="24"/>
              </w:rPr>
              <w:t>игровые действия в условиях учебной и игровой деятельности</w:t>
            </w:r>
            <w:r w:rsidRPr="00FF38FF">
              <w:rPr>
                <w:b/>
                <w:sz w:val="24"/>
                <w:szCs w:val="24"/>
              </w:rPr>
              <w:t>.</w:t>
            </w:r>
          </w:p>
          <w:p w:rsidR="00E15739" w:rsidRPr="00FF38FF" w:rsidRDefault="00E15739" w:rsidP="00763836">
            <w:pPr>
              <w:pStyle w:val="211"/>
              <w:spacing w:line="240" w:lineRule="auto"/>
              <w:jc w:val="left"/>
              <w:rPr>
                <w:sz w:val="24"/>
                <w:szCs w:val="24"/>
              </w:rPr>
            </w:pPr>
            <w:r w:rsidRPr="00FF38FF">
              <w:rPr>
                <w:b/>
                <w:sz w:val="24"/>
                <w:szCs w:val="24"/>
              </w:rPr>
              <w:t xml:space="preserve">Подготавливать </w:t>
            </w:r>
            <w:r w:rsidRPr="00FF38FF">
              <w:rPr>
                <w:sz w:val="24"/>
                <w:szCs w:val="24"/>
              </w:rPr>
              <w:t>площадки для проведения подвижных игр в соответствии с их правилами.</w:t>
            </w:r>
          </w:p>
          <w:p w:rsidR="00E15739" w:rsidRPr="00FF38FF" w:rsidRDefault="00E15739" w:rsidP="00763836">
            <w:pPr>
              <w:pStyle w:val="211"/>
              <w:spacing w:line="240" w:lineRule="auto"/>
              <w:jc w:val="left"/>
              <w:rPr>
                <w:b/>
                <w:sz w:val="24"/>
                <w:szCs w:val="24"/>
              </w:rPr>
            </w:pPr>
            <w:r w:rsidRPr="00FF38FF">
              <w:rPr>
                <w:b/>
                <w:sz w:val="24"/>
                <w:szCs w:val="24"/>
              </w:rPr>
              <w:t xml:space="preserve">Проявлять </w:t>
            </w:r>
            <w:r w:rsidRPr="00FF38FF">
              <w:rPr>
                <w:sz w:val="24"/>
                <w:szCs w:val="24"/>
              </w:rPr>
              <w:t>смелость, волю, решительность, активность и инициативу при решении вариативных задач, возникающих в процессе игры.</w:t>
            </w:r>
          </w:p>
          <w:p w:rsidR="00E15739" w:rsidRPr="00FF38FF" w:rsidRDefault="00E15739" w:rsidP="00763836">
            <w:pPr>
              <w:pStyle w:val="211"/>
              <w:spacing w:line="240" w:lineRule="auto"/>
              <w:jc w:val="left"/>
              <w:rPr>
                <w:sz w:val="24"/>
                <w:szCs w:val="24"/>
              </w:rPr>
            </w:pPr>
            <w:r w:rsidRPr="00FF38FF">
              <w:rPr>
                <w:b/>
                <w:sz w:val="24"/>
                <w:szCs w:val="24"/>
              </w:rPr>
              <w:t xml:space="preserve">Моделировать </w:t>
            </w:r>
            <w:r w:rsidRPr="00FF38FF">
              <w:rPr>
                <w:sz w:val="24"/>
                <w:szCs w:val="24"/>
              </w:rPr>
              <w:t>игровые ситуации.</w:t>
            </w:r>
          </w:p>
          <w:p w:rsidR="00E15739" w:rsidRPr="00FF38FF" w:rsidRDefault="00E15739" w:rsidP="00763836">
            <w:pPr>
              <w:pStyle w:val="211"/>
              <w:spacing w:line="240" w:lineRule="auto"/>
              <w:jc w:val="left"/>
              <w:rPr>
                <w:sz w:val="24"/>
                <w:szCs w:val="24"/>
              </w:rPr>
            </w:pPr>
            <w:r w:rsidRPr="00FF38FF">
              <w:rPr>
                <w:b/>
                <w:sz w:val="24"/>
                <w:szCs w:val="24"/>
              </w:rPr>
              <w:t xml:space="preserve">Регулировать </w:t>
            </w:r>
            <w:r w:rsidRPr="00FF38FF">
              <w:rPr>
                <w:sz w:val="24"/>
                <w:szCs w:val="24"/>
              </w:rPr>
              <w:t>эмоции в процессе игровой деятельности, уметь</w:t>
            </w:r>
            <w:r w:rsidRPr="00FF38FF">
              <w:rPr>
                <w:b/>
                <w:sz w:val="24"/>
                <w:szCs w:val="24"/>
              </w:rPr>
              <w:t xml:space="preserve"> управлять </w:t>
            </w:r>
            <w:r w:rsidRPr="00FF38FF">
              <w:rPr>
                <w:sz w:val="24"/>
                <w:szCs w:val="24"/>
              </w:rPr>
              <w:t>ими.</w:t>
            </w:r>
          </w:p>
          <w:p w:rsidR="00E15739" w:rsidRPr="00FF38FF" w:rsidRDefault="00E15739" w:rsidP="00763836">
            <w:pPr>
              <w:pStyle w:val="211"/>
              <w:spacing w:line="240" w:lineRule="auto"/>
              <w:jc w:val="left"/>
              <w:rPr>
                <w:sz w:val="24"/>
                <w:szCs w:val="24"/>
              </w:rPr>
            </w:pPr>
            <w:r w:rsidRPr="00FF38FF">
              <w:rPr>
                <w:b/>
                <w:sz w:val="24"/>
                <w:szCs w:val="24"/>
              </w:rPr>
              <w:t xml:space="preserve">Общаться </w:t>
            </w:r>
            <w:r w:rsidRPr="00FF38FF">
              <w:rPr>
                <w:sz w:val="24"/>
                <w:szCs w:val="24"/>
              </w:rPr>
              <w:t xml:space="preserve">и </w:t>
            </w:r>
            <w:r w:rsidRPr="00FF38FF">
              <w:rPr>
                <w:b/>
                <w:sz w:val="24"/>
                <w:szCs w:val="24"/>
              </w:rPr>
              <w:t xml:space="preserve">взаимодействовать </w:t>
            </w:r>
            <w:r w:rsidRPr="00FF38FF">
              <w:rPr>
                <w:sz w:val="24"/>
                <w:szCs w:val="24"/>
              </w:rPr>
              <w:t xml:space="preserve">со сверстниками в условиях игровой  </w:t>
            </w:r>
          </w:p>
        </w:tc>
      </w:tr>
      <w:tr w:rsidR="00E15739" w:rsidRPr="00FF38FF" w:rsidTr="00FC1B82">
        <w:tblPrEx>
          <w:tblLook w:val="01E0"/>
        </w:tblPrEx>
        <w:tc>
          <w:tcPr>
            <w:tcW w:w="3794" w:type="dxa"/>
            <w:gridSpan w:val="2"/>
          </w:tcPr>
          <w:p w:rsidR="00E15739" w:rsidRPr="00FF38FF" w:rsidRDefault="00E15739" w:rsidP="00763836">
            <w:pPr>
              <w:pStyle w:val="211"/>
              <w:spacing w:line="240" w:lineRule="auto"/>
              <w:jc w:val="left"/>
              <w:rPr>
                <w:b/>
                <w:i/>
                <w:sz w:val="24"/>
                <w:szCs w:val="24"/>
              </w:rPr>
            </w:pPr>
          </w:p>
        </w:tc>
        <w:tc>
          <w:tcPr>
            <w:tcW w:w="2515" w:type="dxa"/>
          </w:tcPr>
          <w:p w:rsidR="00E15739" w:rsidRPr="00FF38FF" w:rsidRDefault="00E15739" w:rsidP="00763836">
            <w:pPr>
              <w:pStyle w:val="211"/>
              <w:spacing w:line="240" w:lineRule="auto"/>
              <w:ind w:firstLine="0"/>
              <w:jc w:val="left"/>
              <w:rPr>
                <w:b/>
                <w:i/>
                <w:sz w:val="24"/>
                <w:szCs w:val="24"/>
              </w:rPr>
            </w:pPr>
            <w:r w:rsidRPr="00FF38FF">
              <w:rPr>
                <w:i/>
                <w:sz w:val="24"/>
                <w:szCs w:val="24"/>
              </w:rPr>
              <w:t>Развитие положительных качеств личности и закрепление выполнения правил взаимодействия в условиях игровой деятельности</w:t>
            </w:r>
          </w:p>
        </w:tc>
        <w:tc>
          <w:tcPr>
            <w:tcW w:w="5423" w:type="dxa"/>
          </w:tcPr>
          <w:p w:rsidR="00E15739" w:rsidRPr="00FF38FF" w:rsidRDefault="00E15739" w:rsidP="00763836">
            <w:pPr>
              <w:pStyle w:val="211"/>
              <w:spacing w:line="240" w:lineRule="auto"/>
              <w:ind w:firstLine="0"/>
              <w:jc w:val="left"/>
              <w:rPr>
                <w:b/>
                <w:sz w:val="24"/>
                <w:szCs w:val="24"/>
              </w:rPr>
            </w:pPr>
            <w:r w:rsidRPr="00FF38FF">
              <w:rPr>
                <w:sz w:val="24"/>
                <w:szCs w:val="24"/>
              </w:rPr>
              <w:t>деятельности.</w:t>
            </w:r>
          </w:p>
        </w:tc>
      </w:tr>
      <w:tr w:rsidR="00E15739" w:rsidRPr="00FF38FF" w:rsidTr="00FC1B82">
        <w:tblPrEx>
          <w:tblLook w:val="01E0"/>
        </w:tblPrEx>
        <w:tc>
          <w:tcPr>
            <w:tcW w:w="3794" w:type="dxa"/>
            <w:gridSpan w:val="2"/>
          </w:tcPr>
          <w:p w:rsidR="00E15739" w:rsidRPr="00FF38FF" w:rsidRDefault="00E15739" w:rsidP="00763836">
            <w:pPr>
              <w:pStyle w:val="211"/>
              <w:spacing w:line="240" w:lineRule="auto"/>
              <w:jc w:val="left"/>
              <w:rPr>
                <w:b/>
                <w:sz w:val="24"/>
                <w:szCs w:val="24"/>
              </w:rPr>
            </w:pPr>
            <w:r w:rsidRPr="00FF38FF">
              <w:rPr>
                <w:b/>
                <w:sz w:val="24"/>
                <w:szCs w:val="24"/>
              </w:rPr>
              <w:t>Физическое совершенствование</w:t>
            </w:r>
            <w:r w:rsidRPr="00FF38FF">
              <w:rPr>
                <w:sz w:val="24"/>
                <w:szCs w:val="24"/>
              </w:rPr>
              <w:t xml:space="preserve"> </w:t>
            </w:r>
            <w:r w:rsidRPr="00FF38FF">
              <w:rPr>
                <w:b/>
                <w:sz w:val="24"/>
                <w:szCs w:val="24"/>
              </w:rPr>
              <w:t>(61/95 ч)</w:t>
            </w:r>
          </w:p>
          <w:p w:rsidR="00E15739" w:rsidRPr="00FF38FF" w:rsidRDefault="00E15739" w:rsidP="00763836">
            <w:pPr>
              <w:pStyle w:val="211"/>
              <w:spacing w:line="240" w:lineRule="auto"/>
              <w:jc w:val="left"/>
              <w:rPr>
                <w:sz w:val="24"/>
                <w:szCs w:val="24"/>
              </w:rPr>
            </w:pPr>
            <w:r w:rsidRPr="00FF38FF">
              <w:rPr>
                <w:b/>
                <w:i/>
                <w:sz w:val="24"/>
                <w:szCs w:val="24"/>
              </w:rPr>
              <w:t>Физкультурно-оздоровительная деятельность</w:t>
            </w:r>
            <w:r w:rsidRPr="00FF38FF">
              <w:rPr>
                <w:b/>
                <w:sz w:val="24"/>
                <w:szCs w:val="24"/>
              </w:rPr>
              <w:t xml:space="preserve">.  </w:t>
            </w:r>
            <w:r w:rsidRPr="00FF38FF">
              <w:rPr>
                <w:sz w:val="24"/>
                <w:szCs w:val="24"/>
              </w:rPr>
              <w:t>Комплексы физических упражнений для утренней зарядки</w:t>
            </w:r>
          </w:p>
        </w:tc>
        <w:tc>
          <w:tcPr>
            <w:tcW w:w="2515" w:type="dxa"/>
          </w:tcPr>
          <w:p w:rsidR="00E15739" w:rsidRPr="00FF38FF" w:rsidRDefault="00E15739" w:rsidP="00763836">
            <w:pPr>
              <w:ind w:firstLine="312"/>
              <w:rPr>
                <w:lang w:val="ru-RU"/>
              </w:rPr>
            </w:pPr>
            <w:r w:rsidRPr="00FF38FF">
              <w:rPr>
                <w:b/>
                <w:i/>
                <w:lang w:val="ru-RU"/>
              </w:rPr>
              <w:t xml:space="preserve">Основные содержательные линии. </w:t>
            </w:r>
            <w:r w:rsidRPr="00FF38FF">
              <w:rPr>
                <w:i/>
                <w:lang w:val="ru-RU"/>
              </w:rPr>
              <w:t xml:space="preserve">Упражнения утренней зарядки, выполняемые в определенной последовательности: </w:t>
            </w:r>
            <w:r w:rsidRPr="00FF38FF">
              <w:rPr>
                <w:i/>
                <w:lang w:val="ru-RU"/>
              </w:rPr>
              <w:lastRenderedPageBreak/>
              <w:t xml:space="preserve">на потягивание, для усиления дыхания, для мышц рук, туловища, спины, живота, ног, прыжковые упражнения, упражнения для восстановления дыхания. </w:t>
            </w:r>
          </w:p>
        </w:tc>
        <w:tc>
          <w:tcPr>
            <w:tcW w:w="5423" w:type="dxa"/>
          </w:tcPr>
          <w:p w:rsidR="00E15739" w:rsidRPr="00FF38FF" w:rsidRDefault="00E15739" w:rsidP="00763836">
            <w:pPr>
              <w:pStyle w:val="211"/>
              <w:spacing w:line="240" w:lineRule="auto"/>
              <w:jc w:val="left"/>
              <w:rPr>
                <w:sz w:val="24"/>
                <w:szCs w:val="24"/>
              </w:rPr>
            </w:pPr>
            <w:r w:rsidRPr="00FF38FF">
              <w:rPr>
                <w:b/>
                <w:sz w:val="24"/>
                <w:szCs w:val="24"/>
              </w:rPr>
              <w:lastRenderedPageBreak/>
              <w:t xml:space="preserve">Демонстрировать </w:t>
            </w:r>
            <w:r w:rsidRPr="00FF38FF">
              <w:rPr>
                <w:sz w:val="24"/>
                <w:szCs w:val="24"/>
              </w:rPr>
              <w:t xml:space="preserve">технику выполнения упражнений утренней зарядки, </w:t>
            </w:r>
            <w:r w:rsidRPr="00FF38FF">
              <w:rPr>
                <w:b/>
                <w:sz w:val="24"/>
                <w:szCs w:val="24"/>
              </w:rPr>
              <w:t xml:space="preserve">определять </w:t>
            </w:r>
            <w:r w:rsidRPr="00FF38FF">
              <w:rPr>
                <w:sz w:val="24"/>
                <w:szCs w:val="24"/>
              </w:rPr>
              <w:t>направленность их воздействия.</w:t>
            </w:r>
          </w:p>
          <w:p w:rsidR="00E15739" w:rsidRPr="00FF38FF" w:rsidRDefault="00E15739" w:rsidP="00763836">
            <w:pPr>
              <w:pStyle w:val="211"/>
              <w:spacing w:line="240" w:lineRule="auto"/>
              <w:jc w:val="left"/>
              <w:rPr>
                <w:sz w:val="24"/>
                <w:szCs w:val="24"/>
              </w:rPr>
            </w:pPr>
            <w:r w:rsidRPr="00FF38FF">
              <w:rPr>
                <w:b/>
                <w:sz w:val="24"/>
                <w:szCs w:val="24"/>
              </w:rPr>
              <w:t xml:space="preserve">Выполнять </w:t>
            </w:r>
            <w:r w:rsidRPr="00FF38FF">
              <w:rPr>
                <w:sz w:val="24"/>
                <w:szCs w:val="24"/>
              </w:rPr>
              <w:t xml:space="preserve">комплексы утренней зарядки, </w:t>
            </w:r>
            <w:r w:rsidRPr="00FF38FF">
              <w:rPr>
                <w:b/>
                <w:sz w:val="24"/>
                <w:szCs w:val="24"/>
              </w:rPr>
              <w:t>соблюдать</w:t>
            </w:r>
            <w:r w:rsidRPr="00FF38FF">
              <w:rPr>
                <w:sz w:val="24"/>
                <w:szCs w:val="24"/>
              </w:rPr>
              <w:t xml:space="preserve"> последовательность выполнения</w:t>
            </w:r>
          </w:p>
          <w:p w:rsidR="00E15739" w:rsidRPr="00FF38FF" w:rsidRDefault="00E15739" w:rsidP="00763836">
            <w:pPr>
              <w:pStyle w:val="211"/>
              <w:spacing w:line="240" w:lineRule="auto"/>
              <w:ind w:firstLine="0"/>
              <w:jc w:val="left"/>
              <w:rPr>
                <w:sz w:val="24"/>
                <w:szCs w:val="24"/>
              </w:rPr>
            </w:pPr>
            <w:r w:rsidRPr="00FF38FF">
              <w:rPr>
                <w:sz w:val="24"/>
                <w:szCs w:val="24"/>
              </w:rPr>
              <w:t>упражнений и заданную дозировку.</w:t>
            </w:r>
          </w:p>
        </w:tc>
      </w:tr>
      <w:tr w:rsidR="00E15739" w:rsidRPr="00FF38FF" w:rsidTr="00FC1B82">
        <w:tblPrEx>
          <w:tblLook w:val="01E0"/>
        </w:tblPrEx>
        <w:tc>
          <w:tcPr>
            <w:tcW w:w="3794" w:type="dxa"/>
            <w:gridSpan w:val="2"/>
          </w:tcPr>
          <w:p w:rsidR="00E15739" w:rsidRPr="00FF38FF" w:rsidRDefault="00E15739" w:rsidP="00763836">
            <w:pPr>
              <w:ind w:firstLine="312"/>
            </w:pPr>
          </w:p>
        </w:tc>
        <w:tc>
          <w:tcPr>
            <w:tcW w:w="2515" w:type="dxa"/>
          </w:tcPr>
          <w:p w:rsidR="00E15739" w:rsidRPr="00FF38FF" w:rsidRDefault="00E15739" w:rsidP="00763836">
            <w:pPr>
              <w:pStyle w:val="211"/>
              <w:spacing w:line="240" w:lineRule="auto"/>
              <w:ind w:firstLine="0"/>
              <w:jc w:val="left"/>
              <w:rPr>
                <w:i/>
                <w:sz w:val="24"/>
                <w:szCs w:val="24"/>
              </w:rPr>
            </w:pPr>
            <w:r w:rsidRPr="00FF38FF">
              <w:rPr>
                <w:i/>
                <w:sz w:val="24"/>
                <w:szCs w:val="24"/>
              </w:rPr>
              <w:t>Комплексы упражнений утренней зарядки №№ 1, 2, 3.</w:t>
            </w:r>
          </w:p>
          <w:p w:rsidR="00E15739" w:rsidRPr="00FF38FF" w:rsidRDefault="00E15739" w:rsidP="00763836">
            <w:pPr>
              <w:pStyle w:val="211"/>
              <w:spacing w:line="240" w:lineRule="auto"/>
              <w:jc w:val="left"/>
              <w:rPr>
                <w:sz w:val="24"/>
                <w:szCs w:val="24"/>
              </w:rPr>
            </w:pPr>
          </w:p>
        </w:tc>
        <w:tc>
          <w:tcPr>
            <w:tcW w:w="5423" w:type="dxa"/>
          </w:tcPr>
          <w:p w:rsidR="00E15739" w:rsidRPr="00FF38FF" w:rsidRDefault="00E15739" w:rsidP="00763836">
            <w:pPr>
              <w:pStyle w:val="211"/>
              <w:spacing w:line="240" w:lineRule="auto"/>
              <w:jc w:val="left"/>
              <w:rPr>
                <w:sz w:val="24"/>
                <w:szCs w:val="24"/>
              </w:rPr>
            </w:pPr>
          </w:p>
        </w:tc>
      </w:tr>
      <w:tr w:rsidR="00E15739" w:rsidRPr="00F66FEA" w:rsidTr="00FC1B82">
        <w:tblPrEx>
          <w:tblLook w:val="01E0"/>
        </w:tblPrEx>
        <w:tc>
          <w:tcPr>
            <w:tcW w:w="3794" w:type="dxa"/>
            <w:gridSpan w:val="2"/>
          </w:tcPr>
          <w:p w:rsidR="00E15739" w:rsidRPr="00FF38FF" w:rsidRDefault="00E15739" w:rsidP="00763836">
            <w:pPr>
              <w:pStyle w:val="211"/>
              <w:spacing w:line="240" w:lineRule="auto"/>
              <w:jc w:val="left"/>
              <w:rPr>
                <w:sz w:val="24"/>
                <w:szCs w:val="24"/>
              </w:rPr>
            </w:pPr>
            <w:r w:rsidRPr="00FF38FF">
              <w:rPr>
                <w:sz w:val="24"/>
                <w:szCs w:val="24"/>
              </w:rPr>
              <w:t>Комплексы физкультминуток</w:t>
            </w:r>
          </w:p>
        </w:tc>
        <w:tc>
          <w:tcPr>
            <w:tcW w:w="2515" w:type="dxa"/>
          </w:tcPr>
          <w:p w:rsidR="00E15739" w:rsidRPr="00FF38FF" w:rsidRDefault="00E15739" w:rsidP="00763836">
            <w:pPr>
              <w:pStyle w:val="211"/>
              <w:spacing w:line="240" w:lineRule="auto"/>
              <w:jc w:val="left"/>
              <w:rPr>
                <w:sz w:val="24"/>
                <w:szCs w:val="24"/>
              </w:rPr>
            </w:pPr>
            <w:r w:rsidRPr="00FF38FF">
              <w:rPr>
                <w:b/>
                <w:i/>
                <w:sz w:val="24"/>
                <w:szCs w:val="24"/>
              </w:rPr>
              <w:t xml:space="preserve">Основные содержательные линии. </w:t>
            </w:r>
            <w:r w:rsidRPr="00FF38FF">
              <w:rPr>
                <w:i/>
                <w:sz w:val="24"/>
                <w:szCs w:val="24"/>
              </w:rPr>
              <w:t>Упражнения физкультминуток сидя на стуле, стоя возле стола, для пальцев рук. Правильная последовательность выполнения упражнений в комплексах физкультминуток и их оптимальная дозировка</w:t>
            </w:r>
          </w:p>
        </w:tc>
        <w:tc>
          <w:tcPr>
            <w:tcW w:w="5423" w:type="dxa"/>
          </w:tcPr>
          <w:p w:rsidR="00E15739" w:rsidRPr="00FF38FF" w:rsidRDefault="00E15739" w:rsidP="00763836">
            <w:pPr>
              <w:pStyle w:val="211"/>
              <w:spacing w:line="240" w:lineRule="auto"/>
              <w:jc w:val="left"/>
              <w:rPr>
                <w:sz w:val="24"/>
                <w:szCs w:val="24"/>
              </w:rPr>
            </w:pPr>
            <w:r w:rsidRPr="00FF38FF">
              <w:rPr>
                <w:b/>
                <w:sz w:val="24"/>
                <w:szCs w:val="24"/>
              </w:rPr>
              <w:t xml:space="preserve">Выполнять </w:t>
            </w:r>
            <w:r w:rsidRPr="00FF38FF">
              <w:rPr>
                <w:sz w:val="24"/>
                <w:szCs w:val="24"/>
              </w:rPr>
              <w:t>комплексы упражнений физкультминутки для профилактики утомления крупных (туловища) и мелких (пальцев) мышечных групп.</w:t>
            </w:r>
          </w:p>
        </w:tc>
      </w:tr>
      <w:tr w:rsidR="00E15739" w:rsidRPr="00F66FEA" w:rsidTr="00FC1B82">
        <w:tblPrEx>
          <w:tblLook w:val="01E0"/>
        </w:tblPrEx>
        <w:tc>
          <w:tcPr>
            <w:tcW w:w="3794" w:type="dxa"/>
            <w:gridSpan w:val="2"/>
          </w:tcPr>
          <w:p w:rsidR="00E15739" w:rsidRPr="00FF38FF" w:rsidRDefault="00E15739" w:rsidP="00763836">
            <w:pPr>
              <w:pStyle w:val="211"/>
              <w:spacing w:line="240" w:lineRule="auto"/>
              <w:jc w:val="left"/>
              <w:rPr>
                <w:sz w:val="24"/>
                <w:szCs w:val="24"/>
              </w:rPr>
            </w:pPr>
            <w:r w:rsidRPr="00FF38FF">
              <w:rPr>
                <w:sz w:val="24"/>
                <w:szCs w:val="24"/>
              </w:rPr>
              <w:t>Упражнения для профилактики и коррекции нарушений осанки</w:t>
            </w:r>
          </w:p>
        </w:tc>
        <w:tc>
          <w:tcPr>
            <w:tcW w:w="2515" w:type="dxa"/>
          </w:tcPr>
          <w:p w:rsidR="00E15739" w:rsidRPr="00FF38FF" w:rsidRDefault="00E15739" w:rsidP="00763836">
            <w:pPr>
              <w:pStyle w:val="211"/>
              <w:spacing w:line="240" w:lineRule="auto"/>
              <w:jc w:val="left"/>
              <w:rPr>
                <w:b/>
                <w:i/>
                <w:sz w:val="24"/>
                <w:szCs w:val="24"/>
              </w:rPr>
            </w:pPr>
            <w:r w:rsidRPr="00FF38FF">
              <w:rPr>
                <w:b/>
                <w:i/>
                <w:sz w:val="24"/>
                <w:szCs w:val="24"/>
              </w:rPr>
              <w:t>Основные содержательные линии.</w:t>
            </w:r>
          </w:p>
          <w:p w:rsidR="00E15739" w:rsidRPr="00FF38FF" w:rsidRDefault="00E15739" w:rsidP="00763836">
            <w:pPr>
              <w:pStyle w:val="211"/>
              <w:spacing w:line="240" w:lineRule="auto"/>
              <w:jc w:val="left"/>
              <w:rPr>
                <w:i/>
                <w:sz w:val="24"/>
                <w:szCs w:val="24"/>
              </w:rPr>
            </w:pPr>
            <w:r w:rsidRPr="00FF38FF">
              <w:rPr>
                <w:i/>
                <w:sz w:val="24"/>
                <w:szCs w:val="24"/>
              </w:rPr>
              <w:lastRenderedPageBreak/>
              <w:t>Упражнения с предметами на голове и их назначение. Упражнения для укрепления мышц туловища  с предметом на голове, стоя у стены; с предметом на голове в движении; без предметов; с предметами. Их назначение</w:t>
            </w:r>
          </w:p>
        </w:tc>
        <w:tc>
          <w:tcPr>
            <w:tcW w:w="5423" w:type="dxa"/>
          </w:tcPr>
          <w:p w:rsidR="00E15739" w:rsidRPr="00FF38FF" w:rsidRDefault="00E15739" w:rsidP="00763836">
            <w:pPr>
              <w:pStyle w:val="211"/>
              <w:spacing w:line="240" w:lineRule="auto"/>
              <w:jc w:val="left"/>
              <w:rPr>
                <w:sz w:val="24"/>
                <w:szCs w:val="24"/>
              </w:rPr>
            </w:pPr>
            <w:r w:rsidRPr="00FF38FF">
              <w:rPr>
                <w:b/>
                <w:sz w:val="24"/>
                <w:szCs w:val="24"/>
              </w:rPr>
              <w:lastRenderedPageBreak/>
              <w:t xml:space="preserve">Выполнять </w:t>
            </w:r>
            <w:r w:rsidRPr="00FF38FF">
              <w:rPr>
                <w:sz w:val="24"/>
                <w:szCs w:val="24"/>
              </w:rPr>
              <w:t xml:space="preserve">упражнения, входящие в комплексы упражнений для профилактики и коррекции осанки. </w:t>
            </w:r>
          </w:p>
          <w:p w:rsidR="00E15739" w:rsidRPr="00FF38FF" w:rsidRDefault="00E15739" w:rsidP="00763836">
            <w:pPr>
              <w:pStyle w:val="211"/>
              <w:spacing w:line="240" w:lineRule="auto"/>
              <w:jc w:val="left"/>
              <w:rPr>
                <w:sz w:val="24"/>
                <w:szCs w:val="24"/>
              </w:rPr>
            </w:pPr>
            <w:r w:rsidRPr="00FF38FF">
              <w:rPr>
                <w:b/>
                <w:sz w:val="24"/>
                <w:szCs w:val="24"/>
              </w:rPr>
              <w:lastRenderedPageBreak/>
              <w:t>Соблюдать</w:t>
            </w:r>
            <w:r w:rsidRPr="00FF38FF">
              <w:rPr>
                <w:sz w:val="24"/>
                <w:szCs w:val="24"/>
              </w:rPr>
              <w:t xml:space="preserve"> последовательность в их выполнении и заданную дозировку</w:t>
            </w:r>
          </w:p>
        </w:tc>
      </w:tr>
      <w:tr w:rsidR="00E15739" w:rsidRPr="00F66FEA" w:rsidTr="00FC1B82">
        <w:tblPrEx>
          <w:tblLook w:val="01E0"/>
        </w:tblPrEx>
        <w:tc>
          <w:tcPr>
            <w:tcW w:w="3794" w:type="dxa"/>
            <w:gridSpan w:val="2"/>
          </w:tcPr>
          <w:p w:rsidR="00E15739" w:rsidRPr="00FF38FF" w:rsidRDefault="00E15739" w:rsidP="00763836">
            <w:pPr>
              <w:pStyle w:val="211"/>
              <w:spacing w:line="240" w:lineRule="auto"/>
              <w:jc w:val="left"/>
              <w:rPr>
                <w:sz w:val="24"/>
                <w:szCs w:val="24"/>
              </w:rPr>
            </w:pPr>
            <w:r w:rsidRPr="00FF38FF">
              <w:rPr>
                <w:b/>
                <w:i/>
                <w:sz w:val="24"/>
                <w:szCs w:val="24"/>
              </w:rPr>
              <w:lastRenderedPageBreak/>
              <w:t>Спортивно-оздоровительная деятельность. Гимнастика с основами акробатики.</w:t>
            </w:r>
            <w:r w:rsidRPr="00FF38FF">
              <w:rPr>
                <w:b/>
                <w:sz w:val="24"/>
                <w:szCs w:val="24"/>
              </w:rPr>
              <w:t xml:space="preserve"> </w:t>
            </w:r>
            <w:r w:rsidRPr="00FF38FF">
              <w:rPr>
                <w:sz w:val="24"/>
                <w:szCs w:val="24"/>
              </w:rPr>
              <w:t>Организующие команды и приемы. Строевые действия в шеренге и колонне; выполнение строевых команд</w:t>
            </w:r>
          </w:p>
        </w:tc>
        <w:tc>
          <w:tcPr>
            <w:tcW w:w="2515" w:type="dxa"/>
          </w:tcPr>
          <w:p w:rsidR="00E15739" w:rsidRPr="00FF38FF" w:rsidRDefault="00E15739" w:rsidP="00763836">
            <w:pPr>
              <w:pStyle w:val="211"/>
              <w:spacing w:line="240" w:lineRule="auto"/>
              <w:jc w:val="left"/>
              <w:rPr>
                <w:i/>
                <w:sz w:val="24"/>
                <w:szCs w:val="24"/>
              </w:rPr>
            </w:pPr>
            <w:r w:rsidRPr="00FF38FF">
              <w:rPr>
                <w:b/>
                <w:i/>
                <w:sz w:val="24"/>
                <w:szCs w:val="24"/>
              </w:rPr>
              <w:t xml:space="preserve">Основные содержательные линии. </w:t>
            </w:r>
            <w:r w:rsidRPr="00FF38FF">
              <w:rPr>
                <w:i/>
                <w:sz w:val="24"/>
                <w:szCs w:val="24"/>
              </w:rPr>
              <w:t xml:space="preserve">Организующие команды, выполняемые  стоя на месте и при передвижении: «Вольно!», «Равняйсь!», «Смирно!», «Шагом марш!», «На месте!», «Группа, стой!». </w:t>
            </w:r>
          </w:p>
          <w:p w:rsidR="00E15739" w:rsidRPr="00FF38FF" w:rsidRDefault="00E15739" w:rsidP="00763836">
            <w:pPr>
              <w:pStyle w:val="211"/>
              <w:spacing w:line="240" w:lineRule="auto"/>
              <w:ind w:firstLine="0"/>
              <w:jc w:val="left"/>
              <w:rPr>
                <w:sz w:val="24"/>
                <w:szCs w:val="24"/>
              </w:rPr>
            </w:pPr>
            <w:r w:rsidRPr="00FF38FF">
              <w:rPr>
                <w:i/>
                <w:sz w:val="24"/>
                <w:szCs w:val="24"/>
              </w:rPr>
              <w:t xml:space="preserve">Построение в шеренгу и колонну по ориентирам. Перестроение из шеренги в колонну и </w:t>
            </w:r>
            <w:r w:rsidRPr="00FF38FF">
              <w:rPr>
                <w:i/>
                <w:sz w:val="24"/>
                <w:szCs w:val="24"/>
              </w:rPr>
              <w:lastRenderedPageBreak/>
              <w:t>обратно уступами. Повороты прыжком по командам: «Прыжком нале-во!», «Прыжком напра-во!»</w:t>
            </w:r>
          </w:p>
        </w:tc>
        <w:tc>
          <w:tcPr>
            <w:tcW w:w="5423" w:type="dxa"/>
          </w:tcPr>
          <w:p w:rsidR="00E15739" w:rsidRPr="00FF38FF" w:rsidRDefault="00E15739" w:rsidP="00763836">
            <w:pPr>
              <w:pStyle w:val="211"/>
              <w:spacing w:line="240" w:lineRule="auto"/>
              <w:jc w:val="left"/>
              <w:rPr>
                <w:sz w:val="24"/>
                <w:szCs w:val="24"/>
              </w:rPr>
            </w:pPr>
            <w:r w:rsidRPr="00FF38FF">
              <w:rPr>
                <w:b/>
                <w:sz w:val="24"/>
                <w:szCs w:val="24"/>
              </w:rPr>
              <w:lastRenderedPageBreak/>
              <w:t xml:space="preserve">Выполнять </w:t>
            </w:r>
            <w:r w:rsidRPr="00FF38FF">
              <w:rPr>
                <w:sz w:val="24"/>
                <w:szCs w:val="24"/>
              </w:rPr>
              <w:t>организующие команды по распоряжению учителя.</w:t>
            </w:r>
          </w:p>
          <w:p w:rsidR="00E15739" w:rsidRPr="00FF38FF" w:rsidRDefault="00E15739" w:rsidP="00763836">
            <w:pPr>
              <w:pStyle w:val="211"/>
              <w:spacing w:line="240" w:lineRule="auto"/>
              <w:jc w:val="left"/>
              <w:rPr>
                <w:sz w:val="24"/>
                <w:szCs w:val="24"/>
              </w:rPr>
            </w:pPr>
            <w:r w:rsidRPr="00FF38FF">
              <w:rPr>
                <w:b/>
                <w:sz w:val="24"/>
                <w:szCs w:val="24"/>
              </w:rPr>
              <w:t xml:space="preserve">Соблюдать </w:t>
            </w:r>
            <w:r w:rsidRPr="00FF38FF">
              <w:rPr>
                <w:sz w:val="24"/>
                <w:szCs w:val="24"/>
              </w:rPr>
              <w:t xml:space="preserve">дисциплину и четко  </w:t>
            </w:r>
            <w:r w:rsidRPr="00FF38FF">
              <w:rPr>
                <w:b/>
                <w:sz w:val="24"/>
                <w:szCs w:val="24"/>
              </w:rPr>
              <w:t xml:space="preserve">взаимодействовать </w:t>
            </w:r>
            <w:r w:rsidRPr="00FF38FF">
              <w:rPr>
                <w:sz w:val="24"/>
                <w:szCs w:val="24"/>
              </w:rPr>
              <w:t>с товарищами при выполнении строевых упражнений (например, во время построения в шеренгу и перестроения из шеренги в колонну; при передвижении строем и т.п.).</w:t>
            </w:r>
          </w:p>
        </w:tc>
      </w:tr>
      <w:tr w:rsidR="00E15739" w:rsidRPr="00F66FEA" w:rsidTr="00FC1B82">
        <w:tblPrEx>
          <w:tblLook w:val="01E0"/>
        </w:tblPrEx>
        <w:tc>
          <w:tcPr>
            <w:tcW w:w="3794" w:type="dxa"/>
            <w:gridSpan w:val="2"/>
          </w:tcPr>
          <w:p w:rsidR="00E15739" w:rsidRPr="00FF38FF" w:rsidRDefault="00E15739" w:rsidP="00763836">
            <w:pPr>
              <w:pStyle w:val="211"/>
              <w:spacing w:line="240" w:lineRule="auto"/>
              <w:jc w:val="left"/>
              <w:rPr>
                <w:sz w:val="24"/>
                <w:szCs w:val="24"/>
              </w:rPr>
            </w:pPr>
            <w:r w:rsidRPr="00FF38FF">
              <w:rPr>
                <w:i/>
                <w:sz w:val="24"/>
                <w:szCs w:val="24"/>
              </w:rPr>
              <w:lastRenderedPageBreak/>
              <w:t xml:space="preserve">Акробатические упражнения. </w:t>
            </w:r>
            <w:r w:rsidRPr="00FF38FF">
              <w:rPr>
                <w:sz w:val="24"/>
                <w:szCs w:val="24"/>
              </w:rPr>
              <w:t>Упоры, седы, упражнения в группировке, перекаты</w:t>
            </w:r>
          </w:p>
        </w:tc>
        <w:tc>
          <w:tcPr>
            <w:tcW w:w="2515" w:type="dxa"/>
          </w:tcPr>
          <w:p w:rsidR="00E15739" w:rsidRPr="00FF38FF" w:rsidRDefault="00E15739" w:rsidP="00763836">
            <w:pPr>
              <w:pStyle w:val="211"/>
              <w:spacing w:line="240" w:lineRule="auto"/>
              <w:jc w:val="left"/>
              <w:rPr>
                <w:i/>
                <w:sz w:val="24"/>
                <w:szCs w:val="24"/>
              </w:rPr>
            </w:pPr>
            <w:r w:rsidRPr="00FF38FF">
              <w:rPr>
                <w:b/>
                <w:i/>
                <w:sz w:val="24"/>
                <w:szCs w:val="24"/>
              </w:rPr>
              <w:t xml:space="preserve">Основные содержательные линии. </w:t>
            </w:r>
            <w:r w:rsidRPr="00FF38FF">
              <w:rPr>
                <w:i/>
                <w:sz w:val="24"/>
                <w:szCs w:val="24"/>
              </w:rPr>
              <w:t>Основные виды гимнастических стоек: основная стойка; стойка руки на поясе; стойка ноги врозь; стойка на коленях. Техника правильного их выполнения.</w:t>
            </w:r>
          </w:p>
          <w:p w:rsidR="00E15739" w:rsidRPr="00FF38FF" w:rsidRDefault="00E15739" w:rsidP="00763836">
            <w:pPr>
              <w:pStyle w:val="211"/>
              <w:spacing w:line="240" w:lineRule="auto"/>
              <w:jc w:val="left"/>
              <w:rPr>
                <w:i/>
                <w:sz w:val="24"/>
                <w:szCs w:val="24"/>
              </w:rPr>
            </w:pPr>
            <w:r w:rsidRPr="00FF38FF">
              <w:rPr>
                <w:i/>
                <w:sz w:val="24"/>
                <w:szCs w:val="24"/>
              </w:rPr>
              <w:t>Основные виды гимнастических упоров: упор присев; упор лежа; упор стоя на коленях; упор в седе на пятках. Техника  их правильного выполнения.</w:t>
            </w:r>
          </w:p>
          <w:p w:rsidR="00E15739" w:rsidRPr="00FF38FF" w:rsidRDefault="00E15739" w:rsidP="00763836">
            <w:pPr>
              <w:pStyle w:val="211"/>
              <w:spacing w:line="240" w:lineRule="auto"/>
              <w:jc w:val="left"/>
              <w:rPr>
                <w:i/>
                <w:sz w:val="24"/>
                <w:szCs w:val="24"/>
              </w:rPr>
            </w:pPr>
            <w:r w:rsidRPr="00FF38FF">
              <w:rPr>
                <w:i/>
                <w:sz w:val="24"/>
                <w:szCs w:val="24"/>
              </w:rPr>
              <w:t xml:space="preserve">Основные виды седов: сед ноги врозь; сед углом руки вперед; сед углом руки за голову. Техника их </w:t>
            </w:r>
            <w:r w:rsidRPr="00FF38FF">
              <w:rPr>
                <w:i/>
                <w:sz w:val="24"/>
                <w:szCs w:val="24"/>
              </w:rPr>
              <w:lastRenderedPageBreak/>
              <w:t>выполнения.</w:t>
            </w:r>
          </w:p>
          <w:p w:rsidR="00E15739" w:rsidRPr="00FF38FF" w:rsidRDefault="00E15739" w:rsidP="00763836">
            <w:pPr>
              <w:pStyle w:val="211"/>
              <w:spacing w:line="240" w:lineRule="auto"/>
              <w:jc w:val="left"/>
              <w:rPr>
                <w:i/>
                <w:sz w:val="24"/>
                <w:szCs w:val="24"/>
              </w:rPr>
            </w:pPr>
            <w:r w:rsidRPr="00FF38FF">
              <w:rPr>
                <w:i/>
                <w:sz w:val="24"/>
                <w:szCs w:val="24"/>
              </w:rPr>
              <w:t>Основные виды приседов: присед руки на поясе, присед руки в стороны, присед руки вверх, присед руки вперед, присед руки за голову. Техника их выполнения.</w:t>
            </w:r>
          </w:p>
          <w:p w:rsidR="00E15739" w:rsidRPr="00FF38FF" w:rsidRDefault="00E15739" w:rsidP="00763836">
            <w:pPr>
              <w:pStyle w:val="211"/>
              <w:spacing w:line="240" w:lineRule="auto"/>
              <w:jc w:val="left"/>
              <w:rPr>
                <w:i/>
                <w:sz w:val="24"/>
                <w:szCs w:val="24"/>
              </w:rPr>
            </w:pPr>
            <w:r w:rsidRPr="00FF38FF">
              <w:rPr>
                <w:i/>
                <w:sz w:val="24"/>
                <w:szCs w:val="24"/>
              </w:rPr>
              <w:t>Основные виды положений лежа: на животе, на спине, на левом боку, на правом боку. Обучить технике их выполнения.</w:t>
            </w:r>
          </w:p>
          <w:p w:rsidR="00E15739" w:rsidRPr="00FF38FF" w:rsidRDefault="00E15739" w:rsidP="00763836">
            <w:pPr>
              <w:pStyle w:val="211"/>
              <w:spacing w:line="240" w:lineRule="auto"/>
              <w:jc w:val="left"/>
              <w:rPr>
                <w:sz w:val="24"/>
                <w:szCs w:val="24"/>
              </w:rPr>
            </w:pPr>
            <w:r w:rsidRPr="00FF38FF">
              <w:rPr>
                <w:i/>
                <w:sz w:val="24"/>
                <w:szCs w:val="24"/>
              </w:rPr>
              <w:t xml:space="preserve">Техника выполнения переката в группировке на спине. Техника выполнения группировки из положения стоя и группировки из положения лежа на спине. </w:t>
            </w:r>
          </w:p>
        </w:tc>
        <w:tc>
          <w:tcPr>
            <w:tcW w:w="5423" w:type="dxa"/>
          </w:tcPr>
          <w:p w:rsidR="00E15739" w:rsidRPr="00FF38FF" w:rsidRDefault="00E15739" w:rsidP="00763836">
            <w:pPr>
              <w:pStyle w:val="211"/>
              <w:spacing w:line="240" w:lineRule="auto"/>
              <w:jc w:val="left"/>
              <w:rPr>
                <w:sz w:val="24"/>
                <w:szCs w:val="24"/>
              </w:rPr>
            </w:pPr>
            <w:r w:rsidRPr="00FF38FF">
              <w:rPr>
                <w:b/>
                <w:sz w:val="24"/>
                <w:szCs w:val="24"/>
              </w:rPr>
              <w:lastRenderedPageBreak/>
              <w:t>Называть</w:t>
            </w:r>
            <w:r w:rsidRPr="00FF38FF">
              <w:rPr>
                <w:sz w:val="24"/>
                <w:szCs w:val="24"/>
              </w:rPr>
              <w:t xml:space="preserve"> основные виды стоек, упоров, седов и др.</w:t>
            </w:r>
          </w:p>
          <w:p w:rsidR="00E15739" w:rsidRPr="00FF38FF" w:rsidRDefault="00E15739" w:rsidP="00763836">
            <w:pPr>
              <w:pStyle w:val="211"/>
              <w:spacing w:line="240" w:lineRule="auto"/>
              <w:jc w:val="left"/>
              <w:rPr>
                <w:sz w:val="24"/>
                <w:szCs w:val="24"/>
              </w:rPr>
            </w:pPr>
            <w:r w:rsidRPr="00FF38FF">
              <w:rPr>
                <w:b/>
                <w:sz w:val="24"/>
                <w:szCs w:val="24"/>
              </w:rPr>
              <w:t>Демонстрировать</w:t>
            </w:r>
            <w:r w:rsidRPr="00FF38FF">
              <w:rPr>
                <w:sz w:val="24"/>
                <w:szCs w:val="24"/>
              </w:rPr>
              <w:t xml:space="preserve"> технику выполнения разученных стоек, седов, упоров, приседов, положений лежа на спине, перекатов на спине, группировок из положения стоя и лежа на спине.</w:t>
            </w:r>
          </w:p>
          <w:p w:rsidR="00E15739" w:rsidRPr="00FF38FF" w:rsidRDefault="00E15739" w:rsidP="00763836">
            <w:pPr>
              <w:pStyle w:val="211"/>
              <w:spacing w:line="240" w:lineRule="auto"/>
              <w:jc w:val="left"/>
              <w:rPr>
                <w:sz w:val="24"/>
                <w:szCs w:val="24"/>
              </w:rPr>
            </w:pPr>
            <w:r w:rsidRPr="00FF38FF">
              <w:rPr>
                <w:b/>
                <w:sz w:val="24"/>
                <w:szCs w:val="24"/>
              </w:rPr>
              <w:t>Выполнять</w:t>
            </w:r>
            <w:r w:rsidRPr="00FF38FF">
              <w:rPr>
                <w:sz w:val="24"/>
                <w:szCs w:val="24"/>
              </w:rPr>
              <w:t xml:space="preserve"> фрагменты акробатических комбинаций, составленных из хорошо освоенных акробатических упражнений. Например: переход из положения лежа на спине в положение лежа на животе и обратно;  группировка в положении лежа на спине и перекаты вперед, назад в группировке;  из положения в группировке переход в положение лежа на спине (с помощью);  из приседа перекат назад с группированием и обратно (с помощью).</w:t>
            </w:r>
          </w:p>
          <w:p w:rsidR="00E15739" w:rsidRPr="00FF38FF" w:rsidRDefault="00E15739" w:rsidP="00763836">
            <w:pPr>
              <w:pStyle w:val="211"/>
              <w:spacing w:line="240" w:lineRule="auto"/>
              <w:jc w:val="left"/>
              <w:rPr>
                <w:sz w:val="24"/>
                <w:szCs w:val="24"/>
              </w:rPr>
            </w:pPr>
          </w:p>
        </w:tc>
      </w:tr>
      <w:tr w:rsidR="00E15739" w:rsidRPr="00F66FEA" w:rsidTr="00FC1B82">
        <w:tblPrEx>
          <w:tblLook w:val="01E0"/>
        </w:tblPrEx>
        <w:tc>
          <w:tcPr>
            <w:tcW w:w="3794" w:type="dxa"/>
            <w:gridSpan w:val="2"/>
          </w:tcPr>
          <w:p w:rsidR="00E15739" w:rsidRPr="00FF38FF" w:rsidRDefault="00E15739" w:rsidP="00763836">
            <w:pPr>
              <w:pStyle w:val="211"/>
              <w:spacing w:line="240" w:lineRule="auto"/>
              <w:jc w:val="left"/>
              <w:rPr>
                <w:i/>
                <w:sz w:val="24"/>
                <w:szCs w:val="24"/>
              </w:rPr>
            </w:pPr>
            <w:r w:rsidRPr="00FF38FF">
              <w:rPr>
                <w:i/>
                <w:sz w:val="24"/>
                <w:szCs w:val="24"/>
              </w:rPr>
              <w:lastRenderedPageBreak/>
              <w:t>Акробатические комбинации</w:t>
            </w:r>
          </w:p>
        </w:tc>
        <w:tc>
          <w:tcPr>
            <w:tcW w:w="2515" w:type="dxa"/>
          </w:tcPr>
          <w:p w:rsidR="00E15739" w:rsidRPr="00FF38FF" w:rsidRDefault="00E15739" w:rsidP="00763836">
            <w:pPr>
              <w:pStyle w:val="211"/>
              <w:spacing w:line="240" w:lineRule="auto"/>
              <w:jc w:val="left"/>
              <w:rPr>
                <w:sz w:val="24"/>
                <w:szCs w:val="24"/>
              </w:rPr>
            </w:pPr>
            <w:r w:rsidRPr="00FF38FF">
              <w:rPr>
                <w:b/>
                <w:i/>
                <w:sz w:val="24"/>
                <w:szCs w:val="24"/>
              </w:rPr>
              <w:t xml:space="preserve">Основные содержательные линии. </w:t>
            </w:r>
            <w:r w:rsidRPr="00FF38FF">
              <w:rPr>
                <w:i/>
                <w:sz w:val="24"/>
                <w:szCs w:val="24"/>
              </w:rPr>
              <w:t xml:space="preserve">Фрагменты акробатических комбинаций, </w:t>
            </w:r>
            <w:r w:rsidRPr="00FF38FF">
              <w:rPr>
                <w:i/>
                <w:sz w:val="24"/>
                <w:szCs w:val="24"/>
              </w:rPr>
              <w:lastRenderedPageBreak/>
              <w:t>составленных из хорошо освоенных акробатических упражнений.</w:t>
            </w:r>
          </w:p>
        </w:tc>
        <w:tc>
          <w:tcPr>
            <w:tcW w:w="5423" w:type="dxa"/>
          </w:tcPr>
          <w:p w:rsidR="00E15739" w:rsidRPr="00FF38FF" w:rsidRDefault="00E15739" w:rsidP="00763836">
            <w:pPr>
              <w:pStyle w:val="211"/>
              <w:spacing w:line="240" w:lineRule="auto"/>
              <w:jc w:val="left"/>
              <w:rPr>
                <w:sz w:val="24"/>
                <w:szCs w:val="24"/>
              </w:rPr>
            </w:pPr>
            <w:r w:rsidRPr="00FF38FF">
              <w:rPr>
                <w:b/>
                <w:sz w:val="24"/>
                <w:szCs w:val="24"/>
              </w:rPr>
              <w:lastRenderedPageBreak/>
              <w:t>Выполнять</w:t>
            </w:r>
            <w:r w:rsidRPr="00FF38FF">
              <w:rPr>
                <w:sz w:val="24"/>
                <w:szCs w:val="24"/>
              </w:rPr>
              <w:t xml:space="preserve"> акробатические комбинации из ранее хорошо освоенных прикладных упражнений в условиях учебной и игровой деятельности.</w:t>
            </w:r>
          </w:p>
        </w:tc>
      </w:tr>
      <w:tr w:rsidR="00E15739" w:rsidRPr="00F66FEA" w:rsidTr="00FC1B82">
        <w:tblPrEx>
          <w:tblLook w:val="01E0"/>
        </w:tblPrEx>
        <w:tc>
          <w:tcPr>
            <w:tcW w:w="3794" w:type="dxa"/>
            <w:gridSpan w:val="2"/>
          </w:tcPr>
          <w:p w:rsidR="00E15739" w:rsidRPr="00FF38FF" w:rsidRDefault="00E15739" w:rsidP="00763836">
            <w:pPr>
              <w:pStyle w:val="211"/>
              <w:spacing w:line="240" w:lineRule="auto"/>
              <w:jc w:val="left"/>
              <w:rPr>
                <w:sz w:val="24"/>
                <w:szCs w:val="24"/>
              </w:rPr>
            </w:pPr>
            <w:r w:rsidRPr="00FF38FF">
              <w:rPr>
                <w:i/>
                <w:sz w:val="24"/>
                <w:szCs w:val="24"/>
              </w:rPr>
              <w:lastRenderedPageBreak/>
              <w:t>Гимнастические упражнения прикладного характера</w:t>
            </w:r>
            <w:r w:rsidRPr="00FF38FF">
              <w:rPr>
                <w:sz w:val="24"/>
                <w:szCs w:val="24"/>
              </w:rPr>
              <w:t>. Передвижение по гимнастической стенке.</w:t>
            </w:r>
          </w:p>
        </w:tc>
        <w:tc>
          <w:tcPr>
            <w:tcW w:w="2515" w:type="dxa"/>
          </w:tcPr>
          <w:p w:rsidR="00E15739" w:rsidRPr="00FF38FF" w:rsidRDefault="00E15739" w:rsidP="00763836">
            <w:pPr>
              <w:pStyle w:val="211"/>
              <w:spacing w:line="240" w:lineRule="auto"/>
              <w:jc w:val="left"/>
              <w:rPr>
                <w:sz w:val="24"/>
                <w:szCs w:val="24"/>
              </w:rPr>
            </w:pPr>
            <w:r w:rsidRPr="00FF38FF">
              <w:rPr>
                <w:b/>
                <w:i/>
                <w:sz w:val="24"/>
                <w:szCs w:val="24"/>
              </w:rPr>
              <w:t xml:space="preserve">Основные содержательные линии. </w:t>
            </w:r>
            <w:r w:rsidRPr="00FF38FF">
              <w:rPr>
                <w:i/>
                <w:sz w:val="24"/>
                <w:szCs w:val="24"/>
              </w:rPr>
              <w:t>Техника выполнения лазанья по гимнастической стенке в горизонтальном направлении в правую и левую стороны. Техника выполнения лазанья по гимнастической стенке в вертикальном направлении вверх и вниз.</w:t>
            </w:r>
          </w:p>
        </w:tc>
        <w:tc>
          <w:tcPr>
            <w:tcW w:w="5423" w:type="dxa"/>
          </w:tcPr>
          <w:p w:rsidR="00E15739" w:rsidRPr="00FF38FF" w:rsidRDefault="00E15739" w:rsidP="00763836">
            <w:pPr>
              <w:pStyle w:val="211"/>
              <w:spacing w:line="240" w:lineRule="auto"/>
              <w:jc w:val="left"/>
              <w:rPr>
                <w:sz w:val="24"/>
                <w:szCs w:val="24"/>
              </w:rPr>
            </w:pPr>
            <w:r w:rsidRPr="00FF38FF">
              <w:rPr>
                <w:b/>
                <w:sz w:val="24"/>
                <w:szCs w:val="24"/>
              </w:rPr>
              <w:t xml:space="preserve">Демонстрировать </w:t>
            </w:r>
            <w:r w:rsidRPr="00FF38FF">
              <w:rPr>
                <w:sz w:val="24"/>
                <w:szCs w:val="24"/>
              </w:rPr>
              <w:t>технику выполнения разученных способов лазанья</w:t>
            </w:r>
            <w:r w:rsidRPr="00FF38FF">
              <w:rPr>
                <w:b/>
                <w:sz w:val="24"/>
                <w:szCs w:val="24"/>
              </w:rPr>
              <w:t xml:space="preserve"> </w:t>
            </w:r>
            <w:r w:rsidRPr="00FF38FF">
              <w:rPr>
                <w:sz w:val="24"/>
                <w:szCs w:val="24"/>
              </w:rPr>
              <w:t>по гимнастической стенке.</w:t>
            </w:r>
          </w:p>
        </w:tc>
      </w:tr>
      <w:tr w:rsidR="00E15739" w:rsidRPr="00F66FEA" w:rsidTr="00FC1B82">
        <w:tblPrEx>
          <w:tblLook w:val="01E0"/>
        </w:tblPrEx>
        <w:tc>
          <w:tcPr>
            <w:tcW w:w="3794" w:type="dxa"/>
            <w:gridSpan w:val="2"/>
          </w:tcPr>
          <w:p w:rsidR="00E15739" w:rsidRPr="00FF38FF" w:rsidRDefault="00E15739" w:rsidP="00763836">
            <w:pPr>
              <w:pStyle w:val="211"/>
              <w:spacing w:line="240" w:lineRule="auto"/>
              <w:jc w:val="left"/>
              <w:rPr>
                <w:sz w:val="24"/>
                <w:szCs w:val="24"/>
              </w:rPr>
            </w:pPr>
            <w:r w:rsidRPr="00FF38FF">
              <w:rPr>
                <w:sz w:val="24"/>
                <w:szCs w:val="24"/>
              </w:rPr>
              <w:t>Преодоление полосы препятствий с элементами лазанья, перелезания и переползания</w:t>
            </w:r>
          </w:p>
        </w:tc>
        <w:tc>
          <w:tcPr>
            <w:tcW w:w="2515" w:type="dxa"/>
          </w:tcPr>
          <w:p w:rsidR="00E15739" w:rsidRPr="00FF38FF" w:rsidRDefault="00E15739" w:rsidP="00763836">
            <w:pPr>
              <w:pStyle w:val="211"/>
              <w:spacing w:line="240" w:lineRule="auto"/>
              <w:jc w:val="left"/>
              <w:rPr>
                <w:sz w:val="24"/>
                <w:szCs w:val="24"/>
              </w:rPr>
            </w:pPr>
            <w:r w:rsidRPr="00FF38FF">
              <w:rPr>
                <w:b/>
                <w:i/>
                <w:sz w:val="24"/>
                <w:szCs w:val="24"/>
              </w:rPr>
              <w:t>Основные содержательные линии.</w:t>
            </w:r>
            <w:r w:rsidRPr="00FF38FF">
              <w:rPr>
                <w:b/>
                <w:sz w:val="24"/>
                <w:szCs w:val="24"/>
              </w:rPr>
              <w:t xml:space="preserve"> </w:t>
            </w:r>
            <w:r w:rsidRPr="00FF38FF">
              <w:rPr>
                <w:i/>
                <w:sz w:val="24"/>
                <w:szCs w:val="24"/>
              </w:rPr>
              <w:t xml:space="preserve">Техника преодоления полос препятствий, включающих в себя:  ползание на боку, спине, по-пластунски;  лазанье по гимнастической стенке;   перепрыгивание через </w:t>
            </w:r>
            <w:r w:rsidRPr="00FF38FF">
              <w:rPr>
                <w:i/>
                <w:sz w:val="24"/>
                <w:szCs w:val="24"/>
              </w:rPr>
              <w:lastRenderedPageBreak/>
              <w:t>напольное гимнастическое бревно и гимнастическую скамейку;  запрыгивание на горку матов с</w:t>
            </w:r>
            <w:r w:rsidRPr="00FF38FF">
              <w:rPr>
                <w:sz w:val="24"/>
                <w:szCs w:val="24"/>
              </w:rPr>
              <w:t xml:space="preserve"> </w:t>
            </w:r>
            <w:r w:rsidRPr="00FF38FF">
              <w:rPr>
                <w:i/>
                <w:sz w:val="24"/>
                <w:szCs w:val="24"/>
              </w:rPr>
              <w:t>последующим спрыгиванием;  ходьбу и бег простыми и сложными способами.</w:t>
            </w:r>
            <w:r w:rsidRPr="00FF38FF">
              <w:rPr>
                <w:sz w:val="24"/>
                <w:szCs w:val="24"/>
              </w:rPr>
              <w:t xml:space="preserve"> </w:t>
            </w:r>
          </w:p>
        </w:tc>
        <w:tc>
          <w:tcPr>
            <w:tcW w:w="5423" w:type="dxa"/>
          </w:tcPr>
          <w:p w:rsidR="00E15739" w:rsidRPr="00FF38FF" w:rsidRDefault="00E15739" w:rsidP="00763836">
            <w:pPr>
              <w:pStyle w:val="211"/>
              <w:spacing w:line="240" w:lineRule="auto"/>
              <w:jc w:val="left"/>
              <w:rPr>
                <w:sz w:val="24"/>
                <w:szCs w:val="24"/>
              </w:rPr>
            </w:pPr>
            <w:r w:rsidRPr="00FF38FF">
              <w:rPr>
                <w:b/>
                <w:sz w:val="24"/>
                <w:szCs w:val="24"/>
              </w:rPr>
              <w:lastRenderedPageBreak/>
              <w:t>Демонстрировать</w:t>
            </w:r>
            <w:r w:rsidRPr="00FF38FF">
              <w:rPr>
                <w:sz w:val="24"/>
                <w:szCs w:val="24"/>
              </w:rPr>
              <w:t xml:space="preserve"> технику упражнений, разученных для преодоления искусственных полос препятствий.</w:t>
            </w:r>
          </w:p>
          <w:p w:rsidR="00E15739" w:rsidRPr="00FF38FF" w:rsidRDefault="00E15739" w:rsidP="00763836">
            <w:pPr>
              <w:pStyle w:val="211"/>
              <w:spacing w:line="240" w:lineRule="auto"/>
              <w:jc w:val="left"/>
              <w:rPr>
                <w:sz w:val="24"/>
                <w:szCs w:val="24"/>
              </w:rPr>
            </w:pPr>
            <w:r w:rsidRPr="00FF38FF">
              <w:rPr>
                <w:sz w:val="24"/>
                <w:szCs w:val="24"/>
              </w:rPr>
              <w:t>Уверенно</w:t>
            </w:r>
            <w:r w:rsidRPr="00FF38FF">
              <w:rPr>
                <w:b/>
                <w:sz w:val="24"/>
                <w:szCs w:val="24"/>
              </w:rPr>
              <w:t xml:space="preserve"> преодолевать </w:t>
            </w:r>
            <w:r w:rsidRPr="00FF38FF">
              <w:rPr>
                <w:sz w:val="24"/>
                <w:szCs w:val="24"/>
              </w:rPr>
              <w:t>полосы препятствий  в стандартных, игровых и соревновательных условиях.</w:t>
            </w:r>
          </w:p>
        </w:tc>
      </w:tr>
      <w:tr w:rsidR="00E15739" w:rsidRPr="00F66FEA" w:rsidTr="00FC1B82">
        <w:tblPrEx>
          <w:tblLook w:val="01E0"/>
        </w:tblPrEx>
        <w:tc>
          <w:tcPr>
            <w:tcW w:w="3794" w:type="dxa"/>
            <w:gridSpan w:val="2"/>
          </w:tcPr>
          <w:p w:rsidR="00E15739" w:rsidRPr="00FF38FF" w:rsidRDefault="00E15739" w:rsidP="00763836">
            <w:pPr>
              <w:ind w:firstLine="312"/>
              <w:rPr>
                <w:lang w:val="ru-RU"/>
              </w:rPr>
            </w:pPr>
          </w:p>
        </w:tc>
        <w:tc>
          <w:tcPr>
            <w:tcW w:w="2515" w:type="dxa"/>
          </w:tcPr>
          <w:p w:rsidR="00E15739" w:rsidRPr="00FF38FF" w:rsidRDefault="00E15739" w:rsidP="00763836">
            <w:pPr>
              <w:ind w:firstLine="312"/>
              <w:rPr>
                <w:i/>
                <w:lang w:val="ru-RU"/>
              </w:rPr>
            </w:pPr>
            <w:r w:rsidRPr="00FF38FF">
              <w:rPr>
                <w:i/>
                <w:lang w:val="ru-RU"/>
              </w:rPr>
              <w:t>Техника преодоления полос препятствий, включающих в себя освоенные двигательные действия</w:t>
            </w:r>
          </w:p>
        </w:tc>
        <w:tc>
          <w:tcPr>
            <w:tcW w:w="5423" w:type="dxa"/>
          </w:tcPr>
          <w:p w:rsidR="00E15739" w:rsidRPr="00FF38FF" w:rsidRDefault="00E15739" w:rsidP="00763836">
            <w:pPr>
              <w:rPr>
                <w:lang w:val="ru-RU"/>
              </w:rPr>
            </w:pPr>
          </w:p>
        </w:tc>
      </w:tr>
      <w:tr w:rsidR="00E15739" w:rsidRPr="00F66FEA" w:rsidTr="00FC1B82">
        <w:tblPrEx>
          <w:tblLook w:val="01E0"/>
        </w:tblPrEx>
        <w:tc>
          <w:tcPr>
            <w:tcW w:w="3794" w:type="dxa"/>
            <w:gridSpan w:val="2"/>
          </w:tcPr>
          <w:p w:rsidR="00E15739" w:rsidRPr="00FF38FF" w:rsidRDefault="00E15739" w:rsidP="00763836">
            <w:pPr>
              <w:pStyle w:val="211"/>
              <w:spacing w:line="240" w:lineRule="auto"/>
              <w:jc w:val="left"/>
              <w:rPr>
                <w:sz w:val="24"/>
                <w:szCs w:val="24"/>
              </w:rPr>
            </w:pPr>
            <w:r w:rsidRPr="00FF38FF">
              <w:rPr>
                <w:b/>
                <w:i/>
                <w:sz w:val="24"/>
                <w:szCs w:val="24"/>
              </w:rPr>
              <w:t xml:space="preserve">Легкая атлетика. </w:t>
            </w:r>
            <w:r w:rsidRPr="00FF38FF">
              <w:rPr>
                <w:i/>
                <w:sz w:val="24"/>
                <w:szCs w:val="24"/>
              </w:rPr>
              <w:t>Беговые упражнения:</w:t>
            </w:r>
            <w:r w:rsidRPr="00FF38FF">
              <w:rPr>
                <w:sz w:val="24"/>
                <w:szCs w:val="24"/>
              </w:rPr>
              <w:t xml:space="preserve"> с высоким подниманием  бедра,  прыжками и с ускорением, с изменяющимся направлением движения</w:t>
            </w:r>
          </w:p>
        </w:tc>
        <w:tc>
          <w:tcPr>
            <w:tcW w:w="2515" w:type="dxa"/>
          </w:tcPr>
          <w:p w:rsidR="00E15739" w:rsidRPr="00FF38FF" w:rsidRDefault="00E15739" w:rsidP="00763836">
            <w:pPr>
              <w:pStyle w:val="211"/>
              <w:spacing w:line="240" w:lineRule="auto"/>
              <w:jc w:val="left"/>
              <w:rPr>
                <w:sz w:val="24"/>
                <w:szCs w:val="24"/>
              </w:rPr>
            </w:pPr>
            <w:r w:rsidRPr="00FF38FF">
              <w:rPr>
                <w:b/>
                <w:i/>
                <w:sz w:val="24"/>
                <w:szCs w:val="24"/>
              </w:rPr>
              <w:t xml:space="preserve">Основные содержательные линии. </w:t>
            </w:r>
            <w:r w:rsidRPr="00FF38FF">
              <w:rPr>
                <w:i/>
                <w:sz w:val="24"/>
                <w:szCs w:val="24"/>
              </w:rPr>
              <w:t xml:space="preserve">Техника выполнения бега с высоким подниманием бедра;  бега с переходом на поочередные прыжки на правой и левой ноге; бега с ускорением; бега с изменяющимся </w:t>
            </w:r>
            <w:r w:rsidRPr="00FF38FF">
              <w:rPr>
                <w:i/>
                <w:sz w:val="24"/>
                <w:szCs w:val="24"/>
              </w:rPr>
              <w:lastRenderedPageBreak/>
              <w:t>направлением передвижения (змейкой и по кругу)</w:t>
            </w:r>
          </w:p>
        </w:tc>
        <w:tc>
          <w:tcPr>
            <w:tcW w:w="5423" w:type="dxa"/>
          </w:tcPr>
          <w:p w:rsidR="00E15739" w:rsidRPr="00FF38FF" w:rsidRDefault="00E15739" w:rsidP="00763836">
            <w:pPr>
              <w:pStyle w:val="211"/>
              <w:spacing w:line="240" w:lineRule="auto"/>
              <w:jc w:val="left"/>
              <w:rPr>
                <w:sz w:val="24"/>
                <w:szCs w:val="24"/>
              </w:rPr>
            </w:pPr>
            <w:r w:rsidRPr="00FF38FF">
              <w:rPr>
                <w:b/>
                <w:sz w:val="24"/>
                <w:szCs w:val="24"/>
              </w:rPr>
              <w:lastRenderedPageBreak/>
              <w:t xml:space="preserve">Демонстрировать </w:t>
            </w:r>
            <w:r w:rsidRPr="00FF38FF">
              <w:rPr>
                <w:sz w:val="24"/>
                <w:szCs w:val="24"/>
              </w:rPr>
              <w:t>технику выполнения разученных беговых упражнений в стандартных условиях (не изменяющихся).</w:t>
            </w:r>
          </w:p>
          <w:p w:rsidR="00E15739" w:rsidRPr="00FF38FF" w:rsidRDefault="00E15739" w:rsidP="00763836">
            <w:pPr>
              <w:pStyle w:val="211"/>
              <w:spacing w:line="240" w:lineRule="auto"/>
              <w:jc w:val="left"/>
              <w:rPr>
                <w:sz w:val="24"/>
                <w:szCs w:val="24"/>
              </w:rPr>
            </w:pPr>
            <w:r w:rsidRPr="00FF38FF">
              <w:rPr>
                <w:b/>
                <w:sz w:val="24"/>
                <w:szCs w:val="24"/>
              </w:rPr>
              <w:t xml:space="preserve">Выполнять </w:t>
            </w:r>
            <w:r w:rsidRPr="00FF38FF">
              <w:rPr>
                <w:sz w:val="24"/>
                <w:szCs w:val="24"/>
              </w:rPr>
              <w:t>разученные беговые упражнения в игровой и соревновательной деятельности.</w:t>
            </w:r>
          </w:p>
        </w:tc>
      </w:tr>
      <w:tr w:rsidR="00E15739" w:rsidRPr="00F66FEA" w:rsidTr="00FC1B82">
        <w:tblPrEx>
          <w:tblLook w:val="01E0"/>
        </w:tblPrEx>
        <w:tc>
          <w:tcPr>
            <w:tcW w:w="3794" w:type="dxa"/>
            <w:gridSpan w:val="2"/>
          </w:tcPr>
          <w:p w:rsidR="00E15739" w:rsidRPr="00FF38FF" w:rsidRDefault="00E15739" w:rsidP="00763836">
            <w:pPr>
              <w:pStyle w:val="211"/>
              <w:spacing w:line="240" w:lineRule="auto"/>
              <w:jc w:val="left"/>
              <w:rPr>
                <w:sz w:val="24"/>
                <w:szCs w:val="24"/>
              </w:rPr>
            </w:pPr>
            <w:r w:rsidRPr="00FF38FF">
              <w:rPr>
                <w:i/>
                <w:sz w:val="24"/>
                <w:szCs w:val="24"/>
              </w:rPr>
              <w:lastRenderedPageBreak/>
              <w:t xml:space="preserve">Прыжковые упражнения: </w:t>
            </w:r>
            <w:r w:rsidRPr="00FF38FF">
              <w:rPr>
                <w:sz w:val="24"/>
                <w:szCs w:val="24"/>
              </w:rPr>
              <w:t>прыжки на одной ноге и на двух ногах</w:t>
            </w:r>
            <w:r w:rsidRPr="00FF38FF">
              <w:rPr>
                <w:i/>
                <w:sz w:val="24"/>
                <w:szCs w:val="24"/>
              </w:rPr>
              <w:t xml:space="preserve"> </w:t>
            </w:r>
            <w:r w:rsidRPr="00FF38FF">
              <w:rPr>
                <w:sz w:val="24"/>
                <w:szCs w:val="24"/>
              </w:rPr>
              <w:t>на месте и с продвижением вперед</w:t>
            </w:r>
          </w:p>
        </w:tc>
        <w:tc>
          <w:tcPr>
            <w:tcW w:w="2515" w:type="dxa"/>
          </w:tcPr>
          <w:p w:rsidR="00E15739" w:rsidRPr="00FF38FF" w:rsidRDefault="00E15739" w:rsidP="00763836">
            <w:pPr>
              <w:pStyle w:val="211"/>
              <w:spacing w:line="240" w:lineRule="auto"/>
              <w:jc w:val="left"/>
              <w:rPr>
                <w:sz w:val="24"/>
                <w:szCs w:val="24"/>
              </w:rPr>
            </w:pPr>
            <w:r w:rsidRPr="00FF38FF">
              <w:rPr>
                <w:b/>
                <w:i/>
                <w:sz w:val="24"/>
                <w:szCs w:val="24"/>
              </w:rPr>
              <w:t xml:space="preserve">Основные содержательные линии. </w:t>
            </w:r>
            <w:r w:rsidRPr="00FF38FF">
              <w:rPr>
                <w:i/>
                <w:sz w:val="24"/>
                <w:szCs w:val="24"/>
              </w:rPr>
              <w:t>Техника  выполнения прыжков:  на месте (на одной и двух, с поворотами вправо и влево);  с продвижением вперед и назад  (толчком одной и двумя);  левым и правым боком (толчком двумя);  в длину и высоту с места (толчком двумя)</w:t>
            </w:r>
          </w:p>
        </w:tc>
        <w:tc>
          <w:tcPr>
            <w:tcW w:w="5423" w:type="dxa"/>
          </w:tcPr>
          <w:p w:rsidR="00E15739" w:rsidRPr="00FF38FF" w:rsidRDefault="00E15739" w:rsidP="00763836">
            <w:pPr>
              <w:pStyle w:val="211"/>
              <w:spacing w:line="240" w:lineRule="auto"/>
              <w:jc w:val="left"/>
              <w:rPr>
                <w:sz w:val="24"/>
                <w:szCs w:val="24"/>
              </w:rPr>
            </w:pPr>
            <w:r w:rsidRPr="00FF38FF">
              <w:rPr>
                <w:b/>
                <w:sz w:val="24"/>
                <w:szCs w:val="24"/>
              </w:rPr>
              <w:t xml:space="preserve">Демонстрировать </w:t>
            </w:r>
            <w:r w:rsidRPr="00FF38FF">
              <w:rPr>
                <w:sz w:val="24"/>
                <w:szCs w:val="24"/>
              </w:rPr>
              <w:t>технику выполнения разученных прыжковых упражнений в стандартных условиях.</w:t>
            </w:r>
          </w:p>
          <w:p w:rsidR="00E15739" w:rsidRPr="00FF38FF" w:rsidRDefault="00E15739" w:rsidP="00763836">
            <w:pPr>
              <w:pStyle w:val="211"/>
              <w:spacing w:line="240" w:lineRule="auto"/>
              <w:jc w:val="left"/>
              <w:rPr>
                <w:sz w:val="24"/>
                <w:szCs w:val="24"/>
              </w:rPr>
            </w:pPr>
          </w:p>
        </w:tc>
      </w:tr>
      <w:tr w:rsidR="00E15739" w:rsidRPr="00F66FEA" w:rsidTr="00FC1B82">
        <w:tblPrEx>
          <w:tblLook w:val="01E0"/>
        </w:tblPrEx>
        <w:tc>
          <w:tcPr>
            <w:tcW w:w="3794" w:type="dxa"/>
            <w:gridSpan w:val="2"/>
          </w:tcPr>
          <w:p w:rsidR="00E15739" w:rsidRPr="00FF38FF" w:rsidRDefault="00E15739" w:rsidP="00763836">
            <w:pPr>
              <w:pStyle w:val="211"/>
              <w:spacing w:line="240" w:lineRule="auto"/>
              <w:jc w:val="left"/>
              <w:rPr>
                <w:i/>
                <w:sz w:val="24"/>
                <w:szCs w:val="24"/>
              </w:rPr>
            </w:pPr>
            <w:r w:rsidRPr="00FF38FF">
              <w:rPr>
                <w:b/>
                <w:i/>
                <w:sz w:val="24"/>
                <w:szCs w:val="24"/>
              </w:rPr>
              <w:t xml:space="preserve">Лыжные гонки. </w:t>
            </w:r>
            <w:r w:rsidRPr="00FF38FF">
              <w:rPr>
                <w:sz w:val="24"/>
                <w:szCs w:val="24"/>
              </w:rPr>
              <w:t>Передвижение на лыжах</w:t>
            </w:r>
          </w:p>
        </w:tc>
        <w:tc>
          <w:tcPr>
            <w:tcW w:w="2515" w:type="dxa"/>
          </w:tcPr>
          <w:p w:rsidR="00E15739" w:rsidRPr="00FF38FF" w:rsidRDefault="00E15739" w:rsidP="00763836">
            <w:pPr>
              <w:pStyle w:val="211"/>
              <w:spacing w:line="240" w:lineRule="auto"/>
              <w:jc w:val="left"/>
              <w:rPr>
                <w:b/>
                <w:i/>
                <w:sz w:val="24"/>
                <w:szCs w:val="24"/>
              </w:rPr>
            </w:pPr>
            <w:r w:rsidRPr="00FF38FF">
              <w:rPr>
                <w:b/>
                <w:i/>
                <w:sz w:val="24"/>
                <w:szCs w:val="24"/>
              </w:rPr>
              <w:t xml:space="preserve">Основные содержательные линии </w:t>
            </w:r>
            <w:r w:rsidRPr="00FF38FF">
              <w:rPr>
                <w:i/>
                <w:sz w:val="24"/>
                <w:szCs w:val="24"/>
              </w:rPr>
              <w:t>Техника выполнения основной стойки при передвижении и спуске на лыжах с небольших пологих склонов. Техника выполнения ступающего шага. Техника выполнения скользящего</w:t>
            </w:r>
            <w:r w:rsidRPr="00FF38FF">
              <w:rPr>
                <w:sz w:val="24"/>
                <w:szCs w:val="24"/>
              </w:rPr>
              <w:t xml:space="preserve"> </w:t>
            </w:r>
            <w:r w:rsidRPr="00FF38FF">
              <w:rPr>
                <w:i/>
                <w:sz w:val="24"/>
                <w:szCs w:val="24"/>
              </w:rPr>
              <w:t>шага.</w:t>
            </w:r>
          </w:p>
        </w:tc>
        <w:tc>
          <w:tcPr>
            <w:tcW w:w="5423" w:type="dxa"/>
          </w:tcPr>
          <w:p w:rsidR="00E15739" w:rsidRPr="00FF38FF" w:rsidRDefault="00E15739" w:rsidP="00763836">
            <w:pPr>
              <w:pStyle w:val="211"/>
              <w:spacing w:line="240" w:lineRule="auto"/>
              <w:jc w:val="left"/>
              <w:rPr>
                <w:sz w:val="24"/>
                <w:szCs w:val="24"/>
              </w:rPr>
            </w:pPr>
            <w:r w:rsidRPr="00FF38FF">
              <w:rPr>
                <w:b/>
                <w:sz w:val="24"/>
                <w:szCs w:val="24"/>
              </w:rPr>
              <w:t>Демонстрировать</w:t>
            </w:r>
            <w:r w:rsidRPr="00FF38FF">
              <w:rPr>
                <w:sz w:val="24"/>
                <w:szCs w:val="24"/>
              </w:rPr>
              <w:t xml:space="preserve"> основную стойку лыжника. </w:t>
            </w:r>
          </w:p>
          <w:p w:rsidR="00E15739" w:rsidRPr="00FF38FF" w:rsidRDefault="00E15739" w:rsidP="00763836">
            <w:pPr>
              <w:pStyle w:val="211"/>
              <w:spacing w:line="240" w:lineRule="auto"/>
              <w:jc w:val="left"/>
              <w:rPr>
                <w:b/>
                <w:sz w:val="24"/>
                <w:szCs w:val="24"/>
              </w:rPr>
            </w:pPr>
            <w:r w:rsidRPr="00FF38FF">
              <w:rPr>
                <w:b/>
                <w:sz w:val="24"/>
                <w:szCs w:val="24"/>
              </w:rPr>
              <w:t xml:space="preserve">Демонстрировать </w:t>
            </w:r>
            <w:r w:rsidRPr="00FF38FF">
              <w:rPr>
                <w:sz w:val="24"/>
                <w:szCs w:val="24"/>
              </w:rPr>
              <w:t>технику выполнения скользящего шага в процессе прохождения учебной дистанции.</w:t>
            </w:r>
            <w:r w:rsidRPr="00FF38FF">
              <w:rPr>
                <w:b/>
                <w:sz w:val="24"/>
                <w:szCs w:val="24"/>
              </w:rPr>
              <w:t xml:space="preserve"> </w:t>
            </w:r>
          </w:p>
          <w:p w:rsidR="00E15739" w:rsidRPr="00FF38FF" w:rsidRDefault="00E15739" w:rsidP="00763836">
            <w:pPr>
              <w:pStyle w:val="211"/>
              <w:spacing w:line="240" w:lineRule="auto"/>
              <w:jc w:val="left"/>
              <w:rPr>
                <w:b/>
                <w:sz w:val="24"/>
                <w:szCs w:val="24"/>
              </w:rPr>
            </w:pPr>
            <w:r w:rsidRPr="00FF38FF">
              <w:rPr>
                <w:b/>
                <w:sz w:val="24"/>
                <w:szCs w:val="24"/>
              </w:rPr>
              <w:t xml:space="preserve">Демонстрировать </w:t>
            </w:r>
            <w:r w:rsidRPr="00FF38FF">
              <w:rPr>
                <w:sz w:val="24"/>
                <w:szCs w:val="24"/>
              </w:rPr>
              <w:t>технику выполнения разученных способов</w:t>
            </w:r>
          </w:p>
          <w:p w:rsidR="00E15739" w:rsidRPr="00FF38FF" w:rsidRDefault="00E15739" w:rsidP="00763836">
            <w:pPr>
              <w:pStyle w:val="211"/>
              <w:spacing w:line="240" w:lineRule="auto"/>
              <w:ind w:firstLine="0"/>
              <w:jc w:val="left"/>
              <w:rPr>
                <w:sz w:val="24"/>
                <w:szCs w:val="24"/>
              </w:rPr>
            </w:pPr>
            <w:r w:rsidRPr="00FF38FF">
              <w:rPr>
                <w:sz w:val="24"/>
                <w:szCs w:val="24"/>
              </w:rPr>
              <w:t>передвижения на лыжах в условиях</w:t>
            </w:r>
          </w:p>
        </w:tc>
      </w:tr>
      <w:tr w:rsidR="00E15739" w:rsidRPr="00FF38FF" w:rsidTr="00FC1B82">
        <w:tblPrEx>
          <w:tblLook w:val="01E0"/>
        </w:tblPrEx>
        <w:tc>
          <w:tcPr>
            <w:tcW w:w="3794" w:type="dxa"/>
            <w:gridSpan w:val="2"/>
          </w:tcPr>
          <w:p w:rsidR="00E15739" w:rsidRPr="00FF38FF" w:rsidRDefault="00E15739" w:rsidP="00763836">
            <w:pPr>
              <w:ind w:firstLine="312"/>
              <w:rPr>
                <w:b/>
                <w:i/>
                <w:lang w:val="ru-RU"/>
              </w:rPr>
            </w:pPr>
          </w:p>
        </w:tc>
        <w:tc>
          <w:tcPr>
            <w:tcW w:w="2515" w:type="dxa"/>
          </w:tcPr>
          <w:p w:rsidR="00E15739" w:rsidRPr="00FF38FF" w:rsidRDefault="00E15739" w:rsidP="00763836">
            <w:pPr>
              <w:pStyle w:val="211"/>
              <w:spacing w:line="240" w:lineRule="auto"/>
              <w:jc w:val="left"/>
              <w:rPr>
                <w:b/>
                <w:i/>
                <w:sz w:val="24"/>
                <w:szCs w:val="24"/>
              </w:rPr>
            </w:pPr>
          </w:p>
        </w:tc>
        <w:tc>
          <w:tcPr>
            <w:tcW w:w="5423" w:type="dxa"/>
          </w:tcPr>
          <w:p w:rsidR="00E15739" w:rsidRPr="00FF38FF" w:rsidRDefault="00E15739" w:rsidP="00763836">
            <w:pPr>
              <w:pStyle w:val="211"/>
              <w:spacing w:line="240" w:lineRule="auto"/>
              <w:ind w:firstLine="0"/>
              <w:jc w:val="left"/>
              <w:rPr>
                <w:b/>
                <w:sz w:val="24"/>
                <w:szCs w:val="24"/>
              </w:rPr>
            </w:pPr>
            <w:r w:rsidRPr="00FF38FF">
              <w:rPr>
                <w:sz w:val="24"/>
                <w:szCs w:val="24"/>
              </w:rPr>
              <w:t>игровой</w:t>
            </w:r>
            <w:r w:rsidRPr="00FF38FF">
              <w:rPr>
                <w:b/>
                <w:sz w:val="24"/>
                <w:szCs w:val="24"/>
              </w:rPr>
              <w:t xml:space="preserve"> </w:t>
            </w:r>
            <w:r w:rsidRPr="00FF38FF">
              <w:rPr>
                <w:sz w:val="24"/>
                <w:szCs w:val="24"/>
              </w:rPr>
              <w:t>деятельности.</w:t>
            </w:r>
          </w:p>
        </w:tc>
      </w:tr>
      <w:tr w:rsidR="00E15739" w:rsidRPr="00F66FEA" w:rsidTr="00FC1B82">
        <w:tblPrEx>
          <w:tblLook w:val="01E0"/>
        </w:tblPrEx>
        <w:tc>
          <w:tcPr>
            <w:tcW w:w="3794" w:type="dxa"/>
            <w:gridSpan w:val="2"/>
          </w:tcPr>
          <w:p w:rsidR="00E15739" w:rsidRPr="00FF38FF" w:rsidRDefault="00E15739" w:rsidP="00763836">
            <w:pPr>
              <w:pStyle w:val="211"/>
              <w:spacing w:line="240" w:lineRule="auto"/>
              <w:jc w:val="left"/>
              <w:rPr>
                <w:b/>
                <w:i/>
                <w:sz w:val="24"/>
                <w:szCs w:val="24"/>
              </w:rPr>
            </w:pPr>
            <w:r w:rsidRPr="00FF38FF">
              <w:rPr>
                <w:b/>
                <w:i/>
                <w:sz w:val="24"/>
                <w:szCs w:val="24"/>
              </w:rPr>
              <w:lastRenderedPageBreak/>
              <w:t>Подвижные и спортивные игры</w:t>
            </w:r>
            <w:r w:rsidRPr="00FF38FF">
              <w:rPr>
                <w:i/>
                <w:sz w:val="24"/>
                <w:szCs w:val="24"/>
              </w:rPr>
              <w:t>. На материале гимнастики с основами акробатики:</w:t>
            </w:r>
            <w:r w:rsidRPr="00FF38FF">
              <w:rPr>
                <w:b/>
                <w:sz w:val="24"/>
                <w:szCs w:val="24"/>
              </w:rPr>
              <w:t xml:space="preserve"> </w:t>
            </w:r>
            <w:r w:rsidRPr="00FF38FF">
              <w:rPr>
                <w:sz w:val="24"/>
                <w:szCs w:val="24"/>
              </w:rPr>
              <w:t>игровые задания с использованием строевых упражнений, упражнений для развития внимания, силы, ловкости и координации движений</w:t>
            </w:r>
          </w:p>
        </w:tc>
        <w:tc>
          <w:tcPr>
            <w:tcW w:w="2515" w:type="dxa"/>
          </w:tcPr>
          <w:p w:rsidR="00E15739" w:rsidRPr="00FF38FF" w:rsidRDefault="00E15739" w:rsidP="00763836">
            <w:pPr>
              <w:pStyle w:val="211"/>
              <w:spacing w:line="240" w:lineRule="auto"/>
              <w:jc w:val="left"/>
              <w:rPr>
                <w:sz w:val="24"/>
                <w:szCs w:val="24"/>
              </w:rPr>
            </w:pPr>
            <w:r w:rsidRPr="00FF38FF">
              <w:rPr>
                <w:b/>
                <w:i/>
                <w:sz w:val="24"/>
                <w:szCs w:val="24"/>
              </w:rPr>
              <w:t xml:space="preserve">Основные содержательные линии. </w:t>
            </w:r>
            <w:r w:rsidRPr="00FF38FF">
              <w:rPr>
                <w:i/>
                <w:sz w:val="24"/>
                <w:szCs w:val="24"/>
              </w:rPr>
              <w:t>Игровые задания с использованием строевых упражнений типа: «Становись — разойдись»; «Смена мест».</w:t>
            </w:r>
          </w:p>
        </w:tc>
        <w:tc>
          <w:tcPr>
            <w:tcW w:w="5423" w:type="dxa"/>
          </w:tcPr>
          <w:p w:rsidR="00E15739" w:rsidRPr="00FF38FF" w:rsidRDefault="00E15739" w:rsidP="00763836">
            <w:pPr>
              <w:pStyle w:val="211"/>
              <w:spacing w:line="240" w:lineRule="auto"/>
              <w:jc w:val="left"/>
              <w:rPr>
                <w:sz w:val="24"/>
                <w:szCs w:val="24"/>
              </w:rPr>
            </w:pPr>
            <w:r w:rsidRPr="00FF38FF">
              <w:rPr>
                <w:b/>
                <w:sz w:val="24"/>
                <w:szCs w:val="24"/>
              </w:rPr>
              <w:t xml:space="preserve">Участвовать </w:t>
            </w:r>
            <w:r w:rsidRPr="00FF38FF">
              <w:rPr>
                <w:sz w:val="24"/>
                <w:szCs w:val="24"/>
              </w:rPr>
              <w:t xml:space="preserve">в подвижных играх. </w:t>
            </w:r>
          </w:p>
          <w:p w:rsidR="00E15739" w:rsidRPr="00FF38FF" w:rsidRDefault="00E15739" w:rsidP="00763836">
            <w:pPr>
              <w:pStyle w:val="211"/>
              <w:spacing w:line="240" w:lineRule="auto"/>
              <w:jc w:val="left"/>
              <w:rPr>
                <w:sz w:val="24"/>
                <w:szCs w:val="24"/>
              </w:rPr>
            </w:pPr>
            <w:r w:rsidRPr="00FF38FF">
              <w:rPr>
                <w:b/>
                <w:sz w:val="24"/>
                <w:szCs w:val="24"/>
              </w:rPr>
              <w:t xml:space="preserve">Проявлять </w:t>
            </w:r>
            <w:r w:rsidRPr="00FF38FF">
              <w:rPr>
                <w:sz w:val="24"/>
                <w:szCs w:val="24"/>
              </w:rPr>
              <w:t>интерес и желание</w:t>
            </w:r>
            <w:r w:rsidRPr="00FF38FF">
              <w:rPr>
                <w:b/>
                <w:sz w:val="24"/>
                <w:szCs w:val="24"/>
              </w:rPr>
              <w:t xml:space="preserve"> демонстрировать</w:t>
            </w:r>
            <w:r w:rsidRPr="00FF38FF">
              <w:rPr>
                <w:sz w:val="24"/>
                <w:szCs w:val="24"/>
              </w:rPr>
              <w:t xml:space="preserve"> свои физические возможности и способности, технику выполнения освоенных двигательных действий. </w:t>
            </w:r>
          </w:p>
        </w:tc>
      </w:tr>
      <w:tr w:rsidR="00E15739" w:rsidRPr="00F66FEA" w:rsidTr="00FC1B82">
        <w:tblPrEx>
          <w:tblLook w:val="01E0"/>
        </w:tblPrEx>
        <w:tc>
          <w:tcPr>
            <w:tcW w:w="3794" w:type="dxa"/>
            <w:gridSpan w:val="2"/>
          </w:tcPr>
          <w:p w:rsidR="00E15739" w:rsidRPr="00FF38FF" w:rsidRDefault="00E15739" w:rsidP="00763836">
            <w:pPr>
              <w:pStyle w:val="211"/>
              <w:spacing w:line="240" w:lineRule="auto"/>
              <w:jc w:val="left"/>
              <w:rPr>
                <w:sz w:val="24"/>
                <w:szCs w:val="24"/>
              </w:rPr>
            </w:pPr>
          </w:p>
        </w:tc>
        <w:tc>
          <w:tcPr>
            <w:tcW w:w="2515" w:type="dxa"/>
          </w:tcPr>
          <w:p w:rsidR="00E15739" w:rsidRPr="00FF38FF" w:rsidRDefault="00E15739" w:rsidP="00763836">
            <w:pPr>
              <w:pStyle w:val="211"/>
              <w:spacing w:line="240" w:lineRule="auto"/>
              <w:jc w:val="left"/>
              <w:rPr>
                <w:i/>
                <w:sz w:val="24"/>
                <w:szCs w:val="24"/>
              </w:rPr>
            </w:pPr>
            <w:r w:rsidRPr="00FF38FF">
              <w:rPr>
                <w:i/>
                <w:sz w:val="24"/>
                <w:szCs w:val="24"/>
              </w:rPr>
              <w:t>Подвижные игры: «У медведя во бору», «Раки», «Тройка», «Бой петухов», «Совушка», «Салки-догонялки», «Альпинисты», «Змейка», «Не урони мешочек», «Петрушка на скамейке», «Пройди бесшумно», «Через холодный ручей» и т.п..</w:t>
            </w:r>
          </w:p>
          <w:p w:rsidR="00E15739" w:rsidRPr="00FF38FF" w:rsidRDefault="00E15739" w:rsidP="00763836">
            <w:pPr>
              <w:pStyle w:val="211"/>
              <w:spacing w:line="240" w:lineRule="auto"/>
              <w:jc w:val="left"/>
              <w:rPr>
                <w:i/>
                <w:sz w:val="24"/>
                <w:szCs w:val="24"/>
              </w:rPr>
            </w:pPr>
          </w:p>
        </w:tc>
        <w:tc>
          <w:tcPr>
            <w:tcW w:w="5423" w:type="dxa"/>
          </w:tcPr>
          <w:p w:rsidR="00E15739" w:rsidRPr="00FF38FF" w:rsidRDefault="00E15739" w:rsidP="00763836">
            <w:pPr>
              <w:pStyle w:val="211"/>
              <w:spacing w:line="240" w:lineRule="auto"/>
              <w:jc w:val="left"/>
              <w:rPr>
                <w:sz w:val="24"/>
                <w:szCs w:val="24"/>
              </w:rPr>
            </w:pPr>
            <w:r w:rsidRPr="00FF38FF">
              <w:rPr>
                <w:b/>
                <w:sz w:val="24"/>
                <w:szCs w:val="24"/>
              </w:rPr>
              <w:t xml:space="preserve">Проявлять </w:t>
            </w:r>
            <w:r w:rsidRPr="00FF38FF">
              <w:rPr>
                <w:sz w:val="24"/>
                <w:szCs w:val="24"/>
              </w:rPr>
              <w:t>находчивость в решении игровых задач, возникающих в процессе подвижных игр.</w:t>
            </w:r>
          </w:p>
          <w:p w:rsidR="00E15739" w:rsidRPr="00FF38FF" w:rsidRDefault="00E15739" w:rsidP="00763836">
            <w:pPr>
              <w:pStyle w:val="211"/>
              <w:spacing w:line="240" w:lineRule="auto"/>
              <w:jc w:val="left"/>
              <w:rPr>
                <w:sz w:val="24"/>
                <w:szCs w:val="24"/>
              </w:rPr>
            </w:pPr>
            <w:r w:rsidRPr="00FF38FF">
              <w:rPr>
                <w:b/>
                <w:sz w:val="24"/>
                <w:szCs w:val="24"/>
              </w:rPr>
              <w:t xml:space="preserve">Проявлять </w:t>
            </w:r>
            <w:r w:rsidRPr="00FF38FF">
              <w:rPr>
                <w:sz w:val="24"/>
                <w:szCs w:val="24"/>
              </w:rPr>
              <w:t>доброжелательность,</w:t>
            </w:r>
            <w:r w:rsidRPr="00FF38FF">
              <w:rPr>
                <w:b/>
                <w:sz w:val="24"/>
                <w:szCs w:val="24"/>
              </w:rPr>
              <w:t xml:space="preserve"> </w:t>
            </w:r>
            <w:r w:rsidRPr="00FF38FF">
              <w:rPr>
                <w:sz w:val="24"/>
                <w:szCs w:val="24"/>
              </w:rPr>
              <w:t>сдержанность и уважение к соперникам и игрокам своей команды в процессе игровой деятельности</w:t>
            </w:r>
          </w:p>
        </w:tc>
      </w:tr>
      <w:tr w:rsidR="00E15739" w:rsidRPr="00F66FEA" w:rsidTr="00FC1B82">
        <w:tblPrEx>
          <w:tblLook w:val="01E0"/>
        </w:tblPrEx>
        <w:tc>
          <w:tcPr>
            <w:tcW w:w="3794" w:type="dxa"/>
            <w:gridSpan w:val="2"/>
          </w:tcPr>
          <w:p w:rsidR="00E15739" w:rsidRPr="00FF38FF" w:rsidRDefault="00E15739" w:rsidP="00763836">
            <w:pPr>
              <w:pStyle w:val="211"/>
              <w:spacing w:line="240" w:lineRule="auto"/>
              <w:jc w:val="left"/>
              <w:rPr>
                <w:sz w:val="24"/>
                <w:szCs w:val="24"/>
              </w:rPr>
            </w:pPr>
            <w:r w:rsidRPr="00FF38FF">
              <w:rPr>
                <w:i/>
                <w:sz w:val="24"/>
                <w:szCs w:val="24"/>
              </w:rPr>
              <w:t xml:space="preserve">На материале легкой атлетики: </w:t>
            </w:r>
            <w:r w:rsidRPr="00FF38FF">
              <w:rPr>
                <w:sz w:val="24"/>
                <w:szCs w:val="24"/>
              </w:rPr>
              <w:t>прыжки, бег, метания и броски; упражнения для развития  координации движений, выносливости и быстроты</w:t>
            </w:r>
          </w:p>
        </w:tc>
        <w:tc>
          <w:tcPr>
            <w:tcW w:w="2515" w:type="dxa"/>
          </w:tcPr>
          <w:p w:rsidR="00E15739" w:rsidRPr="00FF38FF" w:rsidRDefault="00E15739" w:rsidP="00763836">
            <w:pPr>
              <w:pStyle w:val="211"/>
              <w:spacing w:line="240" w:lineRule="auto"/>
              <w:jc w:val="left"/>
              <w:rPr>
                <w:sz w:val="24"/>
                <w:szCs w:val="24"/>
              </w:rPr>
            </w:pPr>
            <w:r w:rsidRPr="00FF38FF">
              <w:rPr>
                <w:b/>
                <w:i/>
                <w:sz w:val="24"/>
                <w:szCs w:val="24"/>
              </w:rPr>
              <w:t xml:space="preserve">Основные содержательные линии. </w:t>
            </w:r>
            <w:r w:rsidRPr="00FF38FF">
              <w:rPr>
                <w:i/>
                <w:sz w:val="24"/>
                <w:szCs w:val="24"/>
              </w:rPr>
              <w:t xml:space="preserve">Подвижные игры: </w:t>
            </w:r>
            <w:r w:rsidRPr="00FF38FF">
              <w:rPr>
                <w:b/>
                <w:i/>
                <w:sz w:val="24"/>
                <w:szCs w:val="24"/>
              </w:rPr>
              <w:t>«</w:t>
            </w:r>
            <w:r w:rsidRPr="00FF38FF">
              <w:rPr>
                <w:i/>
                <w:sz w:val="24"/>
                <w:szCs w:val="24"/>
              </w:rPr>
              <w:t xml:space="preserve">Не оступись», «Пятнашки», «Волк во рву», «Кто быстрее», «Горелки», </w:t>
            </w:r>
            <w:r w:rsidRPr="00FF38FF">
              <w:rPr>
                <w:i/>
                <w:sz w:val="24"/>
                <w:szCs w:val="24"/>
              </w:rPr>
              <w:lastRenderedPageBreak/>
              <w:t>«Рыбки», «Салки на болоте», «Пингвины с мячом», «Быстро по местам», «К своим флажкам», «Точно в мишень», «Третий лишний» и т.п.</w:t>
            </w:r>
          </w:p>
        </w:tc>
        <w:tc>
          <w:tcPr>
            <w:tcW w:w="5423" w:type="dxa"/>
          </w:tcPr>
          <w:p w:rsidR="00E15739" w:rsidRPr="00FF38FF" w:rsidRDefault="00E15739" w:rsidP="00763836">
            <w:pPr>
              <w:pStyle w:val="211"/>
              <w:spacing w:line="240" w:lineRule="auto"/>
              <w:jc w:val="left"/>
              <w:rPr>
                <w:sz w:val="24"/>
                <w:szCs w:val="24"/>
              </w:rPr>
            </w:pPr>
            <w:r w:rsidRPr="00FF38FF">
              <w:rPr>
                <w:b/>
                <w:sz w:val="24"/>
                <w:szCs w:val="24"/>
              </w:rPr>
              <w:lastRenderedPageBreak/>
              <w:t>Проявлять</w:t>
            </w:r>
            <w:r w:rsidRPr="00FF38FF">
              <w:rPr>
                <w:sz w:val="24"/>
                <w:szCs w:val="24"/>
              </w:rPr>
              <w:t xml:space="preserve"> положительные качества личности в процессе игровой деятельности (смелость, волю, решительность, активность и инициативность).</w:t>
            </w:r>
          </w:p>
        </w:tc>
      </w:tr>
      <w:tr w:rsidR="00E15739" w:rsidRPr="00F66FEA" w:rsidTr="00FC1B82">
        <w:tblPrEx>
          <w:tblLook w:val="01E0"/>
        </w:tblPrEx>
        <w:tc>
          <w:tcPr>
            <w:tcW w:w="3794" w:type="dxa"/>
            <w:gridSpan w:val="2"/>
          </w:tcPr>
          <w:p w:rsidR="00E15739" w:rsidRPr="00FF38FF" w:rsidRDefault="00E15739" w:rsidP="00763836">
            <w:pPr>
              <w:pStyle w:val="211"/>
              <w:spacing w:line="240" w:lineRule="auto"/>
              <w:jc w:val="left"/>
              <w:rPr>
                <w:sz w:val="24"/>
                <w:szCs w:val="24"/>
              </w:rPr>
            </w:pPr>
            <w:r w:rsidRPr="00FF38FF">
              <w:rPr>
                <w:i/>
                <w:sz w:val="24"/>
                <w:szCs w:val="24"/>
              </w:rPr>
              <w:lastRenderedPageBreak/>
              <w:t xml:space="preserve">На материале лыжной подготовки: </w:t>
            </w:r>
            <w:r w:rsidRPr="00FF38FF">
              <w:rPr>
                <w:sz w:val="24"/>
                <w:szCs w:val="24"/>
              </w:rPr>
              <w:t>эстафеты в передвижении на лыжах; упражнения для развития выносливости и координации движений</w:t>
            </w:r>
          </w:p>
        </w:tc>
        <w:tc>
          <w:tcPr>
            <w:tcW w:w="2515" w:type="dxa"/>
          </w:tcPr>
          <w:p w:rsidR="00E15739" w:rsidRPr="00FF38FF" w:rsidRDefault="00E15739" w:rsidP="00763836">
            <w:pPr>
              <w:pStyle w:val="211"/>
              <w:spacing w:line="240" w:lineRule="auto"/>
              <w:jc w:val="left"/>
              <w:rPr>
                <w:sz w:val="24"/>
                <w:szCs w:val="24"/>
              </w:rPr>
            </w:pPr>
            <w:r w:rsidRPr="00FF38FF">
              <w:rPr>
                <w:b/>
                <w:i/>
                <w:sz w:val="24"/>
                <w:szCs w:val="24"/>
              </w:rPr>
              <w:t xml:space="preserve">Основные содержательные линии. </w:t>
            </w:r>
            <w:r w:rsidRPr="00FF38FF">
              <w:rPr>
                <w:i/>
                <w:sz w:val="24"/>
                <w:szCs w:val="24"/>
              </w:rPr>
              <w:t>Подвижные игры: «Охотники и олени», «Встречная эстафета», «День и ночь», «Попади в ворота», «Кто дольше прокатится», «На буксире» и т.п.</w:t>
            </w:r>
          </w:p>
        </w:tc>
        <w:tc>
          <w:tcPr>
            <w:tcW w:w="5423" w:type="dxa"/>
          </w:tcPr>
          <w:p w:rsidR="00E15739" w:rsidRPr="00FF38FF" w:rsidRDefault="00E15739" w:rsidP="00763836">
            <w:pPr>
              <w:rPr>
                <w:lang w:val="ru-RU"/>
              </w:rPr>
            </w:pPr>
          </w:p>
        </w:tc>
      </w:tr>
      <w:tr w:rsidR="00E15739" w:rsidRPr="00F66FEA" w:rsidTr="00FC1B82">
        <w:tblPrEx>
          <w:tblLook w:val="01E0"/>
        </w:tblPrEx>
        <w:tc>
          <w:tcPr>
            <w:tcW w:w="3794" w:type="dxa"/>
            <w:gridSpan w:val="2"/>
          </w:tcPr>
          <w:p w:rsidR="00E15739" w:rsidRPr="00FF38FF" w:rsidRDefault="00E15739" w:rsidP="00763836">
            <w:pPr>
              <w:pStyle w:val="211"/>
              <w:spacing w:line="240" w:lineRule="auto"/>
              <w:jc w:val="left"/>
              <w:rPr>
                <w:sz w:val="24"/>
                <w:szCs w:val="24"/>
              </w:rPr>
            </w:pPr>
            <w:r w:rsidRPr="00FF38FF">
              <w:rPr>
                <w:i/>
                <w:sz w:val="24"/>
                <w:szCs w:val="24"/>
              </w:rPr>
              <w:t xml:space="preserve">На материале спортивных игр. Футбол: </w:t>
            </w:r>
            <w:r w:rsidRPr="00FF38FF">
              <w:rPr>
                <w:sz w:val="24"/>
                <w:szCs w:val="24"/>
              </w:rPr>
              <w:t>удар по неподвижному и катящемуся мячу</w:t>
            </w:r>
          </w:p>
        </w:tc>
        <w:tc>
          <w:tcPr>
            <w:tcW w:w="2515" w:type="dxa"/>
          </w:tcPr>
          <w:p w:rsidR="00E15739" w:rsidRPr="00FF38FF" w:rsidRDefault="00E15739" w:rsidP="00763836">
            <w:pPr>
              <w:pStyle w:val="211"/>
              <w:spacing w:line="240" w:lineRule="auto"/>
              <w:jc w:val="left"/>
              <w:rPr>
                <w:sz w:val="24"/>
                <w:szCs w:val="24"/>
              </w:rPr>
            </w:pPr>
            <w:r w:rsidRPr="00FF38FF">
              <w:rPr>
                <w:b/>
                <w:i/>
                <w:sz w:val="24"/>
                <w:szCs w:val="24"/>
              </w:rPr>
              <w:t xml:space="preserve">Основные содержательные линии. </w:t>
            </w:r>
            <w:r w:rsidRPr="00FF38FF">
              <w:rPr>
                <w:i/>
                <w:sz w:val="24"/>
                <w:szCs w:val="24"/>
              </w:rPr>
              <w:t>Удар внутренней стороной стопы («щечкой») по неподвижному мячу с места. Удар внутренней стороной стопы («щечкой») по неподвижному мячу с одного и двух шагов разбега. Передача мяча в парах и тройках (на расстоянии 2—3 м).</w:t>
            </w:r>
          </w:p>
        </w:tc>
        <w:tc>
          <w:tcPr>
            <w:tcW w:w="5423" w:type="dxa"/>
          </w:tcPr>
          <w:p w:rsidR="00E15739" w:rsidRPr="00FF38FF" w:rsidRDefault="00E15739" w:rsidP="00763836">
            <w:pPr>
              <w:pStyle w:val="211"/>
              <w:spacing w:line="240" w:lineRule="auto"/>
              <w:jc w:val="left"/>
              <w:rPr>
                <w:sz w:val="24"/>
                <w:szCs w:val="24"/>
              </w:rPr>
            </w:pPr>
            <w:r w:rsidRPr="00FF38FF">
              <w:rPr>
                <w:b/>
                <w:sz w:val="24"/>
                <w:szCs w:val="24"/>
              </w:rPr>
              <w:t>Демонстрировать</w:t>
            </w:r>
            <w:r w:rsidRPr="00FF38FF">
              <w:rPr>
                <w:sz w:val="24"/>
                <w:szCs w:val="24"/>
              </w:rPr>
              <w:t xml:space="preserve"> разученные технические приемы игры футбол </w:t>
            </w:r>
          </w:p>
          <w:p w:rsidR="00E15739" w:rsidRPr="00FF38FF" w:rsidRDefault="00E15739" w:rsidP="00763836">
            <w:pPr>
              <w:pStyle w:val="211"/>
              <w:spacing w:line="240" w:lineRule="auto"/>
              <w:jc w:val="left"/>
              <w:rPr>
                <w:sz w:val="24"/>
                <w:szCs w:val="24"/>
              </w:rPr>
            </w:pPr>
            <w:r w:rsidRPr="00FF38FF">
              <w:rPr>
                <w:b/>
                <w:sz w:val="24"/>
                <w:szCs w:val="24"/>
              </w:rPr>
              <w:t xml:space="preserve">Выполнять </w:t>
            </w:r>
            <w:r w:rsidRPr="00FF38FF">
              <w:rPr>
                <w:sz w:val="24"/>
                <w:szCs w:val="24"/>
              </w:rPr>
              <w:t>разученные технические приемы игры футбол в стандартных и вариативных (игровых) условия.х</w:t>
            </w:r>
          </w:p>
        </w:tc>
      </w:tr>
      <w:tr w:rsidR="00E15739" w:rsidRPr="00F66FEA" w:rsidTr="00FC1B82">
        <w:tblPrEx>
          <w:tblLook w:val="01E0"/>
        </w:tblPrEx>
        <w:tc>
          <w:tcPr>
            <w:tcW w:w="3794" w:type="dxa"/>
            <w:gridSpan w:val="2"/>
          </w:tcPr>
          <w:p w:rsidR="00E15739" w:rsidRPr="00FF38FF" w:rsidRDefault="00E15739" w:rsidP="00763836">
            <w:pPr>
              <w:pStyle w:val="211"/>
              <w:spacing w:line="240" w:lineRule="auto"/>
              <w:jc w:val="left"/>
              <w:rPr>
                <w:sz w:val="24"/>
                <w:szCs w:val="24"/>
              </w:rPr>
            </w:pPr>
            <w:r w:rsidRPr="00FF38FF">
              <w:rPr>
                <w:i/>
                <w:sz w:val="24"/>
                <w:szCs w:val="24"/>
              </w:rPr>
              <w:lastRenderedPageBreak/>
              <w:t>Баскетбол</w:t>
            </w:r>
            <w:r w:rsidRPr="00FF38FF">
              <w:rPr>
                <w:sz w:val="24"/>
                <w:szCs w:val="24"/>
              </w:rPr>
              <w:t>: передачи и ловля мяча</w:t>
            </w:r>
          </w:p>
        </w:tc>
        <w:tc>
          <w:tcPr>
            <w:tcW w:w="2515" w:type="dxa"/>
          </w:tcPr>
          <w:p w:rsidR="00E15739" w:rsidRPr="00FF38FF" w:rsidRDefault="00E15739" w:rsidP="00763836">
            <w:pPr>
              <w:pStyle w:val="211"/>
              <w:spacing w:line="240" w:lineRule="auto"/>
              <w:jc w:val="left"/>
              <w:rPr>
                <w:sz w:val="24"/>
                <w:szCs w:val="24"/>
              </w:rPr>
            </w:pPr>
            <w:r w:rsidRPr="00FF38FF">
              <w:rPr>
                <w:b/>
                <w:i/>
                <w:sz w:val="24"/>
                <w:szCs w:val="24"/>
              </w:rPr>
              <w:t xml:space="preserve">Основные содержательные линии. </w:t>
            </w:r>
            <w:r w:rsidRPr="00FF38FF">
              <w:rPr>
                <w:i/>
                <w:sz w:val="24"/>
                <w:szCs w:val="24"/>
              </w:rPr>
              <w:t>Передача и ловля двумя руками стоя на месте низко летящего мяча. Передача и ловля двумя руками мяча, летящего на уровне груди. Бросок мяча двумя руками снизу стоя на месте.</w:t>
            </w:r>
          </w:p>
        </w:tc>
        <w:tc>
          <w:tcPr>
            <w:tcW w:w="5423" w:type="dxa"/>
          </w:tcPr>
          <w:p w:rsidR="00E15739" w:rsidRPr="00FF38FF" w:rsidRDefault="00E15739" w:rsidP="00763836">
            <w:pPr>
              <w:pStyle w:val="211"/>
              <w:spacing w:line="240" w:lineRule="auto"/>
              <w:jc w:val="left"/>
              <w:rPr>
                <w:sz w:val="24"/>
                <w:szCs w:val="24"/>
              </w:rPr>
            </w:pPr>
            <w:r w:rsidRPr="00FF38FF">
              <w:rPr>
                <w:b/>
                <w:sz w:val="24"/>
                <w:szCs w:val="24"/>
              </w:rPr>
              <w:t>Характеризовать</w:t>
            </w:r>
            <w:r w:rsidRPr="00FF38FF">
              <w:rPr>
                <w:sz w:val="24"/>
                <w:szCs w:val="24"/>
              </w:rPr>
              <w:t xml:space="preserve"> и </w:t>
            </w:r>
            <w:r w:rsidRPr="00FF38FF">
              <w:rPr>
                <w:b/>
                <w:sz w:val="24"/>
                <w:szCs w:val="24"/>
              </w:rPr>
              <w:t>демонстрировать</w:t>
            </w:r>
            <w:r w:rsidRPr="00FF38FF">
              <w:rPr>
                <w:sz w:val="24"/>
                <w:szCs w:val="24"/>
              </w:rPr>
              <w:t xml:space="preserve"> технические приемы игры в баскетбол</w:t>
            </w:r>
          </w:p>
          <w:p w:rsidR="00E15739" w:rsidRPr="00FF38FF" w:rsidRDefault="00E15739" w:rsidP="00763836">
            <w:pPr>
              <w:pStyle w:val="211"/>
              <w:spacing w:line="240" w:lineRule="auto"/>
              <w:jc w:val="left"/>
              <w:rPr>
                <w:sz w:val="24"/>
                <w:szCs w:val="24"/>
              </w:rPr>
            </w:pPr>
            <w:r w:rsidRPr="00FF38FF">
              <w:rPr>
                <w:b/>
                <w:sz w:val="24"/>
                <w:szCs w:val="24"/>
              </w:rPr>
              <w:t xml:space="preserve">Выполнять </w:t>
            </w:r>
            <w:r w:rsidRPr="00FF38FF">
              <w:rPr>
                <w:sz w:val="24"/>
                <w:szCs w:val="24"/>
              </w:rPr>
              <w:t>разученные технические приемы игры в баскетбол в стандартных и вариативных (игровых) условиях.</w:t>
            </w:r>
          </w:p>
        </w:tc>
      </w:tr>
      <w:tr w:rsidR="00E15739" w:rsidRPr="00F66FEA" w:rsidTr="00FC1B82">
        <w:tblPrEx>
          <w:tblLook w:val="01E0"/>
        </w:tblPrEx>
        <w:tc>
          <w:tcPr>
            <w:tcW w:w="3794" w:type="dxa"/>
            <w:gridSpan w:val="2"/>
          </w:tcPr>
          <w:p w:rsidR="00E15739" w:rsidRPr="00FF38FF" w:rsidRDefault="00E15739" w:rsidP="00763836">
            <w:pPr>
              <w:pStyle w:val="211"/>
              <w:spacing w:line="240" w:lineRule="auto"/>
              <w:jc w:val="left"/>
              <w:rPr>
                <w:b/>
                <w:i/>
                <w:sz w:val="24"/>
                <w:szCs w:val="24"/>
              </w:rPr>
            </w:pPr>
            <w:r w:rsidRPr="00FF38FF">
              <w:rPr>
                <w:b/>
                <w:i/>
                <w:sz w:val="24"/>
                <w:szCs w:val="24"/>
              </w:rPr>
              <w:t>Подвижные игры разных народов</w:t>
            </w:r>
          </w:p>
        </w:tc>
        <w:tc>
          <w:tcPr>
            <w:tcW w:w="2515" w:type="dxa"/>
          </w:tcPr>
          <w:p w:rsidR="00E15739" w:rsidRPr="00FF38FF" w:rsidRDefault="00E15739" w:rsidP="00763836">
            <w:pPr>
              <w:pStyle w:val="211"/>
              <w:spacing w:line="240" w:lineRule="auto"/>
              <w:jc w:val="left"/>
              <w:rPr>
                <w:i/>
                <w:sz w:val="24"/>
                <w:szCs w:val="24"/>
              </w:rPr>
            </w:pPr>
            <w:r w:rsidRPr="00FF38FF">
              <w:rPr>
                <w:b/>
                <w:i/>
                <w:sz w:val="24"/>
                <w:szCs w:val="24"/>
              </w:rPr>
              <w:t xml:space="preserve">Основные содержательные линии. </w:t>
            </w:r>
            <w:r w:rsidRPr="00FF38FF">
              <w:rPr>
                <w:i/>
                <w:sz w:val="24"/>
                <w:szCs w:val="24"/>
              </w:rPr>
              <w:t>Национальные игры. Отражение в них традиций и культурных ценностей своего народа.</w:t>
            </w:r>
          </w:p>
          <w:p w:rsidR="00E15739" w:rsidRPr="00FF38FF" w:rsidRDefault="00E15739" w:rsidP="00763836">
            <w:pPr>
              <w:pStyle w:val="211"/>
              <w:spacing w:line="240" w:lineRule="auto"/>
              <w:jc w:val="left"/>
              <w:rPr>
                <w:sz w:val="24"/>
                <w:szCs w:val="24"/>
              </w:rPr>
            </w:pPr>
          </w:p>
        </w:tc>
        <w:tc>
          <w:tcPr>
            <w:tcW w:w="5423" w:type="dxa"/>
          </w:tcPr>
          <w:p w:rsidR="00E15739" w:rsidRPr="00FF38FF" w:rsidRDefault="00E15739" w:rsidP="00763836">
            <w:pPr>
              <w:pStyle w:val="211"/>
              <w:spacing w:line="240" w:lineRule="auto"/>
              <w:jc w:val="left"/>
              <w:rPr>
                <w:sz w:val="24"/>
                <w:szCs w:val="24"/>
              </w:rPr>
            </w:pPr>
            <w:r w:rsidRPr="00FF38FF">
              <w:rPr>
                <w:b/>
                <w:sz w:val="24"/>
                <w:szCs w:val="24"/>
              </w:rPr>
              <w:t>Интересоваться</w:t>
            </w:r>
            <w:r w:rsidRPr="00FF38FF">
              <w:rPr>
                <w:sz w:val="24"/>
                <w:szCs w:val="24"/>
              </w:rPr>
              <w:t xml:space="preserve"> культурой своего народа, бережно относиться к его традициям, обрядам, формам поведения и взаимоотношения.</w:t>
            </w:r>
          </w:p>
          <w:p w:rsidR="00E15739" w:rsidRPr="00FF38FF" w:rsidRDefault="00E15739" w:rsidP="00763836">
            <w:pPr>
              <w:pStyle w:val="211"/>
              <w:spacing w:line="240" w:lineRule="auto"/>
              <w:jc w:val="left"/>
              <w:rPr>
                <w:sz w:val="24"/>
                <w:szCs w:val="24"/>
              </w:rPr>
            </w:pPr>
            <w:r w:rsidRPr="00FF38FF">
              <w:rPr>
                <w:b/>
                <w:sz w:val="24"/>
                <w:szCs w:val="24"/>
              </w:rPr>
              <w:t>Принимать</w:t>
            </w:r>
            <w:r w:rsidRPr="00FF38FF">
              <w:rPr>
                <w:sz w:val="24"/>
                <w:szCs w:val="24"/>
              </w:rPr>
              <w:t xml:space="preserve"> активное участие в национальных играх, </w:t>
            </w:r>
            <w:r w:rsidRPr="00FF38FF">
              <w:rPr>
                <w:b/>
                <w:sz w:val="24"/>
                <w:szCs w:val="24"/>
              </w:rPr>
              <w:t>включаться</w:t>
            </w:r>
            <w:r w:rsidRPr="00FF38FF">
              <w:rPr>
                <w:sz w:val="24"/>
                <w:szCs w:val="24"/>
              </w:rPr>
              <w:t xml:space="preserve"> в соревновательную деятельность по национальным видам спорта.</w:t>
            </w:r>
          </w:p>
        </w:tc>
      </w:tr>
      <w:tr w:rsidR="00E15739" w:rsidRPr="00F66FEA" w:rsidTr="00FC1B82">
        <w:tblPrEx>
          <w:tblLook w:val="01E0"/>
        </w:tblPrEx>
        <w:tc>
          <w:tcPr>
            <w:tcW w:w="3794" w:type="dxa"/>
            <w:gridSpan w:val="2"/>
          </w:tcPr>
          <w:p w:rsidR="00E15739" w:rsidRPr="00FF38FF" w:rsidRDefault="00E15739" w:rsidP="00763836">
            <w:pPr>
              <w:pStyle w:val="211"/>
              <w:spacing w:line="240" w:lineRule="auto"/>
              <w:jc w:val="left"/>
              <w:rPr>
                <w:sz w:val="24"/>
                <w:szCs w:val="24"/>
              </w:rPr>
            </w:pPr>
            <w:r w:rsidRPr="00FF38FF">
              <w:rPr>
                <w:b/>
                <w:i/>
                <w:sz w:val="24"/>
                <w:szCs w:val="24"/>
              </w:rPr>
              <w:t>Общеразвивающие физические упражнения.</w:t>
            </w:r>
            <w:r w:rsidRPr="00FF38FF">
              <w:rPr>
                <w:i/>
                <w:sz w:val="24"/>
                <w:szCs w:val="24"/>
              </w:rPr>
              <w:t xml:space="preserve"> На материале гимнастики с основами акробатики:</w:t>
            </w:r>
            <w:r w:rsidRPr="00FF38FF">
              <w:rPr>
                <w:sz w:val="24"/>
                <w:szCs w:val="24"/>
              </w:rPr>
              <w:t xml:space="preserve"> развитие гибкости, координации движений, формирование осанки, развитие силовых способностей</w:t>
            </w:r>
          </w:p>
        </w:tc>
        <w:tc>
          <w:tcPr>
            <w:tcW w:w="2515" w:type="dxa"/>
          </w:tcPr>
          <w:p w:rsidR="00E15739" w:rsidRPr="00FF38FF" w:rsidRDefault="00E15739" w:rsidP="00763836">
            <w:pPr>
              <w:pStyle w:val="211"/>
              <w:spacing w:line="240" w:lineRule="auto"/>
              <w:jc w:val="left"/>
              <w:rPr>
                <w:sz w:val="24"/>
                <w:szCs w:val="24"/>
              </w:rPr>
            </w:pPr>
            <w:r w:rsidRPr="00FF38FF">
              <w:rPr>
                <w:b/>
                <w:i/>
                <w:sz w:val="24"/>
                <w:szCs w:val="24"/>
              </w:rPr>
              <w:t xml:space="preserve">Основные содержательные линии. </w:t>
            </w:r>
            <w:r w:rsidRPr="00FF38FF">
              <w:rPr>
                <w:i/>
                <w:sz w:val="24"/>
                <w:szCs w:val="24"/>
              </w:rPr>
              <w:t xml:space="preserve">Гимнастические упражнения для развития основных мышечных групп и физических качеств. Их правильное самостоятельное выполнение </w:t>
            </w:r>
            <w:r w:rsidRPr="00FF38FF">
              <w:rPr>
                <w:i/>
                <w:sz w:val="24"/>
                <w:szCs w:val="24"/>
              </w:rPr>
              <w:lastRenderedPageBreak/>
              <w:t>учащимися.</w:t>
            </w:r>
            <w:r w:rsidRPr="00FF38FF">
              <w:rPr>
                <w:sz w:val="24"/>
                <w:szCs w:val="24"/>
              </w:rPr>
              <w:t xml:space="preserve"> </w:t>
            </w:r>
          </w:p>
        </w:tc>
        <w:tc>
          <w:tcPr>
            <w:tcW w:w="5423" w:type="dxa"/>
          </w:tcPr>
          <w:p w:rsidR="00E15739" w:rsidRPr="00FF38FF" w:rsidRDefault="00E15739" w:rsidP="00763836">
            <w:pPr>
              <w:pStyle w:val="211"/>
              <w:spacing w:line="240" w:lineRule="auto"/>
              <w:jc w:val="left"/>
              <w:rPr>
                <w:sz w:val="24"/>
                <w:szCs w:val="24"/>
              </w:rPr>
            </w:pPr>
            <w:r w:rsidRPr="00FF38FF">
              <w:rPr>
                <w:b/>
                <w:sz w:val="24"/>
                <w:szCs w:val="24"/>
              </w:rPr>
              <w:lastRenderedPageBreak/>
              <w:t>Выполнять</w:t>
            </w:r>
            <w:r w:rsidRPr="00FF38FF">
              <w:rPr>
                <w:sz w:val="24"/>
                <w:szCs w:val="24"/>
              </w:rPr>
              <w:t xml:space="preserve"> дома общеразвивающие упражнения для развития основных физических качеств. </w:t>
            </w:r>
          </w:p>
          <w:p w:rsidR="00E15739" w:rsidRPr="00FF38FF" w:rsidRDefault="00E15739" w:rsidP="00763836">
            <w:pPr>
              <w:pStyle w:val="211"/>
              <w:spacing w:line="240" w:lineRule="auto"/>
              <w:jc w:val="left"/>
              <w:rPr>
                <w:sz w:val="24"/>
                <w:szCs w:val="24"/>
              </w:rPr>
            </w:pPr>
            <w:r w:rsidRPr="00FF38FF">
              <w:rPr>
                <w:b/>
                <w:sz w:val="24"/>
                <w:szCs w:val="24"/>
              </w:rPr>
              <w:t>Воспроизводить</w:t>
            </w:r>
            <w:r w:rsidRPr="00FF38FF">
              <w:rPr>
                <w:sz w:val="24"/>
                <w:szCs w:val="24"/>
              </w:rPr>
              <w:t xml:space="preserve">  требуемую (заданную по образцу) дозировку физической нагрузки.</w:t>
            </w:r>
          </w:p>
        </w:tc>
      </w:tr>
      <w:tr w:rsidR="00E15739" w:rsidRPr="00FF38FF" w:rsidTr="00FC1B82">
        <w:tblPrEx>
          <w:tblLook w:val="01E0"/>
        </w:tblPrEx>
        <w:tc>
          <w:tcPr>
            <w:tcW w:w="3794" w:type="dxa"/>
            <w:gridSpan w:val="2"/>
          </w:tcPr>
          <w:p w:rsidR="00E15739" w:rsidRPr="00FF38FF" w:rsidRDefault="00E15739" w:rsidP="00763836">
            <w:pPr>
              <w:pStyle w:val="211"/>
              <w:spacing w:line="240" w:lineRule="auto"/>
              <w:jc w:val="left"/>
              <w:rPr>
                <w:sz w:val="24"/>
                <w:szCs w:val="24"/>
              </w:rPr>
            </w:pPr>
            <w:r w:rsidRPr="00FF38FF">
              <w:rPr>
                <w:i/>
                <w:sz w:val="24"/>
                <w:szCs w:val="24"/>
              </w:rPr>
              <w:lastRenderedPageBreak/>
              <w:t>На материале легкой атлетики:</w:t>
            </w:r>
            <w:r w:rsidRPr="00FF38FF">
              <w:rPr>
                <w:sz w:val="24"/>
                <w:szCs w:val="24"/>
              </w:rPr>
              <w:t xml:space="preserve"> развитие координации, быстроты, выносливости, силовых способностей</w:t>
            </w:r>
          </w:p>
        </w:tc>
        <w:tc>
          <w:tcPr>
            <w:tcW w:w="2515" w:type="dxa"/>
          </w:tcPr>
          <w:p w:rsidR="00E15739" w:rsidRPr="00FF38FF" w:rsidRDefault="00E15739" w:rsidP="00763836">
            <w:pPr>
              <w:pStyle w:val="211"/>
              <w:spacing w:line="240" w:lineRule="auto"/>
              <w:jc w:val="left"/>
              <w:rPr>
                <w:sz w:val="24"/>
                <w:szCs w:val="24"/>
              </w:rPr>
            </w:pPr>
            <w:r w:rsidRPr="00FF38FF">
              <w:rPr>
                <w:b/>
                <w:i/>
                <w:sz w:val="24"/>
                <w:szCs w:val="24"/>
              </w:rPr>
              <w:t xml:space="preserve">Основные содержательные линии. </w:t>
            </w:r>
            <w:r w:rsidRPr="00FF38FF">
              <w:rPr>
                <w:i/>
                <w:sz w:val="24"/>
                <w:szCs w:val="24"/>
              </w:rPr>
              <w:t>Легкоатлетические упражнения для развития основных мышечных групп и физических качеств. Их правильное самостоятельное выполнение учащимися.</w:t>
            </w:r>
          </w:p>
        </w:tc>
        <w:tc>
          <w:tcPr>
            <w:tcW w:w="5423" w:type="dxa"/>
          </w:tcPr>
          <w:p w:rsidR="00E15739" w:rsidRPr="00FF38FF" w:rsidRDefault="00E15739" w:rsidP="00763836">
            <w:pPr>
              <w:pStyle w:val="211"/>
              <w:spacing w:line="240" w:lineRule="auto"/>
              <w:jc w:val="left"/>
              <w:rPr>
                <w:sz w:val="24"/>
                <w:szCs w:val="24"/>
              </w:rPr>
            </w:pPr>
          </w:p>
        </w:tc>
      </w:tr>
      <w:tr w:rsidR="00E15739" w:rsidRPr="00FF38FF" w:rsidTr="00FC1B82">
        <w:tblPrEx>
          <w:tblLook w:val="01E0"/>
        </w:tblPrEx>
        <w:tc>
          <w:tcPr>
            <w:tcW w:w="3794" w:type="dxa"/>
            <w:gridSpan w:val="2"/>
          </w:tcPr>
          <w:p w:rsidR="00E15739" w:rsidRPr="00FF38FF" w:rsidRDefault="00E15739" w:rsidP="00763836">
            <w:pPr>
              <w:pStyle w:val="211"/>
              <w:spacing w:line="240" w:lineRule="auto"/>
              <w:jc w:val="left"/>
              <w:rPr>
                <w:sz w:val="24"/>
                <w:szCs w:val="24"/>
              </w:rPr>
            </w:pPr>
            <w:r w:rsidRPr="00FF38FF">
              <w:rPr>
                <w:i/>
                <w:sz w:val="24"/>
                <w:szCs w:val="24"/>
              </w:rPr>
              <w:t>На материале лыжных гонок:</w:t>
            </w:r>
            <w:r w:rsidRPr="00FF38FF">
              <w:rPr>
                <w:sz w:val="24"/>
                <w:szCs w:val="24"/>
              </w:rPr>
              <w:t xml:space="preserve"> развитие координации, выносливости</w:t>
            </w:r>
          </w:p>
        </w:tc>
        <w:tc>
          <w:tcPr>
            <w:tcW w:w="2515" w:type="dxa"/>
          </w:tcPr>
          <w:p w:rsidR="00E15739" w:rsidRPr="00FF38FF" w:rsidRDefault="00E15739" w:rsidP="00763836">
            <w:pPr>
              <w:ind w:firstLine="312"/>
            </w:pPr>
            <w:r w:rsidRPr="00FF38FF">
              <w:rPr>
                <w:b/>
                <w:i/>
                <w:lang w:val="ru-RU"/>
              </w:rPr>
              <w:t>Основные содержательные линии</w:t>
            </w:r>
            <w:r w:rsidRPr="00FF38FF">
              <w:rPr>
                <w:lang w:val="ru-RU"/>
              </w:rPr>
              <w:t xml:space="preserve">. </w:t>
            </w:r>
            <w:r w:rsidRPr="00FF38FF">
              <w:rPr>
                <w:i/>
                <w:lang w:val="ru-RU"/>
              </w:rPr>
              <w:t xml:space="preserve">Упражнения лыжной подготовки для развития основных мышечных групп и физических качеств. </w:t>
            </w:r>
            <w:r w:rsidRPr="00FF38FF">
              <w:rPr>
                <w:i/>
              </w:rPr>
              <w:t>Их правильное самостоятельное выполнение учащимися.</w:t>
            </w:r>
          </w:p>
        </w:tc>
        <w:tc>
          <w:tcPr>
            <w:tcW w:w="5423" w:type="dxa"/>
          </w:tcPr>
          <w:p w:rsidR="00E15739" w:rsidRPr="00FF38FF" w:rsidRDefault="00E15739" w:rsidP="00763836">
            <w:pPr>
              <w:pStyle w:val="211"/>
              <w:spacing w:line="240" w:lineRule="auto"/>
              <w:rPr>
                <w:sz w:val="24"/>
                <w:szCs w:val="24"/>
              </w:rPr>
            </w:pPr>
          </w:p>
        </w:tc>
      </w:tr>
      <w:tr w:rsidR="00E15739" w:rsidRPr="00F66FEA" w:rsidTr="00FC1B82">
        <w:tblPrEx>
          <w:tblLook w:val="01E0"/>
        </w:tblPrEx>
        <w:tc>
          <w:tcPr>
            <w:tcW w:w="3794" w:type="dxa"/>
            <w:gridSpan w:val="2"/>
            <w:tcBorders>
              <w:bottom w:val="single" w:sz="4" w:space="0" w:color="auto"/>
            </w:tcBorders>
          </w:tcPr>
          <w:p w:rsidR="00E15739" w:rsidRPr="00FF38FF" w:rsidRDefault="00E15739" w:rsidP="00763836">
            <w:pPr>
              <w:pStyle w:val="211"/>
              <w:spacing w:line="240" w:lineRule="auto"/>
              <w:rPr>
                <w:sz w:val="24"/>
                <w:szCs w:val="24"/>
              </w:rPr>
            </w:pPr>
          </w:p>
        </w:tc>
        <w:tc>
          <w:tcPr>
            <w:tcW w:w="2515" w:type="dxa"/>
            <w:tcBorders>
              <w:bottom w:val="single" w:sz="4" w:space="0" w:color="auto"/>
            </w:tcBorders>
          </w:tcPr>
          <w:p w:rsidR="00E15739" w:rsidRPr="00FF38FF" w:rsidRDefault="00E15739" w:rsidP="00763836">
            <w:pPr>
              <w:pStyle w:val="211"/>
              <w:spacing w:line="240" w:lineRule="auto"/>
              <w:rPr>
                <w:b/>
                <w:i/>
                <w:sz w:val="24"/>
                <w:szCs w:val="24"/>
              </w:rPr>
            </w:pPr>
            <w:r w:rsidRPr="00FF38FF">
              <w:rPr>
                <w:i/>
                <w:sz w:val="24"/>
                <w:szCs w:val="24"/>
              </w:rPr>
              <w:t>Развивать физические качества посредством физических упражнений из базовых видов спорта.</w:t>
            </w:r>
          </w:p>
        </w:tc>
        <w:tc>
          <w:tcPr>
            <w:tcW w:w="5423" w:type="dxa"/>
            <w:tcBorders>
              <w:bottom w:val="single" w:sz="4" w:space="0" w:color="auto"/>
            </w:tcBorders>
          </w:tcPr>
          <w:p w:rsidR="00E15739" w:rsidRPr="00FF38FF" w:rsidRDefault="00E15739" w:rsidP="00763836">
            <w:pPr>
              <w:pStyle w:val="211"/>
              <w:spacing w:line="240" w:lineRule="auto"/>
              <w:rPr>
                <w:sz w:val="24"/>
                <w:szCs w:val="24"/>
              </w:rPr>
            </w:pPr>
            <w:r w:rsidRPr="00FF38FF">
              <w:rPr>
                <w:b/>
                <w:sz w:val="24"/>
                <w:szCs w:val="24"/>
              </w:rPr>
              <w:t xml:space="preserve">Демонстрировать </w:t>
            </w:r>
            <w:r w:rsidRPr="00FF38FF">
              <w:rPr>
                <w:sz w:val="24"/>
                <w:szCs w:val="24"/>
              </w:rPr>
              <w:t>приросты результатов в показателях развития основных физических качеств.</w:t>
            </w:r>
          </w:p>
          <w:p w:rsidR="00E15739" w:rsidRPr="00FF38FF" w:rsidRDefault="00E15739" w:rsidP="00763836">
            <w:pPr>
              <w:pStyle w:val="211"/>
              <w:spacing w:line="240" w:lineRule="auto"/>
              <w:rPr>
                <w:sz w:val="24"/>
                <w:szCs w:val="24"/>
              </w:rPr>
            </w:pPr>
          </w:p>
          <w:p w:rsidR="00E15739" w:rsidRPr="00FF38FF" w:rsidRDefault="00E15739" w:rsidP="00763836">
            <w:pPr>
              <w:pStyle w:val="211"/>
              <w:spacing w:line="240" w:lineRule="auto"/>
              <w:ind w:firstLine="0"/>
              <w:rPr>
                <w:sz w:val="24"/>
                <w:szCs w:val="24"/>
              </w:rPr>
            </w:pPr>
          </w:p>
        </w:tc>
      </w:tr>
    </w:tbl>
    <w:p w:rsidR="00E15739" w:rsidRPr="00FF38FF" w:rsidRDefault="00E15739" w:rsidP="00E15739">
      <w:pPr>
        <w:pStyle w:val="35"/>
        <w:ind w:firstLine="540"/>
        <w:jc w:val="left"/>
        <w:rPr>
          <w:sz w:val="24"/>
          <w:szCs w:val="24"/>
        </w:rPr>
      </w:pPr>
      <w:r w:rsidRPr="00FF38FF">
        <w:rPr>
          <w:sz w:val="24"/>
          <w:szCs w:val="24"/>
          <w:lang w:val="en-US"/>
        </w:rPr>
        <w:lastRenderedPageBreak/>
        <w:t>VIII</w:t>
      </w:r>
      <w:r w:rsidRPr="00FF38FF">
        <w:rPr>
          <w:sz w:val="24"/>
          <w:szCs w:val="24"/>
        </w:rPr>
        <w:t>. Материально-техническое обеспечение образовательного процесса</w:t>
      </w:r>
    </w:p>
    <w:p w:rsidR="00E15739" w:rsidRPr="00FF38FF" w:rsidRDefault="00E15739" w:rsidP="00E15739">
      <w:pPr>
        <w:ind w:firstLine="540"/>
        <w:jc w:val="both"/>
        <w:rPr>
          <w:lang w:val="ru-RU"/>
        </w:rPr>
      </w:pPr>
      <w:r w:rsidRPr="00FF38FF">
        <w:rPr>
          <w:lang w:val="ru-RU"/>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«Физическая культура» в частности.</w:t>
      </w:r>
    </w:p>
    <w:p w:rsidR="00E15739" w:rsidRPr="00FF38FF" w:rsidRDefault="00E15739" w:rsidP="00E15739">
      <w:pPr>
        <w:ind w:firstLine="540"/>
        <w:jc w:val="both"/>
        <w:rPr>
          <w:lang w:val="ru-RU"/>
        </w:rPr>
      </w:pPr>
      <w:r w:rsidRPr="00FF38FF">
        <w:rPr>
          <w:lang w:val="ru-RU"/>
        </w:rPr>
        <w:t>К физкультурному оборудованию предъявляются педагогические, эстетические и гигиенические требования.</w:t>
      </w:r>
    </w:p>
    <w:p w:rsidR="00E15739" w:rsidRPr="00FF38FF" w:rsidRDefault="00E15739" w:rsidP="00E15739">
      <w:pPr>
        <w:ind w:firstLine="540"/>
        <w:jc w:val="both"/>
        <w:rPr>
          <w:lang w:val="ru-RU"/>
        </w:rPr>
      </w:pPr>
      <w:r w:rsidRPr="00FF38FF">
        <w:rPr>
          <w:lang w:val="ru-RU"/>
        </w:rPr>
        <w:t>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младших школьников; его количество определяется из расчёта активного участия всех детей в процессе занятий.</w:t>
      </w:r>
    </w:p>
    <w:p w:rsidR="00E15739" w:rsidRPr="00FF38FF" w:rsidRDefault="00E15739" w:rsidP="00E15739">
      <w:pPr>
        <w:ind w:firstLine="540"/>
        <w:jc w:val="both"/>
        <w:rPr>
          <w:lang w:val="ru-RU"/>
        </w:rPr>
      </w:pPr>
      <w:r w:rsidRPr="00FF38FF">
        <w:rPr>
          <w:lang w:val="ru-RU"/>
        </w:rPr>
        <w:t>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прочность проверяется учителем перед уроком.</w:t>
      </w:r>
    </w:p>
    <w:p w:rsidR="00E15739" w:rsidRPr="00FF38FF" w:rsidRDefault="00E15739" w:rsidP="00E15739">
      <w:pPr>
        <w:rPr>
          <w:lang w:val="ru-RU"/>
        </w:rPr>
      </w:pPr>
    </w:p>
    <w:p w:rsidR="00FE4E6C" w:rsidRPr="00FF38FF" w:rsidRDefault="00FE4E6C" w:rsidP="00F70DD8">
      <w:pPr>
        <w:ind w:left="348"/>
        <w:jc w:val="both"/>
        <w:rPr>
          <w:rStyle w:val="Zag11"/>
          <w:rFonts w:eastAsia="@Arial Unicode MS"/>
          <w:bCs/>
          <w:lang w:val="ru-RU"/>
        </w:rPr>
      </w:pPr>
    </w:p>
    <w:p w:rsidR="00FE4E6C" w:rsidRPr="00FF38FF" w:rsidRDefault="0022373B" w:rsidP="00F70DD8">
      <w:pPr>
        <w:jc w:val="center"/>
        <w:rPr>
          <w:rFonts w:eastAsia="Times New Roman"/>
          <w:b/>
          <w:bCs/>
          <w:lang w:val="ru-RU"/>
        </w:rPr>
      </w:pPr>
      <w:r w:rsidRPr="00FF38FF">
        <w:rPr>
          <w:rFonts w:eastAsia="Times New Roman"/>
          <w:b/>
          <w:bCs/>
          <w:lang w:val="ru-RU"/>
        </w:rPr>
        <w:t xml:space="preserve">6. </w:t>
      </w:r>
      <w:r w:rsidR="00FE4E6C" w:rsidRPr="00FF38FF">
        <w:rPr>
          <w:rFonts w:eastAsia="Times New Roman"/>
          <w:b/>
          <w:bCs/>
          <w:lang w:val="ru-RU"/>
        </w:rPr>
        <w:t>ПРОГРАММА ДУХОВНО-НРАВСТВЕННОГО РАЗВИТИЯ И ВОСПИТАНИЯ</w:t>
      </w:r>
    </w:p>
    <w:p w:rsidR="00FE4E6C" w:rsidRPr="00FF38FF" w:rsidRDefault="00FE4E6C" w:rsidP="00F70DD8">
      <w:pPr>
        <w:jc w:val="center"/>
        <w:rPr>
          <w:rFonts w:eastAsia="Times New Roman"/>
          <w:lang w:val="ru-RU"/>
        </w:rPr>
      </w:pPr>
      <w:r w:rsidRPr="00FF38FF">
        <w:rPr>
          <w:rFonts w:eastAsia="Times New Roman"/>
          <w:b/>
          <w:bCs/>
          <w:lang w:val="ru-RU"/>
        </w:rPr>
        <w:t>ОБУЧАЮЩИХСЯ НА СТУПЕНИ НАЧАЛЬНОГО ОБРАЗОВАНИЯ</w:t>
      </w:r>
    </w:p>
    <w:p w:rsidR="00FE4E6C" w:rsidRPr="00FF38FF" w:rsidRDefault="00FE4E6C" w:rsidP="00F70DD8">
      <w:pPr>
        <w:jc w:val="both"/>
        <w:rPr>
          <w:rFonts w:eastAsia="Times New Roman"/>
          <w:lang w:val="ru-RU"/>
        </w:rPr>
      </w:pPr>
      <w:r w:rsidRPr="00FF38FF">
        <w:rPr>
          <w:rFonts w:eastAsia="Times New Roman"/>
          <w:b/>
          <w:bCs/>
          <w:lang w:val="ru-RU"/>
        </w:rPr>
        <w:t>Пояснительная записка</w:t>
      </w:r>
      <w:r w:rsidRPr="00FF38FF">
        <w:rPr>
          <w:rFonts w:eastAsia="Times New Roman"/>
          <w:lang w:val="ru-RU"/>
        </w:rPr>
        <w:t xml:space="preserve"> </w:t>
      </w:r>
    </w:p>
    <w:p w:rsidR="00FE4E6C" w:rsidRPr="00FF38FF" w:rsidRDefault="00FE4E6C" w:rsidP="00F70DD8">
      <w:pPr>
        <w:jc w:val="both"/>
        <w:rPr>
          <w:rFonts w:eastAsia="Times New Roman"/>
          <w:lang w:val="ru-RU"/>
        </w:rPr>
      </w:pPr>
      <w:r w:rsidRPr="00FF38FF">
        <w:rPr>
          <w:rFonts w:eastAsia="Times New Roman"/>
          <w:b/>
          <w:bCs/>
        </w:rPr>
        <w:t> </w:t>
      </w:r>
      <w:r w:rsidRPr="00FF38FF">
        <w:rPr>
          <w:rFonts w:eastAsia="Times New Roman"/>
          <w:lang w:val="ru-RU"/>
        </w:rPr>
        <w:t xml:space="preserve"> 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 </w:t>
      </w:r>
    </w:p>
    <w:p w:rsidR="00FE4E6C" w:rsidRPr="00FF38FF" w:rsidRDefault="00FE4E6C" w:rsidP="00F70DD8">
      <w:pPr>
        <w:jc w:val="both"/>
        <w:rPr>
          <w:rFonts w:eastAsia="Times New Roman"/>
          <w:lang w:val="ru-RU"/>
        </w:rPr>
      </w:pPr>
      <w:r w:rsidRPr="00FF38FF">
        <w:rPr>
          <w:rFonts w:eastAsia="Times New Roman"/>
          <w:lang w:val="ru-RU"/>
        </w:rPr>
        <w:t xml:space="preserve">В образовательном учреждении созданы условия для реализации программы духовно-нравственного развития и воспитания обучающихся, обеспечивающие </w:t>
      </w:r>
      <w:r w:rsidRPr="00FF38FF">
        <w:rPr>
          <w:rFonts w:eastAsia="Times New Roman"/>
        </w:rPr>
        <w:t> </w:t>
      </w:r>
      <w:r w:rsidRPr="00FF38FF">
        <w:rPr>
          <w:rFonts w:eastAsia="Times New Roman"/>
          <w:lang w:val="ru-RU"/>
        </w:rPr>
        <w:t xml:space="preserve">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направляющие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 </w:t>
      </w:r>
    </w:p>
    <w:p w:rsidR="00FE4E6C" w:rsidRPr="00FF38FF" w:rsidRDefault="00FE4E6C" w:rsidP="00F70DD8">
      <w:pPr>
        <w:jc w:val="both"/>
        <w:rPr>
          <w:rFonts w:eastAsia="Times New Roman"/>
          <w:lang w:val="ru-RU"/>
        </w:rPr>
      </w:pPr>
      <w:r w:rsidRPr="00FF38FF">
        <w:rPr>
          <w:rFonts w:eastAsia="Times New Roman"/>
          <w:lang w:val="ru-RU"/>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w:t>
      </w:r>
    </w:p>
    <w:p w:rsidR="00FE4E6C" w:rsidRPr="00FF38FF" w:rsidRDefault="00FE4E6C" w:rsidP="00F70DD8">
      <w:pPr>
        <w:jc w:val="both"/>
        <w:rPr>
          <w:rFonts w:eastAsia="Times New Roman"/>
          <w:lang w:val="ru-RU"/>
        </w:rPr>
      </w:pPr>
      <w:r w:rsidRPr="00FF38FF">
        <w:rPr>
          <w:rFonts w:eastAsia="Times New Roman"/>
          <w:lang w:val="ru-RU"/>
        </w:rPr>
        <w:t xml:space="preserve">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 </w:t>
      </w:r>
    </w:p>
    <w:p w:rsidR="00FE4E6C" w:rsidRPr="00FF38FF" w:rsidRDefault="00FE4E6C" w:rsidP="00F70DD8">
      <w:pPr>
        <w:jc w:val="both"/>
        <w:rPr>
          <w:rFonts w:eastAsia="Times New Roman"/>
          <w:lang w:val="ru-RU"/>
        </w:rPr>
      </w:pPr>
      <w:r w:rsidRPr="00FF38FF">
        <w:rPr>
          <w:rFonts w:eastAsia="Times New Roman"/>
          <w:lang w:val="ru-RU"/>
        </w:rPr>
        <w:t xml:space="preserve">Программа духовно-нравственного развития и воспитания обучающихся содержит восемь разделов. </w:t>
      </w:r>
    </w:p>
    <w:p w:rsidR="00FE4E6C" w:rsidRPr="00FF38FF" w:rsidRDefault="00FE4E6C" w:rsidP="00F70DD8">
      <w:pPr>
        <w:jc w:val="both"/>
        <w:rPr>
          <w:rFonts w:eastAsia="Times New Roman"/>
          <w:lang w:val="ru-RU"/>
        </w:rPr>
      </w:pPr>
      <w:r w:rsidRPr="00FF38FF">
        <w:rPr>
          <w:rFonts w:eastAsia="Times New Roman"/>
          <w:lang w:val="ru-RU"/>
        </w:rPr>
        <w:t xml:space="preserve">В первом разделе определены цель и задачи духовно-нравственного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w:t>
      </w:r>
      <w:r w:rsidRPr="00FF38FF">
        <w:rPr>
          <w:rFonts w:eastAsia="Times New Roman"/>
          <w:lang w:val="ru-RU"/>
        </w:rPr>
        <w:lastRenderedPageBreak/>
        <w:t xml:space="preserve">школы, семьи и других институтов общества. </w:t>
      </w:r>
    </w:p>
    <w:p w:rsidR="00FE4E6C" w:rsidRPr="00FF38FF" w:rsidRDefault="00FE4E6C" w:rsidP="00F70DD8">
      <w:pPr>
        <w:jc w:val="both"/>
        <w:rPr>
          <w:rFonts w:eastAsia="Times New Roman"/>
          <w:lang w:val="ru-RU"/>
        </w:rPr>
      </w:pPr>
      <w:r w:rsidRPr="00FF38FF">
        <w:rPr>
          <w:rFonts w:eastAsia="Times New Roman"/>
          <w:lang w:val="ru-RU"/>
        </w:rPr>
        <w:t xml:space="preserve">Во втором разделе определены основные направления духовно-нравственного развития и воспитания обучающихся на ступени начального общего образования: </w:t>
      </w:r>
    </w:p>
    <w:p w:rsidR="00FE4E6C" w:rsidRPr="00FF38FF" w:rsidRDefault="00FE4E6C" w:rsidP="00F70DD8">
      <w:pPr>
        <w:ind w:firstLine="339"/>
        <w:jc w:val="both"/>
        <w:rPr>
          <w:rFonts w:eastAsia="Times New Roman"/>
          <w:lang w:val="ru-RU"/>
        </w:rPr>
      </w:pPr>
      <w:r w:rsidRPr="00FF38FF">
        <w:rPr>
          <w:rFonts w:eastAsia="Times New Roman"/>
          <w:color w:val="000000"/>
          <w:lang w:val="ru-RU"/>
        </w:rPr>
        <w:t>- воспитание гражданственности, патриотизма, уважения к правам, свободам и обязанностям человека;</w:t>
      </w:r>
      <w:r w:rsidRPr="00FF38FF">
        <w:rPr>
          <w:rFonts w:eastAsia="Times New Roman"/>
          <w:lang w:val="ru-RU"/>
        </w:rPr>
        <w:t xml:space="preserve"> </w:t>
      </w:r>
    </w:p>
    <w:p w:rsidR="00FE4E6C" w:rsidRPr="00FF38FF" w:rsidRDefault="00FE4E6C" w:rsidP="00F70DD8">
      <w:pPr>
        <w:ind w:firstLine="339"/>
        <w:jc w:val="both"/>
        <w:rPr>
          <w:rFonts w:eastAsia="Times New Roman"/>
          <w:lang w:val="ru-RU"/>
        </w:rPr>
      </w:pPr>
      <w:r w:rsidRPr="00FF38FF">
        <w:rPr>
          <w:rFonts w:eastAsia="Times New Roman"/>
          <w:color w:val="000000"/>
          <w:lang w:val="ru-RU"/>
        </w:rPr>
        <w:t>- воспитание нравственных чувств и этического сознания;</w:t>
      </w:r>
      <w:r w:rsidRPr="00FF38FF">
        <w:rPr>
          <w:rFonts w:eastAsia="Times New Roman"/>
          <w:lang w:val="ru-RU"/>
        </w:rPr>
        <w:t xml:space="preserve"> </w:t>
      </w:r>
    </w:p>
    <w:p w:rsidR="00FE4E6C" w:rsidRPr="00FF38FF" w:rsidRDefault="00FE4E6C" w:rsidP="00F70DD8">
      <w:pPr>
        <w:ind w:firstLine="339"/>
        <w:jc w:val="both"/>
        <w:rPr>
          <w:rFonts w:eastAsia="Times New Roman"/>
          <w:lang w:val="ru-RU"/>
        </w:rPr>
      </w:pPr>
      <w:r w:rsidRPr="00FF38FF">
        <w:rPr>
          <w:rFonts w:eastAsia="Times New Roman"/>
          <w:color w:val="000000"/>
          <w:lang w:val="ru-RU"/>
        </w:rPr>
        <w:t>- воспитание трудолюбия, творческого отношения к учению, труду, жизни;</w:t>
      </w:r>
      <w:r w:rsidRPr="00FF38FF">
        <w:rPr>
          <w:rFonts w:eastAsia="Times New Roman"/>
          <w:lang w:val="ru-RU"/>
        </w:rPr>
        <w:t xml:space="preserve"> </w:t>
      </w:r>
    </w:p>
    <w:p w:rsidR="00FE4E6C" w:rsidRPr="00FF38FF" w:rsidRDefault="00FE4E6C" w:rsidP="00F70DD8">
      <w:pPr>
        <w:ind w:firstLine="339"/>
        <w:jc w:val="both"/>
        <w:rPr>
          <w:rFonts w:eastAsia="Times New Roman"/>
          <w:lang w:val="ru-RU"/>
        </w:rPr>
      </w:pPr>
      <w:r w:rsidRPr="00FF38FF">
        <w:rPr>
          <w:rFonts w:eastAsia="Times New Roman"/>
          <w:color w:val="000000"/>
          <w:lang w:val="ru-RU"/>
        </w:rPr>
        <w:t>- воспитание ценностного отношения к природе, окружающей среде (экологическое воспитание);</w:t>
      </w:r>
      <w:r w:rsidRPr="00FF38FF">
        <w:rPr>
          <w:rFonts w:eastAsia="Times New Roman"/>
          <w:lang w:val="ru-RU"/>
        </w:rPr>
        <w:t xml:space="preserve"> </w:t>
      </w:r>
    </w:p>
    <w:p w:rsidR="00FE4E6C" w:rsidRPr="00FF38FF" w:rsidRDefault="00FE4E6C" w:rsidP="00F70DD8">
      <w:pPr>
        <w:jc w:val="both"/>
        <w:rPr>
          <w:rFonts w:eastAsia="Times New Roman"/>
          <w:lang w:val="ru-RU"/>
        </w:rPr>
      </w:pPr>
      <w:r w:rsidRPr="00FF38FF">
        <w:rPr>
          <w:rFonts w:eastAsia="Times New Roman"/>
          <w:lang w:val="ru-RU"/>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FE4E6C" w:rsidRPr="00FF38FF" w:rsidRDefault="00FE4E6C" w:rsidP="00F70DD8">
      <w:pPr>
        <w:jc w:val="both"/>
        <w:rPr>
          <w:rFonts w:eastAsia="Times New Roman"/>
          <w:lang w:val="ru-RU"/>
        </w:rPr>
      </w:pPr>
      <w:r w:rsidRPr="00FF38FF">
        <w:rPr>
          <w:rFonts w:eastAsia="Times New Roman"/>
          <w:lang w:val="ru-RU"/>
        </w:rPr>
        <w:t xml:space="preserve">В каждом направлении раскрыта соответствующая система базовых ценностей. </w:t>
      </w:r>
    </w:p>
    <w:p w:rsidR="00FE4E6C" w:rsidRPr="00FF38FF" w:rsidRDefault="00FE4E6C" w:rsidP="00F70DD8">
      <w:pPr>
        <w:jc w:val="both"/>
        <w:rPr>
          <w:rFonts w:eastAsia="Times New Roman"/>
          <w:lang w:val="ru-RU"/>
        </w:rPr>
      </w:pPr>
      <w:r w:rsidRPr="00FF38FF">
        <w:rPr>
          <w:rFonts w:eastAsia="Times New Roman"/>
          <w:lang w:val="ru-RU"/>
        </w:rPr>
        <w:t xml:space="preserve">В третьем разделе формулируются принципы и раскрываются особенности организации содержания духовно-нравственного развития и воспитания, обучающихся на ступени начального общего образования, определяется концептуальная основа уклада школьной жизни. </w:t>
      </w:r>
    </w:p>
    <w:p w:rsidR="00FE4E6C" w:rsidRPr="00FF38FF" w:rsidRDefault="00FE4E6C" w:rsidP="00F70DD8">
      <w:pPr>
        <w:jc w:val="both"/>
        <w:rPr>
          <w:rFonts w:eastAsia="Times New Roman"/>
          <w:lang w:val="ru-RU"/>
        </w:rPr>
      </w:pPr>
      <w:r w:rsidRPr="00FF38FF">
        <w:rPr>
          <w:rFonts w:eastAsia="Times New Roman"/>
          <w:lang w:val="ru-RU"/>
        </w:rPr>
        <w:t xml:space="preserve">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 </w:t>
      </w:r>
    </w:p>
    <w:p w:rsidR="00FE4E6C" w:rsidRPr="00FF38FF" w:rsidRDefault="00FE4E6C" w:rsidP="00F70DD8">
      <w:pPr>
        <w:jc w:val="both"/>
        <w:rPr>
          <w:rFonts w:eastAsia="Times New Roman"/>
          <w:lang w:val="ru-RU"/>
        </w:rPr>
      </w:pPr>
      <w:r w:rsidRPr="00FF38FF">
        <w:rPr>
          <w:rFonts w:eastAsia="Times New Roman"/>
          <w:lang w:val="ru-RU"/>
        </w:rPr>
        <w:t xml:space="preserve">В пятом разделе по каждому из основных направлений духовно-нравственного развития и воспитания приведены виды деятельности и формы занятий с обучающимися на ступени начального общего образования. </w:t>
      </w:r>
    </w:p>
    <w:p w:rsidR="00FE4E6C" w:rsidRPr="00FF38FF" w:rsidRDefault="00FE4E6C" w:rsidP="00F70DD8">
      <w:pPr>
        <w:jc w:val="both"/>
        <w:rPr>
          <w:rFonts w:eastAsia="Times New Roman"/>
          <w:lang w:val="ru-RU"/>
        </w:rPr>
      </w:pPr>
      <w:r w:rsidRPr="00FF38FF">
        <w:rPr>
          <w:rFonts w:eastAsia="Times New Roman"/>
          <w:lang w:val="ru-RU"/>
        </w:rPr>
        <w:t xml:space="preserve">В шестом разделе определены условия совместной деятельности образовательного учреждения с семьями обучающихся. </w:t>
      </w:r>
    </w:p>
    <w:p w:rsidR="00FE4E6C" w:rsidRPr="00FF38FF" w:rsidRDefault="00FE4E6C" w:rsidP="00F70DD8">
      <w:pPr>
        <w:jc w:val="both"/>
        <w:rPr>
          <w:rFonts w:eastAsia="Times New Roman"/>
          <w:lang w:val="ru-RU"/>
        </w:rPr>
      </w:pPr>
      <w:r w:rsidRPr="00FF38FF">
        <w:rPr>
          <w:rFonts w:eastAsia="Times New Roman"/>
          <w:lang w:val="ru-RU"/>
        </w:rPr>
        <w:t xml:space="preserve">В седьмом разделе раскрыты принципы и основные формы повышения педагогической культуры родителей (законных представителей) обучающихся. </w:t>
      </w:r>
    </w:p>
    <w:p w:rsidR="00FE4E6C" w:rsidRPr="00FF38FF" w:rsidRDefault="00FE4E6C" w:rsidP="00F70DD8">
      <w:pPr>
        <w:jc w:val="both"/>
        <w:rPr>
          <w:rFonts w:eastAsia="Times New Roman"/>
          <w:lang w:val="ru-RU"/>
        </w:rPr>
      </w:pPr>
      <w:r w:rsidRPr="00FF38FF">
        <w:rPr>
          <w:rFonts w:eastAsia="Times New Roman"/>
          <w:lang w:val="ru-RU"/>
        </w:rPr>
        <w:t xml:space="preserve">В заключительном, восьмом разделе по каждому из основных направлений духовно-нравственного развития и воспитания определены планируемые воспитательные результаты. </w:t>
      </w:r>
    </w:p>
    <w:p w:rsidR="00FE4E6C" w:rsidRPr="00FF38FF" w:rsidRDefault="00FE4E6C" w:rsidP="00F70DD8">
      <w:pPr>
        <w:jc w:val="both"/>
        <w:rPr>
          <w:rFonts w:eastAsia="Times New Roman"/>
          <w:lang w:val="ru-RU"/>
        </w:rPr>
      </w:pPr>
      <w:r w:rsidRPr="00FF38FF">
        <w:rPr>
          <w:rFonts w:eastAsia="Times New Roman"/>
          <w:lang w:val="ru-RU"/>
        </w:rPr>
        <w:t xml:space="preserve">1.1. Цель и задачи духовно-нравственного развития и воспитания обучающихся на ступени начального общего образования </w:t>
      </w:r>
    </w:p>
    <w:p w:rsidR="00FE4E6C" w:rsidRPr="00FF38FF" w:rsidRDefault="00FE4E6C" w:rsidP="00F70DD8">
      <w:pPr>
        <w:jc w:val="both"/>
        <w:rPr>
          <w:rFonts w:eastAsia="Times New Roman"/>
          <w:lang w:val="ru-RU"/>
        </w:rPr>
      </w:pPr>
      <w:r w:rsidRPr="00FF38FF">
        <w:rPr>
          <w:rFonts w:eastAsia="Times New Roman"/>
          <w:b/>
          <w:bCs/>
          <w:lang w:val="ru-RU"/>
        </w:rPr>
        <w:t>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r w:rsidRPr="00FF38FF">
        <w:rPr>
          <w:rFonts w:eastAsia="Times New Roman"/>
          <w:lang w:val="ru-RU"/>
        </w:rPr>
        <w:t xml:space="preserve"> </w:t>
      </w:r>
    </w:p>
    <w:p w:rsidR="00FE4E6C" w:rsidRPr="00FF38FF" w:rsidRDefault="00FE4E6C" w:rsidP="00F70DD8">
      <w:pPr>
        <w:jc w:val="both"/>
        <w:rPr>
          <w:rFonts w:eastAsia="Times New Roman"/>
          <w:lang w:val="ru-RU"/>
        </w:rPr>
      </w:pPr>
      <w:r w:rsidRPr="00FF38FF">
        <w:rPr>
          <w:rFonts w:eastAsia="Times New Roman"/>
          <w:lang w:val="ru-RU"/>
        </w:rPr>
        <w:t xml:space="preserve">Задачи духовно-нравственного развития и воспитания обучающихся на ступени начального общего образования: </w:t>
      </w:r>
    </w:p>
    <w:p w:rsidR="00FE4E6C" w:rsidRPr="00FF38FF" w:rsidRDefault="00FE4E6C" w:rsidP="00F70DD8">
      <w:pPr>
        <w:jc w:val="both"/>
        <w:rPr>
          <w:rFonts w:eastAsia="Times New Roman"/>
          <w:lang w:val="ru-RU"/>
        </w:rPr>
      </w:pPr>
      <w:r w:rsidRPr="00FF38FF">
        <w:rPr>
          <w:rFonts w:eastAsia="Times New Roman"/>
          <w:i/>
          <w:iCs/>
          <w:lang w:val="ru-RU"/>
        </w:rPr>
        <w:t>В области формирования личностной культуры:</w:t>
      </w:r>
      <w:r w:rsidRPr="00FF38FF">
        <w:rPr>
          <w:rFonts w:eastAsia="Times New Roman"/>
          <w:lang w:val="ru-RU"/>
        </w:rPr>
        <w:t xml:space="preserve"> </w:t>
      </w:r>
    </w:p>
    <w:p w:rsidR="00FE4E6C" w:rsidRPr="00FF38FF" w:rsidRDefault="00FE4E6C" w:rsidP="00F70DD8">
      <w:pPr>
        <w:jc w:val="both"/>
        <w:rPr>
          <w:rFonts w:eastAsia="Times New Roman"/>
          <w:lang w:val="ru-RU"/>
        </w:rPr>
      </w:pPr>
      <w:r w:rsidRPr="00FF38FF">
        <w:rPr>
          <w:rFonts w:eastAsia="Times New Roman"/>
          <w:color w:val="000000"/>
          <w:lang w:val="ru-RU"/>
        </w:rPr>
        <w:t>1)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r w:rsidRPr="00FF38FF">
        <w:rPr>
          <w:rFonts w:eastAsia="Times New Roman"/>
          <w:lang w:val="ru-RU"/>
        </w:rPr>
        <w:t xml:space="preserve"> </w:t>
      </w:r>
    </w:p>
    <w:p w:rsidR="00FE4E6C" w:rsidRPr="00FF38FF" w:rsidRDefault="00FE4E6C" w:rsidP="00F70DD8">
      <w:pPr>
        <w:jc w:val="both"/>
        <w:rPr>
          <w:rFonts w:eastAsia="Times New Roman"/>
          <w:lang w:val="ru-RU"/>
        </w:rPr>
      </w:pPr>
      <w:r w:rsidRPr="00FF38FF">
        <w:rPr>
          <w:rFonts w:eastAsia="Times New Roman"/>
          <w:color w:val="000000"/>
          <w:lang w:val="ru-RU"/>
        </w:rPr>
        <w:t>2)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r w:rsidRPr="00FF38FF">
        <w:rPr>
          <w:rFonts w:eastAsia="Times New Roman"/>
          <w:lang w:val="ru-RU"/>
        </w:rPr>
        <w:t xml:space="preserve"> </w:t>
      </w:r>
    </w:p>
    <w:p w:rsidR="00FE4E6C" w:rsidRPr="00FF38FF" w:rsidRDefault="00FE4E6C" w:rsidP="00F70DD8">
      <w:pPr>
        <w:jc w:val="both"/>
        <w:rPr>
          <w:rFonts w:eastAsia="Times New Roman"/>
          <w:lang w:val="ru-RU"/>
        </w:rPr>
      </w:pPr>
      <w:r w:rsidRPr="00FF38FF">
        <w:rPr>
          <w:rFonts w:eastAsia="Times New Roman"/>
          <w:color w:val="000000"/>
          <w:lang w:val="ru-RU"/>
        </w:rPr>
        <w:lastRenderedPageBreak/>
        <w:t>3)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r w:rsidRPr="00FF38FF">
        <w:rPr>
          <w:rFonts w:eastAsia="Times New Roman"/>
          <w:lang w:val="ru-RU"/>
        </w:rPr>
        <w:t xml:space="preserve"> </w:t>
      </w:r>
    </w:p>
    <w:p w:rsidR="00FE4E6C" w:rsidRPr="00FF38FF" w:rsidRDefault="00FE4E6C" w:rsidP="00F70DD8">
      <w:pPr>
        <w:jc w:val="both"/>
        <w:rPr>
          <w:rFonts w:eastAsia="Times New Roman"/>
          <w:lang w:val="ru-RU"/>
        </w:rPr>
      </w:pPr>
      <w:r w:rsidRPr="00FF38FF">
        <w:rPr>
          <w:rFonts w:eastAsia="Times New Roman"/>
          <w:color w:val="000000"/>
          <w:lang w:val="ru-RU"/>
        </w:rPr>
        <w:t>4) формирование нравственного смысла учения;</w:t>
      </w:r>
      <w:r w:rsidRPr="00FF38FF">
        <w:rPr>
          <w:rFonts w:eastAsia="Times New Roman"/>
          <w:lang w:val="ru-RU"/>
        </w:rPr>
        <w:t xml:space="preserve"> </w:t>
      </w:r>
    </w:p>
    <w:p w:rsidR="00FE4E6C" w:rsidRPr="00FF38FF" w:rsidRDefault="00FE4E6C" w:rsidP="00F70DD8">
      <w:pPr>
        <w:jc w:val="both"/>
        <w:rPr>
          <w:rFonts w:eastAsia="Times New Roman"/>
          <w:lang w:val="ru-RU"/>
        </w:rPr>
      </w:pPr>
      <w:r w:rsidRPr="00FF38FF">
        <w:rPr>
          <w:rFonts w:eastAsia="Times New Roman"/>
          <w:color w:val="000000"/>
          <w:lang w:val="ru-RU"/>
        </w:rPr>
        <w:t>5)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r w:rsidRPr="00FF38FF">
        <w:rPr>
          <w:rFonts w:eastAsia="Times New Roman"/>
          <w:lang w:val="ru-RU"/>
        </w:rPr>
        <w:t xml:space="preserve"> </w:t>
      </w:r>
    </w:p>
    <w:p w:rsidR="00FE4E6C" w:rsidRPr="00FF38FF" w:rsidRDefault="00FE4E6C" w:rsidP="00F70DD8">
      <w:pPr>
        <w:jc w:val="both"/>
        <w:rPr>
          <w:rFonts w:eastAsia="Times New Roman"/>
          <w:lang w:val="ru-RU"/>
        </w:rPr>
      </w:pPr>
      <w:r w:rsidRPr="00FF38FF">
        <w:rPr>
          <w:rFonts w:eastAsia="Times New Roman"/>
          <w:color w:val="000000"/>
          <w:lang w:val="ru-RU"/>
        </w:rPr>
        <w:t>6) принятие обучающимися базовых национальных ценностей, национальных и этнических духовных традиций;</w:t>
      </w:r>
      <w:r w:rsidRPr="00FF38FF">
        <w:rPr>
          <w:rFonts w:eastAsia="Times New Roman"/>
          <w:lang w:val="ru-RU"/>
        </w:rPr>
        <w:t xml:space="preserve"> </w:t>
      </w:r>
    </w:p>
    <w:p w:rsidR="00FE4E6C" w:rsidRPr="00FF38FF" w:rsidRDefault="00FE4E6C" w:rsidP="00F70DD8">
      <w:pPr>
        <w:jc w:val="both"/>
        <w:rPr>
          <w:rFonts w:eastAsia="Times New Roman"/>
          <w:lang w:val="ru-RU"/>
        </w:rPr>
      </w:pPr>
      <w:r w:rsidRPr="00FF38FF">
        <w:rPr>
          <w:rFonts w:eastAsia="Times New Roman"/>
          <w:color w:val="000000"/>
          <w:lang w:val="ru-RU"/>
        </w:rPr>
        <w:t>7) формирование эстетических потребностей, ценностей и чувств;</w:t>
      </w:r>
      <w:r w:rsidRPr="00FF38FF">
        <w:rPr>
          <w:rFonts w:eastAsia="Times New Roman"/>
          <w:lang w:val="ru-RU"/>
        </w:rPr>
        <w:t xml:space="preserve"> </w:t>
      </w:r>
    </w:p>
    <w:p w:rsidR="00FE4E6C" w:rsidRPr="00FF38FF" w:rsidRDefault="00FE4E6C" w:rsidP="00F70DD8">
      <w:pPr>
        <w:jc w:val="both"/>
        <w:rPr>
          <w:rFonts w:eastAsia="Times New Roman"/>
          <w:lang w:val="ru-RU"/>
        </w:rPr>
      </w:pPr>
      <w:r w:rsidRPr="00FF38FF">
        <w:rPr>
          <w:rFonts w:eastAsia="Times New Roman"/>
          <w:color w:val="000000"/>
          <w:lang w:val="ru-RU"/>
        </w:rPr>
        <w:t>8)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r w:rsidRPr="00FF38FF">
        <w:rPr>
          <w:rFonts w:eastAsia="Times New Roman"/>
          <w:lang w:val="ru-RU"/>
        </w:rPr>
        <w:t xml:space="preserve"> </w:t>
      </w:r>
    </w:p>
    <w:p w:rsidR="00FE4E6C" w:rsidRPr="00FF38FF" w:rsidRDefault="00FE4E6C" w:rsidP="00F70DD8">
      <w:pPr>
        <w:jc w:val="both"/>
        <w:rPr>
          <w:rFonts w:eastAsia="Times New Roman"/>
          <w:lang w:val="ru-RU"/>
        </w:rPr>
      </w:pPr>
      <w:r w:rsidRPr="00FF38FF">
        <w:rPr>
          <w:rFonts w:eastAsia="Times New Roman"/>
          <w:color w:val="000000"/>
          <w:lang w:val="ru-RU"/>
        </w:rPr>
        <w:t>9)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r w:rsidRPr="00FF38FF">
        <w:rPr>
          <w:rFonts w:eastAsia="Times New Roman"/>
          <w:lang w:val="ru-RU"/>
        </w:rPr>
        <w:t xml:space="preserve"> </w:t>
      </w:r>
    </w:p>
    <w:p w:rsidR="00FE4E6C" w:rsidRPr="00FF38FF" w:rsidRDefault="00FE4E6C" w:rsidP="00F70DD8">
      <w:pPr>
        <w:jc w:val="both"/>
        <w:rPr>
          <w:rFonts w:eastAsia="Times New Roman"/>
          <w:lang w:val="ru-RU"/>
        </w:rPr>
      </w:pPr>
      <w:r w:rsidRPr="00FF38FF">
        <w:rPr>
          <w:rFonts w:eastAsia="Times New Roman"/>
          <w:lang w:val="ru-RU"/>
        </w:rPr>
        <w:t xml:space="preserve">10) развитие трудолюбия, способности к преодолению трудностей, целеустремлённости и настойчивости в достижении результата. </w:t>
      </w:r>
    </w:p>
    <w:p w:rsidR="00FE4E6C" w:rsidRPr="00FF38FF" w:rsidRDefault="00FE4E6C" w:rsidP="00F70DD8">
      <w:pPr>
        <w:jc w:val="both"/>
        <w:rPr>
          <w:rFonts w:eastAsia="Times New Roman"/>
          <w:lang w:val="ru-RU"/>
        </w:rPr>
      </w:pPr>
      <w:r w:rsidRPr="00FF38FF">
        <w:rPr>
          <w:rFonts w:eastAsia="Times New Roman"/>
          <w:i/>
          <w:iCs/>
        </w:rPr>
        <w:t> </w:t>
      </w:r>
      <w:r w:rsidRPr="00FF38FF">
        <w:rPr>
          <w:rFonts w:eastAsia="Times New Roman"/>
          <w:lang w:val="ru-RU"/>
        </w:rPr>
        <w:t xml:space="preserve"> </w:t>
      </w:r>
    </w:p>
    <w:p w:rsidR="00FE4E6C" w:rsidRPr="00FF38FF" w:rsidRDefault="00FE4E6C" w:rsidP="00F70DD8">
      <w:pPr>
        <w:jc w:val="both"/>
        <w:rPr>
          <w:rFonts w:eastAsia="Times New Roman"/>
          <w:lang w:val="ru-RU"/>
        </w:rPr>
      </w:pPr>
      <w:r w:rsidRPr="00FF38FF">
        <w:rPr>
          <w:rFonts w:eastAsia="Times New Roman"/>
          <w:i/>
          <w:iCs/>
          <w:lang w:val="ru-RU"/>
        </w:rPr>
        <w:t>В области формирования социальной культуры:</w:t>
      </w:r>
      <w:r w:rsidRPr="00FF38FF">
        <w:rPr>
          <w:rFonts w:eastAsia="Times New Roman"/>
          <w:lang w:val="ru-RU"/>
        </w:rPr>
        <w:t xml:space="preserve"> </w:t>
      </w:r>
    </w:p>
    <w:p w:rsidR="00FE4E6C" w:rsidRPr="00FF38FF" w:rsidRDefault="00FE4E6C" w:rsidP="00F70DD8">
      <w:pPr>
        <w:jc w:val="both"/>
        <w:rPr>
          <w:rFonts w:eastAsia="Times New Roman"/>
          <w:lang w:val="ru-RU"/>
        </w:rPr>
      </w:pPr>
      <w:r w:rsidRPr="00FF38FF">
        <w:rPr>
          <w:rFonts w:eastAsia="Times New Roman"/>
          <w:lang w:val="ru-RU"/>
        </w:rPr>
        <w:t xml:space="preserve">1) формирование основ российской гражданской идентичности; </w:t>
      </w:r>
    </w:p>
    <w:p w:rsidR="00FE4E6C" w:rsidRPr="00FF38FF" w:rsidRDefault="00FE4E6C" w:rsidP="00F70DD8">
      <w:pPr>
        <w:jc w:val="both"/>
        <w:rPr>
          <w:rFonts w:eastAsia="Times New Roman"/>
          <w:lang w:val="ru-RU"/>
        </w:rPr>
      </w:pPr>
      <w:r w:rsidRPr="00FF38FF">
        <w:rPr>
          <w:rFonts w:eastAsia="Times New Roman"/>
          <w:lang w:val="ru-RU"/>
        </w:rPr>
        <w:t xml:space="preserve">2) пробуждение веры в Россию, свой народ, чувства личной ответственности за Отечество; </w:t>
      </w:r>
    </w:p>
    <w:p w:rsidR="00FE4E6C" w:rsidRPr="00FF38FF" w:rsidRDefault="00FE4E6C" w:rsidP="00F70DD8">
      <w:pPr>
        <w:jc w:val="both"/>
        <w:rPr>
          <w:rFonts w:eastAsia="Times New Roman"/>
          <w:lang w:val="ru-RU"/>
        </w:rPr>
      </w:pPr>
      <w:r w:rsidRPr="00FF38FF">
        <w:rPr>
          <w:rFonts w:eastAsia="Times New Roman"/>
          <w:color w:val="000000"/>
          <w:lang w:val="ru-RU"/>
        </w:rPr>
        <w:t>3) воспитание ценностного отношения к своему национальному языку и культуре;</w:t>
      </w:r>
      <w:r w:rsidRPr="00FF38FF">
        <w:rPr>
          <w:rFonts w:eastAsia="Times New Roman"/>
          <w:lang w:val="ru-RU"/>
        </w:rPr>
        <w:t xml:space="preserve"> </w:t>
      </w:r>
    </w:p>
    <w:p w:rsidR="00FE4E6C" w:rsidRPr="00FF38FF" w:rsidRDefault="00FE4E6C" w:rsidP="00F70DD8">
      <w:pPr>
        <w:jc w:val="both"/>
        <w:rPr>
          <w:rFonts w:eastAsia="Times New Roman"/>
          <w:lang w:val="ru-RU"/>
        </w:rPr>
      </w:pPr>
      <w:r w:rsidRPr="00FF38FF">
        <w:rPr>
          <w:rFonts w:eastAsia="Times New Roman"/>
          <w:color w:val="000000"/>
          <w:lang w:val="ru-RU"/>
        </w:rPr>
        <w:t>4) формирование патриотизма и гражданской солидарности;</w:t>
      </w:r>
      <w:r w:rsidRPr="00FF38FF">
        <w:rPr>
          <w:rFonts w:eastAsia="Times New Roman"/>
          <w:lang w:val="ru-RU"/>
        </w:rPr>
        <w:t xml:space="preserve"> </w:t>
      </w:r>
    </w:p>
    <w:p w:rsidR="00FE4E6C" w:rsidRPr="00FF38FF" w:rsidRDefault="00FE4E6C" w:rsidP="00F70DD8">
      <w:pPr>
        <w:jc w:val="both"/>
        <w:rPr>
          <w:rFonts w:eastAsia="Times New Roman"/>
          <w:lang w:val="ru-RU"/>
        </w:rPr>
      </w:pPr>
      <w:r w:rsidRPr="00FF38FF">
        <w:rPr>
          <w:rFonts w:eastAsia="Times New Roman"/>
          <w:color w:val="000000"/>
          <w:lang w:val="ru-RU"/>
        </w:rPr>
        <w:t>5) развитие навыков организации и осуществления сотрудничества с педагогами, сверстниками, родителями, старшими детьми в решении общих проблем;</w:t>
      </w:r>
      <w:r w:rsidRPr="00FF38FF">
        <w:rPr>
          <w:rFonts w:eastAsia="Times New Roman"/>
          <w:lang w:val="ru-RU"/>
        </w:rPr>
        <w:t xml:space="preserve"> </w:t>
      </w:r>
    </w:p>
    <w:p w:rsidR="00FE4E6C" w:rsidRPr="00FF38FF" w:rsidRDefault="00FE4E6C" w:rsidP="00F70DD8">
      <w:pPr>
        <w:jc w:val="both"/>
        <w:rPr>
          <w:rFonts w:eastAsia="Times New Roman"/>
          <w:lang w:val="ru-RU"/>
        </w:rPr>
      </w:pPr>
      <w:r w:rsidRPr="00FF38FF">
        <w:rPr>
          <w:rFonts w:eastAsia="Times New Roman"/>
          <w:color w:val="000000"/>
          <w:lang w:val="ru-RU"/>
        </w:rPr>
        <w:t>6) укрепление доверия к другим людям;</w:t>
      </w:r>
      <w:r w:rsidRPr="00FF38FF">
        <w:rPr>
          <w:rFonts w:eastAsia="Times New Roman"/>
          <w:lang w:val="ru-RU"/>
        </w:rPr>
        <w:t xml:space="preserve"> </w:t>
      </w:r>
    </w:p>
    <w:p w:rsidR="00FE4E6C" w:rsidRPr="00FF38FF" w:rsidRDefault="00FE4E6C" w:rsidP="00F70DD8">
      <w:pPr>
        <w:jc w:val="both"/>
        <w:rPr>
          <w:rFonts w:eastAsia="Times New Roman"/>
          <w:lang w:val="ru-RU"/>
        </w:rPr>
      </w:pPr>
      <w:r w:rsidRPr="00FF38FF">
        <w:rPr>
          <w:rFonts w:eastAsia="Times New Roman"/>
          <w:color w:val="000000"/>
          <w:lang w:val="ru-RU"/>
        </w:rPr>
        <w:t>7) развитие доброжелательности и эмоциональной отзывчивости, понимания других людей и сопереживания им;</w:t>
      </w:r>
      <w:r w:rsidRPr="00FF38FF">
        <w:rPr>
          <w:rFonts w:eastAsia="Times New Roman"/>
          <w:lang w:val="ru-RU"/>
        </w:rPr>
        <w:t xml:space="preserve"> </w:t>
      </w:r>
    </w:p>
    <w:p w:rsidR="00FE4E6C" w:rsidRPr="00FF38FF" w:rsidRDefault="00FE4E6C" w:rsidP="00F70DD8">
      <w:pPr>
        <w:jc w:val="both"/>
        <w:rPr>
          <w:rFonts w:eastAsia="Times New Roman"/>
          <w:lang w:val="ru-RU"/>
        </w:rPr>
      </w:pPr>
      <w:r w:rsidRPr="00FF38FF">
        <w:rPr>
          <w:rFonts w:eastAsia="Times New Roman"/>
          <w:color w:val="000000"/>
          <w:lang w:val="ru-RU"/>
        </w:rPr>
        <w:t>8) становление гуманистических и демократических ценностных ориентаций;</w:t>
      </w:r>
      <w:r w:rsidRPr="00FF38FF">
        <w:rPr>
          <w:rFonts w:eastAsia="Times New Roman"/>
          <w:lang w:val="ru-RU"/>
        </w:rPr>
        <w:t xml:space="preserve"> </w:t>
      </w:r>
    </w:p>
    <w:p w:rsidR="00FE4E6C" w:rsidRPr="00FF38FF" w:rsidRDefault="00FE4E6C" w:rsidP="00F70DD8">
      <w:pPr>
        <w:ind w:firstLine="339"/>
        <w:jc w:val="both"/>
        <w:rPr>
          <w:rFonts w:eastAsia="Times New Roman"/>
          <w:lang w:val="ru-RU"/>
        </w:rPr>
      </w:pPr>
      <w:r w:rsidRPr="00FF38FF">
        <w:rPr>
          <w:rFonts w:eastAsia="Times New Roman"/>
          <w:color w:val="000000"/>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r w:rsidRPr="00FF38FF">
        <w:rPr>
          <w:rFonts w:eastAsia="Times New Roman"/>
          <w:lang w:val="ru-RU"/>
        </w:rPr>
        <w:t xml:space="preserve"> </w:t>
      </w:r>
    </w:p>
    <w:p w:rsidR="00FE4E6C" w:rsidRPr="00FF38FF" w:rsidRDefault="00FE4E6C" w:rsidP="00F70DD8">
      <w:pPr>
        <w:jc w:val="both"/>
        <w:rPr>
          <w:rFonts w:eastAsia="Times New Roman"/>
          <w:lang w:val="ru-RU"/>
        </w:rPr>
      </w:pPr>
      <w:r w:rsidRPr="00FF38FF">
        <w:rPr>
          <w:rFonts w:eastAsia="Times New Roman"/>
          <w:lang w:val="ru-RU"/>
        </w:rPr>
        <w:t xml:space="preserve">9)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FE4E6C" w:rsidRPr="00FF38FF" w:rsidRDefault="00FE4E6C" w:rsidP="00F70DD8">
      <w:pPr>
        <w:jc w:val="both"/>
        <w:rPr>
          <w:rFonts w:eastAsia="Times New Roman"/>
          <w:lang w:val="ru-RU"/>
        </w:rPr>
      </w:pPr>
      <w:r w:rsidRPr="00FF38FF">
        <w:rPr>
          <w:rFonts w:eastAsia="Times New Roman"/>
          <w:i/>
          <w:iCs/>
        </w:rPr>
        <w:t> </w:t>
      </w:r>
      <w:r w:rsidRPr="00FF38FF">
        <w:rPr>
          <w:rFonts w:eastAsia="Times New Roman"/>
          <w:lang w:val="ru-RU"/>
        </w:rPr>
        <w:t xml:space="preserve"> </w:t>
      </w:r>
    </w:p>
    <w:p w:rsidR="00FE4E6C" w:rsidRPr="00FF38FF" w:rsidRDefault="00FE4E6C" w:rsidP="00F70DD8">
      <w:pPr>
        <w:jc w:val="both"/>
        <w:rPr>
          <w:rFonts w:eastAsia="Times New Roman"/>
          <w:lang w:val="ru-RU"/>
        </w:rPr>
      </w:pPr>
      <w:r w:rsidRPr="00FF38FF">
        <w:rPr>
          <w:rFonts w:eastAsia="Times New Roman"/>
          <w:i/>
          <w:iCs/>
          <w:lang w:val="ru-RU"/>
        </w:rPr>
        <w:t>В области формирования семейной культуры:</w:t>
      </w:r>
      <w:r w:rsidRPr="00FF38FF">
        <w:rPr>
          <w:rFonts w:eastAsia="Times New Roman"/>
          <w:lang w:val="ru-RU"/>
        </w:rPr>
        <w:t xml:space="preserve"> </w:t>
      </w:r>
    </w:p>
    <w:p w:rsidR="00FE4E6C" w:rsidRPr="00FF38FF" w:rsidRDefault="00FE4E6C" w:rsidP="00F70DD8">
      <w:pPr>
        <w:jc w:val="both"/>
        <w:rPr>
          <w:rFonts w:eastAsia="Times New Roman"/>
          <w:lang w:val="ru-RU"/>
        </w:rPr>
      </w:pPr>
      <w:r w:rsidRPr="00FF38FF">
        <w:rPr>
          <w:rFonts w:eastAsia="Times New Roman"/>
          <w:color w:val="000000"/>
          <w:lang w:val="ru-RU"/>
        </w:rPr>
        <w:t>1) формирование отношения к семье как основе российского общества;</w:t>
      </w:r>
      <w:r w:rsidRPr="00FF38FF">
        <w:rPr>
          <w:rFonts w:eastAsia="Times New Roman"/>
          <w:lang w:val="ru-RU"/>
        </w:rPr>
        <w:t xml:space="preserve"> </w:t>
      </w:r>
    </w:p>
    <w:p w:rsidR="00FE4E6C" w:rsidRPr="00FF38FF" w:rsidRDefault="00FE4E6C" w:rsidP="00F70DD8">
      <w:pPr>
        <w:jc w:val="both"/>
        <w:rPr>
          <w:rFonts w:eastAsia="Times New Roman"/>
          <w:lang w:val="ru-RU"/>
        </w:rPr>
      </w:pPr>
      <w:r w:rsidRPr="00FF38FF">
        <w:rPr>
          <w:rFonts w:eastAsia="Times New Roman"/>
          <w:color w:val="000000"/>
          <w:lang w:val="ru-RU"/>
        </w:rPr>
        <w:t>2) формирование у обучающегося уважительного отношения к родителям, осознанного, заботливого отношения к старшим и младшим;</w:t>
      </w:r>
      <w:r w:rsidRPr="00FF38FF">
        <w:rPr>
          <w:rFonts w:eastAsia="Times New Roman"/>
          <w:lang w:val="ru-RU"/>
        </w:rPr>
        <w:t xml:space="preserve"> </w:t>
      </w:r>
    </w:p>
    <w:p w:rsidR="00FE4E6C" w:rsidRPr="00FF38FF" w:rsidRDefault="00FE4E6C" w:rsidP="00F70DD8">
      <w:pPr>
        <w:jc w:val="both"/>
        <w:rPr>
          <w:rFonts w:eastAsia="Times New Roman"/>
          <w:lang w:val="ru-RU"/>
        </w:rPr>
      </w:pPr>
      <w:r w:rsidRPr="00FF38FF">
        <w:rPr>
          <w:rFonts w:eastAsia="Times New Roman"/>
          <w:color w:val="000000"/>
          <w:lang w:val="ru-RU"/>
        </w:rPr>
        <w:t>3) формирование представления о семейных ценностях, гендерных семейных ролях и уважения к ним;</w:t>
      </w:r>
      <w:r w:rsidRPr="00FF38FF">
        <w:rPr>
          <w:rFonts w:eastAsia="Times New Roman"/>
          <w:lang w:val="ru-RU"/>
        </w:rPr>
        <w:t xml:space="preserve"> </w:t>
      </w:r>
    </w:p>
    <w:p w:rsidR="00FE4E6C" w:rsidRPr="00FF38FF" w:rsidRDefault="00FE4E6C" w:rsidP="00F70DD8">
      <w:pPr>
        <w:jc w:val="both"/>
        <w:rPr>
          <w:rFonts w:eastAsia="Times New Roman"/>
          <w:lang w:val="ru-RU"/>
        </w:rPr>
      </w:pPr>
      <w:r w:rsidRPr="00FF38FF">
        <w:rPr>
          <w:rFonts w:eastAsia="Times New Roman"/>
          <w:lang w:val="ru-RU"/>
        </w:rPr>
        <w:lastRenderedPageBreak/>
        <w:t xml:space="preserve">4) знакомство обучающегося с культурно-историческими и этническими традициями российской семьи. </w:t>
      </w:r>
    </w:p>
    <w:p w:rsidR="00FE4E6C" w:rsidRPr="00FF38FF" w:rsidRDefault="00FE4E6C" w:rsidP="00F70DD8">
      <w:pPr>
        <w:jc w:val="both"/>
        <w:rPr>
          <w:rFonts w:eastAsia="Times New Roman"/>
          <w:lang w:val="ru-RU"/>
        </w:rPr>
      </w:pPr>
      <w:r w:rsidRPr="00FF38FF">
        <w:rPr>
          <w:rFonts w:eastAsia="Times New Roman"/>
          <w:lang w:val="ru-RU"/>
        </w:rPr>
        <w:t xml:space="preserve">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 </w:t>
      </w:r>
    </w:p>
    <w:p w:rsidR="00FE4E6C" w:rsidRPr="00FF38FF" w:rsidRDefault="00FE4E6C" w:rsidP="00F70DD8">
      <w:pPr>
        <w:jc w:val="both"/>
        <w:rPr>
          <w:rFonts w:eastAsia="Times New Roman"/>
          <w:lang w:val="ru-RU"/>
        </w:rPr>
      </w:pPr>
      <w:r w:rsidRPr="00FF38FF">
        <w:rPr>
          <w:rFonts w:eastAsia="Times New Roman"/>
          <w:lang w:val="ru-RU"/>
        </w:rPr>
        <w:t xml:space="preserve">1.2. Основные направления и ценностные основы духовно-нравственного развития и воспитания обучающихся на ступени начального общего образования </w:t>
      </w:r>
    </w:p>
    <w:p w:rsidR="00FE4E6C" w:rsidRPr="00FF38FF" w:rsidRDefault="00FE4E6C" w:rsidP="00F70DD8">
      <w:pPr>
        <w:jc w:val="both"/>
        <w:rPr>
          <w:rFonts w:eastAsia="Times New Roman"/>
          <w:lang w:val="ru-RU"/>
        </w:rPr>
      </w:pPr>
      <w:r w:rsidRPr="00FF38FF">
        <w:rPr>
          <w:rFonts w:eastAsia="Times New Roman"/>
          <w:lang w:val="ru-RU"/>
        </w:rPr>
        <w:t xml:space="preserve">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FE4E6C" w:rsidRPr="00FF38FF" w:rsidRDefault="00FE4E6C" w:rsidP="00F70DD8">
      <w:pPr>
        <w:jc w:val="both"/>
        <w:rPr>
          <w:rFonts w:eastAsia="Times New Roman"/>
          <w:lang w:val="ru-RU"/>
        </w:rPr>
      </w:pPr>
      <w:r w:rsidRPr="00FF38FF">
        <w:rPr>
          <w:rFonts w:eastAsia="Times New Roman"/>
          <w:lang w:val="ru-RU"/>
        </w:rPr>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 </w:t>
      </w:r>
    </w:p>
    <w:p w:rsidR="00FE4E6C" w:rsidRPr="00FF38FF" w:rsidRDefault="00FE4E6C" w:rsidP="00F70DD8">
      <w:pPr>
        <w:jc w:val="both"/>
        <w:rPr>
          <w:rFonts w:eastAsia="Times New Roman"/>
          <w:lang w:val="ru-RU"/>
        </w:rPr>
      </w:pPr>
      <w:r w:rsidRPr="00FF38FF">
        <w:rPr>
          <w:rFonts w:eastAsia="Times New Roman"/>
          <w:lang w:val="ru-RU"/>
        </w:rPr>
        <w:t xml:space="preserve">Организация духовно-нравственного развития и воспитания обучающихся осуществляется по следующим направлениям: </w:t>
      </w:r>
    </w:p>
    <w:p w:rsidR="00FE4E6C" w:rsidRPr="00FF38FF" w:rsidRDefault="00FE4E6C" w:rsidP="00F70DD8">
      <w:pPr>
        <w:jc w:val="both"/>
        <w:rPr>
          <w:rFonts w:eastAsia="Times New Roman"/>
          <w:lang w:val="ru-RU"/>
        </w:rPr>
      </w:pPr>
      <w:r w:rsidRPr="00FF38FF">
        <w:rPr>
          <w:rFonts w:eastAsia="Times New Roman"/>
          <w:lang w:val="ru-RU"/>
        </w:rPr>
        <w:t xml:space="preserve">1. Воспитание гражданственности, патриотизма, уважения к правам, свободам и обязанностям человека. </w:t>
      </w:r>
    </w:p>
    <w:p w:rsidR="00FE4E6C" w:rsidRPr="00FF38FF" w:rsidRDefault="00FE4E6C" w:rsidP="00F70DD8">
      <w:pPr>
        <w:jc w:val="both"/>
        <w:rPr>
          <w:rFonts w:eastAsia="Times New Roman"/>
          <w:lang w:val="ru-RU"/>
        </w:rPr>
      </w:pPr>
      <w:r w:rsidRPr="00FF38FF">
        <w:rPr>
          <w:rFonts w:eastAsia="Times New Roman"/>
          <w:lang w:val="ru-RU"/>
        </w:rPr>
        <w:t xml:space="preserve">Ценности: </w:t>
      </w:r>
      <w:r w:rsidRPr="00FF38FF">
        <w:rPr>
          <w:rFonts w:eastAsia="Times New Roman"/>
          <w:i/>
          <w:iCs/>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FF38FF">
        <w:rPr>
          <w:rFonts w:eastAsia="Times New Roman"/>
          <w:lang w:val="ru-RU"/>
        </w:rPr>
        <w:t xml:space="preserve"> </w:t>
      </w:r>
    </w:p>
    <w:p w:rsidR="00FE4E6C" w:rsidRPr="00FF38FF" w:rsidRDefault="00FE4E6C" w:rsidP="00F70DD8">
      <w:pPr>
        <w:jc w:val="both"/>
        <w:rPr>
          <w:rFonts w:eastAsia="Times New Roman"/>
          <w:lang w:val="ru-RU"/>
        </w:rPr>
      </w:pPr>
      <w:r w:rsidRPr="00FF38FF">
        <w:rPr>
          <w:rFonts w:eastAsia="Times New Roman"/>
          <w:lang w:val="ru-RU"/>
        </w:rPr>
        <w:t>2.</w:t>
      </w:r>
      <w:r w:rsidRPr="00FF38FF">
        <w:rPr>
          <w:rFonts w:eastAsia="Times New Roman"/>
        </w:rPr>
        <w:t>  </w:t>
      </w:r>
      <w:r w:rsidRPr="00FF38FF">
        <w:rPr>
          <w:rFonts w:eastAsia="Times New Roman"/>
          <w:lang w:val="ru-RU"/>
        </w:rPr>
        <w:t xml:space="preserve"> Воспитание нравственных чувств и этического сознания. </w:t>
      </w:r>
    </w:p>
    <w:p w:rsidR="00FE4E6C" w:rsidRPr="00FF38FF" w:rsidRDefault="00FE4E6C" w:rsidP="00F70DD8">
      <w:pPr>
        <w:jc w:val="both"/>
        <w:rPr>
          <w:rFonts w:eastAsia="Times New Roman"/>
          <w:lang w:val="ru-RU"/>
        </w:rPr>
      </w:pPr>
      <w:r w:rsidRPr="00FF38FF">
        <w:rPr>
          <w:rFonts w:eastAsia="Times New Roman"/>
          <w:lang w:val="ru-RU"/>
        </w:rPr>
        <w:t xml:space="preserve">Ценности: </w:t>
      </w:r>
      <w:r w:rsidRPr="00FF38FF">
        <w:rPr>
          <w:rFonts w:eastAsia="Times New Roman"/>
          <w:i/>
          <w:iCs/>
          <w:lang w:val="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rsidRPr="00FF38FF">
        <w:rPr>
          <w:rFonts w:eastAsia="Times New Roman"/>
          <w:lang w:val="ru-RU"/>
        </w:rPr>
        <w:t xml:space="preserve"> </w:t>
      </w:r>
    </w:p>
    <w:p w:rsidR="00FE4E6C" w:rsidRPr="00FF38FF" w:rsidRDefault="00FE4E6C" w:rsidP="00F70DD8">
      <w:pPr>
        <w:jc w:val="both"/>
        <w:rPr>
          <w:rFonts w:eastAsia="Times New Roman"/>
          <w:lang w:val="ru-RU"/>
        </w:rPr>
      </w:pPr>
      <w:r w:rsidRPr="00FF38FF">
        <w:rPr>
          <w:rFonts w:eastAsia="Times New Roman"/>
          <w:lang w:val="ru-RU"/>
        </w:rPr>
        <w:t>3.</w:t>
      </w:r>
      <w:r w:rsidRPr="00FF38FF">
        <w:rPr>
          <w:rFonts w:eastAsia="Times New Roman"/>
        </w:rPr>
        <w:t>  </w:t>
      </w:r>
      <w:r w:rsidRPr="00FF38FF">
        <w:rPr>
          <w:rFonts w:eastAsia="Times New Roman"/>
          <w:lang w:val="ru-RU"/>
        </w:rPr>
        <w:t xml:space="preserve"> Воспитание трудолюбия, творческого отношения к учению, труду, жизни. </w:t>
      </w:r>
    </w:p>
    <w:p w:rsidR="00FE4E6C" w:rsidRPr="00FF38FF" w:rsidRDefault="00FE4E6C" w:rsidP="00F70DD8">
      <w:pPr>
        <w:jc w:val="both"/>
        <w:rPr>
          <w:rFonts w:eastAsia="Times New Roman"/>
          <w:lang w:val="ru-RU"/>
        </w:rPr>
      </w:pPr>
      <w:r w:rsidRPr="00FF38FF">
        <w:rPr>
          <w:rFonts w:eastAsia="Times New Roman"/>
          <w:lang w:val="ru-RU"/>
        </w:rPr>
        <w:t xml:space="preserve">Ценности: </w:t>
      </w:r>
      <w:r w:rsidRPr="00FF38FF">
        <w:rPr>
          <w:rFonts w:eastAsia="Times New Roman"/>
          <w:i/>
          <w:iCs/>
          <w:lang w:val="ru-RU"/>
        </w:rPr>
        <w:t>уважение к труду; творчество и созидание; стремление к познанию и истине; целеустремлённость и настойчивость; бережливость; трудолюбие.</w:t>
      </w:r>
      <w:r w:rsidRPr="00FF38FF">
        <w:rPr>
          <w:rFonts w:eastAsia="Times New Roman"/>
          <w:lang w:val="ru-RU"/>
        </w:rPr>
        <w:t xml:space="preserve"> </w:t>
      </w:r>
    </w:p>
    <w:p w:rsidR="00FE4E6C" w:rsidRPr="00FF38FF" w:rsidRDefault="00FE4E6C" w:rsidP="00F70DD8">
      <w:pPr>
        <w:jc w:val="both"/>
        <w:rPr>
          <w:rFonts w:eastAsia="Times New Roman"/>
          <w:lang w:val="ru-RU"/>
        </w:rPr>
      </w:pPr>
      <w:r w:rsidRPr="00FF38FF">
        <w:rPr>
          <w:rFonts w:eastAsia="Times New Roman"/>
          <w:lang w:val="ru-RU"/>
        </w:rPr>
        <w:t xml:space="preserve">4. Воспитание ценностного отношения к природе, окружающей среде (экологическое воспитание). </w:t>
      </w:r>
    </w:p>
    <w:p w:rsidR="00FE4E6C" w:rsidRPr="00FF38FF" w:rsidRDefault="00FE4E6C" w:rsidP="00F70DD8">
      <w:pPr>
        <w:jc w:val="both"/>
        <w:rPr>
          <w:rFonts w:eastAsia="Times New Roman"/>
          <w:lang w:val="ru-RU"/>
        </w:rPr>
      </w:pPr>
      <w:r w:rsidRPr="00FF38FF">
        <w:rPr>
          <w:rFonts w:eastAsia="Times New Roman"/>
          <w:lang w:val="ru-RU"/>
        </w:rPr>
        <w:t xml:space="preserve">Ценности: </w:t>
      </w:r>
      <w:r w:rsidRPr="00FF38FF">
        <w:rPr>
          <w:rFonts w:eastAsia="Times New Roman"/>
          <w:i/>
          <w:iCs/>
          <w:lang w:val="ru-RU"/>
        </w:rPr>
        <w:t>родная земля; заповедная природа; планета Земля; экологическое сознание.</w:t>
      </w:r>
      <w:r w:rsidRPr="00FF38FF">
        <w:rPr>
          <w:rFonts w:eastAsia="Times New Roman"/>
          <w:lang w:val="ru-RU"/>
        </w:rPr>
        <w:t xml:space="preserve"> </w:t>
      </w:r>
    </w:p>
    <w:p w:rsidR="00FE4E6C" w:rsidRPr="00FF38FF" w:rsidRDefault="00FE4E6C" w:rsidP="00F70DD8">
      <w:pPr>
        <w:jc w:val="both"/>
        <w:rPr>
          <w:rFonts w:eastAsia="Times New Roman"/>
          <w:lang w:val="ru-RU"/>
        </w:rPr>
      </w:pPr>
      <w:r w:rsidRPr="00FF38FF">
        <w:rPr>
          <w:rFonts w:eastAsia="Times New Roman"/>
          <w:lang w:val="ru-RU"/>
        </w:rPr>
        <w:t xml:space="preserve">5. Воспитание ценностного отношения к прекрасному, формирование представлений об эстетических идеалах и ценностях (эстетическое воспитание). </w:t>
      </w:r>
    </w:p>
    <w:p w:rsidR="00FE4E6C" w:rsidRPr="00FF38FF" w:rsidRDefault="00FE4E6C" w:rsidP="00F70DD8">
      <w:pPr>
        <w:jc w:val="both"/>
        <w:rPr>
          <w:rFonts w:eastAsia="Times New Roman"/>
          <w:lang w:val="ru-RU"/>
        </w:rPr>
      </w:pPr>
      <w:r w:rsidRPr="00FF38FF">
        <w:rPr>
          <w:rFonts w:eastAsia="Times New Roman"/>
          <w:lang w:val="ru-RU"/>
        </w:rPr>
        <w:t xml:space="preserve">Ценности: </w:t>
      </w:r>
      <w:r w:rsidRPr="00FF38FF">
        <w:rPr>
          <w:rFonts w:eastAsia="Times New Roman"/>
          <w:i/>
          <w:iCs/>
          <w:lang w:val="ru-RU"/>
        </w:rPr>
        <w:t>красота; гармония; духовный мир человека; эстетическое развитие, самовыражение в творчестве и искусстве.</w:t>
      </w:r>
      <w:r w:rsidRPr="00FF38FF">
        <w:rPr>
          <w:rFonts w:eastAsia="Times New Roman"/>
          <w:lang w:val="ru-RU"/>
        </w:rPr>
        <w:t xml:space="preserve"> </w:t>
      </w:r>
    </w:p>
    <w:p w:rsidR="00FE4E6C" w:rsidRPr="00FF38FF" w:rsidRDefault="00FE4E6C" w:rsidP="00F70DD8">
      <w:pPr>
        <w:jc w:val="both"/>
        <w:rPr>
          <w:rFonts w:eastAsia="Times New Roman"/>
          <w:lang w:val="ru-RU"/>
        </w:rPr>
      </w:pPr>
      <w:r w:rsidRPr="00FF38FF">
        <w:rPr>
          <w:rFonts w:eastAsia="Times New Roman"/>
          <w:lang w:val="ru-RU"/>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 </w:t>
      </w:r>
    </w:p>
    <w:p w:rsidR="00FE4E6C" w:rsidRPr="00FF38FF" w:rsidRDefault="00FE4E6C" w:rsidP="00F70DD8">
      <w:pPr>
        <w:jc w:val="both"/>
        <w:rPr>
          <w:rFonts w:eastAsia="Times New Roman"/>
          <w:lang w:val="ru-RU"/>
        </w:rPr>
      </w:pPr>
      <w:r w:rsidRPr="00FF38FF">
        <w:rPr>
          <w:rFonts w:eastAsia="Times New Roman"/>
          <w:lang w:val="ru-RU"/>
        </w:rPr>
        <w:t xml:space="preserve">1.3. Принципы и особенности организации содержания духовно-нравственного развития и воспитания обучающихся на ступени начального общего образования </w:t>
      </w:r>
    </w:p>
    <w:p w:rsidR="00FE4E6C" w:rsidRPr="00FF38FF" w:rsidRDefault="00FE4E6C" w:rsidP="00F70DD8">
      <w:pPr>
        <w:jc w:val="both"/>
        <w:rPr>
          <w:rFonts w:eastAsia="Times New Roman"/>
          <w:lang w:val="ru-RU"/>
        </w:rPr>
      </w:pPr>
      <w:r w:rsidRPr="00FF38FF">
        <w:rPr>
          <w:rFonts w:eastAsia="Times New Roman"/>
          <w:b/>
          <w:bCs/>
          <w:lang w:val="ru-RU"/>
        </w:rPr>
        <w:t>Принцип ориентации на идеал.</w:t>
      </w:r>
      <w:r w:rsidRPr="00FF38FF">
        <w:rPr>
          <w:rFonts w:eastAsia="Times New Roman"/>
          <w:lang w:val="ru-RU"/>
        </w:rPr>
        <w:t xml:space="preserve"> Идеал – это высшая ценность, совершенное состояние человека, семьи, школьного коллектива, социальной </w:t>
      </w:r>
      <w:r w:rsidRPr="00FF38FF">
        <w:rPr>
          <w:rFonts w:eastAsia="Times New Roman"/>
          <w:lang w:val="ru-RU"/>
        </w:rPr>
        <w:lastRenderedPageBreak/>
        <w:t xml:space="preserve">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 </w:t>
      </w:r>
    </w:p>
    <w:p w:rsidR="00FE4E6C" w:rsidRPr="00FF38FF" w:rsidRDefault="00FE4E6C" w:rsidP="00F70DD8">
      <w:pPr>
        <w:jc w:val="both"/>
        <w:rPr>
          <w:rFonts w:eastAsia="Times New Roman"/>
          <w:lang w:val="ru-RU"/>
        </w:rPr>
      </w:pPr>
      <w:r w:rsidRPr="00FF38FF">
        <w:rPr>
          <w:rFonts w:eastAsia="Times New Roman"/>
          <w:b/>
          <w:bCs/>
          <w:lang w:val="ru-RU"/>
        </w:rPr>
        <w:t>Аксиологический принцип.</w:t>
      </w:r>
      <w:r w:rsidRPr="00FF38FF">
        <w:rPr>
          <w:rFonts w:eastAsia="Times New Roman"/>
          <w:lang w:val="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 </w:t>
      </w:r>
    </w:p>
    <w:p w:rsidR="00FE4E6C" w:rsidRPr="00FF38FF" w:rsidRDefault="00FE4E6C" w:rsidP="00F70DD8">
      <w:pPr>
        <w:jc w:val="both"/>
        <w:rPr>
          <w:rFonts w:eastAsia="Times New Roman"/>
          <w:lang w:val="ru-RU"/>
        </w:rPr>
      </w:pPr>
      <w:r w:rsidRPr="00FF38FF">
        <w:rPr>
          <w:rFonts w:eastAsia="Times New Roman"/>
          <w:b/>
          <w:bCs/>
          <w:lang w:val="ru-RU"/>
        </w:rPr>
        <w:t xml:space="preserve">Принцип следования нравственному примеру. </w:t>
      </w:r>
      <w:r w:rsidRPr="00FF38FF">
        <w:rPr>
          <w:rFonts w:eastAsia="Times New Roman"/>
          <w:lang w:val="ru-RU"/>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FE4E6C" w:rsidRPr="00FF38FF" w:rsidRDefault="00FE4E6C" w:rsidP="00F70DD8">
      <w:pPr>
        <w:jc w:val="both"/>
        <w:rPr>
          <w:rFonts w:eastAsia="Times New Roman"/>
          <w:lang w:val="ru-RU"/>
        </w:rPr>
      </w:pPr>
      <w:r w:rsidRPr="00FF38FF">
        <w:rPr>
          <w:rFonts w:eastAsia="Times New Roman"/>
          <w:b/>
          <w:bCs/>
          <w:lang w:val="ru-RU"/>
        </w:rPr>
        <w:t>Принцип идентификации (персонификации).</w:t>
      </w:r>
      <w:r w:rsidRPr="00FF38FF">
        <w:rPr>
          <w:rFonts w:eastAsia="Times New Roman"/>
          <w:lang w:val="ru-RU"/>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 </w:t>
      </w:r>
    </w:p>
    <w:p w:rsidR="00FE4E6C" w:rsidRPr="00FF38FF" w:rsidRDefault="00FE4E6C" w:rsidP="00F70DD8">
      <w:pPr>
        <w:jc w:val="both"/>
        <w:rPr>
          <w:rFonts w:eastAsia="Times New Roman"/>
          <w:lang w:val="ru-RU"/>
        </w:rPr>
      </w:pPr>
      <w:r w:rsidRPr="00FF38FF">
        <w:rPr>
          <w:rFonts w:eastAsia="Times New Roman"/>
          <w:b/>
          <w:bCs/>
          <w:lang w:val="ru-RU"/>
        </w:rPr>
        <w:t>Принцип диалогического общения.</w:t>
      </w:r>
      <w:r w:rsidRPr="00FF38FF">
        <w:rPr>
          <w:rFonts w:eastAsia="Times New Roman"/>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 </w:t>
      </w:r>
    </w:p>
    <w:p w:rsidR="00FE4E6C" w:rsidRPr="00FF38FF" w:rsidRDefault="00FE4E6C" w:rsidP="00F70DD8">
      <w:pPr>
        <w:jc w:val="both"/>
        <w:rPr>
          <w:rFonts w:eastAsia="Times New Roman"/>
          <w:lang w:val="ru-RU"/>
        </w:rPr>
      </w:pPr>
      <w:r w:rsidRPr="00FF38FF">
        <w:rPr>
          <w:rFonts w:eastAsia="Times New Roman"/>
          <w:b/>
          <w:bCs/>
          <w:lang w:val="ru-RU"/>
        </w:rPr>
        <w:t>Принцип полисубъектности воспитания.</w:t>
      </w:r>
      <w:r w:rsidRPr="00FF38FF">
        <w:rPr>
          <w:rFonts w:eastAsia="Times New Roman"/>
          <w:lang w:val="ru-RU"/>
        </w:rPr>
        <w:t xml:space="preserve"> В современных условиях процесс развития и воспитания личности имеет полисубъектный, </w:t>
      </w:r>
      <w:r w:rsidRPr="00FF38FF">
        <w:rPr>
          <w:rFonts w:eastAsia="Times New Roman"/>
          <w:lang w:val="ru-RU"/>
        </w:rPr>
        <w:lastRenderedPageBreak/>
        <w:t xml:space="preserve">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 </w:t>
      </w:r>
    </w:p>
    <w:p w:rsidR="00FE4E6C" w:rsidRPr="00FF38FF" w:rsidRDefault="00FE4E6C" w:rsidP="00F70DD8">
      <w:pPr>
        <w:jc w:val="both"/>
        <w:rPr>
          <w:rFonts w:eastAsia="Times New Roman"/>
          <w:lang w:val="ru-RU"/>
        </w:rPr>
      </w:pPr>
      <w:r w:rsidRPr="00FF38FF">
        <w:rPr>
          <w:rFonts w:eastAsia="Times New Roman"/>
          <w:b/>
          <w:bCs/>
          <w:lang w:val="ru-RU"/>
        </w:rPr>
        <w:t>Принцип системно-деятельностной организации воспитания.</w:t>
      </w:r>
      <w:r w:rsidRPr="00FF38FF">
        <w:rPr>
          <w:rFonts w:eastAsia="Times New Roman"/>
          <w:lang w:val="ru-RU"/>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 </w:t>
      </w:r>
    </w:p>
    <w:p w:rsidR="00FE4E6C" w:rsidRPr="00FF38FF" w:rsidRDefault="00FE4E6C" w:rsidP="00F70DD8">
      <w:pPr>
        <w:ind w:firstLine="339"/>
        <w:jc w:val="both"/>
        <w:rPr>
          <w:rFonts w:eastAsia="Times New Roman"/>
          <w:lang w:val="ru-RU"/>
        </w:rPr>
      </w:pPr>
      <w:r w:rsidRPr="00FF38FF">
        <w:rPr>
          <w:rFonts w:eastAsia="Times New Roman"/>
          <w:color w:val="000000"/>
          <w:lang w:val="ru-RU"/>
        </w:rPr>
        <w:t>·общеобразовательных дисциплин;</w:t>
      </w:r>
      <w:r w:rsidRPr="00FF38FF">
        <w:rPr>
          <w:rFonts w:eastAsia="Times New Roman"/>
          <w:lang w:val="ru-RU"/>
        </w:rPr>
        <w:t xml:space="preserve"> </w:t>
      </w:r>
    </w:p>
    <w:p w:rsidR="00FE4E6C" w:rsidRPr="00FF38FF" w:rsidRDefault="00FE4E6C" w:rsidP="00F70DD8">
      <w:pPr>
        <w:ind w:firstLine="339"/>
        <w:jc w:val="both"/>
        <w:rPr>
          <w:rFonts w:eastAsia="Times New Roman"/>
          <w:lang w:val="ru-RU"/>
        </w:rPr>
      </w:pPr>
      <w:r w:rsidRPr="00FF38FF">
        <w:rPr>
          <w:rFonts w:eastAsia="Times New Roman"/>
          <w:color w:val="000000"/>
          <w:lang w:val="ru-RU"/>
        </w:rPr>
        <w:t>·произведений искусства;</w:t>
      </w:r>
      <w:r w:rsidRPr="00FF38FF">
        <w:rPr>
          <w:rFonts w:eastAsia="Times New Roman"/>
          <w:lang w:val="ru-RU"/>
        </w:rPr>
        <w:t xml:space="preserve"> </w:t>
      </w:r>
    </w:p>
    <w:p w:rsidR="00FE4E6C" w:rsidRPr="00FF38FF" w:rsidRDefault="00FE4E6C" w:rsidP="00F70DD8">
      <w:pPr>
        <w:ind w:firstLine="339"/>
        <w:jc w:val="both"/>
        <w:rPr>
          <w:rFonts w:eastAsia="Times New Roman"/>
          <w:lang w:val="ru-RU"/>
        </w:rPr>
      </w:pPr>
      <w:r w:rsidRPr="00FF38FF">
        <w:rPr>
          <w:rFonts w:eastAsia="Times New Roman"/>
          <w:color w:val="000000"/>
          <w:lang w:val="ru-RU"/>
        </w:rPr>
        <w:t>·периодической литературы, публикаций, радио- и телепередач, отражающих современную жизнь;</w:t>
      </w:r>
      <w:r w:rsidRPr="00FF38FF">
        <w:rPr>
          <w:rFonts w:eastAsia="Times New Roman"/>
          <w:lang w:val="ru-RU"/>
        </w:rPr>
        <w:t xml:space="preserve"> </w:t>
      </w:r>
    </w:p>
    <w:p w:rsidR="00FE4E6C" w:rsidRPr="00FF38FF" w:rsidRDefault="00FE4E6C" w:rsidP="00F70DD8">
      <w:pPr>
        <w:ind w:firstLine="339"/>
        <w:jc w:val="both"/>
        <w:rPr>
          <w:rFonts w:eastAsia="Times New Roman"/>
          <w:lang w:val="ru-RU"/>
        </w:rPr>
      </w:pPr>
      <w:r w:rsidRPr="00FF38FF">
        <w:rPr>
          <w:rFonts w:eastAsia="Times New Roman"/>
          <w:color w:val="000000"/>
          <w:lang w:val="ru-RU"/>
        </w:rPr>
        <w:t>·духовной культуры и фольклора народов России;</w:t>
      </w:r>
      <w:r w:rsidRPr="00FF38FF">
        <w:rPr>
          <w:rFonts w:eastAsia="Times New Roman"/>
          <w:lang w:val="ru-RU"/>
        </w:rPr>
        <w:t xml:space="preserve"> </w:t>
      </w:r>
    </w:p>
    <w:p w:rsidR="00FE4E6C" w:rsidRPr="00FF38FF" w:rsidRDefault="00FE4E6C" w:rsidP="00F70DD8">
      <w:pPr>
        <w:ind w:firstLine="339"/>
        <w:jc w:val="both"/>
        <w:rPr>
          <w:rFonts w:eastAsia="Times New Roman"/>
          <w:lang w:val="ru-RU"/>
        </w:rPr>
      </w:pPr>
      <w:r w:rsidRPr="00FF38FF">
        <w:rPr>
          <w:rFonts w:eastAsia="Times New Roman"/>
          <w:color w:val="000000"/>
          <w:lang w:val="ru-RU"/>
        </w:rPr>
        <w:t>·истории, традиций и современной жизни своей Родины, своего края, своей семьи;</w:t>
      </w:r>
      <w:r w:rsidRPr="00FF38FF">
        <w:rPr>
          <w:rFonts w:eastAsia="Times New Roman"/>
          <w:lang w:val="ru-RU"/>
        </w:rPr>
        <w:t xml:space="preserve"> </w:t>
      </w:r>
    </w:p>
    <w:p w:rsidR="00FE4E6C" w:rsidRPr="00FF38FF" w:rsidRDefault="00FE4E6C" w:rsidP="00F70DD8">
      <w:pPr>
        <w:ind w:firstLine="339"/>
        <w:jc w:val="both"/>
        <w:rPr>
          <w:rFonts w:eastAsia="Times New Roman"/>
          <w:lang w:val="ru-RU"/>
        </w:rPr>
      </w:pPr>
      <w:r w:rsidRPr="00FF38FF">
        <w:rPr>
          <w:rFonts w:eastAsia="Times New Roman"/>
          <w:color w:val="000000"/>
          <w:lang w:val="ru-RU"/>
        </w:rPr>
        <w:t>·жизненного опыта своих родителей (законных представителей) и прародителей;</w:t>
      </w:r>
      <w:r w:rsidRPr="00FF38FF">
        <w:rPr>
          <w:rFonts w:eastAsia="Times New Roman"/>
          <w:lang w:val="ru-RU"/>
        </w:rPr>
        <w:t xml:space="preserve"> </w:t>
      </w:r>
    </w:p>
    <w:p w:rsidR="00FE4E6C" w:rsidRPr="00FF38FF" w:rsidRDefault="00FE4E6C" w:rsidP="00F70DD8">
      <w:pPr>
        <w:ind w:firstLine="339"/>
        <w:jc w:val="both"/>
        <w:rPr>
          <w:rFonts w:eastAsia="Times New Roman"/>
          <w:lang w:val="ru-RU"/>
        </w:rPr>
      </w:pPr>
      <w:r w:rsidRPr="00FF38FF">
        <w:rPr>
          <w:rFonts w:eastAsia="Times New Roman"/>
          <w:color w:val="000000"/>
          <w:lang w:val="ru-RU"/>
        </w:rPr>
        <w:t>·общественно полезной и личностно значимой деятельности в рамках педагогически организованных социальных и культурных практик;</w:t>
      </w:r>
      <w:r w:rsidRPr="00FF38FF">
        <w:rPr>
          <w:rFonts w:eastAsia="Times New Roman"/>
          <w:lang w:val="ru-RU"/>
        </w:rPr>
        <w:t xml:space="preserve"> </w:t>
      </w:r>
    </w:p>
    <w:p w:rsidR="00FE4E6C" w:rsidRPr="00FF38FF" w:rsidRDefault="00FE4E6C" w:rsidP="00F70DD8">
      <w:pPr>
        <w:jc w:val="both"/>
        <w:rPr>
          <w:rFonts w:eastAsia="Times New Roman"/>
          <w:lang w:val="ru-RU"/>
        </w:rPr>
      </w:pPr>
      <w:r w:rsidRPr="00FF38FF">
        <w:rPr>
          <w:rFonts w:eastAsia="Times New Roman"/>
          <w:lang w:val="ru-RU"/>
        </w:rPr>
        <w:t xml:space="preserve">·других источников информации и научного знания. </w:t>
      </w:r>
    </w:p>
    <w:p w:rsidR="00FE4E6C" w:rsidRPr="00FF38FF" w:rsidRDefault="00FE4E6C" w:rsidP="00F70DD8">
      <w:pPr>
        <w:jc w:val="both"/>
        <w:rPr>
          <w:rFonts w:eastAsia="Times New Roman"/>
          <w:lang w:val="ru-RU"/>
        </w:rPr>
      </w:pPr>
      <w:r w:rsidRPr="00FF38FF">
        <w:rPr>
          <w:rFonts w:eastAsia="Times New Roman"/>
          <w:lang w:val="ru-RU"/>
        </w:rPr>
        <w:t xml:space="preserve">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 </w:t>
      </w:r>
    </w:p>
    <w:p w:rsidR="00FE4E6C" w:rsidRPr="00FF38FF" w:rsidRDefault="00FE4E6C" w:rsidP="00F70DD8">
      <w:pPr>
        <w:jc w:val="both"/>
        <w:rPr>
          <w:rFonts w:eastAsia="Times New Roman"/>
          <w:lang w:val="ru-RU"/>
        </w:rPr>
      </w:pPr>
      <w:r w:rsidRPr="00FF38FF">
        <w:rPr>
          <w:rFonts w:eastAsia="Times New Roman"/>
          <w:lang w:val="ru-RU"/>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 </w:t>
      </w:r>
    </w:p>
    <w:p w:rsidR="00FE4E6C" w:rsidRPr="00FF38FF" w:rsidRDefault="00FE4E6C" w:rsidP="00F70DD8">
      <w:pPr>
        <w:jc w:val="both"/>
        <w:rPr>
          <w:rFonts w:eastAsia="Times New Roman"/>
          <w:lang w:val="ru-RU"/>
        </w:rPr>
      </w:pPr>
      <w:r w:rsidRPr="00FF38FF">
        <w:rPr>
          <w:rFonts w:eastAsia="Times New Roman"/>
          <w:lang w:val="ru-RU"/>
        </w:rPr>
        <w:t xml:space="preserve">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 </w:t>
      </w:r>
    </w:p>
    <w:p w:rsidR="00FE4E6C" w:rsidRPr="00FF38FF" w:rsidRDefault="00FE4E6C" w:rsidP="00F70DD8">
      <w:pPr>
        <w:jc w:val="both"/>
        <w:rPr>
          <w:rFonts w:eastAsia="Times New Roman"/>
          <w:lang w:val="ru-RU"/>
        </w:rPr>
      </w:pPr>
      <w:r w:rsidRPr="00FF38FF">
        <w:rPr>
          <w:rFonts w:eastAsia="Times New Roman"/>
          <w:lang w:val="ru-RU"/>
        </w:rPr>
        <w:t xml:space="preserve">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w:t>
      </w:r>
      <w:r w:rsidRPr="00FF38FF">
        <w:rPr>
          <w:rFonts w:eastAsia="Times New Roman"/>
          <w:lang w:val="ru-RU"/>
        </w:rPr>
        <w:lastRenderedPageBreak/>
        <w:t xml:space="preserve">определяет качество духовно-нравственного развития и воспитания последних. </w:t>
      </w:r>
    </w:p>
    <w:p w:rsidR="00FE4E6C" w:rsidRPr="00FF38FF" w:rsidRDefault="00FE4E6C" w:rsidP="00F70DD8">
      <w:pPr>
        <w:jc w:val="both"/>
        <w:rPr>
          <w:rFonts w:eastAsia="Times New Roman"/>
          <w:lang w:val="ru-RU"/>
        </w:rPr>
      </w:pPr>
      <w:r w:rsidRPr="00FF38FF">
        <w:rPr>
          <w:rFonts w:eastAsia="Times New Roman"/>
          <w:lang w:val="ru-RU"/>
        </w:rPr>
        <w:t xml:space="preserve">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 </w:t>
      </w:r>
    </w:p>
    <w:p w:rsidR="00FE4E6C" w:rsidRPr="00FF38FF" w:rsidRDefault="00FE4E6C" w:rsidP="00F70DD8">
      <w:pPr>
        <w:jc w:val="both"/>
        <w:rPr>
          <w:rFonts w:eastAsia="Times New Roman"/>
          <w:lang w:val="ru-RU"/>
        </w:rPr>
      </w:pPr>
      <w:r w:rsidRPr="00FF38FF">
        <w:rPr>
          <w:rFonts w:eastAsia="Times New Roman"/>
          <w:lang w:val="ru-RU"/>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w:t>
      </w:r>
    </w:p>
    <w:p w:rsidR="00FE4E6C" w:rsidRPr="00FF38FF" w:rsidRDefault="00FE4E6C" w:rsidP="00F70DD8">
      <w:pPr>
        <w:jc w:val="both"/>
        <w:rPr>
          <w:rFonts w:eastAsia="Times New Roman"/>
          <w:lang w:val="ru-RU"/>
        </w:rPr>
      </w:pPr>
      <w:r w:rsidRPr="00FF38FF">
        <w:rPr>
          <w:rFonts w:eastAsia="Times New Roman"/>
          <w:lang w:val="ru-RU"/>
        </w:rPr>
        <w:t xml:space="preserve">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FE4E6C" w:rsidRPr="00FF38FF" w:rsidRDefault="00FE4E6C" w:rsidP="00F70DD8">
      <w:pPr>
        <w:jc w:val="both"/>
        <w:rPr>
          <w:rFonts w:eastAsia="Times New Roman"/>
          <w:lang w:val="ru-RU"/>
        </w:rPr>
      </w:pPr>
      <w:r w:rsidRPr="00FF38FF">
        <w:rPr>
          <w:rFonts w:eastAsia="Times New Roman"/>
          <w:lang w:val="ru-RU"/>
        </w:rPr>
        <w:t xml:space="preserve">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 </w:t>
      </w:r>
    </w:p>
    <w:p w:rsidR="00FE4E6C" w:rsidRPr="00FF38FF" w:rsidRDefault="00FE4E6C" w:rsidP="00F70DD8">
      <w:pPr>
        <w:jc w:val="both"/>
        <w:rPr>
          <w:rFonts w:eastAsia="Times New Roman"/>
          <w:lang w:val="ru-RU"/>
        </w:rPr>
      </w:pPr>
      <w:r w:rsidRPr="00FF38FF">
        <w:rPr>
          <w:rFonts w:eastAsia="Times New Roman"/>
          <w:lang w:val="ru-RU"/>
        </w:rPr>
        <w:t xml:space="preserve">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 </w:t>
      </w:r>
    </w:p>
    <w:p w:rsidR="00FE4E6C" w:rsidRPr="00FF38FF" w:rsidRDefault="00FE4E6C" w:rsidP="00F70DD8">
      <w:pPr>
        <w:jc w:val="both"/>
        <w:rPr>
          <w:rFonts w:eastAsia="Times New Roman"/>
          <w:lang w:val="ru-RU"/>
        </w:rPr>
      </w:pPr>
      <w:r w:rsidRPr="00FF38FF">
        <w:rPr>
          <w:rFonts w:eastAsia="Times New Roman"/>
          <w:lang w:val="ru-RU"/>
        </w:rP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w:t>
      </w:r>
    </w:p>
    <w:p w:rsidR="00FE4E6C" w:rsidRPr="00FF38FF" w:rsidRDefault="00FE4E6C" w:rsidP="00F70DD8">
      <w:pPr>
        <w:jc w:val="both"/>
        <w:rPr>
          <w:rFonts w:eastAsia="Times New Roman"/>
          <w:lang w:val="ru-RU"/>
        </w:rPr>
      </w:pPr>
      <w:r w:rsidRPr="00FF38FF">
        <w:rPr>
          <w:rFonts w:eastAsia="Times New Roman"/>
          <w:lang w:val="ru-RU"/>
        </w:rPr>
        <w:t xml:space="preserve">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 </w:t>
      </w:r>
    </w:p>
    <w:p w:rsidR="00FE4E6C" w:rsidRPr="00FF38FF" w:rsidRDefault="00FE4E6C" w:rsidP="00F70DD8">
      <w:pPr>
        <w:jc w:val="both"/>
        <w:rPr>
          <w:rFonts w:eastAsia="Times New Roman"/>
          <w:lang w:val="ru-RU"/>
        </w:rPr>
      </w:pPr>
      <w:r w:rsidRPr="00FF38FF">
        <w:rPr>
          <w:rFonts w:eastAsia="Times New Roman"/>
          <w:lang w:val="ru-RU"/>
        </w:rPr>
        <w:t xml:space="preserve">1.4. Основное содержание духовно-нравственного развития и воспитания обучающихся на ступени начального общего образования </w:t>
      </w:r>
    </w:p>
    <w:p w:rsidR="00FE4E6C" w:rsidRPr="00FF38FF" w:rsidRDefault="00FE4E6C" w:rsidP="00F70DD8">
      <w:pPr>
        <w:jc w:val="both"/>
        <w:rPr>
          <w:rFonts w:eastAsia="Times New Roman"/>
          <w:lang w:val="ru-RU"/>
        </w:rPr>
      </w:pPr>
      <w:r w:rsidRPr="00FF38FF">
        <w:rPr>
          <w:rFonts w:eastAsia="Times New Roman"/>
          <w:b/>
          <w:bCs/>
          <w:i/>
          <w:iCs/>
          <w:lang w:val="ru-RU"/>
        </w:rPr>
        <w:t>Воспитание гражданственности, патриотизма, уважения к правам, свободам и обязанностям человека.</w:t>
      </w:r>
      <w:r w:rsidRPr="00FF38FF">
        <w:rPr>
          <w:rFonts w:eastAsia="Times New Roman"/>
          <w:lang w:val="ru-RU"/>
        </w:rPr>
        <w:t xml:space="preserve"> </w:t>
      </w:r>
    </w:p>
    <w:p w:rsidR="00FE4E6C" w:rsidRPr="00FF38FF" w:rsidRDefault="00FE4E6C" w:rsidP="00F70DD8">
      <w:pPr>
        <w:jc w:val="both"/>
        <w:rPr>
          <w:rFonts w:eastAsia="Times New Roman"/>
          <w:lang w:val="ru-RU"/>
        </w:rPr>
      </w:pPr>
      <w:r w:rsidRPr="00FF38FF">
        <w:rPr>
          <w:rFonts w:eastAsia="Times New Roman"/>
          <w:b/>
          <w:bCs/>
          <w:lang w:val="ru-RU"/>
        </w:rPr>
        <w:t>Задачи:</w:t>
      </w:r>
      <w:r w:rsidRPr="00FF38FF">
        <w:rPr>
          <w:rFonts w:eastAsia="Times New Roman"/>
          <w:lang w:val="ru-RU"/>
        </w:rPr>
        <w:t xml:space="preserve"> </w:t>
      </w:r>
    </w:p>
    <w:p w:rsidR="00FE4E6C" w:rsidRPr="00FF38FF" w:rsidRDefault="00FE4E6C" w:rsidP="00F70DD8">
      <w:pPr>
        <w:ind w:left="720" w:hanging="360"/>
        <w:jc w:val="both"/>
        <w:rPr>
          <w:rFonts w:eastAsia="Times New Roman"/>
          <w:lang w:val="ru-RU"/>
        </w:rPr>
      </w:pPr>
      <w:r w:rsidRPr="00FF38FF">
        <w:rPr>
          <w:rFonts w:eastAsia="Times New Roman"/>
          <w:lang w:val="ru-RU"/>
        </w:rPr>
        <w:t>1.</w:t>
      </w:r>
      <w:r w:rsidRPr="00FF38FF">
        <w:rPr>
          <w:rFonts w:eastAsia="Times New Roman"/>
        </w:rPr>
        <w:t>    </w:t>
      </w:r>
      <w:r w:rsidRPr="00FF38FF">
        <w:rPr>
          <w:rFonts w:eastAsia="Times New Roman"/>
          <w:lang w:val="ru-RU"/>
        </w:rPr>
        <w:t xml:space="preserve"> Формирование гражданского самосознания, чувства гордости за свое Отечество, за достижения своей страны. </w:t>
      </w:r>
    </w:p>
    <w:p w:rsidR="00FE4E6C" w:rsidRPr="00FF38FF" w:rsidRDefault="00FE4E6C" w:rsidP="00FE4E6C">
      <w:pPr>
        <w:ind w:left="720" w:hanging="360"/>
        <w:jc w:val="both"/>
        <w:rPr>
          <w:rFonts w:eastAsia="Times New Roman"/>
          <w:lang w:val="ru-RU"/>
        </w:rPr>
      </w:pPr>
      <w:r w:rsidRPr="00FF38FF">
        <w:rPr>
          <w:rFonts w:eastAsia="Times New Roman"/>
          <w:lang w:val="ru-RU"/>
        </w:rPr>
        <w:lastRenderedPageBreak/>
        <w:t>2.</w:t>
      </w:r>
      <w:r w:rsidRPr="00FF38FF">
        <w:rPr>
          <w:rFonts w:eastAsia="Times New Roman"/>
        </w:rPr>
        <w:t>    </w:t>
      </w:r>
      <w:r w:rsidRPr="00FF38FF">
        <w:rPr>
          <w:rFonts w:eastAsia="Times New Roman"/>
          <w:lang w:val="ru-RU"/>
        </w:rPr>
        <w:t xml:space="preserve"> Формирование правовой культуры, гражданской и правовой направленности личности, активной жизненной позиции. </w:t>
      </w:r>
    </w:p>
    <w:p w:rsidR="00FE4E6C" w:rsidRPr="00FF38FF" w:rsidRDefault="00FE4E6C" w:rsidP="00FE4E6C">
      <w:pPr>
        <w:ind w:left="720" w:hanging="360"/>
        <w:jc w:val="both"/>
        <w:rPr>
          <w:rFonts w:eastAsia="Times New Roman"/>
          <w:lang w:val="ru-RU"/>
        </w:rPr>
      </w:pPr>
      <w:r w:rsidRPr="00FF38FF">
        <w:rPr>
          <w:rFonts w:eastAsia="Times New Roman"/>
          <w:lang w:val="ru-RU"/>
        </w:rPr>
        <w:t>3.</w:t>
      </w:r>
      <w:r w:rsidRPr="00FF38FF">
        <w:rPr>
          <w:rFonts w:eastAsia="Times New Roman"/>
        </w:rPr>
        <w:t>    </w:t>
      </w:r>
      <w:r w:rsidRPr="00FF38FF">
        <w:rPr>
          <w:rFonts w:eastAsia="Times New Roman"/>
          <w:lang w:val="ru-RU"/>
        </w:rPr>
        <w:t xml:space="preserve"> Воспитание готовности к служению своему народу и выполнению конституционного долга. </w:t>
      </w:r>
    </w:p>
    <w:p w:rsidR="00FE4E6C" w:rsidRPr="00FF38FF" w:rsidRDefault="00FE4E6C" w:rsidP="00FE4E6C">
      <w:pPr>
        <w:jc w:val="both"/>
        <w:rPr>
          <w:rFonts w:eastAsia="Times New Roman"/>
          <w:lang w:val="ru-RU"/>
        </w:rPr>
      </w:pPr>
      <w:r w:rsidRPr="00FF38FF">
        <w:rPr>
          <w:rFonts w:eastAsia="Times New Roman"/>
        </w:rPr>
        <w:t> </w:t>
      </w:r>
      <w:r w:rsidRPr="00FF38FF">
        <w:rPr>
          <w:rFonts w:eastAsia="Times New Roman"/>
          <w:lang w:val="ru-RU"/>
        </w:rPr>
        <w:t xml:space="preserve"> </w:t>
      </w:r>
    </w:p>
    <w:tbl>
      <w:tblPr>
        <w:tblW w:w="0" w:type="auto"/>
        <w:tblCellMar>
          <w:left w:w="0" w:type="dxa"/>
          <w:right w:w="0" w:type="dxa"/>
        </w:tblCellMar>
        <w:tblLook w:val="04A0"/>
      </w:tblPr>
      <w:tblGrid>
        <w:gridCol w:w="817"/>
        <w:gridCol w:w="4058"/>
        <w:gridCol w:w="1173"/>
        <w:gridCol w:w="1487"/>
        <w:gridCol w:w="2036"/>
      </w:tblGrid>
      <w:tr w:rsidR="00FE4E6C" w:rsidRPr="00FF38FF" w:rsidTr="00574067">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 п/п </w:t>
            </w:r>
          </w:p>
        </w:tc>
        <w:tc>
          <w:tcPr>
            <w:tcW w:w="40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Формы и содержание деятельности </w:t>
            </w:r>
          </w:p>
        </w:tc>
        <w:tc>
          <w:tcPr>
            <w:tcW w:w="11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классы </w:t>
            </w:r>
          </w:p>
        </w:tc>
        <w:tc>
          <w:tcPr>
            <w:tcW w:w="14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сроки </w:t>
            </w:r>
          </w:p>
        </w:tc>
        <w:tc>
          <w:tcPr>
            <w:tcW w:w="20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ответственные </w:t>
            </w:r>
          </w:p>
        </w:tc>
      </w:tr>
      <w:tr w:rsidR="00FE4E6C" w:rsidRPr="00FF38FF" w:rsidTr="0057406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w:t>
            </w:r>
          </w:p>
        </w:tc>
        <w:tc>
          <w:tcPr>
            <w:tcW w:w="4058"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lang w:val="ru-RU"/>
              </w:rPr>
            </w:pPr>
            <w:r w:rsidRPr="00FF38FF">
              <w:rPr>
                <w:rFonts w:eastAsia="Times New Roman"/>
                <w:lang w:val="ru-RU"/>
              </w:rPr>
              <w:t xml:space="preserve">Единый классный час «Я – гражданин России» </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сентябрь </w:t>
            </w:r>
          </w:p>
        </w:tc>
        <w:tc>
          <w:tcPr>
            <w:tcW w:w="203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rPr>
                <w:rFonts w:eastAsia="Times New Roman"/>
              </w:rPr>
            </w:pPr>
            <w:r w:rsidRPr="00FF38FF">
              <w:rPr>
                <w:rFonts w:eastAsia="Times New Roman"/>
              </w:rPr>
              <w:t xml:space="preserve">Кл. руководители </w:t>
            </w:r>
          </w:p>
        </w:tc>
      </w:tr>
      <w:tr w:rsidR="00FE4E6C" w:rsidRPr="00FF38FF" w:rsidTr="0057406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2. </w:t>
            </w:r>
          </w:p>
        </w:tc>
        <w:tc>
          <w:tcPr>
            <w:tcW w:w="4058"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lang w:val="ru-RU"/>
              </w:rPr>
            </w:pPr>
            <w:r w:rsidRPr="00FF38FF">
              <w:rPr>
                <w:rFonts w:eastAsia="Times New Roman"/>
                <w:lang w:val="ru-RU"/>
              </w:rPr>
              <w:t xml:space="preserve">День солидарности в борьбе с терроризмом </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сентябрь </w:t>
            </w:r>
          </w:p>
        </w:tc>
        <w:tc>
          <w:tcPr>
            <w:tcW w:w="203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rPr>
                <w:rFonts w:eastAsia="Times New Roman"/>
              </w:rPr>
            </w:pPr>
            <w:r w:rsidRPr="00FF38FF">
              <w:rPr>
                <w:rFonts w:eastAsia="Times New Roman"/>
              </w:rPr>
              <w:t xml:space="preserve">Кл. руководители </w:t>
            </w:r>
          </w:p>
        </w:tc>
      </w:tr>
      <w:tr w:rsidR="00FE4E6C" w:rsidRPr="00FF38FF" w:rsidTr="0057406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3. </w:t>
            </w:r>
          </w:p>
        </w:tc>
        <w:tc>
          <w:tcPr>
            <w:tcW w:w="4058"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rPr>
            </w:pPr>
            <w:r w:rsidRPr="00FF38FF">
              <w:rPr>
                <w:rFonts w:eastAsia="Times New Roman"/>
              </w:rPr>
              <w:t xml:space="preserve">День народного единства </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ноябрь </w:t>
            </w:r>
          </w:p>
        </w:tc>
        <w:tc>
          <w:tcPr>
            <w:tcW w:w="203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rPr>
                <w:rFonts w:eastAsia="Times New Roman"/>
              </w:rPr>
            </w:pPr>
            <w:r w:rsidRPr="00FF38FF">
              <w:rPr>
                <w:rFonts w:eastAsia="Times New Roman"/>
              </w:rPr>
              <w:t xml:space="preserve">Кл. руководители </w:t>
            </w:r>
          </w:p>
        </w:tc>
      </w:tr>
      <w:tr w:rsidR="00FE4E6C" w:rsidRPr="00FF38FF" w:rsidTr="0057406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4. </w:t>
            </w:r>
          </w:p>
        </w:tc>
        <w:tc>
          <w:tcPr>
            <w:tcW w:w="4058"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lang w:val="ru-RU"/>
              </w:rPr>
            </w:pPr>
            <w:r w:rsidRPr="00FF38FF">
              <w:rPr>
                <w:rFonts w:eastAsia="Times New Roman"/>
                <w:lang w:val="ru-RU"/>
              </w:rPr>
              <w:t xml:space="preserve">Классные часы «Символы нашего государства: герб, гимн, флаг» </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декабрь </w:t>
            </w:r>
          </w:p>
        </w:tc>
        <w:tc>
          <w:tcPr>
            <w:tcW w:w="203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rPr>
            </w:pPr>
            <w:r w:rsidRPr="00FF38FF">
              <w:rPr>
                <w:rFonts w:eastAsia="Times New Roman"/>
              </w:rPr>
              <w:t xml:space="preserve">Кл. руководители </w:t>
            </w:r>
          </w:p>
        </w:tc>
      </w:tr>
      <w:tr w:rsidR="00FE4E6C" w:rsidRPr="00FF38FF" w:rsidTr="0057406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5. </w:t>
            </w:r>
          </w:p>
        </w:tc>
        <w:tc>
          <w:tcPr>
            <w:tcW w:w="4058"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rPr>
            </w:pPr>
            <w:r w:rsidRPr="00FF38FF">
              <w:rPr>
                <w:rFonts w:eastAsia="Times New Roman"/>
                <w:lang w:val="ru-RU"/>
              </w:rPr>
              <w:t xml:space="preserve">Уроки гражданственности в рамках месячника, посвященного Дню </w:t>
            </w:r>
            <w:r w:rsidRPr="00FF38FF">
              <w:rPr>
                <w:rFonts w:eastAsia="Times New Roman"/>
              </w:rPr>
              <w:t xml:space="preserve">Защитника Отечества </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февраль </w:t>
            </w:r>
          </w:p>
        </w:tc>
        <w:tc>
          <w:tcPr>
            <w:tcW w:w="203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rPr>
                <w:rFonts w:eastAsia="Times New Roman"/>
              </w:rPr>
            </w:pPr>
            <w:r w:rsidRPr="00FF38FF">
              <w:rPr>
                <w:rFonts w:eastAsia="Times New Roman"/>
              </w:rPr>
              <w:t xml:space="preserve">Кл. руководители </w:t>
            </w:r>
          </w:p>
        </w:tc>
      </w:tr>
      <w:tr w:rsidR="00FE4E6C" w:rsidRPr="00FF38FF" w:rsidTr="0057406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6. </w:t>
            </w:r>
          </w:p>
        </w:tc>
        <w:tc>
          <w:tcPr>
            <w:tcW w:w="4058"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rPr>
            </w:pPr>
            <w:r w:rsidRPr="00FF38FF">
              <w:rPr>
                <w:rFonts w:eastAsia="Times New Roman"/>
              </w:rPr>
              <w:t xml:space="preserve">Устный журнал «Славься, Отечество!» </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февраль </w:t>
            </w:r>
          </w:p>
        </w:tc>
        <w:tc>
          <w:tcPr>
            <w:tcW w:w="203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rPr>
            </w:pPr>
            <w:r w:rsidRPr="00FF38FF">
              <w:rPr>
                <w:rFonts w:eastAsia="Times New Roman"/>
              </w:rPr>
              <w:t xml:space="preserve">Кл. руководители </w:t>
            </w:r>
          </w:p>
        </w:tc>
      </w:tr>
      <w:tr w:rsidR="00FE4E6C" w:rsidRPr="00FF38FF" w:rsidTr="0057406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7. </w:t>
            </w:r>
          </w:p>
        </w:tc>
        <w:tc>
          <w:tcPr>
            <w:tcW w:w="4058"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lang w:val="ru-RU"/>
              </w:rPr>
            </w:pPr>
            <w:r w:rsidRPr="00FF38FF">
              <w:rPr>
                <w:rFonts w:eastAsia="Times New Roman"/>
                <w:lang w:val="ru-RU"/>
              </w:rPr>
              <w:t xml:space="preserve">«Есть такая профессия – Родину защищать!» (встречи с солдатами, отслужившими срочную службу) </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В теч. года </w:t>
            </w:r>
          </w:p>
        </w:tc>
        <w:tc>
          <w:tcPr>
            <w:tcW w:w="203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rPr>
            </w:pPr>
            <w:r w:rsidRPr="00FF38FF">
              <w:rPr>
                <w:rFonts w:eastAsia="Times New Roman"/>
              </w:rPr>
              <w:t xml:space="preserve">Кл. руководители </w:t>
            </w:r>
          </w:p>
        </w:tc>
      </w:tr>
      <w:tr w:rsidR="00FE4E6C" w:rsidRPr="00FF38FF" w:rsidTr="0057406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8. </w:t>
            </w:r>
          </w:p>
        </w:tc>
        <w:tc>
          <w:tcPr>
            <w:tcW w:w="4058"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lang w:val="ru-RU"/>
              </w:rPr>
            </w:pPr>
            <w:r w:rsidRPr="00FF38FF">
              <w:rPr>
                <w:rFonts w:eastAsia="Times New Roman"/>
                <w:lang w:val="ru-RU"/>
              </w:rPr>
              <w:t xml:space="preserve">Классный час «Гражданином быть обязан!» </w:t>
            </w:r>
          </w:p>
        </w:tc>
        <w:tc>
          <w:tcPr>
            <w:tcW w:w="1173"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май </w:t>
            </w:r>
          </w:p>
        </w:tc>
        <w:tc>
          <w:tcPr>
            <w:tcW w:w="203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rPr>
            </w:pPr>
            <w:r w:rsidRPr="00FF38FF">
              <w:rPr>
                <w:rFonts w:eastAsia="Times New Roman"/>
              </w:rPr>
              <w:t xml:space="preserve">Кл. руководители </w:t>
            </w:r>
          </w:p>
        </w:tc>
      </w:tr>
    </w:tbl>
    <w:p w:rsidR="00FE4E6C" w:rsidRPr="00FF38FF" w:rsidRDefault="00FE4E6C" w:rsidP="00FE4E6C">
      <w:pPr>
        <w:rPr>
          <w:rFonts w:eastAsia="Times New Roman"/>
        </w:rPr>
      </w:pPr>
      <w:r w:rsidRPr="00FF38FF">
        <w:rPr>
          <w:rFonts w:eastAsia="Times New Roman"/>
          <w:b/>
          <w:bCs/>
          <w:i/>
          <w:iCs/>
        </w:rPr>
        <w:t> </w:t>
      </w:r>
      <w:r w:rsidRPr="00FF38FF">
        <w:rPr>
          <w:rFonts w:eastAsia="Times New Roman"/>
        </w:rPr>
        <w:t xml:space="preserve"> </w:t>
      </w:r>
    </w:p>
    <w:p w:rsidR="00FE4E6C" w:rsidRPr="00FF38FF" w:rsidRDefault="00FE4E6C" w:rsidP="00FE4E6C">
      <w:pPr>
        <w:rPr>
          <w:rFonts w:eastAsia="Times New Roman"/>
          <w:lang w:val="ru-RU"/>
        </w:rPr>
      </w:pPr>
      <w:r w:rsidRPr="00FF38FF">
        <w:rPr>
          <w:rFonts w:eastAsia="Times New Roman"/>
          <w:b/>
          <w:bCs/>
          <w:i/>
          <w:iCs/>
          <w:lang w:val="ru-RU"/>
        </w:rPr>
        <w:t>Воспитание нравственных чувств и этического сознания.</w:t>
      </w:r>
      <w:r w:rsidRPr="00FF38FF">
        <w:rPr>
          <w:rFonts w:eastAsia="Times New Roman"/>
          <w:lang w:val="ru-RU"/>
        </w:rPr>
        <w:t xml:space="preserve"> </w:t>
      </w:r>
    </w:p>
    <w:p w:rsidR="00FE4E6C" w:rsidRPr="00FF38FF" w:rsidRDefault="00FE4E6C" w:rsidP="00FE4E6C">
      <w:pPr>
        <w:jc w:val="both"/>
        <w:rPr>
          <w:rFonts w:eastAsia="Times New Roman"/>
          <w:lang w:val="ru-RU"/>
        </w:rPr>
      </w:pPr>
      <w:r w:rsidRPr="00FF38FF">
        <w:rPr>
          <w:rFonts w:eastAsia="Times New Roman"/>
          <w:b/>
          <w:bCs/>
          <w:lang w:val="ru-RU"/>
        </w:rPr>
        <w:t>Задачи:</w:t>
      </w:r>
      <w:r w:rsidRPr="00FF38FF">
        <w:rPr>
          <w:rFonts w:eastAsia="Times New Roman"/>
          <w:lang w:val="ru-RU"/>
        </w:rPr>
        <w:t xml:space="preserve"> </w:t>
      </w:r>
    </w:p>
    <w:p w:rsidR="00FE4E6C" w:rsidRPr="00FF38FF" w:rsidRDefault="00FE4E6C" w:rsidP="00FE4E6C">
      <w:pPr>
        <w:ind w:left="720" w:hanging="360"/>
        <w:jc w:val="both"/>
        <w:rPr>
          <w:rFonts w:eastAsia="Times New Roman"/>
          <w:lang w:val="ru-RU"/>
        </w:rPr>
      </w:pPr>
      <w:r w:rsidRPr="00FF38FF">
        <w:rPr>
          <w:rFonts w:eastAsia="Times New Roman"/>
          <w:lang w:val="ru-RU"/>
        </w:rPr>
        <w:t>1.</w:t>
      </w:r>
      <w:r w:rsidRPr="00FF38FF">
        <w:rPr>
          <w:rFonts w:eastAsia="Times New Roman"/>
        </w:rPr>
        <w:t>    </w:t>
      </w:r>
      <w:r w:rsidRPr="00FF38FF">
        <w:rPr>
          <w:rFonts w:eastAsia="Times New Roman"/>
          <w:lang w:val="ru-RU"/>
        </w:rPr>
        <w:t xml:space="preserve"> Формирование осознания обучающимся себя как личности, как гражданина. </w:t>
      </w:r>
    </w:p>
    <w:p w:rsidR="00FE4E6C" w:rsidRPr="00FF38FF" w:rsidRDefault="00FE4E6C" w:rsidP="00FE4E6C">
      <w:pPr>
        <w:ind w:left="720" w:hanging="360"/>
        <w:jc w:val="both"/>
        <w:rPr>
          <w:rFonts w:eastAsia="Times New Roman"/>
          <w:lang w:val="ru-RU"/>
        </w:rPr>
      </w:pPr>
      <w:r w:rsidRPr="00FF38FF">
        <w:rPr>
          <w:rFonts w:eastAsia="Times New Roman"/>
          <w:lang w:val="ru-RU"/>
        </w:rPr>
        <w:t>2.</w:t>
      </w:r>
      <w:r w:rsidRPr="00FF38FF">
        <w:rPr>
          <w:rFonts w:eastAsia="Times New Roman"/>
        </w:rPr>
        <w:t>    </w:t>
      </w:r>
      <w:r w:rsidRPr="00FF38FF">
        <w:rPr>
          <w:rFonts w:eastAsia="Times New Roman"/>
          <w:lang w:val="ru-RU"/>
        </w:rPr>
        <w:t xml:space="preserve"> Формирование умения анализировать свое поведение и управлять им. </w:t>
      </w:r>
    </w:p>
    <w:p w:rsidR="00FE4E6C" w:rsidRPr="00FF38FF" w:rsidRDefault="00FE4E6C" w:rsidP="00FE4E6C">
      <w:pPr>
        <w:ind w:left="720" w:hanging="360"/>
        <w:jc w:val="both"/>
        <w:rPr>
          <w:rFonts w:eastAsia="Times New Roman"/>
          <w:lang w:val="ru-RU"/>
        </w:rPr>
      </w:pPr>
      <w:r w:rsidRPr="00FF38FF">
        <w:rPr>
          <w:rFonts w:eastAsia="Times New Roman"/>
          <w:lang w:val="ru-RU"/>
        </w:rPr>
        <w:t>3.</w:t>
      </w:r>
      <w:r w:rsidRPr="00FF38FF">
        <w:rPr>
          <w:rFonts w:eastAsia="Times New Roman"/>
        </w:rPr>
        <w:t>    </w:t>
      </w:r>
      <w:r w:rsidRPr="00FF38FF">
        <w:rPr>
          <w:rFonts w:eastAsia="Times New Roman"/>
          <w:lang w:val="ru-RU"/>
        </w:rPr>
        <w:t xml:space="preserve"> Воспитание гуманности обучающихся: понимание ценности человеческой жизни, способности к состраданию, сопереживанию, терпению, доброжелательности. </w:t>
      </w:r>
    </w:p>
    <w:tbl>
      <w:tblPr>
        <w:tblW w:w="9571" w:type="dxa"/>
        <w:tblCellMar>
          <w:left w:w="0" w:type="dxa"/>
          <w:right w:w="0" w:type="dxa"/>
        </w:tblCellMar>
        <w:tblLook w:val="04A0"/>
      </w:tblPr>
      <w:tblGrid>
        <w:gridCol w:w="816"/>
        <w:gridCol w:w="4046"/>
        <w:gridCol w:w="1172"/>
        <w:gridCol w:w="1276"/>
        <w:gridCol w:w="2261"/>
      </w:tblGrid>
      <w:tr w:rsidR="00FE4E6C" w:rsidRPr="00FF38FF" w:rsidTr="00574067">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 п/п </w:t>
            </w:r>
          </w:p>
        </w:tc>
        <w:tc>
          <w:tcPr>
            <w:tcW w:w="40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Формы и содержание деятельности </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классы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сроки </w:t>
            </w:r>
          </w:p>
        </w:tc>
        <w:tc>
          <w:tcPr>
            <w:tcW w:w="2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ответственные </w:t>
            </w:r>
          </w:p>
        </w:tc>
      </w:tr>
      <w:tr w:rsidR="00FE4E6C" w:rsidRPr="00FF38FF" w:rsidTr="00574067">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w:t>
            </w:r>
          </w:p>
        </w:tc>
        <w:tc>
          <w:tcPr>
            <w:tcW w:w="404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lang w:val="ru-RU"/>
              </w:rPr>
            </w:pPr>
            <w:r w:rsidRPr="00FF38FF">
              <w:rPr>
                <w:rFonts w:eastAsia="Times New Roman"/>
                <w:lang w:val="ru-RU"/>
              </w:rPr>
              <w:t xml:space="preserve">Тематические классные часы: «Кто я? Какой я?», «Я и другие», «Чем я </w:t>
            </w:r>
            <w:r w:rsidRPr="00FF38FF">
              <w:rPr>
                <w:rFonts w:eastAsia="Times New Roman"/>
                <w:lang w:val="ru-RU"/>
              </w:rPr>
              <w:lastRenderedPageBreak/>
              <w:t xml:space="preserve">отличаюсь от других», «Мое хобби», «Моя воля, мой характер», «Сам себе психолог»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lastRenderedPageBreak/>
              <w:t xml:space="preserve">2 - 4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сентябрь </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Кл. руководители </w:t>
            </w:r>
          </w:p>
        </w:tc>
      </w:tr>
      <w:tr w:rsidR="00FE4E6C" w:rsidRPr="00FF38FF" w:rsidTr="00574067">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lastRenderedPageBreak/>
              <w:t xml:space="preserve">2. </w:t>
            </w:r>
          </w:p>
        </w:tc>
        <w:tc>
          <w:tcPr>
            <w:tcW w:w="404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lang w:val="ru-RU"/>
              </w:rPr>
            </w:pPr>
            <w:r w:rsidRPr="00FF38FF">
              <w:rPr>
                <w:rFonts w:eastAsia="Times New Roman"/>
                <w:lang w:val="ru-RU"/>
              </w:rPr>
              <w:t xml:space="preserve">Регулярные консультации психолога, социального педагога по возникающим проблемам.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В теч. года </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Кл. руководители </w:t>
            </w:r>
          </w:p>
        </w:tc>
      </w:tr>
      <w:tr w:rsidR="00FE4E6C" w:rsidRPr="00FF38FF" w:rsidTr="00574067">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3. </w:t>
            </w:r>
          </w:p>
        </w:tc>
        <w:tc>
          <w:tcPr>
            <w:tcW w:w="404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rPr>
            </w:pPr>
            <w:r w:rsidRPr="00FF38FF">
              <w:rPr>
                <w:rFonts w:eastAsia="Times New Roman"/>
              </w:rPr>
              <w:t xml:space="preserve">Встречи с интересными людьми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В теч. года </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Кл. руководители </w:t>
            </w:r>
          </w:p>
        </w:tc>
      </w:tr>
      <w:tr w:rsidR="00FE4E6C" w:rsidRPr="00FF38FF" w:rsidTr="00574067">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4. </w:t>
            </w:r>
          </w:p>
        </w:tc>
        <w:tc>
          <w:tcPr>
            <w:tcW w:w="404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rPr>
            </w:pPr>
            <w:r w:rsidRPr="00FF38FF">
              <w:rPr>
                <w:rFonts w:eastAsia="Times New Roman"/>
              </w:rPr>
              <w:t xml:space="preserve">Конкурс рисунков «Мой мир»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ноябрь </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Кл. руководители, учитель изо </w:t>
            </w:r>
          </w:p>
        </w:tc>
      </w:tr>
      <w:tr w:rsidR="00FE4E6C" w:rsidRPr="00FF38FF" w:rsidTr="00574067">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5. </w:t>
            </w:r>
          </w:p>
        </w:tc>
        <w:tc>
          <w:tcPr>
            <w:tcW w:w="404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lang w:val="ru-RU"/>
              </w:rPr>
            </w:pPr>
            <w:r w:rsidRPr="00FF38FF">
              <w:rPr>
                <w:rFonts w:eastAsia="Times New Roman"/>
                <w:lang w:val="ru-RU"/>
              </w:rPr>
              <w:t xml:space="preserve">Цикл бесед о культуре поведения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В теч. года </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Кл. руководители </w:t>
            </w:r>
          </w:p>
        </w:tc>
      </w:tr>
    </w:tbl>
    <w:p w:rsidR="00FE4E6C" w:rsidRPr="00FF38FF" w:rsidRDefault="00FE4E6C" w:rsidP="00FE4E6C">
      <w:pPr>
        <w:rPr>
          <w:rFonts w:eastAsia="Times New Roman"/>
          <w:lang w:val="ru-RU"/>
        </w:rPr>
      </w:pPr>
      <w:r w:rsidRPr="00FF38FF">
        <w:rPr>
          <w:rFonts w:eastAsia="Times New Roman"/>
          <w:b/>
          <w:bCs/>
          <w:i/>
          <w:iCs/>
          <w:lang w:val="ru-RU"/>
        </w:rPr>
        <w:t>Воспитание трудолюбия, творческого отношения к учению, труду, жизни.</w:t>
      </w:r>
      <w:r w:rsidRPr="00FF38FF">
        <w:rPr>
          <w:rFonts w:eastAsia="Times New Roman"/>
          <w:lang w:val="ru-RU"/>
        </w:rPr>
        <w:t xml:space="preserve"> </w:t>
      </w:r>
    </w:p>
    <w:p w:rsidR="00FE4E6C" w:rsidRPr="00FF38FF" w:rsidRDefault="00FE4E6C" w:rsidP="00FE4E6C">
      <w:pPr>
        <w:rPr>
          <w:rFonts w:eastAsia="Times New Roman"/>
          <w:lang w:val="ru-RU"/>
        </w:rPr>
      </w:pPr>
      <w:r w:rsidRPr="00FF38FF">
        <w:rPr>
          <w:rFonts w:eastAsia="Times New Roman"/>
          <w:b/>
          <w:bCs/>
          <w:lang w:val="ru-RU"/>
        </w:rPr>
        <w:t>Задачи:</w:t>
      </w:r>
      <w:r w:rsidRPr="00FF38FF">
        <w:rPr>
          <w:rFonts w:eastAsia="Times New Roman"/>
          <w:lang w:val="ru-RU"/>
        </w:rPr>
        <w:t xml:space="preserve"> </w:t>
      </w:r>
    </w:p>
    <w:p w:rsidR="00FE4E6C" w:rsidRPr="00FF38FF" w:rsidRDefault="00FE4E6C" w:rsidP="00FE4E6C">
      <w:pPr>
        <w:ind w:left="720" w:hanging="360"/>
        <w:jc w:val="both"/>
        <w:rPr>
          <w:rFonts w:eastAsia="Times New Roman"/>
          <w:lang w:val="ru-RU"/>
        </w:rPr>
      </w:pPr>
      <w:r w:rsidRPr="00FF38FF">
        <w:rPr>
          <w:rFonts w:eastAsia="Times New Roman"/>
          <w:lang w:val="ru-RU"/>
        </w:rPr>
        <w:t>1.</w:t>
      </w:r>
      <w:r w:rsidRPr="00FF38FF">
        <w:rPr>
          <w:rFonts w:eastAsia="Times New Roman"/>
        </w:rPr>
        <w:t>    </w:t>
      </w:r>
      <w:r w:rsidRPr="00FF38FF">
        <w:rPr>
          <w:rFonts w:eastAsia="Times New Roman"/>
          <w:lang w:val="ru-RU"/>
        </w:rPr>
        <w:t xml:space="preserve"> Воспитание социально значимой целеустремленности в трудовых отношениях. </w:t>
      </w:r>
    </w:p>
    <w:p w:rsidR="00FE4E6C" w:rsidRPr="00FF38FF" w:rsidRDefault="00FE4E6C" w:rsidP="00FE4E6C">
      <w:pPr>
        <w:ind w:left="720" w:hanging="360"/>
        <w:jc w:val="both"/>
        <w:rPr>
          <w:rFonts w:eastAsia="Times New Roman"/>
          <w:lang w:val="ru-RU"/>
        </w:rPr>
      </w:pPr>
      <w:r w:rsidRPr="00FF38FF">
        <w:rPr>
          <w:rFonts w:eastAsia="Times New Roman"/>
          <w:lang w:val="ru-RU"/>
        </w:rPr>
        <w:t>2.</w:t>
      </w:r>
      <w:r w:rsidRPr="00FF38FF">
        <w:rPr>
          <w:rFonts w:eastAsia="Times New Roman"/>
        </w:rPr>
        <w:t>    </w:t>
      </w:r>
      <w:r w:rsidRPr="00FF38FF">
        <w:rPr>
          <w:rFonts w:eastAsia="Times New Roman"/>
          <w:lang w:val="ru-RU"/>
        </w:rPr>
        <w:t xml:space="preserve"> Развитие навыков самообслуживания. </w:t>
      </w:r>
    </w:p>
    <w:p w:rsidR="00FE4E6C" w:rsidRPr="00FF38FF" w:rsidRDefault="00FE4E6C" w:rsidP="00FE4E6C">
      <w:pPr>
        <w:ind w:left="720" w:hanging="360"/>
        <w:jc w:val="both"/>
        <w:rPr>
          <w:rFonts w:eastAsia="Times New Roman"/>
          <w:lang w:val="ru-RU"/>
        </w:rPr>
      </w:pPr>
      <w:r w:rsidRPr="00FF38FF">
        <w:rPr>
          <w:rFonts w:eastAsia="Times New Roman"/>
          <w:lang w:val="ru-RU"/>
        </w:rPr>
        <w:t>3.</w:t>
      </w:r>
      <w:r w:rsidRPr="00FF38FF">
        <w:rPr>
          <w:rFonts w:eastAsia="Times New Roman"/>
        </w:rPr>
        <w:t>    </w:t>
      </w:r>
      <w:r w:rsidRPr="00FF38FF">
        <w:rPr>
          <w:rFonts w:eastAsia="Times New Roman"/>
          <w:lang w:val="ru-RU"/>
        </w:rPr>
        <w:t xml:space="preserve"> Воспитание ответственности за порученное дело. </w:t>
      </w:r>
    </w:p>
    <w:p w:rsidR="00FE4E6C" w:rsidRPr="00FF38FF" w:rsidRDefault="00FE4E6C" w:rsidP="00FE4E6C">
      <w:pPr>
        <w:ind w:left="720" w:hanging="360"/>
        <w:jc w:val="both"/>
        <w:rPr>
          <w:rFonts w:eastAsia="Times New Roman"/>
          <w:lang w:val="ru-RU"/>
        </w:rPr>
      </w:pPr>
      <w:r w:rsidRPr="00FF38FF">
        <w:rPr>
          <w:rFonts w:eastAsia="Times New Roman"/>
          <w:lang w:val="ru-RU"/>
        </w:rPr>
        <w:t>4.</w:t>
      </w:r>
      <w:r w:rsidRPr="00FF38FF">
        <w:rPr>
          <w:rFonts w:eastAsia="Times New Roman"/>
        </w:rPr>
        <w:t>    </w:t>
      </w:r>
      <w:r w:rsidRPr="00FF38FF">
        <w:rPr>
          <w:rFonts w:eastAsia="Times New Roman"/>
          <w:lang w:val="ru-RU"/>
        </w:rPr>
        <w:t xml:space="preserve"> Формирование уважительного отношения к материальным ценностям. </w:t>
      </w:r>
    </w:p>
    <w:p w:rsidR="00FE4E6C" w:rsidRPr="00FF38FF" w:rsidRDefault="00FE4E6C" w:rsidP="00FE4E6C">
      <w:pPr>
        <w:ind w:left="720" w:hanging="360"/>
        <w:jc w:val="both"/>
        <w:rPr>
          <w:rFonts w:eastAsia="Times New Roman"/>
          <w:lang w:val="ru-RU"/>
        </w:rPr>
      </w:pPr>
      <w:r w:rsidRPr="00FF38FF">
        <w:rPr>
          <w:rFonts w:eastAsia="Times New Roman"/>
          <w:lang w:val="ru-RU"/>
        </w:rPr>
        <w:t>5.</w:t>
      </w:r>
      <w:r w:rsidRPr="00FF38FF">
        <w:rPr>
          <w:rFonts w:eastAsia="Times New Roman"/>
        </w:rPr>
        <w:t>    </w:t>
      </w:r>
      <w:r w:rsidRPr="00FF38FF">
        <w:rPr>
          <w:rFonts w:eastAsia="Times New Roman"/>
          <w:lang w:val="ru-RU"/>
        </w:rPr>
        <w:t xml:space="preserve"> Содействие профессиональному самоопределению выпускника, подготовка его к осознанному выбору профессии. </w:t>
      </w:r>
    </w:p>
    <w:p w:rsidR="00FE4E6C" w:rsidRPr="00FF38FF" w:rsidRDefault="00FE4E6C" w:rsidP="00FE4E6C">
      <w:pPr>
        <w:ind w:left="360"/>
        <w:jc w:val="both"/>
        <w:rPr>
          <w:rFonts w:eastAsia="Times New Roman"/>
          <w:lang w:val="ru-RU"/>
        </w:rPr>
      </w:pPr>
      <w:r w:rsidRPr="00FF38FF">
        <w:rPr>
          <w:rFonts w:eastAsia="Times New Roman"/>
        </w:rPr>
        <w:t> </w:t>
      </w:r>
      <w:r w:rsidRPr="00FF38FF">
        <w:rPr>
          <w:rFonts w:eastAsia="Times New Roman"/>
          <w:lang w:val="ru-RU"/>
        </w:rPr>
        <w:t xml:space="preserve"> </w:t>
      </w:r>
    </w:p>
    <w:tbl>
      <w:tblPr>
        <w:tblW w:w="9571" w:type="dxa"/>
        <w:tblCellMar>
          <w:left w:w="0" w:type="dxa"/>
          <w:right w:w="0" w:type="dxa"/>
        </w:tblCellMar>
        <w:tblLook w:val="04A0"/>
      </w:tblPr>
      <w:tblGrid>
        <w:gridCol w:w="815"/>
        <w:gridCol w:w="4047"/>
        <w:gridCol w:w="1172"/>
        <w:gridCol w:w="1276"/>
        <w:gridCol w:w="2261"/>
      </w:tblGrid>
      <w:tr w:rsidR="00FE4E6C" w:rsidRPr="00FF38FF" w:rsidTr="00574067">
        <w:tc>
          <w:tcPr>
            <w:tcW w:w="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 п/п </w:t>
            </w:r>
          </w:p>
        </w:tc>
        <w:tc>
          <w:tcPr>
            <w:tcW w:w="40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Формы и содержание деятельности </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классы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сроки </w:t>
            </w:r>
          </w:p>
        </w:tc>
        <w:tc>
          <w:tcPr>
            <w:tcW w:w="2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ответственные </w:t>
            </w:r>
          </w:p>
        </w:tc>
      </w:tr>
      <w:tr w:rsidR="00FE4E6C" w:rsidRPr="00FF38FF" w:rsidTr="00574067">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w:t>
            </w:r>
          </w:p>
        </w:tc>
        <w:tc>
          <w:tcPr>
            <w:tcW w:w="4047"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lang w:val="ru-RU"/>
              </w:rPr>
            </w:pPr>
            <w:r w:rsidRPr="00FF38FF">
              <w:rPr>
                <w:rFonts w:eastAsia="Times New Roman"/>
                <w:lang w:val="ru-RU"/>
              </w:rPr>
              <w:t xml:space="preserve">Операция «Уют» по благоустройству классных комнат.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сентябрь </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rPr>
                <w:rFonts w:eastAsia="Times New Roman"/>
              </w:rPr>
            </w:pPr>
            <w:r w:rsidRPr="00FF38FF">
              <w:rPr>
                <w:rFonts w:eastAsia="Times New Roman"/>
              </w:rPr>
              <w:t xml:space="preserve">Кл. руководители </w:t>
            </w:r>
          </w:p>
        </w:tc>
      </w:tr>
      <w:tr w:rsidR="00FE4E6C" w:rsidRPr="00F66FEA" w:rsidTr="00574067">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2. </w:t>
            </w:r>
          </w:p>
        </w:tc>
        <w:tc>
          <w:tcPr>
            <w:tcW w:w="4047"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rPr>
            </w:pPr>
            <w:r w:rsidRPr="00FF38FF">
              <w:rPr>
                <w:rFonts w:eastAsia="Times New Roman"/>
              </w:rPr>
              <w:t xml:space="preserve">Сбор макулатуры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октябрь, апрель </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rPr>
                <w:rFonts w:eastAsia="Times New Roman"/>
                <w:lang w:val="ru-RU"/>
              </w:rPr>
            </w:pPr>
            <w:r w:rsidRPr="00FF38FF">
              <w:rPr>
                <w:rFonts w:eastAsia="Times New Roman"/>
                <w:lang w:val="ru-RU"/>
              </w:rPr>
              <w:t xml:space="preserve">Зам. директора по ВР, кл. рук. </w:t>
            </w:r>
          </w:p>
        </w:tc>
      </w:tr>
      <w:tr w:rsidR="00FE4E6C" w:rsidRPr="00FF38FF" w:rsidTr="00574067">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3. </w:t>
            </w:r>
          </w:p>
        </w:tc>
        <w:tc>
          <w:tcPr>
            <w:tcW w:w="4047"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rPr>
            </w:pPr>
            <w:r w:rsidRPr="00FF38FF">
              <w:rPr>
                <w:rFonts w:eastAsia="Times New Roman"/>
              </w:rPr>
              <w:t xml:space="preserve">Презентация профессий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В теч. года </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rPr>
            </w:pPr>
            <w:r w:rsidRPr="00FF38FF">
              <w:rPr>
                <w:rFonts w:eastAsia="Times New Roman"/>
              </w:rPr>
              <w:t xml:space="preserve">Кл. руководители </w:t>
            </w:r>
          </w:p>
        </w:tc>
      </w:tr>
      <w:tr w:rsidR="00FE4E6C" w:rsidRPr="00F66FEA" w:rsidTr="00574067">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4. </w:t>
            </w:r>
          </w:p>
        </w:tc>
        <w:tc>
          <w:tcPr>
            <w:tcW w:w="4047"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lang w:val="ru-RU"/>
              </w:rPr>
            </w:pPr>
            <w:r w:rsidRPr="00FF38FF">
              <w:rPr>
                <w:rFonts w:eastAsia="Times New Roman"/>
                <w:lang w:val="ru-RU"/>
              </w:rPr>
              <w:t xml:space="preserve">Труд по самообслуживанию: дежурство по классу, дежурство по школе, ремонт книг в библиотеке.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В теч. года </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lang w:val="ru-RU"/>
              </w:rPr>
            </w:pPr>
            <w:r w:rsidRPr="00FF38FF">
              <w:rPr>
                <w:rFonts w:eastAsia="Times New Roman"/>
                <w:lang w:val="ru-RU"/>
              </w:rPr>
              <w:t xml:space="preserve">Зам. директора по АХЧ, кл. рук. </w:t>
            </w:r>
          </w:p>
        </w:tc>
      </w:tr>
      <w:tr w:rsidR="00FE4E6C" w:rsidRPr="00F66FEA" w:rsidTr="00574067">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5. </w:t>
            </w:r>
          </w:p>
        </w:tc>
        <w:tc>
          <w:tcPr>
            <w:tcW w:w="4047"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lang w:val="ru-RU"/>
              </w:rPr>
            </w:pPr>
            <w:r w:rsidRPr="00FF38FF">
              <w:rPr>
                <w:rFonts w:eastAsia="Times New Roman"/>
                <w:lang w:val="ru-RU"/>
              </w:rPr>
              <w:t xml:space="preserve">Генеральные уборки в конце учебных четвертей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В теч. года </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lang w:val="ru-RU"/>
              </w:rPr>
            </w:pPr>
            <w:r w:rsidRPr="00FF38FF">
              <w:rPr>
                <w:rFonts w:eastAsia="Times New Roman"/>
                <w:lang w:val="ru-RU"/>
              </w:rPr>
              <w:t xml:space="preserve">Зам. директора по АХЧ, кл. рук. </w:t>
            </w:r>
          </w:p>
        </w:tc>
      </w:tr>
    </w:tbl>
    <w:p w:rsidR="00FE4E6C" w:rsidRPr="00FF38FF" w:rsidRDefault="00FE4E6C" w:rsidP="00FE4E6C">
      <w:pPr>
        <w:rPr>
          <w:rFonts w:eastAsia="Times New Roman"/>
          <w:lang w:val="ru-RU"/>
        </w:rPr>
      </w:pPr>
      <w:r w:rsidRPr="00FF38FF">
        <w:rPr>
          <w:rFonts w:eastAsia="Times New Roman"/>
        </w:rPr>
        <w:t> </w:t>
      </w:r>
      <w:r w:rsidRPr="00FF38FF">
        <w:rPr>
          <w:rFonts w:eastAsia="Times New Roman"/>
          <w:lang w:val="ru-RU"/>
        </w:rPr>
        <w:t xml:space="preserve"> </w:t>
      </w:r>
    </w:p>
    <w:p w:rsidR="00FE4E6C" w:rsidRPr="00FF38FF" w:rsidRDefault="00FE4E6C" w:rsidP="00FE4E6C">
      <w:pPr>
        <w:rPr>
          <w:rFonts w:eastAsia="Times New Roman"/>
          <w:lang w:val="ru-RU"/>
        </w:rPr>
      </w:pPr>
      <w:r w:rsidRPr="00FF38FF">
        <w:rPr>
          <w:rFonts w:eastAsia="Times New Roman"/>
          <w:b/>
          <w:bCs/>
          <w:i/>
          <w:iCs/>
          <w:lang w:val="ru-RU"/>
        </w:rPr>
        <w:lastRenderedPageBreak/>
        <w:t>Воспитание ценностного отношения к природе, окружающей среде (экологическое воспитание).</w:t>
      </w:r>
      <w:r w:rsidRPr="00FF38FF">
        <w:rPr>
          <w:rFonts w:eastAsia="Times New Roman"/>
          <w:lang w:val="ru-RU"/>
        </w:rPr>
        <w:t xml:space="preserve"> </w:t>
      </w:r>
    </w:p>
    <w:p w:rsidR="00FE4E6C" w:rsidRPr="00FF38FF" w:rsidRDefault="00FE4E6C" w:rsidP="00FE4E6C">
      <w:pPr>
        <w:rPr>
          <w:rFonts w:eastAsia="Times New Roman"/>
          <w:lang w:val="ru-RU"/>
        </w:rPr>
      </w:pPr>
      <w:r w:rsidRPr="00FF38FF">
        <w:rPr>
          <w:rFonts w:eastAsia="Times New Roman"/>
          <w:b/>
          <w:bCs/>
          <w:lang w:val="ru-RU"/>
        </w:rPr>
        <w:t>Задачи:</w:t>
      </w:r>
      <w:r w:rsidRPr="00FF38FF">
        <w:rPr>
          <w:rFonts w:eastAsia="Times New Roman"/>
          <w:lang w:val="ru-RU"/>
        </w:rPr>
        <w:t xml:space="preserve"> </w:t>
      </w:r>
    </w:p>
    <w:p w:rsidR="00FE4E6C" w:rsidRPr="00FF38FF" w:rsidRDefault="00FE4E6C" w:rsidP="00FE4E6C">
      <w:pPr>
        <w:ind w:left="720" w:hanging="381"/>
        <w:jc w:val="both"/>
        <w:rPr>
          <w:rFonts w:eastAsia="Times New Roman"/>
          <w:lang w:val="ru-RU"/>
        </w:rPr>
      </w:pPr>
      <w:r w:rsidRPr="00FF38FF">
        <w:rPr>
          <w:rFonts w:eastAsia="Times New Roman"/>
          <w:lang w:val="ru-RU"/>
        </w:rPr>
        <w:t xml:space="preserve">1. </w:t>
      </w:r>
      <w:r w:rsidRPr="00FF38FF">
        <w:rPr>
          <w:rFonts w:eastAsia="Times New Roman"/>
          <w:color w:val="000000"/>
          <w:lang w:val="ru-RU"/>
        </w:rPr>
        <w:t>Развитие интереса к природе, природным явлениям и формам жизни, понимание активной роли человека в природе.</w:t>
      </w:r>
      <w:r w:rsidRPr="00FF38FF">
        <w:rPr>
          <w:rFonts w:eastAsia="Times New Roman"/>
          <w:lang w:val="ru-RU"/>
        </w:rPr>
        <w:t xml:space="preserve"> </w:t>
      </w:r>
    </w:p>
    <w:p w:rsidR="00FE4E6C" w:rsidRPr="00FF38FF" w:rsidRDefault="00FE4E6C" w:rsidP="00FE4E6C">
      <w:pPr>
        <w:ind w:firstLine="339"/>
        <w:jc w:val="both"/>
        <w:rPr>
          <w:rFonts w:eastAsia="Times New Roman"/>
          <w:lang w:val="ru-RU"/>
        </w:rPr>
      </w:pPr>
      <w:r w:rsidRPr="00FF38FF">
        <w:rPr>
          <w:rFonts w:eastAsia="Times New Roman"/>
          <w:color w:val="000000"/>
          <w:lang w:val="ru-RU"/>
        </w:rPr>
        <w:t>2.</w:t>
      </w:r>
      <w:r w:rsidRPr="00FF38FF">
        <w:rPr>
          <w:rFonts w:eastAsia="Times New Roman"/>
          <w:color w:val="000000"/>
        </w:rPr>
        <w:t> </w:t>
      </w:r>
      <w:r w:rsidRPr="00FF38FF">
        <w:rPr>
          <w:rFonts w:eastAsia="Times New Roman"/>
          <w:color w:val="000000"/>
          <w:lang w:val="ru-RU"/>
        </w:rPr>
        <w:t xml:space="preserve"> Ценностное отношение к природе и всем формам жизни.</w:t>
      </w:r>
      <w:r w:rsidRPr="00FF38FF">
        <w:rPr>
          <w:rFonts w:eastAsia="Times New Roman"/>
          <w:lang w:val="ru-RU"/>
        </w:rPr>
        <w:t xml:space="preserve"> </w:t>
      </w:r>
    </w:p>
    <w:p w:rsidR="00FE4E6C" w:rsidRPr="00FF38FF" w:rsidRDefault="00FE4E6C" w:rsidP="00FE4E6C">
      <w:pPr>
        <w:ind w:firstLine="339"/>
        <w:jc w:val="both"/>
        <w:rPr>
          <w:rFonts w:eastAsia="Times New Roman"/>
          <w:lang w:val="ru-RU"/>
        </w:rPr>
      </w:pPr>
      <w:r w:rsidRPr="00FF38FF">
        <w:rPr>
          <w:rFonts w:eastAsia="Times New Roman"/>
          <w:color w:val="000000"/>
          <w:lang w:val="ru-RU"/>
        </w:rPr>
        <w:t>3. Элементарный опыт природоохранительной деятельности.</w:t>
      </w:r>
      <w:r w:rsidRPr="00FF38FF">
        <w:rPr>
          <w:rFonts w:eastAsia="Times New Roman"/>
          <w:lang w:val="ru-RU"/>
        </w:rPr>
        <w:t xml:space="preserve"> </w:t>
      </w:r>
    </w:p>
    <w:p w:rsidR="00FE4E6C" w:rsidRPr="00FF38FF" w:rsidRDefault="00FE4E6C" w:rsidP="00FE4E6C">
      <w:pPr>
        <w:rPr>
          <w:rFonts w:eastAsia="Times New Roman"/>
          <w:lang w:val="ru-RU"/>
        </w:rPr>
      </w:pPr>
      <w:r w:rsidRPr="00FF38FF">
        <w:rPr>
          <w:rFonts w:eastAsia="Times New Roman"/>
        </w:rPr>
        <w:t>    </w:t>
      </w:r>
      <w:r w:rsidRPr="00FF38FF">
        <w:rPr>
          <w:rFonts w:eastAsia="Times New Roman"/>
          <w:lang w:val="ru-RU"/>
        </w:rPr>
        <w:t xml:space="preserve"> 4.</w:t>
      </w:r>
      <w:r w:rsidRPr="00FF38FF">
        <w:rPr>
          <w:rFonts w:eastAsia="Times New Roman"/>
        </w:rPr>
        <w:t> </w:t>
      </w:r>
      <w:r w:rsidRPr="00FF38FF">
        <w:rPr>
          <w:rFonts w:eastAsia="Times New Roman"/>
          <w:lang w:val="ru-RU"/>
        </w:rPr>
        <w:t xml:space="preserve"> Бережное отношение к растениям и животным. </w:t>
      </w:r>
    </w:p>
    <w:tbl>
      <w:tblPr>
        <w:tblW w:w="9571" w:type="dxa"/>
        <w:tblCellMar>
          <w:left w:w="0" w:type="dxa"/>
          <w:right w:w="0" w:type="dxa"/>
        </w:tblCellMar>
        <w:tblLook w:val="04A0"/>
      </w:tblPr>
      <w:tblGrid>
        <w:gridCol w:w="815"/>
        <w:gridCol w:w="4047"/>
        <w:gridCol w:w="1172"/>
        <w:gridCol w:w="1276"/>
        <w:gridCol w:w="2261"/>
      </w:tblGrid>
      <w:tr w:rsidR="00FE4E6C" w:rsidRPr="00FF38FF" w:rsidTr="00574067">
        <w:tc>
          <w:tcPr>
            <w:tcW w:w="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 п/п </w:t>
            </w:r>
          </w:p>
        </w:tc>
        <w:tc>
          <w:tcPr>
            <w:tcW w:w="40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Формы и содержание деятельности </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классы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сроки </w:t>
            </w:r>
          </w:p>
        </w:tc>
        <w:tc>
          <w:tcPr>
            <w:tcW w:w="2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ответственные </w:t>
            </w:r>
          </w:p>
        </w:tc>
      </w:tr>
      <w:tr w:rsidR="00FE4E6C" w:rsidRPr="00FF38FF" w:rsidTr="00574067">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w:t>
            </w:r>
          </w:p>
        </w:tc>
        <w:tc>
          <w:tcPr>
            <w:tcW w:w="4047"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rPr>
            </w:pPr>
            <w:r w:rsidRPr="00FF38FF">
              <w:rPr>
                <w:rFonts w:eastAsia="Times New Roman"/>
              </w:rPr>
              <w:t xml:space="preserve">Праздник Осени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1- 4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октябрь </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rPr>
                <w:rFonts w:eastAsia="Times New Roman"/>
              </w:rPr>
            </w:pPr>
            <w:r w:rsidRPr="00FF38FF">
              <w:rPr>
                <w:rFonts w:eastAsia="Times New Roman"/>
              </w:rPr>
              <w:t xml:space="preserve">Зам. директора по ХЭВ </w:t>
            </w:r>
          </w:p>
        </w:tc>
      </w:tr>
      <w:tr w:rsidR="00FE4E6C" w:rsidRPr="00FF38FF" w:rsidTr="00574067">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2. </w:t>
            </w:r>
          </w:p>
        </w:tc>
        <w:tc>
          <w:tcPr>
            <w:tcW w:w="4047"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rPr>
            </w:pPr>
            <w:r w:rsidRPr="00FF38FF">
              <w:rPr>
                <w:rFonts w:eastAsia="Times New Roman"/>
              </w:rPr>
              <w:t xml:space="preserve">Конкурс «Зимняя фантазия»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декабрь </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rPr>
            </w:pPr>
            <w:r w:rsidRPr="00FF38FF">
              <w:rPr>
                <w:rFonts w:eastAsia="Times New Roman"/>
              </w:rPr>
              <w:t xml:space="preserve">Педагоги ДО </w:t>
            </w:r>
          </w:p>
        </w:tc>
      </w:tr>
      <w:tr w:rsidR="00FE4E6C" w:rsidRPr="00FF38FF" w:rsidTr="00574067">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3. </w:t>
            </w:r>
          </w:p>
        </w:tc>
        <w:tc>
          <w:tcPr>
            <w:tcW w:w="4047"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lang w:val="ru-RU"/>
              </w:rPr>
            </w:pPr>
            <w:r w:rsidRPr="00FF38FF">
              <w:rPr>
                <w:rFonts w:eastAsia="Times New Roman"/>
                <w:lang w:val="ru-RU"/>
              </w:rPr>
              <w:t xml:space="preserve">Цикл классных часов «Мир, в котором мы живем»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В теч. года </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rPr>
            </w:pPr>
            <w:r w:rsidRPr="00FF38FF">
              <w:rPr>
                <w:rFonts w:eastAsia="Times New Roman"/>
              </w:rPr>
              <w:t xml:space="preserve">Кл. руководители </w:t>
            </w:r>
          </w:p>
        </w:tc>
      </w:tr>
      <w:tr w:rsidR="00FE4E6C" w:rsidRPr="00F66FEA" w:rsidTr="00574067">
        <w:tc>
          <w:tcPr>
            <w:tcW w:w="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4. </w:t>
            </w:r>
          </w:p>
        </w:tc>
        <w:tc>
          <w:tcPr>
            <w:tcW w:w="4047"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lang w:val="ru-RU"/>
              </w:rPr>
            </w:pPr>
            <w:r w:rsidRPr="00FF38FF">
              <w:rPr>
                <w:rFonts w:eastAsia="Times New Roman"/>
                <w:lang w:val="ru-RU"/>
              </w:rPr>
              <w:t xml:space="preserve">Беседы о бережном отношении к растениям и животным»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В теч. года </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lang w:val="ru-RU"/>
              </w:rPr>
            </w:pPr>
            <w:r w:rsidRPr="00FF38FF">
              <w:rPr>
                <w:rFonts w:eastAsia="Times New Roman"/>
                <w:lang w:val="ru-RU"/>
              </w:rPr>
              <w:t xml:space="preserve">Зам. директора по АХЧ, кл. рук. </w:t>
            </w:r>
          </w:p>
        </w:tc>
      </w:tr>
    </w:tbl>
    <w:p w:rsidR="00FE4E6C" w:rsidRPr="00FF38FF" w:rsidRDefault="00FE4E6C" w:rsidP="00FE4E6C">
      <w:pPr>
        <w:rPr>
          <w:rFonts w:eastAsia="Times New Roman"/>
          <w:lang w:val="ru-RU"/>
        </w:rPr>
      </w:pPr>
      <w:r w:rsidRPr="00FF38FF">
        <w:rPr>
          <w:rFonts w:eastAsia="Times New Roman"/>
          <w:b/>
          <w:bCs/>
          <w:i/>
          <w:iCs/>
        </w:rPr>
        <w:t> </w:t>
      </w:r>
      <w:r w:rsidRPr="00FF38FF">
        <w:rPr>
          <w:rFonts w:eastAsia="Times New Roman"/>
          <w:lang w:val="ru-RU"/>
        </w:rPr>
        <w:t xml:space="preserve"> </w:t>
      </w:r>
    </w:p>
    <w:p w:rsidR="00FE4E6C" w:rsidRPr="00FF38FF" w:rsidRDefault="00FE4E6C" w:rsidP="00FE4E6C">
      <w:pPr>
        <w:rPr>
          <w:rFonts w:eastAsia="Times New Roman"/>
          <w:lang w:val="ru-RU"/>
        </w:rPr>
      </w:pPr>
      <w:r w:rsidRPr="00FF38FF">
        <w:rPr>
          <w:rFonts w:eastAsia="Times New Roman"/>
          <w:b/>
          <w:bCs/>
          <w:i/>
          <w:iCs/>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r w:rsidRPr="00FF38FF">
        <w:rPr>
          <w:rFonts w:eastAsia="Times New Roman"/>
          <w:lang w:val="ru-RU"/>
        </w:rPr>
        <w:t xml:space="preserve"> </w:t>
      </w:r>
    </w:p>
    <w:p w:rsidR="00FE4E6C" w:rsidRPr="00FF38FF" w:rsidRDefault="00FE4E6C" w:rsidP="00FE4E6C">
      <w:pPr>
        <w:rPr>
          <w:rFonts w:eastAsia="Times New Roman"/>
          <w:lang w:val="ru-RU"/>
        </w:rPr>
      </w:pPr>
      <w:r w:rsidRPr="00FF38FF">
        <w:rPr>
          <w:rFonts w:eastAsia="Times New Roman"/>
          <w:b/>
          <w:bCs/>
          <w:lang w:val="ru-RU"/>
        </w:rPr>
        <w:t>Задачи:</w:t>
      </w:r>
      <w:r w:rsidRPr="00FF38FF">
        <w:rPr>
          <w:rFonts w:eastAsia="Times New Roman"/>
          <w:lang w:val="ru-RU"/>
        </w:rPr>
        <w:t xml:space="preserve"> </w:t>
      </w:r>
    </w:p>
    <w:p w:rsidR="00FE4E6C" w:rsidRPr="00FF38FF" w:rsidRDefault="00FE4E6C" w:rsidP="00FE4E6C">
      <w:pPr>
        <w:ind w:left="720" w:hanging="360"/>
        <w:jc w:val="both"/>
        <w:rPr>
          <w:rFonts w:eastAsia="Times New Roman"/>
          <w:lang w:val="ru-RU"/>
        </w:rPr>
      </w:pPr>
      <w:r w:rsidRPr="00FF38FF">
        <w:rPr>
          <w:rFonts w:eastAsia="Times New Roman"/>
          <w:lang w:val="ru-RU"/>
        </w:rPr>
        <w:t>1.</w:t>
      </w:r>
      <w:r w:rsidRPr="00FF38FF">
        <w:rPr>
          <w:rFonts w:eastAsia="Times New Roman"/>
        </w:rPr>
        <w:t>    </w:t>
      </w:r>
      <w:r w:rsidRPr="00FF38FF">
        <w:rPr>
          <w:rFonts w:eastAsia="Times New Roman"/>
          <w:lang w:val="ru-RU"/>
        </w:rPr>
        <w:t xml:space="preserve"> Воспитание у обучающихся эстетической культуры, потребности в творческой деятельности. </w:t>
      </w:r>
    </w:p>
    <w:p w:rsidR="00FE4E6C" w:rsidRPr="00FF38FF" w:rsidRDefault="00FE4E6C" w:rsidP="00FE4E6C">
      <w:pPr>
        <w:ind w:left="720" w:hanging="360"/>
        <w:jc w:val="both"/>
        <w:rPr>
          <w:rFonts w:eastAsia="Times New Roman"/>
          <w:lang w:val="ru-RU"/>
        </w:rPr>
      </w:pPr>
      <w:r w:rsidRPr="00FF38FF">
        <w:rPr>
          <w:rFonts w:eastAsia="Times New Roman"/>
          <w:lang w:val="ru-RU"/>
        </w:rPr>
        <w:t>2.</w:t>
      </w:r>
      <w:r w:rsidRPr="00FF38FF">
        <w:rPr>
          <w:rFonts w:eastAsia="Times New Roman"/>
        </w:rPr>
        <w:t>    </w:t>
      </w:r>
      <w:r w:rsidRPr="00FF38FF">
        <w:rPr>
          <w:rFonts w:eastAsia="Times New Roman"/>
          <w:lang w:val="ru-RU"/>
        </w:rPr>
        <w:t xml:space="preserve"> Создание условий для реализации творческого потенциала воспитанников. </w:t>
      </w:r>
    </w:p>
    <w:p w:rsidR="00FE4E6C" w:rsidRPr="00FF38FF" w:rsidRDefault="00FE4E6C" w:rsidP="00FE4E6C">
      <w:pPr>
        <w:ind w:left="720" w:hanging="360"/>
        <w:jc w:val="both"/>
        <w:rPr>
          <w:rFonts w:eastAsia="Times New Roman"/>
          <w:lang w:val="ru-RU"/>
        </w:rPr>
      </w:pPr>
      <w:r w:rsidRPr="00FF38FF">
        <w:rPr>
          <w:rFonts w:eastAsia="Times New Roman"/>
          <w:lang w:val="ru-RU"/>
        </w:rPr>
        <w:t>3.</w:t>
      </w:r>
      <w:r w:rsidRPr="00FF38FF">
        <w:rPr>
          <w:rFonts w:eastAsia="Times New Roman"/>
        </w:rPr>
        <w:t>    </w:t>
      </w:r>
      <w:r w:rsidRPr="00FF38FF">
        <w:rPr>
          <w:rFonts w:eastAsia="Times New Roman"/>
          <w:lang w:val="ru-RU"/>
        </w:rPr>
        <w:t xml:space="preserve"> Формирование представлений об общечеловеческой и российской культуре. </w:t>
      </w:r>
    </w:p>
    <w:p w:rsidR="00FE4E6C" w:rsidRPr="00FF38FF" w:rsidRDefault="00FE4E6C" w:rsidP="00FE4E6C">
      <w:pPr>
        <w:jc w:val="center"/>
        <w:rPr>
          <w:rFonts w:eastAsia="Times New Roman"/>
          <w:lang w:val="ru-RU"/>
        </w:rPr>
      </w:pPr>
      <w:r w:rsidRPr="00FF38FF">
        <w:rPr>
          <w:rFonts w:eastAsia="Times New Roman"/>
          <w:b/>
          <w:bCs/>
        </w:rPr>
        <w:t> </w:t>
      </w:r>
      <w:r w:rsidRPr="00FF38FF">
        <w:rPr>
          <w:rFonts w:eastAsia="Times New Roman"/>
          <w:lang w:val="ru-RU"/>
        </w:rPr>
        <w:t xml:space="preserve"> </w:t>
      </w:r>
    </w:p>
    <w:tbl>
      <w:tblPr>
        <w:tblW w:w="0" w:type="auto"/>
        <w:tblCellMar>
          <w:left w:w="0" w:type="dxa"/>
          <w:right w:w="0" w:type="dxa"/>
        </w:tblCellMar>
        <w:tblLook w:val="04A0"/>
      </w:tblPr>
      <w:tblGrid>
        <w:gridCol w:w="786"/>
        <w:gridCol w:w="3845"/>
        <w:gridCol w:w="1156"/>
        <w:gridCol w:w="1542"/>
        <w:gridCol w:w="2242"/>
      </w:tblGrid>
      <w:tr w:rsidR="00FE4E6C" w:rsidRPr="00FF38FF" w:rsidTr="00574067">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 п/п </w:t>
            </w:r>
          </w:p>
        </w:tc>
        <w:tc>
          <w:tcPr>
            <w:tcW w:w="3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Формы и содержание деятельности </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классы </w:t>
            </w:r>
          </w:p>
        </w:tc>
        <w:tc>
          <w:tcPr>
            <w:tcW w:w="15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сроки </w:t>
            </w:r>
          </w:p>
        </w:tc>
        <w:tc>
          <w:tcPr>
            <w:tcW w:w="2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ответственные </w:t>
            </w:r>
          </w:p>
        </w:tc>
      </w:tr>
      <w:tr w:rsidR="00FE4E6C" w:rsidRPr="00FF38FF" w:rsidTr="00574067">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w:t>
            </w:r>
          </w:p>
        </w:tc>
        <w:tc>
          <w:tcPr>
            <w:tcW w:w="3845"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rPr>
            </w:pPr>
            <w:r w:rsidRPr="00FF38FF">
              <w:rPr>
                <w:rFonts w:eastAsia="Times New Roman"/>
              </w:rPr>
              <w:t xml:space="preserve">День Знаний </w:t>
            </w:r>
          </w:p>
          <w:p w:rsidR="00FE4E6C" w:rsidRPr="00FF38FF" w:rsidRDefault="00FE4E6C" w:rsidP="00FE4E6C">
            <w:pPr>
              <w:jc w:val="both"/>
              <w:rPr>
                <w:rFonts w:eastAsia="Times New Roman"/>
              </w:rPr>
            </w:pPr>
            <w:r w:rsidRPr="00FF38FF">
              <w:rPr>
                <w:rFonts w:eastAsia="Times New Roman"/>
              </w:rPr>
              <w:t xml:space="preserve">  </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сентября </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lang w:val="ru-RU"/>
              </w:rPr>
            </w:pPr>
            <w:r w:rsidRPr="00FF38FF">
              <w:rPr>
                <w:rFonts w:eastAsia="Times New Roman"/>
                <w:lang w:val="ru-RU"/>
              </w:rPr>
              <w:t xml:space="preserve">Зам. директора по ВР, ХЭВ, </w:t>
            </w:r>
          </w:p>
          <w:p w:rsidR="00FE4E6C" w:rsidRPr="00FF38FF" w:rsidRDefault="00FE4E6C" w:rsidP="00FE4E6C">
            <w:pPr>
              <w:jc w:val="center"/>
              <w:rPr>
                <w:rFonts w:eastAsia="Times New Roman"/>
              </w:rPr>
            </w:pPr>
            <w:r w:rsidRPr="00FF38FF">
              <w:rPr>
                <w:rFonts w:eastAsia="Times New Roman"/>
              </w:rPr>
              <w:t xml:space="preserve">кл. рук. </w:t>
            </w:r>
          </w:p>
        </w:tc>
      </w:tr>
      <w:tr w:rsidR="00FE4E6C" w:rsidRPr="00FF38FF" w:rsidTr="00574067">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2. </w:t>
            </w:r>
          </w:p>
        </w:tc>
        <w:tc>
          <w:tcPr>
            <w:tcW w:w="3845"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rPr>
            </w:pPr>
            <w:r w:rsidRPr="00FF38FF">
              <w:rPr>
                <w:rFonts w:eastAsia="Times New Roman"/>
              </w:rPr>
              <w:t>Осенины. Праздник Осени.</w:t>
            </w:r>
          </w:p>
          <w:p w:rsidR="00FE4E6C" w:rsidRPr="00FF38FF" w:rsidRDefault="00FE4E6C" w:rsidP="00FE4E6C">
            <w:pPr>
              <w:jc w:val="both"/>
              <w:rPr>
                <w:rFonts w:eastAsia="Times New Roman"/>
              </w:rPr>
            </w:pPr>
            <w:r w:rsidRPr="00FF38FF">
              <w:rPr>
                <w:rFonts w:eastAsia="Times New Roman"/>
              </w:rPr>
              <w:t xml:space="preserve">  </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Последний </w:t>
            </w:r>
          </w:p>
          <w:p w:rsidR="00FE4E6C" w:rsidRPr="00FF38FF" w:rsidRDefault="00FE4E6C" w:rsidP="00FE4E6C">
            <w:pPr>
              <w:jc w:val="center"/>
              <w:rPr>
                <w:rFonts w:eastAsia="Times New Roman"/>
              </w:rPr>
            </w:pPr>
            <w:r w:rsidRPr="00FF38FF">
              <w:rPr>
                <w:rFonts w:eastAsia="Times New Roman"/>
              </w:rPr>
              <w:t xml:space="preserve">день </w:t>
            </w:r>
          </w:p>
          <w:p w:rsidR="00FE4E6C" w:rsidRPr="00FF38FF" w:rsidRDefault="00FE4E6C" w:rsidP="00FE4E6C">
            <w:pPr>
              <w:jc w:val="center"/>
              <w:rPr>
                <w:rFonts w:eastAsia="Times New Roman"/>
              </w:rPr>
            </w:pPr>
            <w:r w:rsidRPr="00FF38FF">
              <w:rPr>
                <w:rFonts w:eastAsia="Times New Roman"/>
              </w:rPr>
              <w:t xml:space="preserve"> I четверти </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lang w:val="ru-RU"/>
              </w:rPr>
            </w:pPr>
            <w:r w:rsidRPr="00FF38FF">
              <w:rPr>
                <w:rFonts w:eastAsia="Times New Roman"/>
                <w:lang w:val="ru-RU"/>
              </w:rPr>
              <w:t xml:space="preserve">Зам. директора по ВР, ХЭВ, </w:t>
            </w:r>
          </w:p>
          <w:p w:rsidR="00FE4E6C" w:rsidRPr="00FF38FF" w:rsidRDefault="00FE4E6C" w:rsidP="00FE4E6C">
            <w:pPr>
              <w:jc w:val="center"/>
              <w:rPr>
                <w:rFonts w:eastAsia="Times New Roman"/>
              </w:rPr>
            </w:pPr>
            <w:r w:rsidRPr="00FF38FF">
              <w:rPr>
                <w:rFonts w:eastAsia="Times New Roman"/>
              </w:rPr>
              <w:t xml:space="preserve">кл. рук. </w:t>
            </w:r>
          </w:p>
        </w:tc>
      </w:tr>
      <w:tr w:rsidR="00FE4E6C" w:rsidRPr="00FF38FF" w:rsidTr="00574067">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3. </w:t>
            </w:r>
          </w:p>
        </w:tc>
        <w:tc>
          <w:tcPr>
            <w:tcW w:w="3845"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lang w:val="ru-RU"/>
              </w:rPr>
            </w:pPr>
            <w:r w:rsidRPr="00FF38FF">
              <w:rPr>
                <w:rFonts w:eastAsia="Times New Roman"/>
                <w:lang w:val="ru-RU"/>
              </w:rPr>
              <w:t>Операция «Чистый родник»  «Чистая улица»</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В теч. года</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Кл.руководители </w:t>
            </w:r>
          </w:p>
        </w:tc>
      </w:tr>
      <w:tr w:rsidR="00FE4E6C" w:rsidRPr="00FF38FF" w:rsidTr="00574067">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4. </w:t>
            </w:r>
          </w:p>
        </w:tc>
        <w:tc>
          <w:tcPr>
            <w:tcW w:w="3845"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rPr>
            </w:pPr>
            <w:r w:rsidRPr="00FF38FF">
              <w:rPr>
                <w:rFonts w:eastAsia="Times New Roman"/>
              </w:rPr>
              <w:t xml:space="preserve">День Матери </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30 ноября </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Кл.руководители </w:t>
            </w:r>
          </w:p>
        </w:tc>
      </w:tr>
      <w:tr w:rsidR="00FE4E6C" w:rsidRPr="00F66FEA" w:rsidTr="00574067">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lastRenderedPageBreak/>
              <w:t xml:space="preserve">5. </w:t>
            </w:r>
          </w:p>
        </w:tc>
        <w:tc>
          <w:tcPr>
            <w:tcW w:w="3845"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rPr>
            </w:pPr>
            <w:r w:rsidRPr="00FF38FF">
              <w:rPr>
                <w:rFonts w:eastAsia="Times New Roman"/>
              </w:rPr>
              <w:t xml:space="preserve">Работа Мастерской «Зимняя фантазия» </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20 </w:t>
            </w:r>
          </w:p>
          <w:p w:rsidR="00FE4E6C" w:rsidRPr="00FF38FF" w:rsidRDefault="00FE4E6C" w:rsidP="00FE4E6C">
            <w:pPr>
              <w:jc w:val="center"/>
              <w:rPr>
                <w:rFonts w:eastAsia="Times New Roman"/>
              </w:rPr>
            </w:pPr>
            <w:r w:rsidRPr="00FF38FF">
              <w:rPr>
                <w:rFonts w:eastAsia="Times New Roman"/>
              </w:rPr>
              <w:t xml:space="preserve">декабря </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rPr>
                <w:rFonts w:eastAsia="Times New Roman"/>
                <w:lang w:val="ru-RU"/>
              </w:rPr>
            </w:pPr>
            <w:r w:rsidRPr="00FF38FF">
              <w:rPr>
                <w:rFonts w:eastAsia="Times New Roman"/>
                <w:lang w:val="ru-RU"/>
              </w:rPr>
              <w:t xml:space="preserve">Кл. руководители, учителя изо, труда </w:t>
            </w:r>
          </w:p>
        </w:tc>
      </w:tr>
      <w:tr w:rsidR="00FE4E6C" w:rsidRPr="00FF38FF" w:rsidTr="00574067">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6. </w:t>
            </w:r>
          </w:p>
        </w:tc>
        <w:tc>
          <w:tcPr>
            <w:tcW w:w="3845"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lang w:val="ru-RU"/>
              </w:rPr>
            </w:pPr>
            <w:r w:rsidRPr="00FF38FF">
              <w:rPr>
                <w:rFonts w:eastAsia="Times New Roman"/>
                <w:lang w:val="ru-RU"/>
              </w:rPr>
              <w:t>Праздник «Пришла Каляда-отворяй ворота»</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20 – 25 </w:t>
            </w:r>
          </w:p>
          <w:p w:rsidR="00FE4E6C" w:rsidRPr="00FF38FF" w:rsidRDefault="00FE4E6C" w:rsidP="00FE4E6C">
            <w:pPr>
              <w:jc w:val="center"/>
              <w:rPr>
                <w:rFonts w:eastAsia="Times New Roman"/>
              </w:rPr>
            </w:pPr>
            <w:r w:rsidRPr="00FF38FF">
              <w:rPr>
                <w:rFonts w:eastAsia="Times New Roman"/>
              </w:rPr>
              <w:t xml:space="preserve">декабря </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lang w:val="ru-RU"/>
              </w:rPr>
            </w:pPr>
            <w:r w:rsidRPr="00FF38FF">
              <w:rPr>
                <w:rFonts w:eastAsia="Times New Roman"/>
                <w:lang w:val="ru-RU"/>
              </w:rPr>
              <w:t xml:space="preserve">Зам. директора по ВР, ХЭВ, </w:t>
            </w:r>
          </w:p>
          <w:p w:rsidR="00FE4E6C" w:rsidRPr="00FF38FF" w:rsidRDefault="00FE4E6C" w:rsidP="00FE4E6C">
            <w:pPr>
              <w:jc w:val="center"/>
              <w:rPr>
                <w:rFonts w:eastAsia="Times New Roman"/>
              </w:rPr>
            </w:pPr>
            <w:r w:rsidRPr="00FF38FF">
              <w:rPr>
                <w:rFonts w:eastAsia="Times New Roman"/>
              </w:rPr>
              <w:t xml:space="preserve">кл. рук. </w:t>
            </w:r>
          </w:p>
        </w:tc>
      </w:tr>
      <w:tr w:rsidR="00FE4E6C" w:rsidRPr="00FF38FF" w:rsidTr="00574067">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7. </w:t>
            </w:r>
          </w:p>
        </w:tc>
        <w:tc>
          <w:tcPr>
            <w:tcW w:w="3845"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rPr>
            </w:pPr>
            <w:r w:rsidRPr="00FF38FF">
              <w:rPr>
                <w:rFonts w:eastAsia="Times New Roman"/>
              </w:rPr>
              <w:t xml:space="preserve">Фестиваль «Солдат державы» </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01 - 22 </w:t>
            </w:r>
          </w:p>
          <w:p w:rsidR="00FE4E6C" w:rsidRPr="00FF38FF" w:rsidRDefault="00FE4E6C" w:rsidP="00FE4E6C">
            <w:pPr>
              <w:jc w:val="center"/>
              <w:rPr>
                <w:rFonts w:eastAsia="Times New Roman"/>
              </w:rPr>
            </w:pPr>
            <w:r w:rsidRPr="00FF38FF">
              <w:rPr>
                <w:rFonts w:eastAsia="Times New Roman"/>
              </w:rPr>
              <w:t xml:space="preserve">февраля </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lang w:val="ru-RU"/>
              </w:rPr>
            </w:pPr>
            <w:r w:rsidRPr="00FF38FF">
              <w:rPr>
                <w:rFonts w:eastAsia="Times New Roman"/>
                <w:lang w:val="ru-RU"/>
              </w:rPr>
              <w:t xml:space="preserve">Зам. директора по ВР, ХЭВ, </w:t>
            </w:r>
          </w:p>
          <w:p w:rsidR="00FE4E6C" w:rsidRPr="00FF38FF" w:rsidRDefault="00FE4E6C" w:rsidP="00FE4E6C">
            <w:pPr>
              <w:jc w:val="center"/>
              <w:rPr>
                <w:rFonts w:eastAsia="Times New Roman"/>
              </w:rPr>
            </w:pPr>
            <w:r w:rsidRPr="00FF38FF">
              <w:rPr>
                <w:rFonts w:eastAsia="Times New Roman"/>
              </w:rPr>
              <w:t xml:space="preserve">кл. рук. </w:t>
            </w:r>
          </w:p>
        </w:tc>
      </w:tr>
      <w:tr w:rsidR="00FE4E6C" w:rsidRPr="00FF38FF" w:rsidTr="00574067">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8. </w:t>
            </w:r>
          </w:p>
        </w:tc>
        <w:tc>
          <w:tcPr>
            <w:tcW w:w="3845"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rPr>
            </w:pPr>
            <w:r w:rsidRPr="00FF38FF">
              <w:rPr>
                <w:rFonts w:eastAsia="Times New Roman"/>
              </w:rPr>
              <w:t xml:space="preserve">Праздник Масленица </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март </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lang w:val="ru-RU"/>
              </w:rPr>
            </w:pPr>
            <w:r w:rsidRPr="00FF38FF">
              <w:rPr>
                <w:rFonts w:eastAsia="Times New Roman"/>
                <w:lang w:val="ru-RU"/>
              </w:rPr>
              <w:t xml:space="preserve">Зам. директора по ВР, ХЭВ, </w:t>
            </w:r>
          </w:p>
          <w:p w:rsidR="00FE4E6C" w:rsidRPr="00FF38FF" w:rsidRDefault="00FE4E6C" w:rsidP="00FE4E6C">
            <w:pPr>
              <w:jc w:val="center"/>
              <w:rPr>
                <w:rFonts w:eastAsia="Times New Roman"/>
              </w:rPr>
            </w:pPr>
            <w:r w:rsidRPr="00FF38FF">
              <w:rPr>
                <w:rFonts w:eastAsia="Times New Roman"/>
              </w:rPr>
              <w:t xml:space="preserve">кл. рук. </w:t>
            </w:r>
          </w:p>
        </w:tc>
      </w:tr>
      <w:tr w:rsidR="00FE4E6C" w:rsidRPr="00F66FEA" w:rsidTr="00574067">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9. </w:t>
            </w:r>
          </w:p>
        </w:tc>
        <w:tc>
          <w:tcPr>
            <w:tcW w:w="3845"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rPr>
            </w:pPr>
            <w:r w:rsidRPr="00FF38FF">
              <w:rPr>
                <w:rFonts w:eastAsia="Times New Roman"/>
                <w:lang w:val="ru-RU"/>
              </w:rPr>
              <w:t xml:space="preserve">Торжественная линейка, эстафета и концерты, посвященные Дню </w:t>
            </w:r>
            <w:r w:rsidRPr="00FF38FF">
              <w:rPr>
                <w:rFonts w:eastAsia="Times New Roman"/>
              </w:rPr>
              <w:t xml:space="preserve">Победы </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Апрель – </w:t>
            </w:r>
          </w:p>
          <w:p w:rsidR="00FE4E6C" w:rsidRPr="00FF38FF" w:rsidRDefault="00FE4E6C" w:rsidP="00FE4E6C">
            <w:pPr>
              <w:jc w:val="center"/>
              <w:rPr>
                <w:rFonts w:eastAsia="Times New Roman"/>
              </w:rPr>
            </w:pPr>
            <w:r w:rsidRPr="00FF38FF">
              <w:rPr>
                <w:rFonts w:eastAsia="Times New Roman"/>
              </w:rPr>
              <w:t xml:space="preserve">май </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lang w:val="ru-RU"/>
              </w:rPr>
            </w:pPr>
            <w:r w:rsidRPr="00FF38FF">
              <w:rPr>
                <w:rFonts w:eastAsia="Times New Roman"/>
                <w:lang w:val="ru-RU"/>
              </w:rPr>
              <w:t xml:space="preserve">Зам. директора по ВР, ХЭВ </w:t>
            </w:r>
          </w:p>
        </w:tc>
      </w:tr>
      <w:tr w:rsidR="00FE4E6C" w:rsidRPr="00F66FEA" w:rsidTr="00574067">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10. </w:t>
            </w:r>
          </w:p>
        </w:tc>
        <w:tc>
          <w:tcPr>
            <w:tcW w:w="3845"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rPr>
            </w:pPr>
            <w:r w:rsidRPr="00FF38FF">
              <w:rPr>
                <w:rFonts w:eastAsia="Times New Roman"/>
              </w:rPr>
              <w:t>Участие в фестивале хоров</w:t>
            </w:r>
          </w:p>
        </w:tc>
        <w:tc>
          <w:tcPr>
            <w:tcW w:w="1156"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В теч. года </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lang w:val="ru-RU"/>
              </w:rPr>
            </w:pPr>
            <w:r w:rsidRPr="00FF38FF">
              <w:rPr>
                <w:rFonts w:eastAsia="Times New Roman"/>
                <w:lang w:val="ru-RU"/>
              </w:rPr>
              <w:t xml:space="preserve">Зам. директора по ВР, ХЭВ </w:t>
            </w:r>
          </w:p>
        </w:tc>
      </w:tr>
    </w:tbl>
    <w:p w:rsidR="00FE4E6C" w:rsidRPr="00FF38FF" w:rsidRDefault="00FE4E6C" w:rsidP="00FE4E6C">
      <w:pPr>
        <w:rPr>
          <w:rFonts w:eastAsia="Times New Roman"/>
          <w:lang w:val="ru-RU"/>
        </w:rPr>
      </w:pPr>
      <w:r w:rsidRPr="00FF38FF">
        <w:rPr>
          <w:rFonts w:eastAsia="Times New Roman"/>
        </w:rPr>
        <w:t> </w:t>
      </w:r>
      <w:r w:rsidRPr="00FF38FF">
        <w:rPr>
          <w:rFonts w:eastAsia="Times New Roman"/>
          <w:lang w:val="ru-RU"/>
        </w:rPr>
        <w:t xml:space="preserve"> </w:t>
      </w:r>
    </w:p>
    <w:p w:rsidR="00FE4E6C" w:rsidRPr="00FF38FF" w:rsidRDefault="00FE4E6C" w:rsidP="00FE4E6C">
      <w:pPr>
        <w:rPr>
          <w:rFonts w:eastAsia="Times New Roman"/>
          <w:lang w:val="ru-RU"/>
        </w:rPr>
      </w:pPr>
      <w:r w:rsidRPr="00FF38FF">
        <w:rPr>
          <w:rFonts w:eastAsia="Times New Roman"/>
          <w:lang w:val="ru-RU"/>
        </w:rPr>
        <w:t xml:space="preserve">1.5. Виды деятельности и формы занятий с обучающимися на ступени начального общего образования </w:t>
      </w:r>
    </w:p>
    <w:p w:rsidR="00FE4E6C" w:rsidRPr="00FF38FF" w:rsidRDefault="00FE4E6C" w:rsidP="00FE4E6C">
      <w:pPr>
        <w:rPr>
          <w:rFonts w:eastAsia="Times New Roman"/>
          <w:lang w:val="ru-RU"/>
        </w:rPr>
      </w:pPr>
      <w:r w:rsidRPr="00FF38FF">
        <w:rPr>
          <w:rFonts w:eastAsia="Times New Roman"/>
          <w:b/>
          <w:bCs/>
          <w:lang w:val="ru-RU"/>
        </w:rPr>
        <w:t>Воспитание гражданственности, патриотизма, уважения к правам, свободам и обязанностям человека:</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сюжетно-ролевых игр гражданского и историко-патриотического содержания, изучения основных и вариативных учебных дисциплин);</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lastRenderedPageBreak/>
        <w:t>       </w:t>
      </w:r>
      <w:r w:rsidRPr="00FF38FF">
        <w:rPr>
          <w:rFonts w:eastAsia="Times New Roman"/>
          <w:color w:val="000000"/>
          <w:lang w:val="ru-RU"/>
        </w:rPr>
        <w:t xml:space="preserve">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r w:rsidRPr="00FF38FF">
        <w:rPr>
          <w:rFonts w:eastAsia="Times New Roman"/>
          <w:lang w:val="ru-RU"/>
        </w:rPr>
        <w:t xml:space="preserve"> </w:t>
      </w:r>
    </w:p>
    <w:p w:rsidR="00FE4E6C" w:rsidRPr="00FF38FF" w:rsidRDefault="00FE4E6C" w:rsidP="00FE4E6C">
      <w:pPr>
        <w:ind w:left="360" w:hanging="360"/>
        <w:rPr>
          <w:rFonts w:eastAsia="Times New Roman"/>
          <w:lang w:val="ru-RU"/>
        </w:rPr>
      </w:pPr>
      <w:r w:rsidRPr="00FF38FF">
        <w:rPr>
          <w:rFonts w:eastAsia="Times New Roman"/>
        </w:rPr>
        <w:t>       </w:t>
      </w:r>
      <w:r w:rsidRPr="00FF38FF">
        <w:rPr>
          <w:rFonts w:eastAsia="Times New Roman"/>
          <w:lang w:val="ru-RU"/>
        </w:rPr>
        <w:t xml:space="preserve">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 </w:t>
      </w:r>
    </w:p>
    <w:p w:rsidR="00FE4E6C" w:rsidRPr="00FF38FF" w:rsidRDefault="00FE4E6C" w:rsidP="00FE4E6C">
      <w:pPr>
        <w:rPr>
          <w:rFonts w:eastAsia="Times New Roman"/>
          <w:lang w:val="ru-RU"/>
        </w:rPr>
      </w:pPr>
      <w:r w:rsidRPr="00FF38FF">
        <w:rPr>
          <w:rFonts w:eastAsia="Times New Roman"/>
          <w:b/>
          <w:bCs/>
        </w:rPr>
        <w:t> </w:t>
      </w:r>
      <w:r w:rsidRPr="00FF38FF">
        <w:rPr>
          <w:rFonts w:eastAsia="Times New Roman"/>
          <w:lang w:val="ru-RU"/>
        </w:rPr>
        <w:t xml:space="preserve"> </w:t>
      </w:r>
    </w:p>
    <w:p w:rsidR="00FE4E6C" w:rsidRPr="00FF38FF" w:rsidRDefault="00FE4E6C" w:rsidP="00FE4E6C">
      <w:pPr>
        <w:rPr>
          <w:rFonts w:eastAsia="Times New Roman"/>
          <w:lang w:val="ru-RU"/>
        </w:rPr>
      </w:pPr>
      <w:r w:rsidRPr="00FF38FF">
        <w:rPr>
          <w:rFonts w:eastAsia="Times New Roman"/>
          <w:b/>
          <w:bCs/>
          <w:lang w:val="ru-RU"/>
        </w:rPr>
        <w:t>Воспитание нравственных чувств и этического сознания:</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посильное участие в делах благотворительности, милосердия, в оказании помощи нуждающимся, заботе о животных, других живых существах, природе;</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получение первоначальных представлений о нравственных взаимоотношениях в семье (участие в беседах о семье, о родителях и прародителях);</w:t>
      </w:r>
      <w:r w:rsidRPr="00FF38FF">
        <w:rPr>
          <w:rFonts w:eastAsia="Times New Roman"/>
          <w:lang w:val="ru-RU"/>
        </w:rPr>
        <w:t xml:space="preserve"> </w:t>
      </w:r>
    </w:p>
    <w:p w:rsidR="00FE4E6C" w:rsidRPr="00FF38FF" w:rsidRDefault="00FE4E6C" w:rsidP="00FE4E6C">
      <w:pPr>
        <w:ind w:left="360" w:hanging="360"/>
        <w:rPr>
          <w:rFonts w:eastAsia="Times New Roman"/>
          <w:lang w:val="ru-RU"/>
        </w:rPr>
      </w:pPr>
      <w:r w:rsidRPr="00FF38FF">
        <w:rPr>
          <w:rFonts w:eastAsia="Times New Roman"/>
        </w:rPr>
        <w:t>       </w:t>
      </w:r>
      <w:r w:rsidRPr="00FF38FF">
        <w:rPr>
          <w:rFonts w:eastAsia="Times New Roman"/>
          <w:lang w:val="ru-RU"/>
        </w:rPr>
        <w:t xml:space="preserve">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FE4E6C" w:rsidRPr="00FF38FF" w:rsidRDefault="00FE4E6C" w:rsidP="00FE4E6C">
      <w:pPr>
        <w:rPr>
          <w:rFonts w:eastAsia="Times New Roman"/>
          <w:lang w:val="ru-RU"/>
        </w:rPr>
      </w:pPr>
      <w:r w:rsidRPr="00FF38FF">
        <w:rPr>
          <w:rFonts w:eastAsia="Times New Roman"/>
          <w:b/>
          <w:bCs/>
        </w:rPr>
        <w:t> </w:t>
      </w:r>
      <w:r w:rsidRPr="00FF38FF">
        <w:rPr>
          <w:rFonts w:eastAsia="Times New Roman"/>
          <w:lang w:val="ru-RU"/>
        </w:rPr>
        <w:t xml:space="preserve"> </w:t>
      </w:r>
    </w:p>
    <w:p w:rsidR="00FE4E6C" w:rsidRPr="00FF38FF" w:rsidRDefault="00FE4E6C" w:rsidP="00FE4E6C">
      <w:pPr>
        <w:rPr>
          <w:rFonts w:eastAsia="Times New Roman"/>
          <w:lang w:val="ru-RU"/>
        </w:rPr>
      </w:pPr>
      <w:r w:rsidRPr="00FF38FF">
        <w:rPr>
          <w:rFonts w:eastAsia="Times New Roman"/>
          <w:b/>
          <w:bCs/>
          <w:lang w:val="ru-RU"/>
        </w:rPr>
        <w:t>Воспитание трудолюбия, творческого отношения к учению, труду, жизни:</w:t>
      </w:r>
      <w:r w:rsidRPr="00FF38FF">
        <w:rPr>
          <w:rFonts w:eastAsia="Times New Roman"/>
          <w:lang w:val="ru-RU"/>
        </w:rPr>
        <w:t xml:space="preserve"> </w:t>
      </w:r>
    </w:p>
    <w:p w:rsidR="00FE4E6C" w:rsidRPr="00FF38FF" w:rsidRDefault="00FE4E6C" w:rsidP="00FE4E6C">
      <w:pPr>
        <w:rPr>
          <w:rFonts w:eastAsia="Times New Roman"/>
          <w:lang w:val="ru-RU"/>
        </w:rPr>
      </w:pPr>
      <w:r w:rsidRPr="00FF38FF">
        <w:rPr>
          <w:rFonts w:eastAsia="Times New Roman"/>
          <w:lang w:val="ru-RU"/>
        </w:rPr>
        <w:lastRenderedPageBreak/>
        <w:t xml:space="preserve">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узнают о профессиях своих родителей (законных предтавителей) и прародителей, участвуют в организации и проведении презентаций «Труд наших родных»;</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приобретают умения и навыки самообслуживания в школе и дома;</w:t>
      </w:r>
      <w:r w:rsidRPr="00FF38FF">
        <w:rPr>
          <w:rFonts w:eastAsia="Times New Roman"/>
          <w:lang w:val="ru-RU"/>
        </w:rPr>
        <w:t xml:space="preserve"> </w:t>
      </w:r>
    </w:p>
    <w:p w:rsidR="00FE4E6C" w:rsidRPr="00FF38FF" w:rsidRDefault="00FE4E6C" w:rsidP="00FE4E6C">
      <w:pPr>
        <w:ind w:left="360" w:hanging="360"/>
        <w:rPr>
          <w:rFonts w:eastAsia="Times New Roman"/>
          <w:lang w:val="ru-RU"/>
        </w:rPr>
      </w:pPr>
      <w:r w:rsidRPr="00FF38FF">
        <w:rPr>
          <w:rFonts w:eastAsia="Times New Roman"/>
        </w:rPr>
        <w:t>       </w:t>
      </w:r>
      <w:r w:rsidRPr="00FF38FF">
        <w:rPr>
          <w:rFonts w:eastAsia="Times New Roman"/>
          <w:lang w:val="ru-RU"/>
        </w:rPr>
        <w:t xml:space="preserve">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FE4E6C" w:rsidRPr="00FF38FF" w:rsidRDefault="00FE4E6C" w:rsidP="00FE4E6C">
      <w:pPr>
        <w:rPr>
          <w:rFonts w:eastAsia="Times New Roman"/>
          <w:lang w:val="ru-RU"/>
        </w:rPr>
      </w:pPr>
      <w:r w:rsidRPr="00FF38FF">
        <w:rPr>
          <w:rFonts w:eastAsia="Times New Roman"/>
          <w:b/>
          <w:bCs/>
        </w:rPr>
        <w:t> </w:t>
      </w:r>
      <w:r w:rsidRPr="00FF38FF">
        <w:rPr>
          <w:rFonts w:eastAsia="Times New Roman"/>
          <w:lang w:val="ru-RU"/>
        </w:rPr>
        <w:t xml:space="preserve"> </w:t>
      </w:r>
    </w:p>
    <w:p w:rsidR="00FE4E6C" w:rsidRPr="00FF38FF" w:rsidRDefault="00FE4E6C" w:rsidP="00FE4E6C">
      <w:pPr>
        <w:rPr>
          <w:rFonts w:eastAsia="Times New Roman"/>
          <w:lang w:val="ru-RU"/>
        </w:rPr>
      </w:pPr>
      <w:r w:rsidRPr="00FF38FF">
        <w:rPr>
          <w:rFonts w:eastAsia="Times New Roman"/>
          <w:b/>
          <w:bCs/>
          <w:lang w:val="ru-RU"/>
        </w:rPr>
        <w:t>Воспитание ценностного отношения к природе, окружающей среде (экологическое воспитание):</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lastRenderedPageBreak/>
        <w:t>       </w:t>
      </w:r>
      <w:r w:rsidRPr="00FF38FF">
        <w:rPr>
          <w:rFonts w:eastAsia="Times New Roman"/>
          <w:color w:val="000000"/>
          <w:lang w:val="ru-RU"/>
        </w:rPr>
        <w:t xml:space="preserve"> посильное участие в деятельности детско-юношеских общественных экологических организаций;</w:t>
      </w:r>
      <w:r w:rsidRPr="00FF38FF">
        <w:rPr>
          <w:rFonts w:eastAsia="Times New Roman"/>
          <w:lang w:val="ru-RU"/>
        </w:rPr>
        <w:t xml:space="preserve"> </w:t>
      </w:r>
    </w:p>
    <w:p w:rsidR="00FE4E6C" w:rsidRPr="00FF38FF" w:rsidRDefault="00FE4E6C" w:rsidP="00FE4E6C">
      <w:pPr>
        <w:ind w:left="360" w:hanging="360"/>
        <w:rPr>
          <w:rFonts w:eastAsia="Times New Roman"/>
          <w:lang w:val="ru-RU"/>
        </w:rPr>
      </w:pPr>
      <w:r w:rsidRPr="00FF38FF">
        <w:rPr>
          <w:rFonts w:eastAsia="Times New Roman"/>
        </w:rPr>
        <w:t>       </w:t>
      </w:r>
      <w:r w:rsidRPr="00FF38FF">
        <w:rPr>
          <w:rFonts w:eastAsia="Times New Roman"/>
          <w:lang w:val="ru-RU"/>
        </w:rPr>
        <w:t xml:space="preserve">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 </w:t>
      </w:r>
    </w:p>
    <w:p w:rsidR="00FE4E6C" w:rsidRPr="00FF38FF" w:rsidRDefault="00FE4E6C" w:rsidP="00FE4E6C">
      <w:pPr>
        <w:rPr>
          <w:rFonts w:eastAsia="Times New Roman"/>
          <w:lang w:val="ru-RU"/>
        </w:rPr>
      </w:pPr>
      <w:r w:rsidRPr="00FF38FF">
        <w:rPr>
          <w:rFonts w:eastAsia="Times New Roman"/>
          <w:b/>
          <w:bCs/>
        </w:rPr>
        <w:t> </w:t>
      </w:r>
      <w:r w:rsidRPr="00FF38FF">
        <w:rPr>
          <w:rFonts w:eastAsia="Times New Roman"/>
          <w:lang w:val="ru-RU"/>
        </w:rPr>
        <w:t xml:space="preserve"> </w:t>
      </w:r>
    </w:p>
    <w:p w:rsidR="00FE4E6C" w:rsidRPr="00FF38FF" w:rsidRDefault="00FE4E6C" w:rsidP="00FE4E6C">
      <w:pPr>
        <w:rPr>
          <w:rFonts w:eastAsia="Times New Roman"/>
          <w:lang w:val="ru-RU"/>
        </w:rPr>
      </w:pPr>
      <w:r w:rsidRPr="00FF38FF">
        <w:rPr>
          <w:rFonts w:eastAsia="Times New Roman"/>
          <w:b/>
          <w:bCs/>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w:t>
      </w:r>
      <w:r w:rsidRPr="00FF38FF">
        <w:rPr>
          <w:rFonts w:eastAsia="Times New Roman"/>
          <w:color w:val="000000"/>
        </w:rPr>
        <w:t></w:t>
      </w:r>
      <w:r w:rsidRPr="00FF38FF">
        <w:rPr>
          <w:rFonts w:eastAsia="Times New Roman"/>
          <w:color w:val="000000"/>
          <w:lang w:val="ru-RU"/>
        </w:rPr>
        <w:t>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получение элементарных представлений о стиле одежды как способе выражения внутреннего, душевного состояния человека;</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rPr>
        <w:t>       </w:t>
      </w:r>
      <w:r w:rsidRPr="00FF38FF">
        <w:rPr>
          <w:rFonts w:eastAsia="Times New Roman"/>
          <w:lang w:val="ru-RU"/>
        </w:rPr>
        <w:t xml:space="preserve"> участие в художественном оформлении помещений. </w:t>
      </w:r>
    </w:p>
    <w:p w:rsidR="00FE4E6C" w:rsidRPr="00FF38FF" w:rsidRDefault="00FE4E6C" w:rsidP="00FE4E6C">
      <w:pPr>
        <w:rPr>
          <w:rFonts w:eastAsia="Times New Roman"/>
          <w:lang w:val="ru-RU"/>
        </w:rPr>
      </w:pPr>
      <w:r w:rsidRPr="00FF38FF">
        <w:rPr>
          <w:rFonts w:eastAsia="Times New Roman"/>
        </w:rPr>
        <w:t> </w:t>
      </w:r>
      <w:r w:rsidRPr="00FF38FF">
        <w:rPr>
          <w:rFonts w:eastAsia="Times New Roman"/>
          <w:lang w:val="ru-RU"/>
        </w:rPr>
        <w:t xml:space="preserve"> </w:t>
      </w:r>
    </w:p>
    <w:p w:rsidR="00FE4E6C" w:rsidRPr="00FF38FF" w:rsidRDefault="00FE4E6C" w:rsidP="00FE4E6C">
      <w:pPr>
        <w:rPr>
          <w:rFonts w:eastAsia="Times New Roman"/>
          <w:lang w:val="ru-RU"/>
        </w:rPr>
      </w:pPr>
      <w:r w:rsidRPr="00FF38FF">
        <w:rPr>
          <w:rFonts w:eastAsia="Times New Roman"/>
          <w:lang w:val="ru-RU"/>
        </w:rPr>
        <w:t xml:space="preserve">1.6. Совместная деятельность образовательного учреждения, семьи и общественности по духовно-нравственному развитию и воспитанию </w:t>
      </w:r>
      <w:r w:rsidRPr="00FF38FF">
        <w:rPr>
          <w:rFonts w:eastAsia="Times New Roman"/>
          <w:lang w:val="ru-RU"/>
        </w:rPr>
        <w:lastRenderedPageBreak/>
        <w:t xml:space="preserve">обучающихся </w:t>
      </w:r>
    </w:p>
    <w:p w:rsidR="00FE4E6C" w:rsidRPr="00FF38FF" w:rsidRDefault="00FE4E6C" w:rsidP="00FE4E6C">
      <w:pPr>
        <w:rPr>
          <w:rFonts w:eastAsia="Times New Roman"/>
          <w:lang w:val="ru-RU"/>
        </w:rPr>
      </w:pPr>
      <w:r w:rsidRPr="00FF38FF">
        <w:rPr>
          <w:rFonts w:eastAsia="Times New Roman"/>
          <w:lang w:val="ru-RU"/>
        </w:rPr>
        <w:t xml:space="preserve">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w:t>
      </w:r>
    </w:p>
    <w:p w:rsidR="00FE4E6C" w:rsidRPr="00FF38FF" w:rsidRDefault="00FE4E6C" w:rsidP="00FE4E6C">
      <w:pPr>
        <w:rPr>
          <w:rFonts w:eastAsia="Times New Roman"/>
          <w:lang w:val="ru-RU"/>
        </w:rPr>
      </w:pPr>
      <w:r w:rsidRPr="00FF38FF">
        <w:rPr>
          <w:rFonts w:eastAsia="Times New Roman"/>
        </w:rPr>
        <w:t> </w:t>
      </w:r>
      <w:r w:rsidRPr="00FF38FF">
        <w:rPr>
          <w:rFonts w:eastAsia="Times New Roman"/>
          <w:lang w:val="ru-RU"/>
        </w:rPr>
        <w:t xml:space="preserve"> </w:t>
      </w:r>
    </w:p>
    <w:p w:rsidR="00FE4E6C" w:rsidRPr="00FF38FF" w:rsidRDefault="00FE4E6C" w:rsidP="00FE4E6C">
      <w:pPr>
        <w:rPr>
          <w:rFonts w:eastAsia="Times New Roman"/>
          <w:lang w:val="ru-RU"/>
        </w:rPr>
      </w:pPr>
      <w:r w:rsidRPr="00FF38FF">
        <w:rPr>
          <w:rFonts w:eastAsia="Times New Roman"/>
          <w:lang w:val="ru-RU"/>
        </w:rPr>
        <w:t xml:space="preserve">1.7. Повышение педагогической культуры родителей (законных представителей) обучающихся </w:t>
      </w:r>
    </w:p>
    <w:p w:rsidR="00FE4E6C" w:rsidRPr="00FF38FF" w:rsidRDefault="00FE4E6C" w:rsidP="00FE4E6C">
      <w:pPr>
        <w:rPr>
          <w:rFonts w:eastAsia="Times New Roman"/>
          <w:lang w:val="ru-RU"/>
        </w:rPr>
      </w:pPr>
      <w:r w:rsidRPr="00FF38FF">
        <w:rPr>
          <w:rFonts w:eastAsia="Times New Roman"/>
          <w:lang w:val="ru-RU"/>
        </w:rPr>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w:t>
      </w:r>
    </w:p>
    <w:p w:rsidR="00FE4E6C" w:rsidRPr="00FF38FF" w:rsidRDefault="00FE4E6C" w:rsidP="00FE4E6C">
      <w:pPr>
        <w:rPr>
          <w:rFonts w:eastAsia="Times New Roman"/>
          <w:lang w:val="ru-RU"/>
        </w:rPr>
      </w:pPr>
      <w:r w:rsidRPr="00FF38FF">
        <w:rPr>
          <w:rFonts w:eastAsia="Times New Roman"/>
          <w:lang w:val="ru-RU"/>
        </w:rPr>
        <w:t xml:space="preserve">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 </w:t>
      </w:r>
    </w:p>
    <w:p w:rsidR="00FE4E6C" w:rsidRPr="00FF38FF" w:rsidRDefault="00FE4E6C" w:rsidP="00FE4E6C">
      <w:pPr>
        <w:rPr>
          <w:rFonts w:eastAsia="Times New Roman"/>
          <w:lang w:val="ru-RU"/>
        </w:rPr>
      </w:pPr>
      <w:r w:rsidRPr="00FF38FF">
        <w:rPr>
          <w:rFonts w:eastAsia="Times New Roman"/>
          <w:lang w:val="ru-RU"/>
        </w:rPr>
        <w:t xml:space="preserve">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 </w:t>
      </w:r>
    </w:p>
    <w:p w:rsidR="00FE4E6C" w:rsidRPr="00FF38FF" w:rsidRDefault="00FE4E6C" w:rsidP="00FE4E6C">
      <w:pPr>
        <w:rPr>
          <w:rFonts w:eastAsia="Times New Roman"/>
          <w:lang w:val="ru-RU"/>
        </w:rPr>
      </w:pPr>
      <w:r w:rsidRPr="00FF38FF">
        <w:rPr>
          <w:rFonts w:eastAsia="Times New Roman"/>
          <w:lang w:val="ru-RU"/>
        </w:rPr>
        <w:t xml:space="preserve">Права и·обязанности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«Об·образовании». </w:t>
      </w:r>
    </w:p>
    <w:p w:rsidR="00FE4E6C" w:rsidRPr="00FF38FF" w:rsidRDefault="00FE4E6C" w:rsidP="00FE4E6C">
      <w:pPr>
        <w:rPr>
          <w:rFonts w:eastAsia="Times New Roman"/>
          <w:lang w:val="ru-RU"/>
        </w:rPr>
      </w:pPr>
      <w:r w:rsidRPr="00FF38FF">
        <w:rPr>
          <w:rFonts w:eastAsia="Times New Roman"/>
          <w:lang w:val="ru-RU"/>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w:t>
      </w:r>
      <w:r w:rsidRPr="00FF38FF">
        <w:rPr>
          <w:rFonts w:eastAsia="Times New Roman"/>
          <w:b/>
          <w:bCs/>
          <w:lang w:val="ru-RU"/>
        </w:rPr>
        <w:t>принципах:</w:t>
      </w:r>
      <w:r w:rsidRPr="00FF38FF">
        <w:rPr>
          <w:rFonts w:eastAsia="Times New Roman"/>
          <w:lang w:val="ru-RU"/>
        </w:rPr>
        <w:t xml:space="preserve"> </w:t>
      </w:r>
    </w:p>
    <w:p w:rsidR="00FE4E6C" w:rsidRPr="00FF38FF" w:rsidRDefault="00FE4E6C" w:rsidP="00FE4E6C">
      <w:pPr>
        <w:jc w:val="both"/>
        <w:rPr>
          <w:rFonts w:eastAsia="Times New Roman"/>
          <w:lang w:val="ru-RU"/>
        </w:rPr>
      </w:pPr>
      <w:r w:rsidRPr="00FF38FF">
        <w:rPr>
          <w:rFonts w:eastAsia="Times New Roman"/>
          <w:color w:val="000000"/>
          <w:lang w:val="ru-RU"/>
        </w:rPr>
        <w:t>1.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r w:rsidRPr="00FF38FF">
        <w:rPr>
          <w:rFonts w:eastAsia="Times New Roman"/>
          <w:lang w:val="ru-RU"/>
        </w:rPr>
        <w:t xml:space="preserve"> </w:t>
      </w:r>
    </w:p>
    <w:p w:rsidR="00FE4E6C" w:rsidRPr="00FF38FF" w:rsidRDefault="00FE4E6C" w:rsidP="00FE4E6C">
      <w:pPr>
        <w:jc w:val="both"/>
        <w:rPr>
          <w:rFonts w:eastAsia="Times New Roman"/>
          <w:lang w:val="ru-RU"/>
        </w:rPr>
      </w:pPr>
      <w:r w:rsidRPr="00FF38FF">
        <w:rPr>
          <w:rFonts w:eastAsia="Times New Roman"/>
          <w:color w:val="000000"/>
          <w:lang w:val="ru-RU"/>
        </w:rPr>
        <w:t>2. Сочетание педагогического просвещения с педагогическим самообразованием родителей (законных представителей);</w:t>
      </w:r>
      <w:r w:rsidRPr="00FF38FF">
        <w:rPr>
          <w:rFonts w:eastAsia="Times New Roman"/>
          <w:lang w:val="ru-RU"/>
        </w:rPr>
        <w:t xml:space="preserve"> </w:t>
      </w:r>
    </w:p>
    <w:p w:rsidR="00FE4E6C" w:rsidRPr="00FF38FF" w:rsidRDefault="00FE4E6C" w:rsidP="00FE4E6C">
      <w:pPr>
        <w:jc w:val="both"/>
        <w:rPr>
          <w:rFonts w:eastAsia="Times New Roman"/>
          <w:lang w:val="ru-RU"/>
        </w:rPr>
      </w:pPr>
      <w:r w:rsidRPr="00FF38FF">
        <w:rPr>
          <w:rFonts w:eastAsia="Times New Roman"/>
          <w:color w:val="000000"/>
          <w:lang w:val="ru-RU"/>
        </w:rPr>
        <w:t>3.</w:t>
      </w:r>
      <w:r w:rsidRPr="00FF38FF">
        <w:rPr>
          <w:rFonts w:eastAsia="Times New Roman"/>
          <w:color w:val="000000"/>
        </w:rPr>
        <w:t> </w:t>
      </w:r>
      <w:r w:rsidRPr="00FF38FF">
        <w:rPr>
          <w:rFonts w:eastAsia="Times New Roman"/>
          <w:color w:val="000000"/>
          <w:lang w:val="ru-RU"/>
        </w:rPr>
        <w:t xml:space="preserve"> Педагогическое внимание, уважение и требовательность к родителям (законным представителям);</w:t>
      </w:r>
      <w:r w:rsidRPr="00FF38FF">
        <w:rPr>
          <w:rFonts w:eastAsia="Times New Roman"/>
          <w:lang w:val="ru-RU"/>
        </w:rPr>
        <w:t xml:space="preserve"> </w:t>
      </w:r>
    </w:p>
    <w:p w:rsidR="00FE4E6C" w:rsidRPr="00FF38FF" w:rsidRDefault="00FE4E6C" w:rsidP="00FE4E6C">
      <w:pPr>
        <w:jc w:val="both"/>
        <w:rPr>
          <w:rFonts w:eastAsia="Times New Roman"/>
          <w:lang w:val="ru-RU"/>
        </w:rPr>
      </w:pPr>
      <w:r w:rsidRPr="00FF38FF">
        <w:rPr>
          <w:rFonts w:eastAsia="Times New Roman"/>
          <w:color w:val="000000"/>
          <w:lang w:val="ru-RU"/>
        </w:rPr>
        <w:t>4.</w:t>
      </w:r>
      <w:r w:rsidRPr="00FF38FF">
        <w:rPr>
          <w:rFonts w:eastAsia="Times New Roman"/>
          <w:color w:val="000000"/>
        </w:rPr>
        <w:t> </w:t>
      </w:r>
      <w:r w:rsidRPr="00FF38FF">
        <w:rPr>
          <w:rFonts w:eastAsia="Times New Roman"/>
          <w:color w:val="000000"/>
          <w:lang w:val="ru-RU"/>
        </w:rPr>
        <w:t xml:space="preserve"> Поддержка и индивидуальное сопровождение становления и развития педагогической культуры каждого из родителей (законных представителей);</w:t>
      </w:r>
      <w:r w:rsidRPr="00FF38FF">
        <w:rPr>
          <w:rFonts w:eastAsia="Times New Roman"/>
          <w:lang w:val="ru-RU"/>
        </w:rPr>
        <w:t xml:space="preserve"> </w:t>
      </w:r>
    </w:p>
    <w:p w:rsidR="00FE4E6C" w:rsidRPr="00FF38FF" w:rsidRDefault="00FE4E6C" w:rsidP="00FE4E6C">
      <w:pPr>
        <w:jc w:val="both"/>
        <w:rPr>
          <w:rFonts w:eastAsia="Times New Roman"/>
          <w:lang w:val="ru-RU"/>
        </w:rPr>
      </w:pPr>
      <w:r w:rsidRPr="00FF38FF">
        <w:rPr>
          <w:rFonts w:eastAsia="Times New Roman"/>
          <w:color w:val="000000"/>
          <w:lang w:val="ru-RU"/>
        </w:rPr>
        <w:t>5. Содействие родителям (законным представителям) в решении индивидуальных проблем воспитания детей;</w:t>
      </w:r>
      <w:r w:rsidRPr="00FF38FF">
        <w:rPr>
          <w:rFonts w:eastAsia="Times New Roman"/>
          <w:lang w:val="ru-RU"/>
        </w:rPr>
        <w:t xml:space="preserve"> </w:t>
      </w:r>
    </w:p>
    <w:p w:rsidR="00FE4E6C" w:rsidRPr="00FF38FF" w:rsidRDefault="00FE4E6C" w:rsidP="00FE4E6C">
      <w:pPr>
        <w:rPr>
          <w:rFonts w:eastAsia="Times New Roman"/>
          <w:lang w:val="ru-RU"/>
        </w:rPr>
      </w:pPr>
      <w:r w:rsidRPr="00FF38FF">
        <w:rPr>
          <w:rFonts w:eastAsia="Times New Roman"/>
          <w:lang w:val="ru-RU"/>
        </w:rPr>
        <w:t>6.</w:t>
      </w:r>
      <w:r w:rsidRPr="00FF38FF">
        <w:rPr>
          <w:rFonts w:eastAsia="Times New Roman"/>
        </w:rPr>
        <w:t>   </w:t>
      </w:r>
      <w:r w:rsidRPr="00FF38FF">
        <w:rPr>
          <w:rFonts w:eastAsia="Times New Roman"/>
          <w:lang w:val="ru-RU"/>
        </w:rPr>
        <w:t xml:space="preserve"> Опора на положительный опыт семейного воспитания. </w:t>
      </w:r>
    </w:p>
    <w:p w:rsidR="00FE4E6C" w:rsidRPr="00FF38FF" w:rsidRDefault="00FE4E6C" w:rsidP="00FE4E6C">
      <w:pPr>
        <w:rPr>
          <w:rFonts w:eastAsia="Times New Roman"/>
          <w:lang w:val="ru-RU"/>
        </w:rPr>
      </w:pPr>
      <w:r w:rsidRPr="00FF38FF">
        <w:rPr>
          <w:rFonts w:eastAsia="Times New Roman"/>
          <w:lang w:val="ru-RU"/>
        </w:rPr>
        <w:t xml:space="preserve">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 </w:t>
      </w:r>
    </w:p>
    <w:p w:rsidR="00FE4E6C" w:rsidRPr="00FF38FF" w:rsidRDefault="00FE4E6C" w:rsidP="00FE4E6C">
      <w:pPr>
        <w:rPr>
          <w:rFonts w:eastAsia="Times New Roman"/>
          <w:lang w:val="ru-RU"/>
        </w:rPr>
      </w:pPr>
      <w:r w:rsidRPr="00FF38FF">
        <w:rPr>
          <w:rFonts w:eastAsia="Times New Roman"/>
        </w:rPr>
        <w:t> </w:t>
      </w:r>
      <w:r w:rsidRPr="00FF38FF">
        <w:rPr>
          <w:rFonts w:eastAsia="Times New Roman"/>
          <w:lang w:val="ru-RU"/>
        </w:rPr>
        <w:t xml:space="preserve"> </w:t>
      </w:r>
    </w:p>
    <w:tbl>
      <w:tblPr>
        <w:tblW w:w="0" w:type="auto"/>
        <w:tblCellMar>
          <w:left w:w="0" w:type="dxa"/>
          <w:right w:w="0" w:type="dxa"/>
        </w:tblCellMar>
        <w:tblLook w:val="04A0"/>
      </w:tblPr>
      <w:tblGrid>
        <w:gridCol w:w="800"/>
        <w:gridCol w:w="3917"/>
        <w:gridCol w:w="1163"/>
        <w:gridCol w:w="1449"/>
        <w:gridCol w:w="2242"/>
      </w:tblGrid>
      <w:tr w:rsidR="00FE4E6C" w:rsidRPr="00FF38FF" w:rsidTr="00574067">
        <w:tc>
          <w:tcPr>
            <w:tcW w:w="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lastRenderedPageBreak/>
              <w:t xml:space="preserve">№ п/п </w:t>
            </w:r>
          </w:p>
        </w:tc>
        <w:tc>
          <w:tcPr>
            <w:tcW w:w="3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Формы и содержание деятельности </w:t>
            </w:r>
          </w:p>
        </w:tc>
        <w:tc>
          <w:tcPr>
            <w:tcW w:w="1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классы </w:t>
            </w:r>
          </w:p>
        </w:tc>
        <w:tc>
          <w:tcPr>
            <w:tcW w:w="14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сроки </w:t>
            </w:r>
          </w:p>
        </w:tc>
        <w:tc>
          <w:tcPr>
            <w:tcW w:w="2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ответственные </w:t>
            </w:r>
          </w:p>
        </w:tc>
      </w:tr>
      <w:tr w:rsidR="00FE4E6C" w:rsidRPr="00F66FEA" w:rsidTr="00574067">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w:t>
            </w:r>
          </w:p>
        </w:tc>
        <w:tc>
          <w:tcPr>
            <w:tcW w:w="3917"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rPr>
            </w:pPr>
            <w:r w:rsidRPr="00FF38FF">
              <w:rPr>
                <w:rFonts w:eastAsia="Times New Roman"/>
              </w:rPr>
              <w:t xml:space="preserve">День пожилого человека. </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449"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1.10. </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rPr>
                <w:rFonts w:eastAsia="Times New Roman"/>
                <w:lang w:val="ru-RU"/>
              </w:rPr>
            </w:pPr>
            <w:r w:rsidRPr="00FF38FF">
              <w:rPr>
                <w:rFonts w:eastAsia="Times New Roman"/>
                <w:lang w:val="ru-RU"/>
              </w:rPr>
              <w:t xml:space="preserve">Зам.директора по ВР, кл. рук. </w:t>
            </w:r>
          </w:p>
        </w:tc>
      </w:tr>
      <w:tr w:rsidR="00FE4E6C" w:rsidRPr="00F66FEA" w:rsidTr="00574067">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2. </w:t>
            </w:r>
          </w:p>
        </w:tc>
        <w:tc>
          <w:tcPr>
            <w:tcW w:w="3917"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lang w:val="ru-RU"/>
              </w:rPr>
            </w:pPr>
            <w:r w:rsidRPr="00FF38FF">
              <w:rPr>
                <w:rFonts w:eastAsia="Times New Roman"/>
                <w:lang w:val="ru-RU"/>
              </w:rPr>
              <w:t xml:space="preserve">Праздничный концерт, посвященный Дню Учителя </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449"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5.10. </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rPr>
                <w:rFonts w:eastAsia="Times New Roman"/>
                <w:lang w:val="ru-RU"/>
              </w:rPr>
            </w:pPr>
            <w:r w:rsidRPr="00FF38FF">
              <w:rPr>
                <w:rFonts w:eastAsia="Times New Roman"/>
                <w:lang w:val="ru-RU"/>
              </w:rPr>
              <w:t xml:space="preserve">Зам. директора по ВР, кл. рук. </w:t>
            </w:r>
          </w:p>
        </w:tc>
      </w:tr>
      <w:tr w:rsidR="00FE4E6C" w:rsidRPr="00F66FEA" w:rsidTr="00574067">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3. </w:t>
            </w:r>
          </w:p>
        </w:tc>
        <w:tc>
          <w:tcPr>
            <w:tcW w:w="3917"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rPr>
            </w:pPr>
            <w:r w:rsidRPr="00FF38FF">
              <w:rPr>
                <w:rFonts w:eastAsia="Times New Roman"/>
              </w:rPr>
              <w:t xml:space="preserve">День инвалидов. Акция милосердия. </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449"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3.12. </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rPr>
                <w:rFonts w:eastAsia="Times New Roman"/>
                <w:lang w:val="ru-RU"/>
              </w:rPr>
            </w:pPr>
            <w:r w:rsidRPr="00FF38FF">
              <w:rPr>
                <w:rFonts w:eastAsia="Times New Roman"/>
                <w:lang w:val="ru-RU"/>
              </w:rPr>
              <w:t xml:space="preserve">Зам.директора по ВР, кл.рук. </w:t>
            </w:r>
          </w:p>
        </w:tc>
      </w:tr>
      <w:tr w:rsidR="00FE4E6C" w:rsidRPr="00FF38FF" w:rsidTr="00574067">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4. </w:t>
            </w:r>
          </w:p>
        </w:tc>
        <w:tc>
          <w:tcPr>
            <w:tcW w:w="3917"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lang w:val="ru-RU"/>
              </w:rPr>
            </w:pPr>
            <w:r w:rsidRPr="00FF38FF">
              <w:rPr>
                <w:rFonts w:eastAsia="Times New Roman"/>
                <w:lang w:val="ru-RU"/>
              </w:rPr>
              <w:t xml:space="preserve">Цикл классных часов, посвященных культуре поведения «Это стоит запомнить». </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449"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В теч. года </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rPr>
                <w:rFonts w:eastAsia="Times New Roman"/>
              </w:rPr>
            </w:pPr>
            <w:r w:rsidRPr="00FF38FF">
              <w:rPr>
                <w:rFonts w:eastAsia="Times New Roman"/>
              </w:rPr>
              <w:t xml:space="preserve">Кл.руководители </w:t>
            </w:r>
          </w:p>
        </w:tc>
      </w:tr>
      <w:tr w:rsidR="00FE4E6C" w:rsidRPr="00F66FEA" w:rsidTr="00574067">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5. </w:t>
            </w:r>
          </w:p>
        </w:tc>
        <w:tc>
          <w:tcPr>
            <w:tcW w:w="3917"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lang w:val="ru-RU"/>
              </w:rPr>
            </w:pPr>
            <w:r w:rsidRPr="00FF38FF">
              <w:rPr>
                <w:rFonts w:eastAsia="Times New Roman"/>
                <w:lang w:val="ru-RU"/>
              </w:rPr>
              <w:t xml:space="preserve">Акция «Рождественский подарок» (оказание помощи детям, оставшимся без попечения родителей) </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449"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20.12 – </w:t>
            </w:r>
          </w:p>
          <w:p w:rsidR="00FE4E6C" w:rsidRPr="00FF38FF" w:rsidRDefault="00FE4E6C" w:rsidP="00FE4E6C">
            <w:pPr>
              <w:jc w:val="center"/>
              <w:rPr>
                <w:rFonts w:eastAsia="Times New Roman"/>
              </w:rPr>
            </w:pPr>
            <w:r w:rsidRPr="00FF38FF">
              <w:rPr>
                <w:rFonts w:eastAsia="Times New Roman"/>
              </w:rPr>
              <w:t xml:space="preserve">15.01. </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lang w:val="ru-RU"/>
              </w:rPr>
            </w:pPr>
            <w:r w:rsidRPr="00FF38FF">
              <w:rPr>
                <w:rFonts w:eastAsia="Times New Roman"/>
                <w:lang w:val="ru-RU"/>
              </w:rPr>
              <w:t xml:space="preserve">Зам. директора по ВР, кл. рук. </w:t>
            </w:r>
          </w:p>
        </w:tc>
      </w:tr>
      <w:tr w:rsidR="00FE4E6C" w:rsidRPr="00F66FEA" w:rsidTr="00574067">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6. </w:t>
            </w:r>
          </w:p>
        </w:tc>
        <w:tc>
          <w:tcPr>
            <w:tcW w:w="3917"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lang w:val="ru-RU"/>
              </w:rPr>
            </w:pPr>
            <w:r w:rsidRPr="00FF38FF">
              <w:rPr>
                <w:rFonts w:eastAsia="Times New Roman"/>
                <w:lang w:val="ru-RU"/>
              </w:rPr>
              <w:t xml:space="preserve">Месячник духовно-нравственного воспитания «Спешите делать добро!» </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449"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март </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lang w:val="ru-RU"/>
              </w:rPr>
            </w:pPr>
            <w:r w:rsidRPr="00FF38FF">
              <w:rPr>
                <w:rFonts w:eastAsia="Times New Roman"/>
                <w:lang w:val="ru-RU"/>
              </w:rPr>
              <w:t xml:space="preserve">Зам. директора по ВР, кл. рук. </w:t>
            </w:r>
          </w:p>
        </w:tc>
      </w:tr>
      <w:tr w:rsidR="00FE4E6C" w:rsidRPr="00F66FEA" w:rsidTr="00574067">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7. </w:t>
            </w:r>
          </w:p>
        </w:tc>
        <w:tc>
          <w:tcPr>
            <w:tcW w:w="3917"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rPr>
            </w:pPr>
            <w:r w:rsidRPr="00FF38FF">
              <w:rPr>
                <w:rFonts w:eastAsia="Times New Roman"/>
              </w:rPr>
              <w:t xml:space="preserve">Праздник «Семья года» </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449"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апрель </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lang w:val="ru-RU"/>
              </w:rPr>
            </w:pPr>
            <w:r w:rsidRPr="00FF38FF">
              <w:rPr>
                <w:rFonts w:eastAsia="Times New Roman"/>
                <w:lang w:val="ru-RU"/>
              </w:rPr>
              <w:t xml:space="preserve">Зам. директора по УВР, кл. рук. </w:t>
            </w:r>
          </w:p>
        </w:tc>
      </w:tr>
      <w:tr w:rsidR="00FE4E6C" w:rsidRPr="00F66FEA" w:rsidTr="00574067">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8. </w:t>
            </w:r>
          </w:p>
        </w:tc>
        <w:tc>
          <w:tcPr>
            <w:tcW w:w="3917"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rPr>
            </w:pPr>
            <w:r w:rsidRPr="00FF38FF">
              <w:rPr>
                <w:rFonts w:eastAsia="Times New Roman"/>
              </w:rPr>
              <w:t xml:space="preserve">Диагностика нравственных приоритетов обучающихся. </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1 - 4 </w:t>
            </w:r>
          </w:p>
        </w:tc>
        <w:tc>
          <w:tcPr>
            <w:tcW w:w="1449"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center"/>
              <w:rPr>
                <w:rFonts w:eastAsia="Times New Roman"/>
              </w:rPr>
            </w:pPr>
            <w:r w:rsidRPr="00FF38FF">
              <w:rPr>
                <w:rFonts w:eastAsia="Times New Roman"/>
              </w:rPr>
              <w:t xml:space="preserve">апрель </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FE4E6C" w:rsidRPr="00FF38FF" w:rsidRDefault="00FE4E6C" w:rsidP="00FE4E6C">
            <w:pPr>
              <w:jc w:val="both"/>
              <w:rPr>
                <w:rFonts w:eastAsia="Times New Roman"/>
                <w:lang w:val="ru-RU"/>
              </w:rPr>
            </w:pPr>
            <w:r w:rsidRPr="00FF38FF">
              <w:rPr>
                <w:rFonts w:eastAsia="Times New Roman"/>
                <w:lang w:val="ru-RU"/>
              </w:rPr>
              <w:t xml:space="preserve">Зам. директора по ВР, педагог-психолог </w:t>
            </w:r>
          </w:p>
        </w:tc>
      </w:tr>
    </w:tbl>
    <w:p w:rsidR="00FE4E6C" w:rsidRPr="00FF38FF" w:rsidRDefault="00FE4E6C" w:rsidP="00FE4E6C">
      <w:pPr>
        <w:rPr>
          <w:rFonts w:eastAsia="Times New Roman"/>
          <w:lang w:val="ru-RU"/>
        </w:rPr>
      </w:pPr>
      <w:r w:rsidRPr="00FF38FF">
        <w:rPr>
          <w:rFonts w:eastAsia="Times New Roman"/>
        </w:rPr>
        <w:t> </w:t>
      </w:r>
      <w:r w:rsidRPr="00FF38FF">
        <w:rPr>
          <w:rFonts w:eastAsia="Times New Roman"/>
          <w:lang w:val="ru-RU"/>
        </w:rPr>
        <w:t xml:space="preserve"> 1.8. Планируемые результаты духовно-нравственного развития и воспитания обучающихся на ступени начального общего образования </w:t>
      </w:r>
    </w:p>
    <w:p w:rsidR="00FE4E6C" w:rsidRPr="00FF38FF" w:rsidRDefault="00FE4E6C" w:rsidP="00FE4E6C">
      <w:pPr>
        <w:rPr>
          <w:rFonts w:eastAsia="Times New Roman"/>
          <w:lang w:val="ru-RU"/>
        </w:rPr>
      </w:pPr>
      <w:r w:rsidRPr="00FF38FF">
        <w:rPr>
          <w:rFonts w:eastAsia="Times New Roman"/>
          <w:lang w:val="ru-RU"/>
        </w:rPr>
        <w:t>Каждое из основных направлений духовно</w:t>
      </w:r>
      <w:r w:rsidRPr="00FF38FF">
        <w:rPr>
          <w:rFonts w:eastAsia="Times New Roman"/>
          <w:lang w:val="ru-RU"/>
        </w:rPr>
        <w:noBreakHyphen/>
        <w:t xml:space="preserve">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FE4E6C" w:rsidRPr="00FF38FF" w:rsidRDefault="00FE4E6C" w:rsidP="00FE4E6C">
      <w:pPr>
        <w:rPr>
          <w:rFonts w:eastAsia="Times New Roman"/>
          <w:lang w:val="ru-RU"/>
        </w:rPr>
      </w:pPr>
      <w:r w:rsidRPr="00FF38FF">
        <w:rPr>
          <w:rFonts w:eastAsia="Times New Roman"/>
          <w:lang w:val="ru-RU"/>
        </w:rPr>
        <w:t xml:space="preserve">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r w:rsidRPr="00FF38FF">
        <w:rPr>
          <w:rFonts w:eastAsia="Times New Roman"/>
          <w:lang w:val="ru-RU"/>
        </w:rPr>
        <w:t xml:space="preserve"> </w:t>
      </w:r>
    </w:p>
    <w:p w:rsidR="00FE4E6C" w:rsidRPr="00FF38FF" w:rsidRDefault="00FE4E6C" w:rsidP="00FE4E6C">
      <w:pPr>
        <w:ind w:left="360" w:hanging="360"/>
        <w:rPr>
          <w:rFonts w:eastAsia="Times New Roman"/>
          <w:lang w:val="ru-RU"/>
        </w:rPr>
      </w:pPr>
      <w:r w:rsidRPr="00FF38FF">
        <w:rPr>
          <w:rFonts w:eastAsia="Times New Roman"/>
        </w:rPr>
        <w:t>       </w:t>
      </w:r>
      <w:r w:rsidRPr="00FF38FF">
        <w:rPr>
          <w:rFonts w:eastAsia="Times New Roman"/>
          <w:lang w:val="ru-RU"/>
        </w:rPr>
        <w:t xml:space="preserve">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w:t>
      </w:r>
    </w:p>
    <w:p w:rsidR="00FE4E6C" w:rsidRPr="00FF38FF" w:rsidRDefault="00FE4E6C" w:rsidP="00FE4E6C">
      <w:pPr>
        <w:rPr>
          <w:rFonts w:eastAsia="Times New Roman"/>
          <w:lang w:val="ru-RU"/>
        </w:rPr>
      </w:pPr>
      <w:r w:rsidRPr="00FF38FF">
        <w:rPr>
          <w:rFonts w:eastAsia="Times New Roman"/>
          <w:lang w:val="ru-RU"/>
        </w:rPr>
        <w:lastRenderedPageBreak/>
        <w:t xml:space="preserve">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 </w:t>
      </w:r>
    </w:p>
    <w:p w:rsidR="00FE4E6C" w:rsidRPr="00FF38FF" w:rsidRDefault="00FE4E6C" w:rsidP="00FE4E6C">
      <w:pPr>
        <w:rPr>
          <w:rFonts w:eastAsia="Times New Roman"/>
          <w:lang w:val="ru-RU"/>
        </w:rPr>
      </w:pPr>
      <w:r w:rsidRPr="00FF38FF">
        <w:rPr>
          <w:rFonts w:eastAsia="Times New Roman"/>
          <w:lang w:val="ru-RU"/>
        </w:rPr>
        <w:t xml:space="preserve">Воспитательные результаты распределяются по трём уровням. </w:t>
      </w:r>
    </w:p>
    <w:p w:rsidR="00FE4E6C" w:rsidRPr="00FF38FF" w:rsidRDefault="00FE4E6C" w:rsidP="00FE4E6C">
      <w:pPr>
        <w:rPr>
          <w:rFonts w:eastAsia="Times New Roman"/>
          <w:lang w:val="ru-RU"/>
        </w:rPr>
      </w:pPr>
      <w:r w:rsidRPr="00FF38FF">
        <w:rPr>
          <w:rFonts w:eastAsia="Times New Roman"/>
          <w:b/>
          <w:bCs/>
          <w:lang w:val="ru-RU"/>
        </w:rPr>
        <w:t>Первый уровень результатов</w:t>
      </w:r>
      <w:r w:rsidRPr="00FF38FF">
        <w:rPr>
          <w:rFonts w:eastAsia="Times New Roman"/>
          <w:lang w:val="ru-RU"/>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FE4E6C" w:rsidRPr="00FF38FF" w:rsidRDefault="00FE4E6C" w:rsidP="00FE4E6C">
      <w:pPr>
        <w:rPr>
          <w:rFonts w:eastAsia="Times New Roman"/>
          <w:lang w:val="ru-RU"/>
        </w:rPr>
      </w:pPr>
      <w:r w:rsidRPr="00FF38FF">
        <w:rPr>
          <w:rFonts w:eastAsia="Times New Roman"/>
          <w:b/>
          <w:bCs/>
          <w:lang w:val="ru-RU"/>
        </w:rPr>
        <w:t>Второй уровень результатов</w:t>
      </w:r>
      <w:r w:rsidRPr="00FF38FF">
        <w:rPr>
          <w:rFonts w:eastAsia="Times New Roman"/>
          <w:lang w:val="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 </w:t>
      </w:r>
    </w:p>
    <w:p w:rsidR="00FE4E6C" w:rsidRPr="00FF38FF" w:rsidRDefault="00FE4E6C" w:rsidP="00FE4E6C">
      <w:pPr>
        <w:rPr>
          <w:rFonts w:eastAsia="Times New Roman"/>
          <w:lang w:val="ru-RU"/>
        </w:rPr>
      </w:pPr>
      <w:r w:rsidRPr="00FF38FF">
        <w:rPr>
          <w:rFonts w:eastAsia="Times New Roman"/>
          <w:b/>
          <w:bCs/>
          <w:lang w:val="ru-RU"/>
        </w:rPr>
        <w:t>Третий уровень результатов</w:t>
      </w:r>
      <w:r w:rsidRPr="00FF38FF">
        <w:rPr>
          <w:rFonts w:eastAsia="Times New Roman"/>
          <w:lang w:val="ru-RU"/>
        </w:rPr>
        <w:t xml:space="preserve"> — получение обучающимся начального</w:t>
      </w:r>
      <w:r w:rsidRPr="00FF38FF">
        <w:rPr>
          <w:rFonts w:eastAsia="Times New Roman"/>
        </w:rPr>
        <w:t> </w:t>
      </w:r>
      <w:r w:rsidRPr="00FF38FF">
        <w:rPr>
          <w:rFonts w:eastAsia="Times New Roman"/>
          <w:lang w:val="ru-RU"/>
        </w:rPr>
        <w:t xml:space="preserve">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w:t>
      </w:r>
    </w:p>
    <w:p w:rsidR="00FE4E6C" w:rsidRPr="00FF38FF" w:rsidRDefault="00FE4E6C" w:rsidP="00FE4E6C">
      <w:pPr>
        <w:rPr>
          <w:rFonts w:eastAsia="Times New Roman"/>
          <w:lang w:val="ru-RU"/>
        </w:rPr>
      </w:pPr>
      <w:r w:rsidRPr="00FF38FF">
        <w:rPr>
          <w:rFonts w:eastAsia="Times New Roman"/>
          <w:lang w:val="ru-RU"/>
        </w:rPr>
        <w:t xml:space="preserve">С переходом от одного уровня результатов к другому существенно возрастают воспитательные эффекты: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r w:rsidRPr="00FF38FF">
        <w:rPr>
          <w:rFonts w:eastAsia="Times New Roman"/>
          <w:lang w:val="ru-RU"/>
        </w:rPr>
        <w:t xml:space="preserve"> </w:t>
      </w:r>
    </w:p>
    <w:p w:rsidR="00FE4E6C" w:rsidRPr="00FF38FF" w:rsidRDefault="00FE4E6C" w:rsidP="00FE4E6C">
      <w:pPr>
        <w:ind w:left="360" w:hanging="360"/>
        <w:rPr>
          <w:rFonts w:eastAsia="Times New Roman"/>
          <w:lang w:val="ru-RU"/>
        </w:rPr>
      </w:pPr>
      <w:r w:rsidRPr="00FF38FF">
        <w:rPr>
          <w:rFonts w:eastAsia="Times New Roman"/>
        </w:rPr>
        <w:t>       </w:t>
      </w:r>
      <w:r w:rsidRPr="00FF38FF">
        <w:rPr>
          <w:rFonts w:eastAsia="Times New Roman"/>
          <w:lang w:val="ru-RU"/>
        </w:rPr>
        <w:t xml:space="preserve">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FE4E6C" w:rsidRPr="00FF38FF" w:rsidRDefault="00FE4E6C" w:rsidP="00FE4E6C">
      <w:pPr>
        <w:rPr>
          <w:rFonts w:eastAsia="Times New Roman"/>
          <w:lang w:val="ru-RU"/>
        </w:rPr>
      </w:pPr>
      <w:r w:rsidRPr="00FF38FF">
        <w:rPr>
          <w:rFonts w:eastAsia="Times New Roman"/>
          <w:lang w:val="ru-RU"/>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rsidR="00FE4E6C" w:rsidRPr="00FF38FF" w:rsidRDefault="00FE4E6C" w:rsidP="00FE4E6C">
      <w:pPr>
        <w:rPr>
          <w:rFonts w:eastAsia="Times New Roman"/>
          <w:lang w:val="ru-RU"/>
        </w:rPr>
      </w:pPr>
      <w:r w:rsidRPr="00FF38FF">
        <w:rPr>
          <w:rFonts w:eastAsia="Times New Roman"/>
          <w:lang w:val="ru-RU"/>
        </w:rPr>
        <w:t xml:space="preserve">Переход от одного уровня воспитательных результатов к другому должен быть последовательным, постепенным. </w:t>
      </w:r>
    </w:p>
    <w:p w:rsidR="00FE4E6C" w:rsidRPr="00FF38FF" w:rsidRDefault="00FE4E6C" w:rsidP="00FE4E6C">
      <w:pPr>
        <w:rPr>
          <w:rFonts w:eastAsia="Times New Roman"/>
          <w:lang w:val="ru-RU"/>
        </w:rPr>
      </w:pPr>
      <w:r w:rsidRPr="00FF38FF">
        <w:rPr>
          <w:rFonts w:eastAsia="Times New Roman"/>
          <w:lang w:val="ru-RU"/>
        </w:rPr>
        <w:t xml:space="preserve">Достижение трёх уровней воспитательных результатов обеспечивает появление значимых </w:t>
      </w:r>
      <w:r w:rsidRPr="00FF38FF">
        <w:rPr>
          <w:rFonts w:eastAsia="Times New Roman"/>
          <w:i/>
          <w:iCs/>
          <w:lang w:val="ru-RU"/>
        </w:rPr>
        <w:t>эффектов</w:t>
      </w:r>
      <w:r w:rsidRPr="00FF38FF">
        <w:rPr>
          <w:rFonts w:eastAsia="Times New Roman"/>
          <w:lang w:val="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rsidR="00FE4E6C" w:rsidRPr="00FF38FF" w:rsidRDefault="00FE4E6C" w:rsidP="00FE4E6C">
      <w:pPr>
        <w:rPr>
          <w:rFonts w:eastAsia="Times New Roman"/>
          <w:lang w:val="ru-RU"/>
        </w:rPr>
      </w:pPr>
      <w:r w:rsidRPr="00FF38FF">
        <w:rPr>
          <w:rFonts w:eastAsia="Times New Roman"/>
          <w:lang w:val="ru-RU"/>
        </w:rPr>
        <w:t xml:space="preserve">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 </w:t>
      </w:r>
    </w:p>
    <w:p w:rsidR="00FE4E6C" w:rsidRPr="00FF38FF" w:rsidRDefault="00FE4E6C" w:rsidP="00FE4E6C">
      <w:pPr>
        <w:rPr>
          <w:rFonts w:eastAsia="Times New Roman"/>
          <w:lang w:val="ru-RU"/>
        </w:rPr>
      </w:pPr>
      <w:r w:rsidRPr="00FF38FF">
        <w:rPr>
          <w:rFonts w:eastAsia="Times New Roman"/>
          <w:b/>
          <w:bCs/>
          <w:lang w:val="ru-RU"/>
        </w:rPr>
        <w:lastRenderedPageBreak/>
        <w:t>Воспитание гражданственности, патриотизма, уважения к правам, свободам и обязанностям человека:</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первоначальный опыт постижения ценностей гражданского общества, национальной истории и культуры;</w:t>
      </w:r>
      <w:r w:rsidRPr="00FF38FF">
        <w:rPr>
          <w:rFonts w:eastAsia="Times New Roman"/>
          <w:lang w:val="ru-RU"/>
        </w:rPr>
        <w:t xml:space="preserve"> </w:t>
      </w:r>
    </w:p>
    <w:p w:rsidR="00FE4E6C" w:rsidRPr="00FF38FF" w:rsidRDefault="00FE4E6C" w:rsidP="00FE4E6C">
      <w:pPr>
        <w:ind w:firstLine="339"/>
        <w:jc w:val="both"/>
        <w:rPr>
          <w:rFonts w:eastAsia="Times New Roman"/>
          <w:lang w:val="ru-RU"/>
        </w:rPr>
      </w:pPr>
      <w:r w:rsidRPr="00FF38FF">
        <w:rPr>
          <w:rFonts w:eastAsia="Times New Roman"/>
          <w:color w:val="000000"/>
          <w:lang w:val="ru-RU"/>
        </w:rPr>
        <w:t>·опыт ролевого взаимодействия и реализации гражданской, патриотической позиции;</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опыт социальной и межкультурной коммуникации;</w:t>
      </w:r>
      <w:r w:rsidRPr="00FF38FF">
        <w:rPr>
          <w:rFonts w:eastAsia="Times New Roman"/>
          <w:lang w:val="ru-RU"/>
        </w:rPr>
        <w:t xml:space="preserve"> </w:t>
      </w:r>
    </w:p>
    <w:p w:rsidR="00FE4E6C" w:rsidRPr="00FF38FF" w:rsidRDefault="00FE4E6C" w:rsidP="00FE4E6C">
      <w:pPr>
        <w:ind w:left="360" w:hanging="360"/>
        <w:rPr>
          <w:rFonts w:eastAsia="Times New Roman"/>
          <w:lang w:val="ru-RU"/>
        </w:rPr>
      </w:pPr>
      <w:r w:rsidRPr="00FF38FF">
        <w:rPr>
          <w:rFonts w:eastAsia="Times New Roman"/>
        </w:rPr>
        <w:t>       </w:t>
      </w:r>
      <w:r w:rsidRPr="00FF38FF">
        <w:rPr>
          <w:rFonts w:eastAsia="Times New Roman"/>
          <w:lang w:val="ru-RU"/>
        </w:rPr>
        <w:t xml:space="preserve"> начальные представления о правах и обязанностях человека, гражданина, семьянина, товарища. </w:t>
      </w:r>
    </w:p>
    <w:p w:rsidR="00FE4E6C" w:rsidRPr="00FF38FF" w:rsidRDefault="00FE4E6C" w:rsidP="00FE4E6C">
      <w:pPr>
        <w:rPr>
          <w:rFonts w:eastAsia="Times New Roman"/>
          <w:lang w:val="ru-RU"/>
        </w:rPr>
      </w:pPr>
      <w:r w:rsidRPr="00FF38FF">
        <w:rPr>
          <w:rFonts w:eastAsia="Times New Roman"/>
          <w:b/>
          <w:bCs/>
          <w:lang w:val="ru-RU"/>
        </w:rPr>
        <w:t>Воспитание нравственных чувств и этического сознания:</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уважительное отношение к традиционным религиям;</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неравнодушие к жизненным проблемам других людей, сочувствие к человеку, находящемуся в трудной ситуации;</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уважительное отношение к родителям (законным представителям), к старшим, заботливое отношение к младшим;</w:t>
      </w:r>
      <w:r w:rsidRPr="00FF38FF">
        <w:rPr>
          <w:rFonts w:eastAsia="Times New Roman"/>
          <w:lang w:val="ru-RU"/>
        </w:rPr>
        <w:t xml:space="preserve"> </w:t>
      </w:r>
    </w:p>
    <w:p w:rsidR="00FE4E6C" w:rsidRPr="00FF38FF" w:rsidRDefault="00FE4E6C" w:rsidP="00FE4E6C">
      <w:pPr>
        <w:ind w:left="360" w:hanging="360"/>
        <w:rPr>
          <w:rFonts w:eastAsia="Times New Roman"/>
          <w:lang w:val="ru-RU"/>
        </w:rPr>
      </w:pPr>
      <w:r w:rsidRPr="00FF38FF">
        <w:rPr>
          <w:rFonts w:eastAsia="Times New Roman"/>
        </w:rPr>
        <w:t>       </w:t>
      </w:r>
      <w:r w:rsidRPr="00FF38FF">
        <w:rPr>
          <w:rFonts w:eastAsia="Times New Roman"/>
          <w:lang w:val="ru-RU"/>
        </w:rPr>
        <w:t xml:space="preserve"> знание традиций своей семьи и образовательного учреждения, бережное отношение к ним. </w:t>
      </w:r>
    </w:p>
    <w:p w:rsidR="00FE4E6C" w:rsidRPr="00FF38FF" w:rsidRDefault="00FE4E6C" w:rsidP="00FE4E6C">
      <w:pPr>
        <w:rPr>
          <w:rFonts w:eastAsia="Times New Roman"/>
          <w:lang w:val="ru-RU"/>
        </w:rPr>
      </w:pPr>
      <w:r w:rsidRPr="00FF38FF">
        <w:rPr>
          <w:rFonts w:eastAsia="Times New Roman"/>
          <w:b/>
          <w:bCs/>
          <w:lang w:val="ru-RU"/>
        </w:rPr>
        <w:t>Воспитание трудолюбия, творческого отношения к учению, труду, жизни:</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ценностное отношение к труду и творчеству, человеку труда, трудовым достижениям России и человечества, трудолюбие;</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ценностное и творческое отношение к учебному труду;</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элементарные представления о различных профессиях;</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первоначальные навыки трудового творческого сотрудничества со сверстниками, старшими детьми и взрослыми;</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осознание приоритета нравственных основ труда, творчества, создания нового;</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первоначальный опыт участия в различных видах общественно полезной и личностно значимой деятельности;</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потребности и начальные умения выражать себя в различных доступных и наиболее привлекательных для ребёнка видах творческой деятельности;</w:t>
      </w:r>
      <w:r w:rsidRPr="00FF38FF">
        <w:rPr>
          <w:rFonts w:eastAsia="Times New Roman"/>
          <w:lang w:val="ru-RU"/>
        </w:rPr>
        <w:t xml:space="preserve"> </w:t>
      </w:r>
    </w:p>
    <w:p w:rsidR="00FE4E6C" w:rsidRPr="00FF38FF" w:rsidRDefault="00FE4E6C" w:rsidP="00FE4E6C">
      <w:pPr>
        <w:ind w:left="360" w:hanging="360"/>
        <w:rPr>
          <w:rFonts w:eastAsia="Times New Roman"/>
          <w:lang w:val="ru-RU"/>
        </w:rPr>
      </w:pPr>
      <w:r w:rsidRPr="00FF38FF">
        <w:rPr>
          <w:rFonts w:eastAsia="Times New Roman"/>
        </w:rPr>
        <w:t>       </w:t>
      </w:r>
      <w:r w:rsidRPr="00FF38FF">
        <w:rPr>
          <w:rFonts w:eastAsia="Times New Roman"/>
          <w:lang w:val="ru-RU"/>
        </w:rPr>
        <w:t xml:space="preserve"> мотивация к самореализации в социальном творчестве, познавательной и практической, общественно полезной деятельности. </w:t>
      </w:r>
    </w:p>
    <w:p w:rsidR="00FE4E6C" w:rsidRPr="00FF38FF" w:rsidRDefault="00FE4E6C" w:rsidP="00FE4E6C">
      <w:pPr>
        <w:rPr>
          <w:rFonts w:eastAsia="Times New Roman"/>
          <w:lang w:val="ru-RU"/>
        </w:rPr>
      </w:pPr>
      <w:r w:rsidRPr="00FF38FF">
        <w:rPr>
          <w:rFonts w:eastAsia="Times New Roman"/>
          <w:b/>
          <w:bCs/>
          <w:lang w:val="ru-RU"/>
        </w:rPr>
        <w:t>Воспитание ценностного отношения к природе, окружающей среде (экологическое воспитание):</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ценностное отношение к природе;</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первоначальный опыт эстетического, эмоционально-нравственного отношения к природе;</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lastRenderedPageBreak/>
        <w:t>       </w:t>
      </w:r>
      <w:r w:rsidRPr="00FF38FF">
        <w:rPr>
          <w:rFonts w:eastAsia="Times New Roman"/>
          <w:color w:val="000000"/>
          <w:lang w:val="ru-RU"/>
        </w:rPr>
        <w:t xml:space="preserve"> элементарные знания о традициях нравственно-этического отношения к природе в культуре народов России, нормах экологической этики;</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первоначальный опыт участия в природоохранной деятельности в школе, на пришкольном участке, по месту жительства;</w:t>
      </w:r>
      <w:r w:rsidRPr="00FF38FF">
        <w:rPr>
          <w:rFonts w:eastAsia="Times New Roman"/>
          <w:lang w:val="ru-RU"/>
        </w:rPr>
        <w:t xml:space="preserve"> </w:t>
      </w:r>
    </w:p>
    <w:p w:rsidR="00FE4E6C" w:rsidRPr="00FF38FF" w:rsidRDefault="00FE4E6C" w:rsidP="00FE4E6C">
      <w:pPr>
        <w:ind w:left="360" w:hanging="360"/>
        <w:rPr>
          <w:rFonts w:eastAsia="Times New Roman"/>
          <w:lang w:val="ru-RU"/>
        </w:rPr>
      </w:pPr>
      <w:r w:rsidRPr="00FF38FF">
        <w:rPr>
          <w:rFonts w:eastAsia="Times New Roman"/>
        </w:rPr>
        <w:t>       </w:t>
      </w:r>
      <w:r w:rsidRPr="00FF38FF">
        <w:rPr>
          <w:rFonts w:eastAsia="Times New Roman"/>
          <w:lang w:val="ru-RU"/>
        </w:rPr>
        <w:t xml:space="preserve"> личный опыт участия в экологических инициативах, проектах. </w:t>
      </w:r>
    </w:p>
    <w:p w:rsidR="00FE4E6C" w:rsidRPr="00FF38FF" w:rsidRDefault="00FE4E6C" w:rsidP="00FE4E6C">
      <w:pPr>
        <w:rPr>
          <w:rFonts w:eastAsia="Times New Roman"/>
          <w:lang w:val="ru-RU"/>
        </w:rPr>
      </w:pPr>
      <w:r w:rsidRPr="00FF38FF">
        <w:rPr>
          <w:rFonts w:eastAsia="Times New Roman"/>
          <w:b/>
          <w:bCs/>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первоначальные умения видеть красоту в окружающем мире;</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первоначальные умения видеть красоту в поведении, поступках людей;</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элементарные представления об эстетических и художественных ценностях отечественной культуры;</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первоначальный опыт эмоционального постижения народного творчества, этнокультурных традиций, фольклора народов России;</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r w:rsidRPr="00FF38FF">
        <w:rPr>
          <w:rFonts w:eastAsia="Times New Roman"/>
          <w:lang w:val="ru-RU"/>
        </w:rPr>
        <w:t xml:space="preserve"> </w:t>
      </w:r>
    </w:p>
    <w:p w:rsidR="00FE4E6C" w:rsidRPr="00FF38FF" w:rsidRDefault="00FE4E6C" w:rsidP="00FE4E6C">
      <w:pPr>
        <w:ind w:left="360" w:hanging="360"/>
        <w:jc w:val="both"/>
        <w:rPr>
          <w:rFonts w:eastAsia="Times New Roman"/>
          <w:lang w:val="ru-RU"/>
        </w:rPr>
      </w:pPr>
      <w:r w:rsidRPr="00FF38FF">
        <w:rPr>
          <w:rFonts w:eastAsia="Times New Roman"/>
          <w:color w:val="000000"/>
        </w:rPr>
        <w:t>       </w:t>
      </w:r>
      <w:r w:rsidRPr="00FF38FF">
        <w:rPr>
          <w:rFonts w:eastAsia="Times New Roman"/>
          <w:color w:val="000000"/>
          <w:lang w:val="ru-RU"/>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r w:rsidRPr="00FF38FF">
        <w:rPr>
          <w:rFonts w:eastAsia="Times New Roman"/>
          <w:lang w:val="ru-RU"/>
        </w:rPr>
        <w:t xml:space="preserve"> </w:t>
      </w:r>
    </w:p>
    <w:p w:rsidR="00FE4E6C" w:rsidRPr="00FF38FF" w:rsidRDefault="00FE4E6C" w:rsidP="00FE4E6C">
      <w:pPr>
        <w:ind w:left="360" w:hanging="360"/>
        <w:rPr>
          <w:rFonts w:eastAsia="Times New Roman"/>
          <w:lang w:val="ru-RU"/>
        </w:rPr>
      </w:pPr>
      <w:r w:rsidRPr="00FF38FF">
        <w:rPr>
          <w:rFonts w:eastAsia="Times New Roman"/>
        </w:rPr>
        <w:t>       </w:t>
      </w:r>
      <w:r w:rsidRPr="00FF38FF">
        <w:rPr>
          <w:rFonts w:eastAsia="Times New Roman"/>
          <w:lang w:val="ru-RU"/>
        </w:rPr>
        <w:t xml:space="preserve"> мотивация к реализации эстетических ценностей в пространстве образовательного учреждения и семьи. </w:t>
      </w:r>
    </w:p>
    <w:p w:rsidR="00FE4E6C" w:rsidRPr="00FF38FF" w:rsidRDefault="00FE4E6C" w:rsidP="00FE4E6C">
      <w:pPr>
        <w:rPr>
          <w:rFonts w:eastAsia="Times New Roman"/>
          <w:lang w:val="ru-RU"/>
        </w:rPr>
      </w:pPr>
      <w:r w:rsidRPr="00FF38FF">
        <w:rPr>
          <w:rFonts w:eastAsia="Times New Roman"/>
          <w:lang w:val="ru-RU"/>
        </w:rPr>
        <w:t xml:space="preserve">Примерные результаты духовно-нравственного развития и воспитания обучающихся на ступени начального общего образования: </w:t>
      </w:r>
      <w:r w:rsidRPr="00FF38FF">
        <w:rPr>
          <w:rFonts w:eastAsia="Times New Roman"/>
        </w:rPr>
        <w:t> </w:t>
      </w:r>
    </w:p>
    <w:tbl>
      <w:tblPr>
        <w:tblW w:w="109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00"/>
        <w:gridCol w:w="3780"/>
        <w:gridCol w:w="4500"/>
      </w:tblGrid>
      <w:tr w:rsidR="00FE4E6C" w:rsidRPr="00FF38FF" w:rsidTr="00574067">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FE4E6C" w:rsidRPr="00FF38FF" w:rsidRDefault="00FE4E6C" w:rsidP="00FE4E6C">
            <w:pPr>
              <w:jc w:val="center"/>
              <w:rPr>
                <w:rFonts w:eastAsia="Times New Roman"/>
              </w:rPr>
            </w:pPr>
            <w:r w:rsidRPr="00FF38FF">
              <w:rPr>
                <w:rFonts w:eastAsia="Times New Roman"/>
              </w:rPr>
              <w:t>Направления воспитания</w:t>
            </w:r>
          </w:p>
        </w:tc>
        <w:tc>
          <w:tcPr>
            <w:tcW w:w="3780" w:type="dxa"/>
            <w:tcBorders>
              <w:top w:val="outset" w:sz="6" w:space="0" w:color="auto"/>
              <w:left w:val="outset" w:sz="6" w:space="0" w:color="auto"/>
              <w:bottom w:val="outset" w:sz="6" w:space="0" w:color="auto"/>
              <w:right w:val="outset" w:sz="6" w:space="0" w:color="auto"/>
            </w:tcBorders>
            <w:hideMark/>
          </w:tcPr>
          <w:p w:rsidR="00FE4E6C" w:rsidRPr="00FF38FF" w:rsidRDefault="00FE4E6C" w:rsidP="00FE4E6C">
            <w:pPr>
              <w:jc w:val="center"/>
              <w:rPr>
                <w:rFonts w:eastAsia="Times New Roman"/>
              </w:rPr>
            </w:pPr>
            <w:r w:rsidRPr="00FF38FF">
              <w:rPr>
                <w:rFonts w:eastAsia="Times New Roman"/>
              </w:rPr>
              <w:t>Ценностные установки</w:t>
            </w:r>
          </w:p>
        </w:tc>
        <w:tc>
          <w:tcPr>
            <w:tcW w:w="4500" w:type="dxa"/>
            <w:tcBorders>
              <w:top w:val="outset" w:sz="6" w:space="0" w:color="auto"/>
              <w:left w:val="outset" w:sz="6" w:space="0" w:color="auto"/>
              <w:bottom w:val="outset" w:sz="6" w:space="0" w:color="auto"/>
              <w:right w:val="outset" w:sz="6" w:space="0" w:color="auto"/>
            </w:tcBorders>
            <w:hideMark/>
          </w:tcPr>
          <w:p w:rsidR="00FE4E6C" w:rsidRPr="00FF38FF" w:rsidRDefault="00FE4E6C" w:rsidP="00FE4E6C">
            <w:pPr>
              <w:jc w:val="center"/>
              <w:rPr>
                <w:rFonts w:eastAsia="Times New Roman"/>
              </w:rPr>
            </w:pPr>
            <w:r w:rsidRPr="00FF38FF">
              <w:rPr>
                <w:rFonts w:eastAsia="Times New Roman"/>
              </w:rPr>
              <w:t>Планируемые результаты воспитательной деятельности</w:t>
            </w:r>
          </w:p>
        </w:tc>
      </w:tr>
      <w:tr w:rsidR="00FE4E6C" w:rsidRPr="00F66FEA" w:rsidTr="00574067">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FE4E6C" w:rsidRPr="00FF38FF" w:rsidRDefault="00FE4E6C" w:rsidP="00FE4E6C">
            <w:pPr>
              <w:rPr>
                <w:rFonts w:eastAsia="Times New Roman"/>
                <w:lang w:val="ru-RU"/>
              </w:rPr>
            </w:pPr>
            <w:r w:rsidRPr="00FF38FF">
              <w:rPr>
                <w:rFonts w:eastAsia="Times New Roman"/>
                <w:lang w:val="ru-RU"/>
              </w:rPr>
              <w:t>Воспитание гражданственности, патриотизма, уважения к правам, свободам и обязанностям человека</w:t>
            </w:r>
          </w:p>
        </w:tc>
        <w:tc>
          <w:tcPr>
            <w:tcW w:w="3780" w:type="dxa"/>
            <w:tcBorders>
              <w:top w:val="outset" w:sz="6" w:space="0" w:color="auto"/>
              <w:left w:val="outset" w:sz="6" w:space="0" w:color="auto"/>
              <w:bottom w:val="outset" w:sz="6" w:space="0" w:color="auto"/>
              <w:right w:val="outset" w:sz="6" w:space="0" w:color="auto"/>
            </w:tcBorders>
            <w:hideMark/>
          </w:tcPr>
          <w:p w:rsidR="00FE4E6C" w:rsidRPr="00FF38FF" w:rsidRDefault="00FE4E6C" w:rsidP="00FE4E6C">
            <w:pPr>
              <w:rPr>
                <w:rFonts w:eastAsia="Times New Roman"/>
                <w:lang w:val="ru-RU"/>
              </w:rPr>
            </w:pPr>
            <w:r w:rsidRPr="00FF38FF">
              <w:rPr>
                <w:rFonts w:eastAsia="Times New Roman"/>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4500" w:type="dxa"/>
            <w:tcBorders>
              <w:top w:val="outset" w:sz="6" w:space="0" w:color="auto"/>
              <w:left w:val="outset" w:sz="6" w:space="0" w:color="auto"/>
              <w:bottom w:val="outset" w:sz="6" w:space="0" w:color="auto"/>
              <w:right w:val="outset" w:sz="6" w:space="0" w:color="auto"/>
            </w:tcBorders>
            <w:hideMark/>
          </w:tcPr>
          <w:p w:rsidR="00FE4E6C" w:rsidRPr="00FF38FF" w:rsidRDefault="00FE4E6C" w:rsidP="00FE4E6C">
            <w:pPr>
              <w:rPr>
                <w:rFonts w:eastAsia="Times New Roman"/>
                <w:lang w:val="ru-RU"/>
              </w:rPr>
            </w:pPr>
            <w:r w:rsidRPr="00FF38FF">
              <w:rPr>
                <w:rFonts w:eastAsia="Times New Roman"/>
                <w:lang w:val="ru-RU"/>
              </w:rPr>
              <w:t>- учащиеся имеют элементарные представления о политическом устройстве Российского государства, его институтах, их роли</w:t>
            </w:r>
            <w:r w:rsidRPr="00FF38FF">
              <w:rPr>
                <w:rFonts w:eastAsia="Times New Roman"/>
              </w:rPr>
              <w:t> </w:t>
            </w:r>
            <w:r w:rsidRPr="00FF38FF">
              <w:rPr>
                <w:rFonts w:eastAsia="Times New Roman"/>
                <w:lang w:val="ru-RU"/>
              </w:rPr>
              <w:t xml:space="preserve"> жизни общества;</w:t>
            </w:r>
          </w:p>
          <w:p w:rsidR="00FE4E6C" w:rsidRPr="00FF38FF" w:rsidRDefault="00FE4E6C" w:rsidP="00FE4E6C">
            <w:pPr>
              <w:rPr>
                <w:rFonts w:eastAsia="Times New Roman"/>
                <w:lang w:val="ru-RU"/>
              </w:rPr>
            </w:pPr>
            <w:r w:rsidRPr="00FF38FF">
              <w:rPr>
                <w:rFonts w:eastAsia="Times New Roman"/>
                <w:lang w:val="ru-RU"/>
              </w:rPr>
              <w:t>-сформировано отношение к России, своему народу, краю, государственной символике, языку, народным традициям;</w:t>
            </w:r>
          </w:p>
          <w:p w:rsidR="00FE4E6C" w:rsidRPr="00FF38FF" w:rsidRDefault="00FE4E6C" w:rsidP="00FE4E6C">
            <w:pPr>
              <w:rPr>
                <w:rFonts w:eastAsia="Times New Roman"/>
                <w:lang w:val="ru-RU"/>
              </w:rPr>
            </w:pPr>
            <w:r w:rsidRPr="00FF38FF">
              <w:rPr>
                <w:rFonts w:eastAsia="Times New Roman"/>
                <w:lang w:val="ru-RU"/>
              </w:rPr>
              <w:t>-учащиеся имеют опыт ролевого взаимодействия и реализации гражданской полиции;</w:t>
            </w:r>
          </w:p>
          <w:p w:rsidR="00FE4E6C" w:rsidRPr="00FF38FF" w:rsidRDefault="00FE4E6C" w:rsidP="00FE4E6C">
            <w:pPr>
              <w:rPr>
                <w:rFonts w:eastAsia="Times New Roman"/>
                <w:lang w:val="ru-RU"/>
              </w:rPr>
            </w:pPr>
            <w:r w:rsidRPr="00FF38FF">
              <w:rPr>
                <w:rFonts w:eastAsia="Times New Roman"/>
                <w:lang w:val="ru-RU"/>
              </w:rPr>
              <w:t>--учащиеся имеют опыт социальной и межкультурной коммуникации;</w:t>
            </w:r>
          </w:p>
          <w:p w:rsidR="00FE4E6C" w:rsidRPr="00FF38FF" w:rsidRDefault="00FE4E6C" w:rsidP="00FE4E6C">
            <w:pPr>
              <w:rPr>
                <w:rFonts w:eastAsia="Times New Roman"/>
                <w:lang w:val="ru-RU"/>
              </w:rPr>
            </w:pPr>
            <w:r w:rsidRPr="00FF38FF">
              <w:rPr>
                <w:rFonts w:eastAsia="Times New Roman"/>
                <w:lang w:val="ru-RU"/>
              </w:rPr>
              <w:t>-учащиеся имеют представления о правах и обязанностях гражданина, семьянина.</w:t>
            </w:r>
          </w:p>
        </w:tc>
      </w:tr>
      <w:tr w:rsidR="00FE4E6C" w:rsidRPr="00F66FEA" w:rsidTr="00574067">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FE4E6C" w:rsidRPr="00FF38FF" w:rsidRDefault="00FE4E6C" w:rsidP="00FE4E6C">
            <w:pPr>
              <w:rPr>
                <w:rFonts w:eastAsia="Times New Roman"/>
                <w:lang w:val="ru-RU"/>
              </w:rPr>
            </w:pPr>
            <w:r w:rsidRPr="00FF38FF">
              <w:rPr>
                <w:rFonts w:eastAsia="Times New Roman"/>
                <w:lang w:val="ru-RU"/>
              </w:rPr>
              <w:t xml:space="preserve">Воспитание нравственных чувств и </w:t>
            </w:r>
            <w:r w:rsidRPr="00FF38FF">
              <w:rPr>
                <w:rFonts w:eastAsia="Times New Roman"/>
                <w:lang w:val="ru-RU"/>
              </w:rPr>
              <w:lastRenderedPageBreak/>
              <w:t>этического сознания</w:t>
            </w:r>
          </w:p>
        </w:tc>
        <w:tc>
          <w:tcPr>
            <w:tcW w:w="3780" w:type="dxa"/>
            <w:tcBorders>
              <w:top w:val="outset" w:sz="6" w:space="0" w:color="auto"/>
              <w:left w:val="outset" w:sz="6" w:space="0" w:color="auto"/>
              <w:bottom w:val="outset" w:sz="6" w:space="0" w:color="auto"/>
              <w:right w:val="outset" w:sz="6" w:space="0" w:color="auto"/>
            </w:tcBorders>
            <w:hideMark/>
          </w:tcPr>
          <w:p w:rsidR="00FE4E6C" w:rsidRPr="00FF38FF" w:rsidRDefault="00FE4E6C" w:rsidP="00FE4E6C">
            <w:pPr>
              <w:rPr>
                <w:rFonts w:eastAsia="Times New Roman"/>
                <w:lang w:val="ru-RU"/>
              </w:rPr>
            </w:pPr>
            <w:r w:rsidRPr="00FF38FF">
              <w:rPr>
                <w:rFonts w:eastAsia="Times New Roman"/>
                <w:lang w:val="ru-RU"/>
              </w:rPr>
              <w:lastRenderedPageBreak/>
              <w:t xml:space="preserve">Нравственный выбор; жизнь и смысл жизни; справедливость; </w:t>
            </w:r>
            <w:r w:rsidRPr="00FF38FF">
              <w:rPr>
                <w:rFonts w:eastAsia="Times New Roman"/>
                <w:lang w:val="ru-RU"/>
              </w:rPr>
              <w:lastRenderedPageBreak/>
              <w:t>милосердие; честь; достоинство; уважение к родителям; уважение достоинства человека, равноправие, ответственность и чувство долга; забота и помощь, мораль ,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tc>
        <w:tc>
          <w:tcPr>
            <w:tcW w:w="4500" w:type="dxa"/>
            <w:tcBorders>
              <w:top w:val="outset" w:sz="6" w:space="0" w:color="auto"/>
              <w:left w:val="outset" w:sz="6" w:space="0" w:color="auto"/>
              <w:bottom w:val="outset" w:sz="6" w:space="0" w:color="auto"/>
              <w:right w:val="outset" w:sz="6" w:space="0" w:color="auto"/>
            </w:tcBorders>
            <w:hideMark/>
          </w:tcPr>
          <w:p w:rsidR="00FE4E6C" w:rsidRPr="00FF38FF" w:rsidRDefault="00FE4E6C" w:rsidP="00FE4E6C">
            <w:pPr>
              <w:rPr>
                <w:rFonts w:eastAsia="Times New Roman"/>
                <w:lang w:val="ru-RU"/>
              </w:rPr>
            </w:pPr>
            <w:r w:rsidRPr="00FF38FF">
              <w:rPr>
                <w:rFonts w:eastAsia="Times New Roman"/>
                <w:lang w:val="ru-RU"/>
              </w:rPr>
              <w:lastRenderedPageBreak/>
              <w:t>-учащиеся имеют представления о национальных ценностях;</w:t>
            </w:r>
          </w:p>
          <w:p w:rsidR="00FE4E6C" w:rsidRPr="00FF38FF" w:rsidRDefault="00FE4E6C" w:rsidP="00FE4E6C">
            <w:pPr>
              <w:rPr>
                <w:rFonts w:eastAsia="Times New Roman"/>
                <w:lang w:val="ru-RU"/>
              </w:rPr>
            </w:pPr>
            <w:r w:rsidRPr="00FF38FF">
              <w:rPr>
                <w:rFonts w:eastAsia="Times New Roman"/>
                <w:lang w:val="ru-RU"/>
              </w:rPr>
              <w:lastRenderedPageBreak/>
              <w:t>-сформировано представление о правилах поведения в ОУ, общественных местах и дама;</w:t>
            </w:r>
          </w:p>
          <w:p w:rsidR="00FE4E6C" w:rsidRPr="00FF38FF" w:rsidRDefault="00FE4E6C" w:rsidP="00FE4E6C">
            <w:pPr>
              <w:rPr>
                <w:rFonts w:eastAsia="Times New Roman"/>
                <w:lang w:val="ru-RU"/>
              </w:rPr>
            </w:pPr>
            <w:r w:rsidRPr="00FF38FF">
              <w:rPr>
                <w:rFonts w:eastAsia="Times New Roman"/>
                <w:lang w:val="ru-RU"/>
              </w:rPr>
              <w:t>-сформировано представление о истории страны, религиях России;</w:t>
            </w:r>
          </w:p>
          <w:p w:rsidR="00FE4E6C" w:rsidRPr="00FF38FF" w:rsidRDefault="00FE4E6C" w:rsidP="00FE4E6C">
            <w:pPr>
              <w:rPr>
                <w:rFonts w:eastAsia="Times New Roman"/>
                <w:lang w:val="ru-RU"/>
              </w:rPr>
            </w:pPr>
            <w:r w:rsidRPr="00FF38FF">
              <w:rPr>
                <w:rFonts w:eastAsia="Times New Roman"/>
                <w:lang w:val="ru-RU"/>
              </w:rPr>
              <w:t>-у учащихся</w:t>
            </w:r>
            <w:r w:rsidRPr="00FF38FF">
              <w:rPr>
                <w:rFonts w:eastAsia="Times New Roman"/>
              </w:rPr>
              <w:t> </w:t>
            </w:r>
            <w:r w:rsidRPr="00FF38FF">
              <w:rPr>
                <w:rFonts w:eastAsia="Times New Roman"/>
                <w:lang w:val="ru-RU"/>
              </w:rPr>
              <w:t xml:space="preserve"> сформировано уважительное отношение к родителям, старшим, сверстникам и младшим, бережное отношение ко всему живому;</w:t>
            </w:r>
          </w:p>
          <w:p w:rsidR="00FE4E6C" w:rsidRPr="00FF38FF" w:rsidRDefault="00FE4E6C" w:rsidP="00FE4E6C">
            <w:pPr>
              <w:rPr>
                <w:rFonts w:eastAsia="Times New Roman"/>
                <w:lang w:val="ru-RU"/>
              </w:rPr>
            </w:pPr>
            <w:r w:rsidRPr="00FF38FF">
              <w:rPr>
                <w:rFonts w:eastAsia="Times New Roman"/>
                <w:lang w:val="ru-RU"/>
              </w:rPr>
              <w:t>-учащиеся имеют представления о отрицательном влиянии СМИ;</w:t>
            </w:r>
          </w:p>
          <w:p w:rsidR="00FE4E6C" w:rsidRPr="00FF38FF" w:rsidRDefault="00FE4E6C" w:rsidP="00FE4E6C">
            <w:pPr>
              <w:rPr>
                <w:rFonts w:eastAsia="Times New Roman"/>
                <w:lang w:val="ru-RU"/>
              </w:rPr>
            </w:pPr>
            <w:r w:rsidRPr="00FF38FF">
              <w:rPr>
                <w:rFonts w:eastAsia="Times New Roman"/>
                <w:lang w:val="ru-RU"/>
              </w:rPr>
              <w:t>--сформировано отрицательное отношение к аморальным поступкам.</w:t>
            </w:r>
          </w:p>
          <w:p w:rsidR="00FE4E6C" w:rsidRPr="00FF38FF" w:rsidRDefault="00FE4E6C" w:rsidP="00FE4E6C">
            <w:pPr>
              <w:rPr>
                <w:rFonts w:eastAsia="Times New Roman"/>
                <w:lang w:val="ru-RU"/>
              </w:rPr>
            </w:pPr>
            <w:r w:rsidRPr="00FF38FF">
              <w:rPr>
                <w:rFonts w:eastAsia="Times New Roman"/>
              </w:rPr>
              <w:t> </w:t>
            </w:r>
          </w:p>
        </w:tc>
      </w:tr>
      <w:tr w:rsidR="00FE4E6C" w:rsidRPr="00F66FEA" w:rsidTr="00574067">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FE4E6C" w:rsidRPr="00FF38FF" w:rsidRDefault="00FE4E6C" w:rsidP="00FE4E6C">
            <w:pPr>
              <w:rPr>
                <w:rFonts w:eastAsia="Times New Roman"/>
                <w:lang w:val="ru-RU"/>
              </w:rPr>
            </w:pPr>
            <w:r w:rsidRPr="00FF38FF">
              <w:rPr>
                <w:rFonts w:eastAsia="Times New Roman"/>
                <w:lang w:val="ru-RU"/>
              </w:rPr>
              <w:lastRenderedPageBreak/>
              <w:t>Воспитание трудолюбия, творческого отношения к учению, труду, жизни</w:t>
            </w:r>
          </w:p>
        </w:tc>
        <w:tc>
          <w:tcPr>
            <w:tcW w:w="3780" w:type="dxa"/>
            <w:tcBorders>
              <w:top w:val="outset" w:sz="6" w:space="0" w:color="auto"/>
              <w:left w:val="outset" w:sz="6" w:space="0" w:color="auto"/>
              <w:bottom w:val="outset" w:sz="6" w:space="0" w:color="auto"/>
              <w:right w:val="outset" w:sz="6" w:space="0" w:color="auto"/>
            </w:tcBorders>
            <w:hideMark/>
          </w:tcPr>
          <w:p w:rsidR="00FE4E6C" w:rsidRPr="00FF38FF" w:rsidRDefault="00FE4E6C" w:rsidP="00FE4E6C">
            <w:pPr>
              <w:rPr>
                <w:rFonts w:eastAsia="Times New Roman"/>
                <w:lang w:val="ru-RU"/>
              </w:rPr>
            </w:pPr>
            <w:r w:rsidRPr="00FF38FF">
              <w:rPr>
                <w:rFonts w:eastAsia="Times New Roman"/>
                <w:lang w:val="ru-RU"/>
              </w:rPr>
              <w:t>Уважение к труду, творчество и созидание, стремление к познанию и истине, целеустремленность и настойчивость, бережливость, трудолюбие</w:t>
            </w:r>
          </w:p>
        </w:tc>
        <w:tc>
          <w:tcPr>
            <w:tcW w:w="4500" w:type="dxa"/>
            <w:tcBorders>
              <w:top w:val="outset" w:sz="6" w:space="0" w:color="auto"/>
              <w:left w:val="outset" w:sz="6" w:space="0" w:color="auto"/>
              <w:bottom w:val="outset" w:sz="6" w:space="0" w:color="auto"/>
              <w:right w:val="outset" w:sz="6" w:space="0" w:color="auto"/>
            </w:tcBorders>
            <w:hideMark/>
          </w:tcPr>
          <w:p w:rsidR="00FE4E6C" w:rsidRPr="00FF38FF" w:rsidRDefault="00FE4E6C" w:rsidP="00FE4E6C">
            <w:pPr>
              <w:rPr>
                <w:rFonts w:eastAsia="Times New Roman"/>
                <w:lang w:val="ru-RU"/>
              </w:rPr>
            </w:pPr>
            <w:r w:rsidRPr="00FF38FF">
              <w:rPr>
                <w:rFonts w:eastAsia="Times New Roman"/>
                <w:lang w:val="ru-RU"/>
              </w:rPr>
              <w:t>- у обучающихся сформировано ценностное отношение к труду, творчеству,</w:t>
            </w:r>
            <w:r w:rsidRPr="00FF38FF">
              <w:rPr>
                <w:rFonts w:eastAsia="Times New Roman"/>
              </w:rPr>
              <w:t> </w:t>
            </w:r>
            <w:r w:rsidRPr="00FF38FF">
              <w:rPr>
                <w:rFonts w:eastAsia="Times New Roman"/>
                <w:lang w:val="ru-RU"/>
              </w:rPr>
              <w:t xml:space="preserve"> уважительное отношение к профессиям;</w:t>
            </w:r>
          </w:p>
          <w:p w:rsidR="00FE4E6C" w:rsidRPr="00FF38FF" w:rsidRDefault="00FE4E6C" w:rsidP="00FE4E6C">
            <w:pPr>
              <w:rPr>
                <w:rFonts w:eastAsia="Times New Roman"/>
                <w:lang w:val="ru-RU"/>
              </w:rPr>
            </w:pPr>
            <w:r w:rsidRPr="00FF38FF">
              <w:rPr>
                <w:rFonts w:eastAsia="Times New Roman"/>
                <w:lang w:val="ru-RU"/>
              </w:rPr>
              <w:t>-учащиеся имеют опыт коллективной работы, реализации учебных проектов;</w:t>
            </w:r>
          </w:p>
          <w:p w:rsidR="00FE4E6C" w:rsidRPr="00FF38FF" w:rsidRDefault="00FE4E6C" w:rsidP="00FE4E6C">
            <w:pPr>
              <w:rPr>
                <w:rFonts w:eastAsia="Times New Roman"/>
                <w:lang w:val="ru-RU"/>
              </w:rPr>
            </w:pPr>
            <w:r w:rsidRPr="00FF38FF">
              <w:rPr>
                <w:rFonts w:eastAsia="Times New Roman"/>
                <w:lang w:val="ru-RU"/>
              </w:rPr>
              <w:t>-умеют проявлять дисциплинированность, последовательность и настойчивость в выполнении учебных заданий;</w:t>
            </w:r>
          </w:p>
          <w:p w:rsidR="00FE4E6C" w:rsidRPr="00FF38FF" w:rsidRDefault="00FE4E6C" w:rsidP="00FE4E6C">
            <w:pPr>
              <w:rPr>
                <w:rFonts w:eastAsia="Times New Roman"/>
                <w:lang w:val="ru-RU"/>
              </w:rPr>
            </w:pPr>
            <w:r w:rsidRPr="00FF38FF">
              <w:rPr>
                <w:rFonts w:eastAsia="Times New Roman"/>
                <w:lang w:val="ru-RU"/>
              </w:rPr>
              <w:t>-у учащихся сформировано</w:t>
            </w:r>
            <w:r w:rsidRPr="00FF38FF">
              <w:rPr>
                <w:rFonts w:eastAsia="Times New Roman"/>
              </w:rPr>
              <w:t> </w:t>
            </w:r>
            <w:r w:rsidRPr="00FF38FF">
              <w:rPr>
                <w:rFonts w:eastAsia="Times New Roman"/>
                <w:lang w:val="ru-RU"/>
              </w:rPr>
              <w:t xml:space="preserve"> бережное отношение к результатам своего и чужого труда, личным вещам, школьному имуществу.</w:t>
            </w:r>
          </w:p>
        </w:tc>
      </w:tr>
      <w:tr w:rsidR="00FE4E6C" w:rsidRPr="00F66FEA" w:rsidTr="00574067">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FE4E6C" w:rsidRPr="00FF38FF" w:rsidRDefault="00FE4E6C" w:rsidP="00FE4E6C">
            <w:pPr>
              <w:rPr>
                <w:rFonts w:eastAsia="Times New Roman"/>
                <w:lang w:val="ru-RU"/>
              </w:rPr>
            </w:pPr>
            <w:r w:rsidRPr="00FF38FF">
              <w:rPr>
                <w:rFonts w:eastAsia="Times New Roman"/>
                <w:lang w:val="ru-RU"/>
              </w:rPr>
              <w:t>Формирование ценностного отношения к здоровью и здоровому образу жизни</w:t>
            </w:r>
          </w:p>
        </w:tc>
        <w:tc>
          <w:tcPr>
            <w:tcW w:w="3780" w:type="dxa"/>
            <w:tcBorders>
              <w:top w:val="outset" w:sz="6" w:space="0" w:color="auto"/>
              <w:left w:val="outset" w:sz="6" w:space="0" w:color="auto"/>
              <w:bottom w:val="outset" w:sz="6" w:space="0" w:color="auto"/>
              <w:right w:val="outset" w:sz="6" w:space="0" w:color="auto"/>
            </w:tcBorders>
            <w:hideMark/>
          </w:tcPr>
          <w:p w:rsidR="00FE4E6C" w:rsidRPr="00FF38FF" w:rsidRDefault="00FE4E6C" w:rsidP="00FE4E6C">
            <w:pPr>
              <w:rPr>
                <w:rFonts w:eastAsia="Times New Roman"/>
                <w:lang w:val="ru-RU"/>
              </w:rPr>
            </w:pPr>
            <w:r w:rsidRPr="00FF38FF">
              <w:rPr>
                <w:rFonts w:eastAsia="Times New Roman"/>
                <w:lang w:val="ru-RU"/>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tc>
        <w:tc>
          <w:tcPr>
            <w:tcW w:w="4500" w:type="dxa"/>
            <w:tcBorders>
              <w:top w:val="outset" w:sz="6" w:space="0" w:color="auto"/>
              <w:left w:val="outset" w:sz="6" w:space="0" w:color="auto"/>
              <w:bottom w:val="outset" w:sz="6" w:space="0" w:color="auto"/>
              <w:right w:val="outset" w:sz="6" w:space="0" w:color="auto"/>
            </w:tcBorders>
            <w:hideMark/>
          </w:tcPr>
          <w:p w:rsidR="00FE4E6C" w:rsidRPr="00FF38FF" w:rsidRDefault="00FE4E6C" w:rsidP="00FE4E6C">
            <w:pPr>
              <w:rPr>
                <w:rFonts w:eastAsia="Times New Roman"/>
                <w:lang w:val="ru-RU"/>
              </w:rPr>
            </w:pPr>
            <w:r w:rsidRPr="00FF38FF">
              <w:rPr>
                <w:rFonts w:eastAsia="Times New Roman"/>
                <w:lang w:val="ru-RU"/>
              </w:rPr>
              <w:t>-у учащихся сформировано ценностное отношение к своему здоровью, здоровью близких и окружающих людей;</w:t>
            </w:r>
          </w:p>
          <w:p w:rsidR="00FE4E6C" w:rsidRPr="00FF38FF" w:rsidRDefault="00FE4E6C" w:rsidP="00FE4E6C">
            <w:pPr>
              <w:rPr>
                <w:rFonts w:eastAsia="Times New Roman"/>
                <w:lang w:val="ru-RU"/>
              </w:rPr>
            </w:pPr>
            <w:r w:rsidRPr="00FF38FF">
              <w:rPr>
                <w:rFonts w:eastAsia="Times New Roman"/>
                <w:lang w:val="ru-RU"/>
              </w:rPr>
              <w:t>-учащиеся имеют элементарные представления и значимой роли морали и нравственности в сохранении здоровья человека;</w:t>
            </w:r>
          </w:p>
          <w:p w:rsidR="00FE4E6C" w:rsidRPr="00FF38FF" w:rsidRDefault="00FE4E6C" w:rsidP="00FE4E6C">
            <w:pPr>
              <w:rPr>
                <w:rFonts w:eastAsia="Times New Roman"/>
                <w:lang w:val="ru-RU"/>
              </w:rPr>
            </w:pPr>
            <w:r w:rsidRPr="00FF38FF">
              <w:rPr>
                <w:rFonts w:eastAsia="Times New Roman"/>
                <w:lang w:val="ru-RU"/>
              </w:rPr>
              <w:lastRenderedPageBreak/>
              <w:t>-имеют опыт первоначальный личный опыт здоровьесберегающей деятельности;</w:t>
            </w:r>
          </w:p>
          <w:p w:rsidR="00FE4E6C" w:rsidRPr="00FF38FF" w:rsidRDefault="00FE4E6C" w:rsidP="00FE4E6C">
            <w:pPr>
              <w:rPr>
                <w:rFonts w:eastAsia="Times New Roman"/>
                <w:lang w:val="ru-RU"/>
              </w:rPr>
            </w:pPr>
            <w:r w:rsidRPr="00FF38FF">
              <w:rPr>
                <w:rFonts w:eastAsia="Times New Roman"/>
                <w:lang w:val="ru-RU"/>
              </w:rPr>
              <w:t>-имеют представления о роли физической культуры и спорта для здоровья человека, его образования, труда и творчества;</w:t>
            </w:r>
          </w:p>
          <w:p w:rsidR="00FE4E6C" w:rsidRPr="00FF38FF" w:rsidRDefault="00FE4E6C" w:rsidP="00FE4E6C">
            <w:pPr>
              <w:rPr>
                <w:rFonts w:eastAsia="Times New Roman"/>
                <w:lang w:val="ru-RU"/>
              </w:rPr>
            </w:pPr>
            <w:r w:rsidRPr="00FF38FF">
              <w:rPr>
                <w:rFonts w:eastAsia="Times New Roman"/>
                <w:lang w:val="ru-RU"/>
              </w:rPr>
              <w:t>-учащиеся знают о возможном негативном влиянии компьютерных игр, СМИ на здоровье человека</w:t>
            </w:r>
          </w:p>
        </w:tc>
      </w:tr>
      <w:tr w:rsidR="00FE4E6C" w:rsidRPr="00F66FEA" w:rsidTr="00574067">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FE4E6C" w:rsidRPr="00FF38FF" w:rsidRDefault="00FE4E6C" w:rsidP="00FE4E6C">
            <w:pPr>
              <w:rPr>
                <w:rFonts w:eastAsia="Times New Roman"/>
                <w:lang w:val="ru-RU"/>
              </w:rPr>
            </w:pPr>
            <w:r w:rsidRPr="00FF38FF">
              <w:rPr>
                <w:rFonts w:eastAsia="Times New Roman"/>
                <w:lang w:val="ru-RU"/>
              </w:rPr>
              <w:lastRenderedPageBreak/>
              <w:t>Воспитание ценностного отношения к природе, окружающей среде</w:t>
            </w:r>
          </w:p>
        </w:tc>
        <w:tc>
          <w:tcPr>
            <w:tcW w:w="3780" w:type="dxa"/>
            <w:tcBorders>
              <w:top w:val="outset" w:sz="6" w:space="0" w:color="auto"/>
              <w:left w:val="outset" w:sz="6" w:space="0" w:color="auto"/>
              <w:bottom w:val="outset" w:sz="6" w:space="0" w:color="auto"/>
              <w:right w:val="outset" w:sz="6" w:space="0" w:color="auto"/>
            </w:tcBorders>
            <w:hideMark/>
          </w:tcPr>
          <w:p w:rsidR="00FE4E6C" w:rsidRPr="00FF38FF" w:rsidRDefault="00FE4E6C" w:rsidP="00FE4E6C">
            <w:pPr>
              <w:rPr>
                <w:rFonts w:eastAsia="Times New Roman"/>
                <w:lang w:val="ru-RU"/>
              </w:rPr>
            </w:pPr>
            <w:r w:rsidRPr="00FF38FF">
              <w:rPr>
                <w:rFonts w:eastAsia="Times New Roman"/>
                <w:lang w:val="ru-RU"/>
              </w:rPr>
              <w:t>Родная земля, заповедная природа, планета Земля, экологическое сознание</w:t>
            </w:r>
          </w:p>
        </w:tc>
        <w:tc>
          <w:tcPr>
            <w:tcW w:w="4500" w:type="dxa"/>
            <w:tcBorders>
              <w:top w:val="outset" w:sz="6" w:space="0" w:color="auto"/>
              <w:left w:val="outset" w:sz="6" w:space="0" w:color="auto"/>
              <w:bottom w:val="outset" w:sz="6" w:space="0" w:color="auto"/>
              <w:right w:val="outset" w:sz="6" w:space="0" w:color="auto"/>
            </w:tcBorders>
            <w:hideMark/>
          </w:tcPr>
          <w:p w:rsidR="00FE4E6C" w:rsidRPr="00FF38FF" w:rsidRDefault="00FE4E6C" w:rsidP="00FE4E6C">
            <w:pPr>
              <w:rPr>
                <w:rFonts w:eastAsia="Times New Roman"/>
                <w:lang w:val="ru-RU"/>
              </w:rPr>
            </w:pPr>
            <w:r w:rsidRPr="00FF38FF">
              <w:rPr>
                <w:rFonts w:eastAsia="Times New Roman"/>
                <w:lang w:val="ru-RU"/>
              </w:rPr>
              <w:t>-у учащихся развит интерес к природе;</w:t>
            </w:r>
          </w:p>
          <w:p w:rsidR="00FE4E6C" w:rsidRPr="00FF38FF" w:rsidRDefault="00FE4E6C" w:rsidP="00FE4E6C">
            <w:pPr>
              <w:rPr>
                <w:rFonts w:eastAsia="Times New Roman"/>
                <w:lang w:val="ru-RU"/>
              </w:rPr>
            </w:pPr>
            <w:r w:rsidRPr="00FF38FF">
              <w:rPr>
                <w:rFonts w:eastAsia="Times New Roman"/>
                <w:lang w:val="ru-RU"/>
              </w:rPr>
              <w:t>-сформировано понимание активной роли человека в природе, ценностное отношение к растениям и животным.</w:t>
            </w:r>
          </w:p>
        </w:tc>
      </w:tr>
      <w:tr w:rsidR="00FE4E6C" w:rsidRPr="00F66FEA" w:rsidTr="00574067">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FE4E6C" w:rsidRPr="00FF38FF" w:rsidRDefault="00FE4E6C" w:rsidP="00FE4E6C">
            <w:pPr>
              <w:rPr>
                <w:rFonts w:eastAsia="Times New Roman"/>
                <w:lang w:val="ru-RU"/>
              </w:rPr>
            </w:pPr>
            <w:r w:rsidRPr="00FF38FF">
              <w:rPr>
                <w:rFonts w:eastAsia="Times New Roman"/>
                <w:lang w:val="ru-RU"/>
              </w:rPr>
              <w:t>Воспитание ценностного отношения к прекрасному, формирование представлений об эстетических идеалах и ценностях</w:t>
            </w:r>
          </w:p>
        </w:tc>
        <w:tc>
          <w:tcPr>
            <w:tcW w:w="3780" w:type="dxa"/>
            <w:tcBorders>
              <w:top w:val="outset" w:sz="6" w:space="0" w:color="auto"/>
              <w:left w:val="outset" w:sz="6" w:space="0" w:color="auto"/>
              <w:bottom w:val="outset" w:sz="6" w:space="0" w:color="auto"/>
              <w:right w:val="outset" w:sz="6" w:space="0" w:color="auto"/>
            </w:tcBorders>
            <w:hideMark/>
          </w:tcPr>
          <w:p w:rsidR="00FE4E6C" w:rsidRPr="00FF38FF" w:rsidRDefault="00FE4E6C" w:rsidP="00FE4E6C">
            <w:pPr>
              <w:rPr>
                <w:rFonts w:eastAsia="Times New Roman"/>
                <w:lang w:val="ru-RU"/>
              </w:rPr>
            </w:pPr>
            <w:r w:rsidRPr="00FF38FF">
              <w:rPr>
                <w:rFonts w:eastAsia="Times New Roman"/>
                <w:lang w:val="ru-RU"/>
              </w:rPr>
              <w:t>Красота, гармония, духовный мир, эстетическое развитие, самовыражение в творчестве и искусстве</w:t>
            </w:r>
          </w:p>
        </w:tc>
        <w:tc>
          <w:tcPr>
            <w:tcW w:w="4500" w:type="dxa"/>
            <w:tcBorders>
              <w:top w:val="outset" w:sz="6" w:space="0" w:color="auto"/>
              <w:left w:val="outset" w:sz="6" w:space="0" w:color="auto"/>
              <w:bottom w:val="outset" w:sz="6" w:space="0" w:color="auto"/>
              <w:right w:val="outset" w:sz="6" w:space="0" w:color="auto"/>
            </w:tcBorders>
            <w:hideMark/>
          </w:tcPr>
          <w:p w:rsidR="00FE4E6C" w:rsidRPr="00FF38FF" w:rsidRDefault="00FE4E6C" w:rsidP="00FE4E6C">
            <w:pPr>
              <w:rPr>
                <w:rFonts w:eastAsia="Times New Roman"/>
                <w:lang w:val="ru-RU"/>
              </w:rPr>
            </w:pPr>
            <w:r w:rsidRPr="00FF38FF">
              <w:rPr>
                <w:rFonts w:eastAsia="Times New Roman"/>
                <w:lang w:val="ru-RU"/>
              </w:rPr>
              <w:t>-учащиеся имеют представления о душевной и физической красоте человека;</w:t>
            </w:r>
          </w:p>
          <w:p w:rsidR="00FE4E6C" w:rsidRPr="00FF38FF" w:rsidRDefault="00FE4E6C" w:rsidP="00FE4E6C">
            <w:pPr>
              <w:rPr>
                <w:rFonts w:eastAsia="Times New Roman"/>
                <w:lang w:val="ru-RU"/>
              </w:rPr>
            </w:pPr>
            <w:r w:rsidRPr="00FF38FF">
              <w:rPr>
                <w:rFonts w:eastAsia="Times New Roman"/>
                <w:lang w:val="ru-RU"/>
              </w:rPr>
              <w:t>-сформированы эстетические идеалы, чувство прекрасного, учащиеся умеют видеть красоту природы и труда;</w:t>
            </w:r>
          </w:p>
          <w:p w:rsidR="00FE4E6C" w:rsidRPr="00FF38FF" w:rsidRDefault="00FE4E6C" w:rsidP="00FE4E6C">
            <w:pPr>
              <w:rPr>
                <w:rFonts w:eastAsia="Times New Roman"/>
                <w:lang w:val="ru-RU"/>
              </w:rPr>
            </w:pPr>
            <w:r w:rsidRPr="00FF38FF">
              <w:rPr>
                <w:rFonts w:eastAsia="Times New Roman"/>
                <w:lang w:val="ru-RU"/>
              </w:rPr>
              <w:t>-имеют интерес к занятиям художественным творчеством.</w:t>
            </w:r>
          </w:p>
        </w:tc>
      </w:tr>
    </w:tbl>
    <w:p w:rsidR="001F1794" w:rsidRPr="00FF38FF" w:rsidRDefault="001F1794" w:rsidP="00BE51CE">
      <w:pPr>
        <w:rPr>
          <w:rStyle w:val="Zag11"/>
          <w:rFonts w:eastAsia="@Arial Unicode MS"/>
          <w:bCs/>
          <w:lang w:val="ru-RU"/>
        </w:rPr>
      </w:pPr>
    </w:p>
    <w:p w:rsidR="00BE51CE" w:rsidRPr="00FF38FF" w:rsidRDefault="00BE51CE" w:rsidP="00BE51CE">
      <w:pPr>
        <w:ind w:left="-709" w:firstLine="567"/>
        <w:jc w:val="center"/>
        <w:rPr>
          <w:b/>
          <w:lang w:val="ru-RU"/>
        </w:rPr>
      </w:pPr>
      <w:r w:rsidRPr="00FF38FF">
        <w:rPr>
          <w:b/>
          <w:lang w:val="ru-RU"/>
        </w:rPr>
        <w:t>7. Программа формирования культуры здорового  и безопасного образа жизни</w:t>
      </w:r>
    </w:p>
    <w:p w:rsidR="00BE51CE" w:rsidRPr="00FF38FF" w:rsidRDefault="00BE51CE" w:rsidP="00BE51CE">
      <w:pPr>
        <w:ind w:left="-709" w:firstLine="567"/>
        <w:jc w:val="center"/>
        <w:rPr>
          <w:b/>
          <w:lang w:val="ru-RU"/>
        </w:rPr>
      </w:pPr>
      <w:r w:rsidRPr="00FF38FF">
        <w:rPr>
          <w:b/>
          <w:lang w:val="ru-RU"/>
        </w:rPr>
        <w:t>«Школа - за здоровый образ жизни»</w:t>
      </w:r>
    </w:p>
    <w:p w:rsidR="00BE51CE" w:rsidRPr="00FF38FF" w:rsidRDefault="00BE51CE" w:rsidP="00BE51CE">
      <w:pPr>
        <w:ind w:left="-709" w:firstLine="567"/>
        <w:jc w:val="both"/>
        <w:rPr>
          <w:lang w:val="ru-RU"/>
        </w:rPr>
      </w:pPr>
      <w:r w:rsidRPr="00FF38FF">
        <w:rPr>
          <w:lang w:val="ru-RU"/>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BE51CE" w:rsidRPr="00FF38FF" w:rsidRDefault="00BE51CE" w:rsidP="00BE51CE">
      <w:pPr>
        <w:pStyle w:val="ab"/>
        <w:spacing w:before="0" w:beforeAutospacing="0" w:after="0" w:afterAutospacing="0"/>
        <w:ind w:firstLine="567"/>
        <w:jc w:val="both"/>
        <w:rPr>
          <w:rFonts w:ascii="Times New Roman" w:hAnsi="Times New Roman" w:cs="Times New Roman"/>
          <w:b/>
          <w:color w:val="000000"/>
          <w:sz w:val="24"/>
          <w:szCs w:val="24"/>
        </w:rPr>
      </w:pPr>
      <w:r w:rsidRPr="00FF38FF">
        <w:rPr>
          <w:rFonts w:ascii="Times New Roman" w:hAnsi="Times New Roman" w:cs="Times New Roman"/>
          <w:b/>
          <w:color w:val="000000"/>
          <w:sz w:val="24"/>
          <w:szCs w:val="24"/>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BE51CE" w:rsidRPr="00FF38FF" w:rsidRDefault="00BE51CE" w:rsidP="00BE51CE">
      <w:pPr>
        <w:pStyle w:val="ab"/>
        <w:numPr>
          <w:ilvl w:val="0"/>
          <w:numId w:val="84"/>
        </w:numPr>
        <w:spacing w:before="0" w:beforeAutospacing="0" w:after="0" w:afterAutospacing="0"/>
        <w:jc w:val="both"/>
        <w:rPr>
          <w:rFonts w:ascii="Times New Roman" w:hAnsi="Times New Roman" w:cs="Times New Roman"/>
          <w:color w:val="000000"/>
          <w:sz w:val="24"/>
          <w:szCs w:val="24"/>
        </w:rPr>
      </w:pPr>
      <w:r w:rsidRPr="00FF38FF">
        <w:rPr>
          <w:rFonts w:ascii="Times New Roman" w:hAnsi="Times New Roman" w:cs="Times New Roman"/>
          <w:color w:val="000000"/>
          <w:sz w:val="24"/>
          <w:szCs w:val="24"/>
        </w:rPr>
        <w:t>Закон Российской Федерации «Об образовании»;</w:t>
      </w:r>
    </w:p>
    <w:p w:rsidR="00BE51CE" w:rsidRPr="00FF38FF" w:rsidRDefault="00BE51CE" w:rsidP="00BE51CE">
      <w:pPr>
        <w:pStyle w:val="ab"/>
        <w:numPr>
          <w:ilvl w:val="0"/>
          <w:numId w:val="84"/>
        </w:numPr>
        <w:spacing w:before="0" w:beforeAutospacing="0" w:after="0" w:afterAutospacing="0"/>
        <w:jc w:val="both"/>
        <w:rPr>
          <w:rFonts w:ascii="Times New Roman" w:hAnsi="Times New Roman" w:cs="Times New Roman"/>
          <w:color w:val="000000"/>
          <w:sz w:val="24"/>
          <w:szCs w:val="24"/>
        </w:rPr>
      </w:pPr>
      <w:r w:rsidRPr="00FF38FF">
        <w:rPr>
          <w:rFonts w:ascii="Times New Roman" w:hAnsi="Times New Roman" w:cs="Times New Roman"/>
          <w:color w:val="000000"/>
          <w:sz w:val="24"/>
          <w:szCs w:val="24"/>
        </w:rPr>
        <w:t>Федеральный государственный образовательный стандарт начального общего образования;</w:t>
      </w:r>
    </w:p>
    <w:p w:rsidR="00BE51CE" w:rsidRPr="00FF38FF" w:rsidRDefault="00BE51CE" w:rsidP="00BE51CE">
      <w:pPr>
        <w:pStyle w:val="ab"/>
        <w:numPr>
          <w:ilvl w:val="0"/>
          <w:numId w:val="84"/>
        </w:numPr>
        <w:spacing w:before="0" w:beforeAutospacing="0" w:after="0" w:afterAutospacing="0"/>
        <w:jc w:val="both"/>
        <w:rPr>
          <w:rFonts w:ascii="Times New Roman" w:hAnsi="Times New Roman" w:cs="Times New Roman"/>
          <w:color w:val="000000"/>
          <w:sz w:val="24"/>
          <w:szCs w:val="24"/>
        </w:rPr>
      </w:pPr>
      <w:r w:rsidRPr="00FF38FF">
        <w:rPr>
          <w:rFonts w:ascii="Times New Roman" w:hAnsi="Times New Roman" w:cs="Times New Roman"/>
          <w:color w:val="000000"/>
          <w:sz w:val="24"/>
          <w:szCs w:val="24"/>
        </w:rPr>
        <w:t>СанПиН, 2.4.2.1178-02 «Гигиенические требования к режиму учебно-воспитательного процесса» (Приказ Минздрава от 28.11.2002) раздел 2.9.;</w:t>
      </w:r>
    </w:p>
    <w:p w:rsidR="00BE51CE" w:rsidRPr="00FF38FF" w:rsidRDefault="00BE51CE" w:rsidP="00BE51CE">
      <w:pPr>
        <w:pStyle w:val="ab"/>
        <w:numPr>
          <w:ilvl w:val="0"/>
          <w:numId w:val="84"/>
        </w:numPr>
        <w:spacing w:before="0" w:beforeAutospacing="0" w:after="0" w:afterAutospacing="0"/>
        <w:jc w:val="both"/>
        <w:rPr>
          <w:rFonts w:ascii="Times New Roman" w:hAnsi="Times New Roman" w:cs="Times New Roman"/>
          <w:color w:val="000000"/>
          <w:sz w:val="24"/>
          <w:szCs w:val="24"/>
        </w:rPr>
      </w:pPr>
      <w:r w:rsidRPr="00FF38FF">
        <w:rPr>
          <w:rFonts w:ascii="Times New Roman" w:hAnsi="Times New Roman" w:cs="Times New Roman"/>
          <w:color w:val="000000"/>
          <w:sz w:val="24"/>
          <w:szCs w:val="24"/>
        </w:rPr>
        <w:t>Рекомендации по организации обучения в первом классе четырехлетней начальной школы (Письмо МО РФ № 408/13-13 от 20.04.2001)</w:t>
      </w:r>
    </w:p>
    <w:p w:rsidR="00BE51CE" w:rsidRPr="00FF38FF" w:rsidRDefault="00BE51CE" w:rsidP="00BE51CE">
      <w:pPr>
        <w:pStyle w:val="afffc"/>
        <w:numPr>
          <w:ilvl w:val="0"/>
          <w:numId w:val="84"/>
        </w:numPr>
        <w:spacing w:before="100" w:beforeAutospacing="1" w:after="100" w:afterAutospacing="1"/>
        <w:jc w:val="left"/>
        <w:outlineLvl w:val="0"/>
        <w:rPr>
          <w:rFonts w:ascii="Times New Roman" w:hAnsi="Times New Roman"/>
          <w:bCs/>
          <w:kern w:val="36"/>
          <w:sz w:val="24"/>
          <w:szCs w:val="24"/>
        </w:rPr>
      </w:pPr>
      <w:r w:rsidRPr="00FF38FF">
        <w:rPr>
          <w:rFonts w:ascii="Times New Roman" w:hAnsi="Times New Roman"/>
          <w:bCs/>
          <w:kern w:val="36"/>
          <w:sz w:val="24"/>
          <w:szCs w:val="24"/>
        </w:rPr>
        <w:lastRenderedPageBreak/>
        <w:t xml:space="preserve">Постановление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 </w:t>
      </w:r>
    </w:p>
    <w:p w:rsidR="00BE51CE" w:rsidRPr="00FF38FF" w:rsidRDefault="00BE51CE" w:rsidP="00BE51CE">
      <w:pPr>
        <w:pStyle w:val="ab"/>
        <w:numPr>
          <w:ilvl w:val="0"/>
          <w:numId w:val="84"/>
        </w:numPr>
        <w:spacing w:before="0" w:beforeAutospacing="0" w:after="0" w:afterAutospacing="0"/>
        <w:jc w:val="both"/>
        <w:rPr>
          <w:rFonts w:ascii="Times New Roman" w:hAnsi="Times New Roman" w:cs="Times New Roman"/>
          <w:color w:val="000000"/>
          <w:sz w:val="24"/>
          <w:szCs w:val="24"/>
        </w:rPr>
      </w:pPr>
      <w:r w:rsidRPr="00FF38FF">
        <w:rPr>
          <w:rFonts w:ascii="Times New Roman" w:hAnsi="Times New Roman" w:cs="Times New Roman"/>
          <w:color w:val="000000"/>
          <w:sz w:val="24"/>
          <w:szCs w:val="24"/>
        </w:rPr>
        <w:t xml:space="preserve">Об организации обучения  в первом классе четырехлетней начальной школы (Письмо МО РФ № 202/11-13 от 25.09.2000); </w:t>
      </w:r>
    </w:p>
    <w:p w:rsidR="00BE51CE" w:rsidRPr="00FF38FF" w:rsidRDefault="00BE51CE" w:rsidP="00BE51CE">
      <w:pPr>
        <w:pStyle w:val="ab"/>
        <w:numPr>
          <w:ilvl w:val="0"/>
          <w:numId w:val="84"/>
        </w:numPr>
        <w:spacing w:before="0" w:beforeAutospacing="0" w:after="0" w:afterAutospacing="0"/>
        <w:jc w:val="both"/>
        <w:rPr>
          <w:rFonts w:ascii="Times New Roman" w:hAnsi="Times New Roman" w:cs="Times New Roman"/>
          <w:color w:val="000000"/>
          <w:sz w:val="24"/>
          <w:szCs w:val="24"/>
        </w:rPr>
      </w:pPr>
      <w:r w:rsidRPr="00FF38FF">
        <w:rPr>
          <w:rFonts w:ascii="Times New Roman" w:hAnsi="Times New Roman" w:cs="Times New Roman"/>
          <w:color w:val="000000"/>
          <w:sz w:val="24"/>
          <w:szCs w:val="24"/>
        </w:rPr>
        <w:t>О недопустимости перегрузок обучающихся в начальной школе (Письмо МО РФ № 220/11-13 от 20.02.1999);</w:t>
      </w:r>
    </w:p>
    <w:p w:rsidR="00BE51CE" w:rsidRPr="00FF38FF" w:rsidRDefault="00BE51CE" w:rsidP="00BE51CE">
      <w:pPr>
        <w:pStyle w:val="ab"/>
        <w:numPr>
          <w:ilvl w:val="0"/>
          <w:numId w:val="84"/>
        </w:numPr>
        <w:spacing w:before="0" w:beforeAutospacing="0" w:after="0" w:afterAutospacing="0"/>
        <w:jc w:val="both"/>
        <w:rPr>
          <w:rFonts w:ascii="Times New Roman" w:hAnsi="Times New Roman" w:cs="Times New Roman"/>
          <w:color w:val="000000"/>
          <w:sz w:val="24"/>
          <w:szCs w:val="24"/>
        </w:rPr>
      </w:pPr>
      <w:r w:rsidRPr="00FF38FF">
        <w:rPr>
          <w:rFonts w:ascii="Times New Roman" w:hAnsi="Times New Roman" w:cs="Times New Roman"/>
          <w:color w:val="000000"/>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BE51CE" w:rsidRPr="00FF38FF" w:rsidRDefault="00BE51CE" w:rsidP="00BE51CE">
      <w:pPr>
        <w:pStyle w:val="ab"/>
        <w:numPr>
          <w:ilvl w:val="0"/>
          <w:numId w:val="84"/>
        </w:numPr>
        <w:spacing w:before="0" w:beforeAutospacing="0" w:after="0" w:afterAutospacing="0"/>
        <w:jc w:val="both"/>
        <w:rPr>
          <w:rFonts w:ascii="Times New Roman" w:hAnsi="Times New Roman" w:cs="Times New Roman"/>
          <w:sz w:val="24"/>
          <w:szCs w:val="24"/>
        </w:rPr>
      </w:pPr>
      <w:r w:rsidRPr="00FF38FF">
        <w:rPr>
          <w:rFonts w:ascii="Times New Roman" w:hAnsi="Times New Roman" w:cs="Times New Roman"/>
          <w:color w:val="000000"/>
          <w:sz w:val="24"/>
          <w:szCs w:val="24"/>
        </w:rPr>
        <w:t>Гигиенические</w:t>
      </w:r>
      <w:r w:rsidRPr="00FF38FF">
        <w:rPr>
          <w:rFonts w:ascii="Times New Roman" w:hAnsi="Times New Roman" w:cs="Times New Roman"/>
          <w:sz w:val="24"/>
          <w:szCs w:val="24"/>
        </w:rPr>
        <w:t xml:space="preserve">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FF38FF">
          <w:rPr>
            <w:rFonts w:ascii="Times New Roman" w:hAnsi="Times New Roman" w:cs="Times New Roman"/>
            <w:sz w:val="24"/>
            <w:szCs w:val="24"/>
          </w:rPr>
          <w:t>2009 г</w:t>
        </w:r>
      </w:smartTag>
      <w:r w:rsidRPr="00FF38FF">
        <w:rPr>
          <w:rFonts w:ascii="Times New Roman" w:hAnsi="Times New Roman" w:cs="Times New Roman"/>
          <w:sz w:val="24"/>
          <w:szCs w:val="24"/>
        </w:rPr>
        <w:t>.).</w:t>
      </w:r>
    </w:p>
    <w:p w:rsidR="00BE51CE" w:rsidRPr="00FF38FF" w:rsidRDefault="00BE51CE" w:rsidP="00BE51CE">
      <w:pPr>
        <w:widowControl/>
        <w:numPr>
          <w:ilvl w:val="0"/>
          <w:numId w:val="84"/>
        </w:numPr>
        <w:shd w:val="clear" w:color="auto" w:fill="FFFFFF"/>
        <w:jc w:val="both"/>
        <w:rPr>
          <w:lang w:val="ru-RU"/>
        </w:rPr>
      </w:pPr>
      <w:r w:rsidRPr="00FF38FF">
        <w:rPr>
          <w:color w:val="000000"/>
          <w:lang w:val="ru-RU"/>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FF38FF">
        <w:rPr>
          <w:b/>
          <w:i/>
          <w:color w:val="000000"/>
          <w:lang w:val="ru-RU"/>
        </w:rPr>
        <w:t>факторов, оказывающих существенное влияние на состояние здоровья детей</w:t>
      </w:r>
      <w:r w:rsidRPr="00FF38FF">
        <w:rPr>
          <w:color w:val="000000"/>
          <w:lang w:val="ru-RU"/>
        </w:rPr>
        <w:t>:</w:t>
      </w:r>
    </w:p>
    <w:p w:rsidR="00BE51CE" w:rsidRPr="00FF38FF" w:rsidRDefault="00BE51CE" w:rsidP="00BE51CE">
      <w:pPr>
        <w:widowControl/>
        <w:numPr>
          <w:ilvl w:val="0"/>
          <w:numId w:val="84"/>
        </w:numPr>
        <w:shd w:val="clear" w:color="auto" w:fill="FFFFFF"/>
        <w:jc w:val="both"/>
        <w:rPr>
          <w:lang w:val="ru-RU"/>
        </w:rPr>
      </w:pPr>
      <w:r w:rsidRPr="00FF38FF">
        <w:rPr>
          <w:color w:val="000000"/>
          <w:lang w:val="ru-RU"/>
        </w:rPr>
        <w:t>неблагоприятные социальные, экономические и экологические условия;</w:t>
      </w:r>
    </w:p>
    <w:p w:rsidR="00BE51CE" w:rsidRPr="00FF38FF" w:rsidRDefault="00BE51CE" w:rsidP="00BE51CE">
      <w:pPr>
        <w:widowControl/>
        <w:numPr>
          <w:ilvl w:val="0"/>
          <w:numId w:val="84"/>
        </w:numPr>
        <w:shd w:val="clear" w:color="auto" w:fill="FFFFFF"/>
        <w:jc w:val="both"/>
        <w:rPr>
          <w:lang w:val="ru-RU"/>
        </w:rPr>
      </w:pPr>
      <w:r w:rsidRPr="00FF38FF">
        <w:rPr>
          <w:color w:val="000000"/>
          <w:lang w:val="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BE51CE" w:rsidRPr="00FF38FF" w:rsidRDefault="00BE51CE" w:rsidP="00BE51CE">
      <w:pPr>
        <w:widowControl/>
        <w:numPr>
          <w:ilvl w:val="0"/>
          <w:numId w:val="84"/>
        </w:numPr>
        <w:shd w:val="clear" w:color="auto" w:fill="FFFFFF"/>
        <w:jc w:val="both"/>
        <w:rPr>
          <w:lang w:val="ru-RU"/>
        </w:rPr>
      </w:pPr>
      <w:r w:rsidRPr="00FF38FF">
        <w:rPr>
          <w:color w:val="000000"/>
          <w:lang w:val="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BE51CE" w:rsidRPr="00FF38FF" w:rsidRDefault="00BE51CE" w:rsidP="00BE51CE">
      <w:pPr>
        <w:widowControl/>
        <w:numPr>
          <w:ilvl w:val="0"/>
          <w:numId w:val="84"/>
        </w:numPr>
        <w:shd w:val="clear" w:color="auto" w:fill="FFFFFF"/>
        <w:jc w:val="both"/>
        <w:rPr>
          <w:lang w:val="ru-RU"/>
        </w:rPr>
      </w:pPr>
      <w:r w:rsidRPr="00FF38FF">
        <w:rPr>
          <w:color w:val="000000"/>
          <w:lang w:val="ru-RU"/>
        </w:rPr>
        <w:t>активно формируемые в младшем школьном возрасте комплексы знаний, установок, правил поведения, привычек;</w:t>
      </w:r>
    </w:p>
    <w:p w:rsidR="00BE51CE" w:rsidRPr="00FF38FF" w:rsidRDefault="00BE51CE" w:rsidP="00BE51CE">
      <w:pPr>
        <w:widowControl/>
        <w:numPr>
          <w:ilvl w:val="0"/>
          <w:numId w:val="84"/>
        </w:numPr>
        <w:shd w:val="clear" w:color="auto" w:fill="FFFFFF"/>
        <w:autoSpaceDE/>
        <w:autoSpaceDN/>
        <w:adjustRightInd/>
        <w:contextualSpacing/>
        <w:jc w:val="both"/>
        <w:rPr>
          <w:b/>
          <w:bCs/>
          <w:i/>
          <w:color w:val="000000"/>
          <w:spacing w:val="-4"/>
          <w:lang w:val="ru-RU"/>
        </w:rPr>
      </w:pPr>
      <w:r w:rsidRPr="00FF38FF">
        <w:rPr>
          <w:color w:val="000000"/>
          <w:lang w:val="ru-RU"/>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BE51CE" w:rsidRPr="00FF38FF" w:rsidRDefault="00BE51CE" w:rsidP="00BE51CE">
      <w:pPr>
        <w:shd w:val="clear" w:color="auto" w:fill="FFFFFF"/>
        <w:ind w:left="-709" w:firstLine="567"/>
        <w:contextualSpacing/>
        <w:jc w:val="both"/>
        <w:rPr>
          <w:bCs/>
          <w:color w:val="000000"/>
          <w:spacing w:val="-4"/>
          <w:lang w:val="ru-RU"/>
        </w:rPr>
      </w:pPr>
      <w:r w:rsidRPr="00FF38FF">
        <w:rPr>
          <w:b/>
          <w:bCs/>
          <w:i/>
          <w:color w:val="000000"/>
          <w:spacing w:val="-4"/>
          <w:lang w:val="ru-RU"/>
        </w:rPr>
        <w:t>Задачи формирования культуры здорового и безопасного образа жизни обучающихся</w:t>
      </w:r>
      <w:r w:rsidRPr="00FF38FF">
        <w:rPr>
          <w:bCs/>
          <w:color w:val="000000"/>
          <w:spacing w:val="-4"/>
          <w:lang w:val="ru-RU"/>
        </w:rPr>
        <w:t>:</w:t>
      </w:r>
    </w:p>
    <w:p w:rsidR="00BE51CE" w:rsidRPr="00FF38FF" w:rsidRDefault="00BE51CE" w:rsidP="00BE51CE">
      <w:pPr>
        <w:widowControl/>
        <w:numPr>
          <w:ilvl w:val="0"/>
          <w:numId w:val="85"/>
        </w:numPr>
        <w:shd w:val="clear" w:color="auto" w:fill="FFFFFF"/>
        <w:jc w:val="both"/>
        <w:rPr>
          <w:lang w:val="ru-RU"/>
        </w:rPr>
      </w:pPr>
      <w:r w:rsidRPr="00FF38FF">
        <w:rPr>
          <w:color w:val="000000"/>
          <w:lang w:val="ru-RU"/>
        </w:rPr>
        <w:t>сформировать представление о позитивных факторах, влияющих на здоровье;</w:t>
      </w:r>
    </w:p>
    <w:p w:rsidR="00BE51CE" w:rsidRPr="00FF38FF" w:rsidRDefault="00BE51CE" w:rsidP="00BE51CE">
      <w:pPr>
        <w:widowControl/>
        <w:numPr>
          <w:ilvl w:val="0"/>
          <w:numId w:val="85"/>
        </w:numPr>
        <w:shd w:val="clear" w:color="auto" w:fill="FFFFFF"/>
        <w:jc w:val="both"/>
        <w:rPr>
          <w:lang w:val="ru-RU"/>
        </w:rPr>
      </w:pPr>
      <w:r w:rsidRPr="00FF38FF">
        <w:rPr>
          <w:color w:val="000000"/>
          <w:lang w:val="ru-RU"/>
        </w:rPr>
        <w:t>научить обучающихся осознанно выбирать поступки, поведение, позволяющие сохранять и укреплять здоровье;</w:t>
      </w:r>
    </w:p>
    <w:p w:rsidR="00BE51CE" w:rsidRPr="00FF38FF" w:rsidRDefault="00BE51CE" w:rsidP="00BE51CE">
      <w:pPr>
        <w:widowControl/>
        <w:numPr>
          <w:ilvl w:val="0"/>
          <w:numId w:val="85"/>
        </w:numPr>
        <w:shd w:val="clear" w:color="auto" w:fill="FFFFFF"/>
        <w:jc w:val="both"/>
        <w:rPr>
          <w:lang w:val="ru-RU"/>
        </w:rPr>
      </w:pPr>
      <w:r w:rsidRPr="00FF38FF">
        <w:rPr>
          <w:color w:val="000000"/>
          <w:lang w:val="ru-RU"/>
        </w:rPr>
        <w:t>научить выполнять правила личной гигиены и развить готовность на основе её использования самостоятельно поддерживать своё здоровье;</w:t>
      </w:r>
    </w:p>
    <w:p w:rsidR="00BE51CE" w:rsidRPr="00FF38FF" w:rsidRDefault="00BE51CE" w:rsidP="00BE51CE">
      <w:pPr>
        <w:widowControl/>
        <w:numPr>
          <w:ilvl w:val="0"/>
          <w:numId w:val="85"/>
        </w:numPr>
        <w:autoSpaceDE/>
        <w:autoSpaceDN/>
        <w:adjustRightInd/>
        <w:jc w:val="both"/>
        <w:rPr>
          <w:color w:val="000000"/>
          <w:lang w:val="ru-RU"/>
        </w:rPr>
      </w:pPr>
      <w:r w:rsidRPr="00FF38FF">
        <w:rPr>
          <w:color w:val="000000"/>
          <w:lang w:val="ru-RU"/>
        </w:rPr>
        <w:t>сформировать представление о правильном (здоровом) питании, его режиме, структуре, полезных продуктах;</w:t>
      </w:r>
    </w:p>
    <w:p w:rsidR="00BE51CE" w:rsidRPr="00FF38FF" w:rsidRDefault="00BE51CE" w:rsidP="00BE51CE">
      <w:pPr>
        <w:widowControl/>
        <w:numPr>
          <w:ilvl w:val="0"/>
          <w:numId w:val="85"/>
        </w:numPr>
        <w:shd w:val="clear" w:color="auto" w:fill="FFFFFF"/>
        <w:jc w:val="both"/>
        <w:rPr>
          <w:lang w:val="ru-RU"/>
        </w:rPr>
      </w:pPr>
      <w:r w:rsidRPr="00FF38FF">
        <w:rPr>
          <w:color w:val="000000"/>
          <w:lang w:val="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BE51CE" w:rsidRPr="00FF38FF" w:rsidRDefault="00BE51CE" w:rsidP="00BE51CE">
      <w:pPr>
        <w:widowControl/>
        <w:numPr>
          <w:ilvl w:val="0"/>
          <w:numId w:val="85"/>
        </w:numPr>
        <w:shd w:val="clear" w:color="auto" w:fill="FFFFFF"/>
        <w:jc w:val="both"/>
        <w:rPr>
          <w:lang w:val="ru-RU"/>
        </w:rPr>
      </w:pPr>
      <w:r w:rsidRPr="00FF38FF">
        <w:rPr>
          <w:color w:val="000000"/>
          <w:lang w:val="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BE51CE" w:rsidRPr="00FF38FF" w:rsidRDefault="00BE51CE" w:rsidP="00BE51CE">
      <w:pPr>
        <w:widowControl/>
        <w:numPr>
          <w:ilvl w:val="0"/>
          <w:numId w:val="85"/>
        </w:numPr>
        <w:shd w:val="clear" w:color="auto" w:fill="FFFFFF"/>
        <w:jc w:val="both"/>
        <w:rPr>
          <w:lang w:val="ru-RU"/>
        </w:rPr>
      </w:pPr>
      <w:r w:rsidRPr="00FF38FF">
        <w:rPr>
          <w:color w:val="000000"/>
          <w:lang w:val="ru-RU"/>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BE51CE" w:rsidRPr="00FF38FF" w:rsidRDefault="00BE51CE" w:rsidP="00BE51CE">
      <w:pPr>
        <w:widowControl/>
        <w:numPr>
          <w:ilvl w:val="0"/>
          <w:numId w:val="85"/>
        </w:numPr>
        <w:shd w:val="clear" w:color="auto" w:fill="FFFFFF"/>
        <w:jc w:val="both"/>
        <w:rPr>
          <w:lang w:val="ru-RU"/>
        </w:rPr>
      </w:pPr>
      <w:r w:rsidRPr="00FF38FF">
        <w:rPr>
          <w:color w:val="000000"/>
          <w:lang w:val="ru-RU"/>
        </w:rPr>
        <w:t>обучить элементарным навыкам эмоциональной разгрузки (релаксации);</w:t>
      </w:r>
    </w:p>
    <w:p w:rsidR="00BE51CE" w:rsidRPr="00FF38FF" w:rsidRDefault="00BE51CE" w:rsidP="00BE51CE">
      <w:pPr>
        <w:widowControl/>
        <w:numPr>
          <w:ilvl w:val="0"/>
          <w:numId w:val="85"/>
        </w:numPr>
        <w:shd w:val="clear" w:color="auto" w:fill="FFFFFF"/>
        <w:jc w:val="both"/>
        <w:rPr>
          <w:lang w:val="ru-RU"/>
        </w:rPr>
      </w:pPr>
      <w:r w:rsidRPr="00FF38FF">
        <w:rPr>
          <w:color w:val="000000"/>
          <w:lang w:val="ru-RU"/>
        </w:rPr>
        <w:t>сформировать навыки позитивного коммуникативного общения;</w:t>
      </w:r>
    </w:p>
    <w:p w:rsidR="00BE51CE" w:rsidRPr="00FF38FF" w:rsidRDefault="00BE51CE" w:rsidP="00BE51CE">
      <w:pPr>
        <w:widowControl/>
        <w:numPr>
          <w:ilvl w:val="0"/>
          <w:numId w:val="85"/>
        </w:numPr>
        <w:shd w:val="clear" w:color="auto" w:fill="FFFFFF"/>
        <w:jc w:val="both"/>
        <w:rPr>
          <w:lang w:val="ru-RU"/>
        </w:rPr>
      </w:pPr>
      <w:r w:rsidRPr="00FF38FF">
        <w:rPr>
          <w:color w:val="000000"/>
          <w:lang w:val="ru-RU"/>
        </w:rPr>
        <w:lastRenderedPageBreak/>
        <w:t>сформировать представление об основных компонентах культуры здоровья и здорового образа жизни;</w:t>
      </w:r>
    </w:p>
    <w:p w:rsidR="00BE51CE" w:rsidRPr="00FF38FF" w:rsidRDefault="00BE51CE" w:rsidP="00BE51CE">
      <w:pPr>
        <w:widowControl/>
        <w:numPr>
          <w:ilvl w:val="0"/>
          <w:numId w:val="85"/>
        </w:numPr>
        <w:autoSpaceDE/>
        <w:autoSpaceDN/>
        <w:adjustRightInd/>
        <w:jc w:val="both"/>
        <w:rPr>
          <w:color w:val="000000"/>
          <w:lang w:val="ru-RU"/>
        </w:rPr>
      </w:pPr>
      <w:r w:rsidRPr="00FF38FF">
        <w:rPr>
          <w:color w:val="000000"/>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BE51CE" w:rsidRPr="00FF38FF" w:rsidRDefault="00BE51CE" w:rsidP="00BE51CE">
      <w:pPr>
        <w:widowControl/>
        <w:numPr>
          <w:ilvl w:val="0"/>
          <w:numId w:val="85"/>
        </w:numPr>
        <w:autoSpaceDE/>
        <w:autoSpaceDN/>
        <w:adjustRightInd/>
        <w:jc w:val="both"/>
        <w:rPr>
          <w:color w:val="000000"/>
          <w:lang w:val="ru-RU"/>
        </w:rPr>
      </w:pPr>
    </w:p>
    <w:p w:rsidR="00BE51CE" w:rsidRPr="00FF38FF" w:rsidRDefault="00BE51CE" w:rsidP="00BE51CE">
      <w:pPr>
        <w:ind w:left="-709" w:firstLine="567"/>
        <w:jc w:val="center"/>
        <w:rPr>
          <w:b/>
          <w:color w:val="000000"/>
          <w:lang w:val="ru-RU"/>
        </w:rPr>
      </w:pPr>
      <w:r w:rsidRPr="00FF38FF">
        <w:rPr>
          <w:b/>
          <w:color w:val="000000"/>
          <w:lang w:val="ru-RU"/>
        </w:rPr>
        <w:t xml:space="preserve">Базовая модель организации работы  образовательного учреждения </w:t>
      </w:r>
    </w:p>
    <w:p w:rsidR="00BE51CE" w:rsidRPr="00FF38FF" w:rsidRDefault="00BE51CE" w:rsidP="00BE51CE">
      <w:pPr>
        <w:ind w:left="-709" w:firstLine="567"/>
        <w:jc w:val="center"/>
        <w:rPr>
          <w:b/>
          <w:color w:val="000000"/>
          <w:lang w:val="ru-RU"/>
        </w:rPr>
      </w:pPr>
      <w:r w:rsidRPr="00FF38FF">
        <w:rPr>
          <w:b/>
          <w:color w:val="000000"/>
          <w:lang w:val="ru-RU"/>
        </w:rPr>
        <w:t>по формированию у обучающихся культуры  здорового и безопасного образа жизни</w:t>
      </w:r>
    </w:p>
    <w:p w:rsidR="00BE51CE" w:rsidRPr="00FF38FF" w:rsidRDefault="00BE51CE" w:rsidP="00BE51CE">
      <w:pPr>
        <w:tabs>
          <w:tab w:val="left" w:leader="dot" w:pos="624"/>
        </w:tabs>
        <w:ind w:left="-709" w:firstLine="567"/>
        <w:jc w:val="both"/>
        <w:rPr>
          <w:rStyle w:val="Zag11"/>
          <w:rFonts w:eastAsia="@Arial Unicode MS"/>
          <w:color w:val="000000"/>
          <w:lang w:val="ru-RU"/>
        </w:rPr>
      </w:pPr>
      <w:r w:rsidRPr="00FF38FF">
        <w:rPr>
          <w:rStyle w:val="Zag11"/>
          <w:rFonts w:eastAsia="@Arial Unicode MS"/>
          <w:i/>
          <w:iCs/>
          <w:color w:val="000000"/>
          <w:lang w:val="ru-RU"/>
        </w:rPr>
        <w:t xml:space="preserve">Первый этап </w:t>
      </w:r>
      <w:r w:rsidRPr="00FF38FF">
        <w:rPr>
          <w:rStyle w:val="Zag11"/>
          <w:rFonts w:eastAsia="@Arial Unicode MS"/>
          <w:color w:val="000000"/>
          <w:lang w:val="ru-RU"/>
        </w:rPr>
        <w:t>— анализ состояния и планирование работы образовательного учреждения по данному направлению, в том числе по:</w:t>
      </w:r>
    </w:p>
    <w:p w:rsidR="00BE51CE" w:rsidRPr="00FF38FF" w:rsidRDefault="00BE51CE" w:rsidP="00BE51CE">
      <w:pPr>
        <w:tabs>
          <w:tab w:val="left" w:leader="dot" w:pos="624"/>
        </w:tabs>
        <w:ind w:left="-709" w:firstLine="567"/>
        <w:jc w:val="both"/>
        <w:rPr>
          <w:rStyle w:val="Zag11"/>
          <w:rFonts w:eastAsia="@Arial Unicode MS"/>
          <w:color w:val="000000"/>
          <w:lang w:val="ru-RU"/>
        </w:rPr>
      </w:pPr>
      <w:r w:rsidRPr="00FF38FF">
        <w:rPr>
          <w:rStyle w:val="Zag11"/>
          <w:rFonts w:eastAsia="@Arial Unicode MS"/>
          <w:color w:val="000000"/>
          <w:lang w:val="ru-RU"/>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BE51CE" w:rsidRPr="00FF38FF" w:rsidRDefault="00BE51CE" w:rsidP="00BE51CE">
      <w:pPr>
        <w:tabs>
          <w:tab w:val="left" w:leader="dot" w:pos="624"/>
        </w:tabs>
        <w:ind w:left="-709" w:firstLine="567"/>
        <w:jc w:val="both"/>
        <w:rPr>
          <w:rStyle w:val="Zag11"/>
          <w:rFonts w:eastAsia="@Arial Unicode MS"/>
          <w:color w:val="000000"/>
          <w:lang w:val="ru-RU"/>
        </w:rPr>
      </w:pPr>
      <w:r w:rsidRPr="00FF38FF">
        <w:rPr>
          <w:rStyle w:val="Zag11"/>
          <w:rFonts w:eastAsia="@Arial Unicode MS"/>
          <w:color w:val="000000"/>
          <w:lang w:val="ru-RU"/>
        </w:rPr>
        <w:t>·организации просветительской работы образовательного учреждения с учащимися и родителями (законными представителями);</w:t>
      </w:r>
    </w:p>
    <w:p w:rsidR="00BE51CE" w:rsidRPr="00FF38FF" w:rsidRDefault="00BE51CE" w:rsidP="00BE51CE">
      <w:pPr>
        <w:tabs>
          <w:tab w:val="left" w:leader="dot" w:pos="624"/>
        </w:tabs>
        <w:ind w:left="-709" w:firstLine="567"/>
        <w:jc w:val="both"/>
        <w:rPr>
          <w:rStyle w:val="Zag11"/>
          <w:rFonts w:eastAsia="@Arial Unicode MS"/>
          <w:i/>
          <w:iCs/>
          <w:color w:val="000000"/>
          <w:lang w:val="ru-RU"/>
        </w:rPr>
      </w:pPr>
      <w:r w:rsidRPr="00FF38FF">
        <w:rPr>
          <w:rStyle w:val="Zag11"/>
          <w:rFonts w:eastAsia="@Arial Unicode MS"/>
          <w:color w:val="000000"/>
          <w:lang w:val="ru-RU"/>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BE51CE" w:rsidRPr="00FF38FF" w:rsidRDefault="00BE51CE" w:rsidP="00BE51CE">
      <w:pPr>
        <w:tabs>
          <w:tab w:val="left" w:leader="dot" w:pos="624"/>
        </w:tabs>
        <w:ind w:left="-709" w:firstLine="567"/>
        <w:jc w:val="both"/>
        <w:rPr>
          <w:rStyle w:val="Zag11"/>
          <w:rFonts w:eastAsia="@Arial Unicode MS"/>
          <w:color w:val="000000"/>
          <w:lang w:val="ru-RU"/>
        </w:rPr>
      </w:pPr>
      <w:r w:rsidRPr="00FF38FF">
        <w:rPr>
          <w:rStyle w:val="Zag11"/>
          <w:rFonts w:eastAsia="@Arial Unicode MS"/>
          <w:i/>
          <w:iCs/>
          <w:color w:val="000000"/>
          <w:lang w:val="ru-RU"/>
        </w:rPr>
        <w:t xml:space="preserve">Второй этап — </w:t>
      </w:r>
      <w:r w:rsidRPr="00FF38FF">
        <w:rPr>
          <w:rStyle w:val="Zag11"/>
          <w:rFonts w:eastAsia="@Arial Unicode MS"/>
          <w:color w:val="000000"/>
          <w:lang w:val="ru-RU"/>
        </w:rPr>
        <w:t>организация работы образовательного учреждения по данному направлению.</w:t>
      </w:r>
    </w:p>
    <w:p w:rsidR="00BE51CE" w:rsidRPr="00FF38FF" w:rsidRDefault="00BE51CE" w:rsidP="00BE51CE">
      <w:pPr>
        <w:tabs>
          <w:tab w:val="left" w:leader="dot" w:pos="624"/>
        </w:tabs>
        <w:ind w:left="-709" w:firstLine="567"/>
        <w:jc w:val="both"/>
        <w:rPr>
          <w:rStyle w:val="Zag11"/>
          <w:rFonts w:eastAsia="@Arial Unicode MS"/>
          <w:color w:val="000000"/>
          <w:lang w:val="ru-RU"/>
        </w:rPr>
      </w:pPr>
      <w:r w:rsidRPr="00FF38FF">
        <w:rPr>
          <w:rStyle w:val="Zag11"/>
          <w:rFonts w:eastAsia="@Arial Unicode MS"/>
          <w:color w:val="000000"/>
          <w:lang w:val="ru-RU"/>
        </w:rPr>
        <w:t>1. Просветительско-воспитательная работа с обучающимися, направленная на формирование ценности здоровья и здорового образа жизни, включает:</w:t>
      </w:r>
    </w:p>
    <w:p w:rsidR="00BE51CE" w:rsidRPr="00FF38FF" w:rsidRDefault="00BE51CE" w:rsidP="00BE51CE">
      <w:pPr>
        <w:tabs>
          <w:tab w:val="left" w:leader="dot" w:pos="624"/>
        </w:tabs>
        <w:ind w:left="-709" w:firstLine="567"/>
        <w:jc w:val="both"/>
        <w:rPr>
          <w:rStyle w:val="Zag11"/>
          <w:rFonts w:eastAsia="@Arial Unicode MS"/>
          <w:color w:val="000000"/>
          <w:lang w:val="ru-RU"/>
        </w:rPr>
      </w:pPr>
      <w:r w:rsidRPr="00FF38FF">
        <w:rPr>
          <w:rStyle w:val="Zag11"/>
          <w:rFonts w:eastAsia="@Arial Unicode MS"/>
          <w:color w:val="000000"/>
          <w:lang w:val="ru-RU"/>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BE51CE" w:rsidRPr="00FF38FF" w:rsidRDefault="00BE51CE" w:rsidP="00BE51CE">
      <w:pPr>
        <w:tabs>
          <w:tab w:val="left" w:leader="dot" w:pos="624"/>
        </w:tabs>
        <w:ind w:left="-709" w:firstLine="567"/>
        <w:jc w:val="both"/>
        <w:rPr>
          <w:rStyle w:val="Zag11"/>
          <w:rFonts w:eastAsia="@Arial Unicode MS"/>
          <w:color w:val="000000"/>
          <w:lang w:val="ru-RU"/>
        </w:rPr>
      </w:pPr>
      <w:r w:rsidRPr="00FF38FF">
        <w:rPr>
          <w:rStyle w:val="Zag11"/>
          <w:rFonts w:eastAsia="@Arial Unicode MS"/>
          <w:color w:val="000000"/>
          <w:lang w:val="ru-RU"/>
        </w:rPr>
        <w:t>·лекции, беседы, консультации по проблемам сохранения и укрепления здоровья, профилактике вредных привычек;</w:t>
      </w:r>
    </w:p>
    <w:p w:rsidR="00BE51CE" w:rsidRPr="00FF38FF" w:rsidRDefault="00BE51CE" w:rsidP="00BE51CE">
      <w:pPr>
        <w:tabs>
          <w:tab w:val="left" w:leader="dot" w:pos="624"/>
        </w:tabs>
        <w:ind w:left="-709" w:firstLine="567"/>
        <w:jc w:val="both"/>
        <w:rPr>
          <w:rStyle w:val="Zag11"/>
          <w:rFonts w:eastAsia="@Arial Unicode MS"/>
          <w:color w:val="000000"/>
          <w:lang w:val="ru-RU"/>
        </w:rPr>
      </w:pPr>
      <w:r w:rsidRPr="00FF38FF">
        <w:rPr>
          <w:rStyle w:val="Zag11"/>
          <w:rFonts w:eastAsia="@Arial Unicode MS"/>
          <w:color w:val="000000"/>
          <w:lang w:val="ru-RU"/>
        </w:rPr>
        <w:t>·проведение дней здоровья, конкурсов, праздников и других активных мероприятий, направленных на пропаганду здорового образа жизни;</w:t>
      </w:r>
    </w:p>
    <w:p w:rsidR="00BE51CE" w:rsidRPr="00FF38FF" w:rsidRDefault="00BE51CE" w:rsidP="00BE51CE">
      <w:pPr>
        <w:tabs>
          <w:tab w:val="left" w:leader="dot" w:pos="624"/>
        </w:tabs>
        <w:ind w:left="-709" w:firstLine="567"/>
        <w:jc w:val="both"/>
        <w:rPr>
          <w:rStyle w:val="Zag11"/>
          <w:rFonts w:eastAsia="@Arial Unicode MS"/>
          <w:color w:val="000000"/>
          <w:lang w:val="ru-RU"/>
        </w:rPr>
      </w:pPr>
      <w:r w:rsidRPr="00FF38FF">
        <w:rPr>
          <w:rStyle w:val="Zag11"/>
          <w:rFonts w:eastAsia="@Arial Unicode MS"/>
          <w:color w:val="000000"/>
          <w:lang w:val="ru-RU"/>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BE51CE" w:rsidRPr="00FF38FF" w:rsidRDefault="00BE51CE" w:rsidP="00BE51CE">
      <w:pPr>
        <w:tabs>
          <w:tab w:val="left" w:leader="dot" w:pos="624"/>
        </w:tabs>
        <w:ind w:left="-709" w:firstLine="567"/>
        <w:jc w:val="both"/>
        <w:rPr>
          <w:rStyle w:val="Zag11"/>
          <w:rFonts w:eastAsia="@Arial Unicode MS"/>
          <w:color w:val="000000"/>
          <w:lang w:val="ru-RU"/>
        </w:rPr>
      </w:pPr>
      <w:r w:rsidRPr="00FF38FF">
        <w:rPr>
          <w:rStyle w:val="Zag11"/>
          <w:rFonts w:eastAsia="@Arial Unicode MS"/>
          <w:color w:val="000000"/>
          <w:lang w:val="ru-RU"/>
        </w:rPr>
        <w:t>·проведение соответствующих лекций, семинаров, круглых столов и т. п.;</w:t>
      </w:r>
    </w:p>
    <w:p w:rsidR="00BE51CE" w:rsidRPr="00FF38FF" w:rsidRDefault="00BE51CE" w:rsidP="00BE51CE">
      <w:pPr>
        <w:tabs>
          <w:tab w:val="left" w:leader="dot" w:pos="624"/>
        </w:tabs>
        <w:ind w:left="-709" w:firstLine="567"/>
        <w:jc w:val="both"/>
        <w:rPr>
          <w:rStyle w:val="Zag11"/>
          <w:rFonts w:eastAsia="@Arial Unicode MS"/>
          <w:color w:val="000000"/>
          <w:lang w:val="ru-RU"/>
        </w:rPr>
      </w:pPr>
      <w:r w:rsidRPr="00FF38FF">
        <w:rPr>
          <w:rStyle w:val="Zag11"/>
          <w:rFonts w:eastAsia="@Arial Unicode MS"/>
          <w:color w:val="000000"/>
          <w:lang w:val="ru-RU"/>
        </w:rPr>
        <w:t>·приобретение для педагогов, специалистов и родителей (законных представителей) необходимой научно-методической литературы;</w:t>
      </w:r>
    </w:p>
    <w:p w:rsidR="00BE51CE" w:rsidRPr="00FF38FF" w:rsidRDefault="00BE51CE" w:rsidP="00BE51CE">
      <w:pPr>
        <w:tabs>
          <w:tab w:val="left" w:leader="dot" w:pos="624"/>
        </w:tabs>
        <w:ind w:left="-709" w:firstLine="567"/>
        <w:jc w:val="both"/>
        <w:rPr>
          <w:rStyle w:val="Zag11"/>
          <w:rFonts w:eastAsia="@Arial Unicode MS"/>
          <w:color w:val="000000"/>
          <w:lang w:val="ru-RU"/>
        </w:rPr>
      </w:pPr>
      <w:r w:rsidRPr="00FF38FF">
        <w:rPr>
          <w:rStyle w:val="Zag11"/>
          <w:rFonts w:eastAsia="@Arial Unicode MS"/>
          <w:color w:val="000000"/>
          <w:lang w:val="ru-RU"/>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BE51CE" w:rsidRPr="00FF38FF" w:rsidRDefault="00BE51CE" w:rsidP="00BE51CE">
      <w:pPr>
        <w:pStyle w:val="Zag3"/>
        <w:tabs>
          <w:tab w:val="left" w:leader="dot" w:pos="624"/>
        </w:tabs>
        <w:spacing w:after="0" w:line="240" w:lineRule="auto"/>
        <w:ind w:left="-709" w:firstLine="567"/>
        <w:jc w:val="both"/>
        <w:rPr>
          <w:rStyle w:val="Zag11"/>
          <w:rFonts w:eastAsia="@Arial Unicode MS"/>
          <w:i w:val="0"/>
          <w:iCs w:val="0"/>
          <w:lang w:val="ru-RU"/>
        </w:rPr>
      </w:pPr>
      <w:r w:rsidRPr="00FF38FF">
        <w:rPr>
          <w:rStyle w:val="Zag11"/>
          <w:rFonts w:eastAsia="@Arial Unicode MS"/>
          <w:i w:val="0"/>
          <w:iCs w:val="0"/>
          <w:lang w:val="ru-RU"/>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у них здоровья.</w:t>
      </w:r>
    </w:p>
    <w:p w:rsidR="00BE51CE" w:rsidRPr="00FF38FF" w:rsidRDefault="00BE51CE" w:rsidP="00BE51CE">
      <w:pPr>
        <w:ind w:left="-709" w:firstLine="567"/>
        <w:jc w:val="both"/>
        <w:rPr>
          <w:color w:val="000000"/>
          <w:lang w:val="ru-RU"/>
        </w:rPr>
      </w:pPr>
    </w:p>
    <w:p w:rsidR="00BE51CE" w:rsidRPr="00FF38FF" w:rsidRDefault="00BE51CE" w:rsidP="00BE51CE">
      <w:pPr>
        <w:ind w:left="-709" w:firstLine="567"/>
        <w:jc w:val="center"/>
        <w:rPr>
          <w:b/>
        </w:rPr>
      </w:pPr>
      <w:r w:rsidRPr="00FF38FF">
        <w:rPr>
          <w:b/>
        </w:rPr>
        <w:t>Направления реализации программы</w:t>
      </w:r>
    </w:p>
    <w:p w:rsidR="00BE51CE" w:rsidRPr="00FF38FF" w:rsidRDefault="00BE51CE" w:rsidP="00BE51CE">
      <w:pPr>
        <w:widowControl/>
        <w:numPr>
          <w:ilvl w:val="0"/>
          <w:numId w:val="82"/>
        </w:numPr>
        <w:shd w:val="clear" w:color="auto" w:fill="FFFFFF"/>
        <w:ind w:left="-709" w:firstLine="567"/>
        <w:jc w:val="both"/>
        <w:rPr>
          <w:b/>
          <w:i/>
          <w:color w:val="000000"/>
          <w:lang w:val="ru-RU"/>
        </w:rPr>
      </w:pPr>
      <w:r w:rsidRPr="00FF38FF">
        <w:rPr>
          <w:b/>
          <w:i/>
          <w:color w:val="000000"/>
          <w:lang w:val="ru-RU"/>
        </w:rPr>
        <w:lastRenderedPageBreak/>
        <w:t>Создание здоровьесберегающей инфраструктуры образовательного учреждения включает:</w:t>
      </w:r>
    </w:p>
    <w:p w:rsidR="00BE51CE" w:rsidRPr="00FF38FF" w:rsidRDefault="00BE51CE" w:rsidP="00BE51CE">
      <w:pPr>
        <w:widowControl/>
        <w:numPr>
          <w:ilvl w:val="0"/>
          <w:numId w:val="89"/>
        </w:numPr>
        <w:tabs>
          <w:tab w:val="left" w:leader="dot" w:pos="284"/>
        </w:tabs>
        <w:autoSpaceDE/>
        <w:autoSpaceDN/>
        <w:adjustRightInd/>
        <w:jc w:val="both"/>
        <w:rPr>
          <w:rStyle w:val="Zag11"/>
          <w:rFonts w:eastAsia="@Arial Unicode MS"/>
          <w:color w:val="000000"/>
          <w:lang w:val="ru-RU"/>
        </w:rPr>
      </w:pPr>
      <w:r w:rsidRPr="00FF38FF">
        <w:rPr>
          <w:rStyle w:val="Zag11"/>
          <w:rFonts w:eastAsia="@Arial Unicode MS"/>
          <w:color w:val="000000"/>
          <w:lang w:val="ru-RU"/>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BE51CE" w:rsidRPr="00FF38FF" w:rsidRDefault="00BE51CE" w:rsidP="00BE51CE">
      <w:pPr>
        <w:widowControl/>
        <w:numPr>
          <w:ilvl w:val="0"/>
          <w:numId w:val="89"/>
        </w:numPr>
        <w:tabs>
          <w:tab w:val="left" w:leader="dot" w:pos="284"/>
        </w:tabs>
        <w:autoSpaceDE/>
        <w:autoSpaceDN/>
        <w:adjustRightInd/>
        <w:jc w:val="both"/>
        <w:rPr>
          <w:rStyle w:val="Zag11"/>
          <w:rFonts w:eastAsia="@Arial Unicode MS"/>
          <w:color w:val="000000"/>
          <w:lang w:val="ru-RU"/>
        </w:rPr>
      </w:pPr>
      <w:r w:rsidRPr="00FF38FF">
        <w:rPr>
          <w:rStyle w:val="Zag11"/>
          <w:rFonts w:eastAsia="@Arial Unicode MS"/>
          <w:color w:val="000000"/>
          <w:lang w:val="ru-RU"/>
        </w:rPr>
        <w:t>наличие и необходимое оснащение помещений для питания обучающихся, а также для хранения и приготовления пищи;</w:t>
      </w:r>
    </w:p>
    <w:p w:rsidR="00BE51CE" w:rsidRPr="00FF38FF" w:rsidRDefault="00BE51CE" w:rsidP="00BE51CE">
      <w:pPr>
        <w:widowControl/>
        <w:numPr>
          <w:ilvl w:val="0"/>
          <w:numId w:val="89"/>
        </w:numPr>
        <w:tabs>
          <w:tab w:val="left" w:leader="dot" w:pos="284"/>
        </w:tabs>
        <w:autoSpaceDE/>
        <w:autoSpaceDN/>
        <w:adjustRightInd/>
        <w:jc w:val="both"/>
        <w:rPr>
          <w:rStyle w:val="Zag11"/>
          <w:rFonts w:eastAsia="@Arial Unicode MS"/>
          <w:color w:val="000000"/>
          <w:lang w:val="ru-RU"/>
        </w:rPr>
      </w:pPr>
      <w:r w:rsidRPr="00FF38FF">
        <w:rPr>
          <w:rStyle w:val="Zag11"/>
          <w:rFonts w:eastAsia="@Arial Unicode MS"/>
          <w:color w:val="000000"/>
          <w:lang w:val="ru-RU"/>
        </w:rPr>
        <w:t>организацию качественного горячего питания учащихся;</w:t>
      </w:r>
    </w:p>
    <w:p w:rsidR="00BE51CE" w:rsidRPr="00FF38FF" w:rsidRDefault="00BE51CE" w:rsidP="00BE51CE">
      <w:pPr>
        <w:widowControl/>
        <w:numPr>
          <w:ilvl w:val="0"/>
          <w:numId w:val="89"/>
        </w:numPr>
        <w:tabs>
          <w:tab w:val="left" w:leader="dot" w:pos="284"/>
        </w:tabs>
        <w:autoSpaceDE/>
        <w:autoSpaceDN/>
        <w:adjustRightInd/>
        <w:jc w:val="both"/>
        <w:rPr>
          <w:rStyle w:val="Zag11"/>
          <w:rFonts w:eastAsia="@Arial Unicode MS"/>
          <w:color w:val="000000"/>
          <w:lang w:val="ru-RU"/>
        </w:rPr>
      </w:pPr>
      <w:r w:rsidRPr="00FF38FF">
        <w:rPr>
          <w:rStyle w:val="Zag11"/>
          <w:rFonts w:eastAsia="@Arial Unicode MS"/>
          <w:color w:val="000000"/>
          <w:lang w:val="ru-RU"/>
        </w:rPr>
        <w:t>оснащённость кабинетов, физкультурного зала, спортплощадок необходимым игровым и спортивным оборудованием и инвентарём;</w:t>
      </w:r>
    </w:p>
    <w:p w:rsidR="00BE51CE" w:rsidRPr="00FF38FF" w:rsidRDefault="00BE51CE" w:rsidP="00BE51CE">
      <w:pPr>
        <w:widowControl/>
        <w:numPr>
          <w:ilvl w:val="0"/>
          <w:numId w:val="89"/>
        </w:numPr>
        <w:tabs>
          <w:tab w:val="left" w:leader="dot" w:pos="284"/>
        </w:tabs>
        <w:autoSpaceDE/>
        <w:autoSpaceDN/>
        <w:adjustRightInd/>
        <w:jc w:val="both"/>
        <w:rPr>
          <w:rStyle w:val="Zag11"/>
          <w:rFonts w:eastAsia="@Arial Unicode MS"/>
          <w:color w:val="000000"/>
          <w:lang w:val="ru-RU"/>
        </w:rPr>
      </w:pPr>
      <w:r w:rsidRPr="00FF38FF">
        <w:rPr>
          <w:rStyle w:val="Zag11"/>
          <w:rFonts w:eastAsia="@Arial Unicode MS"/>
          <w:color w:val="000000"/>
          <w:lang w:val="ru-RU"/>
        </w:rPr>
        <w:t>наличие помещений для медицинского персонала;</w:t>
      </w:r>
    </w:p>
    <w:p w:rsidR="00BE51CE" w:rsidRPr="00FF38FF" w:rsidRDefault="00BE51CE" w:rsidP="00BE51CE">
      <w:pPr>
        <w:widowControl/>
        <w:numPr>
          <w:ilvl w:val="0"/>
          <w:numId w:val="89"/>
        </w:numPr>
        <w:tabs>
          <w:tab w:val="left" w:leader="dot" w:pos="284"/>
        </w:tabs>
        <w:autoSpaceDE/>
        <w:autoSpaceDN/>
        <w:adjustRightInd/>
        <w:jc w:val="both"/>
        <w:rPr>
          <w:rStyle w:val="Zag11"/>
          <w:rFonts w:eastAsia="@Arial Unicode MS"/>
          <w:color w:val="000000"/>
          <w:lang w:val="ru-RU"/>
        </w:rPr>
      </w:pPr>
      <w:r w:rsidRPr="00FF38FF">
        <w:rPr>
          <w:rStyle w:val="Zag11"/>
          <w:rFonts w:eastAsia="@Arial Unicode MS"/>
          <w:color w:val="000000"/>
          <w:lang w:val="ru-RU"/>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BE51CE" w:rsidRPr="00FF38FF" w:rsidRDefault="00BE51CE" w:rsidP="00BE51CE">
      <w:pPr>
        <w:pStyle w:val="Zag3"/>
        <w:tabs>
          <w:tab w:val="left" w:leader="dot" w:pos="624"/>
        </w:tabs>
        <w:spacing w:after="0" w:line="240" w:lineRule="auto"/>
        <w:ind w:left="-709" w:firstLine="567"/>
        <w:jc w:val="both"/>
        <w:rPr>
          <w:rFonts w:eastAsia="@Arial Unicode MS"/>
          <w:i w:val="0"/>
          <w:iCs w:val="0"/>
          <w:lang w:val="ru-RU"/>
        </w:rPr>
      </w:pPr>
      <w:r w:rsidRPr="00FF38FF">
        <w:rPr>
          <w:rStyle w:val="Zag11"/>
          <w:rFonts w:eastAsia="@Arial Unicode MS"/>
          <w:i w:val="0"/>
          <w:iCs w:val="0"/>
          <w:lang w:val="ru-RU"/>
        </w:rPr>
        <w:t>Ответственность и контроль за реализацию этого блока возлагается на администрацию образовательного учреждения.</w:t>
      </w:r>
    </w:p>
    <w:p w:rsidR="00BE51CE" w:rsidRPr="00FF38FF" w:rsidRDefault="00BE51CE" w:rsidP="00BE51CE">
      <w:pPr>
        <w:shd w:val="clear" w:color="auto" w:fill="FFFFFF"/>
        <w:ind w:left="-709" w:firstLine="567"/>
        <w:jc w:val="both"/>
        <w:rPr>
          <w:color w:val="000000"/>
          <w:lang w:val="ru-RU"/>
        </w:rPr>
      </w:pPr>
      <w:r w:rsidRPr="00FF38FF">
        <w:rPr>
          <w:color w:val="000000"/>
          <w:lang w:val="ru-RU"/>
        </w:rPr>
        <w:t xml:space="preserve">В школьном здании созданы необходимые условия для сбережения здоровья учащихся. Все школьные помещения соответствуют санитарным и </w:t>
      </w:r>
      <w:r w:rsidR="004B4C49" w:rsidRPr="00FF38FF">
        <w:rPr>
          <w:color w:val="000000"/>
          <w:lang w:val="ru-RU"/>
        </w:rPr>
        <w:t xml:space="preserve">    </w:t>
      </w:r>
      <w:r w:rsidRPr="00FF38FF">
        <w:rPr>
          <w:color w:val="000000"/>
          <w:lang w:val="ru-RU"/>
        </w:rPr>
        <w:t xml:space="preserve">гигиеническим нормам, нормам пожарной безопасности, требованиям охраны здоровья и охраны труда обучающихся. </w:t>
      </w:r>
    </w:p>
    <w:p w:rsidR="00BE51CE" w:rsidRPr="00FF38FF" w:rsidRDefault="00BE51CE" w:rsidP="00BE51CE">
      <w:pPr>
        <w:shd w:val="clear" w:color="auto" w:fill="FFFFFF"/>
        <w:ind w:left="-709" w:firstLine="567"/>
        <w:jc w:val="both"/>
        <w:rPr>
          <w:color w:val="000000"/>
          <w:lang w:val="ru-RU"/>
        </w:rPr>
      </w:pPr>
      <w:r w:rsidRPr="00FF38FF">
        <w:rPr>
          <w:color w:val="000000"/>
          <w:lang w:val="ru-RU"/>
        </w:rPr>
        <w:t xml:space="preserve">В школе работает </w:t>
      </w:r>
      <w:r w:rsidRPr="00FF38FF">
        <w:rPr>
          <w:b/>
          <w:i/>
          <w:color w:val="000000"/>
          <w:lang w:val="ru-RU"/>
        </w:rPr>
        <w:t>столовая,</w:t>
      </w:r>
      <w:r w:rsidRPr="00FF38FF">
        <w:rPr>
          <w:color w:val="000000"/>
          <w:lang w:val="ru-RU"/>
        </w:rPr>
        <w:t xml:space="preserve"> позволяющая организовывать горячие завтраки и обеды в урочное время.</w:t>
      </w:r>
    </w:p>
    <w:p w:rsidR="00BE51CE" w:rsidRPr="00FF38FF" w:rsidRDefault="00BE51CE" w:rsidP="00BE51CE">
      <w:pPr>
        <w:shd w:val="clear" w:color="auto" w:fill="FFFFFF"/>
        <w:ind w:left="-709" w:firstLine="567"/>
        <w:jc w:val="both"/>
        <w:rPr>
          <w:color w:val="000000"/>
          <w:lang w:val="ru-RU"/>
        </w:rPr>
      </w:pPr>
      <w:r w:rsidRPr="00FF38FF">
        <w:rPr>
          <w:color w:val="000000"/>
          <w:lang w:val="ru-RU"/>
        </w:rPr>
        <w:t>Расписание работы столовой :</w:t>
      </w:r>
    </w:p>
    <w:p w:rsidR="00BE51CE" w:rsidRPr="00FF38FF" w:rsidRDefault="00BE51CE" w:rsidP="00BE51CE">
      <w:pPr>
        <w:shd w:val="clear" w:color="auto" w:fill="FFFFFF"/>
        <w:ind w:left="-709" w:firstLine="567"/>
        <w:jc w:val="both"/>
        <w:rPr>
          <w:color w:val="000000"/>
          <w:lang w:val="ru-RU"/>
        </w:rPr>
      </w:pPr>
      <w:r w:rsidRPr="00FF38FF">
        <w:rPr>
          <w:color w:val="000000"/>
          <w:lang w:val="ru-RU"/>
        </w:rPr>
        <w:t>с 8.30-17.00.</w:t>
      </w:r>
    </w:p>
    <w:p w:rsidR="00BE51CE" w:rsidRPr="00FF38FF" w:rsidRDefault="00BE51CE" w:rsidP="00BE51CE">
      <w:pPr>
        <w:shd w:val="clear" w:color="auto" w:fill="FFFFFF"/>
        <w:ind w:left="-709" w:firstLine="567"/>
        <w:jc w:val="both"/>
        <w:rPr>
          <w:color w:val="000000"/>
          <w:lang w:val="ru-RU"/>
        </w:rPr>
      </w:pPr>
      <w:r w:rsidRPr="00FF38FF">
        <w:rPr>
          <w:color w:val="000000"/>
          <w:lang w:val="ru-RU"/>
        </w:rPr>
        <w:t>Организовано горячее питание для обучающихся 1-9 классов.</w:t>
      </w:r>
    </w:p>
    <w:p w:rsidR="00BE51CE" w:rsidRPr="00FF38FF" w:rsidRDefault="00BE51CE" w:rsidP="00BE51CE">
      <w:pPr>
        <w:shd w:val="clear" w:color="auto" w:fill="FFFFFF"/>
        <w:ind w:left="-709" w:firstLine="567"/>
        <w:jc w:val="both"/>
        <w:rPr>
          <w:color w:val="000000"/>
          <w:lang w:val="ru-RU"/>
        </w:rPr>
      </w:pPr>
      <w:r w:rsidRPr="00FF38FF">
        <w:rPr>
          <w:color w:val="000000"/>
          <w:lang w:val="ru-RU"/>
        </w:rPr>
        <w:t>Организовано бесплатное горячие питание для категории обучающихся:</w:t>
      </w:r>
    </w:p>
    <w:p w:rsidR="00BE51CE" w:rsidRPr="00FF38FF" w:rsidRDefault="00BE51CE" w:rsidP="00BE51CE">
      <w:pPr>
        <w:shd w:val="clear" w:color="auto" w:fill="FFFFFF"/>
        <w:ind w:left="-709" w:firstLine="567"/>
        <w:jc w:val="both"/>
        <w:rPr>
          <w:color w:val="000000"/>
          <w:lang w:val="ru-RU"/>
        </w:rPr>
      </w:pPr>
      <w:r w:rsidRPr="00FF38FF">
        <w:rPr>
          <w:color w:val="000000"/>
          <w:lang w:val="ru-RU"/>
        </w:rPr>
        <w:t>-дети-сироты;</w:t>
      </w:r>
    </w:p>
    <w:p w:rsidR="00BE51CE" w:rsidRPr="00FF38FF" w:rsidRDefault="00BE51CE" w:rsidP="00BE51CE">
      <w:pPr>
        <w:shd w:val="clear" w:color="auto" w:fill="FFFFFF"/>
        <w:ind w:left="-709" w:firstLine="567"/>
        <w:jc w:val="both"/>
        <w:rPr>
          <w:color w:val="000000"/>
          <w:lang w:val="ru-RU"/>
        </w:rPr>
      </w:pPr>
      <w:r w:rsidRPr="00FF38FF">
        <w:rPr>
          <w:color w:val="000000"/>
          <w:lang w:val="ru-RU"/>
        </w:rPr>
        <w:t>-дети, родители которых имеют инвалидность;</w:t>
      </w:r>
    </w:p>
    <w:p w:rsidR="00BE51CE" w:rsidRPr="00FF38FF" w:rsidRDefault="00BE51CE" w:rsidP="00BE51CE">
      <w:pPr>
        <w:shd w:val="clear" w:color="auto" w:fill="FFFFFF"/>
        <w:ind w:left="-709" w:firstLine="567"/>
        <w:jc w:val="both"/>
        <w:rPr>
          <w:color w:val="000000"/>
          <w:lang w:val="ru-RU"/>
        </w:rPr>
      </w:pPr>
      <w:r w:rsidRPr="00FF38FF">
        <w:rPr>
          <w:color w:val="000000"/>
          <w:lang w:val="ru-RU"/>
        </w:rPr>
        <w:t>-дети из неполных семей, у которых один из родителей имеет инвалидность;</w:t>
      </w:r>
    </w:p>
    <w:p w:rsidR="00BE51CE" w:rsidRPr="00FF38FF" w:rsidRDefault="00BE51CE" w:rsidP="00BE51CE">
      <w:pPr>
        <w:shd w:val="clear" w:color="auto" w:fill="FFFFFF"/>
        <w:ind w:left="-709" w:firstLine="567"/>
        <w:jc w:val="both"/>
        <w:rPr>
          <w:color w:val="000000"/>
          <w:lang w:val="ru-RU"/>
        </w:rPr>
      </w:pPr>
      <w:r w:rsidRPr="00FF38FF">
        <w:rPr>
          <w:color w:val="000000"/>
          <w:lang w:val="ru-RU"/>
        </w:rPr>
        <w:t>-дети, которые находятся в трудной жизненной ситуации;</w:t>
      </w:r>
    </w:p>
    <w:p w:rsidR="00BE51CE" w:rsidRPr="00FF38FF" w:rsidRDefault="00BE51CE" w:rsidP="00BE51CE">
      <w:pPr>
        <w:shd w:val="clear" w:color="auto" w:fill="FFFFFF"/>
        <w:ind w:left="-709" w:firstLine="567"/>
        <w:jc w:val="both"/>
        <w:rPr>
          <w:color w:val="000000"/>
          <w:lang w:val="ru-RU"/>
        </w:rPr>
      </w:pPr>
      <w:r w:rsidRPr="00FF38FF">
        <w:rPr>
          <w:color w:val="000000"/>
          <w:lang w:val="ru-RU"/>
        </w:rPr>
        <w:t>-дети из малоимущих, многодетных семей ;</w:t>
      </w:r>
    </w:p>
    <w:p w:rsidR="00BE51CE" w:rsidRPr="00FF38FF" w:rsidRDefault="00BE51CE" w:rsidP="00BE51CE">
      <w:pPr>
        <w:shd w:val="clear" w:color="auto" w:fill="FFFFFF"/>
        <w:ind w:left="-709" w:firstLine="567"/>
        <w:jc w:val="both"/>
        <w:rPr>
          <w:color w:val="000000"/>
          <w:lang w:val="ru-RU"/>
        </w:rPr>
      </w:pPr>
      <w:r w:rsidRPr="00FF38FF">
        <w:rPr>
          <w:color w:val="000000"/>
          <w:lang w:val="ru-RU"/>
        </w:rPr>
        <w:t>-дети, обучающиеся в классах компенсирующего обучения (организовано 2-х разовое питание).</w:t>
      </w:r>
    </w:p>
    <w:p w:rsidR="00BE51CE" w:rsidRPr="00FF38FF" w:rsidRDefault="00BE51CE" w:rsidP="00BE51CE">
      <w:pPr>
        <w:shd w:val="clear" w:color="auto" w:fill="FFFFFF"/>
        <w:ind w:left="-709" w:firstLine="567"/>
        <w:jc w:val="both"/>
        <w:rPr>
          <w:color w:val="000000"/>
          <w:lang w:val="ru-RU"/>
        </w:rPr>
      </w:pPr>
      <w:r w:rsidRPr="00FF38FF">
        <w:rPr>
          <w:color w:val="000000"/>
          <w:lang w:val="ru-RU"/>
        </w:rPr>
        <w:t xml:space="preserve">В школе работает оснащенный </w:t>
      </w:r>
      <w:r w:rsidRPr="00FF38FF">
        <w:rPr>
          <w:b/>
          <w:i/>
          <w:color w:val="000000"/>
          <w:lang w:val="ru-RU"/>
        </w:rPr>
        <w:t>спортивный зал</w:t>
      </w:r>
      <w:r w:rsidRPr="00FF38FF">
        <w:rPr>
          <w:color w:val="000000"/>
          <w:lang w:val="ru-RU"/>
        </w:rPr>
        <w:t xml:space="preserve">, имеется спортивная площадка, оборудованные  необходимым игровым и спортивным </w:t>
      </w:r>
      <w:r w:rsidR="004B4C49" w:rsidRPr="00FF38FF">
        <w:rPr>
          <w:color w:val="000000"/>
          <w:lang w:val="ru-RU"/>
        </w:rPr>
        <w:t xml:space="preserve"> </w:t>
      </w:r>
      <w:r w:rsidRPr="00FF38FF">
        <w:rPr>
          <w:color w:val="000000"/>
          <w:lang w:val="ru-RU"/>
        </w:rPr>
        <w:t>оборудованием и инвентарём.</w:t>
      </w:r>
    </w:p>
    <w:p w:rsidR="00BE51CE" w:rsidRPr="00FF38FF" w:rsidRDefault="00BE51CE" w:rsidP="00BE51CE">
      <w:pPr>
        <w:shd w:val="clear" w:color="auto" w:fill="FFFFFF"/>
        <w:jc w:val="both"/>
        <w:rPr>
          <w:color w:val="000000"/>
          <w:lang w:val="ru-RU"/>
        </w:rPr>
      </w:pPr>
    </w:p>
    <w:p w:rsidR="00BE51CE" w:rsidRPr="00FF38FF" w:rsidRDefault="00BE51CE" w:rsidP="00BE51CE">
      <w:pPr>
        <w:shd w:val="clear" w:color="auto" w:fill="FFFFFF"/>
        <w:ind w:left="-709" w:firstLine="567"/>
        <w:rPr>
          <w:color w:val="000000"/>
          <w:lang w:val="ru-RU"/>
        </w:rPr>
      </w:pPr>
      <w:r w:rsidRPr="00FF38FF">
        <w:rPr>
          <w:color w:val="000000"/>
          <w:lang w:val="ru-RU"/>
        </w:rPr>
        <w:t xml:space="preserve">В школе работает </w:t>
      </w:r>
      <w:r w:rsidRPr="00FF38FF">
        <w:rPr>
          <w:b/>
          <w:i/>
          <w:color w:val="000000"/>
          <w:lang w:val="ru-RU"/>
        </w:rPr>
        <w:t>медицинский кабинет</w:t>
      </w:r>
      <w:r w:rsidRPr="00FF38FF">
        <w:rPr>
          <w:color w:val="000000"/>
          <w:lang w:val="ru-RU"/>
        </w:rPr>
        <w:t>.</w:t>
      </w:r>
    </w:p>
    <w:p w:rsidR="00BE51CE" w:rsidRPr="00FF38FF" w:rsidRDefault="00BE51CE" w:rsidP="00BE51CE">
      <w:pPr>
        <w:shd w:val="clear" w:color="auto" w:fill="FFFFFF"/>
        <w:ind w:left="-709" w:firstLine="567"/>
        <w:rPr>
          <w:color w:val="000000"/>
          <w:lang w:val="ru-RU"/>
        </w:rPr>
      </w:pPr>
      <w:r w:rsidRPr="00FF38FF">
        <w:rPr>
          <w:color w:val="000000"/>
          <w:lang w:val="ru-RU"/>
        </w:rPr>
        <w:t>График работы кабинета:</w:t>
      </w:r>
    </w:p>
    <w:p w:rsidR="00BE51CE" w:rsidRPr="00FF38FF" w:rsidRDefault="00BE51CE" w:rsidP="00BE51CE">
      <w:pPr>
        <w:shd w:val="clear" w:color="auto" w:fill="FFFFFF"/>
        <w:ind w:left="-709" w:firstLine="567"/>
        <w:rPr>
          <w:color w:val="000000"/>
          <w:lang w:val="ru-RU"/>
        </w:rPr>
      </w:pPr>
      <w:r w:rsidRPr="00FF38FF">
        <w:rPr>
          <w:color w:val="000000"/>
          <w:lang w:val="ru-RU"/>
        </w:rPr>
        <w:t>Понедельник: с 8.00-12.00</w:t>
      </w:r>
    </w:p>
    <w:p w:rsidR="00BE51CE" w:rsidRPr="00FF38FF" w:rsidRDefault="00BE51CE" w:rsidP="00BE51CE">
      <w:pPr>
        <w:shd w:val="clear" w:color="auto" w:fill="FFFFFF"/>
        <w:ind w:left="-709" w:firstLine="567"/>
        <w:rPr>
          <w:color w:val="000000"/>
          <w:lang w:val="ru-RU"/>
        </w:rPr>
      </w:pPr>
      <w:r w:rsidRPr="00FF38FF">
        <w:rPr>
          <w:color w:val="000000"/>
          <w:lang w:val="ru-RU"/>
        </w:rPr>
        <w:t>Вторник: с 11.30-17.30</w:t>
      </w:r>
    </w:p>
    <w:p w:rsidR="00BE51CE" w:rsidRPr="00FF38FF" w:rsidRDefault="00BE51CE" w:rsidP="00BE51CE">
      <w:pPr>
        <w:shd w:val="clear" w:color="auto" w:fill="FFFFFF"/>
        <w:ind w:left="-709" w:firstLine="567"/>
        <w:rPr>
          <w:color w:val="000000"/>
          <w:lang w:val="ru-RU"/>
        </w:rPr>
      </w:pPr>
      <w:r w:rsidRPr="00FF38FF">
        <w:rPr>
          <w:color w:val="000000"/>
          <w:lang w:val="ru-RU"/>
        </w:rPr>
        <w:t>Среда: с 8.00-12.00</w:t>
      </w:r>
    </w:p>
    <w:p w:rsidR="00BE51CE" w:rsidRPr="00FF38FF" w:rsidRDefault="00BE51CE" w:rsidP="00BE51CE">
      <w:pPr>
        <w:shd w:val="clear" w:color="auto" w:fill="FFFFFF"/>
        <w:ind w:left="-709" w:firstLine="567"/>
        <w:rPr>
          <w:color w:val="000000"/>
          <w:lang w:val="ru-RU"/>
        </w:rPr>
      </w:pPr>
      <w:r w:rsidRPr="00FF38FF">
        <w:rPr>
          <w:color w:val="000000"/>
          <w:lang w:val="ru-RU"/>
        </w:rPr>
        <w:t>Четверг: с 8.00-14.00</w:t>
      </w:r>
    </w:p>
    <w:p w:rsidR="00BE51CE" w:rsidRPr="00FF38FF" w:rsidRDefault="00BE51CE" w:rsidP="00BE51CE">
      <w:pPr>
        <w:shd w:val="clear" w:color="auto" w:fill="FFFFFF"/>
        <w:ind w:left="-709" w:firstLine="567"/>
        <w:rPr>
          <w:color w:val="000000"/>
          <w:lang w:val="ru-RU"/>
        </w:rPr>
      </w:pPr>
      <w:r w:rsidRPr="00FF38FF">
        <w:rPr>
          <w:color w:val="000000"/>
          <w:lang w:val="ru-RU"/>
        </w:rPr>
        <w:t>Пятница: с 8.00-12.00.</w:t>
      </w:r>
    </w:p>
    <w:p w:rsidR="00BE51CE" w:rsidRPr="00FF38FF" w:rsidRDefault="00BE51CE" w:rsidP="00BE51CE">
      <w:pPr>
        <w:shd w:val="clear" w:color="auto" w:fill="FFFFFF"/>
        <w:ind w:left="-709" w:firstLine="567"/>
        <w:jc w:val="both"/>
        <w:rPr>
          <w:color w:val="000000"/>
          <w:lang w:val="ru-RU"/>
        </w:rPr>
      </w:pPr>
      <w:r w:rsidRPr="00FF38FF">
        <w:rPr>
          <w:color w:val="000000"/>
          <w:lang w:val="ru-RU"/>
        </w:rPr>
        <w:t xml:space="preserve">Для обучающихся 1-9 классов организовано ППМС-сопровождение (психолого-педагогическое-медицинское сопровождение) обучающихся. В </w:t>
      </w:r>
      <w:r w:rsidRPr="00FF38FF">
        <w:rPr>
          <w:color w:val="000000"/>
          <w:lang w:val="ru-RU"/>
        </w:rPr>
        <w:lastRenderedPageBreak/>
        <w:t>работе службы принимают участие специалисты: педагог-психолог, логопед, социальный педагог, классные руководители, заместитель директора по воспитательной работе.</w:t>
      </w:r>
    </w:p>
    <w:p w:rsidR="00BE51CE" w:rsidRPr="00FF38FF" w:rsidRDefault="00BE51CE" w:rsidP="00BE51CE">
      <w:pPr>
        <w:pStyle w:val="ab"/>
        <w:ind w:left="180"/>
        <w:rPr>
          <w:rFonts w:ascii="Times New Roman" w:hAnsi="Times New Roman" w:cs="Times New Roman"/>
          <w:b/>
          <w:sz w:val="24"/>
          <w:szCs w:val="24"/>
        </w:rPr>
      </w:pPr>
      <w:r w:rsidRPr="00FF38FF">
        <w:rPr>
          <w:rFonts w:ascii="Times New Roman" w:hAnsi="Times New Roman" w:cs="Times New Roman"/>
          <w:b/>
          <w:sz w:val="24"/>
          <w:szCs w:val="24"/>
        </w:rPr>
        <w:t>Организация медико-психолого-педагогического сопровождения через:</w:t>
      </w:r>
    </w:p>
    <w:p w:rsidR="00BE51CE" w:rsidRPr="00FF38FF" w:rsidRDefault="00BE51CE" w:rsidP="00BE51CE">
      <w:pPr>
        <w:pStyle w:val="ab"/>
        <w:spacing w:before="0" w:beforeAutospacing="0" w:after="0" w:afterAutospacing="0"/>
        <w:jc w:val="both"/>
        <w:rPr>
          <w:rFonts w:ascii="Times New Roman" w:hAnsi="Times New Roman" w:cs="Times New Roman"/>
          <w:sz w:val="24"/>
          <w:szCs w:val="24"/>
        </w:rPr>
      </w:pPr>
      <w:r w:rsidRPr="00FF38FF">
        <w:rPr>
          <w:rFonts w:ascii="Times New Roman" w:hAnsi="Times New Roman" w:cs="Times New Roman"/>
          <w:sz w:val="24"/>
          <w:szCs w:val="24"/>
        </w:rPr>
        <w:t>-мониторинг здоровья субъектов образовательного процесса;</w:t>
      </w:r>
    </w:p>
    <w:p w:rsidR="00BE51CE" w:rsidRPr="00FF38FF" w:rsidRDefault="00BE51CE" w:rsidP="00BE51CE">
      <w:pPr>
        <w:pStyle w:val="ab"/>
        <w:spacing w:before="0" w:beforeAutospacing="0" w:after="0" w:afterAutospacing="0"/>
        <w:jc w:val="both"/>
        <w:rPr>
          <w:rFonts w:ascii="Times New Roman" w:hAnsi="Times New Roman" w:cs="Times New Roman"/>
          <w:sz w:val="24"/>
          <w:szCs w:val="24"/>
        </w:rPr>
      </w:pPr>
      <w:r w:rsidRPr="00FF38FF">
        <w:rPr>
          <w:rFonts w:ascii="Times New Roman" w:hAnsi="Times New Roman" w:cs="Times New Roman"/>
          <w:sz w:val="24"/>
          <w:szCs w:val="24"/>
        </w:rPr>
        <w:t>-мониторинг морально-психологического климата в коллективах;</w:t>
      </w:r>
    </w:p>
    <w:p w:rsidR="00BE51CE" w:rsidRPr="00FF38FF" w:rsidRDefault="00BE51CE" w:rsidP="00BE51CE">
      <w:pPr>
        <w:pStyle w:val="ab"/>
        <w:spacing w:before="0" w:beforeAutospacing="0" w:after="0" w:afterAutospacing="0"/>
        <w:jc w:val="both"/>
        <w:rPr>
          <w:rFonts w:ascii="Times New Roman" w:hAnsi="Times New Roman" w:cs="Times New Roman"/>
          <w:sz w:val="24"/>
          <w:szCs w:val="24"/>
        </w:rPr>
      </w:pPr>
      <w:r w:rsidRPr="00FF38FF">
        <w:rPr>
          <w:rFonts w:ascii="Times New Roman" w:hAnsi="Times New Roman" w:cs="Times New Roman"/>
          <w:sz w:val="24"/>
          <w:szCs w:val="24"/>
        </w:rPr>
        <w:t>-мониторинг употребления ПАВ среди обучающихся в рамках областной программы «Добровольное тестирование обучающихся 4-9 классов на употребление ПАВ»</w:t>
      </w:r>
    </w:p>
    <w:p w:rsidR="00BE51CE" w:rsidRPr="00FF38FF" w:rsidRDefault="00BE51CE" w:rsidP="00BE51CE">
      <w:pPr>
        <w:pStyle w:val="ab"/>
        <w:spacing w:before="0" w:beforeAutospacing="0" w:after="0" w:afterAutospacing="0"/>
        <w:jc w:val="both"/>
        <w:rPr>
          <w:rFonts w:ascii="Times New Roman" w:hAnsi="Times New Roman" w:cs="Times New Roman"/>
          <w:sz w:val="24"/>
          <w:szCs w:val="24"/>
        </w:rPr>
      </w:pPr>
      <w:r w:rsidRPr="00FF38FF">
        <w:rPr>
          <w:rFonts w:ascii="Times New Roman" w:hAnsi="Times New Roman" w:cs="Times New Roman"/>
          <w:sz w:val="24"/>
          <w:szCs w:val="24"/>
        </w:rPr>
        <w:t>-мониторинг родительской грамотности по здоровью;</w:t>
      </w:r>
    </w:p>
    <w:p w:rsidR="00BE51CE" w:rsidRPr="00FF38FF" w:rsidRDefault="00BE51CE" w:rsidP="00BE51CE">
      <w:pPr>
        <w:pStyle w:val="ab"/>
        <w:spacing w:before="0" w:beforeAutospacing="0" w:after="0" w:afterAutospacing="0"/>
        <w:jc w:val="both"/>
        <w:rPr>
          <w:rFonts w:ascii="Times New Roman" w:hAnsi="Times New Roman" w:cs="Times New Roman"/>
          <w:sz w:val="24"/>
          <w:szCs w:val="24"/>
        </w:rPr>
      </w:pPr>
      <w:r w:rsidRPr="00FF38FF">
        <w:rPr>
          <w:rFonts w:ascii="Times New Roman" w:hAnsi="Times New Roman" w:cs="Times New Roman"/>
          <w:sz w:val="24"/>
          <w:szCs w:val="24"/>
        </w:rPr>
        <w:t>-коррекционную работу (занятия, тренинги, консультации);</w:t>
      </w:r>
    </w:p>
    <w:p w:rsidR="00BE51CE" w:rsidRPr="00FF38FF" w:rsidRDefault="00BE51CE" w:rsidP="00BE51CE">
      <w:pPr>
        <w:pStyle w:val="ab"/>
        <w:spacing w:before="0" w:beforeAutospacing="0" w:after="0" w:afterAutospacing="0"/>
        <w:jc w:val="both"/>
        <w:rPr>
          <w:rFonts w:ascii="Times New Roman" w:hAnsi="Times New Roman" w:cs="Times New Roman"/>
          <w:sz w:val="24"/>
          <w:szCs w:val="24"/>
        </w:rPr>
      </w:pPr>
      <w:r w:rsidRPr="00FF38FF">
        <w:rPr>
          <w:rFonts w:ascii="Times New Roman" w:hAnsi="Times New Roman" w:cs="Times New Roman"/>
          <w:sz w:val="24"/>
          <w:szCs w:val="24"/>
        </w:rPr>
        <w:t>-противоэпидемиологическую и профилактическую работу медицинских работников;</w:t>
      </w:r>
    </w:p>
    <w:p w:rsidR="00BE51CE" w:rsidRPr="00FF38FF" w:rsidRDefault="00BE51CE" w:rsidP="00BE51CE">
      <w:pPr>
        <w:pStyle w:val="ab"/>
        <w:spacing w:before="0" w:beforeAutospacing="0" w:after="0" w:afterAutospacing="0"/>
        <w:jc w:val="both"/>
        <w:rPr>
          <w:rFonts w:ascii="Times New Roman" w:hAnsi="Times New Roman" w:cs="Times New Roman"/>
          <w:sz w:val="24"/>
          <w:szCs w:val="24"/>
        </w:rPr>
      </w:pPr>
      <w:r w:rsidRPr="00FF38FF">
        <w:rPr>
          <w:rFonts w:ascii="Times New Roman" w:hAnsi="Times New Roman" w:cs="Times New Roman"/>
          <w:sz w:val="24"/>
          <w:szCs w:val="24"/>
        </w:rPr>
        <w:t>-обучение гигиеническим навыкам;</w:t>
      </w:r>
    </w:p>
    <w:p w:rsidR="00BE51CE" w:rsidRPr="00FF38FF" w:rsidRDefault="00BE51CE" w:rsidP="00BE51CE">
      <w:pPr>
        <w:pStyle w:val="ab"/>
        <w:spacing w:before="0" w:beforeAutospacing="0" w:after="0" w:afterAutospacing="0"/>
        <w:jc w:val="both"/>
        <w:rPr>
          <w:rFonts w:ascii="Times New Roman" w:hAnsi="Times New Roman" w:cs="Times New Roman"/>
          <w:sz w:val="24"/>
          <w:szCs w:val="24"/>
        </w:rPr>
      </w:pPr>
      <w:r w:rsidRPr="00FF38FF">
        <w:rPr>
          <w:rFonts w:ascii="Times New Roman" w:hAnsi="Times New Roman" w:cs="Times New Roman"/>
          <w:sz w:val="24"/>
          <w:szCs w:val="24"/>
        </w:rPr>
        <w:t>-диспансерное наблюдение по разным группам школьников, профилактические прививки работникам и школьникам</w:t>
      </w:r>
    </w:p>
    <w:p w:rsidR="00BE51CE" w:rsidRPr="00FF38FF" w:rsidRDefault="00BE51CE" w:rsidP="00BE51CE">
      <w:pPr>
        <w:pStyle w:val="ab"/>
        <w:spacing w:before="0" w:beforeAutospacing="0" w:after="0" w:afterAutospacing="0"/>
        <w:jc w:val="both"/>
        <w:rPr>
          <w:rFonts w:ascii="Times New Roman" w:hAnsi="Times New Roman" w:cs="Times New Roman"/>
          <w:sz w:val="24"/>
          <w:szCs w:val="24"/>
        </w:rPr>
      </w:pPr>
      <w:r w:rsidRPr="00FF38FF">
        <w:rPr>
          <w:rFonts w:ascii="Times New Roman" w:hAnsi="Times New Roman" w:cs="Times New Roman"/>
          <w:sz w:val="24"/>
          <w:szCs w:val="24"/>
        </w:rPr>
        <w:t>-ежегодные профосмотры работников и диспансеризацию (1 раз в 4 года).</w:t>
      </w:r>
    </w:p>
    <w:p w:rsidR="00BE51CE" w:rsidRPr="00FF38FF" w:rsidRDefault="00BE51CE" w:rsidP="00BE51CE">
      <w:pPr>
        <w:pStyle w:val="ab"/>
        <w:spacing w:before="0" w:beforeAutospacing="0" w:after="0" w:afterAutospacing="0"/>
        <w:jc w:val="both"/>
        <w:rPr>
          <w:rFonts w:ascii="Times New Roman" w:hAnsi="Times New Roman" w:cs="Times New Roman"/>
          <w:sz w:val="24"/>
          <w:szCs w:val="24"/>
        </w:rPr>
      </w:pPr>
      <w:r w:rsidRPr="00FF38FF">
        <w:rPr>
          <w:rFonts w:ascii="Times New Roman" w:hAnsi="Times New Roman" w:cs="Times New Roman"/>
          <w:sz w:val="24"/>
          <w:szCs w:val="24"/>
        </w:rPr>
        <w:t>- оказание социальной поддержки детям и подросткам, оказавшимся в трудной жизненной ситуации, через работу структурных подразделений ППМС-службы, Совета профилактики</w:t>
      </w:r>
    </w:p>
    <w:p w:rsidR="00BE51CE" w:rsidRPr="00FF38FF" w:rsidRDefault="00BE51CE" w:rsidP="00BE51CE">
      <w:pPr>
        <w:shd w:val="clear" w:color="auto" w:fill="FFFFFF"/>
        <w:ind w:firstLine="567"/>
        <w:jc w:val="both"/>
        <w:rPr>
          <w:color w:val="000000"/>
          <w:lang w:val="ru-RU"/>
        </w:rPr>
      </w:pPr>
      <w:r w:rsidRPr="00FF38FF">
        <w:rPr>
          <w:color w:val="000000"/>
          <w:lang w:val="ru-RU"/>
        </w:rPr>
        <w:t xml:space="preserve">Эффективное функционирование созданной здоровьсберегающей инфраструктуры в школе поддерживает </w:t>
      </w:r>
      <w:r w:rsidRPr="00FF38FF">
        <w:rPr>
          <w:b/>
          <w:i/>
          <w:color w:val="000000"/>
          <w:lang w:val="ru-RU"/>
        </w:rPr>
        <w:t>квалифицированный состав специалистов</w:t>
      </w:r>
      <w:r w:rsidRPr="00FF38FF">
        <w:rPr>
          <w:color w:val="000000"/>
          <w:lang w:val="ru-RU"/>
        </w:rPr>
        <w:t>:</w:t>
      </w:r>
    </w:p>
    <w:p w:rsidR="00BE51CE" w:rsidRPr="00FF38FF" w:rsidRDefault="00BE51CE" w:rsidP="00BE51CE">
      <w:pPr>
        <w:widowControl/>
        <w:numPr>
          <w:ilvl w:val="0"/>
          <w:numId w:val="90"/>
        </w:numPr>
        <w:autoSpaceDE/>
        <w:autoSpaceDN/>
        <w:adjustRightInd/>
        <w:spacing w:before="100" w:beforeAutospacing="1" w:after="100" w:afterAutospacing="1"/>
      </w:pPr>
      <w:r w:rsidRPr="00FF38FF">
        <w:t xml:space="preserve">Директор школы; </w:t>
      </w:r>
    </w:p>
    <w:p w:rsidR="00BE51CE" w:rsidRPr="00FF38FF" w:rsidRDefault="00BE51CE" w:rsidP="00BE51CE">
      <w:pPr>
        <w:widowControl/>
        <w:numPr>
          <w:ilvl w:val="0"/>
          <w:numId w:val="90"/>
        </w:numPr>
        <w:autoSpaceDE/>
        <w:autoSpaceDN/>
        <w:adjustRightInd/>
        <w:spacing w:before="100" w:beforeAutospacing="1" w:after="100" w:afterAutospacing="1"/>
        <w:rPr>
          <w:lang w:val="ru-RU"/>
        </w:rPr>
      </w:pPr>
      <w:r w:rsidRPr="00FF38FF">
        <w:rPr>
          <w:lang w:val="ru-RU"/>
        </w:rPr>
        <w:t>Заместитель директора  по</w:t>
      </w:r>
      <w:r w:rsidRPr="00FF38FF">
        <w:t> </w:t>
      </w:r>
      <w:r w:rsidRPr="00FF38FF">
        <w:rPr>
          <w:lang w:val="ru-RU"/>
        </w:rPr>
        <w:t xml:space="preserve">воспитательной работе; </w:t>
      </w:r>
    </w:p>
    <w:p w:rsidR="00BE51CE" w:rsidRPr="00FF38FF" w:rsidRDefault="00BE51CE" w:rsidP="00BE51CE">
      <w:pPr>
        <w:widowControl/>
        <w:numPr>
          <w:ilvl w:val="0"/>
          <w:numId w:val="90"/>
        </w:numPr>
        <w:autoSpaceDE/>
        <w:autoSpaceDN/>
        <w:adjustRightInd/>
        <w:spacing w:before="100" w:beforeAutospacing="1" w:after="100" w:afterAutospacing="1"/>
      </w:pPr>
      <w:r w:rsidRPr="00FF38FF">
        <w:t>Заместитель директора по УР</w:t>
      </w:r>
    </w:p>
    <w:p w:rsidR="00BE51CE" w:rsidRPr="00FF38FF" w:rsidRDefault="00BE51CE" w:rsidP="00BE51CE">
      <w:pPr>
        <w:widowControl/>
        <w:numPr>
          <w:ilvl w:val="0"/>
          <w:numId w:val="90"/>
        </w:numPr>
        <w:autoSpaceDE/>
        <w:autoSpaceDN/>
        <w:adjustRightInd/>
        <w:spacing w:before="100" w:beforeAutospacing="1" w:after="100" w:afterAutospacing="1"/>
        <w:rPr>
          <w:lang w:val="ru-RU"/>
        </w:rPr>
      </w:pPr>
      <w:r w:rsidRPr="00FF38FF">
        <w:rPr>
          <w:lang w:val="ru-RU"/>
        </w:rPr>
        <w:t xml:space="preserve">Классные руководители и педагоги школы; </w:t>
      </w:r>
    </w:p>
    <w:p w:rsidR="00BE51CE" w:rsidRPr="00FF38FF" w:rsidRDefault="00BE51CE" w:rsidP="00BE51CE">
      <w:pPr>
        <w:widowControl/>
        <w:numPr>
          <w:ilvl w:val="0"/>
          <w:numId w:val="90"/>
        </w:numPr>
        <w:autoSpaceDE/>
        <w:autoSpaceDN/>
        <w:adjustRightInd/>
        <w:spacing w:before="100" w:beforeAutospacing="1" w:after="100" w:afterAutospacing="1"/>
      </w:pPr>
      <w:r w:rsidRPr="00FF38FF">
        <w:t>Социальный педагог;</w:t>
      </w:r>
    </w:p>
    <w:p w:rsidR="00BE51CE" w:rsidRPr="00FF38FF" w:rsidRDefault="00BE51CE" w:rsidP="00BE51CE">
      <w:pPr>
        <w:widowControl/>
        <w:numPr>
          <w:ilvl w:val="0"/>
          <w:numId w:val="90"/>
        </w:numPr>
        <w:autoSpaceDE/>
        <w:autoSpaceDN/>
        <w:adjustRightInd/>
        <w:spacing w:before="100" w:beforeAutospacing="1" w:after="100" w:afterAutospacing="1"/>
      </w:pPr>
      <w:r w:rsidRPr="00FF38FF">
        <w:t>Преподаватель-организатор ОБЖ;</w:t>
      </w:r>
    </w:p>
    <w:p w:rsidR="00BE51CE" w:rsidRPr="00FF38FF" w:rsidRDefault="00BE51CE" w:rsidP="00BE51CE">
      <w:pPr>
        <w:widowControl/>
        <w:numPr>
          <w:ilvl w:val="0"/>
          <w:numId w:val="90"/>
        </w:numPr>
        <w:autoSpaceDE/>
        <w:autoSpaceDN/>
        <w:adjustRightInd/>
        <w:spacing w:before="100" w:beforeAutospacing="1" w:after="100" w:afterAutospacing="1"/>
      </w:pPr>
      <w:r w:rsidRPr="00FF38FF">
        <w:t>Врач и медсестра школы;</w:t>
      </w:r>
    </w:p>
    <w:p w:rsidR="00BE51CE" w:rsidRPr="00FF38FF" w:rsidRDefault="00BE51CE" w:rsidP="00BE51CE">
      <w:pPr>
        <w:widowControl/>
        <w:numPr>
          <w:ilvl w:val="0"/>
          <w:numId w:val="90"/>
        </w:numPr>
        <w:autoSpaceDE/>
        <w:autoSpaceDN/>
        <w:adjustRightInd/>
        <w:spacing w:before="100" w:beforeAutospacing="1" w:after="100" w:afterAutospacing="1"/>
      </w:pPr>
      <w:r w:rsidRPr="00FF38FF">
        <w:t>Учителя физкультуры;</w:t>
      </w:r>
    </w:p>
    <w:p w:rsidR="00BE51CE" w:rsidRPr="00FF38FF" w:rsidRDefault="00BE51CE" w:rsidP="00BE51CE">
      <w:pPr>
        <w:widowControl/>
        <w:numPr>
          <w:ilvl w:val="0"/>
          <w:numId w:val="90"/>
        </w:numPr>
        <w:autoSpaceDE/>
        <w:autoSpaceDN/>
        <w:adjustRightInd/>
        <w:spacing w:before="100" w:beforeAutospacing="1" w:after="100" w:afterAutospacing="1"/>
      </w:pPr>
      <w:r w:rsidRPr="00FF38FF">
        <w:t>Воспитатели группы продленного дня;</w:t>
      </w:r>
    </w:p>
    <w:p w:rsidR="00BE51CE" w:rsidRPr="00FF38FF" w:rsidRDefault="00BE51CE" w:rsidP="00BE51CE">
      <w:pPr>
        <w:widowControl/>
        <w:numPr>
          <w:ilvl w:val="0"/>
          <w:numId w:val="90"/>
        </w:numPr>
        <w:autoSpaceDE/>
        <w:autoSpaceDN/>
        <w:adjustRightInd/>
        <w:spacing w:before="100" w:beforeAutospacing="1" w:after="100" w:afterAutospacing="1"/>
      </w:pPr>
      <w:r w:rsidRPr="00FF38FF">
        <w:t>Педагоги дополнительного образования.</w:t>
      </w:r>
    </w:p>
    <w:p w:rsidR="00BE51CE" w:rsidRPr="00FF38FF" w:rsidRDefault="00BE51CE" w:rsidP="00BE51CE">
      <w:pPr>
        <w:shd w:val="clear" w:color="auto" w:fill="FFFFFF"/>
        <w:ind w:left="-709" w:firstLine="567"/>
        <w:jc w:val="both"/>
        <w:rPr>
          <w:b/>
          <w:i/>
          <w:color w:val="000000"/>
          <w:lang w:val="ru-RU"/>
        </w:rPr>
      </w:pPr>
      <w:r w:rsidRPr="00FF38FF">
        <w:rPr>
          <w:b/>
          <w:i/>
          <w:color w:val="000000"/>
          <w:lang w:val="ru-RU"/>
        </w:rPr>
        <w:t>2. Рациональная организация учебной и внеучебной деятельности обучающихся.</w:t>
      </w:r>
    </w:p>
    <w:p w:rsidR="00BE51CE" w:rsidRPr="00FF38FF" w:rsidRDefault="00BE51CE" w:rsidP="00BE51CE">
      <w:pPr>
        <w:pStyle w:val="Zag3"/>
        <w:tabs>
          <w:tab w:val="left" w:leader="dot" w:pos="624"/>
        </w:tabs>
        <w:spacing w:after="0" w:line="240" w:lineRule="auto"/>
        <w:ind w:left="-709" w:firstLine="567"/>
        <w:jc w:val="both"/>
        <w:rPr>
          <w:rStyle w:val="Zag11"/>
          <w:rFonts w:eastAsia="@Arial Unicode MS"/>
          <w:i w:val="0"/>
          <w:iCs w:val="0"/>
          <w:lang w:val="ru-RU"/>
        </w:rPr>
      </w:pPr>
      <w:r w:rsidRPr="00FF38FF">
        <w:rPr>
          <w:rStyle w:val="Zag11"/>
          <w:rFonts w:eastAsia="@Arial Unicode MS"/>
          <w:i w:val="0"/>
          <w:lang w:val="ru-RU"/>
        </w:rPr>
        <w:t>Рациональная организация учебной и внеучебной деятельности обучающихся</w:t>
      </w:r>
      <w:r w:rsidRPr="00FF38FF">
        <w:rPr>
          <w:rStyle w:val="Zag11"/>
          <w:rFonts w:eastAsia="@Arial Unicode MS"/>
          <w:lang w:val="ru-RU"/>
        </w:rPr>
        <w:t xml:space="preserve">, </w:t>
      </w:r>
      <w:r w:rsidRPr="00FF38FF">
        <w:rPr>
          <w:rStyle w:val="Zag11"/>
          <w:rFonts w:eastAsia="@Arial Unicode MS"/>
          <w:i w:val="0"/>
          <w:iCs w:val="0"/>
          <w:lang w:val="ru-RU"/>
        </w:rPr>
        <w:t xml:space="preserve">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w:t>
      </w:r>
      <w:r w:rsidRPr="00FF38FF">
        <w:rPr>
          <w:rStyle w:val="Zag11"/>
          <w:rFonts w:eastAsia="@Arial Unicode MS"/>
          <w:i w:val="0"/>
          <w:iCs w:val="0"/>
          <w:lang w:val="ru-RU"/>
        </w:rPr>
        <w:lastRenderedPageBreak/>
        <w:t>и отдыха, включает:</w:t>
      </w:r>
    </w:p>
    <w:p w:rsidR="00BE51CE" w:rsidRPr="00FF38FF" w:rsidRDefault="00BE51CE" w:rsidP="00BE51CE">
      <w:pPr>
        <w:tabs>
          <w:tab w:val="left" w:leader="dot" w:pos="624"/>
        </w:tabs>
        <w:ind w:left="360"/>
        <w:jc w:val="both"/>
        <w:rPr>
          <w:rStyle w:val="Zag11"/>
          <w:rFonts w:eastAsia="@Arial Unicode MS"/>
          <w:color w:val="000000"/>
          <w:lang w:val="ru-RU"/>
        </w:rPr>
      </w:pPr>
      <w:r w:rsidRPr="00FF38FF">
        <w:rPr>
          <w:rStyle w:val="Zag11"/>
          <w:rFonts w:eastAsia="@Arial Unicode MS"/>
          <w:color w:val="000000"/>
          <w:lang w:val="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BE51CE" w:rsidRPr="00FF38FF" w:rsidRDefault="00BE51CE" w:rsidP="00BE51CE">
      <w:pPr>
        <w:tabs>
          <w:tab w:val="left" w:leader="dot" w:pos="624"/>
        </w:tabs>
        <w:ind w:left="360"/>
        <w:jc w:val="both"/>
        <w:rPr>
          <w:rStyle w:val="Zag11"/>
          <w:rFonts w:eastAsia="@Arial Unicode MS"/>
          <w:color w:val="000000"/>
          <w:lang w:val="ru-RU"/>
        </w:rPr>
      </w:pPr>
      <w:r w:rsidRPr="00FF38FF">
        <w:rPr>
          <w:rStyle w:val="Zag11"/>
          <w:rFonts w:eastAsia="@Arial Unicode MS"/>
          <w:color w:val="000000"/>
          <w:lang w:val="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BE51CE" w:rsidRPr="00FF38FF" w:rsidRDefault="00BE51CE" w:rsidP="00BE51CE">
      <w:pPr>
        <w:tabs>
          <w:tab w:val="left" w:leader="dot" w:pos="624"/>
        </w:tabs>
        <w:ind w:left="360"/>
        <w:jc w:val="both"/>
        <w:rPr>
          <w:rStyle w:val="Zag11"/>
          <w:rFonts w:eastAsia="@Arial Unicode MS"/>
          <w:color w:val="000000"/>
          <w:lang w:val="ru-RU"/>
        </w:rPr>
      </w:pPr>
      <w:r w:rsidRPr="00FF38FF">
        <w:rPr>
          <w:rStyle w:val="Zag11"/>
          <w:rFonts w:eastAsia="@Arial Unicode MS"/>
          <w:color w:val="000000"/>
          <w:lang w:val="ru-RU"/>
        </w:rPr>
        <w:t>-введение любых инноваций в учебный процесс только под контролем специалистов;</w:t>
      </w:r>
    </w:p>
    <w:p w:rsidR="00BE51CE" w:rsidRPr="00FF38FF" w:rsidRDefault="00BE51CE" w:rsidP="00BE51CE">
      <w:pPr>
        <w:tabs>
          <w:tab w:val="left" w:leader="dot" w:pos="624"/>
        </w:tabs>
        <w:ind w:left="360"/>
        <w:jc w:val="both"/>
        <w:rPr>
          <w:rStyle w:val="Zag11"/>
          <w:rFonts w:eastAsia="@Arial Unicode MS"/>
          <w:color w:val="000000"/>
          <w:lang w:val="ru-RU"/>
        </w:rPr>
      </w:pPr>
      <w:r w:rsidRPr="00FF38FF">
        <w:rPr>
          <w:rStyle w:val="Zag11"/>
          <w:rFonts w:eastAsia="@Arial Unicode MS"/>
          <w:color w:val="000000"/>
          <w:lang w:val="ru-RU"/>
        </w:rPr>
        <w:t>-строгое соблюдение всех требований к использованию технических средств обучения, в том числе компьютеров и аудиовизуальных средств;</w:t>
      </w:r>
    </w:p>
    <w:p w:rsidR="00BE51CE" w:rsidRPr="00FF38FF" w:rsidRDefault="00BE51CE" w:rsidP="00BE51CE">
      <w:pPr>
        <w:tabs>
          <w:tab w:val="left" w:leader="dot" w:pos="624"/>
        </w:tabs>
        <w:ind w:left="360"/>
        <w:jc w:val="both"/>
        <w:rPr>
          <w:rStyle w:val="Zag11"/>
          <w:rFonts w:eastAsia="@Arial Unicode MS"/>
          <w:color w:val="000000"/>
          <w:lang w:val="ru-RU"/>
        </w:rPr>
      </w:pPr>
      <w:r w:rsidRPr="00FF38FF">
        <w:rPr>
          <w:rStyle w:val="Zag11"/>
          <w:rFonts w:eastAsia="@Arial Unicode MS"/>
          <w:color w:val="000000"/>
          <w:lang w:val="ru-RU"/>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BE51CE" w:rsidRPr="00FF38FF" w:rsidRDefault="00BE51CE" w:rsidP="00BE51CE">
      <w:pPr>
        <w:shd w:val="clear" w:color="auto" w:fill="FFFFFF"/>
        <w:ind w:left="-709" w:firstLine="567"/>
        <w:jc w:val="both"/>
        <w:rPr>
          <w:color w:val="000000"/>
          <w:lang w:val="ru-RU"/>
        </w:rPr>
      </w:pPr>
      <w:r w:rsidRPr="00FF38FF">
        <w:rPr>
          <w:color w:val="000000"/>
          <w:lang w:val="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BE51CE" w:rsidRPr="00FF38FF" w:rsidRDefault="00BE51CE" w:rsidP="00BE51CE">
      <w:pPr>
        <w:shd w:val="clear" w:color="auto" w:fill="FFFFFF"/>
        <w:ind w:left="-709" w:firstLine="567"/>
        <w:jc w:val="both"/>
        <w:rPr>
          <w:color w:val="000000"/>
          <w:lang w:val="ru-RU"/>
        </w:rPr>
      </w:pPr>
      <w:r w:rsidRPr="00FF38FF">
        <w:rPr>
          <w:color w:val="000000"/>
          <w:lang w:val="ru-RU"/>
        </w:rPr>
        <w:t xml:space="preserve">Организация образовательного процесса строится с учетом </w:t>
      </w:r>
      <w:r w:rsidRPr="00FF38FF">
        <w:rPr>
          <w:b/>
          <w:i/>
          <w:color w:val="000000"/>
          <w:lang w:val="ru-RU"/>
        </w:rPr>
        <w:t>гигиенических норм и требований</w:t>
      </w:r>
      <w:r w:rsidRPr="00FF38FF">
        <w:rPr>
          <w:color w:val="000000"/>
          <w:lang w:val="ru-RU"/>
        </w:rPr>
        <w:t xml:space="preserve"> к орга</w:t>
      </w:r>
      <w:r w:rsidRPr="00FF38FF">
        <w:rPr>
          <w:color w:val="000000"/>
          <w:lang w:val="ru-RU"/>
        </w:rPr>
        <w:softHyphen/>
        <w:t>низации и объёму учебной и внеучебной нагрузки (выполнение домашних заданий, занятия в кружках и спортивных секциях).</w:t>
      </w:r>
    </w:p>
    <w:p w:rsidR="00BE51CE" w:rsidRPr="00FF38FF" w:rsidRDefault="00BE51CE" w:rsidP="00BE51CE">
      <w:pPr>
        <w:ind w:left="-709" w:firstLine="567"/>
        <w:jc w:val="both"/>
        <w:rPr>
          <w:lang w:val="ru-RU"/>
        </w:rPr>
      </w:pPr>
      <w:r w:rsidRPr="00FF38FF">
        <w:rPr>
          <w:color w:val="000000"/>
          <w:lang w:val="ru-RU"/>
        </w:rPr>
        <w:t xml:space="preserve">В учебном процессе педагоги применяют </w:t>
      </w:r>
      <w:r w:rsidRPr="00FF38FF">
        <w:rPr>
          <w:b/>
          <w:i/>
          <w:color w:val="000000"/>
          <w:lang w:val="ru-RU"/>
        </w:rPr>
        <w:t>методы и методики обучения, адекватные возрастным возможностям и особенностям обучающихся</w:t>
      </w:r>
      <w:r w:rsidRPr="00FF38FF">
        <w:rPr>
          <w:color w:val="000000"/>
          <w:lang w:val="ru-RU"/>
        </w:rPr>
        <w:t xml:space="preserve">.  (Используемые в школе учебно-методический комплексы </w:t>
      </w:r>
      <w:r w:rsidRPr="00FF38FF">
        <w:rPr>
          <w:lang w:val="ru-RU"/>
        </w:rPr>
        <w:t>должны будут  содержать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Достижению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BE51CE" w:rsidRPr="00FF38FF" w:rsidRDefault="00BE51CE" w:rsidP="00BE51CE">
      <w:pPr>
        <w:ind w:left="-709" w:firstLine="567"/>
        <w:jc w:val="both"/>
        <w:rPr>
          <w:lang w:val="ru-RU"/>
        </w:rPr>
      </w:pPr>
    </w:p>
    <w:p w:rsidR="00BE51CE" w:rsidRPr="00FF38FF" w:rsidRDefault="00BE51CE" w:rsidP="00BE51CE">
      <w:pPr>
        <w:shd w:val="clear" w:color="auto" w:fill="FFFFFF"/>
        <w:ind w:left="-709" w:firstLine="567"/>
        <w:jc w:val="both"/>
        <w:rPr>
          <w:lang w:val="ru-RU"/>
        </w:rPr>
      </w:pPr>
      <w:r w:rsidRPr="00FF38FF">
        <w:rPr>
          <w:lang w:val="ru-RU"/>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для начальной школы. </w:t>
      </w:r>
    </w:p>
    <w:p w:rsidR="00BE51CE" w:rsidRPr="00FF38FF" w:rsidRDefault="00BE51CE" w:rsidP="00BE51CE">
      <w:pPr>
        <w:ind w:left="-709" w:firstLine="567"/>
        <w:jc w:val="both"/>
        <w:rPr>
          <w:lang w:val="ru-RU"/>
        </w:rPr>
      </w:pPr>
      <w:r w:rsidRPr="00FF38FF">
        <w:rPr>
          <w:lang w:val="ru-RU"/>
        </w:rPr>
        <w:t>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BE51CE" w:rsidRPr="00FF38FF" w:rsidRDefault="00BE51CE" w:rsidP="00BE51CE">
      <w:pPr>
        <w:ind w:left="-709" w:firstLine="567"/>
        <w:jc w:val="both"/>
        <w:rPr>
          <w:lang w:val="ru-RU"/>
        </w:rPr>
      </w:pPr>
      <w:r w:rsidRPr="00FF38FF">
        <w:rPr>
          <w:lang w:val="ru-RU"/>
        </w:rPr>
        <w:t xml:space="preserve"> </w:t>
      </w:r>
      <w:r w:rsidRPr="00FF38FF">
        <w:rPr>
          <w:b/>
          <w:lang w:val="ru-RU"/>
        </w:rPr>
        <w:t xml:space="preserve">В курсе «Окружающий мир» — </w:t>
      </w:r>
      <w:r w:rsidRPr="00FF38FF">
        <w:rPr>
          <w:lang w:val="ru-RU"/>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BE51CE" w:rsidRPr="00FF38FF" w:rsidRDefault="00BE51CE" w:rsidP="00BE51CE">
      <w:pPr>
        <w:ind w:left="-709" w:firstLine="567"/>
        <w:jc w:val="both"/>
        <w:rPr>
          <w:lang w:val="ru-RU"/>
        </w:rPr>
      </w:pPr>
      <w:r w:rsidRPr="00FF38FF">
        <w:rPr>
          <w:lang w:val="ru-RU"/>
        </w:rPr>
        <w:lastRenderedPageBreak/>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BE51CE" w:rsidRPr="00FF38FF" w:rsidRDefault="00BE51CE" w:rsidP="00BE51CE">
      <w:pPr>
        <w:shd w:val="clear" w:color="auto" w:fill="FFFFFF"/>
        <w:ind w:left="-709" w:firstLine="567"/>
        <w:jc w:val="both"/>
        <w:rPr>
          <w:lang w:val="ru-RU"/>
        </w:rPr>
      </w:pPr>
      <w:r w:rsidRPr="00FF38FF">
        <w:rPr>
          <w:lang w:val="ru-RU"/>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BE51CE" w:rsidRPr="00FF38FF" w:rsidRDefault="00BE51CE" w:rsidP="00BE51CE">
      <w:pPr>
        <w:shd w:val="clear" w:color="auto" w:fill="FFFFFF"/>
        <w:ind w:left="-709" w:firstLine="567"/>
        <w:jc w:val="both"/>
        <w:rPr>
          <w:lang w:val="ru-RU"/>
        </w:rPr>
      </w:pPr>
      <w:r w:rsidRPr="00FF38FF">
        <w:rPr>
          <w:b/>
          <w:lang w:val="ru-RU"/>
        </w:rPr>
        <w:t>В курсе «Технология»</w:t>
      </w:r>
      <w:r w:rsidRPr="00FF38FF">
        <w:rPr>
          <w:lang w:val="ru-RU"/>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BE51CE" w:rsidRPr="00FF38FF" w:rsidRDefault="00BE51CE" w:rsidP="00BE51CE">
      <w:pPr>
        <w:ind w:left="-709" w:firstLine="567"/>
        <w:jc w:val="both"/>
        <w:rPr>
          <w:lang w:val="ru-RU"/>
        </w:rPr>
      </w:pPr>
      <w:r w:rsidRPr="00FF38FF">
        <w:rPr>
          <w:b/>
          <w:lang w:val="ru-RU"/>
        </w:rPr>
        <w:t>В курсе «Английский язык»</w:t>
      </w:r>
      <w:r w:rsidRPr="00FF38FF">
        <w:rPr>
          <w:lang w:val="ru-RU"/>
        </w:rPr>
        <w:t xml:space="preserve"> в учебниках “</w:t>
      </w:r>
      <w:r w:rsidRPr="00FF38FF">
        <w:t>English</w:t>
      </w:r>
      <w:r w:rsidRPr="00FF38FF">
        <w:rPr>
          <w:lang w:val="ru-RU"/>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FF38FF">
        <w:rPr>
          <w:i/>
          <w:lang w:val="ru-RU"/>
        </w:rPr>
        <w:t>(</w:t>
      </w:r>
      <w:r w:rsidRPr="00FF38FF">
        <w:rPr>
          <w:i/>
        </w:rPr>
        <w:t>Have</w:t>
      </w:r>
      <w:r w:rsidRPr="00FF38FF">
        <w:rPr>
          <w:i/>
          <w:lang w:val="ru-RU"/>
        </w:rPr>
        <w:t xml:space="preserve"> </w:t>
      </w:r>
      <w:r w:rsidRPr="00FF38FF">
        <w:rPr>
          <w:i/>
        </w:rPr>
        <w:t>you</w:t>
      </w:r>
      <w:r w:rsidRPr="00FF38FF">
        <w:rPr>
          <w:i/>
          <w:lang w:val="ru-RU"/>
        </w:rPr>
        <w:t xml:space="preserve"> </w:t>
      </w:r>
      <w:r w:rsidRPr="00FF38FF">
        <w:rPr>
          <w:i/>
        </w:rPr>
        <w:t>ever</w:t>
      </w:r>
      <w:r w:rsidRPr="00FF38FF">
        <w:rPr>
          <w:i/>
          <w:lang w:val="ru-RU"/>
        </w:rPr>
        <w:t xml:space="preserve"> </w:t>
      </w:r>
      <w:r w:rsidRPr="00FF38FF">
        <w:rPr>
          <w:i/>
        </w:rPr>
        <w:t>been</w:t>
      </w:r>
      <w:r w:rsidRPr="00FF38FF">
        <w:rPr>
          <w:i/>
          <w:lang w:val="ru-RU"/>
        </w:rPr>
        <w:t xml:space="preserve"> </w:t>
      </w:r>
      <w:r w:rsidRPr="00FF38FF">
        <w:rPr>
          <w:i/>
        </w:rPr>
        <w:t>on</w:t>
      </w:r>
      <w:r w:rsidRPr="00FF38FF">
        <w:rPr>
          <w:i/>
          <w:lang w:val="ru-RU"/>
        </w:rPr>
        <w:t xml:space="preserve"> </w:t>
      </w:r>
      <w:r w:rsidRPr="00FF38FF">
        <w:rPr>
          <w:i/>
        </w:rPr>
        <w:t>a</w:t>
      </w:r>
      <w:r w:rsidRPr="00FF38FF">
        <w:rPr>
          <w:i/>
          <w:lang w:val="ru-RU"/>
        </w:rPr>
        <w:t xml:space="preserve"> </w:t>
      </w:r>
      <w:r w:rsidRPr="00FF38FF">
        <w:rPr>
          <w:i/>
        </w:rPr>
        <w:t>picnic</w:t>
      </w:r>
      <w:r w:rsidRPr="00FF38FF">
        <w:rPr>
          <w:i/>
          <w:lang w:val="ru-RU"/>
        </w:rPr>
        <w:t xml:space="preserve">? </w:t>
      </w:r>
      <w:r w:rsidRPr="00FF38FF">
        <w:rPr>
          <w:lang w:val="ru-RU"/>
        </w:rPr>
        <w:t>, подвижным играм (</w:t>
      </w:r>
      <w:r w:rsidRPr="00FF38FF">
        <w:rPr>
          <w:i/>
        </w:rPr>
        <w:t>We</w:t>
      </w:r>
      <w:r w:rsidRPr="00FF38FF">
        <w:rPr>
          <w:i/>
          <w:lang w:val="ru-RU"/>
        </w:rPr>
        <w:t xml:space="preserve"> </w:t>
      </w:r>
      <w:r w:rsidRPr="00FF38FF">
        <w:rPr>
          <w:i/>
        </w:rPr>
        <w:t>like</w:t>
      </w:r>
      <w:r w:rsidRPr="00FF38FF">
        <w:rPr>
          <w:i/>
          <w:lang w:val="ru-RU"/>
        </w:rPr>
        <w:t xml:space="preserve"> </w:t>
      </w:r>
      <w:r w:rsidRPr="00FF38FF">
        <w:rPr>
          <w:i/>
        </w:rPr>
        <w:t>playing</w:t>
      </w:r>
      <w:r w:rsidRPr="00FF38FF">
        <w:rPr>
          <w:i/>
          <w:lang w:val="ru-RU"/>
        </w:rPr>
        <w:t xml:space="preserve"> </w:t>
      </w:r>
      <w:r w:rsidRPr="00FF38FF">
        <w:rPr>
          <w:i/>
        </w:rPr>
        <w:t>games</w:t>
      </w:r>
      <w:r w:rsidRPr="00FF38FF">
        <w:rPr>
          <w:i/>
          <w:lang w:val="ru-RU"/>
        </w:rPr>
        <w:t>)</w:t>
      </w:r>
      <w:r w:rsidRPr="00FF38FF">
        <w:rPr>
          <w:lang w:val="ru-RU"/>
        </w:rPr>
        <w:t xml:space="preserve">, участию в спортивных соревнованиях </w:t>
      </w:r>
      <w:r w:rsidRPr="00FF38FF">
        <w:rPr>
          <w:i/>
          <w:lang w:val="ru-RU"/>
        </w:rPr>
        <w:t xml:space="preserve">(Расспросите друг друга о том, какие виды спорта или игры удаются вам лучше других. </w:t>
      </w:r>
    </w:p>
    <w:p w:rsidR="00BE51CE" w:rsidRPr="00FF38FF" w:rsidRDefault="00BE51CE" w:rsidP="00BE51CE">
      <w:pPr>
        <w:ind w:left="-709" w:firstLine="567"/>
        <w:jc w:val="both"/>
        <w:rPr>
          <w:lang w:val="ru-RU"/>
        </w:rPr>
      </w:pPr>
      <w:r w:rsidRPr="00FF38FF">
        <w:rPr>
          <w:lang w:val="ru-RU"/>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FF38FF">
        <w:rPr>
          <w:i/>
        </w:rPr>
        <w:t>My</w:t>
      </w:r>
      <w:r w:rsidRPr="00FF38FF">
        <w:rPr>
          <w:i/>
          <w:lang w:val="ru-RU"/>
        </w:rPr>
        <w:t xml:space="preserve"> </w:t>
      </w:r>
      <w:r w:rsidRPr="00FF38FF">
        <w:rPr>
          <w:i/>
        </w:rPr>
        <w:t>favourite</w:t>
      </w:r>
      <w:r w:rsidRPr="00FF38FF">
        <w:rPr>
          <w:i/>
          <w:lang w:val="ru-RU"/>
        </w:rPr>
        <w:t xml:space="preserve"> </w:t>
      </w:r>
      <w:r w:rsidRPr="00FF38FF">
        <w:rPr>
          <w:i/>
        </w:rPr>
        <w:t>mascot</w:t>
      </w:r>
      <w:r w:rsidRPr="00FF38FF">
        <w:rPr>
          <w:i/>
          <w:lang w:val="ru-RU"/>
        </w:rPr>
        <w:t>.</w:t>
      </w:r>
      <w:r w:rsidRPr="00FF38FF">
        <w:rPr>
          <w:lang w:val="ru-RU"/>
        </w:rPr>
        <w:t xml:space="preserve"> </w:t>
      </w:r>
      <w:r w:rsidRPr="00FF38FF">
        <w:rPr>
          <w:i/>
          <w:lang w:val="ru-RU"/>
        </w:rPr>
        <w:t>Кого бы вы хотели видеть в роли талисмана Олимпийских игр, которые будут проходить в России, в городе Сочи? Олимпийские игры бывают летними и зимними. Какие из представленных ниже видов спорта летние, а какие зимние?</w:t>
      </w:r>
      <w:r w:rsidRPr="00FF38FF">
        <w:rPr>
          <w:lang w:val="ru-RU"/>
        </w:rPr>
        <w:t xml:space="preserve"> </w:t>
      </w:r>
    </w:p>
    <w:p w:rsidR="00BE51CE" w:rsidRPr="00FF38FF" w:rsidRDefault="00BE51CE" w:rsidP="00BE51CE">
      <w:pPr>
        <w:shd w:val="clear" w:color="auto" w:fill="FFFFFF"/>
        <w:ind w:left="-709" w:firstLine="567"/>
        <w:jc w:val="both"/>
        <w:rPr>
          <w:lang w:val="ru-RU"/>
        </w:rPr>
      </w:pPr>
      <w:r w:rsidRPr="00FF38FF">
        <w:rPr>
          <w:b/>
          <w:lang w:val="ru-RU"/>
        </w:rPr>
        <w:t>В курсе «Основы религиозных культур и светской этики»</w:t>
      </w:r>
      <w:r w:rsidRPr="00FF38FF">
        <w:rPr>
          <w:lang w:val="ru-RU"/>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(«Основы исламской культуры»), «Отношение к природе» (№13 «Основы буддийской культуры»), «Христианин в труде», «Отношение христиан к природе» («Основы православной культуры») и др.</w:t>
      </w:r>
    </w:p>
    <w:p w:rsidR="00BE51CE" w:rsidRPr="00FF38FF" w:rsidRDefault="00BE51CE" w:rsidP="00BE51CE">
      <w:pPr>
        <w:shd w:val="clear" w:color="auto" w:fill="FFFFFF"/>
        <w:ind w:left="-709" w:firstLine="567"/>
        <w:jc w:val="both"/>
        <w:rPr>
          <w:lang w:val="ru-RU"/>
        </w:rPr>
      </w:pPr>
      <w:r w:rsidRPr="00FF38FF">
        <w:rPr>
          <w:b/>
          <w:lang w:val="ru-RU"/>
        </w:rPr>
        <w:t>В курсе «Физическая культура»</w:t>
      </w:r>
      <w:r w:rsidRPr="00FF38FF">
        <w:rPr>
          <w:lang w:val="ru-RU"/>
        </w:rPr>
        <w:t xml:space="preserve"> весь материал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BE51CE" w:rsidRPr="00FF38FF" w:rsidRDefault="00BE51CE" w:rsidP="00BE51CE">
      <w:pPr>
        <w:shd w:val="clear" w:color="auto" w:fill="FFFFFF"/>
        <w:ind w:left="-709" w:firstLine="567"/>
        <w:jc w:val="both"/>
        <w:rPr>
          <w:lang w:val="ru-RU"/>
        </w:rPr>
      </w:pPr>
      <w:r w:rsidRPr="00FF38FF">
        <w:rPr>
          <w:lang w:val="ru-RU"/>
        </w:rPr>
        <w:t xml:space="preserve">Развитию мотивации к творческому труду, работе на результат служат материалы для создания обучающимися мини - проектов </w:t>
      </w:r>
      <w:r w:rsidRPr="00FF38FF">
        <w:rPr>
          <w:b/>
          <w:lang w:val="ru-RU"/>
        </w:rPr>
        <w:t>по математике, русскому языку, литературному чтению, окружающему миру</w:t>
      </w:r>
      <w:r w:rsidRPr="00FF38FF">
        <w:rPr>
          <w:lang w:val="ru-RU"/>
        </w:rPr>
        <w:t xml:space="preserve">, а также материал для организации проектной деятельности в учебниках </w:t>
      </w:r>
      <w:r w:rsidRPr="00FF38FF">
        <w:rPr>
          <w:b/>
          <w:lang w:val="ru-RU"/>
        </w:rPr>
        <w:t>технологии, иностранных языков, информатики</w:t>
      </w:r>
      <w:r w:rsidRPr="00FF38FF">
        <w:rPr>
          <w:lang w:val="ru-RU"/>
        </w:rPr>
        <w:t xml:space="preserve"> (организация данной деятельности необходимо простроить таким образом, что бы она охватывала как учебную, так и внеурочную деятельность обучающихся).</w:t>
      </w:r>
    </w:p>
    <w:p w:rsidR="00BE51CE" w:rsidRPr="00FF38FF" w:rsidRDefault="00BE51CE" w:rsidP="00BE51CE">
      <w:pPr>
        <w:shd w:val="clear" w:color="auto" w:fill="FFFFFF"/>
        <w:jc w:val="both"/>
        <w:rPr>
          <w:color w:val="000000"/>
          <w:lang w:val="ru-RU"/>
        </w:rPr>
      </w:pPr>
    </w:p>
    <w:p w:rsidR="00BE51CE" w:rsidRPr="00FF38FF" w:rsidRDefault="00BE51CE" w:rsidP="00BE51CE">
      <w:pPr>
        <w:shd w:val="clear" w:color="auto" w:fill="FFFFFF"/>
        <w:ind w:left="-709" w:firstLine="567"/>
        <w:jc w:val="both"/>
        <w:rPr>
          <w:color w:val="000000"/>
          <w:lang w:val="ru-RU"/>
        </w:rPr>
      </w:pPr>
      <w:r w:rsidRPr="00FF38FF">
        <w:rPr>
          <w:color w:val="000000"/>
          <w:lang w:val="ru-RU"/>
        </w:rPr>
        <w:t xml:space="preserve">В школе строго соблюдаются все </w:t>
      </w:r>
      <w:r w:rsidRPr="00FF38FF">
        <w:rPr>
          <w:b/>
          <w:i/>
          <w:color w:val="000000"/>
          <w:lang w:val="ru-RU"/>
        </w:rPr>
        <w:t>требования к использованию технических средств обучения</w:t>
      </w:r>
      <w:r w:rsidRPr="00FF38FF">
        <w:rPr>
          <w:color w:val="000000"/>
          <w:lang w:val="ru-RU"/>
        </w:rPr>
        <w:t>, в том числе компьютеров и аудиовизуальных средств.</w:t>
      </w:r>
    </w:p>
    <w:p w:rsidR="00BE51CE" w:rsidRPr="00FF38FF" w:rsidRDefault="00BE51CE" w:rsidP="00BE51CE">
      <w:pPr>
        <w:shd w:val="clear" w:color="auto" w:fill="FFFFFF"/>
        <w:ind w:left="-709" w:firstLine="567"/>
        <w:jc w:val="both"/>
        <w:rPr>
          <w:lang w:val="ru-RU"/>
        </w:rPr>
      </w:pPr>
      <w:r w:rsidRPr="00FF38FF">
        <w:rPr>
          <w:color w:val="000000"/>
          <w:lang w:val="ru-RU"/>
        </w:rPr>
        <w:t xml:space="preserve">Педагогический коллектив учитывает в образовательной деятельности </w:t>
      </w:r>
      <w:r w:rsidRPr="00FF38FF">
        <w:rPr>
          <w:b/>
          <w:i/>
          <w:color w:val="000000"/>
          <w:lang w:val="ru-RU"/>
        </w:rPr>
        <w:t>индивидуальные осо</w:t>
      </w:r>
      <w:r w:rsidRPr="00FF38FF">
        <w:rPr>
          <w:b/>
          <w:i/>
          <w:color w:val="000000"/>
          <w:lang w:val="ru-RU"/>
        </w:rPr>
        <w:softHyphen/>
        <w:t>бенности развития учащихся</w:t>
      </w:r>
      <w:r w:rsidRPr="00FF38FF">
        <w:rPr>
          <w:color w:val="000000"/>
          <w:lang w:val="ru-RU"/>
        </w:rPr>
        <w:t>: темпа развития и темп деятельности. Должны быть</w:t>
      </w:r>
      <w:r w:rsidRPr="00FF38FF">
        <w:rPr>
          <w:lang w:val="ru-RU"/>
        </w:rPr>
        <w:t xml:space="preserve">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w:t>
      </w:r>
      <w:r w:rsidRPr="00FF38FF">
        <w:rPr>
          <w:lang w:val="ru-RU"/>
        </w:rPr>
        <w:lastRenderedPageBreak/>
        <w:t>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BE51CE" w:rsidRPr="00FF38FF" w:rsidRDefault="00BE51CE" w:rsidP="00BE51CE">
      <w:pPr>
        <w:shd w:val="clear" w:color="auto" w:fill="FFFFFF"/>
        <w:ind w:left="-709" w:firstLine="567"/>
        <w:rPr>
          <w:b/>
          <w:i/>
          <w:color w:val="000000"/>
          <w:lang w:val="ru-RU"/>
        </w:rPr>
      </w:pPr>
      <w:r w:rsidRPr="00FF38FF">
        <w:rPr>
          <w:b/>
          <w:i/>
          <w:color w:val="000000"/>
          <w:lang w:val="ru-RU"/>
        </w:rPr>
        <w:t xml:space="preserve">3. Организация физкультурно-оздоровительной работы </w:t>
      </w:r>
    </w:p>
    <w:p w:rsidR="00BE51CE" w:rsidRPr="00FF38FF" w:rsidRDefault="00BE51CE" w:rsidP="00BE51CE">
      <w:pPr>
        <w:pStyle w:val="Zag3"/>
        <w:tabs>
          <w:tab w:val="left" w:leader="dot" w:pos="624"/>
        </w:tabs>
        <w:spacing w:after="0" w:line="240" w:lineRule="auto"/>
        <w:ind w:left="-709" w:firstLine="567"/>
        <w:jc w:val="both"/>
        <w:rPr>
          <w:rStyle w:val="Zag11"/>
          <w:rFonts w:eastAsia="@Arial Unicode MS"/>
          <w:i w:val="0"/>
          <w:lang w:val="ru-RU"/>
        </w:rPr>
      </w:pPr>
      <w:r w:rsidRPr="00FF38FF">
        <w:rPr>
          <w:rStyle w:val="Zag11"/>
          <w:rFonts w:eastAsia="@Arial Unicode MS"/>
          <w:i w:val="0"/>
          <w:lang w:val="ru-RU"/>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BE51CE" w:rsidRPr="00FF38FF" w:rsidRDefault="00BE51CE" w:rsidP="00BE51CE">
      <w:pPr>
        <w:tabs>
          <w:tab w:val="left" w:leader="dot" w:pos="624"/>
        </w:tabs>
        <w:ind w:left="-709" w:firstLine="567"/>
        <w:jc w:val="both"/>
        <w:rPr>
          <w:rStyle w:val="Zag11"/>
          <w:rFonts w:eastAsia="@Arial Unicode MS"/>
          <w:color w:val="000000"/>
          <w:lang w:val="ru-RU"/>
        </w:rPr>
      </w:pPr>
      <w:r w:rsidRPr="00FF38FF">
        <w:rPr>
          <w:rStyle w:val="Zag11"/>
          <w:rFonts w:eastAsia="@Arial Unicode MS"/>
          <w:color w:val="000000"/>
          <w:lang w:val="ru-RU"/>
        </w:rPr>
        <w:t>·полноценную и эффективную работу с обучающимися всех групп здоровья (на уроках физкультуры, в секциях и т. п.);</w:t>
      </w:r>
    </w:p>
    <w:p w:rsidR="00BE51CE" w:rsidRPr="00FF38FF" w:rsidRDefault="00BE51CE" w:rsidP="00BE51CE">
      <w:pPr>
        <w:tabs>
          <w:tab w:val="left" w:leader="dot" w:pos="624"/>
        </w:tabs>
        <w:ind w:left="-709" w:firstLine="567"/>
        <w:jc w:val="both"/>
        <w:rPr>
          <w:rStyle w:val="Zag11"/>
          <w:rFonts w:eastAsia="@Arial Unicode MS"/>
          <w:color w:val="000000"/>
          <w:lang w:val="ru-RU"/>
        </w:rPr>
      </w:pPr>
      <w:r w:rsidRPr="00FF38FF">
        <w:rPr>
          <w:rStyle w:val="Zag11"/>
          <w:rFonts w:eastAsia="@Arial Unicode MS"/>
          <w:color w:val="000000"/>
          <w:lang w:val="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BE51CE" w:rsidRPr="00FF38FF" w:rsidRDefault="00BE51CE" w:rsidP="00BE51CE">
      <w:pPr>
        <w:tabs>
          <w:tab w:val="left" w:leader="dot" w:pos="624"/>
        </w:tabs>
        <w:ind w:left="-709" w:firstLine="567"/>
        <w:jc w:val="both"/>
        <w:rPr>
          <w:rStyle w:val="Zag11"/>
          <w:rFonts w:eastAsia="@Arial Unicode MS"/>
          <w:color w:val="000000"/>
          <w:lang w:val="ru-RU"/>
        </w:rPr>
      </w:pPr>
      <w:r w:rsidRPr="00FF38FF">
        <w:rPr>
          <w:rStyle w:val="Zag11"/>
          <w:rFonts w:eastAsia="@Arial Unicode MS"/>
          <w:color w:val="000000"/>
          <w:lang w:val="ru-RU"/>
        </w:rPr>
        <w:t>·организацию часа активных движений (динамической паузы) между 3</w:t>
      </w:r>
      <w:r w:rsidRPr="00FF38FF">
        <w:rPr>
          <w:rStyle w:val="Zag11"/>
          <w:rFonts w:eastAsia="@Arial Unicode MS"/>
          <w:color w:val="000000"/>
          <w:lang w:val="ru-RU"/>
        </w:rPr>
        <w:noBreakHyphen/>
        <w:t>м и 4</w:t>
      </w:r>
      <w:r w:rsidRPr="00FF38FF">
        <w:rPr>
          <w:rStyle w:val="Zag11"/>
          <w:rFonts w:eastAsia="@Arial Unicode MS"/>
          <w:color w:val="000000"/>
          <w:lang w:val="ru-RU"/>
        </w:rPr>
        <w:noBreakHyphen/>
        <w:t>м уроками;</w:t>
      </w:r>
    </w:p>
    <w:p w:rsidR="00BE51CE" w:rsidRPr="00FF38FF" w:rsidRDefault="00BE51CE" w:rsidP="00BE51CE">
      <w:pPr>
        <w:tabs>
          <w:tab w:val="left" w:leader="dot" w:pos="624"/>
        </w:tabs>
        <w:ind w:left="-709" w:firstLine="567"/>
        <w:jc w:val="both"/>
        <w:rPr>
          <w:rStyle w:val="Zag11"/>
          <w:rFonts w:eastAsia="@Arial Unicode MS"/>
          <w:color w:val="000000"/>
          <w:lang w:val="ru-RU"/>
        </w:rPr>
      </w:pPr>
      <w:r w:rsidRPr="00FF38FF">
        <w:rPr>
          <w:rStyle w:val="Zag11"/>
          <w:rFonts w:eastAsia="@Arial Unicode MS"/>
          <w:color w:val="000000"/>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BE51CE" w:rsidRPr="00FF38FF" w:rsidRDefault="00BE51CE" w:rsidP="00BE51CE">
      <w:pPr>
        <w:tabs>
          <w:tab w:val="left" w:leader="dot" w:pos="624"/>
        </w:tabs>
        <w:ind w:left="-709" w:firstLine="567"/>
        <w:jc w:val="both"/>
        <w:rPr>
          <w:rStyle w:val="Zag11"/>
          <w:rFonts w:eastAsia="@Arial Unicode MS"/>
          <w:color w:val="000000"/>
          <w:lang w:val="ru-RU"/>
        </w:rPr>
      </w:pPr>
      <w:r w:rsidRPr="00FF38FF">
        <w:rPr>
          <w:rStyle w:val="Zag11"/>
          <w:rFonts w:eastAsia="@Arial Unicode MS"/>
          <w:color w:val="000000"/>
          <w:lang w:val="ru-RU"/>
        </w:rPr>
        <w:t>·организацию работы спортивных секций и создание условий для их эффективного функционирования;</w:t>
      </w:r>
    </w:p>
    <w:p w:rsidR="00BE51CE" w:rsidRPr="00FF38FF" w:rsidRDefault="00BE51CE" w:rsidP="00BE51CE">
      <w:pPr>
        <w:tabs>
          <w:tab w:val="left" w:leader="dot" w:pos="624"/>
        </w:tabs>
        <w:ind w:left="-709" w:firstLine="567"/>
        <w:jc w:val="both"/>
        <w:rPr>
          <w:rStyle w:val="Zag11"/>
          <w:rFonts w:eastAsia="@Arial Unicode MS"/>
          <w:color w:val="000000"/>
          <w:lang w:val="ru-RU"/>
        </w:rPr>
      </w:pPr>
      <w:r w:rsidRPr="00FF38FF">
        <w:rPr>
          <w:rStyle w:val="Zag11"/>
          <w:rFonts w:eastAsia="@Arial Unicode MS"/>
          <w:color w:val="000000"/>
          <w:lang w:val="ru-RU"/>
        </w:rPr>
        <w:t>·регулярное проведение спортивно-оздоровительных мероприятий (дней спорта, соревнований, олимпиад, походов и т. п.).</w:t>
      </w:r>
    </w:p>
    <w:p w:rsidR="00BE51CE" w:rsidRPr="00FF38FF" w:rsidRDefault="00BE51CE" w:rsidP="00BE51CE">
      <w:pPr>
        <w:pStyle w:val="Zag3"/>
        <w:tabs>
          <w:tab w:val="left" w:leader="dot" w:pos="624"/>
        </w:tabs>
        <w:spacing w:after="0" w:line="240" w:lineRule="auto"/>
        <w:ind w:left="-709" w:firstLine="567"/>
        <w:jc w:val="both"/>
        <w:rPr>
          <w:rStyle w:val="Zag11"/>
          <w:rFonts w:eastAsia="@Arial Unicode MS"/>
          <w:i w:val="0"/>
          <w:iCs w:val="0"/>
          <w:lang w:val="ru-RU"/>
        </w:rPr>
      </w:pPr>
      <w:r w:rsidRPr="00FF38FF">
        <w:rPr>
          <w:rStyle w:val="Zag11"/>
          <w:rFonts w:eastAsia="@Arial Unicode MS"/>
          <w:i w:val="0"/>
          <w:iCs w:val="0"/>
          <w:lang w:val="ru-RU"/>
        </w:rPr>
        <w:t>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BE51CE" w:rsidRPr="00FF38FF" w:rsidRDefault="00BE51CE" w:rsidP="00BE51CE">
      <w:pPr>
        <w:shd w:val="clear" w:color="auto" w:fill="FFFFFF"/>
        <w:rPr>
          <w:color w:val="000000"/>
          <w:lang w:val="ru-RU"/>
        </w:rPr>
      </w:pPr>
    </w:p>
    <w:p w:rsidR="00BE51CE" w:rsidRPr="00FF38FF" w:rsidRDefault="00BE51CE" w:rsidP="00BE51CE">
      <w:pPr>
        <w:shd w:val="clear" w:color="auto" w:fill="FFFFFF"/>
        <w:ind w:left="-709" w:firstLine="567"/>
        <w:rPr>
          <w:b/>
          <w:i/>
          <w:color w:val="000000"/>
          <w:lang w:val="ru-RU"/>
        </w:rPr>
      </w:pPr>
      <w:r w:rsidRPr="00FF38FF">
        <w:rPr>
          <w:b/>
          <w:i/>
          <w:color w:val="000000"/>
          <w:lang w:val="ru-RU"/>
        </w:rPr>
        <w:t xml:space="preserve">4. Реализация дополнительных образовательных программ </w:t>
      </w:r>
    </w:p>
    <w:p w:rsidR="00BE51CE" w:rsidRPr="00FF38FF" w:rsidRDefault="00BE51CE" w:rsidP="00BE51CE">
      <w:pPr>
        <w:pStyle w:val="Zag3"/>
        <w:tabs>
          <w:tab w:val="left" w:leader="dot" w:pos="624"/>
        </w:tabs>
        <w:spacing w:after="0" w:line="240" w:lineRule="auto"/>
        <w:ind w:left="-709" w:firstLine="567"/>
        <w:jc w:val="both"/>
        <w:rPr>
          <w:rStyle w:val="Zag11"/>
          <w:rFonts w:eastAsia="@Arial Unicode MS"/>
          <w:i w:val="0"/>
          <w:lang w:val="ru-RU"/>
        </w:rPr>
      </w:pPr>
      <w:r w:rsidRPr="00FF38FF">
        <w:rPr>
          <w:rStyle w:val="Zag11"/>
          <w:rFonts w:eastAsia="@Arial Unicode MS"/>
          <w:i w:val="0"/>
          <w:lang w:val="ru-RU"/>
        </w:rPr>
        <w:t>Реализация дополнительных образовательных программ предусматривает:</w:t>
      </w:r>
    </w:p>
    <w:p w:rsidR="00BE51CE" w:rsidRPr="00FF38FF" w:rsidRDefault="00BE51CE" w:rsidP="00BE51CE">
      <w:pPr>
        <w:widowControl/>
        <w:numPr>
          <w:ilvl w:val="0"/>
          <w:numId w:val="86"/>
        </w:numPr>
        <w:tabs>
          <w:tab w:val="left" w:leader="dot" w:pos="142"/>
        </w:tabs>
        <w:autoSpaceDE/>
        <w:autoSpaceDN/>
        <w:adjustRightInd/>
        <w:ind w:left="142" w:hanging="142"/>
        <w:contextualSpacing/>
        <w:jc w:val="both"/>
        <w:rPr>
          <w:rStyle w:val="Zag11"/>
          <w:rFonts w:eastAsia="@Arial Unicode MS"/>
          <w:color w:val="000000"/>
          <w:lang w:val="ru-RU"/>
        </w:rPr>
      </w:pPr>
      <w:r w:rsidRPr="00FF38FF">
        <w:rPr>
          <w:rStyle w:val="Zag11"/>
          <w:rFonts w:eastAsia="@Arial Unicode MS"/>
          <w:color w:val="000000"/>
          <w:lang w:val="ru-RU"/>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BE51CE" w:rsidRPr="00FF38FF" w:rsidRDefault="00BE51CE" w:rsidP="00BE51CE">
      <w:pPr>
        <w:tabs>
          <w:tab w:val="left" w:leader="dot" w:pos="142"/>
        </w:tabs>
        <w:ind w:left="142"/>
        <w:contextualSpacing/>
        <w:jc w:val="both"/>
        <w:rPr>
          <w:rStyle w:val="Zag11"/>
          <w:rFonts w:eastAsia="@Arial Unicode MS"/>
          <w:color w:val="000000"/>
          <w:lang w:val="ru-RU"/>
        </w:rPr>
      </w:pPr>
      <w:r w:rsidRPr="00FF38FF">
        <w:rPr>
          <w:rStyle w:val="Zag11"/>
          <w:rFonts w:eastAsia="@Arial Unicode MS"/>
          <w:color w:val="000000"/>
          <w:lang w:val="ru-RU"/>
        </w:rPr>
        <w:tab/>
        <w:t>Программы, направленные на формирование ценности здоровья и здорового образа жизни, предусматривают разные формы организации занятий:</w:t>
      </w:r>
    </w:p>
    <w:p w:rsidR="00BE51CE" w:rsidRPr="00FF38FF" w:rsidRDefault="00BE51CE" w:rsidP="00BE51CE">
      <w:pPr>
        <w:widowControl/>
        <w:numPr>
          <w:ilvl w:val="0"/>
          <w:numId w:val="86"/>
        </w:numPr>
        <w:tabs>
          <w:tab w:val="left" w:leader="dot" w:pos="142"/>
        </w:tabs>
        <w:autoSpaceDE/>
        <w:autoSpaceDN/>
        <w:adjustRightInd/>
        <w:ind w:left="142" w:hanging="142"/>
        <w:contextualSpacing/>
        <w:jc w:val="both"/>
        <w:rPr>
          <w:rStyle w:val="Zag11"/>
          <w:rFonts w:eastAsia="@Arial Unicode MS"/>
          <w:color w:val="000000"/>
          <w:lang w:val="ru-RU"/>
        </w:rPr>
      </w:pPr>
      <w:r w:rsidRPr="00FF38FF">
        <w:rPr>
          <w:rStyle w:val="Zag11"/>
          <w:rFonts w:eastAsia="@Arial Unicode MS"/>
          <w:color w:val="000000"/>
          <w:lang w:val="ru-RU"/>
        </w:rPr>
        <w:t>интеграцию в базовые образовательные дисциплины;</w:t>
      </w:r>
    </w:p>
    <w:p w:rsidR="00BE51CE" w:rsidRPr="00FF38FF" w:rsidRDefault="00BE51CE" w:rsidP="00BE51CE">
      <w:pPr>
        <w:widowControl/>
        <w:numPr>
          <w:ilvl w:val="0"/>
          <w:numId w:val="86"/>
        </w:numPr>
        <w:tabs>
          <w:tab w:val="left" w:leader="dot" w:pos="142"/>
        </w:tabs>
        <w:autoSpaceDE/>
        <w:autoSpaceDN/>
        <w:adjustRightInd/>
        <w:ind w:left="142" w:hanging="142"/>
        <w:contextualSpacing/>
        <w:jc w:val="both"/>
        <w:rPr>
          <w:rStyle w:val="Zag11"/>
          <w:rFonts w:eastAsia="@Arial Unicode MS"/>
          <w:color w:val="000000"/>
        </w:rPr>
      </w:pPr>
      <w:r w:rsidRPr="00FF38FF">
        <w:rPr>
          <w:rStyle w:val="Zag11"/>
          <w:rFonts w:eastAsia="@Arial Unicode MS"/>
          <w:color w:val="000000"/>
        </w:rPr>
        <w:t>проведение часов здоровья;</w:t>
      </w:r>
    </w:p>
    <w:p w:rsidR="00BE51CE" w:rsidRPr="00FF38FF" w:rsidRDefault="00BE51CE" w:rsidP="00BE51CE">
      <w:pPr>
        <w:widowControl/>
        <w:numPr>
          <w:ilvl w:val="0"/>
          <w:numId w:val="86"/>
        </w:numPr>
        <w:tabs>
          <w:tab w:val="left" w:leader="dot" w:pos="142"/>
        </w:tabs>
        <w:autoSpaceDE/>
        <w:autoSpaceDN/>
        <w:adjustRightInd/>
        <w:ind w:left="142" w:hanging="142"/>
        <w:contextualSpacing/>
        <w:jc w:val="both"/>
        <w:rPr>
          <w:rStyle w:val="Zag11"/>
          <w:rFonts w:eastAsia="@Arial Unicode MS"/>
          <w:color w:val="000000"/>
        </w:rPr>
      </w:pPr>
      <w:r w:rsidRPr="00FF38FF">
        <w:rPr>
          <w:rStyle w:val="Zag11"/>
          <w:rFonts w:eastAsia="@Arial Unicode MS"/>
          <w:color w:val="000000"/>
        </w:rPr>
        <w:t>факультативные занятия;</w:t>
      </w:r>
    </w:p>
    <w:p w:rsidR="00BE51CE" w:rsidRPr="00FF38FF" w:rsidRDefault="00BE51CE" w:rsidP="00BE51CE">
      <w:pPr>
        <w:widowControl/>
        <w:numPr>
          <w:ilvl w:val="0"/>
          <w:numId w:val="86"/>
        </w:numPr>
        <w:tabs>
          <w:tab w:val="left" w:leader="dot" w:pos="142"/>
        </w:tabs>
        <w:autoSpaceDE/>
        <w:autoSpaceDN/>
        <w:adjustRightInd/>
        <w:ind w:left="142" w:hanging="142"/>
        <w:contextualSpacing/>
        <w:jc w:val="both"/>
        <w:rPr>
          <w:rStyle w:val="Zag11"/>
          <w:rFonts w:eastAsia="@Arial Unicode MS"/>
          <w:color w:val="000000"/>
        </w:rPr>
      </w:pPr>
      <w:r w:rsidRPr="00FF38FF">
        <w:rPr>
          <w:rStyle w:val="Zag11"/>
          <w:rFonts w:eastAsia="@Arial Unicode MS"/>
          <w:color w:val="000000"/>
        </w:rPr>
        <w:t>занятия в кружках;</w:t>
      </w:r>
    </w:p>
    <w:p w:rsidR="00BE51CE" w:rsidRPr="00FF38FF" w:rsidRDefault="00BE51CE" w:rsidP="00BE51CE">
      <w:pPr>
        <w:widowControl/>
        <w:numPr>
          <w:ilvl w:val="0"/>
          <w:numId w:val="86"/>
        </w:numPr>
        <w:tabs>
          <w:tab w:val="left" w:leader="dot" w:pos="142"/>
        </w:tabs>
        <w:autoSpaceDE/>
        <w:autoSpaceDN/>
        <w:adjustRightInd/>
        <w:ind w:left="142" w:hanging="142"/>
        <w:contextualSpacing/>
        <w:jc w:val="both"/>
        <w:rPr>
          <w:rStyle w:val="Zag11"/>
          <w:rFonts w:eastAsia="@Arial Unicode MS"/>
          <w:color w:val="000000"/>
          <w:lang w:val="ru-RU"/>
        </w:rPr>
      </w:pPr>
      <w:r w:rsidRPr="00FF38FF">
        <w:rPr>
          <w:rStyle w:val="Zag11"/>
          <w:rFonts w:eastAsia="@Arial Unicode MS"/>
          <w:color w:val="000000"/>
          <w:lang w:val="ru-RU"/>
        </w:rPr>
        <w:t>проведение досуговых мероприятий: конкурсов, праздников, викторин, экскурсий и т. п.;</w:t>
      </w:r>
    </w:p>
    <w:p w:rsidR="00BE51CE" w:rsidRPr="00FF38FF" w:rsidRDefault="00BE51CE" w:rsidP="00BE51CE">
      <w:pPr>
        <w:pStyle w:val="Zag3"/>
        <w:numPr>
          <w:ilvl w:val="0"/>
          <w:numId w:val="86"/>
        </w:numPr>
        <w:tabs>
          <w:tab w:val="left" w:leader="dot" w:pos="142"/>
        </w:tabs>
        <w:spacing w:after="0" w:line="240" w:lineRule="auto"/>
        <w:ind w:left="142" w:hanging="142"/>
        <w:contextualSpacing/>
        <w:jc w:val="both"/>
        <w:rPr>
          <w:rStyle w:val="Zag11"/>
          <w:rFonts w:eastAsia="@Arial Unicode MS"/>
          <w:i w:val="0"/>
          <w:iCs w:val="0"/>
          <w:lang w:val="ru-RU"/>
        </w:rPr>
      </w:pPr>
      <w:r w:rsidRPr="00FF38FF">
        <w:rPr>
          <w:rStyle w:val="Zag11"/>
          <w:rFonts w:eastAsia="@Arial Unicode MS"/>
          <w:i w:val="0"/>
          <w:iCs w:val="0"/>
          <w:lang w:val="ru-RU"/>
        </w:rPr>
        <w:t>организацию дней здоровья;</w:t>
      </w:r>
    </w:p>
    <w:p w:rsidR="00BE51CE" w:rsidRPr="00FF38FF" w:rsidRDefault="00BE51CE" w:rsidP="00BE51CE">
      <w:pPr>
        <w:pStyle w:val="Zag3"/>
        <w:tabs>
          <w:tab w:val="left" w:leader="dot" w:pos="142"/>
        </w:tabs>
        <w:spacing w:after="0" w:line="240" w:lineRule="auto"/>
        <w:contextualSpacing/>
        <w:jc w:val="both"/>
        <w:rPr>
          <w:i w:val="0"/>
          <w:lang w:val="ru-RU"/>
        </w:rPr>
      </w:pPr>
      <w:r w:rsidRPr="00FF38FF">
        <w:rPr>
          <w:lang w:val="ru-RU"/>
        </w:rPr>
        <w:t>-</w:t>
      </w:r>
      <w:r w:rsidRPr="00FF38FF">
        <w:rPr>
          <w:i w:val="0"/>
          <w:lang w:val="ru-RU"/>
        </w:rPr>
        <w:t>секции (баскетбол, самбо, легкая атлетика), Дни здоровья, туристический слет, зимняя и летняя спартакиада, участие в целевой программе «Спортивная смена» 1-9 классы, разноуровневые соревнования, проведение месячника по военно-патриотическому воспитанию, тематические классные часы и родительские собрания по пропаганде ЗОЖ, встречи со специалистами, работниками МЧС;</w:t>
      </w:r>
    </w:p>
    <w:p w:rsidR="00BE51CE" w:rsidRPr="00FF38FF" w:rsidRDefault="00BE51CE" w:rsidP="00BE51CE">
      <w:pPr>
        <w:pStyle w:val="Zag3"/>
        <w:tabs>
          <w:tab w:val="left" w:leader="dot" w:pos="142"/>
        </w:tabs>
        <w:spacing w:after="0" w:line="240" w:lineRule="auto"/>
        <w:contextualSpacing/>
        <w:jc w:val="both"/>
        <w:rPr>
          <w:rFonts w:eastAsia="@Arial Unicode MS"/>
          <w:i w:val="0"/>
          <w:iCs w:val="0"/>
          <w:lang w:val="ru-RU"/>
        </w:rPr>
      </w:pPr>
      <w:r w:rsidRPr="00FF38FF">
        <w:rPr>
          <w:i w:val="0"/>
          <w:lang w:val="ru-RU"/>
        </w:rPr>
        <w:t>-организация летнего оздоровительного лагеря «Родничок».</w:t>
      </w:r>
    </w:p>
    <w:p w:rsidR="00BE51CE" w:rsidRPr="00FF38FF" w:rsidRDefault="00BE51CE" w:rsidP="00BE51CE">
      <w:pPr>
        <w:shd w:val="clear" w:color="auto" w:fill="FFFFFF"/>
        <w:jc w:val="both"/>
        <w:rPr>
          <w:color w:val="000000"/>
          <w:lang w:val="ru-RU"/>
        </w:rPr>
      </w:pPr>
    </w:p>
    <w:p w:rsidR="00BE51CE" w:rsidRPr="00FF38FF" w:rsidRDefault="00BE51CE" w:rsidP="00BE51CE">
      <w:pPr>
        <w:shd w:val="clear" w:color="auto" w:fill="FFFFFF"/>
        <w:ind w:left="-709" w:firstLine="567"/>
        <w:jc w:val="both"/>
        <w:rPr>
          <w:b/>
          <w:i/>
          <w:color w:val="000000"/>
          <w:lang w:val="ru-RU"/>
        </w:rPr>
      </w:pPr>
      <w:r w:rsidRPr="00FF38FF">
        <w:rPr>
          <w:b/>
          <w:i/>
          <w:color w:val="000000"/>
          <w:lang w:val="ru-RU"/>
        </w:rPr>
        <w:lastRenderedPageBreak/>
        <w:t xml:space="preserve">5. Просветительская работа с родителями (законными представителями). </w:t>
      </w:r>
    </w:p>
    <w:p w:rsidR="00BE51CE" w:rsidRPr="00FF38FF" w:rsidRDefault="00BE51CE" w:rsidP="00BE51CE">
      <w:pPr>
        <w:shd w:val="clear" w:color="auto" w:fill="FFFFFF"/>
        <w:ind w:left="-709" w:firstLine="567"/>
        <w:rPr>
          <w:color w:val="000000"/>
          <w:lang w:val="ru-RU"/>
        </w:rPr>
      </w:pPr>
    </w:p>
    <w:p w:rsidR="00BE51CE" w:rsidRPr="00FF38FF" w:rsidRDefault="00BE51CE" w:rsidP="00BE51CE">
      <w:pPr>
        <w:shd w:val="clear" w:color="auto" w:fill="FFFFFF"/>
        <w:ind w:left="-709" w:firstLine="567"/>
        <w:jc w:val="both"/>
        <w:rPr>
          <w:lang w:val="ru-RU"/>
        </w:rPr>
      </w:pPr>
      <w:r w:rsidRPr="00FF38FF">
        <w:rPr>
          <w:color w:val="000000"/>
          <w:lang w:val="ru-RU"/>
        </w:rPr>
        <w:t>Сложившаяся (</w:t>
      </w:r>
      <w:r w:rsidRPr="00FF38FF">
        <w:rPr>
          <w:i/>
          <w:color w:val="000000"/>
          <w:lang w:val="ru-RU"/>
        </w:rPr>
        <w:t>или складывающаяся</w:t>
      </w:r>
      <w:r w:rsidRPr="00FF38FF">
        <w:rPr>
          <w:color w:val="000000"/>
          <w:lang w:val="ru-RU"/>
        </w:rPr>
        <w:t>)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BE51CE" w:rsidRPr="00FF38FF" w:rsidRDefault="00BE51CE" w:rsidP="00BE51CE">
      <w:pPr>
        <w:widowControl/>
        <w:numPr>
          <w:ilvl w:val="0"/>
          <w:numId w:val="87"/>
        </w:numPr>
        <w:shd w:val="clear" w:color="auto" w:fill="FFFFFF"/>
        <w:jc w:val="both"/>
        <w:rPr>
          <w:lang w:val="ru-RU"/>
        </w:rPr>
      </w:pPr>
      <w:r w:rsidRPr="00FF38FF">
        <w:rPr>
          <w:color w:val="000000"/>
          <w:lang w:val="ru-RU"/>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т.д.;</w:t>
      </w:r>
    </w:p>
    <w:p w:rsidR="00BE51CE" w:rsidRPr="00FF38FF" w:rsidRDefault="00BE51CE" w:rsidP="00BE51CE">
      <w:pPr>
        <w:widowControl/>
        <w:numPr>
          <w:ilvl w:val="0"/>
          <w:numId w:val="87"/>
        </w:numPr>
        <w:shd w:val="clear" w:color="auto" w:fill="FFFFFF"/>
        <w:jc w:val="both"/>
        <w:rPr>
          <w:lang w:val="ru-RU"/>
        </w:rPr>
      </w:pPr>
      <w:r w:rsidRPr="00FF38FF">
        <w:rPr>
          <w:color w:val="000000"/>
          <w:lang w:val="ru-RU"/>
        </w:rPr>
        <w:t>приобретение для родителей (законных представителей) необходимой научно—методической литературы;</w:t>
      </w:r>
    </w:p>
    <w:p w:rsidR="00BE51CE" w:rsidRPr="00FF38FF" w:rsidRDefault="00BE51CE" w:rsidP="00BE51CE">
      <w:pPr>
        <w:widowControl/>
        <w:numPr>
          <w:ilvl w:val="0"/>
          <w:numId w:val="87"/>
        </w:numPr>
        <w:shd w:val="clear" w:color="auto" w:fill="FFFFFF"/>
        <w:jc w:val="both"/>
        <w:rPr>
          <w:lang w:val="ru-RU"/>
        </w:rPr>
      </w:pPr>
      <w:r w:rsidRPr="00FF38FF">
        <w:rPr>
          <w:lang w:val="ru-RU"/>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 т.п.</w:t>
      </w:r>
    </w:p>
    <w:p w:rsidR="00BE51CE" w:rsidRPr="00FF38FF" w:rsidRDefault="00BE51CE" w:rsidP="00BE51CE">
      <w:pPr>
        <w:ind w:left="-709" w:firstLine="567"/>
        <w:rPr>
          <w:color w:val="000000"/>
          <w:lang w:val="ru-RU"/>
        </w:rPr>
      </w:pPr>
    </w:p>
    <w:p w:rsidR="00BE51CE" w:rsidRPr="00FF38FF" w:rsidRDefault="00BE51CE" w:rsidP="00BE51CE">
      <w:pPr>
        <w:ind w:left="-709" w:firstLine="567"/>
        <w:jc w:val="center"/>
        <w:rPr>
          <w:b/>
          <w:color w:val="000000"/>
          <w:lang w:val="ru-RU"/>
        </w:rPr>
      </w:pPr>
      <w:r w:rsidRPr="00FF38FF">
        <w:rPr>
          <w:b/>
          <w:color w:val="000000"/>
          <w:lang w:val="ru-RU"/>
        </w:rPr>
        <w:t>Оценка эффективности реализации программы</w:t>
      </w:r>
    </w:p>
    <w:p w:rsidR="00BE51CE" w:rsidRPr="00FF38FF" w:rsidRDefault="00BE51CE" w:rsidP="00BE51CE">
      <w:pPr>
        <w:ind w:left="-709" w:firstLine="567"/>
        <w:rPr>
          <w:b/>
          <w:color w:val="000000"/>
          <w:lang w:val="ru-RU"/>
        </w:rPr>
      </w:pPr>
    </w:p>
    <w:p w:rsidR="00BE51CE" w:rsidRPr="00FF38FF" w:rsidRDefault="00BE51CE" w:rsidP="00BE51CE">
      <w:pPr>
        <w:ind w:left="-709" w:firstLine="567"/>
        <w:jc w:val="both"/>
        <w:rPr>
          <w:lang w:val="ru-RU"/>
        </w:rPr>
      </w:pPr>
      <w:r w:rsidRPr="00FF38FF">
        <w:rPr>
          <w:lang w:val="ru-RU"/>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BE51CE" w:rsidRPr="00FF38FF" w:rsidRDefault="00BE51CE" w:rsidP="00BE51CE">
      <w:pPr>
        <w:ind w:left="-709" w:firstLine="567"/>
        <w:jc w:val="both"/>
        <w:rPr>
          <w:color w:val="000000"/>
          <w:lang w:val="ru-RU"/>
        </w:rPr>
      </w:pPr>
      <w:r w:rsidRPr="00FF38FF">
        <w:rPr>
          <w:color w:val="000000"/>
          <w:lang w:val="ru-RU"/>
        </w:rPr>
        <w:t xml:space="preserve">Развиваемые у учащихся в образовательном процессе компетенции в области здоровьесбережения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BE51CE" w:rsidRPr="00FF38FF" w:rsidRDefault="00BE51CE" w:rsidP="00BE51CE">
      <w:pPr>
        <w:ind w:left="-709" w:firstLine="567"/>
        <w:jc w:val="both"/>
        <w:rPr>
          <w:color w:val="000000"/>
          <w:lang w:val="ru-RU"/>
        </w:rPr>
      </w:pPr>
    </w:p>
    <w:p w:rsidR="00BE51CE" w:rsidRPr="00FF38FF" w:rsidRDefault="00BE51CE" w:rsidP="00BE51CE">
      <w:pPr>
        <w:ind w:left="-709" w:firstLine="567"/>
        <w:jc w:val="center"/>
        <w:rPr>
          <w:b/>
          <w:i/>
          <w:lang w:val="ru-RU"/>
        </w:rPr>
      </w:pPr>
      <w:r w:rsidRPr="00FF38FF">
        <w:rPr>
          <w:b/>
          <w:i/>
          <w:lang w:val="ru-RU"/>
        </w:rPr>
        <w:t>Примерный комплексный план мероприятий, направленных на реализацию программы формирования здорового и безопасного образа жизни</w:t>
      </w:r>
    </w:p>
    <w:p w:rsidR="00BE51CE" w:rsidRPr="00FF38FF" w:rsidRDefault="00BE51CE" w:rsidP="00BE51CE">
      <w:pPr>
        <w:ind w:left="-709" w:firstLine="567"/>
        <w:jc w:val="center"/>
        <w:rPr>
          <w:b/>
          <w:i/>
          <w:lang w:val="ru-RU"/>
        </w:rPr>
      </w:pPr>
    </w:p>
    <w:tbl>
      <w:tblPr>
        <w:tblW w:w="1075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4536"/>
        <w:gridCol w:w="1343"/>
        <w:gridCol w:w="2044"/>
      </w:tblGrid>
      <w:tr w:rsidR="00BE51CE" w:rsidRPr="00FF38FF" w:rsidTr="00752897">
        <w:tc>
          <w:tcPr>
            <w:tcW w:w="2836" w:type="dxa"/>
            <w:tcBorders>
              <w:top w:val="single" w:sz="4" w:space="0" w:color="auto"/>
              <w:left w:val="single" w:sz="4" w:space="0" w:color="auto"/>
              <w:bottom w:val="single" w:sz="4" w:space="0" w:color="auto"/>
              <w:right w:val="single" w:sz="4" w:space="0" w:color="auto"/>
            </w:tcBorders>
          </w:tcPr>
          <w:p w:rsidR="00BE51CE" w:rsidRPr="00FF38FF" w:rsidRDefault="00BE51CE" w:rsidP="00752897">
            <w:pPr>
              <w:contextualSpacing/>
              <w:jc w:val="center"/>
              <w:rPr>
                <w:b/>
                <w:i/>
              </w:rPr>
            </w:pPr>
            <w:r w:rsidRPr="00FF38FF">
              <w:rPr>
                <w:b/>
                <w:i/>
              </w:rPr>
              <w:t>Направление деятельности</w:t>
            </w:r>
          </w:p>
        </w:tc>
        <w:tc>
          <w:tcPr>
            <w:tcW w:w="4536" w:type="dxa"/>
            <w:tcBorders>
              <w:top w:val="single" w:sz="4" w:space="0" w:color="auto"/>
              <w:left w:val="single" w:sz="4" w:space="0" w:color="auto"/>
              <w:bottom w:val="single" w:sz="4" w:space="0" w:color="auto"/>
              <w:right w:val="single" w:sz="4" w:space="0" w:color="auto"/>
            </w:tcBorders>
          </w:tcPr>
          <w:p w:rsidR="00BE51CE" w:rsidRPr="00FF38FF" w:rsidRDefault="00BE51CE" w:rsidP="00752897">
            <w:pPr>
              <w:contextualSpacing/>
              <w:jc w:val="both"/>
              <w:rPr>
                <w:b/>
                <w:i/>
              </w:rPr>
            </w:pPr>
            <w:r w:rsidRPr="00FF38FF">
              <w:rPr>
                <w:b/>
                <w:i/>
              </w:rPr>
              <w:t>Содержание деятельности, мероприятия</w:t>
            </w:r>
          </w:p>
        </w:tc>
        <w:tc>
          <w:tcPr>
            <w:tcW w:w="1343" w:type="dxa"/>
            <w:tcBorders>
              <w:top w:val="single" w:sz="4" w:space="0" w:color="auto"/>
              <w:left w:val="single" w:sz="4" w:space="0" w:color="auto"/>
              <w:bottom w:val="single" w:sz="4" w:space="0" w:color="auto"/>
              <w:right w:val="single" w:sz="4" w:space="0" w:color="auto"/>
            </w:tcBorders>
          </w:tcPr>
          <w:p w:rsidR="00BE51CE" w:rsidRPr="00FF38FF" w:rsidRDefault="00BE51CE" w:rsidP="00752897">
            <w:pPr>
              <w:contextualSpacing/>
              <w:jc w:val="center"/>
              <w:rPr>
                <w:b/>
                <w:i/>
              </w:rPr>
            </w:pPr>
            <w:r w:rsidRPr="00FF38FF">
              <w:rPr>
                <w:b/>
                <w:i/>
              </w:rPr>
              <w:t>Сроки</w:t>
            </w:r>
          </w:p>
        </w:tc>
        <w:tc>
          <w:tcPr>
            <w:tcW w:w="2044" w:type="dxa"/>
            <w:tcBorders>
              <w:top w:val="single" w:sz="4" w:space="0" w:color="auto"/>
              <w:left w:val="single" w:sz="4" w:space="0" w:color="auto"/>
              <w:bottom w:val="single" w:sz="4" w:space="0" w:color="auto"/>
              <w:right w:val="single" w:sz="4" w:space="0" w:color="auto"/>
            </w:tcBorders>
          </w:tcPr>
          <w:p w:rsidR="00BE51CE" w:rsidRPr="00FF38FF" w:rsidRDefault="00BE51CE" w:rsidP="00752897">
            <w:pPr>
              <w:contextualSpacing/>
              <w:jc w:val="center"/>
              <w:rPr>
                <w:b/>
                <w:i/>
              </w:rPr>
            </w:pPr>
            <w:r w:rsidRPr="00FF38FF">
              <w:rPr>
                <w:b/>
                <w:i/>
              </w:rPr>
              <w:t>Ответствен-ные</w:t>
            </w:r>
          </w:p>
        </w:tc>
      </w:tr>
      <w:tr w:rsidR="00BE51CE" w:rsidRPr="00FF38FF" w:rsidTr="00752897">
        <w:tc>
          <w:tcPr>
            <w:tcW w:w="2836" w:type="dxa"/>
            <w:tcBorders>
              <w:top w:val="single" w:sz="4" w:space="0" w:color="auto"/>
              <w:left w:val="single" w:sz="4" w:space="0" w:color="auto"/>
              <w:bottom w:val="single" w:sz="4" w:space="0" w:color="auto"/>
              <w:right w:val="single" w:sz="4" w:space="0" w:color="auto"/>
            </w:tcBorders>
          </w:tcPr>
          <w:p w:rsidR="00BE51CE" w:rsidRPr="00FF38FF" w:rsidRDefault="00BE51CE" w:rsidP="00752897">
            <w:pPr>
              <w:contextualSpacing/>
              <w:rPr>
                <w:i/>
                <w:lang w:val="ru-RU"/>
              </w:rPr>
            </w:pPr>
            <w:r w:rsidRPr="00FF38FF">
              <w:rPr>
                <w:i/>
                <w:u w:val="single"/>
                <w:lang w:val="ru-RU"/>
              </w:rPr>
              <w:t xml:space="preserve">Здоровьесберегающая инфраструктура ОУ – </w:t>
            </w:r>
            <w:r w:rsidRPr="00FF38FF">
              <w:rPr>
                <w:lang w:val="ru-RU"/>
              </w:rPr>
              <w:t>должна быть направлена на создание условий для эффективной организации образовательного процесса</w:t>
            </w:r>
          </w:p>
        </w:tc>
        <w:tc>
          <w:tcPr>
            <w:tcW w:w="4536" w:type="dxa"/>
            <w:tcBorders>
              <w:top w:val="single" w:sz="4" w:space="0" w:color="auto"/>
              <w:left w:val="single" w:sz="4" w:space="0" w:color="auto"/>
              <w:bottom w:val="single" w:sz="4" w:space="0" w:color="auto"/>
              <w:right w:val="single" w:sz="4" w:space="0" w:color="auto"/>
            </w:tcBorders>
          </w:tcPr>
          <w:p w:rsidR="00BE51CE" w:rsidRPr="00FF38FF" w:rsidRDefault="00BE51CE" w:rsidP="00BE51CE">
            <w:pPr>
              <w:pStyle w:val="13"/>
              <w:numPr>
                <w:ilvl w:val="0"/>
                <w:numId w:val="88"/>
              </w:numPr>
              <w:contextualSpacing/>
              <w:jc w:val="both"/>
              <w:rPr>
                <w:sz w:val="24"/>
                <w:szCs w:val="24"/>
              </w:rPr>
            </w:pPr>
            <w:r w:rsidRPr="00FF38FF">
              <w:rPr>
                <w:sz w:val="24"/>
                <w:szCs w:val="24"/>
              </w:rPr>
              <w:t>Выявление категорий детей, нуждающихся в бесплатном питании.</w:t>
            </w:r>
          </w:p>
          <w:p w:rsidR="00BE51CE" w:rsidRPr="00FF38FF" w:rsidRDefault="00BE51CE" w:rsidP="00BE51CE">
            <w:pPr>
              <w:pStyle w:val="13"/>
              <w:numPr>
                <w:ilvl w:val="0"/>
                <w:numId w:val="88"/>
              </w:numPr>
              <w:contextualSpacing/>
              <w:jc w:val="both"/>
              <w:rPr>
                <w:sz w:val="24"/>
                <w:szCs w:val="24"/>
              </w:rPr>
            </w:pPr>
            <w:r w:rsidRPr="00FF38FF">
              <w:rPr>
                <w:sz w:val="24"/>
                <w:szCs w:val="24"/>
              </w:rPr>
              <w:t>Витаминизация блюд.</w:t>
            </w:r>
          </w:p>
          <w:p w:rsidR="00BE51CE" w:rsidRPr="00FF38FF" w:rsidRDefault="00BE51CE" w:rsidP="00BE51CE">
            <w:pPr>
              <w:pStyle w:val="13"/>
              <w:numPr>
                <w:ilvl w:val="0"/>
                <w:numId w:val="88"/>
              </w:numPr>
              <w:contextualSpacing/>
              <w:jc w:val="both"/>
              <w:rPr>
                <w:sz w:val="24"/>
                <w:szCs w:val="24"/>
              </w:rPr>
            </w:pPr>
            <w:r w:rsidRPr="00FF38FF">
              <w:rPr>
                <w:sz w:val="24"/>
                <w:szCs w:val="24"/>
              </w:rPr>
              <w:t>Наличие различных видов спортивного оборудования в спорт. зале и на спорт. площадке.</w:t>
            </w:r>
          </w:p>
          <w:p w:rsidR="00BE51CE" w:rsidRPr="00FF38FF" w:rsidRDefault="00BE51CE" w:rsidP="00BE51CE">
            <w:pPr>
              <w:pStyle w:val="13"/>
              <w:numPr>
                <w:ilvl w:val="0"/>
                <w:numId w:val="88"/>
              </w:numPr>
              <w:contextualSpacing/>
              <w:jc w:val="both"/>
              <w:rPr>
                <w:sz w:val="24"/>
                <w:szCs w:val="24"/>
              </w:rPr>
            </w:pPr>
            <w:r w:rsidRPr="00FF38FF">
              <w:rPr>
                <w:sz w:val="24"/>
                <w:szCs w:val="24"/>
              </w:rPr>
              <w:t>Наличие в штате социального педагога, учителя физкультуры, мед. работника.</w:t>
            </w:r>
          </w:p>
        </w:tc>
        <w:tc>
          <w:tcPr>
            <w:tcW w:w="1343" w:type="dxa"/>
            <w:tcBorders>
              <w:top w:val="single" w:sz="4" w:space="0" w:color="auto"/>
              <w:left w:val="single" w:sz="4" w:space="0" w:color="auto"/>
              <w:bottom w:val="single" w:sz="4" w:space="0" w:color="auto"/>
              <w:right w:val="single" w:sz="4" w:space="0" w:color="auto"/>
            </w:tcBorders>
          </w:tcPr>
          <w:p w:rsidR="00BE51CE" w:rsidRPr="00FF38FF" w:rsidRDefault="00BE51CE" w:rsidP="00752897">
            <w:pPr>
              <w:contextualSpacing/>
              <w:rPr>
                <w:b/>
                <w:i/>
              </w:rPr>
            </w:pPr>
            <w:r w:rsidRPr="00FF38FF">
              <w:rPr>
                <w:b/>
                <w:i/>
              </w:rPr>
              <w:t>Август</w:t>
            </w:r>
          </w:p>
          <w:p w:rsidR="00BE51CE" w:rsidRPr="00FF38FF" w:rsidRDefault="00BE51CE" w:rsidP="00752897">
            <w:pPr>
              <w:contextualSpacing/>
              <w:rPr>
                <w:b/>
                <w:i/>
              </w:rPr>
            </w:pPr>
            <w:r w:rsidRPr="00FF38FF">
              <w:rPr>
                <w:b/>
                <w:i/>
              </w:rPr>
              <w:t>сентябрь</w:t>
            </w:r>
          </w:p>
        </w:tc>
        <w:tc>
          <w:tcPr>
            <w:tcW w:w="2044" w:type="dxa"/>
            <w:tcBorders>
              <w:top w:val="single" w:sz="4" w:space="0" w:color="auto"/>
              <w:left w:val="single" w:sz="4" w:space="0" w:color="auto"/>
              <w:bottom w:val="single" w:sz="4" w:space="0" w:color="auto"/>
              <w:right w:val="single" w:sz="4" w:space="0" w:color="auto"/>
            </w:tcBorders>
          </w:tcPr>
          <w:p w:rsidR="00BE51CE" w:rsidRPr="00FF38FF" w:rsidRDefault="00BE51CE" w:rsidP="00752897">
            <w:pPr>
              <w:contextualSpacing/>
              <w:rPr>
                <w:b/>
                <w:i/>
              </w:rPr>
            </w:pPr>
            <w:r w:rsidRPr="00FF38FF">
              <w:rPr>
                <w:b/>
                <w:i/>
              </w:rPr>
              <w:t>Администрация школы</w:t>
            </w:r>
          </w:p>
          <w:p w:rsidR="00BE51CE" w:rsidRPr="00FF38FF" w:rsidRDefault="00BE51CE" w:rsidP="00752897">
            <w:pPr>
              <w:contextualSpacing/>
              <w:rPr>
                <w:b/>
                <w:i/>
              </w:rPr>
            </w:pPr>
            <w:r w:rsidRPr="00FF38FF">
              <w:rPr>
                <w:b/>
                <w:i/>
              </w:rPr>
              <w:t>Медицинский персонал</w:t>
            </w:r>
          </w:p>
        </w:tc>
      </w:tr>
      <w:tr w:rsidR="00BE51CE" w:rsidRPr="00FF38FF" w:rsidTr="00752897">
        <w:tc>
          <w:tcPr>
            <w:tcW w:w="2836" w:type="dxa"/>
            <w:tcBorders>
              <w:top w:val="single" w:sz="4" w:space="0" w:color="auto"/>
              <w:left w:val="single" w:sz="4" w:space="0" w:color="auto"/>
              <w:bottom w:val="single" w:sz="4" w:space="0" w:color="auto"/>
              <w:right w:val="single" w:sz="4" w:space="0" w:color="auto"/>
            </w:tcBorders>
          </w:tcPr>
          <w:p w:rsidR="00BE51CE" w:rsidRPr="00FF38FF" w:rsidRDefault="00BE51CE" w:rsidP="00752897">
            <w:pPr>
              <w:contextualSpacing/>
              <w:rPr>
                <w:i/>
                <w:u w:val="single"/>
                <w:lang w:val="ru-RU"/>
              </w:rPr>
            </w:pPr>
            <w:r w:rsidRPr="00FF38FF">
              <w:rPr>
                <w:i/>
                <w:u w:val="single"/>
                <w:lang w:val="ru-RU"/>
              </w:rPr>
              <w:t xml:space="preserve">Рациональная </w:t>
            </w:r>
            <w:r w:rsidRPr="00FF38FF">
              <w:rPr>
                <w:i/>
                <w:u w:val="single"/>
                <w:lang w:val="ru-RU"/>
              </w:rPr>
              <w:lastRenderedPageBreak/>
              <w:t>организация учебной и внеучебной деятельности обучающихся</w:t>
            </w:r>
            <w:r w:rsidRPr="00FF38FF">
              <w:rPr>
                <w:lang w:val="ru-RU"/>
              </w:rPr>
              <w:t xml:space="preserve"> – должна быть направлена на повышение эффективности учебного процесса</w:t>
            </w:r>
          </w:p>
        </w:tc>
        <w:tc>
          <w:tcPr>
            <w:tcW w:w="4536" w:type="dxa"/>
            <w:tcBorders>
              <w:top w:val="single" w:sz="4" w:space="0" w:color="auto"/>
              <w:left w:val="single" w:sz="4" w:space="0" w:color="auto"/>
              <w:bottom w:val="single" w:sz="4" w:space="0" w:color="auto"/>
              <w:right w:val="single" w:sz="4" w:space="0" w:color="auto"/>
            </w:tcBorders>
          </w:tcPr>
          <w:p w:rsidR="00BE51CE" w:rsidRPr="00FF38FF" w:rsidRDefault="00BE51CE" w:rsidP="00BE51CE">
            <w:pPr>
              <w:pStyle w:val="13"/>
              <w:numPr>
                <w:ilvl w:val="0"/>
                <w:numId w:val="88"/>
              </w:numPr>
              <w:contextualSpacing/>
              <w:jc w:val="both"/>
              <w:rPr>
                <w:sz w:val="24"/>
                <w:szCs w:val="24"/>
              </w:rPr>
            </w:pPr>
            <w:r w:rsidRPr="00FF38FF">
              <w:rPr>
                <w:sz w:val="24"/>
                <w:szCs w:val="24"/>
              </w:rPr>
              <w:lastRenderedPageBreak/>
              <w:t xml:space="preserve">Проведение тематических педсоветов </w:t>
            </w:r>
            <w:r w:rsidRPr="00FF38FF">
              <w:rPr>
                <w:sz w:val="24"/>
                <w:szCs w:val="24"/>
              </w:rPr>
              <w:lastRenderedPageBreak/>
              <w:t>по вопросам нормирования домашней работы обучающихся.</w:t>
            </w:r>
          </w:p>
          <w:p w:rsidR="00BE51CE" w:rsidRPr="00FF38FF" w:rsidRDefault="00BE51CE" w:rsidP="00BE51CE">
            <w:pPr>
              <w:pStyle w:val="13"/>
              <w:numPr>
                <w:ilvl w:val="0"/>
                <w:numId w:val="88"/>
              </w:numPr>
              <w:contextualSpacing/>
              <w:jc w:val="both"/>
              <w:rPr>
                <w:sz w:val="24"/>
                <w:szCs w:val="24"/>
              </w:rPr>
            </w:pPr>
            <w:r w:rsidRPr="00FF38FF">
              <w:rPr>
                <w:sz w:val="24"/>
                <w:szCs w:val="24"/>
              </w:rPr>
              <w:t>Замеры объёма времени, расходуемого учащимися на выполнение тех или иных заданий.</w:t>
            </w:r>
          </w:p>
          <w:p w:rsidR="00BE51CE" w:rsidRPr="00FF38FF" w:rsidRDefault="00BE51CE" w:rsidP="00BE51CE">
            <w:pPr>
              <w:pStyle w:val="13"/>
              <w:numPr>
                <w:ilvl w:val="0"/>
                <w:numId w:val="88"/>
              </w:numPr>
              <w:contextualSpacing/>
              <w:jc w:val="both"/>
              <w:rPr>
                <w:sz w:val="24"/>
                <w:szCs w:val="24"/>
              </w:rPr>
            </w:pPr>
            <w:r w:rsidRPr="00FF38FF">
              <w:rPr>
                <w:sz w:val="24"/>
                <w:szCs w:val="24"/>
              </w:rPr>
              <w:t>Работа в классах строится на основе образовательных систем которые формируют установку школьников на безопасный, здоровый образ жизни («Школа России», «Гармония»)</w:t>
            </w:r>
          </w:p>
          <w:p w:rsidR="00BE51CE" w:rsidRPr="00FF38FF" w:rsidRDefault="00BE51CE" w:rsidP="00BE51CE">
            <w:pPr>
              <w:pStyle w:val="13"/>
              <w:numPr>
                <w:ilvl w:val="0"/>
                <w:numId w:val="88"/>
              </w:numPr>
              <w:contextualSpacing/>
              <w:jc w:val="both"/>
              <w:rPr>
                <w:sz w:val="24"/>
                <w:szCs w:val="24"/>
              </w:rPr>
            </w:pPr>
            <w:r w:rsidRPr="00FF38FF">
              <w:rPr>
                <w:sz w:val="24"/>
                <w:szCs w:val="24"/>
              </w:rPr>
              <w:t>Наличие в школе оснащенных компьютерных классов, режим работы в этих классах, режим использования ТСО и компьютерной техники на уроке.</w:t>
            </w:r>
          </w:p>
          <w:p w:rsidR="00BE51CE" w:rsidRPr="00FF38FF" w:rsidRDefault="00BE51CE" w:rsidP="00BE51CE">
            <w:pPr>
              <w:pStyle w:val="13"/>
              <w:numPr>
                <w:ilvl w:val="0"/>
                <w:numId w:val="88"/>
              </w:numPr>
              <w:contextualSpacing/>
              <w:jc w:val="both"/>
              <w:rPr>
                <w:sz w:val="24"/>
                <w:szCs w:val="24"/>
              </w:rPr>
            </w:pPr>
            <w:r w:rsidRPr="00FF38FF">
              <w:rPr>
                <w:sz w:val="24"/>
                <w:szCs w:val="24"/>
              </w:rPr>
              <w:t>Разработка разноуровневых заданий для самостоятельной работы учащихся.</w:t>
            </w:r>
          </w:p>
          <w:p w:rsidR="00BE51CE" w:rsidRPr="00FF38FF" w:rsidRDefault="00BE51CE" w:rsidP="00BE51CE">
            <w:pPr>
              <w:pStyle w:val="13"/>
              <w:numPr>
                <w:ilvl w:val="0"/>
                <w:numId w:val="88"/>
              </w:numPr>
              <w:contextualSpacing/>
              <w:jc w:val="both"/>
              <w:rPr>
                <w:sz w:val="24"/>
                <w:szCs w:val="24"/>
              </w:rPr>
            </w:pPr>
            <w:r w:rsidRPr="00FF38FF">
              <w:rPr>
                <w:sz w:val="24"/>
                <w:szCs w:val="24"/>
              </w:rPr>
              <w:t>Создание ситуаций выбора учащимися заданий, форм их представления и т.п.</w:t>
            </w:r>
          </w:p>
          <w:p w:rsidR="00BE51CE" w:rsidRPr="00FF38FF" w:rsidRDefault="00BE51CE" w:rsidP="00BE51CE">
            <w:pPr>
              <w:pStyle w:val="13"/>
              <w:numPr>
                <w:ilvl w:val="0"/>
                <w:numId w:val="88"/>
              </w:numPr>
              <w:contextualSpacing/>
              <w:jc w:val="both"/>
              <w:rPr>
                <w:sz w:val="24"/>
                <w:szCs w:val="24"/>
              </w:rPr>
            </w:pPr>
            <w:r w:rsidRPr="00FF38FF">
              <w:rPr>
                <w:sz w:val="24"/>
                <w:szCs w:val="24"/>
              </w:rPr>
              <w:t>Расписание уроков составлено в соответствии с требованиями   СанПинов.</w:t>
            </w:r>
          </w:p>
          <w:p w:rsidR="00BE51CE" w:rsidRPr="00FF38FF" w:rsidRDefault="00BE51CE" w:rsidP="00BE51CE">
            <w:pPr>
              <w:pStyle w:val="13"/>
              <w:numPr>
                <w:ilvl w:val="0"/>
                <w:numId w:val="88"/>
              </w:numPr>
              <w:contextualSpacing/>
              <w:jc w:val="both"/>
              <w:rPr>
                <w:sz w:val="24"/>
                <w:szCs w:val="24"/>
              </w:rPr>
            </w:pPr>
            <w:r w:rsidRPr="00FF38FF">
              <w:rPr>
                <w:sz w:val="24"/>
                <w:szCs w:val="24"/>
              </w:rPr>
              <w:t>Включение в учебный план кружковых занятий по курсу «Учусь жить самостоятельно».</w:t>
            </w:r>
          </w:p>
        </w:tc>
        <w:tc>
          <w:tcPr>
            <w:tcW w:w="1343" w:type="dxa"/>
            <w:tcBorders>
              <w:top w:val="single" w:sz="4" w:space="0" w:color="auto"/>
              <w:left w:val="single" w:sz="4" w:space="0" w:color="auto"/>
              <w:bottom w:val="single" w:sz="4" w:space="0" w:color="auto"/>
              <w:right w:val="single" w:sz="4" w:space="0" w:color="auto"/>
            </w:tcBorders>
          </w:tcPr>
          <w:p w:rsidR="00BE51CE" w:rsidRPr="00FF38FF" w:rsidRDefault="00BE51CE" w:rsidP="00752897">
            <w:pPr>
              <w:contextualSpacing/>
              <w:rPr>
                <w:b/>
                <w:i/>
                <w:lang w:val="ru-RU"/>
              </w:rPr>
            </w:pPr>
          </w:p>
        </w:tc>
        <w:tc>
          <w:tcPr>
            <w:tcW w:w="2044" w:type="dxa"/>
            <w:tcBorders>
              <w:top w:val="single" w:sz="4" w:space="0" w:color="auto"/>
              <w:left w:val="single" w:sz="4" w:space="0" w:color="auto"/>
              <w:bottom w:val="single" w:sz="4" w:space="0" w:color="auto"/>
              <w:right w:val="single" w:sz="4" w:space="0" w:color="auto"/>
            </w:tcBorders>
          </w:tcPr>
          <w:p w:rsidR="00BE51CE" w:rsidRPr="00FF38FF" w:rsidRDefault="00BE51CE" w:rsidP="00752897">
            <w:pPr>
              <w:contextualSpacing/>
              <w:rPr>
                <w:b/>
                <w:i/>
                <w:lang w:val="ru-RU"/>
              </w:rPr>
            </w:pPr>
            <w:r w:rsidRPr="00FF38FF">
              <w:rPr>
                <w:b/>
                <w:i/>
                <w:lang w:val="ru-RU"/>
              </w:rPr>
              <w:t xml:space="preserve">Администрация </w:t>
            </w:r>
            <w:r w:rsidRPr="00FF38FF">
              <w:rPr>
                <w:b/>
                <w:i/>
                <w:lang w:val="ru-RU"/>
              </w:rPr>
              <w:lastRenderedPageBreak/>
              <w:t>школы</w:t>
            </w:r>
          </w:p>
          <w:p w:rsidR="00BE51CE" w:rsidRPr="00FF38FF" w:rsidRDefault="00BE51CE" w:rsidP="00752897">
            <w:pPr>
              <w:contextualSpacing/>
              <w:rPr>
                <w:b/>
                <w:i/>
                <w:lang w:val="ru-RU"/>
              </w:rPr>
            </w:pPr>
            <w:r w:rsidRPr="00FF38FF">
              <w:rPr>
                <w:b/>
                <w:i/>
                <w:lang w:val="ru-RU"/>
              </w:rPr>
              <w:t>МО начальных классов</w:t>
            </w:r>
          </w:p>
          <w:p w:rsidR="00BE51CE" w:rsidRPr="00FF38FF" w:rsidRDefault="00BE51CE" w:rsidP="00752897">
            <w:pPr>
              <w:contextualSpacing/>
              <w:rPr>
                <w:b/>
                <w:i/>
                <w:lang w:val="ru-RU"/>
              </w:rPr>
            </w:pPr>
            <w:r w:rsidRPr="00FF38FF">
              <w:rPr>
                <w:b/>
                <w:i/>
                <w:lang w:val="ru-RU"/>
              </w:rPr>
              <w:t>МО</w:t>
            </w:r>
          </w:p>
          <w:p w:rsidR="00BE51CE" w:rsidRPr="00FF38FF" w:rsidRDefault="00BE51CE" w:rsidP="00752897">
            <w:pPr>
              <w:contextualSpacing/>
              <w:rPr>
                <w:b/>
                <w:i/>
              </w:rPr>
            </w:pPr>
            <w:r w:rsidRPr="00FF38FF">
              <w:rPr>
                <w:b/>
                <w:i/>
              </w:rPr>
              <w:t>Классных руководителей</w:t>
            </w:r>
          </w:p>
        </w:tc>
      </w:tr>
      <w:tr w:rsidR="00BE51CE" w:rsidRPr="00FF38FF" w:rsidTr="00752897">
        <w:tc>
          <w:tcPr>
            <w:tcW w:w="2836" w:type="dxa"/>
            <w:tcBorders>
              <w:top w:val="single" w:sz="4" w:space="0" w:color="auto"/>
              <w:left w:val="single" w:sz="4" w:space="0" w:color="auto"/>
              <w:bottom w:val="single" w:sz="4" w:space="0" w:color="auto"/>
              <w:right w:val="single" w:sz="4" w:space="0" w:color="auto"/>
            </w:tcBorders>
          </w:tcPr>
          <w:p w:rsidR="00BE51CE" w:rsidRPr="00FF38FF" w:rsidRDefault="00BE51CE" w:rsidP="00752897">
            <w:pPr>
              <w:contextualSpacing/>
              <w:rPr>
                <w:i/>
                <w:u w:val="single"/>
                <w:lang w:val="ru-RU"/>
              </w:rPr>
            </w:pPr>
            <w:r w:rsidRPr="00FF38FF">
              <w:rPr>
                <w:i/>
                <w:u w:val="single"/>
                <w:lang w:val="ru-RU"/>
              </w:rPr>
              <w:lastRenderedPageBreak/>
              <w:t>Эффективная организация физкультурно-оздоровительной работы</w:t>
            </w:r>
            <w:r w:rsidRPr="00FF38FF">
              <w:rPr>
                <w:lang w:val="ru-RU"/>
              </w:rPr>
              <w:t xml:space="preserve"> – должна быть направлена на обеспечение </w:t>
            </w:r>
            <w:r w:rsidRPr="00FF38FF">
              <w:rPr>
                <w:lang w:val="ru-RU"/>
              </w:rPr>
              <w:lastRenderedPageBreak/>
              <w:t>рациональной организации двигательного режима обучающихся, сохранение и укрепление здоровья детей и формирование культуры здоровья</w:t>
            </w:r>
          </w:p>
        </w:tc>
        <w:tc>
          <w:tcPr>
            <w:tcW w:w="4536" w:type="dxa"/>
            <w:tcBorders>
              <w:top w:val="single" w:sz="4" w:space="0" w:color="auto"/>
              <w:left w:val="single" w:sz="4" w:space="0" w:color="auto"/>
              <w:bottom w:val="single" w:sz="4" w:space="0" w:color="auto"/>
              <w:right w:val="single" w:sz="4" w:space="0" w:color="auto"/>
            </w:tcBorders>
          </w:tcPr>
          <w:p w:rsidR="00BE51CE" w:rsidRPr="00FF38FF" w:rsidRDefault="00BE51CE" w:rsidP="00BE51CE">
            <w:pPr>
              <w:pStyle w:val="13"/>
              <w:numPr>
                <w:ilvl w:val="0"/>
                <w:numId w:val="88"/>
              </w:numPr>
              <w:contextualSpacing/>
              <w:jc w:val="both"/>
              <w:rPr>
                <w:sz w:val="24"/>
                <w:szCs w:val="24"/>
              </w:rPr>
            </w:pPr>
            <w:r w:rsidRPr="00FF38FF">
              <w:rPr>
                <w:sz w:val="24"/>
                <w:szCs w:val="24"/>
              </w:rPr>
              <w:lastRenderedPageBreak/>
              <w:t>«Весёлые старты».</w:t>
            </w:r>
          </w:p>
          <w:p w:rsidR="00BE51CE" w:rsidRPr="00FF38FF" w:rsidRDefault="00BE51CE" w:rsidP="00BE51CE">
            <w:pPr>
              <w:pStyle w:val="13"/>
              <w:numPr>
                <w:ilvl w:val="0"/>
                <w:numId w:val="88"/>
              </w:numPr>
              <w:contextualSpacing/>
              <w:jc w:val="both"/>
              <w:rPr>
                <w:sz w:val="24"/>
                <w:szCs w:val="24"/>
              </w:rPr>
            </w:pPr>
            <w:r w:rsidRPr="00FF38FF">
              <w:rPr>
                <w:sz w:val="24"/>
                <w:szCs w:val="24"/>
              </w:rPr>
              <w:t>Спартакиады.</w:t>
            </w:r>
          </w:p>
          <w:p w:rsidR="00BE51CE" w:rsidRPr="00FF38FF" w:rsidRDefault="00BE51CE" w:rsidP="00BE51CE">
            <w:pPr>
              <w:pStyle w:val="13"/>
              <w:numPr>
                <w:ilvl w:val="0"/>
                <w:numId w:val="88"/>
              </w:numPr>
              <w:contextualSpacing/>
              <w:jc w:val="both"/>
              <w:rPr>
                <w:sz w:val="24"/>
                <w:szCs w:val="24"/>
              </w:rPr>
            </w:pPr>
            <w:r w:rsidRPr="00FF38FF">
              <w:rPr>
                <w:sz w:val="24"/>
                <w:szCs w:val="24"/>
              </w:rPr>
              <w:t>Оздоровительные минутки на уроках.</w:t>
            </w:r>
          </w:p>
          <w:p w:rsidR="00BE51CE" w:rsidRPr="00FF38FF" w:rsidRDefault="00BE51CE" w:rsidP="00BE51CE">
            <w:pPr>
              <w:pStyle w:val="13"/>
              <w:numPr>
                <w:ilvl w:val="0"/>
                <w:numId w:val="88"/>
              </w:numPr>
              <w:contextualSpacing/>
              <w:jc w:val="both"/>
              <w:rPr>
                <w:sz w:val="24"/>
                <w:szCs w:val="24"/>
              </w:rPr>
            </w:pPr>
            <w:r w:rsidRPr="00FF38FF">
              <w:rPr>
                <w:sz w:val="24"/>
                <w:szCs w:val="24"/>
              </w:rPr>
              <w:t>Ритмические паузы на переменах.</w:t>
            </w:r>
          </w:p>
          <w:p w:rsidR="00BE51CE" w:rsidRPr="00FF38FF" w:rsidRDefault="00BE51CE" w:rsidP="00BE51CE">
            <w:pPr>
              <w:pStyle w:val="13"/>
              <w:numPr>
                <w:ilvl w:val="0"/>
                <w:numId w:val="88"/>
              </w:numPr>
              <w:contextualSpacing/>
              <w:jc w:val="both"/>
              <w:rPr>
                <w:sz w:val="24"/>
                <w:szCs w:val="24"/>
              </w:rPr>
            </w:pPr>
            <w:r w:rsidRPr="00FF38FF">
              <w:rPr>
                <w:sz w:val="24"/>
                <w:szCs w:val="24"/>
              </w:rPr>
              <w:t>Кругосветка «Будь здоров!»</w:t>
            </w:r>
          </w:p>
          <w:p w:rsidR="00BE51CE" w:rsidRPr="00FF38FF" w:rsidRDefault="00BE51CE" w:rsidP="00BE51CE">
            <w:pPr>
              <w:pStyle w:val="13"/>
              <w:numPr>
                <w:ilvl w:val="0"/>
                <w:numId w:val="88"/>
              </w:numPr>
              <w:contextualSpacing/>
              <w:jc w:val="both"/>
              <w:rPr>
                <w:sz w:val="24"/>
                <w:szCs w:val="24"/>
              </w:rPr>
            </w:pPr>
            <w:r w:rsidRPr="00FF38FF">
              <w:rPr>
                <w:sz w:val="24"/>
                <w:szCs w:val="24"/>
              </w:rPr>
              <w:t>«Дни здоровья».</w:t>
            </w:r>
          </w:p>
          <w:p w:rsidR="00BE51CE" w:rsidRPr="00FF38FF" w:rsidRDefault="00BE51CE" w:rsidP="00BE51CE">
            <w:pPr>
              <w:pStyle w:val="13"/>
              <w:numPr>
                <w:ilvl w:val="0"/>
                <w:numId w:val="88"/>
              </w:numPr>
              <w:contextualSpacing/>
              <w:jc w:val="both"/>
              <w:rPr>
                <w:sz w:val="24"/>
                <w:szCs w:val="24"/>
              </w:rPr>
            </w:pPr>
            <w:r w:rsidRPr="00FF38FF">
              <w:rPr>
                <w:sz w:val="24"/>
                <w:szCs w:val="24"/>
              </w:rPr>
              <w:t xml:space="preserve">Игра-путешествие «Я здоровье берегу </w:t>
            </w:r>
            <w:r w:rsidRPr="00FF38FF">
              <w:rPr>
                <w:sz w:val="24"/>
                <w:szCs w:val="24"/>
              </w:rPr>
              <w:lastRenderedPageBreak/>
              <w:t>– сам себе я помогу!»</w:t>
            </w:r>
          </w:p>
          <w:p w:rsidR="00BE51CE" w:rsidRPr="00FF38FF" w:rsidRDefault="00BE51CE" w:rsidP="00BE51CE">
            <w:pPr>
              <w:pStyle w:val="13"/>
              <w:numPr>
                <w:ilvl w:val="0"/>
                <w:numId w:val="88"/>
              </w:numPr>
              <w:contextualSpacing/>
              <w:jc w:val="both"/>
              <w:rPr>
                <w:sz w:val="24"/>
                <w:szCs w:val="24"/>
              </w:rPr>
            </w:pPr>
            <w:r w:rsidRPr="00FF38FF">
              <w:rPr>
                <w:sz w:val="24"/>
                <w:szCs w:val="24"/>
              </w:rPr>
              <w:t>Утренник  «Откуда берутся грязнули?»</w:t>
            </w:r>
          </w:p>
          <w:p w:rsidR="00BE51CE" w:rsidRPr="00FF38FF" w:rsidRDefault="00BE51CE" w:rsidP="00752897">
            <w:pPr>
              <w:pStyle w:val="13"/>
              <w:contextualSpacing/>
              <w:jc w:val="both"/>
              <w:rPr>
                <w:sz w:val="24"/>
                <w:szCs w:val="24"/>
              </w:rPr>
            </w:pPr>
            <w:r w:rsidRPr="00FF38FF">
              <w:rPr>
                <w:sz w:val="24"/>
                <w:szCs w:val="24"/>
              </w:rPr>
              <w:t>-    Традиционный праздник «Семья года»</w:t>
            </w:r>
          </w:p>
        </w:tc>
        <w:tc>
          <w:tcPr>
            <w:tcW w:w="1343" w:type="dxa"/>
            <w:tcBorders>
              <w:top w:val="single" w:sz="4" w:space="0" w:color="auto"/>
              <w:left w:val="single" w:sz="4" w:space="0" w:color="auto"/>
              <w:bottom w:val="single" w:sz="4" w:space="0" w:color="auto"/>
              <w:right w:val="single" w:sz="4" w:space="0" w:color="auto"/>
            </w:tcBorders>
          </w:tcPr>
          <w:p w:rsidR="00BE51CE" w:rsidRPr="00FF38FF" w:rsidRDefault="00BE51CE" w:rsidP="00752897">
            <w:pPr>
              <w:contextualSpacing/>
              <w:rPr>
                <w:b/>
                <w:i/>
              </w:rPr>
            </w:pPr>
          </w:p>
        </w:tc>
        <w:tc>
          <w:tcPr>
            <w:tcW w:w="2044" w:type="dxa"/>
            <w:tcBorders>
              <w:top w:val="single" w:sz="4" w:space="0" w:color="auto"/>
              <w:left w:val="single" w:sz="4" w:space="0" w:color="auto"/>
              <w:bottom w:val="single" w:sz="4" w:space="0" w:color="auto"/>
              <w:right w:val="single" w:sz="4" w:space="0" w:color="auto"/>
            </w:tcBorders>
          </w:tcPr>
          <w:p w:rsidR="00BE51CE" w:rsidRPr="00FF38FF" w:rsidRDefault="00BE51CE" w:rsidP="00752897">
            <w:pPr>
              <w:contextualSpacing/>
              <w:rPr>
                <w:b/>
                <w:i/>
              </w:rPr>
            </w:pPr>
            <w:r w:rsidRPr="00FF38FF">
              <w:rPr>
                <w:b/>
                <w:i/>
              </w:rPr>
              <w:t>Зам.директора по ВР,</w:t>
            </w:r>
          </w:p>
          <w:p w:rsidR="00BE51CE" w:rsidRPr="00FF38FF" w:rsidRDefault="00BE51CE" w:rsidP="00752897">
            <w:pPr>
              <w:contextualSpacing/>
              <w:rPr>
                <w:b/>
                <w:i/>
              </w:rPr>
            </w:pPr>
            <w:r w:rsidRPr="00FF38FF">
              <w:rPr>
                <w:b/>
                <w:i/>
              </w:rPr>
              <w:t>педагог-организатор,</w:t>
            </w:r>
          </w:p>
          <w:p w:rsidR="00BE51CE" w:rsidRPr="00FF38FF" w:rsidRDefault="00BE51CE" w:rsidP="00752897">
            <w:pPr>
              <w:contextualSpacing/>
              <w:rPr>
                <w:b/>
                <w:i/>
              </w:rPr>
            </w:pPr>
            <w:r w:rsidRPr="00FF38FF">
              <w:rPr>
                <w:b/>
                <w:i/>
              </w:rPr>
              <w:t>учителя физкультуры,</w:t>
            </w:r>
          </w:p>
          <w:p w:rsidR="00BE51CE" w:rsidRPr="00FF38FF" w:rsidRDefault="00BE51CE" w:rsidP="00752897">
            <w:pPr>
              <w:contextualSpacing/>
              <w:rPr>
                <w:b/>
                <w:i/>
              </w:rPr>
            </w:pPr>
            <w:r w:rsidRPr="00FF38FF">
              <w:rPr>
                <w:b/>
                <w:i/>
              </w:rPr>
              <w:t>педагог-психолог</w:t>
            </w:r>
          </w:p>
          <w:p w:rsidR="00BE51CE" w:rsidRPr="00FF38FF" w:rsidRDefault="00BE51CE" w:rsidP="00752897">
            <w:pPr>
              <w:contextualSpacing/>
              <w:rPr>
                <w:b/>
                <w:i/>
              </w:rPr>
            </w:pPr>
          </w:p>
        </w:tc>
      </w:tr>
      <w:tr w:rsidR="00BE51CE" w:rsidRPr="00F66FEA" w:rsidTr="00752897">
        <w:tc>
          <w:tcPr>
            <w:tcW w:w="2836" w:type="dxa"/>
            <w:tcBorders>
              <w:top w:val="single" w:sz="4" w:space="0" w:color="auto"/>
              <w:left w:val="single" w:sz="4" w:space="0" w:color="auto"/>
              <w:bottom w:val="single" w:sz="4" w:space="0" w:color="auto"/>
              <w:right w:val="single" w:sz="4" w:space="0" w:color="auto"/>
            </w:tcBorders>
          </w:tcPr>
          <w:p w:rsidR="00BE51CE" w:rsidRPr="00FF38FF" w:rsidRDefault="00BE51CE" w:rsidP="00752897">
            <w:pPr>
              <w:contextualSpacing/>
              <w:rPr>
                <w:i/>
                <w:u w:val="single"/>
                <w:lang w:val="ru-RU"/>
              </w:rPr>
            </w:pPr>
            <w:r w:rsidRPr="00FF38FF">
              <w:rPr>
                <w:i/>
                <w:u w:val="single"/>
                <w:lang w:val="ru-RU"/>
              </w:rPr>
              <w:lastRenderedPageBreak/>
              <w:t>Реализация дополнительных образовательных программ</w:t>
            </w:r>
            <w:r w:rsidRPr="00FF38FF">
              <w:rPr>
                <w:lang w:val="ru-RU"/>
              </w:rPr>
              <w:t xml:space="preserve"> – должна быть направлена на формирование ценности здоровья и ЗОЖ у детей</w:t>
            </w:r>
          </w:p>
        </w:tc>
        <w:tc>
          <w:tcPr>
            <w:tcW w:w="4536" w:type="dxa"/>
            <w:tcBorders>
              <w:top w:val="single" w:sz="4" w:space="0" w:color="auto"/>
              <w:left w:val="single" w:sz="4" w:space="0" w:color="auto"/>
              <w:bottom w:val="single" w:sz="4" w:space="0" w:color="auto"/>
              <w:right w:val="single" w:sz="4" w:space="0" w:color="auto"/>
            </w:tcBorders>
          </w:tcPr>
          <w:p w:rsidR="00BE51CE" w:rsidRPr="00FF38FF" w:rsidRDefault="00BE51CE" w:rsidP="00BE51CE">
            <w:pPr>
              <w:pStyle w:val="13"/>
              <w:numPr>
                <w:ilvl w:val="0"/>
                <w:numId w:val="88"/>
              </w:numPr>
              <w:contextualSpacing/>
              <w:jc w:val="both"/>
              <w:rPr>
                <w:sz w:val="24"/>
                <w:szCs w:val="24"/>
              </w:rPr>
            </w:pPr>
            <w:r w:rsidRPr="00FF38FF">
              <w:rPr>
                <w:sz w:val="24"/>
                <w:szCs w:val="24"/>
              </w:rPr>
              <w:t>Реализация общешкольного проекта «Школа за здоровый образ жизни»</w:t>
            </w:r>
          </w:p>
          <w:p w:rsidR="00BE51CE" w:rsidRPr="00FF38FF" w:rsidRDefault="00BE51CE" w:rsidP="00BE51CE">
            <w:pPr>
              <w:pStyle w:val="13"/>
              <w:numPr>
                <w:ilvl w:val="0"/>
                <w:numId w:val="88"/>
              </w:numPr>
              <w:contextualSpacing/>
              <w:jc w:val="both"/>
              <w:rPr>
                <w:sz w:val="24"/>
                <w:szCs w:val="24"/>
              </w:rPr>
            </w:pPr>
            <w:r w:rsidRPr="00FF38FF">
              <w:rPr>
                <w:sz w:val="24"/>
                <w:szCs w:val="24"/>
              </w:rPr>
              <w:t>Работа спортивных секций: баскетбол, самбо, легкая атлетика, лыжная.</w:t>
            </w:r>
          </w:p>
          <w:p w:rsidR="00BE51CE" w:rsidRPr="00FF38FF" w:rsidRDefault="00BE51CE" w:rsidP="00BE51CE">
            <w:pPr>
              <w:pStyle w:val="13"/>
              <w:numPr>
                <w:ilvl w:val="0"/>
                <w:numId w:val="88"/>
              </w:numPr>
              <w:contextualSpacing/>
              <w:jc w:val="both"/>
              <w:rPr>
                <w:sz w:val="24"/>
                <w:szCs w:val="24"/>
              </w:rPr>
            </w:pPr>
          </w:p>
        </w:tc>
        <w:tc>
          <w:tcPr>
            <w:tcW w:w="1343" w:type="dxa"/>
            <w:tcBorders>
              <w:top w:val="single" w:sz="4" w:space="0" w:color="auto"/>
              <w:left w:val="single" w:sz="4" w:space="0" w:color="auto"/>
              <w:bottom w:val="single" w:sz="4" w:space="0" w:color="auto"/>
              <w:right w:val="single" w:sz="4" w:space="0" w:color="auto"/>
            </w:tcBorders>
          </w:tcPr>
          <w:p w:rsidR="00BE51CE" w:rsidRPr="00FF38FF" w:rsidRDefault="00BE51CE" w:rsidP="00752897">
            <w:pPr>
              <w:contextualSpacing/>
              <w:rPr>
                <w:b/>
                <w:i/>
                <w:lang w:val="ru-RU"/>
              </w:rPr>
            </w:pPr>
          </w:p>
        </w:tc>
        <w:tc>
          <w:tcPr>
            <w:tcW w:w="2044" w:type="dxa"/>
            <w:tcBorders>
              <w:top w:val="single" w:sz="4" w:space="0" w:color="auto"/>
              <w:left w:val="single" w:sz="4" w:space="0" w:color="auto"/>
              <w:bottom w:val="single" w:sz="4" w:space="0" w:color="auto"/>
              <w:right w:val="single" w:sz="4" w:space="0" w:color="auto"/>
            </w:tcBorders>
          </w:tcPr>
          <w:p w:rsidR="00BE51CE" w:rsidRPr="00FF38FF" w:rsidRDefault="00BE51CE" w:rsidP="00752897">
            <w:pPr>
              <w:contextualSpacing/>
              <w:rPr>
                <w:b/>
                <w:i/>
                <w:lang w:val="ru-RU"/>
              </w:rPr>
            </w:pPr>
            <w:r w:rsidRPr="00FF38FF">
              <w:rPr>
                <w:b/>
                <w:i/>
                <w:lang w:val="ru-RU"/>
              </w:rPr>
              <w:t>Зам.директора по ВР,</w:t>
            </w:r>
          </w:p>
          <w:p w:rsidR="00BE51CE" w:rsidRPr="00FF38FF" w:rsidRDefault="00BE51CE" w:rsidP="00752897">
            <w:pPr>
              <w:contextualSpacing/>
              <w:rPr>
                <w:b/>
                <w:i/>
                <w:lang w:val="ru-RU"/>
              </w:rPr>
            </w:pPr>
            <w:r w:rsidRPr="00FF38FF">
              <w:rPr>
                <w:b/>
                <w:i/>
                <w:lang w:val="ru-RU"/>
              </w:rPr>
              <w:t>педагоги дополнительного образования</w:t>
            </w:r>
          </w:p>
        </w:tc>
      </w:tr>
      <w:tr w:rsidR="00BE51CE" w:rsidRPr="00FF38FF" w:rsidTr="00752897">
        <w:tc>
          <w:tcPr>
            <w:tcW w:w="2836" w:type="dxa"/>
            <w:tcBorders>
              <w:top w:val="single" w:sz="4" w:space="0" w:color="auto"/>
              <w:left w:val="single" w:sz="4" w:space="0" w:color="auto"/>
              <w:bottom w:val="single" w:sz="4" w:space="0" w:color="auto"/>
              <w:right w:val="single" w:sz="4" w:space="0" w:color="auto"/>
            </w:tcBorders>
          </w:tcPr>
          <w:p w:rsidR="00BE51CE" w:rsidRPr="00FF38FF" w:rsidRDefault="00BE51CE" w:rsidP="00752897">
            <w:pPr>
              <w:contextualSpacing/>
              <w:rPr>
                <w:i/>
                <w:u w:val="single"/>
                <w:lang w:val="ru-RU"/>
              </w:rPr>
            </w:pPr>
            <w:r w:rsidRPr="00FF38FF">
              <w:rPr>
                <w:i/>
                <w:u w:val="single"/>
                <w:lang w:val="ru-RU"/>
              </w:rPr>
              <w:t>Просветительская работа с родителями</w:t>
            </w:r>
            <w:r w:rsidRPr="00FF38FF">
              <w:rPr>
                <w:lang w:val="ru-RU"/>
              </w:rPr>
              <w:t xml:space="preserve"> – должна быть направлена на объединение усилий для формирования ЗОЖ у обучающихся</w:t>
            </w:r>
          </w:p>
        </w:tc>
        <w:tc>
          <w:tcPr>
            <w:tcW w:w="4536" w:type="dxa"/>
            <w:tcBorders>
              <w:top w:val="single" w:sz="4" w:space="0" w:color="auto"/>
              <w:left w:val="single" w:sz="4" w:space="0" w:color="auto"/>
              <w:bottom w:val="single" w:sz="4" w:space="0" w:color="auto"/>
              <w:right w:val="single" w:sz="4" w:space="0" w:color="auto"/>
            </w:tcBorders>
          </w:tcPr>
          <w:p w:rsidR="00BE51CE" w:rsidRPr="00FF38FF" w:rsidRDefault="00BE51CE" w:rsidP="00BE51CE">
            <w:pPr>
              <w:pStyle w:val="13"/>
              <w:numPr>
                <w:ilvl w:val="0"/>
                <w:numId w:val="88"/>
              </w:numPr>
              <w:contextualSpacing/>
              <w:jc w:val="both"/>
              <w:rPr>
                <w:sz w:val="24"/>
                <w:szCs w:val="24"/>
              </w:rPr>
            </w:pPr>
            <w:r w:rsidRPr="00FF38FF">
              <w:rPr>
                <w:sz w:val="24"/>
                <w:szCs w:val="24"/>
              </w:rPr>
              <w:t>Лекции, семинары, консультации для родителей по различным вопросам роста и развития ребёнка, его здоровья («Почему дети и родители не всегда понимают друг друга?», «Как доставить радость маме?», «Агрессивные дети. Причины детской агрессии», «Утомляемость ребёнка и как с ней бороться», «Вредные привычки – профилактика в раннем возрасте» и т.п.).</w:t>
            </w:r>
          </w:p>
          <w:p w:rsidR="00BE51CE" w:rsidRPr="00FF38FF" w:rsidRDefault="00BE51CE" w:rsidP="00BE51CE">
            <w:pPr>
              <w:pStyle w:val="13"/>
              <w:numPr>
                <w:ilvl w:val="0"/>
                <w:numId w:val="88"/>
              </w:numPr>
              <w:contextualSpacing/>
              <w:jc w:val="both"/>
              <w:rPr>
                <w:sz w:val="24"/>
                <w:szCs w:val="24"/>
              </w:rPr>
            </w:pPr>
            <w:r w:rsidRPr="00FF38FF">
              <w:rPr>
                <w:sz w:val="24"/>
                <w:szCs w:val="24"/>
              </w:rPr>
              <w:t>Приобретение для родителей необходимой научно-методической литературы.</w:t>
            </w:r>
          </w:p>
          <w:p w:rsidR="00BE51CE" w:rsidRPr="00FF38FF" w:rsidRDefault="00BE51CE" w:rsidP="00BE51CE">
            <w:pPr>
              <w:pStyle w:val="13"/>
              <w:numPr>
                <w:ilvl w:val="0"/>
                <w:numId w:val="88"/>
              </w:numPr>
              <w:contextualSpacing/>
              <w:jc w:val="both"/>
              <w:rPr>
                <w:sz w:val="24"/>
                <w:szCs w:val="24"/>
              </w:rPr>
            </w:pPr>
            <w:r w:rsidRPr="00FF38FF">
              <w:rPr>
                <w:sz w:val="24"/>
                <w:szCs w:val="24"/>
              </w:rPr>
              <w:t xml:space="preserve">Совместные праздники для детей и родителей по профилактике вредных привычек  («Папа, мама, я – спортивная семья», «Самая спортивная семья»,  «Вперёд, отцы! </w:t>
            </w:r>
            <w:r w:rsidRPr="00FF38FF">
              <w:rPr>
                <w:sz w:val="24"/>
                <w:szCs w:val="24"/>
              </w:rPr>
              <w:lastRenderedPageBreak/>
              <w:t>Вперёд, мальчишки!», «Вредная привычка: быть или не быть?», «А мой папа не курит!»  и т.п.).</w:t>
            </w:r>
          </w:p>
        </w:tc>
        <w:tc>
          <w:tcPr>
            <w:tcW w:w="1343" w:type="dxa"/>
            <w:tcBorders>
              <w:top w:val="single" w:sz="4" w:space="0" w:color="auto"/>
              <w:left w:val="single" w:sz="4" w:space="0" w:color="auto"/>
              <w:bottom w:val="single" w:sz="4" w:space="0" w:color="auto"/>
              <w:right w:val="single" w:sz="4" w:space="0" w:color="auto"/>
            </w:tcBorders>
          </w:tcPr>
          <w:p w:rsidR="00BE51CE" w:rsidRPr="00FF38FF" w:rsidRDefault="00BE51CE" w:rsidP="00752897">
            <w:pPr>
              <w:contextualSpacing/>
              <w:rPr>
                <w:b/>
                <w:i/>
              </w:rPr>
            </w:pPr>
          </w:p>
        </w:tc>
        <w:tc>
          <w:tcPr>
            <w:tcW w:w="2044" w:type="dxa"/>
            <w:tcBorders>
              <w:top w:val="single" w:sz="4" w:space="0" w:color="auto"/>
              <w:left w:val="single" w:sz="4" w:space="0" w:color="auto"/>
              <w:bottom w:val="single" w:sz="4" w:space="0" w:color="auto"/>
              <w:right w:val="single" w:sz="4" w:space="0" w:color="auto"/>
            </w:tcBorders>
          </w:tcPr>
          <w:p w:rsidR="00BE51CE" w:rsidRPr="00FF38FF" w:rsidRDefault="00BE51CE" w:rsidP="00752897">
            <w:pPr>
              <w:contextualSpacing/>
              <w:rPr>
                <w:b/>
                <w:i/>
                <w:lang w:val="ru-RU"/>
              </w:rPr>
            </w:pPr>
            <w:r w:rsidRPr="00FF38FF">
              <w:rPr>
                <w:b/>
                <w:i/>
                <w:lang w:val="ru-RU"/>
              </w:rPr>
              <w:t>Зам.директора по ВР,</w:t>
            </w:r>
          </w:p>
          <w:p w:rsidR="00BE51CE" w:rsidRPr="00FF38FF" w:rsidRDefault="00BE51CE" w:rsidP="00752897">
            <w:pPr>
              <w:contextualSpacing/>
              <w:rPr>
                <w:b/>
                <w:i/>
                <w:lang w:val="ru-RU"/>
              </w:rPr>
            </w:pPr>
            <w:r w:rsidRPr="00FF38FF">
              <w:rPr>
                <w:b/>
                <w:i/>
                <w:lang w:val="ru-RU"/>
              </w:rPr>
              <w:t>Классные руководители</w:t>
            </w:r>
          </w:p>
          <w:p w:rsidR="00BE51CE" w:rsidRPr="00FF38FF" w:rsidRDefault="00BE51CE" w:rsidP="00752897">
            <w:pPr>
              <w:contextualSpacing/>
              <w:rPr>
                <w:b/>
                <w:i/>
              </w:rPr>
            </w:pPr>
            <w:r w:rsidRPr="00FF38FF">
              <w:rPr>
                <w:b/>
                <w:i/>
              </w:rPr>
              <w:t>1-9 классов</w:t>
            </w:r>
          </w:p>
        </w:tc>
      </w:tr>
    </w:tbl>
    <w:p w:rsidR="00BE51CE" w:rsidRPr="00FF38FF" w:rsidRDefault="00BE51CE" w:rsidP="00BE51CE">
      <w:pPr>
        <w:ind w:left="-709" w:firstLine="567"/>
        <w:jc w:val="center"/>
        <w:rPr>
          <w:b/>
          <w:i/>
        </w:rPr>
      </w:pPr>
      <w:r w:rsidRPr="00FF38FF">
        <w:rPr>
          <w:b/>
          <w:i/>
        </w:rPr>
        <w:lastRenderedPageBreak/>
        <w:t>Список использованной литературы</w:t>
      </w:r>
    </w:p>
    <w:p w:rsidR="00BE51CE" w:rsidRPr="00FF38FF" w:rsidRDefault="00BE51CE" w:rsidP="00BE51CE">
      <w:pPr>
        <w:widowControl/>
        <w:numPr>
          <w:ilvl w:val="0"/>
          <w:numId w:val="83"/>
        </w:numPr>
        <w:tabs>
          <w:tab w:val="left" w:pos="426"/>
        </w:tabs>
        <w:autoSpaceDE/>
        <w:autoSpaceDN/>
        <w:adjustRightInd/>
        <w:ind w:left="142" w:firstLine="0"/>
        <w:rPr>
          <w:b/>
          <w:i/>
        </w:rPr>
      </w:pPr>
      <w:r w:rsidRPr="00FF38FF">
        <w:rPr>
          <w:lang w:val="ru-RU"/>
        </w:rPr>
        <w:t xml:space="preserve">Дереклеева Н.И. Справочник классного руководителя. </w:t>
      </w:r>
      <w:r w:rsidRPr="00FF38FF">
        <w:t>М., 2005.</w:t>
      </w:r>
    </w:p>
    <w:p w:rsidR="00BE51CE" w:rsidRPr="00FF38FF" w:rsidRDefault="00BE51CE" w:rsidP="00BE51CE">
      <w:pPr>
        <w:widowControl/>
        <w:numPr>
          <w:ilvl w:val="0"/>
          <w:numId w:val="83"/>
        </w:numPr>
        <w:tabs>
          <w:tab w:val="left" w:pos="426"/>
        </w:tabs>
        <w:autoSpaceDE/>
        <w:autoSpaceDN/>
        <w:adjustRightInd/>
        <w:ind w:left="142" w:firstLine="0"/>
        <w:rPr>
          <w:b/>
          <w:i/>
        </w:rPr>
      </w:pPr>
      <w:r w:rsidRPr="00FF38FF">
        <w:rPr>
          <w:lang w:val="ru-RU"/>
        </w:rPr>
        <w:t xml:space="preserve">Зайцев Г.К. Твои первые уроки здоровья. </w:t>
      </w:r>
      <w:r w:rsidRPr="00FF38FF">
        <w:t>СПб., 1995.</w:t>
      </w:r>
    </w:p>
    <w:p w:rsidR="00BE51CE" w:rsidRPr="00FF38FF" w:rsidRDefault="00BE51CE" w:rsidP="00BE51CE">
      <w:pPr>
        <w:widowControl/>
        <w:numPr>
          <w:ilvl w:val="0"/>
          <w:numId w:val="83"/>
        </w:numPr>
        <w:tabs>
          <w:tab w:val="left" w:pos="426"/>
        </w:tabs>
        <w:autoSpaceDE/>
        <w:autoSpaceDN/>
        <w:adjustRightInd/>
        <w:ind w:left="142" w:firstLine="0"/>
        <w:rPr>
          <w:b/>
          <w:i/>
        </w:rPr>
      </w:pPr>
      <w:r w:rsidRPr="00FF38FF">
        <w:rPr>
          <w:lang w:val="ru-RU"/>
        </w:rPr>
        <w:t xml:space="preserve">Латохина Л.И. Творим здоровье души и тела. </w:t>
      </w:r>
      <w:r w:rsidRPr="00FF38FF">
        <w:t>СПб., 1997.</w:t>
      </w:r>
    </w:p>
    <w:p w:rsidR="00BE51CE" w:rsidRPr="00FF38FF" w:rsidRDefault="00BE51CE" w:rsidP="00BE51CE">
      <w:pPr>
        <w:widowControl/>
        <w:numPr>
          <w:ilvl w:val="0"/>
          <w:numId w:val="83"/>
        </w:numPr>
        <w:tabs>
          <w:tab w:val="left" w:pos="426"/>
        </w:tabs>
        <w:autoSpaceDE/>
        <w:autoSpaceDN/>
        <w:adjustRightInd/>
        <w:ind w:left="142" w:firstLine="0"/>
        <w:rPr>
          <w:b/>
          <w:i/>
        </w:rPr>
      </w:pPr>
      <w:r w:rsidRPr="00FF38FF">
        <w:rPr>
          <w:lang w:val="ru-RU"/>
        </w:rPr>
        <w:t xml:space="preserve">Обухова Л.А. Школа докторов природы или 135 уроков здоровья. </w:t>
      </w:r>
      <w:r w:rsidRPr="00FF38FF">
        <w:t>М., 2004.</w:t>
      </w:r>
    </w:p>
    <w:p w:rsidR="00BE51CE" w:rsidRPr="00FF38FF" w:rsidRDefault="00BE51CE" w:rsidP="00BE51CE">
      <w:pPr>
        <w:widowControl/>
        <w:numPr>
          <w:ilvl w:val="0"/>
          <w:numId w:val="83"/>
        </w:numPr>
        <w:tabs>
          <w:tab w:val="left" w:pos="426"/>
        </w:tabs>
        <w:autoSpaceDE/>
        <w:autoSpaceDN/>
        <w:adjustRightInd/>
        <w:ind w:left="142" w:firstLine="0"/>
        <w:rPr>
          <w:b/>
          <w:i/>
        </w:rPr>
      </w:pPr>
      <w:r w:rsidRPr="00FF38FF">
        <w:rPr>
          <w:lang w:val="ru-RU"/>
        </w:rPr>
        <w:t xml:space="preserve">Примерная основная образовательная программа образовательного учреждения. </w:t>
      </w:r>
      <w:r w:rsidRPr="00FF38FF">
        <w:t>Начальная школа/сост.Е.С.Савинов. М., 2010.</w:t>
      </w:r>
    </w:p>
    <w:p w:rsidR="00BE51CE" w:rsidRPr="00FF38FF" w:rsidRDefault="00BE51CE" w:rsidP="00BE51CE">
      <w:pPr>
        <w:widowControl/>
        <w:numPr>
          <w:ilvl w:val="0"/>
          <w:numId w:val="83"/>
        </w:numPr>
        <w:tabs>
          <w:tab w:val="left" w:pos="426"/>
        </w:tabs>
        <w:autoSpaceDE/>
        <w:autoSpaceDN/>
        <w:adjustRightInd/>
        <w:ind w:left="142" w:firstLine="0"/>
        <w:rPr>
          <w:b/>
          <w:i/>
          <w:lang w:val="ru-RU"/>
        </w:rPr>
      </w:pPr>
      <w:r w:rsidRPr="00FF38FF">
        <w:rPr>
          <w:lang w:val="ru-RU"/>
        </w:rPr>
        <w:t>Примерная основная образовательная программа образовательного учреждения – М.: «Просвещение», 2010.</w:t>
      </w:r>
    </w:p>
    <w:p w:rsidR="00BE51CE" w:rsidRPr="00FF38FF" w:rsidRDefault="00BE51CE" w:rsidP="00BE51CE">
      <w:pPr>
        <w:tabs>
          <w:tab w:val="left" w:pos="426"/>
        </w:tabs>
        <w:ind w:left="142"/>
        <w:rPr>
          <w:lang w:val="ru-RU"/>
        </w:rPr>
      </w:pPr>
      <w:r w:rsidRPr="00FF38FF">
        <w:rPr>
          <w:lang w:val="ru-RU"/>
        </w:rPr>
        <w:t xml:space="preserve">    </w:t>
      </w:r>
    </w:p>
    <w:p w:rsidR="00BE51CE" w:rsidRPr="00FF38FF" w:rsidRDefault="00BE51CE" w:rsidP="00BE51CE">
      <w:pPr>
        <w:rPr>
          <w:lang w:val="ru-RU"/>
        </w:rPr>
      </w:pPr>
    </w:p>
    <w:p w:rsidR="00BE51CE" w:rsidRPr="00FF38FF" w:rsidRDefault="00BE51CE" w:rsidP="007E33FE">
      <w:pPr>
        <w:ind w:left="348"/>
        <w:rPr>
          <w:rStyle w:val="Zag11"/>
          <w:rFonts w:eastAsia="@Arial Unicode MS"/>
          <w:bCs/>
          <w:lang w:val="ru-RU"/>
        </w:rPr>
      </w:pPr>
    </w:p>
    <w:p w:rsidR="001F1794" w:rsidRPr="00FF38FF" w:rsidRDefault="001F1794" w:rsidP="007E33FE">
      <w:pPr>
        <w:ind w:left="348"/>
        <w:rPr>
          <w:rStyle w:val="Zag11"/>
          <w:rFonts w:eastAsia="@Arial Unicode MS"/>
          <w:bCs/>
          <w:lang w:val="ru-RU"/>
        </w:rPr>
      </w:pPr>
    </w:p>
    <w:p w:rsidR="001F1794" w:rsidRPr="00FF38FF" w:rsidRDefault="001F1794" w:rsidP="007E33FE">
      <w:pPr>
        <w:ind w:left="348"/>
        <w:rPr>
          <w:rStyle w:val="Zag11"/>
          <w:rFonts w:eastAsia="@Arial Unicode MS"/>
          <w:bCs/>
          <w:lang w:val="ru-RU"/>
        </w:rPr>
      </w:pPr>
      <w:r w:rsidRPr="00FF38FF">
        <w:rPr>
          <w:rStyle w:val="Zag11"/>
          <w:rFonts w:eastAsia="@Arial Unicode MS"/>
          <w:bCs/>
          <w:lang w:val="ru-RU"/>
        </w:rPr>
        <w:t>8.  Программа коррекционной работы</w:t>
      </w:r>
    </w:p>
    <w:p w:rsidR="00763836" w:rsidRPr="00FF38FF" w:rsidRDefault="00763836" w:rsidP="007E33FE">
      <w:pPr>
        <w:ind w:left="348"/>
        <w:rPr>
          <w:rStyle w:val="Zag11"/>
          <w:rFonts w:eastAsia="@Arial Unicode MS"/>
          <w:bCs/>
          <w:lang w:val="ru-RU"/>
        </w:rPr>
      </w:pPr>
    </w:p>
    <w:p w:rsidR="00763836" w:rsidRPr="00FF38FF" w:rsidRDefault="00763836" w:rsidP="00763836">
      <w:pPr>
        <w:pStyle w:val="Zag1"/>
        <w:tabs>
          <w:tab w:val="left" w:leader="dot" w:pos="624"/>
        </w:tabs>
        <w:spacing w:line="240" w:lineRule="auto"/>
        <w:rPr>
          <w:rStyle w:val="Zag11"/>
          <w:rFonts w:eastAsia="@Arial Unicode MS"/>
          <w:lang w:val="ru-RU"/>
        </w:rPr>
      </w:pPr>
      <w:r w:rsidRPr="00FF38FF">
        <w:rPr>
          <w:rStyle w:val="Zag11"/>
          <w:rFonts w:eastAsia="@Arial Unicode MS"/>
          <w:lang w:val="ru-RU"/>
        </w:rPr>
        <w:t>8. Программа коррекционной работы</w:t>
      </w:r>
    </w:p>
    <w:p w:rsidR="00763836" w:rsidRPr="00FF38FF" w:rsidRDefault="00763836" w:rsidP="00763836">
      <w:pPr>
        <w:pStyle w:val="Zag1"/>
        <w:tabs>
          <w:tab w:val="left" w:leader="dot" w:pos="624"/>
        </w:tabs>
        <w:spacing w:line="240" w:lineRule="auto"/>
        <w:ind w:left="360"/>
        <w:jc w:val="both"/>
        <w:rPr>
          <w:rStyle w:val="Zag11"/>
          <w:rFonts w:eastAsia="@Arial Unicode MS"/>
          <w:lang w:val="ru-RU"/>
        </w:rPr>
      </w:pPr>
      <w:r w:rsidRPr="00FF38FF">
        <w:rPr>
          <w:rStyle w:val="Zag11"/>
          <w:rFonts w:eastAsia="@Arial Unicode MS"/>
          <w:lang w:val="ru-RU"/>
        </w:rPr>
        <w:t>Пояснительная записка</w:t>
      </w:r>
    </w:p>
    <w:p w:rsidR="00763836" w:rsidRPr="00FF38FF" w:rsidRDefault="00763836" w:rsidP="00763836">
      <w:pPr>
        <w:pStyle w:val="Osnova"/>
        <w:tabs>
          <w:tab w:val="left" w:leader="dot" w:pos="624"/>
        </w:tabs>
        <w:spacing w:line="240" w:lineRule="auto"/>
        <w:rPr>
          <w:rStyle w:val="Zag11"/>
          <w:rFonts w:ascii="Times New Roman" w:eastAsia="@Arial Unicode MS" w:hAnsi="Times New Roman" w:cs="Times New Roman"/>
          <w:b/>
          <w:sz w:val="24"/>
          <w:szCs w:val="24"/>
          <w:lang w:val="ru-RU"/>
        </w:rPr>
      </w:pPr>
      <w:r w:rsidRPr="00FF38FF">
        <w:rPr>
          <w:rStyle w:val="Zag11"/>
          <w:rFonts w:ascii="Times New Roman" w:eastAsia="@Arial Unicode MS" w:hAnsi="Times New Roman" w:cs="Times New Roman"/>
          <w:sz w:val="24"/>
          <w:szCs w:val="24"/>
          <w:lang w:val="ru-RU"/>
        </w:rPr>
        <w:t>Цель программы</w:t>
      </w:r>
    </w:p>
    <w:p w:rsidR="00763836" w:rsidRPr="00FF38FF" w:rsidRDefault="00763836" w:rsidP="0076383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F38FF">
        <w:rPr>
          <w:rStyle w:val="Zag11"/>
          <w:rFonts w:ascii="Times New Roman" w:eastAsia="@Arial Unicode MS" w:hAnsi="Times New Roman" w:cs="Times New Roman"/>
          <w:sz w:val="24"/>
          <w:szCs w:val="24"/>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763836" w:rsidRPr="00FF38FF" w:rsidRDefault="00763836" w:rsidP="0076383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F38FF">
        <w:rPr>
          <w:rStyle w:val="Zag11"/>
          <w:rFonts w:ascii="Times New Roman" w:eastAsia="@Arial Unicode MS" w:hAnsi="Times New Roman" w:cs="Times New Roman"/>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63836" w:rsidRPr="00FF38FF" w:rsidRDefault="00763836" w:rsidP="0076383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F38FF">
        <w:rPr>
          <w:rStyle w:val="Zag11"/>
          <w:rFonts w:ascii="Times New Roman" w:eastAsia="@Arial Unicode MS" w:hAnsi="Times New Roman" w:cs="Times New Roman"/>
          <w:sz w:val="24"/>
          <w:szCs w:val="24"/>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763836" w:rsidRPr="00FF38FF" w:rsidRDefault="00763836" w:rsidP="00763836">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p>
    <w:p w:rsidR="00763836" w:rsidRPr="00FF38FF" w:rsidRDefault="00763836" w:rsidP="00763836">
      <w:pPr>
        <w:pStyle w:val="Osnova"/>
        <w:tabs>
          <w:tab w:val="left" w:leader="dot" w:pos="624"/>
        </w:tabs>
        <w:spacing w:line="240" w:lineRule="auto"/>
        <w:rPr>
          <w:rStyle w:val="Zag11"/>
          <w:rFonts w:ascii="Times New Roman" w:eastAsia="@Arial Unicode MS" w:hAnsi="Times New Roman" w:cs="Times New Roman"/>
          <w:b/>
          <w:sz w:val="24"/>
          <w:szCs w:val="24"/>
          <w:lang w:val="ru-RU"/>
        </w:rPr>
      </w:pPr>
      <w:r w:rsidRPr="00FF38FF">
        <w:rPr>
          <w:rStyle w:val="Zag11"/>
          <w:rFonts w:ascii="Times New Roman" w:eastAsia="@Arial Unicode MS" w:hAnsi="Times New Roman" w:cs="Times New Roman"/>
          <w:sz w:val="24"/>
          <w:szCs w:val="24"/>
          <w:lang w:val="ru-RU"/>
        </w:rPr>
        <w:t>Задачи программы</w:t>
      </w:r>
    </w:p>
    <w:p w:rsidR="00763836" w:rsidRPr="00FF38FF" w:rsidRDefault="00763836" w:rsidP="00FC736A">
      <w:pPr>
        <w:pStyle w:val="Osnova"/>
        <w:numPr>
          <w:ilvl w:val="0"/>
          <w:numId w:val="31"/>
        </w:numPr>
        <w:tabs>
          <w:tab w:val="left" w:leader="dot" w:pos="624"/>
        </w:tabs>
        <w:spacing w:line="240" w:lineRule="auto"/>
        <w:rPr>
          <w:rStyle w:val="Zag11"/>
          <w:rFonts w:ascii="Times New Roman" w:eastAsia="@Arial Unicode MS" w:hAnsi="Times New Roman" w:cs="Times New Roman"/>
          <w:sz w:val="24"/>
          <w:szCs w:val="24"/>
          <w:lang w:val="ru-RU"/>
        </w:rPr>
      </w:pPr>
      <w:r w:rsidRPr="00FF38FF">
        <w:rPr>
          <w:rStyle w:val="Zag11"/>
          <w:rFonts w:ascii="Times New Roman" w:eastAsia="@Arial Unicode MS" w:hAnsi="Times New Roman" w:cs="Times New Roman"/>
          <w:sz w:val="24"/>
          <w:szCs w:val="24"/>
          <w:lang w:val="ru-RU"/>
        </w:rPr>
        <w:lastRenderedPageBreak/>
        <w:t>Своевременное выявление детей с трудностями адаптации, обусловленными ограниченными возможностями здоровья;</w:t>
      </w:r>
    </w:p>
    <w:p w:rsidR="00763836" w:rsidRPr="00FF38FF" w:rsidRDefault="00763836" w:rsidP="00FC736A">
      <w:pPr>
        <w:pStyle w:val="Osnova"/>
        <w:numPr>
          <w:ilvl w:val="0"/>
          <w:numId w:val="31"/>
        </w:numPr>
        <w:tabs>
          <w:tab w:val="left" w:leader="dot" w:pos="624"/>
        </w:tabs>
        <w:spacing w:line="240" w:lineRule="auto"/>
        <w:rPr>
          <w:rStyle w:val="Zag11"/>
          <w:rFonts w:ascii="Times New Roman" w:eastAsia="@Arial Unicode MS" w:hAnsi="Times New Roman" w:cs="Times New Roman"/>
          <w:sz w:val="24"/>
          <w:szCs w:val="24"/>
          <w:lang w:val="ru-RU"/>
        </w:rPr>
      </w:pPr>
      <w:r w:rsidRPr="00FF38FF">
        <w:rPr>
          <w:rStyle w:val="Zag11"/>
          <w:rFonts w:ascii="Times New Roman" w:eastAsia="@Arial Unicode MS" w:hAnsi="Times New Roman" w:cs="Times New Roman"/>
          <w:sz w:val="24"/>
          <w:szCs w:val="24"/>
          <w:lang w:val="ru-RU"/>
        </w:rPr>
        <w:t>Определение особых образовательных потребностей детей с ограниченными возможностями здоровья, детей - инвалидов;</w:t>
      </w:r>
    </w:p>
    <w:p w:rsidR="00763836" w:rsidRPr="00FF38FF" w:rsidRDefault="00763836" w:rsidP="00FC736A">
      <w:pPr>
        <w:pStyle w:val="Osnova"/>
        <w:numPr>
          <w:ilvl w:val="0"/>
          <w:numId w:val="31"/>
        </w:numPr>
        <w:tabs>
          <w:tab w:val="left" w:leader="dot" w:pos="624"/>
        </w:tabs>
        <w:spacing w:line="240" w:lineRule="auto"/>
        <w:rPr>
          <w:rStyle w:val="Zag11"/>
          <w:rFonts w:ascii="Times New Roman" w:eastAsia="@Arial Unicode MS" w:hAnsi="Times New Roman" w:cs="Times New Roman"/>
          <w:sz w:val="24"/>
          <w:szCs w:val="24"/>
          <w:lang w:val="ru-RU"/>
        </w:rPr>
      </w:pPr>
      <w:r w:rsidRPr="00FF38FF">
        <w:rPr>
          <w:rStyle w:val="Zag11"/>
          <w:rFonts w:ascii="Times New Roman" w:eastAsia="@Arial Unicode MS" w:hAnsi="Times New Roman" w:cs="Times New Roman"/>
          <w:sz w:val="24"/>
          <w:szCs w:val="24"/>
          <w:lang w:val="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763836" w:rsidRPr="00FF38FF" w:rsidRDefault="00763836" w:rsidP="00FC736A">
      <w:pPr>
        <w:pStyle w:val="Osnova"/>
        <w:numPr>
          <w:ilvl w:val="0"/>
          <w:numId w:val="31"/>
        </w:numPr>
        <w:tabs>
          <w:tab w:val="left" w:leader="dot" w:pos="624"/>
        </w:tabs>
        <w:spacing w:line="240" w:lineRule="auto"/>
        <w:rPr>
          <w:rStyle w:val="Zag11"/>
          <w:rFonts w:ascii="Times New Roman" w:eastAsia="@Arial Unicode MS" w:hAnsi="Times New Roman" w:cs="Times New Roman"/>
          <w:sz w:val="24"/>
          <w:szCs w:val="24"/>
          <w:lang w:val="ru-RU"/>
        </w:rPr>
      </w:pPr>
      <w:r w:rsidRPr="00FF38FF">
        <w:rPr>
          <w:rStyle w:val="Zag11"/>
          <w:rFonts w:ascii="Times New Roman" w:eastAsia="@Arial Unicode MS" w:hAnsi="Times New Roman" w:cs="Times New Roman"/>
          <w:sz w:val="24"/>
          <w:szCs w:val="24"/>
          <w:lang w:val="ru-RU"/>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763836" w:rsidRPr="00FF38FF" w:rsidRDefault="00763836" w:rsidP="00FC736A">
      <w:pPr>
        <w:pStyle w:val="Osnova"/>
        <w:numPr>
          <w:ilvl w:val="0"/>
          <w:numId w:val="31"/>
        </w:numPr>
        <w:tabs>
          <w:tab w:val="left" w:leader="dot" w:pos="624"/>
        </w:tabs>
        <w:spacing w:line="240" w:lineRule="auto"/>
        <w:rPr>
          <w:rStyle w:val="Zag11"/>
          <w:rFonts w:ascii="Times New Roman" w:eastAsia="@Arial Unicode MS" w:hAnsi="Times New Roman" w:cs="Times New Roman"/>
          <w:sz w:val="24"/>
          <w:szCs w:val="24"/>
          <w:lang w:val="ru-RU"/>
        </w:rPr>
      </w:pPr>
      <w:r w:rsidRPr="00FF38FF">
        <w:rPr>
          <w:rStyle w:val="Zag11"/>
          <w:rFonts w:ascii="Times New Roman" w:eastAsia="@Arial Unicode MS" w:hAnsi="Times New Roman" w:cs="Times New Roman"/>
          <w:sz w:val="24"/>
          <w:szCs w:val="24"/>
          <w:lang w:val="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образовательного учреждения;</w:t>
      </w:r>
    </w:p>
    <w:p w:rsidR="00763836" w:rsidRPr="00FF38FF" w:rsidRDefault="00763836" w:rsidP="00FC736A">
      <w:pPr>
        <w:pStyle w:val="Osnova"/>
        <w:numPr>
          <w:ilvl w:val="0"/>
          <w:numId w:val="31"/>
        </w:numPr>
        <w:tabs>
          <w:tab w:val="left" w:leader="dot" w:pos="624"/>
        </w:tabs>
        <w:spacing w:line="240" w:lineRule="auto"/>
        <w:rPr>
          <w:rStyle w:val="Zag11"/>
          <w:rFonts w:ascii="Times New Roman" w:eastAsia="@Arial Unicode MS" w:hAnsi="Times New Roman" w:cs="Times New Roman"/>
          <w:sz w:val="24"/>
          <w:szCs w:val="24"/>
          <w:lang w:val="ru-RU"/>
        </w:rPr>
      </w:pPr>
      <w:r w:rsidRPr="00FF38FF">
        <w:rPr>
          <w:rStyle w:val="Zag11"/>
          <w:rFonts w:ascii="Times New Roman" w:eastAsia="@Arial Unicode MS" w:hAnsi="Times New Roman" w:cs="Times New Roman"/>
          <w:sz w:val="24"/>
          <w:szCs w:val="24"/>
          <w:lang w:val="ru-RU"/>
        </w:rPr>
        <w:t>реализация системы мероприятий по социальной адаптации детей с ограниченными возможностями здоровья;</w:t>
      </w:r>
    </w:p>
    <w:p w:rsidR="00763836" w:rsidRPr="00FF38FF" w:rsidRDefault="00763836" w:rsidP="00FC736A">
      <w:pPr>
        <w:pStyle w:val="Osnova"/>
        <w:numPr>
          <w:ilvl w:val="0"/>
          <w:numId w:val="31"/>
        </w:numPr>
        <w:tabs>
          <w:tab w:val="left" w:leader="dot" w:pos="624"/>
        </w:tabs>
        <w:spacing w:line="240" w:lineRule="auto"/>
        <w:rPr>
          <w:rStyle w:val="Zag11"/>
          <w:rFonts w:ascii="Times New Roman" w:eastAsia="@Arial Unicode MS" w:hAnsi="Times New Roman" w:cs="Times New Roman"/>
          <w:sz w:val="24"/>
          <w:szCs w:val="24"/>
          <w:lang w:val="ru-RU"/>
        </w:rPr>
      </w:pPr>
      <w:r w:rsidRPr="00FF38FF">
        <w:rPr>
          <w:rStyle w:val="Zag11"/>
          <w:rFonts w:ascii="Times New Roman" w:eastAsia="@Arial Unicode MS" w:hAnsi="Times New Roman" w:cs="Times New Roman"/>
          <w:sz w:val="24"/>
          <w:szCs w:val="24"/>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763836" w:rsidRPr="00FF38FF" w:rsidRDefault="00763836" w:rsidP="00763836">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763836" w:rsidRPr="00FF38FF" w:rsidRDefault="00763836" w:rsidP="00763836">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763836" w:rsidRPr="00FF38FF" w:rsidRDefault="00763836" w:rsidP="00763836">
      <w:pPr>
        <w:shd w:val="clear" w:color="auto" w:fill="FFFFFF"/>
        <w:spacing w:before="197" w:line="216" w:lineRule="exact"/>
        <w:ind w:right="5" w:firstLine="341"/>
        <w:jc w:val="center"/>
        <w:rPr>
          <w:b/>
          <w:color w:val="1A171B"/>
          <w:lang w:val="ru-RU"/>
        </w:rPr>
      </w:pPr>
      <w:r w:rsidRPr="00FF38FF">
        <w:rPr>
          <w:b/>
          <w:color w:val="1A171B"/>
          <w:lang w:val="ru-RU"/>
        </w:rPr>
        <w:t>Содержание программы коррекционной работы определя</w:t>
      </w:r>
      <w:r w:rsidRPr="00FF38FF">
        <w:rPr>
          <w:b/>
          <w:color w:val="1A171B"/>
          <w:lang w:val="ru-RU"/>
        </w:rPr>
        <w:softHyphen/>
        <w:t>ют следующие принципы:</w:t>
      </w:r>
    </w:p>
    <w:p w:rsidR="00763836" w:rsidRPr="00FF38FF" w:rsidRDefault="00763836" w:rsidP="00763836">
      <w:pPr>
        <w:shd w:val="clear" w:color="auto" w:fill="FFFFFF"/>
        <w:spacing w:before="197" w:line="216" w:lineRule="exact"/>
        <w:ind w:right="5" w:firstLine="341"/>
        <w:jc w:val="both"/>
        <w:rPr>
          <w:b/>
          <w:lang w:val="ru-RU"/>
        </w:rPr>
      </w:pPr>
    </w:p>
    <w:p w:rsidR="00763836" w:rsidRPr="00FF38FF" w:rsidRDefault="00763836" w:rsidP="00FC736A">
      <w:pPr>
        <w:numPr>
          <w:ilvl w:val="0"/>
          <w:numId w:val="37"/>
        </w:numPr>
        <w:shd w:val="clear" w:color="auto" w:fill="FFFFFF"/>
        <w:tabs>
          <w:tab w:val="left" w:pos="629"/>
        </w:tabs>
        <w:spacing w:line="216" w:lineRule="exact"/>
        <w:ind w:right="5" w:firstLine="341"/>
        <w:jc w:val="both"/>
        <w:rPr>
          <w:color w:val="1A171B"/>
          <w:lang w:val="ru-RU"/>
        </w:rPr>
      </w:pPr>
      <w:r w:rsidRPr="00FF38FF">
        <w:rPr>
          <w:b/>
          <w:iCs/>
          <w:color w:val="1A171B"/>
          <w:lang w:val="ru-RU"/>
        </w:rPr>
        <w:t>Соблюдение интересов ребёнка</w:t>
      </w:r>
      <w:r w:rsidRPr="00FF38FF">
        <w:rPr>
          <w:b/>
          <w:color w:val="1A171B"/>
          <w:lang w:val="ru-RU"/>
        </w:rPr>
        <w:t>.</w:t>
      </w:r>
      <w:r w:rsidRPr="00FF38FF">
        <w:rPr>
          <w:color w:val="1A171B"/>
          <w:lang w:val="ru-RU"/>
        </w:rPr>
        <w:t xml:space="preserve"> Принцип определяет позицию специалиста, который призван решать проблему ре</w:t>
      </w:r>
      <w:r w:rsidRPr="00FF38FF">
        <w:rPr>
          <w:color w:val="1A171B"/>
          <w:lang w:val="ru-RU"/>
        </w:rPr>
        <w:softHyphen/>
        <w:t>бёнка с максимальной пользой и в интересах ребёнка.</w:t>
      </w:r>
    </w:p>
    <w:p w:rsidR="00763836" w:rsidRPr="00FF38FF" w:rsidRDefault="00763836" w:rsidP="00763836">
      <w:pPr>
        <w:shd w:val="clear" w:color="auto" w:fill="FFFFFF"/>
        <w:tabs>
          <w:tab w:val="left" w:pos="629"/>
        </w:tabs>
        <w:spacing w:line="216" w:lineRule="exact"/>
        <w:ind w:right="5"/>
        <w:jc w:val="both"/>
        <w:rPr>
          <w:color w:val="1A171B"/>
          <w:lang w:val="ru-RU"/>
        </w:rPr>
      </w:pPr>
    </w:p>
    <w:p w:rsidR="00763836" w:rsidRPr="00FF38FF" w:rsidRDefault="00763836" w:rsidP="00FC736A">
      <w:pPr>
        <w:numPr>
          <w:ilvl w:val="0"/>
          <w:numId w:val="37"/>
        </w:numPr>
        <w:shd w:val="clear" w:color="auto" w:fill="FFFFFF"/>
        <w:tabs>
          <w:tab w:val="left" w:pos="629"/>
        </w:tabs>
        <w:spacing w:line="216" w:lineRule="exact"/>
        <w:ind w:right="5" w:firstLine="341"/>
        <w:jc w:val="both"/>
        <w:rPr>
          <w:color w:val="1A171B"/>
          <w:lang w:val="ru-RU"/>
        </w:rPr>
      </w:pPr>
      <w:r w:rsidRPr="00FF38FF">
        <w:rPr>
          <w:b/>
          <w:iCs/>
          <w:color w:val="1A171B"/>
          <w:lang w:val="ru-RU"/>
        </w:rPr>
        <w:t>Системность</w:t>
      </w:r>
      <w:r w:rsidRPr="00FF38FF">
        <w:rPr>
          <w:b/>
          <w:color w:val="1A171B"/>
          <w:lang w:val="ru-RU"/>
        </w:rPr>
        <w:t>.</w:t>
      </w:r>
      <w:r w:rsidRPr="00FF38FF">
        <w:rPr>
          <w:color w:val="1A171B"/>
          <w:lang w:val="ru-RU"/>
        </w:rPr>
        <w:t xml:space="preserve"> Принцип обеспечивает единство диаг</w:t>
      </w:r>
      <w:r w:rsidRPr="00FF38FF">
        <w:rPr>
          <w:color w:val="1A171B"/>
          <w:lang w:val="ru-RU"/>
        </w:rPr>
        <w:softHyphen/>
        <w:t>ностики, коррекции и развития, т. е. системный подход к анализу особенностей развития и коррекции нарушений де</w:t>
      </w:r>
      <w:r w:rsidRPr="00FF38FF">
        <w:rPr>
          <w:color w:val="1A171B"/>
          <w:lang w:val="ru-RU"/>
        </w:rPr>
        <w:softHyphen/>
        <w:t>тей с ограниченными возможностями здоровья.</w:t>
      </w:r>
    </w:p>
    <w:p w:rsidR="00763836" w:rsidRPr="00FF38FF" w:rsidRDefault="00763836" w:rsidP="00763836">
      <w:pPr>
        <w:shd w:val="clear" w:color="auto" w:fill="FFFFFF"/>
        <w:tabs>
          <w:tab w:val="left" w:pos="629"/>
        </w:tabs>
        <w:spacing w:line="216" w:lineRule="exact"/>
        <w:ind w:right="5"/>
        <w:jc w:val="both"/>
        <w:rPr>
          <w:color w:val="1A171B"/>
          <w:lang w:val="ru-RU"/>
        </w:rPr>
      </w:pPr>
    </w:p>
    <w:p w:rsidR="00763836" w:rsidRPr="00FF38FF" w:rsidRDefault="00763836" w:rsidP="00FC736A">
      <w:pPr>
        <w:numPr>
          <w:ilvl w:val="0"/>
          <w:numId w:val="37"/>
        </w:numPr>
        <w:shd w:val="clear" w:color="auto" w:fill="FFFFFF"/>
        <w:tabs>
          <w:tab w:val="left" w:pos="629"/>
        </w:tabs>
        <w:spacing w:line="216" w:lineRule="exact"/>
        <w:ind w:right="5" w:firstLine="341"/>
        <w:jc w:val="both"/>
        <w:rPr>
          <w:color w:val="1A171B"/>
          <w:lang w:val="ru-RU"/>
        </w:rPr>
      </w:pPr>
      <w:r w:rsidRPr="00FF38FF">
        <w:rPr>
          <w:b/>
          <w:iCs/>
          <w:color w:val="1A171B"/>
          <w:lang w:val="ru-RU"/>
        </w:rPr>
        <w:t>Непрерывность</w:t>
      </w:r>
      <w:r w:rsidRPr="00FF38FF">
        <w:rPr>
          <w:b/>
          <w:color w:val="1A171B"/>
          <w:lang w:val="ru-RU"/>
        </w:rPr>
        <w:t>.</w:t>
      </w:r>
      <w:r w:rsidRPr="00FF38FF">
        <w:rPr>
          <w:color w:val="1A171B"/>
          <w:lang w:val="ru-RU"/>
        </w:rPr>
        <w:t xml:space="preserve"> Принцип гарантирует ребёнку и его родителям (законным представителям) непрерывность помо</w:t>
      </w:r>
      <w:r w:rsidRPr="00FF38FF">
        <w:rPr>
          <w:color w:val="1A171B"/>
          <w:lang w:val="ru-RU"/>
        </w:rPr>
        <w:softHyphen/>
        <w:t>щи до полного решения проблемы или определения подхода к её решению.</w:t>
      </w:r>
    </w:p>
    <w:p w:rsidR="00763836" w:rsidRPr="00FF38FF" w:rsidRDefault="00763836" w:rsidP="00763836">
      <w:pPr>
        <w:shd w:val="clear" w:color="auto" w:fill="FFFFFF"/>
        <w:tabs>
          <w:tab w:val="left" w:pos="629"/>
        </w:tabs>
        <w:spacing w:line="216" w:lineRule="exact"/>
        <w:ind w:right="5"/>
        <w:jc w:val="both"/>
        <w:rPr>
          <w:color w:val="1A171B"/>
          <w:lang w:val="ru-RU"/>
        </w:rPr>
      </w:pPr>
    </w:p>
    <w:p w:rsidR="00763836" w:rsidRPr="00FF38FF" w:rsidRDefault="00763836" w:rsidP="00FC736A">
      <w:pPr>
        <w:numPr>
          <w:ilvl w:val="0"/>
          <w:numId w:val="37"/>
        </w:numPr>
        <w:shd w:val="clear" w:color="auto" w:fill="FFFFFF"/>
        <w:tabs>
          <w:tab w:val="left" w:pos="629"/>
        </w:tabs>
        <w:spacing w:line="216" w:lineRule="exact"/>
        <w:ind w:right="5" w:firstLine="341"/>
        <w:jc w:val="both"/>
        <w:rPr>
          <w:color w:val="1A171B"/>
          <w:lang w:val="ru-RU"/>
        </w:rPr>
      </w:pPr>
      <w:r w:rsidRPr="00FF38FF">
        <w:rPr>
          <w:b/>
          <w:iCs/>
          <w:color w:val="1A171B"/>
          <w:lang w:val="ru-RU"/>
        </w:rPr>
        <w:t>Вариативность</w:t>
      </w:r>
      <w:r w:rsidRPr="00FF38FF">
        <w:rPr>
          <w:b/>
          <w:color w:val="1A171B"/>
          <w:lang w:val="ru-RU"/>
        </w:rPr>
        <w:t>.</w:t>
      </w:r>
      <w:r w:rsidRPr="00FF38FF">
        <w:rPr>
          <w:color w:val="1A171B"/>
          <w:lang w:val="ru-RU"/>
        </w:rPr>
        <w:t xml:space="preserve"> Принцип предполагает создание вари</w:t>
      </w:r>
      <w:r w:rsidRPr="00FF38FF">
        <w:rPr>
          <w:color w:val="1A171B"/>
          <w:lang w:val="ru-RU"/>
        </w:rPr>
        <w:softHyphen/>
        <w:t>ативных условий для получения образования детьми, имею</w:t>
      </w:r>
      <w:r w:rsidRPr="00FF38FF">
        <w:rPr>
          <w:color w:val="1A171B"/>
          <w:lang w:val="ru-RU"/>
        </w:rPr>
        <w:softHyphen/>
        <w:t>щими различные недостатки в физическом и (или) психичес</w:t>
      </w:r>
      <w:r w:rsidRPr="00FF38FF">
        <w:rPr>
          <w:color w:val="1A171B"/>
          <w:lang w:val="ru-RU"/>
        </w:rPr>
        <w:softHyphen/>
        <w:t>ком развитии.</w:t>
      </w:r>
    </w:p>
    <w:p w:rsidR="00763836" w:rsidRPr="00FF38FF" w:rsidRDefault="00763836" w:rsidP="00763836">
      <w:pPr>
        <w:shd w:val="clear" w:color="auto" w:fill="FFFFFF"/>
        <w:tabs>
          <w:tab w:val="left" w:pos="629"/>
        </w:tabs>
        <w:spacing w:line="216" w:lineRule="exact"/>
        <w:ind w:right="5"/>
        <w:jc w:val="both"/>
        <w:rPr>
          <w:color w:val="1A171B"/>
          <w:lang w:val="ru-RU"/>
        </w:rPr>
      </w:pPr>
    </w:p>
    <w:p w:rsidR="00763836" w:rsidRPr="00FF38FF" w:rsidRDefault="00763836" w:rsidP="00763836">
      <w:pPr>
        <w:shd w:val="clear" w:color="auto" w:fill="FFFFFF"/>
        <w:spacing w:line="206" w:lineRule="exact"/>
        <w:ind w:firstLine="341"/>
        <w:jc w:val="both"/>
        <w:rPr>
          <w:b/>
          <w:color w:val="1A171B"/>
          <w:lang w:val="ru-RU"/>
        </w:rPr>
      </w:pPr>
      <w:r w:rsidRPr="00FF38FF">
        <w:rPr>
          <w:color w:val="1A171B"/>
          <w:lang w:val="ru-RU"/>
        </w:rPr>
        <w:t>—</w:t>
      </w:r>
      <w:r w:rsidRPr="00FF38FF">
        <w:rPr>
          <w:color w:val="1A171B"/>
          <w:lang w:val="ru-RU"/>
        </w:rPr>
        <w:tab/>
      </w:r>
      <w:r w:rsidRPr="00FF38FF">
        <w:rPr>
          <w:b/>
          <w:color w:val="1A171B"/>
          <w:lang w:val="ru-RU"/>
        </w:rPr>
        <w:t>Рекомендательный характер оказания помощи.</w:t>
      </w:r>
    </w:p>
    <w:p w:rsidR="00763836" w:rsidRPr="00FF38FF" w:rsidRDefault="00763836" w:rsidP="001335AF">
      <w:pPr>
        <w:shd w:val="clear" w:color="auto" w:fill="FFFFFF"/>
        <w:spacing w:line="206" w:lineRule="exact"/>
        <w:ind w:firstLine="341"/>
        <w:jc w:val="both"/>
        <w:rPr>
          <w:rStyle w:val="Zag11"/>
          <w:color w:val="1A171B"/>
          <w:lang w:val="ru-RU"/>
        </w:rPr>
      </w:pPr>
      <w:r w:rsidRPr="00FF38FF">
        <w:rPr>
          <w:color w:val="1A171B"/>
          <w:lang w:val="ru-RU"/>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763836" w:rsidRPr="00FF38FF" w:rsidRDefault="00763836" w:rsidP="00763836">
      <w:pPr>
        <w:pStyle w:val="Osnova"/>
        <w:tabs>
          <w:tab w:val="left" w:leader="dot" w:pos="624"/>
        </w:tabs>
        <w:spacing w:line="240" w:lineRule="auto"/>
        <w:rPr>
          <w:rStyle w:val="Zag11"/>
          <w:rFonts w:ascii="Times New Roman" w:eastAsia="@Arial Unicode MS" w:hAnsi="Times New Roman" w:cs="Times New Roman"/>
          <w:b/>
          <w:sz w:val="24"/>
          <w:szCs w:val="24"/>
          <w:lang w:val="ru-RU"/>
        </w:rPr>
      </w:pPr>
      <w:r w:rsidRPr="00FF38FF">
        <w:rPr>
          <w:rStyle w:val="Zag11"/>
          <w:rFonts w:ascii="Times New Roman" w:eastAsia="@Arial Unicode MS" w:hAnsi="Times New Roman" w:cs="Times New Roman"/>
          <w:b/>
          <w:sz w:val="24"/>
          <w:szCs w:val="24"/>
          <w:lang w:val="ru-RU"/>
        </w:rPr>
        <w:t>Направления работы</w:t>
      </w:r>
    </w:p>
    <w:p w:rsidR="00763836" w:rsidRPr="00FF38FF" w:rsidRDefault="00763836" w:rsidP="00763836">
      <w:pPr>
        <w:ind w:firstLine="708"/>
        <w:jc w:val="both"/>
        <w:rPr>
          <w:lang w:val="ru-RU"/>
        </w:rPr>
      </w:pPr>
      <w:r w:rsidRPr="00FF38FF">
        <w:rPr>
          <w:lang w:val="ru-RU"/>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а также с учетом опыта работы школы по данной проблематике. </w:t>
      </w:r>
    </w:p>
    <w:p w:rsidR="00763836" w:rsidRPr="00FF38FF" w:rsidRDefault="00763836" w:rsidP="001335AF">
      <w:pPr>
        <w:ind w:firstLine="708"/>
        <w:jc w:val="both"/>
        <w:rPr>
          <w:b/>
          <w:lang w:val="ru-RU"/>
        </w:rPr>
      </w:pPr>
      <w:r w:rsidRPr="00FF38FF">
        <w:rPr>
          <w:b/>
          <w:lang w:val="ru-RU"/>
        </w:rPr>
        <w:t>Программа коррекционной работы направлена на:</w:t>
      </w:r>
    </w:p>
    <w:p w:rsidR="00763836" w:rsidRPr="00FF38FF" w:rsidRDefault="00763836" w:rsidP="00FC736A">
      <w:pPr>
        <w:widowControl/>
        <w:numPr>
          <w:ilvl w:val="0"/>
          <w:numId w:val="35"/>
        </w:numPr>
        <w:autoSpaceDE/>
        <w:autoSpaceDN/>
        <w:adjustRightInd/>
        <w:jc w:val="both"/>
        <w:rPr>
          <w:lang w:val="ru-RU"/>
        </w:rPr>
      </w:pPr>
      <w:r w:rsidRPr="00FF38FF">
        <w:rPr>
          <w:lang w:val="ru-RU"/>
        </w:rPr>
        <w:t>преодоление затруднений учащихся в учебной деятельности;</w:t>
      </w:r>
    </w:p>
    <w:p w:rsidR="00763836" w:rsidRPr="00FF38FF" w:rsidRDefault="00763836" w:rsidP="00FC736A">
      <w:pPr>
        <w:widowControl/>
        <w:numPr>
          <w:ilvl w:val="0"/>
          <w:numId w:val="35"/>
        </w:numPr>
        <w:autoSpaceDE/>
        <w:autoSpaceDN/>
        <w:adjustRightInd/>
        <w:jc w:val="both"/>
        <w:rPr>
          <w:lang w:val="ru-RU"/>
        </w:rPr>
      </w:pPr>
      <w:r w:rsidRPr="00FF38FF">
        <w:rPr>
          <w:lang w:val="ru-RU"/>
        </w:rPr>
        <w:lastRenderedPageBreak/>
        <w:t xml:space="preserve">овладение навыками адаптации учащихся к социуму; </w:t>
      </w:r>
    </w:p>
    <w:p w:rsidR="00763836" w:rsidRPr="00FF38FF" w:rsidRDefault="00763836" w:rsidP="00FC736A">
      <w:pPr>
        <w:widowControl/>
        <w:numPr>
          <w:ilvl w:val="0"/>
          <w:numId w:val="35"/>
        </w:numPr>
        <w:autoSpaceDE/>
        <w:autoSpaceDN/>
        <w:adjustRightInd/>
        <w:jc w:val="both"/>
        <w:rPr>
          <w:lang w:val="ru-RU"/>
        </w:rPr>
      </w:pPr>
      <w:r w:rsidRPr="00FF38FF">
        <w:rPr>
          <w:color w:val="000000"/>
          <w:lang w:val="ru-RU"/>
        </w:rPr>
        <w:t>организацию учебно-воспитательного процесса для детей с трудностями обучения</w:t>
      </w:r>
    </w:p>
    <w:p w:rsidR="00763836" w:rsidRPr="00FF38FF" w:rsidRDefault="00763836" w:rsidP="00FC736A">
      <w:pPr>
        <w:widowControl/>
        <w:numPr>
          <w:ilvl w:val="0"/>
          <w:numId w:val="35"/>
        </w:numPr>
        <w:autoSpaceDE/>
        <w:autoSpaceDN/>
        <w:adjustRightInd/>
        <w:jc w:val="both"/>
        <w:rPr>
          <w:lang w:val="ru-RU"/>
        </w:rPr>
      </w:pPr>
      <w:r w:rsidRPr="00FF38FF">
        <w:rPr>
          <w:lang w:val="ru-RU"/>
        </w:rPr>
        <w:t>развитие творческого потенциала учащихся (одаренных детей);</w:t>
      </w:r>
    </w:p>
    <w:p w:rsidR="00763836" w:rsidRPr="00FF38FF" w:rsidRDefault="00763836" w:rsidP="00FC736A">
      <w:pPr>
        <w:widowControl/>
        <w:numPr>
          <w:ilvl w:val="0"/>
          <w:numId w:val="35"/>
        </w:numPr>
        <w:autoSpaceDE/>
        <w:autoSpaceDN/>
        <w:adjustRightInd/>
        <w:jc w:val="both"/>
        <w:rPr>
          <w:lang w:val="ru-RU"/>
        </w:rPr>
      </w:pPr>
      <w:r w:rsidRPr="00FF38FF">
        <w:rPr>
          <w:lang w:val="ru-RU"/>
        </w:rPr>
        <w:t>развитие потенциала учащихся с ограниченными возможностями.</w:t>
      </w:r>
    </w:p>
    <w:p w:rsidR="00763836" w:rsidRPr="00FF38FF" w:rsidRDefault="00763836" w:rsidP="00763836">
      <w:pPr>
        <w:widowControl/>
        <w:autoSpaceDE/>
        <w:autoSpaceDN/>
        <w:adjustRightInd/>
        <w:ind w:left="720"/>
        <w:jc w:val="both"/>
        <w:rPr>
          <w:lang w:val="ru-RU"/>
        </w:rPr>
      </w:pPr>
    </w:p>
    <w:p w:rsidR="00763836" w:rsidRPr="00FF38FF" w:rsidRDefault="00763836" w:rsidP="001335AF">
      <w:pPr>
        <w:pStyle w:val="Osnova"/>
        <w:tabs>
          <w:tab w:val="left" w:leader="dot" w:pos="624"/>
        </w:tabs>
        <w:spacing w:line="240" w:lineRule="auto"/>
        <w:ind w:firstLine="0"/>
        <w:rPr>
          <w:rStyle w:val="Zag11"/>
          <w:rFonts w:ascii="Times New Roman" w:hAnsi="Times New Roman" w:cs="Times New Roman"/>
          <w:sz w:val="24"/>
          <w:szCs w:val="24"/>
          <w:lang w:val="ru-RU"/>
        </w:rPr>
      </w:pPr>
      <w:r w:rsidRPr="00FF38FF">
        <w:rPr>
          <w:rStyle w:val="Zag11"/>
          <w:rFonts w:ascii="Times New Roman" w:eastAsia="@Arial Unicode MS" w:hAnsi="Times New Roman" w:cs="Times New Roman"/>
          <w:sz w:val="24"/>
          <w:szCs w:val="24"/>
          <w:lang w:val="ru-RU"/>
        </w:rPr>
        <w:t>Данные направления отражают её основное содержани</w:t>
      </w:r>
      <w:r w:rsidR="001335AF" w:rsidRPr="00FF38FF">
        <w:rPr>
          <w:rStyle w:val="Zag11"/>
          <w:rFonts w:ascii="Times New Roman" w:eastAsia="@Arial Unicode MS" w:hAnsi="Times New Roman" w:cs="Times New Roman"/>
          <w:sz w:val="24"/>
          <w:szCs w:val="24"/>
          <w:lang w:val="ru-RU"/>
        </w:rPr>
        <w:t>е.</w:t>
      </w:r>
    </w:p>
    <w:p w:rsidR="00763836" w:rsidRPr="00FF38FF" w:rsidRDefault="00763836" w:rsidP="001335AF">
      <w:pPr>
        <w:pStyle w:val="Osnova"/>
        <w:tabs>
          <w:tab w:val="left" w:leader="dot" w:pos="624"/>
        </w:tabs>
        <w:spacing w:line="240" w:lineRule="auto"/>
        <w:jc w:val="center"/>
        <w:rPr>
          <w:rStyle w:val="Zag11"/>
          <w:rFonts w:ascii="Times New Roman" w:eastAsia="@Arial Unicode MS" w:hAnsi="Times New Roman" w:cs="Times New Roman"/>
          <w:b/>
          <w:iCs/>
          <w:sz w:val="24"/>
          <w:szCs w:val="24"/>
          <w:lang w:val="ru-RU"/>
        </w:rPr>
      </w:pPr>
      <w:r w:rsidRPr="00FF38FF">
        <w:rPr>
          <w:rStyle w:val="Zag11"/>
          <w:rFonts w:ascii="Times New Roman" w:eastAsia="@Arial Unicode MS" w:hAnsi="Times New Roman" w:cs="Times New Roman"/>
          <w:b/>
          <w:iCs/>
          <w:sz w:val="24"/>
          <w:szCs w:val="24"/>
          <w:lang w:val="ru-RU"/>
        </w:rPr>
        <w:t>Преодоление затруднений учащихся в учебной деятельности.</w:t>
      </w:r>
    </w:p>
    <w:p w:rsidR="00763836" w:rsidRPr="00FF38FF" w:rsidRDefault="00763836" w:rsidP="00763836">
      <w:pPr>
        <w:shd w:val="clear" w:color="auto" w:fill="FFFFFF"/>
        <w:ind w:firstLine="709"/>
        <w:jc w:val="both"/>
        <w:rPr>
          <w:iCs/>
          <w:lang w:val="ru-RU"/>
        </w:rPr>
      </w:pPr>
      <w:r w:rsidRPr="00FF38FF">
        <w:rPr>
          <w:spacing w:val="-4"/>
          <w:lang w:val="ru-RU"/>
        </w:rPr>
        <w:t>Оказание помощи учащимся в преодолении их затруднений в учебной деятельности проводится педагогами на уроках и во внеурочное время, эффективно, используя м</w:t>
      </w:r>
      <w:r w:rsidRPr="00FF38FF">
        <w:rPr>
          <w:iCs/>
          <w:lang w:val="ru-RU"/>
        </w:rPr>
        <w:t xml:space="preserve">етодический аппарат </w:t>
      </w:r>
      <w:r w:rsidRPr="00FF38FF">
        <w:rPr>
          <w:lang w:val="ru-RU"/>
        </w:rPr>
        <w:t>систем</w:t>
      </w:r>
      <w:r w:rsidRPr="00FF38FF">
        <w:rPr>
          <w:iCs/>
          <w:lang w:val="ru-RU"/>
        </w:rPr>
        <w:t xml:space="preserve"> учебник</w:t>
      </w:r>
      <w:r w:rsidR="001335AF" w:rsidRPr="00FF38FF">
        <w:rPr>
          <w:iCs/>
          <w:lang w:val="ru-RU"/>
        </w:rPr>
        <w:t>ов «Школа России»</w:t>
      </w:r>
      <w:r w:rsidRPr="00FF38FF">
        <w:rPr>
          <w:iCs/>
          <w:lang w:val="ru-RU"/>
        </w:rPr>
        <w:t>.</w:t>
      </w:r>
    </w:p>
    <w:p w:rsidR="00763836" w:rsidRPr="00FF38FF" w:rsidRDefault="00763836" w:rsidP="001335AF">
      <w:pPr>
        <w:ind w:firstLine="709"/>
        <w:jc w:val="both"/>
        <w:rPr>
          <w:lang w:val="ru-RU"/>
        </w:rPr>
      </w:pPr>
      <w:r w:rsidRPr="00FF38FF">
        <w:rPr>
          <w:lang w:val="ru-RU"/>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способствует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 На основе применения технологии деятельностного метода обучения у учащихся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w:t>
      </w:r>
    </w:p>
    <w:p w:rsidR="00763836" w:rsidRPr="00FF38FF" w:rsidRDefault="00763836" w:rsidP="001335AF">
      <w:pPr>
        <w:rPr>
          <w:lang w:val="ru-RU"/>
        </w:rPr>
      </w:pPr>
      <w:r w:rsidRPr="00FF38FF">
        <w:rPr>
          <w:lang w:val="ru-RU"/>
        </w:rPr>
        <w:t xml:space="preserve">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 </w:t>
      </w:r>
    </w:p>
    <w:p w:rsidR="00763836" w:rsidRPr="00FF38FF" w:rsidRDefault="00763836" w:rsidP="00763836">
      <w:pPr>
        <w:ind w:firstLine="718"/>
        <w:jc w:val="both"/>
        <w:rPr>
          <w:lang w:val="ru-RU"/>
        </w:rPr>
      </w:pPr>
      <w:r w:rsidRPr="00FF38FF">
        <w:rPr>
          <w:b/>
          <w:lang w:val="ru-RU"/>
        </w:rPr>
        <w:t>В учебниках курса «Математика»</w:t>
      </w:r>
      <w:r w:rsidRPr="00FF38FF">
        <w:rPr>
          <w:lang w:val="ru-RU"/>
        </w:rPr>
        <w:t xml:space="preserve">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w:t>
      </w:r>
      <w:r w:rsidRPr="00FF38FF">
        <w:t> </w:t>
      </w:r>
      <w:r w:rsidRPr="00FF38FF">
        <w:rPr>
          <w:lang w:val="ru-RU"/>
        </w:rPr>
        <w:t>4</w:t>
      </w:r>
      <w:r w:rsidRPr="00FF38FF">
        <w:t> </w:t>
      </w:r>
      <w:r w:rsidRPr="00FF38FF">
        <w:rPr>
          <w:lang w:val="ru-RU"/>
        </w:rPr>
        <w:t xml:space="preserve">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763836" w:rsidRPr="00FF38FF" w:rsidRDefault="00763836" w:rsidP="00763836">
      <w:pPr>
        <w:ind w:firstLine="718"/>
        <w:jc w:val="both"/>
        <w:rPr>
          <w:lang w:val="ru-RU"/>
        </w:rPr>
      </w:pPr>
      <w:r w:rsidRPr="00FF38FF">
        <w:rPr>
          <w:lang w:val="ru-RU"/>
        </w:rPr>
        <w:t>В учебниках 1—4</w:t>
      </w:r>
      <w:r w:rsidRPr="00FF38FF">
        <w:t> </w:t>
      </w:r>
      <w:r w:rsidRPr="00FF38FF">
        <w:rPr>
          <w:lang w:val="ru-RU"/>
        </w:rPr>
        <w:t xml:space="preserve">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763836" w:rsidRPr="00FF38FF" w:rsidRDefault="00763836" w:rsidP="00763836">
      <w:pPr>
        <w:ind w:firstLine="718"/>
        <w:jc w:val="both"/>
        <w:rPr>
          <w:lang w:val="ru-RU"/>
        </w:rPr>
      </w:pPr>
      <w:r w:rsidRPr="00FF38FF">
        <w:rPr>
          <w:lang w:val="ru-RU"/>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763836" w:rsidRPr="00FF38FF" w:rsidRDefault="00763836" w:rsidP="001335AF">
      <w:pPr>
        <w:ind w:firstLine="718"/>
        <w:jc w:val="both"/>
        <w:rPr>
          <w:lang w:val="ru-RU"/>
        </w:rPr>
      </w:pPr>
      <w:r w:rsidRPr="00FF38FF">
        <w:rPr>
          <w:lang w:val="ru-RU"/>
        </w:rPr>
        <w:t>Созданию психологически комфортной образовательной среды способствует содержание заданий, которое подобрано так, чтобы поддерживать у учащихся позитивное отношение к занятиям математикой и желание включаться в учебный процесс по математике в зоне своего ближайшего развития. С этой целью используются следующие педагогически приемы:</w:t>
      </w:r>
    </w:p>
    <w:p w:rsidR="00763836" w:rsidRPr="00FF38FF" w:rsidRDefault="00763836" w:rsidP="00FC736A">
      <w:pPr>
        <w:widowControl/>
        <w:numPr>
          <w:ilvl w:val="0"/>
          <w:numId w:val="38"/>
        </w:numPr>
        <w:autoSpaceDE/>
        <w:autoSpaceDN/>
        <w:adjustRightInd/>
        <w:rPr>
          <w:lang w:val="ru-RU"/>
        </w:rPr>
      </w:pPr>
      <w:r w:rsidRPr="00FF38FF">
        <w:rPr>
          <w:lang w:val="ru-RU"/>
        </w:rPr>
        <w:lastRenderedPageBreak/>
        <w:t xml:space="preserve">включение в учебное содержание заданий, выполнение которых дает детям положительный эмоциональный заряд (разгадывание ребусов, решение занимательных задач, игровые ситуации и соревнования, расшифровка слов, построение изображений после вычислений и т.д.); </w:t>
      </w:r>
    </w:p>
    <w:p w:rsidR="00763836" w:rsidRPr="00FF38FF" w:rsidRDefault="00763836" w:rsidP="00FC736A">
      <w:pPr>
        <w:widowControl/>
        <w:numPr>
          <w:ilvl w:val="0"/>
          <w:numId w:val="38"/>
        </w:numPr>
        <w:autoSpaceDE/>
        <w:autoSpaceDN/>
        <w:adjustRightInd/>
        <w:rPr>
          <w:lang w:val="ru-RU"/>
        </w:rPr>
      </w:pPr>
      <w:r w:rsidRPr="00FF38FF">
        <w:rPr>
          <w:lang w:val="ru-RU"/>
        </w:rPr>
        <w:t xml:space="preserve">включение заданий, содержание которых вызывает у учащихся интерес; </w:t>
      </w:r>
    </w:p>
    <w:p w:rsidR="00763836" w:rsidRPr="00FF38FF" w:rsidRDefault="00763836" w:rsidP="00FC736A">
      <w:pPr>
        <w:widowControl/>
        <w:numPr>
          <w:ilvl w:val="0"/>
          <w:numId w:val="38"/>
        </w:numPr>
        <w:autoSpaceDE/>
        <w:autoSpaceDN/>
        <w:adjustRightInd/>
        <w:rPr>
          <w:lang w:val="ru-RU"/>
        </w:rPr>
      </w:pPr>
      <w:r w:rsidRPr="00FF38FF">
        <w:rPr>
          <w:lang w:val="ru-RU"/>
        </w:rPr>
        <w:t xml:space="preserve">разнообразие видов деятельности, выполняемых учеником на уроке; </w:t>
      </w:r>
    </w:p>
    <w:p w:rsidR="00763836" w:rsidRPr="00FF38FF" w:rsidRDefault="00763836" w:rsidP="00FC736A">
      <w:pPr>
        <w:widowControl/>
        <w:numPr>
          <w:ilvl w:val="0"/>
          <w:numId w:val="38"/>
        </w:numPr>
        <w:autoSpaceDE/>
        <w:autoSpaceDN/>
        <w:adjustRightInd/>
        <w:rPr>
          <w:lang w:val="ru-RU"/>
        </w:rPr>
      </w:pPr>
      <w:r w:rsidRPr="00FF38FF">
        <w:rPr>
          <w:lang w:val="ru-RU"/>
        </w:rPr>
        <w:t xml:space="preserve">оптимизация количества выполняемых заданий и осваиваемых при этом операций; </w:t>
      </w:r>
    </w:p>
    <w:p w:rsidR="00763836" w:rsidRPr="00FF38FF" w:rsidRDefault="00763836" w:rsidP="001335AF">
      <w:pPr>
        <w:rPr>
          <w:lang w:val="ru-RU"/>
        </w:rPr>
      </w:pPr>
      <w:r w:rsidRPr="00FF38FF">
        <w:rPr>
          <w:lang w:val="ru-RU"/>
        </w:rPr>
        <w:t>По мере освоения учащимися нормы учебной деятельности, понимания и принятия ими на личностно значимом уровне социальной роли «ученика» внешние мотивы сменяются внутренними, и у учащихся формируется устойчивая учебно-познавательная мотивация и готовность к саморазвитию.</w:t>
      </w:r>
    </w:p>
    <w:p w:rsidR="00763836" w:rsidRPr="00FF38FF" w:rsidRDefault="00763836" w:rsidP="001335AF">
      <w:pPr>
        <w:rPr>
          <w:lang w:val="ru-RU"/>
        </w:rPr>
      </w:pPr>
      <w:r w:rsidRPr="00FF38FF">
        <w:rPr>
          <w:b/>
          <w:bCs/>
          <w:spacing w:val="1"/>
          <w:lang w:val="ru-RU"/>
        </w:rPr>
        <w:t>В курсе «Русский язык»,</w:t>
      </w:r>
      <w:r w:rsidRPr="00FF38FF">
        <w:rPr>
          <w:bCs/>
          <w:spacing w:val="1"/>
          <w:lang w:val="ru-RU"/>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763836" w:rsidRPr="00FF38FF" w:rsidRDefault="00763836" w:rsidP="00763836">
      <w:pPr>
        <w:ind w:firstLine="567"/>
        <w:jc w:val="both"/>
        <w:rPr>
          <w:bCs/>
          <w:spacing w:val="1"/>
          <w:lang w:val="ru-RU"/>
        </w:rPr>
      </w:pPr>
      <w:r w:rsidRPr="00FF38FF">
        <w:rPr>
          <w:bCs/>
          <w:spacing w:val="1"/>
          <w:lang w:val="ru-RU"/>
        </w:rPr>
        <w:t xml:space="preserve">Эффективными мерами оказания помощи </w:t>
      </w:r>
      <w:r w:rsidRPr="00FF38FF">
        <w:rPr>
          <w:lang w:val="ru-RU"/>
        </w:rPr>
        <w:t>учащимся в преодолении затруднений являются дополнительные занятия, совместное выполнение домашних заданий в группах продленного дня, индивидуальные уроки, индивидуальные домашние задания и т.п.</w:t>
      </w:r>
      <w:r w:rsidRPr="00FF38FF">
        <w:rPr>
          <w:bCs/>
          <w:spacing w:val="1"/>
          <w:lang w:val="ru-RU"/>
        </w:rPr>
        <w:t xml:space="preserve"> </w:t>
      </w:r>
    </w:p>
    <w:p w:rsidR="00763836" w:rsidRPr="00FF38FF" w:rsidRDefault="00763836" w:rsidP="00763836">
      <w:pPr>
        <w:ind w:firstLine="567"/>
        <w:jc w:val="both"/>
        <w:rPr>
          <w:bCs/>
          <w:spacing w:val="1"/>
          <w:lang w:val="ru-RU"/>
        </w:rPr>
      </w:pPr>
      <w:r w:rsidRPr="00FF38FF">
        <w:rPr>
          <w:bCs/>
          <w:spacing w:val="1"/>
          <w:lang w:val="ru-RU"/>
        </w:rPr>
        <w:t xml:space="preserve">   </w:t>
      </w:r>
      <w:r w:rsidRPr="00FF38FF">
        <w:rPr>
          <w:b/>
          <w:bCs/>
          <w:spacing w:val="1"/>
          <w:lang w:val="ru-RU"/>
        </w:rPr>
        <w:t>В учебниках курса «Литературное чтение»</w:t>
      </w:r>
      <w:r w:rsidRPr="00FF38FF">
        <w:rPr>
          <w:bCs/>
          <w:spacing w:val="1"/>
          <w:lang w:val="ru-RU"/>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763836" w:rsidRPr="00FF38FF" w:rsidRDefault="00763836" w:rsidP="00763836">
      <w:pPr>
        <w:ind w:firstLine="567"/>
        <w:jc w:val="both"/>
        <w:rPr>
          <w:bCs/>
          <w:spacing w:val="1"/>
          <w:lang w:val="ru-RU"/>
        </w:rPr>
      </w:pPr>
      <w:r w:rsidRPr="00FF38FF">
        <w:rPr>
          <w:bCs/>
          <w:spacing w:val="1"/>
          <w:lang w:val="ru-RU"/>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763836" w:rsidRPr="00FF38FF" w:rsidRDefault="00763836" w:rsidP="00763836">
      <w:pPr>
        <w:ind w:firstLine="709"/>
        <w:jc w:val="both"/>
        <w:rPr>
          <w:lang w:val="ru-RU"/>
        </w:rPr>
      </w:pPr>
      <w:r w:rsidRPr="00FF38FF">
        <w:rPr>
          <w:b/>
          <w:lang w:val="ru-RU"/>
        </w:rPr>
        <w:t>В курсе «Изобразительное искусство»,</w:t>
      </w:r>
      <w:r w:rsidRPr="00FF38FF">
        <w:rPr>
          <w:lang w:val="ru-RU"/>
        </w:rPr>
        <w:t xml:space="preserve">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763836" w:rsidRPr="00FF38FF" w:rsidRDefault="00763836" w:rsidP="00763836">
      <w:pPr>
        <w:ind w:firstLine="708"/>
        <w:jc w:val="both"/>
        <w:rPr>
          <w:lang w:val="ru-RU"/>
        </w:rPr>
      </w:pPr>
      <w:r w:rsidRPr="00FF38FF">
        <w:rPr>
          <w:b/>
          <w:iCs/>
          <w:lang w:val="ru-RU"/>
        </w:rPr>
        <w:t>В</w:t>
      </w:r>
      <w:r w:rsidRPr="00FF38FF">
        <w:rPr>
          <w:iCs/>
          <w:lang w:val="ru-RU"/>
        </w:rPr>
        <w:t xml:space="preserve"> </w:t>
      </w:r>
      <w:r w:rsidRPr="00FF38FF">
        <w:rPr>
          <w:b/>
          <w:iCs/>
          <w:lang w:val="ru-RU"/>
        </w:rPr>
        <w:t>курсе «Технология»</w:t>
      </w:r>
      <w:r w:rsidRPr="00FF38FF">
        <w:rPr>
          <w:iCs/>
          <w:lang w:val="ru-RU"/>
        </w:rPr>
        <w:t xml:space="preserve"> </w:t>
      </w:r>
      <w:r w:rsidRPr="00FF38FF">
        <w:rPr>
          <w:lang w:val="ru-RU"/>
        </w:rPr>
        <w:t>составление плана  является основой обучения предмету.</w:t>
      </w:r>
      <w:r w:rsidRPr="00FF38FF">
        <w:rPr>
          <w:iCs/>
          <w:lang w:val="ru-RU"/>
        </w:rPr>
        <w:t xml:space="preserve"> </w:t>
      </w:r>
      <w:r w:rsidRPr="00FF38FF">
        <w:rPr>
          <w:lang w:val="ru-RU"/>
        </w:rPr>
        <w:t xml:space="preserve">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763836" w:rsidRPr="00FF38FF" w:rsidRDefault="00763836" w:rsidP="001335AF">
      <w:pPr>
        <w:ind w:firstLine="708"/>
        <w:jc w:val="both"/>
        <w:rPr>
          <w:lang w:val="ru-RU"/>
        </w:rPr>
      </w:pPr>
      <w:r w:rsidRPr="00FF38FF">
        <w:rPr>
          <w:b/>
          <w:bCs/>
          <w:lang w:val="ru-RU"/>
        </w:rPr>
        <w:t>В курсе «Окружающий мир»</w:t>
      </w:r>
      <w:r w:rsidRPr="00FF38FF">
        <w:rPr>
          <w:lang w:val="ru-RU"/>
        </w:rPr>
        <w:t xml:space="preserve"> осознанию учащимися своей новой социальной роли – «ученик» – способствуют «сквозные персонажи» учебников которые показывают практическую значимость изучения каждой из тем, объясняют теоретический материал, знакомит с новыми знаниями,  помогают учащимся разобраться в материале и вместе со школьниками выполняют разнообразные задания (не всегда корректно, </w:t>
      </w:r>
      <w:r w:rsidRPr="00FF38FF">
        <w:rPr>
          <w:lang w:val="ru-RU"/>
        </w:rPr>
        <w:lastRenderedPageBreak/>
        <w:t>поэтому им требуется помощь), побуждая ученика к деятельности.</w:t>
      </w:r>
    </w:p>
    <w:p w:rsidR="00763836" w:rsidRPr="00FF38FF" w:rsidRDefault="00763836" w:rsidP="001335AF">
      <w:pPr>
        <w:rPr>
          <w:lang w:val="ru-RU"/>
        </w:rPr>
      </w:pPr>
      <w:r w:rsidRPr="00FF38FF">
        <w:rPr>
          <w:lang w:val="ru-RU"/>
        </w:rPr>
        <w:t xml:space="preserve">Учитывая психологические и возрастные особенности младших школьников, их различные учебные возможности, в учебниках предметных линий комплекса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что является залогом успеха в преодолении затруднений учащихся в учебной деятельности, учитывающими переход детей младшего школьного возраста от игровой деятельности </w:t>
      </w:r>
      <w:r w:rsidRPr="00FF38FF">
        <w:t> </w:t>
      </w:r>
      <w:r w:rsidRPr="00FF38FF">
        <w:rPr>
          <w:lang w:val="ru-RU"/>
        </w:rPr>
        <w:t xml:space="preserve">к учебной. </w:t>
      </w:r>
    </w:p>
    <w:p w:rsidR="00763836" w:rsidRPr="00FF38FF" w:rsidRDefault="00763836" w:rsidP="001335AF">
      <w:pPr>
        <w:pStyle w:val="27"/>
        <w:jc w:val="both"/>
        <w:rPr>
          <w:b/>
          <w:lang w:val="ru-RU" w:eastAsia="en-US"/>
        </w:rPr>
      </w:pPr>
      <w:r w:rsidRPr="00FF38FF">
        <w:rPr>
          <w:b/>
          <w:lang w:val="ru-RU"/>
        </w:rPr>
        <w:t>Овладение навыками адаптации учащихся к социуму</w:t>
      </w:r>
    </w:p>
    <w:p w:rsidR="00763836" w:rsidRPr="00FF38FF" w:rsidRDefault="00763836" w:rsidP="001335AF">
      <w:pPr>
        <w:pStyle w:val="27"/>
        <w:jc w:val="both"/>
        <w:rPr>
          <w:b/>
          <w:lang w:val="ru-RU"/>
        </w:rPr>
      </w:pPr>
      <w:r w:rsidRPr="00FF38FF">
        <w:rPr>
          <w:b/>
          <w:lang w:val="ru-RU"/>
        </w:rPr>
        <w:t>(коррекционно-развивающая работа)</w:t>
      </w:r>
    </w:p>
    <w:p w:rsidR="00763836" w:rsidRPr="00FF38FF" w:rsidRDefault="00763836" w:rsidP="001335AF">
      <w:pPr>
        <w:rPr>
          <w:lang w:val="ru-RU"/>
        </w:rPr>
      </w:pPr>
      <w:r w:rsidRPr="00FF38FF">
        <w:rPr>
          <w:lang w:val="ru-RU"/>
        </w:rPr>
        <w:t xml:space="preserve">На уроках с использованием </w:t>
      </w:r>
      <w:r w:rsidR="001335AF" w:rsidRPr="00FF38FF">
        <w:rPr>
          <w:lang w:val="ru-RU"/>
        </w:rPr>
        <w:t xml:space="preserve">УМК «Школа России» </w:t>
      </w:r>
      <w:r w:rsidRPr="00FF38FF">
        <w:rPr>
          <w:lang w:val="ru-RU"/>
        </w:rPr>
        <w:t xml:space="preserve"> педагоги имеют возможность формировать начальные навыки адаптации в динамично изменяющемся и развивающемся мире, также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FF38FF">
        <w:rPr>
          <w:b/>
          <w:lang w:val="ru-RU"/>
        </w:rPr>
        <w:t>курс «Окружающий мир»</w:t>
      </w:r>
      <w:r w:rsidRPr="00FF38FF">
        <w:rPr>
          <w:lang w:val="ru-RU"/>
        </w:rPr>
        <w:t xml:space="preserve">). </w:t>
      </w:r>
    </w:p>
    <w:p w:rsidR="00763836" w:rsidRPr="00FF38FF" w:rsidRDefault="00763836" w:rsidP="001335AF">
      <w:pPr>
        <w:rPr>
          <w:lang w:val="ru-RU"/>
        </w:rPr>
      </w:pPr>
      <w:r w:rsidRPr="00FF38FF">
        <w:rPr>
          <w:b/>
          <w:lang w:val="ru-RU"/>
        </w:rPr>
        <w:t>Курс «Математика»</w:t>
      </w:r>
      <w:r w:rsidRPr="00FF38FF">
        <w:rPr>
          <w:lang w:val="ru-RU"/>
        </w:rPr>
        <w:t xml:space="preserve"> организует системное освоение учащимися всего комплекса организационно-рефлексивных общеучебных действий, входящих в структуру учебной деятельности. И, таким образом, данный курс становится площадкой, на которой у учащихся в процессе изучения математики формируются адаптационные механизмы продуктивного поведения и действия в любых проблемных ситуациях, требующих изменения себя и окружающей действительности,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763836" w:rsidRPr="00FF38FF" w:rsidRDefault="00763836" w:rsidP="001335AF">
      <w:pPr>
        <w:rPr>
          <w:lang w:val="ru-RU"/>
        </w:rPr>
      </w:pPr>
      <w:r w:rsidRPr="00FF38FF">
        <w:rPr>
          <w:b/>
          <w:bCs/>
          <w:lang w:val="ru-RU"/>
        </w:rPr>
        <w:t xml:space="preserve">В курсе «Русский язык» </w:t>
      </w:r>
      <w:r w:rsidRPr="00FF38FF">
        <w:rPr>
          <w:lang w:val="ru-RU"/>
        </w:rPr>
        <w:t>формируется и развивается умение эффективно общаться. Общение рассматривается как предмет обучения, как организационная форма обучения (парная и групповая работа), как система межличностных отношений (освоение позитивного стиля общения).</w:t>
      </w:r>
      <w:r w:rsidRPr="00FF38FF">
        <w:rPr>
          <w:lang w:val="ru-RU"/>
        </w:rPr>
        <w:br/>
        <w:t>Коммуникативный принцип построения учебников позволяет формировать представление о ситуации общения, целях и результатах общения собеседников; закреплять полученные умения при работе со словом, предложением и текстом в разнообразных ситуациях, которые могут возникнуть в жизни.</w:t>
      </w:r>
    </w:p>
    <w:p w:rsidR="00763836" w:rsidRPr="00FF38FF" w:rsidRDefault="00763836" w:rsidP="001335AF">
      <w:pPr>
        <w:rPr>
          <w:lang w:val="ru-RU"/>
        </w:rPr>
      </w:pPr>
      <w:r w:rsidRPr="00FF38FF">
        <w:rPr>
          <w:b/>
          <w:bCs/>
          <w:lang w:val="ru-RU"/>
        </w:rPr>
        <w:t>В курсах «Литературное чтение»</w:t>
      </w:r>
      <w:r w:rsidRPr="00FF38FF">
        <w:rPr>
          <w:lang w:val="ru-RU"/>
        </w:rPr>
        <w:t xml:space="preserve"> и </w:t>
      </w:r>
      <w:r w:rsidRPr="00FF38FF">
        <w:rPr>
          <w:b/>
          <w:bCs/>
          <w:lang w:val="ru-RU"/>
        </w:rPr>
        <w:t>«Иностранные языки»</w:t>
      </w:r>
      <w:r w:rsidRPr="00FF38FF">
        <w:rPr>
          <w:lang w:val="ru-RU"/>
        </w:rPr>
        <w:t xml:space="preserve"> при формировании норм и правил произношения, использования слов в речи также обращается внимание на развитие этих норм во времени.</w:t>
      </w:r>
    </w:p>
    <w:p w:rsidR="00763836" w:rsidRPr="00FF38FF" w:rsidRDefault="00763836" w:rsidP="001335AF">
      <w:pPr>
        <w:rPr>
          <w:lang w:val="ru-RU"/>
        </w:rPr>
      </w:pPr>
      <w:r w:rsidRPr="00FF38FF">
        <w:rPr>
          <w:b/>
          <w:lang w:val="ru-RU"/>
        </w:rPr>
        <w:t xml:space="preserve">Курсы «Изобразительное искусство, «Музыка» </w:t>
      </w:r>
      <w:r w:rsidRPr="00FF38FF">
        <w:rPr>
          <w:lang w:val="ru-RU"/>
        </w:rPr>
        <w:t xml:space="preserve"> знакомят школьника с миром прекрасного.</w:t>
      </w:r>
    </w:p>
    <w:p w:rsidR="00763836" w:rsidRPr="00FF38FF" w:rsidRDefault="00763836" w:rsidP="001335AF">
      <w:pPr>
        <w:shd w:val="clear" w:color="auto" w:fill="FFFFFF"/>
        <w:jc w:val="both"/>
        <w:rPr>
          <w:lang w:val="ru-RU"/>
        </w:rPr>
      </w:pPr>
      <w:r w:rsidRPr="00FF38FF">
        <w:rPr>
          <w:lang w:val="ru-RU"/>
        </w:rPr>
        <w:t xml:space="preserve"> </w:t>
      </w:r>
      <w:r w:rsidRPr="00FF38FF">
        <w:rPr>
          <w:b/>
          <w:lang w:val="ru-RU"/>
        </w:rPr>
        <w:t>Курс «Основы религиозных культур и светской этики»</w:t>
      </w:r>
      <w:r w:rsidRPr="00FF38FF">
        <w:rPr>
          <w:lang w:val="ru-RU"/>
        </w:rPr>
        <w:t xml:space="preserve"> формирует у младших школьников понимание  значения нравственных норм и ценностей для достойной жизни личности, семьи, общества. </w:t>
      </w:r>
    </w:p>
    <w:p w:rsidR="00763836" w:rsidRPr="00FF38FF" w:rsidRDefault="00763836" w:rsidP="001335AF">
      <w:pPr>
        <w:shd w:val="clear" w:color="auto" w:fill="FFFFFF"/>
        <w:ind w:firstLine="567"/>
        <w:jc w:val="both"/>
        <w:rPr>
          <w:lang w:val="ru-RU"/>
        </w:rPr>
      </w:pPr>
      <w:r w:rsidRPr="00FF38FF">
        <w:rPr>
          <w:lang w:val="ru-RU"/>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w:t>
      </w:r>
      <w:r w:rsidRPr="00FF38FF">
        <w:rPr>
          <w:lang w:val="ru-RU"/>
        </w:rPr>
        <w:lastRenderedPageBreak/>
        <w:t xml:space="preserve">нет образца, способствует развитию навыков адаптации к изменяющемуся миру, умению действовать самостоятельно. </w:t>
      </w:r>
    </w:p>
    <w:p w:rsidR="00763836" w:rsidRPr="00FF38FF" w:rsidRDefault="00763836" w:rsidP="001335AF">
      <w:pPr>
        <w:jc w:val="both"/>
        <w:rPr>
          <w:lang w:val="ru-RU"/>
        </w:rPr>
      </w:pPr>
    </w:p>
    <w:p w:rsidR="00763836" w:rsidRPr="00FF38FF" w:rsidRDefault="00763836" w:rsidP="001335AF">
      <w:pPr>
        <w:rPr>
          <w:rFonts w:eastAsia="Times New Roman"/>
          <w:lang w:val="ru-RU" w:eastAsia="en-US"/>
        </w:rPr>
      </w:pPr>
      <w:r w:rsidRPr="00FF38FF">
        <w:rPr>
          <w:b/>
          <w:color w:val="000000"/>
          <w:lang w:val="ru-RU"/>
        </w:rPr>
        <w:t>Организация учебно-воспитательного процесса для детей с трудностями обучения</w:t>
      </w:r>
      <w:r w:rsidRPr="00FF38FF">
        <w:rPr>
          <w:color w:val="000000"/>
          <w:lang w:val="ru-RU"/>
        </w:rPr>
        <w:t xml:space="preserve"> зависит от многих условий:</w:t>
      </w:r>
    </w:p>
    <w:p w:rsidR="00763836" w:rsidRPr="00FF38FF" w:rsidRDefault="00763836" w:rsidP="00FC736A">
      <w:pPr>
        <w:pStyle w:val="1a"/>
        <w:numPr>
          <w:ilvl w:val="0"/>
          <w:numId w:val="32"/>
        </w:numPr>
        <w:shd w:val="clear" w:color="auto" w:fill="FFFFFF"/>
        <w:autoSpaceDE w:val="0"/>
        <w:autoSpaceDN w:val="0"/>
        <w:adjustRightInd w:val="0"/>
        <w:spacing w:after="0" w:line="240" w:lineRule="auto"/>
        <w:jc w:val="both"/>
        <w:rPr>
          <w:rFonts w:ascii="Times New Roman" w:hAnsi="Times New Roman"/>
          <w:sz w:val="24"/>
          <w:szCs w:val="24"/>
        </w:rPr>
      </w:pPr>
      <w:r w:rsidRPr="00FF38FF">
        <w:rPr>
          <w:rFonts w:ascii="Times New Roman" w:hAnsi="Times New Roman"/>
          <w:color w:val="000000"/>
          <w:sz w:val="24"/>
          <w:szCs w:val="24"/>
        </w:rPr>
        <w:t>своевременное (наиболее раннее) выявление таких детей;</w:t>
      </w:r>
    </w:p>
    <w:p w:rsidR="00763836" w:rsidRPr="00FF38FF" w:rsidRDefault="00763836" w:rsidP="00FC736A">
      <w:pPr>
        <w:pStyle w:val="1a"/>
        <w:numPr>
          <w:ilvl w:val="0"/>
          <w:numId w:val="32"/>
        </w:numPr>
        <w:shd w:val="clear" w:color="auto" w:fill="FFFFFF"/>
        <w:autoSpaceDE w:val="0"/>
        <w:autoSpaceDN w:val="0"/>
        <w:adjustRightInd w:val="0"/>
        <w:spacing w:after="0" w:line="240" w:lineRule="auto"/>
        <w:jc w:val="both"/>
        <w:rPr>
          <w:rFonts w:ascii="Times New Roman" w:hAnsi="Times New Roman"/>
          <w:sz w:val="24"/>
          <w:szCs w:val="24"/>
        </w:rPr>
      </w:pPr>
      <w:r w:rsidRPr="00FF38FF">
        <w:rPr>
          <w:rFonts w:ascii="Times New Roman" w:hAnsi="Times New Roman"/>
          <w:color w:val="000000"/>
          <w:sz w:val="24"/>
          <w:szCs w:val="24"/>
        </w:rPr>
        <w:t xml:space="preserve"> выявление причин обусловивших эти трудности (неуспеваемости);</w:t>
      </w:r>
    </w:p>
    <w:p w:rsidR="00763836" w:rsidRPr="00FF38FF" w:rsidRDefault="00763836" w:rsidP="00FC736A">
      <w:pPr>
        <w:pStyle w:val="1a"/>
        <w:numPr>
          <w:ilvl w:val="0"/>
          <w:numId w:val="32"/>
        </w:numPr>
        <w:shd w:val="clear" w:color="auto" w:fill="FFFFFF"/>
        <w:autoSpaceDE w:val="0"/>
        <w:autoSpaceDN w:val="0"/>
        <w:adjustRightInd w:val="0"/>
        <w:spacing w:after="0" w:line="240" w:lineRule="auto"/>
        <w:jc w:val="both"/>
        <w:rPr>
          <w:rFonts w:ascii="Times New Roman" w:hAnsi="Times New Roman"/>
          <w:sz w:val="24"/>
          <w:szCs w:val="24"/>
        </w:rPr>
      </w:pPr>
      <w:r w:rsidRPr="00FF38FF">
        <w:rPr>
          <w:rFonts w:ascii="Times New Roman" w:hAnsi="Times New Roman"/>
          <w:color w:val="000000"/>
          <w:sz w:val="24"/>
          <w:szCs w:val="24"/>
        </w:rPr>
        <w:t>особенности развития ребенка и его здоровья;</w:t>
      </w:r>
    </w:p>
    <w:p w:rsidR="00763836" w:rsidRPr="00FF38FF" w:rsidRDefault="00763836" w:rsidP="00FC736A">
      <w:pPr>
        <w:pStyle w:val="1a"/>
        <w:numPr>
          <w:ilvl w:val="0"/>
          <w:numId w:val="32"/>
        </w:numPr>
        <w:shd w:val="clear" w:color="auto" w:fill="FFFFFF"/>
        <w:autoSpaceDE w:val="0"/>
        <w:autoSpaceDN w:val="0"/>
        <w:adjustRightInd w:val="0"/>
        <w:spacing w:after="0" w:line="240" w:lineRule="auto"/>
        <w:jc w:val="both"/>
        <w:rPr>
          <w:rFonts w:ascii="Times New Roman" w:hAnsi="Times New Roman"/>
          <w:sz w:val="24"/>
          <w:szCs w:val="24"/>
        </w:rPr>
      </w:pPr>
      <w:r w:rsidRPr="00FF38FF">
        <w:rPr>
          <w:rFonts w:ascii="Times New Roman" w:hAnsi="Times New Roman"/>
          <w:color w:val="000000"/>
          <w:sz w:val="24"/>
          <w:szCs w:val="24"/>
        </w:rPr>
        <w:t>принятие адекватных мер для развития и получения образования.</w:t>
      </w:r>
    </w:p>
    <w:p w:rsidR="00763836" w:rsidRPr="00FF38FF" w:rsidRDefault="00763836" w:rsidP="001335AF">
      <w:pPr>
        <w:pStyle w:val="1a"/>
        <w:shd w:val="clear" w:color="auto" w:fill="FFFFFF"/>
        <w:autoSpaceDE w:val="0"/>
        <w:autoSpaceDN w:val="0"/>
        <w:adjustRightInd w:val="0"/>
        <w:spacing w:after="0" w:line="240" w:lineRule="auto"/>
        <w:ind w:left="0"/>
        <w:jc w:val="both"/>
        <w:rPr>
          <w:rFonts w:ascii="Times New Roman" w:hAnsi="Times New Roman"/>
          <w:sz w:val="24"/>
          <w:szCs w:val="24"/>
        </w:rPr>
      </w:pPr>
    </w:p>
    <w:p w:rsidR="00763836" w:rsidRPr="00FF38FF" w:rsidRDefault="00763836" w:rsidP="001335AF">
      <w:pPr>
        <w:shd w:val="clear" w:color="auto" w:fill="FFFFFF"/>
        <w:jc w:val="both"/>
        <w:rPr>
          <w:lang w:val="ru-RU"/>
        </w:rPr>
      </w:pPr>
      <w:r w:rsidRPr="00FF38FF">
        <w:rPr>
          <w:color w:val="000000"/>
          <w:lang w:val="ru-RU"/>
        </w:rPr>
        <w:t>Процесс организации деятельности заключается в следующем:</w:t>
      </w:r>
    </w:p>
    <w:p w:rsidR="00763836" w:rsidRPr="00FF38FF" w:rsidRDefault="00763836" w:rsidP="00FC736A">
      <w:pPr>
        <w:pStyle w:val="1a"/>
        <w:numPr>
          <w:ilvl w:val="0"/>
          <w:numId w:val="33"/>
        </w:numPr>
        <w:shd w:val="clear" w:color="auto" w:fill="FFFFFF"/>
        <w:autoSpaceDE w:val="0"/>
        <w:autoSpaceDN w:val="0"/>
        <w:adjustRightInd w:val="0"/>
        <w:spacing w:after="0" w:line="240" w:lineRule="auto"/>
        <w:jc w:val="both"/>
        <w:rPr>
          <w:rFonts w:ascii="Times New Roman" w:hAnsi="Times New Roman"/>
          <w:sz w:val="24"/>
          <w:szCs w:val="24"/>
        </w:rPr>
      </w:pPr>
      <w:r w:rsidRPr="00FF38FF">
        <w:rPr>
          <w:rFonts w:ascii="Times New Roman" w:hAnsi="Times New Roman"/>
          <w:color w:val="000000"/>
          <w:sz w:val="24"/>
          <w:szCs w:val="24"/>
        </w:rPr>
        <w:t xml:space="preserve"> Учитывать здоровье</w:t>
      </w:r>
    </w:p>
    <w:p w:rsidR="00763836" w:rsidRPr="00FF38FF" w:rsidRDefault="00763836" w:rsidP="00FC736A">
      <w:pPr>
        <w:pStyle w:val="1a"/>
        <w:numPr>
          <w:ilvl w:val="0"/>
          <w:numId w:val="33"/>
        </w:numPr>
        <w:shd w:val="clear" w:color="auto" w:fill="FFFFFF"/>
        <w:autoSpaceDE w:val="0"/>
        <w:autoSpaceDN w:val="0"/>
        <w:adjustRightInd w:val="0"/>
        <w:spacing w:after="0" w:line="240" w:lineRule="auto"/>
        <w:jc w:val="both"/>
        <w:rPr>
          <w:rFonts w:ascii="Times New Roman" w:hAnsi="Times New Roman"/>
          <w:sz w:val="24"/>
          <w:szCs w:val="24"/>
        </w:rPr>
      </w:pPr>
      <w:r w:rsidRPr="00FF38FF">
        <w:rPr>
          <w:rFonts w:ascii="Times New Roman" w:hAnsi="Times New Roman"/>
          <w:color w:val="000000"/>
          <w:sz w:val="24"/>
          <w:szCs w:val="24"/>
        </w:rPr>
        <w:t xml:space="preserve"> Школьную готовность</w:t>
      </w:r>
    </w:p>
    <w:p w:rsidR="00763836" w:rsidRPr="00FF38FF" w:rsidRDefault="00763836" w:rsidP="00FC736A">
      <w:pPr>
        <w:pStyle w:val="1a"/>
        <w:numPr>
          <w:ilvl w:val="0"/>
          <w:numId w:val="33"/>
        </w:numPr>
        <w:shd w:val="clear" w:color="auto" w:fill="FFFFFF"/>
        <w:autoSpaceDE w:val="0"/>
        <w:autoSpaceDN w:val="0"/>
        <w:adjustRightInd w:val="0"/>
        <w:spacing w:after="0" w:line="240" w:lineRule="auto"/>
        <w:jc w:val="both"/>
        <w:rPr>
          <w:rFonts w:ascii="Times New Roman" w:hAnsi="Times New Roman"/>
          <w:sz w:val="24"/>
          <w:szCs w:val="24"/>
        </w:rPr>
      </w:pPr>
      <w:r w:rsidRPr="00FF38FF">
        <w:rPr>
          <w:rFonts w:ascii="Times New Roman" w:hAnsi="Times New Roman"/>
          <w:color w:val="000000"/>
          <w:sz w:val="24"/>
          <w:szCs w:val="24"/>
        </w:rPr>
        <w:t>Индивидуальные особенности развития ребенка</w:t>
      </w:r>
    </w:p>
    <w:p w:rsidR="00763836" w:rsidRPr="00FF38FF" w:rsidRDefault="00763836" w:rsidP="00FC736A">
      <w:pPr>
        <w:pStyle w:val="1a"/>
        <w:numPr>
          <w:ilvl w:val="0"/>
          <w:numId w:val="33"/>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FF38FF">
        <w:rPr>
          <w:rFonts w:ascii="Times New Roman" w:hAnsi="Times New Roman"/>
          <w:color w:val="000000"/>
          <w:sz w:val="24"/>
          <w:szCs w:val="24"/>
        </w:rPr>
        <w:t>Социальные условия.</w:t>
      </w:r>
    </w:p>
    <w:p w:rsidR="00763836" w:rsidRPr="00FF38FF" w:rsidRDefault="00763836" w:rsidP="001335AF">
      <w:pPr>
        <w:pStyle w:val="1a"/>
        <w:shd w:val="clear" w:color="auto" w:fill="FFFFFF"/>
        <w:autoSpaceDE w:val="0"/>
        <w:autoSpaceDN w:val="0"/>
        <w:adjustRightInd w:val="0"/>
        <w:spacing w:after="0" w:line="240" w:lineRule="auto"/>
        <w:ind w:left="0"/>
        <w:jc w:val="both"/>
        <w:rPr>
          <w:rFonts w:ascii="Times New Roman" w:hAnsi="Times New Roman"/>
          <w:color w:val="000000"/>
          <w:sz w:val="24"/>
          <w:szCs w:val="24"/>
        </w:rPr>
      </w:pPr>
    </w:p>
    <w:p w:rsidR="00763836" w:rsidRPr="00FF38FF" w:rsidRDefault="00763836" w:rsidP="001335AF">
      <w:pPr>
        <w:shd w:val="clear" w:color="auto" w:fill="FFFFFF"/>
        <w:jc w:val="both"/>
        <w:rPr>
          <w:rFonts w:eastAsia="Times New Roman"/>
        </w:rPr>
      </w:pPr>
      <w:r w:rsidRPr="00FF38FF">
        <w:rPr>
          <w:color w:val="000000"/>
        </w:rPr>
        <w:t xml:space="preserve">Подбираются оптимальные </w:t>
      </w:r>
      <w:r w:rsidRPr="00FF38FF">
        <w:rPr>
          <w:b/>
          <w:color w:val="000000"/>
        </w:rPr>
        <w:t>условия</w:t>
      </w:r>
      <w:r w:rsidRPr="00FF38FF">
        <w:rPr>
          <w:color w:val="000000"/>
        </w:rPr>
        <w:t>:</w:t>
      </w:r>
    </w:p>
    <w:p w:rsidR="00763836" w:rsidRPr="00FF38FF" w:rsidRDefault="00763836" w:rsidP="00FC736A">
      <w:pPr>
        <w:pStyle w:val="1a"/>
        <w:numPr>
          <w:ilvl w:val="0"/>
          <w:numId w:val="34"/>
        </w:numPr>
        <w:shd w:val="clear" w:color="auto" w:fill="FFFFFF"/>
        <w:autoSpaceDE w:val="0"/>
        <w:autoSpaceDN w:val="0"/>
        <w:adjustRightInd w:val="0"/>
        <w:spacing w:after="0" w:line="240" w:lineRule="auto"/>
        <w:jc w:val="both"/>
        <w:rPr>
          <w:rFonts w:ascii="Times New Roman" w:hAnsi="Times New Roman"/>
          <w:sz w:val="24"/>
          <w:szCs w:val="24"/>
        </w:rPr>
      </w:pPr>
      <w:r w:rsidRPr="00FF38FF">
        <w:rPr>
          <w:rFonts w:ascii="Times New Roman" w:hAnsi="Times New Roman"/>
          <w:color w:val="000000"/>
          <w:sz w:val="24"/>
          <w:szCs w:val="24"/>
        </w:rPr>
        <w:t>Образовательные программы</w:t>
      </w:r>
    </w:p>
    <w:p w:rsidR="00763836" w:rsidRPr="00FF38FF" w:rsidRDefault="00763836" w:rsidP="00FC736A">
      <w:pPr>
        <w:pStyle w:val="1a"/>
        <w:numPr>
          <w:ilvl w:val="0"/>
          <w:numId w:val="34"/>
        </w:numPr>
        <w:shd w:val="clear" w:color="auto" w:fill="FFFFFF"/>
        <w:autoSpaceDE w:val="0"/>
        <w:autoSpaceDN w:val="0"/>
        <w:adjustRightInd w:val="0"/>
        <w:spacing w:after="0" w:line="240" w:lineRule="auto"/>
        <w:jc w:val="both"/>
        <w:rPr>
          <w:rFonts w:ascii="Times New Roman" w:hAnsi="Times New Roman"/>
          <w:sz w:val="24"/>
          <w:szCs w:val="24"/>
        </w:rPr>
      </w:pPr>
      <w:r w:rsidRPr="00FF38FF">
        <w:rPr>
          <w:rFonts w:ascii="Times New Roman" w:hAnsi="Times New Roman"/>
          <w:color w:val="000000"/>
          <w:sz w:val="24"/>
          <w:szCs w:val="24"/>
        </w:rPr>
        <w:t>Коррекционно-развивающая работа</w:t>
      </w:r>
    </w:p>
    <w:p w:rsidR="00763836" w:rsidRPr="00FF38FF" w:rsidRDefault="00763836" w:rsidP="00FC736A">
      <w:pPr>
        <w:pStyle w:val="1a"/>
        <w:numPr>
          <w:ilvl w:val="0"/>
          <w:numId w:val="34"/>
        </w:numPr>
        <w:shd w:val="clear" w:color="auto" w:fill="FFFFFF"/>
        <w:autoSpaceDE w:val="0"/>
        <w:autoSpaceDN w:val="0"/>
        <w:adjustRightInd w:val="0"/>
        <w:spacing w:after="0" w:line="240" w:lineRule="auto"/>
        <w:rPr>
          <w:rFonts w:ascii="Times New Roman" w:hAnsi="Times New Roman"/>
          <w:sz w:val="24"/>
          <w:szCs w:val="24"/>
        </w:rPr>
      </w:pPr>
      <w:r w:rsidRPr="00FF38FF">
        <w:rPr>
          <w:rFonts w:ascii="Times New Roman" w:hAnsi="Times New Roman"/>
          <w:color w:val="000000"/>
          <w:sz w:val="24"/>
          <w:szCs w:val="24"/>
        </w:rPr>
        <w:t>Восполнение пробелов обучения</w:t>
      </w:r>
    </w:p>
    <w:p w:rsidR="00763836" w:rsidRPr="00FF38FF" w:rsidRDefault="00763836" w:rsidP="00FC736A">
      <w:pPr>
        <w:numPr>
          <w:ilvl w:val="0"/>
          <w:numId w:val="34"/>
        </w:numPr>
        <w:jc w:val="both"/>
        <w:rPr>
          <w:color w:val="000000"/>
          <w:lang w:val="ru-RU"/>
        </w:rPr>
      </w:pPr>
      <w:r w:rsidRPr="00FF38FF">
        <w:rPr>
          <w:color w:val="000000"/>
        </w:rPr>
        <w:t>Формирование общих способностей к учению</w:t>
      </w:r>
    </w:p>
    <w:p w:rsidR="00763836" w:rsidRPr="00FF38FF" w:rsidRDefault="00763836" w:rsidP="001335AF">
      <w:pPr>
        <w:jc w:val="both"/>
        <w:rPr>
          <w:b/>
          <w:i/>
          <w:color w:val="000080"/>
          <w:lang w:val="ru-RU"/>
        </w:rPr>
      </w:pPr>
    </w:p>
    <w:p w:rsidR="00763836" w:rsidRPr="00FF38FF" w:rsidRDefault="00763836" w:rsidP="001335AF">
      <w:pPr>
        <w:jc w:val="both"/>
        <w:rPr>
          <w:b/>
          <w:lang w:val="ru-RU"/>
        </w:rPr>
      </w:pPr>
      <w:r w:rsidRPr="00FF38FF">
        <w:rPr>
          <w:b/>
          <w:lang w:val="ru-RU"/>
        </w:rPr>
        <w:t xml:space="preserve"> Развитие творческого потенциала учащихся (одаренных детей)</w:t>
      </w:r>
    </w:p>
    <w:p w:rsidR="00763836" w:rsidRPr="00FF38FF" w:rsidRDefault="00763836" w:rsidP="001335AF">
      <w:pPr>
        <w:tabs>
          <w:tab w:val="left" w:pos="2336"/>
        </w:tabs>
        <w:ind w:right="11" w:firstLine="697"/>
        <w:jc w:val="both"/>
        <w:rPr>
          <w:spacing w:val="2"/>
          <w:lang w:val="ru-RU"/>
        </w:rPr>
      </w:pPr>
      <w:r w:rsidRPr="00FF38FF">
        <w:rPr>
          <w:lang w:val="ru-RU"/>
        </w:rPr>
        <w:t xml:space="preserve">Развитие творческого потенциала учащихся начальной школы осуществляется в рамках урочной и внеурочной деятельности.  </w:t>
      </w:r>
    </w:p>
    <w:p w:rsidR="00763836" w:rsidRPr="00FF38FF" w:rsidRDefault="00763836" w:rsidP="001335AF">
      <w:pPr>
        <w:ind w:firstLine="708"/>
        <w:jc w:val="both"/>
        <w:rPr>
          <w:lang w:val="ru-RU"/>
        </w:rPr>
      </w:pPr>
      <w:r w:rsidRPr="00FF38FF">
        <w:rPr>
          <w:lang w:val="ru-RU"/>
        </w:rPr>
        <w:t>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763836" w:rsidRPr="00FF38FF" w:rsidRDefault="00763836" w:rsidP="001335AF">
      <w:pPr>
        <w:rPr>
          <w:lang w:val="ru-RU"/>
        </w:rPr>
      </w:pPr>
      <w:r w:rsidRPr="00FF38FF">
        <w:rPr>
          <w:b/>
          <w:bCs/>
          <w:lang w:val="ru-RU"/>
        </w:rPr>
        <w:t>В курсе «Русский язык»</w:t>
      </w:r>
      <w:r w:rsidRPr="00FF38FF">
        <w:rPr>
          <w:lang w:val="ru-RU"/>
        </w:rPr>
        <w:t xml:space="preserve"> введены задания, в которых рассматриваются проблемные ситуации и используются поисковые методы. Как правило, созданию детьми собственных речевых произведений предшествует анализ подобных языковых и речевых явлений, встречающихся у мастеров слова. В учебниках используются разнообразные виды заданий:  составление диктантов, восстановление стихотворного текста, объяснение «детских неологизмов», сочинение на выбранную тему, объяснение «необычных» слов с опорой на их звучание, составление слова по «математическим формулам», сочинение считалок и веселых стишков, составление и разгадывание ребусов, составление описаний и рассказов по рисункам и по заданной теме, написание сказки о знаках препинания, написание стихотворения с необычными именами. </w:t>
      </w:r>
    </w:p>
    <w:p w:rsidR="00763836" w:rsidRPr="00FF38FF" w:rsidRDefault="00763836" w:rsidP="001335AF">
      <w:pPr>
        <w:rPr>
          <w:lang w:val="ru-RU"/>
        </w:rPr>
      </w:pPr>
      <w:r w:rsidRPr="00FF38FF">
        <w:rPr>
          <w:lang w:val="ru-RU"/>
        </w:rPr>
        <w:t xml:space="preserve"> </w:t>
      </w:r>
      <w:r w:rsidRPr="00FF38FF">
        <w:rPr>
          <w:b/>
          <w:lang w:val="ru-RU"/>
        </w:rPr>
        <w:t>В курсе «Математика»</w:t>
      </w:r>
      <w:r w:rsidRPr="00FF38FF">
        <w:rPr>
          <w:lang w:val="ru-RU"/>
        </w:rPr>
        <w:t xml:space="preserve"> в ходе всех уроков учащиеся вначале приобретают опыт построения общего способа математических действий, а затем на основе этого опыта осваивают и системно применяют в своей практике метод рефлексивной самоорганизации, вооружающий их общим способом решения проблем творческого и поискового характера. В ходе решения таких заданий учащиеся приобретают опыт </w:t>
      </w:r>
      <w:r w:rsidRPr="00FF38FF">
        <w:rPr>
          <w:lang w:val="ru-RU"/>
        </w:rPr>
        <w:lastRenderedPageBreak/>
        <w:t>использования таких общенаучных методов решения исследовательских проблем, как метод перебора, метод проб и ошибок и др. Освоение  указанных способов основывается на представленной в учебниках 1—4</w:t>
      </w:r>
      <w:r w:rsidRPr="00FF38FF">
        <w:t> </w:t>
      </w:r>
      <w:r w:rsidRPr="00FF38FF">
        <w:rPr>
          <w:lang w:val="ru-RU"/>
        </w:rPr>
        <w:t>классов</w:t>
      </w:r>
      <w:r w:rsidRPr="00FF38FF">
        <w:rPr>
          <w:i/>
          <w:lang w:val="ru-RU"/>
        </w:rPr>
        <w:t xml:space="preserve"> </w:t>
      </w:r>
      <w:r w:rsidRPr="00FF38FF">
        <w:rPr>
          <w:lang w:val="ru-RU"/>
        </w:rPr>
        <w:t>серии заданий творческого и поискового характера, например, предлагающих:</w:t>
      </w:r>
    </w:p>
    <w:p w:rsidR="00763836" w:rsidRPr="00FF38FF" w:rsidRDefault="00763836" w:rsidP="00FC736A">
      <w:pPr>
        <w:widowControl/>
        <w:numPr>
          <w:ilvl w:val="0"/>
          <w:numId w:val="36"/>
        </w:numPr>
        <w:autoSpaceDE/>
        <w:autoSpaceDN/>
        <w:adjustRightInd/>
        <w:jc w:val="both"/>
        <w:rPr>
          <w:lang w:val="ru-RU"/>
        </w:rPr>
      </w:pPr>
      <w:r w:rsidRPr="00FF38FF">
        <w:rPr>
          <w:lang w:val="ru-RU"/>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763836" w:rsidRPr="00FF38FF" w:rsidRDefault="00763836" w:rsidP="00FC736A">
      <w:pPr>
        <w:widowControl/>
        <w:numPr>
          <w:ilvl w:val="0"/>
          <w:numId w:val="36"/>
        </w:numPr>
        <w:autoSpaceDE/>
        <w:autoSpaceDN/>
        <w:adjustRightInd/>
        <w:jc w:val="both"/>
        <w:rPr>
          <w:lang w:val="ru-RU"/>
        </w:rPr>
      </w:pPr>
      <w:r w:rsidRPr="00FF38FF">
        <w:rPr>
          <w:lang w:val="ru-RU"/>
        </w:rPr>
        <w:t>провести</w:t>
      </w:r>
      <w:r w:rsidRPr="00FF38FF">
        <w:t> </w:t>
      </w:r>
      <w:r w:rsidRPr="00FF38FF">
        <w:rPr>
          <w:lang w:val="ru-RU"/>
        </w:rPr>
        <w:t xml:space="preserve">классификацию объектов, чисел, равенств, значений величин, геометрических фигур и др. по заданному признаку; </w:t>
      </w:r>
    </w:p>
    <w:p w:rsidR="00763836" w:rsidRPr="00FF38FF" w:rsidRDefault="00763836" w:rsidP="00FC736A">
      <w:pPr>
        <w:widowControl/>
        <w:numPr>
          <w:ilvl w:val="0"/>
          <w:numId w:val="36"/>
        </w:numPr>
        <w:autoSpaceDE/>
        <w:autoSpaceDN/>
        <w:adjustRightInd/>
        <w:jc w:val="both"/>
        <w:rPr>
          <w:lang w:val="ru-RU"/>
        </w:rPr>
      </w:pPr>
      <w:r w:rsidRPr="00FF38FF">
        <w:rPr>
          <w:lang w:val="ru-RU"/>
        </w:rPr>
        <w:t xml:space="preserve">провести логические рассуждения, использовать знания в новых условиях при выполнении заданий поискового характера. </w:t>
      </w:r>
    </w:p>
    <w:p w:rsidR="00763836" w:rsidRPr="00FF38FF" w:rsidRDefault="00763836" w:rsidP="001335AF">
      <w:pPr>
        <w:ind w:firstLine="567"/>
        <w:jc w:val="both"/>
        <w:rPr>
          <w:lang w:val="ru-RU"/>
        </w:rPr>
      </w:pPr>
      <w:r w:rsidRPr="00FF38FF">
        <w:rPr>
          <w:lang w:val="ru-RU"/>
        </w:rPr>
        <w:t>В учебниках предлагаются «Странички для любознательных» с заданиями творческого характера, начиная со 2</w:t>
      </w:r>
      <w:r w:rsidRPr="00FF38FF">
        <w:t> </w:t>
      </w:r>
      <w:r w:rsidRPr="00FF38FF">
        <w:rPr>
          <w:lang w:val="ru-RU"/>
        </w:rPr>
        <w:t xml:space="preserve">класса, добавляются странички «Готовимся к олимпиаде», задания конкурса «Смекалка». </w:t>
      </w:r>
    </w:p>
    <w:p w:rsidR="00763836" w:rsidRPr="00FF38FF" w:rsidRDefault="00763836" w:rsidP="001335AF">
      <w:pPr>
        <w:ind w:firstLine="567"/>
        <w:jc w:val="both"/>
        <w:rPr>
          <w:lang w:val="ru-RU"/>
        </w:rPr>
      </w:pPr>
      <w:r w:rsidRPr="00FF38FF">
        <w:rPr>
          <w:lang w:val="ru-RU"/>
        </w:rPr>
        <w:t>С первого</w:t>
      </w:r>
      <w:r w:rsidRPr="00FF38FF">
        <w:t> </w:t>
      </w:r>
      <w:r w:rsidRPr="00FF38FF">
        <w:rPr>
          <w:lang w:val="ru-RU"/>
        </w:rPr>
        <w:t>класса младшие школьники учатся не только наблюдать, сравнивать, выполнять</w:t>
      </w:r>
      <w:r w:rsidRPr="00FF38FF">
        <w:t> </w:t>
      </w:r>
      <w:r w:rsidRPr="00FF38FF">
        <w:rPr>
          <w:lang w:val="ru-RU"/>
        </w:rPr>
        <w:t xml:space="preserve">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763836" w:rsidRPr="00FF38FF" w:rsidRDefault="00763836" w:rsidP="001335AF">
      <w:pPr>
        <w:rPr>
          <w:lang w:val="ru-RU"/>
        </w:rPr>
      </w:pPr>
      <w:r w:rsidRPr="00FF38FF">
        <w:rPr>
          <w:b/>
          <w:bCs/>
          <w:lang w:val="ru-RU"/>
        </w:rPr>
        <w:t>В курсе «Изобразительное искусство»</w:t>
      </w:r>
      <w:r w:rsidRPr="00FF38FF">
        <w:rPr>
          <w:lang w:val="ru-RU"/>
        </w:rPr>
        <w:t xml:space="preserve"> предполагается освоение следующих способов решения проблем творческого и поискового характера: вариативность и импровизация в организации самостоятельной поисковой деятельности учащихся: выбор темы, проведение дискуссий, диалогов; вариативность задания по композиции: в натюрморте, пейзаже, сюжетной композиции; широкий выбор тематики и технологии выполнения эскиза изделия по мотивам орнаментального искусства с учётом национально-регионального компонента.</w:t>
      </w:r>
    </w:p>
    <w:p w:rsidR="00763836" w:rsidRPr="00FF38FF" w:rsidRDefault="00763836" w:rsidP="001335AF">
      <w:pPr>
        <w:rPr>
          <w:lang w:val="ru-RU"/>
        </w:rPr>
      </w:pPr>
      <w:r w:rsidRPr="00FF38FF">
        <w:rPr>
          <w:b/>
          <w:bCs/>
          <w:lang w:val="ru-RU"/>
        </w:rPr>
        <w:t xml:space="preserve">В курсе «Окружающий мир», </w:t>
      </w:r>
      <w:r w:rsidRPr="00FF38FF">
        <w:rPr>
          <w:lang w:val="ru-RU"/>
        </w:rPr>
        <w:t xml:space="preserve">в процессе работы над темами учащиеся выдвигают предположения, обсуждают их, находят с помощью иллюстраций учебника, в Приложении, в дополнительных и вспомогательных источниках  необходимую информацию, производят сопоставления, обращаясь к соответствующему материалу своего края, делают умозаключения, сравнивают их с выводом в конце текста. Проблемы творческого и поискового характера решаются также при работе над учебными проектами, предлагаемыми в рабочих тетрадях. </w:t>
      </w:r>
    </w:p>
    <w:p w:rsidR="00763836" w:rsidRPr="00FF38FF" w:rsidRDefault="00763836" w:rsidP="001335AF">
      <w:pPr>
        <w:rPr>
          <w:lang w:val="ru-RU"/>
        </w:rPr>
      </w:pPr>
      <w:r w:rsidRPr="00FF38FF">
        <w:rPr>
          <w:b/>
          <w:lang w:val="ru-RU"/>
        </w:rPr>
        <w:t>Во внеурочной работе</w:t>
      </w:r>
      <w:r w:rsidRPr="00FF38FF">
        <w:rPr>
          <w:lang w:val="ru-RU"/>
        </w:rPr>
        <w:t xml:space="preserve"> организуются творческие конкурсы, предметные олимпиады. С целью обеспечения условий для самореализации творческих возможностей и способностей высоко мотивированных учащихся в  начальной школе </w:t>
      </w:r>
      <w:r w:rsidRPr="00FF38FF">
        <w:rPr>
          <w:bCs/>
          <w:iCs/>
          <w:lang w:val="ru-RU"/>
        </w:rPr>
        <w:t>ведется активная работа  по привлечению обучающихся</w:t>
      </w:r>
      <w:r w:rsidRPr="00FF38FF">
        <w:rPr>
          <w:b/>
          <w:bCs/>
          <w:iCs/>
          <w:lang w:val="ru-RU"/>
        </w:rPr>
        <w:t xml:space="preserve"> </w:t>
      </w:r>
      <w:r w:rsidRPr="00FF38FF">
        <w:rPr>
          <w:bCs/>
          <w:iCs/>
          <w:lang w:val="ru-RU"/>
        </w:rPr>
        <w:t xml:space="preserve">к участию в конкурсах, олимпиадах, конференциях, </w:t>
      </w:r>
      <w:r w:rsidRPr="00FF38FF">
        <w:rPr>
          <w:lang w:val="ru-RU"/>
        </w:rPr>
        <w:t xml:space="preserve">проводятся различные конкурсы и викторины в рамках предметных недель, школьные туры интеллектуального марафона, где ученики школы принимают активное участие и могут творчески проявить себя. </w:t>
      </w:r>
    </w:p>
    <w:p w:rsidR="00763836" w:rsidRPr="00FF38FF" w:rsidRDefault="00763836" w:rsidP="001335AF">
      <w:pPr>
        <w:rPr>
          <w:b/>
          <w:lang w:val="ru-RU"/>
        </w:rPr>
      </w:pPr>
      <w:r w:rsidRPr="00FF38FF">
        <w:rPr>
          <w:bCs/>
          <w:lang w:val="ru-RU"/>
        </w:rPr>
        <w:t xml:space="preserve">              </w:t>
      </w:r>
      <w:r w:rsidRPr="00FF38FF">
        <w:rPr>
          <w:b/>
          <w:lang w:val="ru-RU"/>
        </w:rPr>
        <w:t>Развитие потенциала учащихся</w:t>
      </w:r>
      <w:r w:rsidR="001335AF" w:rsidRPr="00FF38FF">
        <w:rPr>
          <w:b/>
          <w:lang w:val="ru-RU"/>
        </w:rPr>
        <w:t xml:space="preserve"> с ограниченными возможностями.</w:t>
      </w:r>
    </w:p>
    <w:p w:rsidR="00763836" w:rsidRPr="00FF38FF" w:rsidRDefault="00763836" w:rsidP="001335AF">
      <w:pPr>
        <w:ind w:firstLine="540"/>
        <w:jc w:val="both"/>
        <w:rPr>
          <w:lang w:val="ru-RU"/>
        </w:rPr>
      </w:pPr>
      <w:r w:rsidRPr="00FF38FF">
        <w:rPr>
          <w:lang w:val="ru-RU"/>
        </w:rPr>
        <w:t>Для ребенка с ограниченными возможностями здоровья в МОУ «Антонятская ООШ» создаются следующие условия для обучения:</w:t>
      </w:r>
    </w:p>
    <w:p w:rsidR="00763836" w:rsidRPr="00FF38FF" w:rsidRDefault="00763836" w:rsidP="00FC736A">
      <w:pPr>
        <w:widowControl/>
        <w:numPr>
          <w:ilvl w:val="0"/>
          <w:numId w:val="39"/>
        </w:numPr>
        <w:autoSpaceDE/>
        <w:autoSpaceDN/>
        <w:adjustRightInd/>
      </w:pPr>
      <w:r w:rsidRPr="00FF38FF">
        <w:t>Обучение ведется на дому</w:t>
      </w:r>
    </w:p>
    <w:p w:rsidR="00763836" w:rsidRPr="00FF38FF" w:rsidRDefault="00763836" w:rsidP="00FC736A">
      <w:pPr>
        <w:widowControl/>
        <w:numPr>
          <w:ilvl w:val="0"/>
          <w:numId w:val="39"/>
        </w:numPr>
        <w:autoSpaceDE/>
        <w:autoSpaceDN/>
        <w:adjustRightInd/>
        <w:rPr>
          <w:lang w:val="ru-RU"/>
        </w:rPr>
      </w:pPr>
      <w:r w:rsidRPr="00FF38FF">
        <w:rPr>
          <w:lang w:val="ru-RU"/>
        </w:rPr>
        <w:t>Календарно-тематическое планирование составляется на основе общеобразовательных программ, с учетом особенностей заболевания.</w:t>
      </w:r>
    </w:p>
    <w:p w:rsidR="00763836" w:rsidRPr="00FF38FF" w:rsidRDefault="00763836" w:rsidP="00FC736A">
      <w:pPr>
        <w:widowControl/>
        <w:numPr>
          <w:ilvl w:val="0"/>
          <w:numId w:val="39"/>
        </w:numPr>
        <w:autoSpaceDE/>
        <w:autoSpaceDN/>
        <w:adjustRightInd/>
      </w:pPr>
      <w:r w:rsidRPr="00FF38FF">
        <w:t>Составл</w:t>
      </w:r>
      <w:r w:rsidRPr="00FF38FF">
        <w:rPr>
          <w:lang w:val="ru-RU"/>
        </w:rPr>
        <w:t>яется</w:t>
      </w:r>
      <w:r w:rsidRPr="00FF38FF">
        <w:t xml:space="preserve"> </w:t>
      </w:r>
      <w:r w:rsidRPr="00FF38FF">
        <w:rPr>
          <w:lang w:val="ru-RU"/>
        </w:rPr>
        <w:t xml:space="preserve"> </w:t>
      </w:r>
      <w:r w:rsidRPr="00FF38FF">
        <w:t>индивидуальный учебный план</w:t>
      </w:r>
    </w:p>
    <w:p w:rsidR="00763836" w:rsidRPr="00FF38FF" w:rsidRDefault="00763836" w:rsidP="00763836">
      <w:pPr>
        <w:pStyle w:val="Osnova"/>
        <w:tabs>
          <w:tab w:val="left" w:leader="dot" w:pos="624"/>
        </w:tabs>
        <w:spacing w:line="240" w:lineRule="auto"/>
        <w:rPr>
          <w:rStyle w:val="Zag11"/>
          <w:rFonts w:ascii="Times New Roman" w:eastAsia="@Arial Unicode MS" w:hAnsi="Times New Roman" w:cs="Times New Roman"/>
          <w:b/>
          <w:sz w:val="24"/>
          <w:szCs w:val="24"/>
          <w:lang w:val="ru-RU"/>
        </w:rPr>
      </w:pPr>
      <w:r w:rsidRPr="00FF38FF">
        <w:rPr>
          <w:rStyle w:val="Zag11"/>
          <w:rFonts w:ascii="Times New Roman" w:eastAsia="@Arial Unicode MS" w:hAnsi="Times New Roman" w:cs="Times New Roman"/>
          <w:b/>
          <w:sz w:val="24"/>
          <w:szCs w:val="24"/>
          <w:lang w:val="ru-RU"/>
        </w:rPr>
        <w:t>Механизм реализации программы</w:t>
      </w:r>
    </w:p>
    <w:p w:rsidR="00763836" w:rsidRPr="00FF38FF" w:rsidRDefault="00763836" w:rsidP="0076383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F38FF">
        <w:rPr>
          <w:rStyle w:val="Zag11"/>
          <w:rFonts w:ascii="Times New Roman" w:eastAsia="@Arial Unicode MS" w:hAnsi="Times New Roman" w:cs="Times New Roman"/>
          <w:sz w:val="24"/>
          <w:szCs w:val="24"/>
          <w:lang w:val="ru-RU"/>
        </w:rPr>
        <w:t xml:space="preserve">Одним из основных механизмов реализации коррекционной работы является </w:t>
      </w:r>
      <w:r w:rsidRPr="00FF38FF">
        <w:rPr>
          <w:rStyle w:val="Zag11"/>
          <w:rFonts w:ascii="Times New Roman" w:eastAsia="@Arial Unicode MS" w:hAnsi="Times New Roman" w:cs="Times New Roman"/>
          <w:iCs/>
          <w:sz w:val="24"/>
          <w:szCs w:val="24"/>
          <w:lang w:val="ru-RU"/>
        </w:rPr>
        <w:t>социальное</w:t>
      </w:r>
      <w:r w:rsidRPr="00FF38FF">
        <w:rPr>
          <w:rStyle w:val="Zag11"/>
          <w:rFonts w:ascii="Times New Roman" w:eastAsia="@Arial Unicode MS" w:hAnsi="Times New Roman" w:cs="Times New Roman"/>
          <w:sz w:val="24"/>
          <w:szCs w:val="24"/>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763836" w:rsidRPr="00FF38FF" w:rsidRDefault="00763836" w:rsidP="0076383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F38FF">
        <w:rPr>
          <w:rStyle w:val="Zag11"/>
          <w:rFonts w:ascii="Times New Roman" w:eastAsia="@Arial Unicode MS" w:hAnsi="Times New Roman" w:cs="Times New Roman"/>
          <w:sz w:val="24"/>
          <w:szCs w:val="24"/>
          <w:lang w:val="ru-RU"/>
        </w:rPr>
        <w:t>Социальное партнёрство включает:</w:t>
      </w:r>
    </w:p>
    <w:p w:rsidR="00763836" w:rsidRPr="00FF38FF" w:rsidRDefault="00763836" w:rsidP="00FC736A">
      <w:pPr>
        <w:pStyle w:val="Osnova"/>
        <w:numPr>
          <w:ilvl w:val="0"/>
          <w:numId w:val="40"/>
        </w:numPr>
        <w:tabs>
          <w:tab w:val="left" w:leader="dot" w:pos="624"/>
        </w:tabs>
        <w:spacing w:line="240" w:lineRule="auto"/>
        <w:rPr>
          <w:rStyle w:val="Zag11"/>
          <w:rFonts w:ascii="Times New Roman" w:eastAsia="@Arial Unicode MS" w:hAnsi="Times New Roman" w:cs="Times New Roman"/>
          <w:sz w:val="24"/>
          <w:szCs w:val="24"/>
          <w:lang w:val="ru-RU"/>
        </w:rPr>
      </w:pPr>
      <w:r w:rsidRPr="00FF38FF">
        <w:rPr>
          <w:rStyle w:val="Zag11"/>
          <w:rFonts w:ascii="Times New Roman" w:eastAsia="@Arial Unicode MS" w:hAnsi="Times New Roman" w:cs="Times New Roman"/>
          <w:sz w:val="24"/>
          <w:szCs w:val="24"/>
          <w:lang w:val="ru-RU"/>
        </w:rPr>
        <w:lastRenderedPageBreak/>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763836" w:rsidRPr="00FF38FF" w:rsidRDefault="00763836" w:rsidP="00FC736A">
      <w:pPr>
        <w:pStyle w:val="Osnova"/>
        <w:numPr>
          <w:ilvl w:val="0"/>
          <w:numId w:val="40"/>
        </w:numPr>
        <w:tabs>
          <w:tab w:val="left" w:leader="dot" w:pos="624"/>
        </w:tabs>
        <w:spacing w:line="240" w:lineRule="auto"/>
        <w:rPr>
          <w:rStyle w:val="Zag11"/>
          <w:rFonts w:ascii="Times New Roman" w:eastAsia="@Arial Unicode MS" w:hAnsi="Times New Roman" w:cs="Times New Roman"/>
          <w:sz w:val="24"/>
          <w:szCs w:val="24"/>
          <w:lang w:val="ru-RU"/>
        </w:rPr>
      </w:pPr>
      <w:r w:rsidRPr="00FF38FF">
        <w:rPr>
          <w:rStyle w:val="Zag11"/>
          <w:rFonts w:ascii="Times New Roman" w:eastAsia="@Arial Unicode MS" w:hAnsi="Times New Roman" w:cs="Times New Roman"/>
          <w:sz w:val="24"/>
          <w:szCs w:val="24"/>
          <w:lang w:val="ru-RU"/>
        </w:rPr>
        <w:t>организациями родителей детей с ограниченными возможностями здоровья;</w:t>
      </w:r>
    </w:p>
    <w:p w:rsidR="00763836" w:rsidRPr="00FF38FF" w:rsidRDefault="00763836" w:rsidP="00763836">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FF38FF">
        <w:rPr>
          <w:rStyle w:val="Zag11"/>
          <w:rFonts w:ascii="Times New Roman" w:eastAsia="@Arial Unicode MS" w:hAnsi="Times New Roman" w:cs="Times New Roman"/>
          <w:sz w:val="24"/>
          <w:szCs w:val="24"/>
          <w:lang w:val="ru-RU"/>
        </w:rPr>
        <w:t>сотрудничество с родительской общественностью.</w:t>
      </w:r>
    </w:p>
    <w:p w:rsidR="00763836" w:rsidRPr="00FF38FF" w:rsidRDefault="00763836" w:rsidP="00FE4E6C">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p w:rsidR="00763836" w:rsidRPr="00FF38FF" w:rsidRDefault="00763836" w:rsidP="00FE4E6C">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FF38FF">
        <w:rPr>
          <w:rStyle w:val="Zag11"/>
          <w:rFonts w:ascii="Times New Roman" w:eastAsia="@Arial Unicode MS" w:hAnsi="Times New Roman" w:cs="Times New Roman"/>
          <w:b/>
          <w:sz w:val="24"/>
          <w:szCs w:val="24"/>
          <w:lang w:val="ru-RU"/>
        </w:rPr>
        <w:t>Требования к условиям реализации программы</w:t>
      </w:r>
    </w:p>
    <w:p w:rsidR="00763836" w:rsidRPr="00FF38FF" w:rsidRDefault="00763836" w:rsidP="00FC736A">
      <w:pPr>
        <w:pStyle w:val="Osnova"/>
        <w:numPr>
          <w:ilvl w:val="0"/>
          <w:numId w:val="41"/>
        </w:numPr>
        <w:tabs>
          <w:tab w:val="left" w:leader="dot" w:pos="624"/>
        </w:tabs>
        <w:spacing w:line="240" w:lineRule="auto"/>
        <w:rPr>
          <w:rStyle w:val="Zag11"/>
          <w:rFonts w:ascii="Times New Roman" w:eastAsia="@Arial Unicode MS" w:hAnsi="Times New Roman" w:cs="Times New Roman"/>
          <w:sz w:val="24"/>
          <w:szCs w:val="24"/>
          <w:lang w:val="ru-RU"/>
        </w:rPr>
      </w:pPr>
      <w:r w:rsidRPr="00FF38FF">
        <w:rPr>
          <w:rStyle w:val="Zag11"/>
          <w:rFonts w:ascii="Times New Roman" w:eastAsia="@Arial Unicode MS" w:hAnsi="Times New Roman" w:cs="Times New Roman"/>
          <w:sz w:val="24"/>
          <w:szCs w:val="24"/>
          <w:lang w:val="ru-RU"/>
        </w:rPr>
        <w:t>обеспечение дифференцированных условий (оптимальный режим учебных нагрузок, вариативные формы получения образования )</w:t>
      </w:r>
    </w:p>
    <w:p w:rsidR="00763836" w:rsidRPr="00FF38FF" w:rsidRDefault="00763836" w:rsidP="00FC736A">
      <w:pPr>
        <w:pStyle w:val="Osnova"/>
        <w:numPr>
          <w:ilvl w:val="0"/>
          <w:numId w:val="41"/>
        </w:numPr>
        <w:tabs>
          <w:tab w:val="left" w:leader="dot" w:pos="624"/>
        </w:tabs>
        <w:spacing w:line="240" w:lineRule="auto"/>
        <w:rPr>
          <w:rStyle w:val="Zag11"/>
          <w:rFonts w:ascii="Times New Roman" w:eastAsia="@Arial Unicode MS" w:hAnsi="Times New Roman" w:cs="Times New Roman"/>
          <w:sz w:val="24"/>
          <w:szCs w:val="24"/>
          <w:lang w:val="ru-RU"/>
        </w:rPr>
      </w:pPr>
      <w:r w:rsidRPr="00FF38FF">
        <w:rPr>
          <w:rStyle w:val="Zag11"/>
          <w:rFonts w:ascii="Times New Roman" w:eastAsia="@Arial Unicode MS" w:hAnsi="Times New Roman" w:cs="Times New Roman"/>
          <w:sz w:val="24"/>
          <w:szCs w:val="24"/>
          <w:lang w:val="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63836" w:rsidRPr="00FF38FF" w:rsidRDefault="00763836" w:rsidP="00FC736A">
      <w:pPr>
        <w:pStyle w:val="Osnova"/>
        <w:numPr>
          <w:ilvl w:val="0"/>
          <w:numId w:val="41"/>
        </w:numPr>
        <w:tabs>
          <w:tab w:val="left" w:leader="dot" w:pos="624"/>
        </w:tabs>
        <w:spacing w:line="240" w:lineRule="auto"/>
        <w:rPr>
          <w:rStyle w:val="Zag11"/>
          <w:rFonts w:ascii="Times New Roman" w:eastAsia="@Arial Unicode MS" w:hAnsi="Times New Roman" w:cs="Times New Roman"/>
          <w:sz w:val="24"/>
          <w:szCs w:val="24"/>
          <w:lang w:val="ru-RU"/>
        </w:rPr>
      </w:pPr>
      <w:r w:rsidRPr="00FF38FF">
        <w:rPr>
          <w:rStyle w:val="Zag11"/>
          <w:rFonts w:ascii="Times New Roman" w:eastAsia="@Arial Unicode MS" w:hAnsi="Times New Roman" w:cs="Times New Roman"/>
          <w:sz w:val="24"/>
          <w:szCs w:val="24"/>
          <w:lang w:val="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763836" w:rsidRPr="00FF38FF" w:rsidRDefault="00763836" w:rsidP="00FC736A">
      <w:pPr>
        <w:pStyle w:val="Osnova"/>
        <w:numPr>
          <w:ilvl w:val="0"/>
          <w:numId w:val="41"/>
        </w:numPr>
        <w:tabs>
          <w:tab w:val="left" w:leader="dot" w:pos="624"/>
        </w:tabs>
        <w:spacing w:line="240" w:lineRule="auto"/>
        <w:rPr>
          <w:rStyle w:val="Zag11"/>
          <w:rFonts w:ascii="Times New Roman" w:eastAsia="@Arial Unicode MS" w:hAnsi="Times New Roman" w:cs="Times New Roman"/>
          <w:iCs/>
          <w:sz w:val="24"/>
          <w:szCs w:val="24"/>
          <w:lang w:val="ru-RU"/>
        </w:rPr>
      </w:pPr>
      <w:r w:rsidRPr="00FF38FF">
        <w:rPr>
          <w:rStyle w:val="Zag11"/>
          <w:rFonts w:ascii="Times New Roman" w:eastAsia="@Arial Unicode MS" w:hAnsi="Times New Roman" w:cs="Times New Roman"/>
          <w:sz w:val="24"/>
          <w:szCs w:val="24"/>
          <w:lang w:val="ru-RU"/>
        </w:rPr>
        <w:t>развитие системы обучения и воспитания детей, имеющих сложные нарушения психического и (или) физического развития.</w:t>
      </w:r>
    </w:p>
    <w:p w:rsidR="00763836" w:rsidRPr="00FF38FF" w:rsidRDefault="00763836" w:rsidP="00763836">
      <w:pPr>
        <w:pStyle w:val="Osnova"/>
        <w:tabs>
          <w:tab w:val="left" w:leader="dot" w:pos="624"/>
        </w:tabs>
        <w:spacing w:line="240" w:lineRule="auto"/>
        <w:rPr>
          <w:rStyle w:val="Zag11"/>
          <w:rFonts w:ascii="Times New Roman" w:eastAsia="@Arial Unicode MS" w:hAnsi="Times New Roman" w:cs="Times New Roman"/>
          <w:b/>
          <w:sz w:val="24"/>
          <w:szCs w:val="24"/>
          <w:lang w:val="ru-RU"/>
        </w:rPr>
      </w:pPr>
      <w:r w:rsidRPr="00FF38FF">
        <w:rPr>
          <w:rStyle w:val="Zag11"/>
          <w:rFonts w:ascii="Times New Roman" w:eastAsia="@Arial Unicode MS" w:hAnsi="Times New Roman" w:cs="Times New Roman"/>
          <w:iCs/>
          <w:sz w:val="24"/>
          <w:szCs w:val="24"/>
          <w:lang w:val="ru-RU"/>
        </w:rPr>
        <w:t>Программно</w:t>
      </w:r>
      <w:r w:rsidRPr="00FF38FF">
        <w:rPr>
          <w:rStyle w:val="Zag11"/>
          <w:rFonts w:ascii="Times New Roman" w:eastAsia="@Arial Unicode MS" w:hAnsi="Times New Roman" w:cs="Times New Roman"/>
          <w:iCs/>
          <w:sz w:val="24"/>
          <w:szCs w:val="24"/>
          <w:lang w:val="ru-RU"/>
        </w:rPr>
        <w:noBreakHyphen/>
        <w:t>методическое обеспечение</w:t>
      </w:r>
    </w:p>
    <w:p w:rsidR="00763836" w:rsidRPr="00FF38FF" w:rsidRDefault="00763836" w:rsidP="0076383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F38FF">
        <w:rPr>
          <w:rStyle w:val="Zag11"/>
          <w:rFonts w:ascii="Times New Roman" w:eastAsia="@Arial Unicode MS" w:hAnsi="Times New Roman" w:cs="Times New Roman"/>
          <w:sz w:val="24"/>
          <w:szCs w:val="24"/>
          <w:lang w:val="ru-RU"/>
        </w:rPr>
        <w:t>В процессе реализации программы коррекционной работы могут быть использованы коррекционно</w:t>
      </w:r>
      <w:r w:rsidRPr="00FF38FF">
        <w:rPr>
          <w:rStyle w:val="Zag11"/>
          <w:rFonts w:ascii="Times New Roman" w:eastAsia="@Arial Unicode MS" w:hAnsi="Times New Roman" w:cs="Times New Roman"/>
          <w:sz w:val="24"/>
          <w:szCs w:val="24"/>
          <w:lang w:val="ru-RU"/>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w:t>
      </w:r>
    </w:p>
    <w:p w:rsidR="00763836" w:rsidRPr="00FF38FF" w:rsidRDefault="00763836" w:rsidP="0076383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F38FF">
        <w:rPr>
          <w:rStyle w:val="Zag11"/>
          <w:rFonts w:ascii="Times New Roman" w:eastAsia="@Arial Unicode MS" w:hAnsi="Times New Roman" w:cs="Times New Roman"/>
          <w:sz w:val="24"/>
          <w:szCs w:val="24"/>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763836" w:rsidRPr="00FF38FF" w:rsidRDefault="00763836" w:rsidP="00763836">
      <w:pPr>
        <w:pStyle w:val="Osnova"/>
        <w:tabs>
          <w:tab w:val="left" w:leader="dot" w:pos="624"/>
        </w:tabs>
        <w:spacing w:line="240" w:lineRule="auto"/>
        <w:rPr>
          <w:rStyle w:val="Zag11"/>
          <w:rFonts w:ascii="Times New Roman" w:eastAsia="@Arial Unicode MS" w:hAnsi="Times New Roman" w:cs="Times New Roman"/>
          <w:iCs/>
          <w:sz w:val="24"/>
          <w:szCs w:val="24"/>
          <w:lang w:val="ru-RU"/>
        </w:rPr>
      </w:pPr>
    </w:p>
    <w:p w:rsidR="00763836" w:rsidRPr="00FF38FF" w:rsidRDefault="00763836" w:rsidP="00763836">
      <w:pPr>
        <w:pStyle w:val="Osnova"/>
        <w:tabs>
          <w:tab w:val="left" w:leader="dot" w:pos="624"/>
        </w:tabs>
        <w:spacing w:line="240" w:lineRule="auto"/>
        <w:rPr>
          <w:rStyle w:val="Zag11"/>
          <w:rFonts w:ascii="Times New Roman" w:eastAsia="@Arial Unicode MS" w:hAnsi="Times New Roman" w:cs="Times New Roman"/>
          <w:b/>
          <w:sz w:val="24"/>
          <w:szCs w:val="24"/>
          <w:lang w:val="ru-RU"/>
        </w:rPr>
      </w:pPr>
      <w:r w:rsidRPr="00FF38FF">
        <w:rPr>
          <w:rStyle w:val="Zag11"/>
          <w:rFonts w:ascii="Times New Roman" w:eastAsia="@Arial Unicode MS" w:hAnsi="Times New Roman" w:cs="Times New Roman"/>
          <w:b/>
          <w:iCs/>
          <w:sz w:val="24"/>
          <w:szCs w:val="24"/>
          <w:lang w:val="ru-RU"/>
        </w:rPr>
        <w:t>Кадровое обеспечение</w:t>
      </w:r>
    </w:p>
    <w:p w:rsidR="00763836" w:rsidRPr="00FF38FF" w:rsidRDefault="00763836" w:rsidP="0076383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F38FF">
        <w:rPr>
          <w:rStyle w:val="Zag11"/>
          <w:rFonts w:ascii="Times New Roman" w:eastAsia="@Arial Unicode MS" w:hAnsi="Times New Roman" w:cs="Times New Roman"/>
          <w:sz w:val="24"/>
          <w:szCs w:val="24"/>
          <w:lang w:val="ru-RU"/>
        </w:rPr>
        <w:t xml:space="preserve">Важным моментом реализации программы коррекционной работы является кадровое обеспечение. </w:t>
      </w:r>
    </w:p>
    <w:p w:rsidR="00763836" w:rsidRPr="00FF38FF" w:rsidRDefault="00763836" w:rsidP="0076383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F38FF">
        <w:rPr>
          <w:rStyle w:val="Zag11"/>
          <w:rFonts w:ascii="Times New Roman" w:eastAsia="@Arial Unicode MS" w:hAnsi="Times New Roman" w:cs="Times New Roman"/>
          <w:sz w:val="24"/>
          <w:szCs w:val="24"/>
          <w:lang w:val="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763836" w:rsidRPr="00FF38FF" w:rsidRDefault="00763836" w:rsidP="00763836">
      <w:pPr>
        <w:pStyle w:val="Osnova"/>
        <w:tabs>
          <w:tab w:val="left" w:leader="dot" w:pos="624"/>
        </w:tabs>
        <w:spacing w:line="240" w:lineRule="auto"/>
        <w:rPr>
          <w:rStyle w:val="Zag11"/>
          <w:rFonts w:ascii="Times New Roman" w:eastAsia="@Arial Unicode MS" w:hAnsi="Times New Roman" w:cs="Times New Roman"/>
          <w:iCs/>
          <w:sz w:val="24"/>
          <w:szCs w:val="24"/>
          <w:lang w:val="ru-RU"/>
        </w:rPr>
      </w:pPr>
    </w:p>
    <w:p w:rsidR="00763836" w:rsidRPr="00FF38FF" w:rsidRDefault="00763836" w:rsidP="00763836">
      <w:pPr>
        <w:pStyle w:val="Osnova"/>
        <w:tabs>
          <w:tab w:val="left" w:leader="dot" w:pos="624"/>
        </w:tabs>
        <w:spacing w:line="240" w:lineRule="auto"/>
        <w:rPr>
          <w:rStyle w:val="Zag11"/>
          <w:rFonts w:ascii="Times New Roman" w:eastAsia="@Arial Unicode MS" w:hAnsi="Times New Roman" w:cs="Times New Roman"/>
          <w:b/>
          <w:sz w:val="24"/>
          <w:szCs w:val="24"/>
          <w:lang w:val="ru-RU"/>
        </w:rPr>
      </w:pPr>
      <w:r w:rsidRPr="00FF38FF">
        <w:rPr>
          <w:rStyle w:val="Zag11"/>
          <w:rFonts w:ascii="Times New Roman" w:eastAsia="@Arial Unicode MS" w:hAnsi="Times New Roman" w:cs="Times New Roman"/>
          <w:b/>
          <w:iCs/>
          <w:sz w:val="24"/>
          <w:szCs w:val="24"/>
          <w:lang w:val="ru-RU"/>
        </w:rPr>
        <w:t>Материально</w:t>
      </w:r>
      <w:r w:rsidRPr="00FF38FF">
        <w:rPr>
          <w:rStyle w:val="Zag11"/>
          <w:rFonts w:ascii="Times New Roman" w:eastAsia="@Arial Unicode MS" w:hAnsi="Times New Roman" w:cs="Times New Roman"/>
          <w:b/>
          <w:iCs/>
          <w:sz w:val="24"/>
          <w:szCs w:val="24"/>
          <w:lang w:val="ru-RU"/>
        </w:rPr>
        <w:noBreakHyphen/>
        <w:t>техническое обеспечение</w:t>
      </w:r>
    </w:p>
    <w:p w:rsidR="00763836" w:rsidRPr="00FF38FF" w:rsidRDefault="00763836" w:rsidP="0076383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F38FF">
        <w:rPr>
          <w:rStyle w:val="Zag11"/>
          <w:rFonts w:ascii="Times New Roman" w:eastAsia="@Arial Unicode MS" w:hAnsi="Times New Roman" w:cs="Times New Roman"/>
          <w:sz w:val="24"/>
          <w:szCs w:val="24"/>
          <w:lang w:val="ru-RU"/>
        </w:rPr>
        <w:t xml:space="preserve">Материально – техническое обеспечение заключается в создании надлежащей материально </w:t>
      </w:r>
      <w:r w:rsidRPr="00FF38FF">
        <w:rPr>
          <w:rStyle w:val="Zag11"/>
          <w:rFonts w:ascii="Times New Roman" w:eastAsia="@Arial Unicode MS" w:hAnsi="Times New Roman" w:cs="Times New Roman"/>
          <w:sz w:val="24"/>
          <w:szCs w:val="24"/>
          <w:lang w:val="ru-RU"/>
        </w:rPr>
        <w:noBreakHyphen/>
        <w:t xml:space="preserve"> технической базы, позволяющей обеспечить адаптивную и коррекционно </w:t>
      </w:r>
      <w:r w:rsidRPr="00FF38FF">
        <w:rPr>
          <w:rStyle w:val="Zag11"/>
          <w:rFonts w:ascii="Times New Roman" w:eastAsia="@Arial Unicode MS" w:hAnsi="Times New Roman" w:cs="Times New Roman"/>
          <w:sz w:val="24"/>
          <w:szCs w:val="24"/>
          <w:lang w:val="ru-RU"/>
        </w:rPr>
        <w:noBreakHyphen/>
        <w:t xml:space="preserve"> развивающую среды  образовательного учреждения, в том числе  надлежащие материально </w:t>
      </w:r>
      <w:r w:rsidRPr="00FF38FF">
        <w:rPr>
          <w:rStyle w:val="Zag11"/>
          <w:rFonts w:ascii="Times New Roman" w:eastAsia="@Arial Unicode MS" w:hAnsi="Times New Roman" w:cs="Times New Roman"/>
          <w:sz w:val="24"/>
          <w:szCs w:val="24"/>
          <w:lang w:val="ru-RU"/>
        </w:rPr>
        <w:noBreakHyphen/>
        <w:t xml:space="preserve"> технические условия, обеспечивающие возможность для беспрепятственного доступа детей с недостатками физического и (или) психического развития в </w:t>
      </w:r>
      <w:r w:rsidRPr="00FF38FF">
        <w:rPr>
          <w:rStyle w:val="Zag11"/>
          <w:rFonts w:ascii="Times New Roman" w:eastAsia="@Arial Unicode MS" w:hAnsi="Times New Roman" w:cs="Times New Roman"/>
          <w:sz w:val="24"/>
          <w:szCs w:val="24"/>
          <w:lang w:val="ru-RU"/>
        </w:rPr>
        <w:lastRenderedPageBreak/>
        <w:t xml:space="preserve">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 </w:t>
      </w:r>
      <w:r w:rsidRPr="00FF38FF">
        <w:rPr>
          <w:rStyle w:val="Zag11"/>
          <w:rFonts w:ascii="Times New Roman" w:eastAsia="@Arial Unicode MS" w:hAnsi="Times New Roman" w:cs="Times New Roman"/>
          <w:sz w:val="24"/>
          <w:szCs w:val="24"/>
          <w:lang w:val="ru-RU"/>
        </w:rPr>
        <w:noBreakHyphen/>
        <w:t xml:space="preserve"> бытового и санитарно - гигиенического обслуживания).</w:t>
      </w:r>
    </w:p>
    <w:p w:rsidR="00763836" w:rsidRPr="00FF38FF" w:rsidRDefault="00763836" w:rsidP="00763836">
      <w:pPr>
        <w:pStyle w:val="Osnova"/>
        <w:tabs>
          <w:tab w:val="left" w:leader="dot" w:pos="624"/>
        </w:tabs>
        <w:spacing w:line="240" w:lineRule="auto"/>
        <w:rPr>
          <w:rStyle w:val="Zag11"/>
          <w:rFonts w:ascii="Times New Roman" w:eastAsia="@Arial Unicode MS" w:hAnsi="Times New Roman" w:cs="Times New Roman"/>
          <w:iCs/>
          <w:sz w:val="24"/>
          <w:szCs w:val="24"/>
          <w:lang w:val="ru-RU"/>
        </w:rPr>
      </w:pPr>
    </w:p>
    <w:p w:rsidR="00763836" w:rsidRPr="00FF38FF" w:rsidRDefault="00763836" w:rsidP="00763836">
      <w:pPr>
        <w:pStyle w:val="Osnova"/>
        <w:tabs>
          <w:tab w:val="left" w:leader="dot" w:pos="624"/>
        </w:tabs>
        <w:spacing w:line="240" w:lineRule="auto"/>
        <w:rPr>
          <w:rStyle w:val="Zag11"/>
          <w:rFonts w:ascii="Times New Roman" w:eastAsia="@Arial Unicode MS" w:hAnsi="Times New Roman" w:cs="Times New Roman"/>
          <w:b/>
          <w:sz w:val="24"/>
          <w:szCs w:val="24"/>
          <w:lang w:val="ru-RU"/>
        </w:rPr>
      </w:pPr>
      <w:r w:rsidRPr="00FF38FF">
        <w:rPr>
          <w:rStyle w:val="Zag11"/>
          <w:rFonts w:ascii="Times New Roman" w:eastAsia="@Arial Unicode MS" w:hAnsi="Times New Roman" w:cs="Times New Roman"/>
          <w:b/>
          <w:iCs/>
          <w:sz w:val="24"/>
          <w:szCs w:val="24"/>
          <w:lang w:val="ru-RU"/>
        </w:rPr>
        <w:t>Информационное обеспечение</w:t>
      </w:r>
    </w:p>
    <w:p w:rsidR="00763836" w:rsidRPr="00FF38FF" w:rsidRDefault="00763836" w:rsidP="0076383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F38FF">
        <w:rPr>
          <w:rStyle w:val="Zag11"/>
          <w:rFonts w:ascii="Times New Roman" w:eastAsia="@Arial Unicode MS" w:hAnsi="Times New Roman" w:cs="Times New Roman"/>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FF38FF">
        <w:rPr>
          <w:rStyle w:val="Zag11"/>
          <w:rFonts w:ascii="Times New Roman" w:eastAsia="@Arial Unicode MS" w:hAnsi="Times New Roman" w:cs="Times New Roman"/>
          <w:sz w:val="24"/>
          <w:szCs w:val="24"/>
          <w:lang w:val="ru-RU"/>
        </w:rPr>
        <w:noBreakHyphen/>
        <w:t>коммуникационных технологий.</w:t>
      </w:r>
    </w:p>
    <w:p w:rsidR="00763836" w:rsidRPr="00FF38FF" w:rsidRDefault="00763836" w:rsidP="00DF1C2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F38FF">
        <w:rPr>
          <w:rStyle w:val="Zag11"/>
          <w:rFonts w:ascii="Times New Roman" w:eastAsia="@Arial Unicode MS" w:hAnsi="Times New Roman" w:cs="Times New Roman"/>
          <w:sz w:val="24"/>
          <w:szCs w:val="24"/>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F1C26" w:rsidRPr="00FF38FF" w:rsidRDefault="00DF1C26" w:rsidP="00763836">
      <w:pPr>
        <w:jc w:val="center"/>
        <w:rPr>
          <w:b/>
          <w:lang w:val="ru-RU"/>
        </w:rPr>
      </w:pPr>
    </w:p>
    <w:p w:rsidR="00763836" w:rsidRPr="00FF38FF" w:rsidRDefault="00DF1C26" w:rsidP="00763836">
      <w:pPr>
        <w:jc w:val="center"/>
        <w:rPr>
          <w:b/>
          <w:lang w:val="ru-RU"/>
        </w:rPr>
      </w:pPr>
      <w:r w:rsidRPr="00FF38FF">
        <w:rPr>
          <w:b/>
          <w:lang w:val="ru-RU"/>
        </w:rPr>
        <w:t xml:space="preserve">9. </w:t>
      </w:r>
      <w:r w:rsidR="00763836" w:rsidRPr="00FF38FF">
        <w:rPr>
          <w:b/>
          <w:lang w:val="ru-RU"/>
        </w:rPr>
        <w:t>Система оценки достижения планируемых результатов</w:t>
      </w:r>
    </w:p>
    <w:p w:rsidR="00763836" w:rsidRPr="00FF38FF" w:rsidRDefault="00763836" w:rsidP="00763836">
      <w:pPr>
        <w:jc w:val="center"/>
        <w:rPr>
          <w:b/>
          <w:lang w:val="ru-RU"/>
        </w:rPr>
      </w:pPr>
      <w:r w:rsidRPr="00FF38FF">
        <w:rPr>
          <w:b/>
          <w:lang w:val="ru-RU"/>
        </w:rPr>
        <w:t>освоения основной образовательной программы</w:t>
      </w:r>
    </w:p>
    <w:p w:rsidR="00763836" w:rsidRPr="00FF38FF" w:rsidRDefault="00763836" w:rsidP="00763836">
      <w:pPr>
        <w:jc w:val="center"/>
        <w:rPr>
          <w:b/>
          <w:lang w:val="ru-RU"/>
        </w:rPr>
      </w:pPr>
      <w:r w:rsidRPr="00FF38FF">
        <w:rPr>
          <w:b/>
          <w:lang w:val="ru-RU"/>
        </w:rPr>
        <w:t>начального общего образования</w:t>
      </w:r>
    </w:p>
    <w:p w:rsidR="00763836" w:rsidRPr="00FF38FF" w:rsidRDefault="00763836" w:rsidP="00763836">
      <w:pPr>
        <w:jc w:val="center"/>
        <w:rPr>
          <w:b/>
          <w:lang w:val="ru-RU"/>
        </w:rPr>
      </w:pPr>
    </w:p>
    <w:p w:rsidR="00763836" w:rsidRPr="00FF38FF" w:rsidRDefault="00763836" w:rsidP="00763836">
      <w:pPr>
        <w:jc w:val="both"/>
        <w:rPr>
          <w:lang w:val="ru-RU"/>
        </w:rPr>
      </w:pPr>
      <w:r w:rsidRPr="00FF38FF">
        <w:rPr>
          <w:b/>
          <w:lang w:val="ru-RU"/>
        </w:rPr>
        <w:tab/>
      </w:r>
      <w:r w:rsidRPr="00FF38FF">
        <w:rPr>
          <w:lang w:val="ru-RU"/>
        </w:rPr>
        <w:t xml:space="preserve"> Проверка и оценка образовательных достижений (учебных успехов) младших школьников является существенной составляющей процесса обучения и одной из важных задач педагогической деятельности учителя.</w:t>
      </w:r>
    </w:p>
    <w:p w:rsidR="00763836" w:rsidRPr="00FF38FF" w:rsidRDefault="00763836" w:rsidP="00763836">
      <w:pPr>
        <w:jc w:val="both"/>
        <w:rPr>
          <w:lang w:val="ru-RU"/>
        </w:rPr>
      </w:pPr>
      <w:r w:rsidRPr="00FF38FF">
        <w:rPr>
          <w:lang w:val="ru-RU"/>
        </w:rPr>
        <w:tab/>
        <w:t>Система контроля и оценки позволяет установить персональную ответственность учителя и образовательного учреждения в целом за качество процесса обучения. Результат деятельности учительского коллектива определяется по глубине, прочности к систематизации знаний учащихся, уровню их воспитанности и развития.</w:t>
      </w:r>
    </w:p>
    <w:p w:rsidR="00763836" w:rsidRPr="00FF38FF" w:rsidRDefault="00763836" w:rsidP="00763836">
      <w:pPr>
        <w:jc w:val="both"/>
        <w:rPr>
          <w:lang w:val="ru-RU"/>
        </w:rPr>
      </w:pPr>
      <w:r w:rsidRPr="00FF38FF">
        <w:rPr>
          <w:lang w:val="ru-RU"/>
        </w:rPr>
        <w:tab/>
        <w:t xml:space="preserve">Федеральный государственный образовательный стандарт (ФГОС) содержит чёткие требования к системе оценки достижения планируемых результатов. В соответствии с ним </w:t>
      </w:r>
      <w:r w:rsidRPr="00FF38FF">
        <w:rPr>
          <w:b/>
          <w:lang w:val="ru-RU"/>
        </w:rPr>
        <w:t>система оценки должна:</w:t>
      </w:r>
      <w:r w:rsidRPr="00FF38FF">
        <w:rPr>
          <w:b/>
          <w:lang w:val="ru-RU"/>
        </w:rPr>
        <w:tab/>
      </w:r>
    </w:p>
    <w:p w:rsidR="00763836" w:rsidRPr="00FF38FF" w:rsidRDefault="00763836" w:rsidP="00763836">
      <w:pPr>
        <w:ind w:firstLine="360"/>
        <w:jc w:val="both"/>
        <w:rPr>
          <w:lang w:val="ru-RU"/>
        </w:rPr>
      </w:pPr>
      <w:r w:rsidRPr="00FF38FF">
        <w:rPr>
          <w:lang w:val="ru-RU"/>
        </w:rPr>
        <w:t>1. Фиксировать цели оценочной деятельности:</w:t>
      </w:r>
    </w:p>
    <w:p w:rsidR="00763836" w:rsidRPr="00FF38FF" w:rsidRDefault="00763836" w:rsidP="00763836">
      <w:pPr>
        <w:ind w:firstLine="360"/>
        <w:jc w:val="both"/>
        <w:rPr>
          <w:lang w:val="ru-RU"/>
        </w:rPr>
      </w:pPr>
      <w:r w:rsidRPr="00FF38FF">
        <w:rPr>
          <w:lang w:val="ru-RU"/>
        </w:rPr>
        <w:t xml:space="preserve">а) ориентировать на достижение результата: </w:t>
      </w:r>
    </w:p>
    <w:p w:rsidR="00763836" w:rsidRPr="00FF38FF" w:rsidRDefault="00763836" w:rsidP="00FC736A">
      <w:pPr>
        <w:widowControl/>
        <w:numPr>
          <w:ilvl w:val="0"/>
          <w:numId w:val="74"/>
        </w:numPr>
        <w:jc w:val="both"/>
        <w:rPr>
          <w:lang w:val="ru-RU"/>
        </w:rPr>
      </w:pPr>
      <w:r w:rsidRPr="00FF38FF">
        <w:rPr>
          <w:lang w:val="ru-RU"/>
        </w:rPr>
        <w:t>духовно-нравственного развития и воспитания (личностные результаты),</w:t>
      </w:r>
    </w:p>
    <w:p w:rsidR="00763836" w:rsidRPr="00FF38FF" w:rsidRDefault="00763836" w:rsidP="00FC736A">
      <w:pPr>
        <w:widowControl/>
        <w:numPr>
          <w:ilvl w:val="0"/>
          <w:numId w:val="74"/>
        </w:numPr>
        <w:jc w:val="both"/>
        <w:rPr>
          <w:lang w:val="ru-RU"/>
        </w:rPr>
      </w:pPr>
      <w:r w:rsidRPr="00FF38FF">
        <w:rPr>
          <w:lang w:val="ru-RU"/>
        </w:rPr>
        <w:t>формирования универсальных учебных действий (метапредметные результаты),</w:t>
      </w:r>
    </w:p>
    <w:p w:rsidR="00763836" w:rsidRPr="00FF38FF" w:rsidRDefault="00763836" w:rsidP="00FC736A">
      <w:pPr>
        <w:widowControl/>
        <w:numPr>
          <w:ilvl w:val="0"/>
          <w:numId w:val="74"/>
        </w:numPr>
        <w:jc w:val="both"/>
        <w:rPr>
          <w:lang w:val="ru-RU"/>
        </w:rPr>
      </w:pPr>
      <w:r w:rsidRPr="00FF38FF">
        <w:rPr>
          <w:lang w:val="ru-RU"/>
        </w:rPr>
        <w:t>освоения содержания учебных предметов (предметные результаты);</w:t>
      </w:r>
    </w:p>
    <w:p w:rsidR="00763836" w:rsidRPr="00FF38FF" w:rsidRDefault="00763836" w:rsidP="00763836">
      <w:pPr>
        <w:ind w:left="360"/>
        <w:jc w:val="both"/>
        <w:rPr>
          <w:lang w:val="ru-RU"/>
        </w:rPr>
      </w:pPr>
      <w:r w:rsidRPr="00FF38FF">
        <w:rPr>
          <w:lang w:val="ru-RU"/>
        </w:rPr>
        <w:t xml:space="preserve">б) обеспечивать </w:t>
      </w:r>
      <w:r w:rsidRPr="00FF38FF">
        <w:rPr>
          <w:i/>
          <w:lang w:val="ru-RU"/>
        </w:rPr>
        <w:t>комплексный подход к оценке всех перечисленных    результатов</w:t>
      </w:r>
      <w:r w:rsidRPr="00FF38FF">
        <w:rPr>
          <w:b/>
          <w:lang w:val="ru-RU"/>
        </w:rPr>
        <w:t xml:space="preserve"> </w:t>
      </w:r>
      <w:r w:rsidRPr="00FF38FF">
        <w:rPr>
          <w:lang w:val="ru-RU"/>
        </w:rPr>
        <w:t>образования (предметных, метапредметных и личностных);</w:t>
      </w:r>
    </w:p>
    <w:p w:rsidR="00763836" w:rsidRPr="00FF38FF" w:rsidRDefault="00763836" w:rsidP="00763836">
      <w:pPr>
        <w:ind w:left="360"/>
        <w:jc w:val="both"/>
        <w:rPr>
          <w:lang w:val="ru-RU"/>
        </w:rPr>
      </w:pPr>
      <w:r w:rsidRPr="00FF38FF">
        <w:rPr>
          <w:lang w:val="ru-RU"/>
        </w:rPr>
        <w:lastRenderedPageBreak/>
        <w:t>в) обеспечить возможность регулирования системы образования на основании полученной информации о достижении планируемых результатов;  возможность принятия педагогических мер для улучшения и совершенствования процессов образования в каждом классе, в школе.</w:t>
      </w:r>
    </w:p>
    <w:p w:rsidR="00763836" w:rsidRPr="00FF38FF" w:rsidRDefault="00763836" w:rsidP="00763836">
      <w:pPr>
        <w:ind w:left="360"/>
        <w:jc w:val="both"/>
        <w:rPr>
          <w:lang w:val="ru-RU"/>
        </w:rPr>
      </w:pPr>
      <w:r w:rsidRPr="00FF38FF">
        <w:rPr>
          <w:lang w:val="ru-RU"/>
        </w:rPr>
        <w:t>2. Фиксировать критерии, процедуры, инструменты оценки и формы представления её результатов.</w:t>
      </w:r>
    </w:p>
    <w:p w:rsidR="00763836" w:rsidRPr="00FF38FF" w:rsidRDefault="00763836" w:rsidP="00DF1C26">
      <w:pPr>
        <w:ind w:firstLine="360"/>
        <w:jc w:val="both"/>
        <w:rPr>
          <w:lang w:val="ru-RU"/>
        </w:rPr>
      </w:pPr>
      <w:r w:rsidRPr="00FF38FF">
        <w:rPr>
          <w:lang w:val="ru-RU"/>
        </w:rPr>
        <w:t>3. Фиксировать условия и границы применения системы оценки.</w:t>
      </w:r>
    </w:p>
    <w:p w:rsidR="00763836" w:rsidRPr="00FF38FF" w:rsidRDefault="00763836" w:rsidP="00763836">
      <w:pPr>
        <w:ind w:firstLine="708"/>
        <w:jc w:val="both"/>
        <w:rPr>
          <w:b/>
          <w:lang w:val="ru-RU"/>
        </w:rPr>
      </w:pPr>
      <w:r w:rsidRPr="00FF38FF">
        <w:rPr>
          <w:b/>
          <w:lang w:val="ru-RU"/>
        </w:rPr>
        <w:t>Формы и методы оценки.</w:t>
      </w:r>
    </w:p>
    <w:p w:rsidR="00763836" w:rsidRPr="00FF38FF" w:rsidRDefault="00763836" w:rsidP="00763836">
      <w:pPr>
        <w:ind w:firstLine="708"/>
        <w:jc w:val="both"/>
        <w:rPr>
          <w:lang w:val="ru-RU"/>
        </w:rPr>
      </w:pPr>
      <w:r w:rsidRPr="00FF38FF">
        <w:rPr>
          <w:lang w:val="ru-RU"/>
        </w:rPr>
        <w:t xml:space="preserve">Приоритетными в диагностике (контрольные работы и т.п.) являются: </w:t>
      </w:r>
    </w:p>
    <w:p w:rsidR="00763836" w:rsidRPr="00FF38FF" w:rsidRDefault="00763836" w:rsidP="00763836">
      <w:pPr>
        <w:jc w:val="both"/>
        <w:rPr>
          <w:lang w:val="ru-RU"/>
        </w:rPr>
      </w:pPr>
      <w:r w:rsidRPr="00FF38FF">
        <w:rPr>
          <w:lang w:val="ru-RU"/>
        </w:rPr>
        <w:t xml:space="preserve">- </w:t>
      </w:r>
      <w:r w:rsidRPr="00FF38FF">
        <w:rPr>
          <w:i/>
          <w:lang w:val="ru-RU"/>
        </w:rPr>
        <w:t>продуктивные задания (задачи)</w:t>
      </w:r>
      <w:r w:rsidRPr="00FF38FF">
        <w:rPr>
          <w:lang w:val="ru-RU"/>
        </w:rPr>
        <w:t xml:space="preserve"> по применению знаний и умений, предполагающие создание учеником в ходе решения своего информационного продукта: вывода, оценки и т.п.</w:t>
      </w:r>
    </w:p>
    <w:p w:rsidR="00763836" w:rsidRPr="00FF38FF" w:rsidRDefault="00763836" w:rsidP="00763836">
      <w:pPr>
        <w:jc w:val="both"/>
        <w:rPr>
          <w:lang w:val="ru-RU"/>
        </w:rPr>
      </w:pPr>
      <w:r w:rsidRPr="00FF38FF">
        <w:rPr>
          <w:lang w:val="ru-RU"/>
        </w:rPr>
        <w:t xml:space="preserve">- </w:t>
      </w:r>
      <w:r w:rsidRPr="00FF38FF">
        <w:rPr>
          <w:i/>
          <w:lang w:val="ru-RU"/>
        </w:rPr>
        <w:t xml:space="preserve">метапредметные диагностические работы, </w:t>
      </w:r>
      <w:r w:rsidRPr="00FF38FF">
        <w:rPr>
          <w:lang w:val="ru-RU"/>
        </w:rPr>
        <w:t>составленные из компетентностных заданий, требующих от  ученика познавательных, регулятивных и коммуникативных действий;</w:t>
      </w:r>
    </w:p>
    <w:p w:rsidR="00763836" w:rsidRPr="00FF38FF" w:rsidRDefault="00763836" w:rsidP="00763836">
      <w:pPr>
        <w:jc w:val="both"/>
        <w:rPr>
          <w:lang w:val="ru-RU"/>
        </w:rPr>
      </w:pPr>
      <w:r w:rsidRPr="00FF38FF">
        <w:rPr>
          <w:lang w:val="ru-RU"/>
        </w:rPr>
        <w:t xml:space="preserve">- </w:t>
      </w:r>
      <w:r w:rsidRPr="00FF38FF">
        <w:rPr>
          <w:i/>
          <w:lang w:val="ru-RU"/>
        </w:rPr>
        <w:t xml:space="preserve">диагностика результатов личностного развития, </w:t>
      </w:r>
      <w:r w:rsidRPr="00FF38FF">
        <w:rPr>
          <w:lang w:val="ru-RU"/>
        </w:rPr>
        <w:t>которая проводится в разных формах (диагностическая работа, результаты наблюдений и т.д.). Диагностика предполагает проявления учеником качеств своей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личной безопасности, конфиденциальности требуют проводить такую диагностику только в виде неперсонифицированных работ. Таблицы, в которых собираются данные, показывают результаты только по классу или школе в целом, но не по каждому конкретному ученику.</w:t>
      </w:r>
    </w:p>
    <w:p w:rsidR="00763836" w:rsidRPr="00FF38FF" w:rsidRDefault="00763836" w:rsidP="00763836">
      <w:pPr>
        <w:jc w:val="both"/>
        <w:rPr>
          <w:lang w:val="ru-RU"/>
        </w:rPr>
      </w:pPr>
      <w:r w:rsidRPr="00FF38FF">
        <w:rPr>
          <w:lang w:val="ru-RU"/>
        </w:rPr>
        <w:tab/>
        <w:t>Привычная форма письменной контрольной работы дополняется новыми формами контроля результатов, как:</w:t>
      </w:r>
    </w:p>
    <w:p w:rsidR="00763836" w:rsidRPr="00FF38FF" w:rsidRDefault="00763836" w:rsidP="00763836">
      <w:pPr>
        <w:pStyle w:val="Style1"/>
        <w:tabs>
          <w:tab w:val="left" w:pos="-180"/>
        </w:tabs>
        <w:jc w:val="both"/>
        <w:rPr>
          <w:spacing w:val="-2"/>
        </w:rPr>
      </w:pPr>
      <w:r w:rsidRPr="00FF38FF">
        <w:t xml:space="preserve">- </w:t>
      </w:r>
      <w:r w:rsidRPr="00FF38FF">
        <w:rPr>
          <w:spacing w:val="-2"/>
        </w:rPr>
        <w:t xml:space="preserve">целенаправленное наблюдение (фиксация проявляемых учеником действий и качеств по заданным параметрам), </w:t>
      </w:r>
    </w:p>
    <w:p w:rsidR="00763836" w:rsidRPr="00FF38FF" w:rsidRDefault="00763836" w:rsidP="00763836">
      <w:pPr>
        <w:pStyle w:val="Style1"/>
        <w:tabs>
          <w:tab w:val="left" w:pos="1260"/>
        </w:tabs>
        <w:jc w:val="both"/>
        <w:rPr>
          <w:spacing w:val="-2"/>
        </w:rPr>
      </w:pPr>
      <w:r w:rsidRPr="00FF38FF">
        <w:rPr>
          <w:spacing w:val="-2"/>
        </w:rPr>
        <w:t xml:space="preserve">- самооценка ученика по принятым формам (например, лист с вопросами по саморефлексии конкретной деятельности), </w:t>
      </w:r>
    </w:p>
    <w:p w:rsidR="00763836" w:rsidRPr="00FF38FF" w:rsidRDefault="00763836" w:rsidP="00763836">
      <w:pPr>
        <w:pStyle w:val="Style1"/>
        <w:tabs>
          <w:tab w:val="left" w:pos="1260"/>
        </w:tabs>
        <w:jc w:val="both"/>
        <w:rPr>
          <w:spacing w:val="-2"/>
        </w:rPr>
      </w:pPr>
      <w:r w:rsidRPr="00FF38FF">
        <w:rPr>
          <w:spacing w:val="-2"/>
        </w:rPr>
        <w:t>- результаты учебных проектов,</w:t>
      </w:r>
    </w:p>
    <w:p w:rsidR="00763836" w:rsidRPr="00FF38FF" w:rsidRDefault="00763836" w:rsidP="00763836">
      <w:pPr>
        <w:pStyle w:val="Style1"/>
        <w:tabs>
          <w:tab w:val="left" w:pos="1260"/>
        </w:tabs>
        <w:jc w:val="both"/>
        <w:rPr>
          <w:spacing w:val="-2"/>
        </w:rPr>
      </w:pPr>
      <w:r w:rsidRPr="00FF38FF">
        <w:rPr>
          <w:spacing w:val="-2"/>
        </w:rPr>
        <w:t xml:space="preserve">- результаты разнообразных внеучебных и внешкольных работ, достижений учеников. </w:t>
      </w:r>
    </w:p>
    <w:p w:rsidR="00763836" w:rsidRPr="00FF38FF" w:rsidRDefault="00763836" w:rsidP="00763836">
      <w:pPr>
        <w:pStyle w:val="Style1"/>
        <w:tabs>
          <w:tab w:val="left" w:pos="0"/>
        </w:tabs>
        <w:ind w:firstLine="709"/>
        <w:jc w:val="both"/>
        <w:rPr>
          <w:spacing w:val="-2"/>
        </w:rPr>
      </w:pPr>
      <w:r w:rsidRPr="00FF38FF">
        <w:rPr>
          <w:spacing w:val="-2"/>
        </w:rPr>
        <w:t xml:space="preserve"> - </w:t>
      </w:r>
      <w:r w:rsidRPr="00FF38FF">
        <w:rPr>
          <w:i/>
          <w:spacing w:val="-2"/>
        </w:rPr>
        <w:t>портфель достижений (портфолио)</w:t>
      </w:r>
      <w:r w:rsidRPr="00FF38FF">
        <w:rPr>
          <w:spacing w:val="-2"/>
        </w:rPr>
        <w:t xml:space="preserve"> становится главным средством накопления информации об образовательных результатах ученика.</w:t>
      </w:r>
    </w:p>
    <w:p w:rsidR="00763836" w:rsidRPr="00FF38FF" w:rsidRDefault="00763836" w:rsidP="00763836">
      <w:pPr>
        <w:pStyle w:val="Style1"/>
        <w:tabs>
          <w:tab w:val="left" w:pos="0"/>
        </w:tabs>
        <w:ind w:firstLine="709"/>
        <w:jc w:val="both"/>
        <w:rPr>
          <w:spacing w:val="-2"/>
        </w:rPr>
      </w:pPr>
      <w:r w:rsidRPr="00FF38FF">
        <w:rPr>
          <w:spacing w:val="-2"/>
        </w:rPr>
        <w:t xml:space="preserve">Официальный классный журнал не отменяется, но итоговая оценка за начальную школу (решение о переводе на следующую ступень образования)  принимается не на основе годовых предметных отметок в журнале, а на основе всех результатов (предметных, метапредметных, личностных; учебных и внеучебных), накопленных в портфеле достижений ученика за четыре года обучения в начальной школе. </w:t>
      </w:r>
    </w:p>
    <w:p w:rsidR="00763836" w:rsidRPr="00FF38FF" w:rsidRDefault="00763836" w:rsidP="00763836">
      <w:pPr>
        <w:pStyle w:val="Style1"/>
        <w:tabs>
          <w:tab w:val="left" w:pos="720"/>
        </w:tabs>
        <w:jc w:val="both"/>
        <w:rPr>
          <w:spacing w:val="-2"/>
        </w:rPr>
      </w:pPr>
      <w:r w:rsidRPr="00FF38FF">
        <w:rPr>
          <w:spacing w:val="-2"/>
        </w:rPr>
        <w:tab/>
      </w:r>
      <w:r w:rsidRPr="00FF38FF">
        <w:t xml:space="preserve">Все эти средства, формы и методы должны </w:t>
      </w:r>
      <w:r w:rsidRPr="00FF38FF">
        <w:rPr>
          <w:b/>
        </w:rPr>
        <w:t>обеспечить самое главное – комплексную оценку результатов</w:t>
      </w:r>
      <w:r w:rsidRPr="00FF38FF">
        <w:t xml:space="preserve">. Иными словами, не отдельные отметки по отдельным предметам, а общая характеристика всего приобретённого учеником – его личностные, метапредметные и предметные результаты. Педагог должен уметь сводить все данные диагностик в простые </w:t>
      </w:r>
      <w:r w:rsidRPr="00FF38FF">
        <w:rPr>
          <w:i/>
        </w:rPr>
        <w:t>таблицы образовательных результатов</w:t>
      </w:r>
      <w:r w:rsidRPr="00FF38FF">
        <w:t xml:space="preserve">. (см. Приложение) </w:t>
      </w:r>
    </w:p>
    <w:p w:rsidR="00763836" w:rsidRPr="00FF38FF" w:rsidRDefault="00763836" w:rsidP="00763836">
      <w:pPr>
        <w:pStyle w:val="Style1"/>
        <w:tabs>
          <w:tab w:val="left" w:pos="720"/>
          <w:tab w:val="left" w:pos="1260"/>
        </w:tabs>
        <w:jc w:val="both"/>
      </w:pPr>
      <w:r w:rsidRPr="00FF38FF">
        <w:tab/>
        <w:t xml:space="preserve">Все помещаемые в таблицах оценки и отметки нужны не сами по себе, не для «официальной отчётности», а для принятия решений по педагогической помощи и поддержке каждого ученика в том, что ему необходимо на данном этапе его развития. </w:t>
      </w:r>
    </w:p>
    <w:p w:rsidR="00763836" w:rsidRPr="00FF38FF" w:rsidRDefault="00763836" w:rsidP="00763836">
      <w:pPr>
        <w:pStyle w:val="Style1"/>
        <w:tabs>
          <w:tab w:val="left" w:pos="720"/>
          <w:tab w:val="left" w:pos="1260"/>
        </w:tabs>
        <w:jc w:val="both"/>
      </w:pPr>
      <w:r w:rsidRPr="00FF38FF">
        <w:tab/>
        <w:t xml:space="preserve">Необходимо чётко установить </w:t>
      </w:r>
      <w:r w:rsidRPr="00FF38FF">
        <w:rPr>
          <w:b/>
        </w:rPr>
        <w:t>границы и рамки применения новой системы оценки</w:t>
      </w:r>
      <w:r w:rsidRPr="00FF38FF">
        <w:t xml:space="preserve">: </w:t>
      </w:r>
    </w:p>
    <w:p w:rsidR="00763836" w:rsidRPr="00FF38FF" w:rsidRDefault="00763836" w:rsidP="00763836">
      <w:pPr>
        <w:jc w:val="both"/>
        <w:rPr>
          <w:lang w:val="ru-RU"/>
        </w:rPr>
      </w:pPr>
      <w:r w:rsidRPr="00FF38FF">
        <w:rPr>
          <w:lang w:val="ru-RU"/>
        </w:rPr>
        <w:t xml:space="preserve">1) Постепенное внедрение всех нововведений по этапам, от простого к сложному. </w:t>
      </w:r>
    </w:p>
    <w:p w:rsidR="00763836" w:rsidRPr="00FF38FF" w:rsidRDefault="00763836" w:rsidP="00763836">
      <w:pPr>
        <w:jc w:val="both"/>
        <w:rPr>
          <w:lang w:val="ru-RU"/>
        </w:rPr>
      </w:pPr>
      <w:r w:rsidRPr="00FF38FF">
        <w:rPr>
          <w:lang w:val="ru-RU"/>
        </w:rPr>
        <w:t xml:space="preserve">2) Понимание, что система оценки результатов не даётся в законченном и неизменном виде, она будет развиваться, по ходу её внедрения будут </w:t>
      </w:r>
      <w:r w:rsidRPr="00FF38FF">
        <w:rPr>
          <w:lang w:val="ru-RU"/>
        </w:rPr>
        <w:lastRenderedPageBreak/>
        <w:t xml:space="preserve">ставиться новые вопросы, проблемы, которые потребуют поиска ответов и решений. </w:t>
      </w:r>
    </w:p>
    <w:p w:rsidR="00763836" w:rsidRPr="00FF38FF" w:rsidRDefault="00763836" w:rsidP="00763836">
      <w:pPr>
        <w:jc w:val="both"/>
        <w:rPr>
          <w:lang w:val="ru-RU"/>
        </w:rPr>
      </w:pPr>
      <w:r w:rsidRPr="00FF38FF">
        <w:rPr>
          <w:lang w:val="ru-RU"/>
        </w:rPr>
        <w:t>3) Сокращение до минимума числа «отчётных документов» и сроков их обязательного заполнения учителем. Также для того, чтобы не загрузить педагога дополнительной бумажной работой, необходимо использовать два средства:</w:t>
      </w:r>
    </w:p>
    <w:p w:rsidR="00763836" w:rsidRPr="00FF38FF" w:rsidRDefault="00763836" w:rsidP="00763836">
      <w:pPr>
        <w:jc w:val="both"/>
        <w:rPr>
          <w:lang w:val="ru-RU"/>
        </w:rPr>
      </w:pPr>
      <w:r w:rsidRPr="00FF38FF">
        <w:rPr>
          <w:lang w:val="ru-RU"/>
        </w:rPr>
        <w:t xml:space="preserve"> -  обучение самих учеников способам оценивания и фиксации своих результатов, чтобы они могли в основном делать это самостоятельно, лишь при выборочном контроле учителя; </w:t>
      </w:r>
    </w:p>
    <w:p w:rsidR="00763836" w:rsidRPr="00FF38FF" w:rsidRDefault="00763836" w:rsidP="00763836">
      <w:pPr>
        <w:jc w:val="both"/>
        <w:rPr>
          <w:lang w:val="ru-RU"/>
        </w:rPr>
      </w:pPr>
      <w:r w:rsidRPr="00FF38FF">
        <w:rPr>
          <w:lang w:val="ru-RU"/>
        </w:rPr>
        <w:t xml:space="preserve">-  внедрять новые формы отчёта только одновременно с компьютеризацией этого процесса, с переводом большей части отчётов на цифровую, автоматизированную основу (подробные отчёты возможны один раз в учебный год). </w:t>
      </w:r>
    </w:p>
    <w:p w:rsidR="00763836" w:rsidRPr="00FF38FF" w:rsidRDefault="00763836" w:rsidP="00763836">
      <w:pPr>
        <w:jc w:val="both"/>
        <w:rPr>
          <w:lang w:val="ru-RU"/>
        </w:rPr>
      </w:pPr>
      <w:r w:rsidRPr="00FF38FF">
        <w:rPr>
          <w:lang w:val="ru-RU"/>
        </w:rPr>
        <w:t>4)  Ориентир только на поддержание успешности и мотивации ученика.</w:t>
      </w:r>
    </w:p>
    <w:p w:rsidR="00763836" w:rsidRPr="00FF38FF" w:rsidRDefault="00763836" w:rsidP="00763836">
      <w:pPr>
        <w:jc w:val="both"/>
        <w:rPr>
          <w:lang w:val="ru-RU"/>
        </w:rPr>
      </w:pPr>
      <w:r w:rsidRPr="00FF38FF">
        <w:rPr>
          <w:lang w:val="ru-RU"/>
        </w:rPr>
        <w:t xml:space="preserve">5) 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w:t>
      </w:r>
    </w:p>
    <w:p w:rsidR="00763836" w:rsidRPr="00FF38FF" w:rsidRDefault="00763836" w:rsidP="00DF1C26">
      <w:pPr>
        <w:ind w:firstLine="540"/>
        <w:jc w:val="both"/>
        <w:rPr>
          <w:lang w:val="ru-RU"/>
        </w:rPr>
      </w:pPr>
      <w:r w:rsidRPr="00FF38FF">
        <w:rPr>
          <w:lang w:val="ru-RU"/>
        </w:rPr>
        <w:tab/>
      </w:r>
      <w:r w:rsidRPr="00FF38FF">
        <w:rPr>
          <w:i/>
          <w:lang w:val="ru-RU"/>
        </w:rPr>
        <w:t>Традиционную оценочно-отметочную шкалу</w:t>
      </w:r>
      <w:r w:rsidRPr="00FF38FF">
        <w:rPr>
          <w:lang w:val="ru-RU"/>
        </w:rPr>
        <w:t xml:space="preserve"> (так называемую «пятибалльную») необходимо </w:t>
      </w:r>
      <w:r w:rsidRPr="00FF38FF">
        <w:rPr>
          <w:i/>
          <w:lang w:val="ru-RU"/>
        </w:rPr>
        <w:t>принципиально переосмыслить и изменить.</w:t>
      </w:r>
      <w:r w:rsidRPr="00FF38FF">
        <w:rPr>
          <w:lang w:val="ru-RU"/>
        </w:rPr>
        <w:t xml:space="preserve"> В настоящее время она построена по принципу «вычитания». Подобный подход ориентирует на поиск неудачи, отрицательно сказывается на мотивации ученика, его личностной самооценке. Вместо этого необходимо переосмыслить шкалу </w:t>
      </w:r>
      <w:r w:rsidRPr="00FF38FF">
        <w:rPr>
          <w:i/>
          <w:lang w:val="ru-RU"/>
        </w:rPr>
        <w:t>по принципу «прибавления» и «уровнего подхода»</w:t>
      </w:r>
      <w:r w:rsidRPr="00FF38FF">
        <w:rPr>
          <w:lang w:val="ru-RU"/>
        </w:rPr>
        <w:t xml:space="preserve"> – решение учеником даже простой учебной задачи, части задачи оценивать как безусловных успех, но на элементарном уровне, за которым следует более высокий уровень, к нему ученик может стремиться. </w:t>
      </w:r>
    </w:p>
    <w:p w:rsidR="00763836" w:rsidRPr="00FF38FF" w:rsidRDefault="00763836" w:rsidP="00763836">
      <w:pPr>
        <w:ind w:firstLine="180"/>
        <w:rPr>
          <w:b/>
          <w:i/>
          <w:lang w:val="ru-RU"/>
        </w:rPr>
      </w:pPr>
      <w:r w:rsidRPr="00FF38FF">
        <w:rPr>
          <w:b/>
          <w:i/>
          <w:lang w:val="ru-RU"/>
        </w:rPr>
        <w:t>Перевод оценки по уровням  успешности  в предметную отметку.</w:t>
      </w:r>
    </w:p>
    <w:p w:rsidR="00763836" w:rsidRPr="00FF38FF" w:rsidRDefault="00763836" w:rsidP="00763836">
      <w:pPr>
        <w:ind w:firstLine="360"/>
        <w:jc w:val="both"/>
      </w:pPr>
      <w:r w:rsidRPr="00FF38FF">
        <w:rPr>
          <w:lang w:val="ru-RU"/>
        </w:rPr>
        <w:t xml:space="preserve">На основании продемонстрированного уровня успешности (оценки характеристики) определяется предметная </w:t>
      </w:r>
      <w:r w:rsidRPr="00FF38FF">
        <w:rPr>
          <w:b/>
          <w:lang w:val="ru-RU"/>
        </w:rPr>
        <w:t>отметка</w:t>
      </w:r>
      <w:r w:rsidRPr="00FF38FF">
        <w:rPr>
          <w:lang w:val="ru-RU"/>
        </w:rPr>
        <w:t xml:space="preserve"> по 5-ти балльной шкале, принятой в образовательном учреждении. 5-балльная шкала «традиционных отметок», соотнесённая с уровнями успешности с помощью «+», которые нельзя выставить в официальный журнал, но можно проговорить, объяснить ученику отличия. Например, так: «Официальная шкала отметок очень неточная. В журнале мы не видим разницу между твоей четвёркой и его четвёркой. </w:t>
      </w:r>
      <w:r w:rsidRPr="00FF38FF">
        <w:t xml:space="preserve">Но главное, чтобы ты понимал – это четвёрки разного уровня»; </w:t>
      </w:r>
    </w:p>
    <w:p w:rsidR="00763836" w:rsidRPr="00FF38FF" w:rsidRDefault="00763836" w:rsidP="00763836">
      <w:pPr>
        <w:ind w:firstLine="360"/>
        <w:jc w:val="both"/>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38"/>
        <w:gridCol w:w="7087"/>
      </w:tblGrid>
      <w:tr w:rsidR="00763836" w:rsidRPr="00FF38FF" w:rsidTr="00465DFB">
        <w:tc>
          <w:tcPr>
            <w:tcW w:w="7338" w:type="dxa"/>
          </w:tcPr>
          <w:p w:rsidR="00763836" w:rsidRPr="00FF38FF" w:rsidRDefault="00763836" w:rsidP="00DF1C26">
            <w:pPr>
              <w:jc w:val="center"/>
              <w:rPr>
                <w:b/>
              </w:rPr>
            </w:pPr>
            <w:r w:rsidRPr="00FF38FF">
              <w:rPr>
                <w:b/>
              </w:rPr>
              <w:t>Уровни успешности</w:t>
            </w:r>
          </w:p>
        </w:tc>
        <w:tc>
          <w:tcPr>
            <w:tcW w:w="7087" w:type="dxa"/>
          </w:tcPr>
          <w:p w:rsidR="00763836" w:rsidRPr="00FF38FF" w:rsidRDefault="00763836" w:rsidP="00DF1C26">
            <w:pPr>
              <w:rPr>
                <w:b/>
              </w:rPr>
            </w:pPr>
            <w:r w:rsidRPr="00FF38FF">
              <w:rPr>
                <w:b/>
              </w:rPr>
              <w:t>5-балльная шкала</w:t>
            </w:r>
          </w:p>
        </w:tc>
      </w:tr>
      <w:tr w:rsidR="00763836" w:rsidRPr="00FF38FF" w:rsidTr="00465DFB">
        <w:tblPrEx>
          <w:tblLook w:val="0000"/>
        </w:tblPrEx>
        <w:trPr>
          <w:cantSplit/>
          <w:trHeight w:val="780"/>
        </w:trPr>
        <w:tc>
          <w:tcPr>
            <w:tcW w:w="7338" w:type="dxa"/>
          </w:tcPr>
          <w:p w:rsidR="00763836" w:rsidRPr="00FF38FF" w:rsidRDefault="00763836" w:rsidP="00DF1C26">
            <w:pPr>
              <w:pStyle w:val="a5"/>
              <w:rPr>
                <w:rFonts w:ascii="Times New Roman" w:hAnsi="Times New Roman" w:cs="Times New Roman"/>
                <w:b/>
                <w:lang w:val="ru-RU"/>
              </w:rPr>
            </w:pPr>
            <w:r w:rsidRPr="00FF38FF">
              <w:rPr>
                <w:rFonts w:ascii="Times New Roman" w:hAnsi="Times New Roman" w:cs="Times New Roman"/>
                <w:b/>
                <w:lang w:val="ru-RU"/>
              </w:rPr>
              <w:t xml:space="preserve">Не достигнут необходимый уровень </w:t>
            </w:r>
          </w:p>
          <w:p w:rsidR="00763836" w:rsidRPr="00FF38FF" w:rsidRDefault="00763836" w:rsidP="00DF1C26">
            <w:pPr>
              <w:pStyle w:val="a5"/>
              <w:ind w:left="360"/>
              <w:rPr>
                <w:rFonts w:ascii="Times New Roman" w:hAnsi="Times New Roman" w:cs="Times New Roman"/>
                <w:i/>
                <w:lang w:val="ru-RU"/>
              </w:rPr>
            </w:pPr>
            <w:r w:rsidRPr="00FF38FF">
              <w:rPr>
                <w:rFonts w:ascii="Times New Roman" w:hAnsi="Times New Roman" w:cs="Times New Roman"/>
                <w:i/>
                <w:lang w:val="ru-RU"/>
              </w:rPr>
              <w:t>Не решена типовая, много раз отработанная задача</w:t>
            </w:r>
          </w:p>
        </w:tc>
        <w:tc>
          <w:tcPr>
            <w:tcW w:w="7087" w:type="dxa"/>
          </w:tcPr>
          <w:p w:rsidR="00763836" w:rsidRPr="00FF38FF" w:rsidRDefault="00763836" w:rsidP="00DF1C26">
            <w:pPr>
              <w:rPr>
                <w:b/>
              </w:rPr>
            </w:pPr>
            <w:r w:rsidRPr="00FF38FF">
              <w:rPr>
                <w:b/>
              </w:rPr>
              <w:t xml:space="preserve">«2» (или 0) </w:t>
            </w:r>
            <w:r w:rsidRPr="00FF38FF">
              <w:sym w:font="Symbol" w:char="F02D"/>
            </w:r>
          </w:p>
          <w:p w:rsidR="00763836" w:rsidRPr="00FF38FF" w:rsidRDefault="00763836" w:rsidP="00DF1C26">
            <w:r w:rsidRPr="00FF38FF">
              <w:t>ниже нормы,</w:t>
            </w:r>
          </w:p>
          <w:p w:rsidR="00763836" w:rsidRPr="00FF38FF" w:rsidRDefault="00763836" w:rsidP="00DF1C26">
            <w:r w:rsidRPr="00FF38FF">
              <w:t>неудовлетворительно</w:t>
            </w:r>
          </w:p>
        </w:tc>
      </w:tr>
      <w:tr w:rsidR="00763836" w:rsidRPr="00F66FEA" w:rsidTr="00465DFB">
        <w:tblPrEx>
          <w:tblLook w:val="0000"/>
        </w:tblPrEx>
        <w:trPr>
          <w:cantSplit/>
          <w:trHeight w:val="780"/>
        </w:trPr>
        <w:tc>
          <w:tcPr>
            <w:tcW w:w="7338" w:type="dxa"/>
            <w:vMerge w:val="restart"/>
          </w:tcPr>
          <w:p w:rsidR="00763836" w:rsidRPr="00FF38FF" w:rsidRDefault="00763836" w:rsidP="00DF1C26">
            <w:pPr>
              <w:pStyle w:val="a5"/>
              <w:rPr>
                <w:rFonts w:ascii="Times New Roman" w:hAnsi="Times New Roman" w:cs="Times New Roman"/>
                <w:b/>
                <w:lang w:val="ru-RU"/>
              </w:rPr>
            </w:pPr>
            <w:r w:rsidRPr="00FF38FF">
              <w:rPr>
                <w:rFonts w:ascii="Times New Roman" w:hAnsi="Times New Roman" w:cs="Times New Roman"/>
                <w:b/>
                <w:lang w:val="ru-RU"/>
              </w:rPr>
              <w:t>Необходимый (базовый) уровень</w:t>
            </w:r>
          </w:p>
          <w:p w:rsidR="00763836" w:rsidRPr="00FF38FF" w:rsidRDefault="00763836" w:rsidP="00DF1C26">
            <w:pPr>
              <w:pStyle w:val="a5"/>
              <w:ind w:left="360"/>
              <w:rPr>
                <w:rFonts w:ascii="Times New Roman" w:hAnsi="Times New Roman" w:cs="Times New Roman"/>
                <w:b/>
                <w:lang w:val="ru-RU"/>
              </w:rPr>
            </w:pPr>
          </w:p>
          <w:p w:rsidR="00763836" w:rsidRPr="00FF38FF" w:rsidRDefault="00763836" w:rsidP="00DF1C26">
            <w:pPr>
              <w:ind w:left="360"/>
              <w:rPr>
                <w:i/>
                <w:lang w:val="ru-RU"/>
              </w:rPr>
            </w:pPr>
            <w:r w:rsidRPr="00FF38FF">
              <w:rPr>
                <w:i/>
                <w:lang w:val="ru-RU"/>
              </w:rPr>
              <w:t>Решение типовой задачи, подобной тем, что решали уже много раз, где требовались отработанные умения и уже усвоенные знания</w:t>
            </w:r>
          </w:p>
          <w:p w:rsidR="00763836" w:rsidRPr="00FF38FF" w:rsidRDefault="00763836" w:rsidP="00DF1C26">
            <w:pPr>
              <w:rPr>
                <w:lang w:val="ru-RU"/>
              </w:rPr>
            </w:pPr>
          </w:p>
        </w:tc>
        <w:tc>
          <w:tcPr>
            <w:tcW w:w="7087" w:type="dxa"/>
          </w:tcPr>
          <w:p w:rsidR="00763836" w:rsidRPr="00FF38FF" w:rsidRDefault="00763836" w:rsidP="00DF1C26">
            <w:pPr>
              <w:rPr>
                <w:b/>
                <w:lang w:val="ru-RU"/>
              </w:rPr>
            </w:pPr>
            <w:r w:rsidRPr="00FF38FF">
              <w:rPr>
                <w:b/>
                <w:lang w:val="ru-RU"/>
              </w:rPr>
              <w:lastRenderedPageBreak/>
              <w:t xml:space="preserve">«3» </w:t>
            </w:r>
            <w:r w:rsidRPr="00FF38FF">
              <w:sym w:font="Symbol" w:char="F02D"/>
            </w:r>
          </w:p>
          <w:p w:rsidR="00763836" w:rsidRPr="00FF38FF" w:rsidRDefault="00763836" w:rsidP="00DF1C26">
            <w:pPr>
              <w:rPr>
                <w:lang w:val="ru-RU"/>
              </w:rPr>
            </w:pPr>
            <w:r w:rsidRPr="00FF38FF">
              <w:rPr>
                <w:lang w:val="ru-RU"/>
              </w:rPr>
              <w:t>норма, зачёт, удовлетворительно.</w:t>
            </w:r>
          </w:p>
          <w:p w:rsidR="00763836" w:rsidRPr="00FF38FF" w:rsidRDefault="00763836" w:rsidP="00DF1C26">
            <w:pPr>
              <w:rPr>
                <w:b/>
                <w:lang w:val="ru-RU"/>
              </w:rPr>
            </w:pPr>
            <w:r w:rsidRPr="00FF38FF">
              <w:rPr>
                <w:i/>
                <w:lang w:val="ru-RU"/>
              </w:rPr>
              <w:t>Частично успешное решение (с незначительной, не влияющей на результат ошибкой или с посторонней помощью в какой-то момент решения)</w:t>
            </w:r>
          </w:p>
        </w:tc>
      </w:tr>
      <w:tr w:rsidR="00763836" w:rsidRPr="00F66FEA" w:rsidTr="00465DFB">
        <w:tblPrEx>
          <w:tblLook w:val="0000"/>
        </w:tblPrEx>
        <w:trPr>
          <w:cantSplit/>
          <w:trHeight w:val="689"/>
        </w:trPr>
        <w:tc>
          <w:tcPr>
            <w:tcW w:w="7338" w:type="dxa"/>
            <w:vMerge/>
          </w:tcPr>
          <w:p w:rsidR="00763836" w:rsidRPr="00FF38FF" w:rsidRDefault="00763836" w:rsidP="00DF1C26">
            <w:pPr>
              <w:pStyle w:val="a5"/>
              <w:rPr>
                <w:rFonts w:ascii="Times New Roman" w:hAnsi="Times New Roman" w:cs="Times New Roman"/>
                <w:lang w:val="ru-RU"/>
              </w:rPr>
            </w:pPr>
          </w:p>
        </w:tc>
        <w:tc>
          <w:tcPr>
            <w:tcW w:w="7087" w:type="dxa"/>
          </w:tcPr>
          <w:p w:rsidR="00763836" w:rsidRPr="00FF38FF" w:rsidRDefault="00763836" w:rsidP="00DF1C26">
            <w:pPr>
              <w:rPr>
                <w:b/>
                <w:lang w:val="ru-RU"/>
              </w:rPr>
            </w:pPr>
            <w:r w:rsidRPr="00FF38FF">
              <w:rPr>
                <w:b/>
                <w:lang w:val="ru-RU"/>
              </w:rPr>
              <w:t xml:space="preserve">«4» </w:t>
            </w:r>
            <w:r w:rsidRPr="00FF38FF">
              <w:sym w:font="Symbol" w:char="F02D"/>
            </w:r>
          </w:p>
          <w:p w:rsidR="00763836" w:rsidRPr="00FF38FF" w:rsidRDefault="00763836" w:rsidP="00DF1C26">
            <w:pPr>
              <w:rPr>
                <w:lang w:val="ru-RU"/>
              </w:rPr>
            </w:pPr>
            <w:r w:rsidRPr="00FF38FF">
              <w:rPr>
                <w:lang w:val="ru-RU"/>
              </w:rPr>
              <w:t>хорошо.</w:t>
            </w:r>
          </w:p>
          <w:p w:rsidR="00763836" w:rsidRPr="00FF38FF" w:rsidRDefault="00763836" w:rsidP="00DF1C26">
            <w:pPr>
              <w:rPr>
                <w:b/>
                <w:lang w:val="ru-RU"/>
              </w:rPr>
            </w:pPr>
            <w:r w:rsidRPr="00FF38FF">
              <w:rPr>
                <w:i/>
                <w:lang w:val="ru-RU"/>
              </w:rPr>
              <w:t>Полностью успешное решение (без ошибок и полностью самостоятельно)</w:t>
            </w:r>
          </w:p>
        </w:tc>
      </w:tr>
      <w:tr w:rsidR="00763836" w:rsidRPr="00F66FEA" w:rsidTr="00465DFB">
        <w:tblPrEx>
          <w:tblLook w:val="0000"/>
        </w:tblPrEx>
        <w:trPr>
          <w:cantSplit/>
          <w:trHeight w:val="195"/>
        </w:trPr>
        <w:tc>
          <w:tcPr>
            <w:tcW w:w="7338" w:type="dxa"/>
            <w:vMerge w:val="restart"/>
          </w:tcPr>
          <w:p w:rsidR="00763836" w:rsidRPr="00FF38FF" w:rsidRDefault="00763836" w:rsidP="00DF1C26">
            <w:pPr>
              <w:pStyle w:val="4"/>
              <w:spacing w:before="0" w:after="0"/>
              <w:rPr>
                <w:sz w:val="24"/>
                <w:szCs w:val="24"/>
                <w:lang w:val="ru-RU"/>
              </w:rPr>
            </w:pPr>
            <w:r w:rsidRPr="00FF38FF">
              <w:rPr>
                <w:sz w:val="24"/>
                <w:szCs w:val="24"/>
                <w:lang w:val="ru-RU"/>
              </w:rPr>
              <w:lastRenderedPageBreak/>
              <w:t xml:space="preserve">Повышенный (программный) уровень </w:t>
            </w:r>
          </w:p>
          <w:p w:rsidR="00763836" w:rsidRPr="00FF38FF" w:rsidRDefault="00763836" w:rsidP="00DF1C26">
            <w:pPr>
              <w:ind w:left="360"/>
              <w:rPr>
                <w:i/>
                <w:lang w:val="ru-RU"/>
              </w:rPr>
            </w:pPr>
            <w:r w:rsidRPr="00FF38FF">
              <w:rPr>
                <w:i/>
                <w:lang w:val="ru-RU"/>
              </w:rPr>
              <w:t xml:space="preserve">Решение нестандартной задачи, где потребовалось </w:t>
            </w:r>
          </w:p>
          <w:p w:rsidR="00763836" w:rsidRPr="00FF38FF" w:rsidRDefault="00763836" w:rsidP="00DF1C26">
            <w:pPr>
              <w:rPr>
                <w:i/>
                <w:lang w:val="ru-RU"/>
              </w:rPr>
            </w:pPr>
            <w:r w:rsidRPr="00FF38FF">
              <w:rPr>
                <w:i/>
                <w:lang w:val="ru-RU"/>
              </w:rPr>
              <w:t xml:space="preserve">либо применить новые знаний по изучаемой в данный момент теме, </w:t>
            </w:r>
          </w:p>
          <w:p w:rsidR="00763836" w:rsidRPr="00FF38FF" w:rsidRDefault="00763836" w:rsidP="00DF1C26">
            <w:pPr>
              <w:rPr>
                <w:lang w:val="ru-RU"/>
              </w:rPr>
            </w:pPr>
            <w:r w:rsidRPr="00FF38FF">
              <w:rPr>
                <w:i/>
                <w:lang w:val="ru-RU"/>
              </w:rPr>
              <w:t xml:space="preserve"> либо уже усвоенные знания и умения, но в новой, непривычной ситуации</w:t>
            </w:r>
          </w:p>
        </w:tc>
        <w:tc>
          <w:tcPr>
            <w:tcW w:w="7087" w:type="dxa"/>
          </w:tcPr>
          <w:p w:rsidR="00763836" w:rsidRPr="00FF38FF" w:rsidRDefault="00763836" w:rsidP="00DF1C26">
            <w:pPr>
              <w:rPr>
                <w:b/>
                <w:lang w:val="ru-RU"/>
              </w:rPr>
            </w:pPr>
            <w:r w:rsidRPr="00FF38FF">
              <w:rPr>
                <w:b/>
                <w:lang w:val="ru-RU"/>
              </w:rPr>
              <w:t xml:space="preserve">«4+» </w:t>
            </w:r>
            <w:r w:rsidRPr="00FF38FF">
              <w:sym w:font="Symbol" w:char="F02D"/>
            </w:r>
            <w:r w:rsidRPr="00FF38FF">
              <w:rPr>
                <w:b/>
                <w:lang w:val="ru-RU"/>
              </w:rPr>
              <w:t xml:space="preserve"> </w:t>
            </w:r>
            <w:r w:rsidRPr="00FF38FF">
              <w:rPr>
                <w:lang w:val="ru-RU"/>
              </w:rPr>
              <w:t>близко к отлично</w:t>
            </w:r>
            <w:r w:rsidRPr="00FF38FF">
              <w:rPr>
                <w:b/>
                <w:lang w:val="ru-RU"/>
              </w:rPr>
              <w:t>.</w:t>
            </w:r>
          </w:p>
          <w:p w:rsidR="00763836" w:rsidRPr="00FF38FF" w:rsidRDefault="00763836" w:rsidP="00DF1C26">
            <w:pPr>
              <w:rPr>
                <w:b/>
                <w:lang w:val="ru-RU"/>
              </w:rPr>
            </w:pPr>
            <w:r w:rsidRPr="00FF38FF">
              <w:rPr>
                <w:i/>
                <w:lang w:val="ru-RU"/>
              </w:rPr>
              <w:t>Частично успешное решение (с незначительной ошибкой или с посторонней помощью в какой-то момент решения)</w:t>
            </w:r>
          </w:p>
        </w:tc>
      </w:tr>
      <w:tr w:rsidR="00763836" w:rsidRPr="00F66FEA" w:rsidTr="00465DFB">
        <w:tblPrEx>
          <w:tblLook w:val="0000"/>
        </w:tblPrEx>
        <w:trPr>
          <w:cantSplit/>
          <w:trHeight w:val="1088"/>
        </w:trPr>
        <w:tc>
          <w:tcPr>
            <w:tcW w:w="7338" w:type="dxa"/>
            <w:vMerge/>
          </w:tcPr>
          <w:p w:rsidR="00763836" w:rsidRPr="00FF38FF" w:rsidRDefault="00763836" w:rsidP="00DF1C26">
            <w:pPr>
              <w:pStyle w:val="4"/>
              <w:spacing w:before="0" w:after="0"/>
              <w:rPr>
                <w:sz w:val="24"/>
                <w:szCs w:val="24"/>
                <w:lang w:val="ru-RU"/>
              </w:rPr>
            </w:pPr>
          </w:p>
        </w:tc>
        <w:tc>
          <w:tcPr>
            <w:tcW w:w="7087" w:type="dxa"/>
          </w:tcPr>
          <w:p w:rsidR="00763836" w:rsidRPr="00FF38FF" w:rsidRDefault="00763836" w:rsidP="00DF1C26">
            <w:pPr>
              <w:rPr>
                <w:lang w:val="ru-RU"/>
              </w:rPr>
            </w:pPr>
            <w:r w:rsidRPr="00FF38FF">
              <w:rPr>
                <w:b/>
                <w:lang w:val="ru-RU"/>
              </w:rPr>
              <w:t xml:space="preserve">«5» </w:t>
            </w:r>
            <w:r w:rsidRPr="00FF38FF">
              <w:sym w:font="Symbol" w:char="F02D"/>
            </w:r>
            <w:r w:rsidRPr="00FF38FF">
              <w:rPr>
                <w:b/>
                <w:lang w:val="ru-RU"/>
              </w:rPr>
              <w:t xml:space="preserve"> </w:t>
            </w:r>
            <w:r w:rsidRPr="00FF38FF">
              <w:rPr>
                <w:lang w:val="ru-RU"/>
              </w:rPr>
              <w:t>отлично.</w:t>
            </w:r>
          </w:p>
          <w:p w:rsidR="00763836" w:rsidRPr="00FF38FF" w:rsidRDefault="00763836" w:rsidP="00DF1C26">
            <w:pPr>
              <w:rPr>
                <w:b/>
                <w:lang w:val="ru-RU"/>
              </w:rPr>
            </w:pPr>
            <w:r w:rsidRPr="00FF38FF">
              <w:rPr>
                <w:i/>
                <w:lang w:val="ru-RU"/>
              </w:rPr>
              <w:t>Полностью успешное решение (без ошибок и полностью самостоятельно)</w:t>
            </w:r>
          </w:p>
        </w:tc>
      </w:tr>
      <w:tr w:rsidR="00763836" w:rsidRPr="00F66FEA" w:rsidTr="00465DFB">
        <w:tblPrEx>
          <w:tblLook w:val="0000"/>
        </w:tblPrEx>
        <w:trPr>
          <w:cantSplit/>
          <w:trHeight w:val="240"/>
        </w:trPr>
        <w:tc>
          <w:tcPr>
            <w:tcW w:w="7338" w:type="dxa"/>
            <w:vMerge w:val="restart"/>
          </w:tcPr>
          <w:p w:rsidR="00763836" w:rsidRPr="00FF38FF" w:rsidRDefault="00763836" w:rsidP="00DF1C26">
            <w:pPr>
              <w:pStyle w:val="4"/>
              <w:spacing w:before="0" w:after="0"/>
              <w:rPr>
                <w:sz w:val="24"/>
                <w:szCs w:val="24"/>
                <w:lang w:val="ru-RU"/>
              </w:rPr>
            </w:pPr>
            <w:r w:rsidRPr="00FF38FF">
              <w:rPr>
                <w:sz w:val="24"/>
                <w:szCs w:val="24"/>
                <w:lang w:val="ru-RU"/>
              </w:rPr>
              <w:t>Максимальный (</w:t>
            </w:r>
            <w:r w:rsidRPr="00FF38FF">
              <w:rPr>
                <w:b w:val="0"/>
                <w:sz w:val="24"/>
                <w:szCs w:val="24"/>
                <w:lang w:val="ru-RU"/>
              </w:rPr>
              <w:t xml:space="preserve">необязательный) </w:t>
            </w:r>
            <w:r w:rsidRPr="00FF38FF">
              <w:rPr>
                <w:sz w:val="24"/>
                <w:szCs w:val="24"/>
                <w:lang w:val="ru-RU"/>
              </w:rPr>
              <w:t xml:space="preserve">уровень </w:t>
            </w:r>
          </w:p>
          <w:p w:rsidR="00763836" w:rsidRPr="00FF38FF" w:rsidRDefault="00763836" w:rsidP="00DF1C26">
            <w:pPr>
              <w:ind w:left="540"/>
              <w:rPr>
                <w:i/>
                <w:lang w:val="ru-RU"/>
              </w:rPr>
            </w:pPr>
            <w:r w:rsidRPr="00FF38FF">
              <w:rPr>
                <w:i/>
                <w:lang w:val="ru-RU"/>
              </w:rPr>
              <w:t xml:space="preserve">Решение задачи по материалу, не изучавшемуся в классе, где потребовались </w:t>
            </w:r>
          </w:p>
          <w:p w:rsidR="00763836" w:rsidRPr="00FF38FF" w:rsidRDefault="00763836" w:rsidP="00DF1C26">
            <w:pPr>
              <w:rPr>
                <w:i/>
                <w:lang w:val="ru-RU"/>
              </w:rPr>
            </w:pPr>
            <w:r w:rsidRPr="00FF38FF">
              <w:rPr>
                <w:i/>
                <w:lang w:val="ru-RU"/>
              </w:rPr>
              <w:t xml:space="preserve">либо самостоятельно добытые новые знания, </w:t>
            </w:r>
          </w:p>
          <w:p w:rsidR="00763836" w:rsidRPr="00FF38FF" w:rsidRDefault="00763836" w:rsidP="00DF1C26">
            <w:pPr>
              <w:rPr>
                <w:lang w:val="ru-RU"/>
              </w:rPr>
            </w:pPr>
            <w:r w:rsidRPr="00FF38FF">
              <w:rPr>
                <w:i/>
                <w:lang w:val="ru-RU"/>
              </w:rPr>
              <w:t>либо новые, самостоятельно усвоенные умения</w:t>
            </w:r>
          </w:p>
        </w:tc>
        <w:tc>
          <w:tcPr>
            <w:tcW w:w="7087" w:type="dxa"/>
          </w:tcPr>
          <w:p w:rsidR="00763836" w:rsidRPr="00FF38FF" w:rsidRDefault="00763836" w:rsidP="00DF1C26">
            <w:pPr>
              <w:rPr>
                <w:lang w:val="ru-RU"/>
              </w:rPr>
            </w:pPr>
            <w:r w:rsidRPr="00FF38FF">
              <w:rPr>
                <w:b/>
                <w:lang w:val="ru-RU"/>
              </w:rPr>
              <w:t xml:space="preserve">«5+» </w:t>
            </w:r>
          </w:p>
          <w:p w:rsidR="00763836" w:rsidRPr="00FF38FF" w:rsidRDefault="00763836" w:rsidP="00DF1C26">
            <w:pPr>
              <w:rPr>
                <w:b/>
                <w:lang w:val="ru-RU"/>
              </w:rPr>
            </w:pPr>
            <w:r w:rsidRPr="00FF38FF">
              <w:rPr>
                <w:i/>
                <w:lang w:val="ru-RU"/>
              </w:rPr>
              <w:t>Частично успешное решение (с незначительной ошибкой или с посторонней помощью в какой-то момент решения)</w:t>
            </w:r>
          </w:p>
        </w:tc>
      </w:tr>
      <w:tr w:rsidR="00763836" w:rsidRPr="00F66FEA" w:rsidTr="00465DFB">
        <w:tblPrEx>
          <w:tblLook w:val="0000"/>
        </w:tblPrEx>
        <w:trPr>
          <w:cantSplit/>
          <w:trHeight w:val="672"/>
        </w:trPr>
        <w:tc>
          <w:tcPr>
            <w:tcW w:w="7338" w:type="dxa"/>
            <w:vMerge/>
          </w:tcPr>
          <w:p w:rsidR="00763836" w:rsidRPr="00FF38FF" w:rsidRDefault="00763836" w:rsidP="00DF1C26">
            <w:pPr>
              <w:pStyle w:val="4"/>
              <w:spacing w:before="0" w:after="0"/>
              <w:rPr>
                <w:sz w:val="24"/>
                <w:szCs w:val="24"/>
                <w:lang w:val="ru-RU"/>
              </w:rPr>
            </w:pPr>
          </w:p>
        </w:tc>
        <w:tc>
          <w:tcPr>
            <w:tcW w:w="7087" w:type="dxa"/>
          </w:tcPr>
          <w:p w:rsidR="00763836" w:rsidRPr="00FF38FF" w:rsidRDefault="00763836" w:rsidP="00DF1C26">
            <w:pPr>
              <w:rPr>
                <w:lang w:val="ru-RU"/>
              </w:rPr>
            </w:pPr>
            <w:r w:rsidRPr="00FF38FF">
              <w:rPr>
                <w:lang w:val="ru-RU"/>
              </w:rPr>
              <w:t>«</w:t>
            </w:r>
            <w:r w:rsidRPr="00FF38FF">
              <w:rPr>
                <w:b/>
                <w:lang w:val="ru-RU"/>
              </w:rPr>
              <w:t xml:space="preserve">5 и 5» </w:t>
            </w:r>
            <w:r w:rsidRPr="00FF38FF">
              <w:sym w:font="Symbol" w:char="F02D"/>
            </w:r>
            <w:r w:rsidRPr="00FF38FF">
              <w:rPr>
                <w:lang w:val="ru-RU"/>
              </w:rPr>
              <w:t xml:space="preserve"> превосходно.</w:t>
            </w:r>
          </w:p>
          <w:p w:rsidR="00763836" w:rsidRPr="00FF38FF" w:rsidRDefault="00763836" w:rsidP="00DF1C26">
            <w:pPr>
              <w:rPr>
                <w:b/>
                <w:highlight w:val="yellow"/>
                <w:lang w:val="ru-RU"/>
              </w:rPr>
            </w:pPr>
            <w:r w:rsidRPr="00FF38FF">
              <w:rPr>
                <w:i/>
                <w:lang w:val="ru-RU"/>
              </w:rPr>
              <w:t>Полностью успешное решение (без ошибок и полностью самостоятельно)</w:t>
            </w:r>
          </w:p>
        </w:tc>
      </w:tr>
    </w:tbl>
    <w:p w:rsidR="00763836" w:rsidRPr="00FF38FF" w:rsidRDefault="00763836" w:rsidP="00763836">
      <w:pPr>
        <w:ind w:firstLine="360"/>
        <w:rPr>
          <w:lang w:val="ru-RU"/>
        </w:rPr>
      </w:pPr>
    </w:p>
    <w:p w:rsidR="00763836" w:rsidRPr="00FF38FF" w:rsidRDefault="00763836" w:rsidP="00DF1C26">
      <w:pPr>
        <w:ind w:firstLine="360"/>
        <w:jc w:val="center"/>
        <w:rPr>
          <w:lang w:val="ru-RU"/>
        </w:rPr>
      </w:pPr>
      <w:r w:rsidRPr="00FF38FF">
        <w:rPr>
          <w:b/>
          <w:lang w:val="ru-RU"/>
        </w:rPr>
        <w:t>Описание системы оценки результатов</w:t>
      </w:r>
    </w:p>
    <w:p w:rsidR="00763836" w:rsidRPr="00FF38FF" w:rsidRDefault="00763836" w:rsidP="00763836">
      <w:pPr>
        <w:ind w:firstLine="360"/>
        <w:jc w:val="both"/>
        <w:rPr>
          <w:b/>
          <w:lang w:val="ru-RU"/>
        </w:rPr>
      </w:pPr>
      <w:r w:rsidRPr="00FF38FF">
        <w:rPr>
          <w:i/>
          <w:u w:val="single"/>
          <w:lang w:val="ru-RU"/>
        </w:rPr>
        <w:t>1-е правило</w:t>
      </w:r>
      <w:r w:rsidRPr="00FF38FF">
        <w:rPr>
          <w:i/>
          <w:lang w:val="ru-RU"/>
        </w:rPr>
        <w:t>.</w:t>
      </w:r>
      <w:r w:rsidRPr="00FF38FF">
        <w:rPr>
          <w:lang w:val="ru-RU"/>
        </w:rPr>
        <w:t xml:space="preserve">ЧТО ОЦЕНИВАЕМ? </w:t>
      </w:r>
      <w:r w:rsidRPr="00FF38FF">
        <w:rPr>
          <w:b/>
          <w:lang w:val="ru-RU"/>
        </w:rPr>
        <w:t xml:space="preserve">Оцениваем результаты </w:t>
      </w:r>
      <w:r w:rsidRPr="00FF38FF">
        <w:rPr>
          <w:b/>
        </w:rPr>
        <w:sym w:font="Symbol" w:char="F02D"/>
      </w:r>
      <w:r w:rsidRPr="00FF38FF">
        <w:rPr>
          <w:b/>
          <w:lang w:val="ru-RU"/>
        </w:rPr>
        <w:t xml:space="preserve"> предметные, метапредметные и личностные. </w:t>
      </w:r>
    </w:p>
    <w:p w:rsidR="00763836" w:rsidRPr="00FF38FF" w:rsidRDefault="00763836" w:rsidP="00763836">
      <w:pPr>
        <w:ind w:firstLine="708"/>
        <w:jc w:val="both"/>
        <w:rPr>
          <w:lang w:val="ru-RU"/>
        </w:rPr>
      </w:pPr>
      <w:r w:rsidRPr="00FF38FF">
        <w:rPr>
          <w:lang w:val="ru-RU"/>
        </w:rPr>
        <w:t xml:space="preserve">Результаты ученика </w:t>
      </w:r>
      <w:r w:rsidRPr="00FF38FF">
        <w:sym w:font="Symbol" w:char="F02D"/>
      </w:r>
      <w:r w:rsidRPr="00FF38FF">
        <w:rPr>
          <w:lang w:val="ru-RU"/>
        </w:rPr>
        <w:t xml:space="preserve">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фиксации в определённой системе). </w:t>
      </w:r>
    </w:p>
    <w:p w:rsidR="00763836" w:rsidRPr="00FF38FF" w:rsidRDefault="00763836" w:rsidP="00763836">
      <w:pPr>
        <w:ind w:firstLine="360"/>
        <w:jc w:val="both"/>
        <w:rPr>
          <w:lang w:val="ru-RU"/>
        </w:rPr>
      </w:pPr>
      <w:r w:rsidRPr="00FF38FF">
        <w:rPr>
          <w:lang w:val="ru-RU"/>
        </w:rPr>
        <w:t xml:space="preserve">Результаты учителя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763836" w:rsidRPr="00FF38FF" w:rsidRDefault="00763836" w:rsidP="00763836">
      <w:pPr>
        <w:rPr>
          <w:lang w:val="ru-RU"/>
        </w:rPr>
      </w:pPr>
    </w:p>
    <w:p w:rsidR="00763836" w:rsidRPr="00FF38FF" w:rsidRDefault="00763836" w:rsidP="00763836">
      <w:pPr>
        <w:ind w:firstLine="360"/>
        <w:rPr>
          <w:b/>
          <w:lang w:val="ru-RU"/>
        </w:rPr>
      </w:pPr>
      <w:r w:rsidRPr="00FF38FF">
        <w:rPr>
          <w:i/>
          <w:u w:val="single"/>
          <w:lang w:val="ru-RU"/>
        </w:rPr>
        <w:t>2-е правило.</w:t>
      </w:r>
      <w:r w:rsidRPr="00FF38FF">
        <w:rPr>
          <w:u w:val="single"/>
          <w:lang w:val="ru-RU"/>
        </w:rPr>
        <w:t>КТО ОЦЕНИВАЕТ?</w:t>
      </w:r>
      <w:r w:rsidRPr="00FF38FF">
        <w:rPr>
          <w:i/>
          <w:lang w:val="ru-RU"/>
        </w:rPr>
        <w:t xml:space="preserve"> </w:t>
      </w:r>
      <w:r w:rsidRPr="00FF38FF">
        <w:rPr>
          <w:b/>
          <w:lang w:val="ru-RU"/>
        </w:rPr>
        <w:t xml:space="preserve">Учитель и ученик вместе определяют оценку и отметку. </w:t>
      </w:r>
    </w:p>
    <w:tbl>
      <w:tblPr>
        <w:tblW w:w="0" w:type="auto"/>
        <w:tblBorders>
          <w:insideH w:val="single" w:sz="4" w:space="0" w:color="auto"/>
          <w:insideV w:val="single" w:sz="4" w:space="0" w:color="auto"/>
        </w:tblBorders>
        <w:tblLook w:val="01E0"/>
      </w:tblPr>
      <w:tblGrid>
        <w:gridCol w:w="4968"/>
        <w:gridCol w:w="4603"/>
      </w:tblGrid>
      <w:tr w:rsidR="00763836" w:rsidRPr="00F66FEA" w:rsidTr="00763836">
        <w:tc>
          <w:tcPr>
            <w:tcW w:w="4968" w:type="dxa"/>
          </w:tcPr>
          <w:p w:rsidR="00763836" w:rsidRPr="00FF38FF" w:rsidRDefault="00763836" w:rsidP="00763836">
            <w:pPr>
              <w:pStyle w:val="22"/>
              <w:ind w:left="540" w:hanging="540"/>
              <w:rPr>
                <w:lang w:val="ru-RU"/>
              </w:rPr>
            </w:pPr>
            <w:r w:rsidRPr="00FF38FF">
              <w:rPr>
                <w:lang w:val="ru-RU"/>
              </w:rPr>
              <w:t xml:space="preserve">На уроке </w:t>
            </w:r>
            <w:r w:rsidRPr="00FF38FF">
              <w:rPr>
                <w:b/>
                <w:lang w:val="ru-RU"/>
              </w:rPr>
              <w:t>ученик</w:t>
            </w:r>
            <w:r w:rsidRPr="00FF38FF">
              <w:rPr>
                <w:lang w:val="ru-RU"/>
              </w:rPr>
              <w:t xml:space="preserve"> </w:t>
            </w:r>
            <w:r w:rsidRPr="00FF38FF">
              <w:rPr>
                <w:b/>
                <w:lang w:val="ru-RU"/>
              </w:rPr>
              <w:t>сам</w:t>
            </w:r>
            <w:r w:rsidRPr="00FF38FF">
              <w:rPr>
                <w:lang w:val="ru-RU"/>
              </w:rPr>
              <w:t xml:space="preserve"> оценивает свой результат выполнения задания по </w:t>
            </w:r>
            <w:r w:rsidRPr="00FF38FF">
              <w:rPr>
                <w:lang w:val="ru-RU"/>
              </w:rPr>
              <w:lastRenderedPageBreak/>
              <w:t xml:space="preserve">«Алгоритму самооценки» и, если требуется, определяет отметку, когда показывает выполненное задание. </w:t>
            </w:r>
            <w:r w:rsidRPr="00FF38FF">
              <w:rPr>
                <w:b/>
                <w:lang w:val="ru-RU"/>
              </w:rPr>
              <w:t>Учитель</w:t>
            </w:r>
            <w:r w:rsidRPr="00FF38FF">
              <w:rPr>
                <w:lang w:val="ru-RU"/>
              </w:rPr>
              <w:t xml:space="preserve"> имеет право </w:t>
            </w:r>
            <w:r w:rsidRPr="00FF38FF">
              <w:rPr>
                <w:b/>
                <w:lang w:val="ru-RU"/>
              </w:rPr>
              <w:t>скорректировать</w:t>
            </w:r>
            <w:r w:rsidRPr="00FF38FF">
              <w:rPr>
                <w:lang w:val="ru-RU"/>
              </w:rPr>
              <w:t xml:space="preserve"> оценки и отметку, если докажет, что ученик завысил или занизил их. </w:t>
            </w:r>
          </w:p>
        </w:tc>
        <w:tc>
          <w:tcPr>
            <w:tcW w:w="4603" w:type="dxa"/>
          </w:tcPr>
          <w:p w:rsidR="00763836" w:rsidRPr="00FF38FF" w:rsidRDefault="00763836" w:rsidP="00763836">
            <w:pPr>
              <w:ind w:firstLine="360"/>
              <w:rPr>
                <w:lang w:val="ru-RU"/>
              </w:rPr>
            </w:pPr>
            <w:r w:rsidRPr="00FF38FF">
              <w:rPr>
                <w:lang w:val="ru-RU"/>
              </w:rPr>
              <w:lastRenderedPageBreak/>
              <w:t xml:space="preserve">После уроков за письменные задания оценку и отметку </w:t>
            </w:r>
            <w:r w:rsidRPr="00FF38FF">
              <w:rPr>
                <w:b/>
                <w:lang w:val="ru-RU"/>
              </w:rPr>
              <w:t>определяет учитель</w:t>
            </w:r>
            <w:r w:rsidRPr="00FF38FF">
              <w:rPr>
                <w:lang w:val="ru-RU"/>
              </w:rPr>
              <w:t xml:space="preserve">. </w:t>
            </w:r>
            <w:r w:rsidRPr="00FF38FF">
              <w:rPr>
                <w:b/>
                <w:lang w:val="ru-RU"/>
              </w:rPr>
              <w:t>Ученик</w:t>
            </w:r>
            <w:r w:rsidRPr="00FF38FF">
              <w:rPr>
                <w:lang w:val="ru-RU"/>
              </w:rPr>
              <w:t xml:space="preserve"> имеет право </w:t>
            </w:r>
            <w:r w:rsidRPr="00FF38FF">
              <w:rPr>
                <w:b/>
                <w:lang w:val="ru-RU"/>
              </w:rPr>
              <w:t>изменить</w:t>
            </w:r>
            <w:r w:rsidRPr="00FF38FF">
              <w:rPr>
                <w:lang w:val="ru-RU"/>
              </w:rPr>
              <w:t xml:space="preserve"> эту оценку и отметку, если докажет (используя алгоритм самооценивания), </w:t>
            </w:r>
            <w:r w:rsidRPr="00FF38FF">
              <w:rPr>
                <w:lang w:val="ru-RU"/>
              </w:rPr>
              <w:lastRenderedPageBreak/>
              <w:t>что она завышена или занижена.</w:t>
            </w:r>
          </w:p>
        </w:tc>
      </w:tr>
    </w:tbl>
    <w:p w:rsidR="00763836" w:rsidRPr="00FF38FF" w:rsidRDefault="00763836" w:rsidP="00763836">
      <w:pPr>
        <w:ind w:firstLine="360"/>
        <w:rPr>
          <w:i/>
          <w:lang w:val="ru-RU"/>
        </w:rPr>
      </w:pPr>
      <w:r w:rsidRPr="00FF38FF">
        <w:rPr>
          <w:i/>
          <w:lang w:val="ru-RU"/>
        </w:rPr>
        <w:lastRenderedPageBreak/>
        <w:t>Алгоритм самооценки (основные вопросы после выполнения задания)</w:t>
      </w:r>
    </w:p>
    <w:p w:rsidR="00763836" w:rsidRPr="00FF38FF" w:rsidRDefault="00763836" w:rsidP="00763836">
      <w:pPr>
        <w:ind w:firstLine="360"/>
        <w:rPr>
          <w:lang w:val="ru-RU"/>
        </w:rPr>
      </w:pPr>
      <w:r w:rsidRPr="00FF38FF">
        <w:rPr>
          <w:i/>
          <w:lang w:val="ru-RU"/>
        </w:rPr>
        <w:t>1.</w:t>
      </w:r>
      <w:r w:rsidRPr="00FF38FF">
        <w:rPr>
          <w:lang w:val="ru-RU"/>
        </w:rPr>
        <w:t xml:space="preserve"> Какова была цель задания (задачи)? </w:t>
      </w:r>
    </w:p>
    <w:p w:rsidR="00763836" w:rsidRPr="00FF38FF" w:rsidRDefault="00763836" w:rsidP="00763836">
      <w:pPr>
        <w:ind w:firstLine="360"/>
        <w:rPr>
          <w:lang w:val="ru-RU"/>
        </w:rPr>
      </w:pPr>
      <w:r w:rsidRPr="00FF38FF">
        <w:rPr>
          <w:i/>
          <w:lang w:val="ru-RU"/>
        </w:rPr>
        <w:t>2.</w:t>
      </w:r>
      <w:r w:rsidRPr="00FF38FF">
        <w:rPr>
          <w:lang w:val="ru-RU"/>
        </w:rPr>
        <w:t xml:space="preserve"> Удалось получить результат (решение, ответ)? </w:t>
      </w:r>
    </w:p>
    <w:p w:rsidR="00763836" w:rsidRPr="00FF38FF" w:rsidRDefault="00763836" w:rsidP="00763836">
      <w:pPr>
        <w:ind w:firstLine="360"/>
        <w:rPr>
          <w:lang w:val="ru-RU"/>
        </w:rPr>
      </w:pPr>
      <w:r w:rsidRPr="00FF38FF">
        <w:rPr>
          <w:i/>
          <w:lang w:val="ru-RU"/>
        </w:rPr>
        <w:t>3.</w:t>
      </w:r>
      <w:r w:rsidRPr="00FF38FF">
        <w:rPr>
          <w:lang w:val="ru-RU"/>
        </w:rPr>
        <w:t xml:space="preserve"> Правильно или с ошибкой?</w:t>
      </w:r>
    </w:p>
    <w:p w:rsidR="00763836" w:rsidRPr="00FF38FF" w:rsidRDefault="00763836" w:rsidP="00DF1C26">
      <w:pPr>
        <w:ind w:firstLine="360"/>
        <w:rPr>
          <w:lang w:val="ru-RU"/>
        </w:rPr>
      </w:pPr>
      <w:r w:rsidRPr="00FF38FF">
        <w:rPr>
          <w:i/>
          <w:lang w:val="ru-RU"/>
        </w:rPr>
        <w:t>4.</w:t>
      </w:r>
      <w:r w:rsidRPr="00FF38FF">
        <w:rPr>
          <w:lang w:val="ru-RU"/>
        </w:rPr>
        <w:t xml:space="preserve"> Самостоятельно или с чьей-то помощью? </w:t>
      </w:r>
    </w:p>
    <w:p w:rsidR="00763836" w:rsidRPr="00FF38FF" w:rsidRDefault="00763836" w:rsidP="00763836">
      <w:pPr>
        <w:pStyle w:val="a5"/>
        <w:ind w:firstLine="180"/>
        <w:rPr>
          <w:rFonts w:ascii="Times New Roman" w:hAnsi="Times New Roman" w:cs="Times New Roman"/>
          <w:lang w:val="ru-RU"/>
        </w:rPr>
      </w:pPr>
      <w:r w:rsidRPr="00FF38FF">
        <w:rPr>
          <w:rFonts w:ascii="Times New Roman" w:hAnsi="Times New Roman" w:cs="Times New Roman"/>
          <w:i/>
          <w:u w:val="single"/>
          <w:lang w:val="ru-RU"/>
        </w:rPr>
        <w:t>3-е правило.</w:t>
      </w:r>
      <w:r w:rsidRPr="00FF38FF">
        <w:rPr>
          <w:rFonts w:ascii="Times New Roman" w:hAnsi="Times New Roman" w:cs="Times New Roman"/>
          <w:i/>
          <w:lang w:val="ru-RU"/>
        </w:rPr>
        <w:t xml:space="preserve"> </w:t>
      </w:r>
      <w:r w:rsidRPr="00FF38FF">
        <w:rPr>
          <w:rFonts w:ascii="Times New Roman" w:hAnsi="Times New Roman" w:cs="Times New Roman"/>
          <w:lang w:val="ru-RU"/>
        </w:rPr>
        <w:t xml:space="preserve">СКОЛЬКО СТАВИТЬ ОТМЕТОК? </w:t>
      </w:r>
      <w:r w:rsidRPr="00FF38FF">
        <w:rPr>
          <w:rFonts w:ascii="Times New Roman" w:hAnsi="Times New Roman" w:cs="Times New Roman"/>
          <w:b/>
          <w:lang w:val="ru-RU"/>
        </w:rPr>
        <w:t>По числу решённых задач.</w:t>
      </w:r>
      <w:r w:rsidRPr="00FF38FF">
        <w:rPr>
          <w:rFonts w:ascii="Times New Roman" w:hAnsi="Times New Roman" w:cs="Times New Roman"/>
          <w:lang w:val="ru-RU"/>
        </w:rPr>
        <w:t xml:space="preserve"> </w:t>
      </w:r>
    </w:p>
    <w:p w:rsidR="00763836" w:rsidRPr="00FF38FF" w:rsidRDefault="00763836" w:rsidP="00DF1C26">
      <w:pPr>
        <w:pStyle w:val="a5"/>
        <w:ind w:firstLine="180"/>
        <w:rPr>
          <w:rFonts w:ascii="Times New Roman" w:hAnsi="Times New Roman" w:cs="Times New Roman"/>
          <w:lang w:val="ru-RU"/>
        </w:rPr>
      </w:pPr>
      <w:r w:rsidRPr="00FF38FF">
        <w:rPr>
          <w:rFonts w:ascii="Times New Roman" w:hAnsi="Times New Roman" w:cs="Times New Roman"/>
          <w:lang w:val="ru-RU"/>
        </w:rPr>
        <w:t>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763836" w:rsidRPr="00FF38FF" w:rsidRDefault="00763836" w:rsidP="00763836">
      <w:pPr>
        <w:pStyle w:val="a5"/>
        <w:ind w:firstLine="180"/>
        <w:rPr>
          <w:rFonts w:ascii="Times New Roman" w:hAnsi="Times New Roman" w:cs="Times New Roman"/>
          <w:lang w:val="ru-RU"/>
        </w:rPr>
      </w:pPr>
      <w:r w:rsidRPr="00FF38FF">
        <w:rPr>
          <w:rFonts w:ascii="Times New Roman" w:hAnsi="Times New Roman" w:cs="Times New Roman"/>
          <w:i/>
          <w:u w:val="single"/>
          <w:lang w:val="ru-RU"/>
        </w:rPr>
        <w:t>4-е правило.</w:t>
      </w:r>
      <w:r w:rsidRPr="00FF38FF">
        <w:rPr>
          <w:rFonts w:ascii="Times New Roman" w:hAnsi="Times New Roman" w:cs="Times New Roman"/>
          <w:lang w:val="ru-RU"/>
        </w:rPr>
        <w:t xml:space="preserve"> ГДЕ НАКАПЛИВАТЬ ОЦЕНКИ И ОТМЕТКИ?</w:t>
      </w:r>
      <w:r w:rsidRPr="00FF38FF">
        <w:rPr>
          <w:rFonts w:ascii="Times New Roman" w:hAnsi="Times New Roman" w:cs="Times New Roman"/>
          <w:b/>
          <w:lang w:val="ru-RU"/>
        </w:rPr>
        <w:t xml:space="preserve"> В таблицах образовательных результатов (предметных, метапредметных, личностных) и в «Портфеле достижений».</w:t>
      </w:r>
    </w:p>
    <w:p w:rsidR="00763836" w:rsidRPr="00FF38FF" w:rsidRDefault="00763836" w:rsidP="00763836">
      <w:pPr>
        <w:pStyle w:val="a5"/>
        <w:ind w:firstLine="360"/>
        <w:rPr>
          <w:rFonts w:ascii="Times New Roman" w:hAnsi="Times New Roman" w:cs="Times New Roman"/>
          <w:lang w:val="ru-RU"/>
        </w:rPr>
      </w:pPr>
      <w:r w:rsidRPr="00FF38FF">
        <w:rPr>
          <w:rFonts w:ascii="Times New Roman" w:hAnsi="Times New Roman" w:cs="Times New Roman"/>
          <w:b/>
          <w:lang w:val="ru-RU"/>
        </w:rPr>
        <w:t xml:space="preserve">Таблицы образовательных результатов – </w:t>
      </w:r>
      <w:r w:rsidRPr="00FF38FF">
        <w:rPr>
          <w:rFonts w:ascii="Times New Roman" w:hAnsi="Times New Roman" w:cs="Times New Roman"/>
          <w:lang w:val="ru-RU"/>
        </w:rPr>
        <w:t>составляются из перечня действий (умений), которыми должен и может овладеть ученик.</w:t>
      </w:r>
    </w:p>
    <w:p w:rsidR="00763836" w:rsidRPr="00FF38FF" w:rsidRDefault="00763836" w:rsidP="00763836">
      <w:pPr>
        <w:pStyle w:val="a5"/>
        <w:ind w:firstLine="360"/>
        <w:rPr>
          <w:rFonts w:ascii="Times New Roman" w:hAnsi="Times New Roman" w:cs="Times New Roman"/>
          <w:lang w:val="ru-RU"/>
        </w:rPr>
      </w:pPr>
      <w:r w:rsidRPr="00FF38FF">
        <w:rPr>
          <w:rFonts w:ascii="Times New Roman" w:hAnsi="Times New Roman" w:cs="Times New Roman"/>
          <w:lang w:val="ru-RU"/>
        </w:rPr>
        <w:t>Таблицы размещаются в дневнике школьника и в рабочем журнале учителя (в бумажном и электронном вариантах). В них выставляются отметки (баллы или проценты) в графу того действия (умения), которое было основным в ходе решения конкретной задачи. Необходимы три группы таблиц:</w:t>
      </w:r>
    </w:p>
    <w:p w:rsidR="00763836" w:rsidRPr="00FF38FF" w:rsidRDefault="00763836" w:rsidP="00763836">
      <w:pPr>
        <w:pStyle w:val="a5"/>
        <w:ind w:firstLine="360"/>
        <w:rPr>
          <w:rFonts w:ascii="Times New Roman" w:hAnsi="Times New Roman" w:cs="Times New Roman"/>
          <w:lang w:val="ru-RU"/>
        </w:rPr>
      </w:pPr>
      <w:r w:rsidRPr="00FF38FF">
        <w:rPr>
          <w:rFonts w:ascii="Times New Roman" w:hAnsi="Times New Roman" w:cs="Times New Roman"/>
          <w:lang w:val="ru-RU"/>
        </w:rPr>
        <w:t xml:space="preserve">таблицы ПРЕДМЕТНЫХ результатов; </w:t>
      </w:r>
    </w:p>
    <w:p w:rsidR="00763836" w:rsidRPr="00FF38FF" w:rsidRDefault="00763836" w:rsidP="00763836">
      <w:pPr>
        <w:pStyle w:val="a5"/>
        <w:ind w:firstLine="360"/>
        <w:rPr>
          <w:rFonts w:ascii="Times New Roman" w:hAnsi="Times New Roman" w:cs="Times New Roman"/>
          <w:lang w:val="ru-RU"/>
        </w:rPr>
      </w:pPr>
      <w:r w:rsidRPr="00FF38FF">
        <w:rPr>
          <w:rFonts w:ascii="Times New Roman" w:hAnsi="Times New Roman" w:cs="Times New Roman"/>
          <w:lang w:val="ru-RU"/>
        </w:rPr>
        <w:t>таблицы МЕТАПРЕДМЕТНЫХ результатов;</w:t>
      </w:r>
    </w:p>
    <w:p w:rsidR="00763836" w:rsidRPr="00FF38FF" w:rsidRDefault="00763836" w:rsidP="00763836">
      <w:pPr>
        <w:pStyle w:val="a5"/>
        <w:ind w:firstLine="360"/>
        <w:rPr>
          <w:rFonts w:ascii="Times New Roman" w:hAnsi="Times New Roman" w:cs="Times New Roman"/>
          <w:lang w:val="ru-RU"/>
        </w:rPr>
      </w:pPr>
      <w:r w:rsidRPr="00FF38FF">
        <w:rPr>
          <w:rFonts w:ascii="Times New Roman" w:hAnsi="Times New Roman" w:cs="Times New Roman"/>
          <w:lang w:val="ru-RU"/>
        </w:rPr>
        <w:t>таблицы ЛИЧНОСТНЫХ неперсонифицированных результатов по классу. Она заполняется на основании не подписанных учениками диагностических работ. Результаты фиксируются в процентах по классу в целом, а не по каждому отдельному ученику.</w:t>
      </w:r>
    </w:p>
    <w:p w:rsidR="00763836" w:rsidRPr="00FF38FF" w:rsidRDefault="00763836" w:rsidP="00763836">
      <w:pPr>
        <w:pStyle w:val="a5"/>
        <w:ind w:firstLine="360"/>
        <w:rPr>
          <w:rFonts w:ascii="Times New Roman" w:hAnsi="Times New Roman" w:cs="Times New Roman"/>
          <w:lang w:val="ru-RU"/>
        </w:rPr>
      </w:pPr>
      <w:r w:rsidRPr="00FF38FF">
        <w:rPr>
          <w:rFonts w:ascii="Times New Roman" w:hAnsi="Times New Roman" w:cs="Times New Roman"/>
          <w:lang w:val="ru-RU"/>
        </w:rPr>
        <w:t xml:space="preserve">Отметки заносятся в таблицы результатов: </w:t>
      </w:r>
    </w:p>
    <w:p w:rsidR="00763836" w:rsidRPr="00FF38FF" w:rsidRDefault="00763836" w:rsidP="00763836">
      <w:pPr>
        <w:pStyle w:val="a5"/>
        <w:ind w:firstLine="360"/>
        <w:rPr>
          <w:rFonts w:ascii="Times New Roman" w:hAnsi="Times New Roman" w:cs="Times New Roman"/>
          <w:i/>
          <w:u w:val="single"/>
        </w:rPr>
      </w:pPr>
      <w:r w:rsidRPr="00FF38FF">
        <w:rPr>
          <w:rFonts w:ascii="Times New Roman" w:hAnsi="Times New Roman" w:cs="Times New Roman"/>
          <w:i/>
          <w:u w:val="single"/>
        </w:rPr>
        <w:t xml:space="preserve">Обязательно (минимум): </w:t>
      </w:r>
    </w:p>
    <w:p w:rsidR="00763836" w:rsidRPr="00FF38FF" w:rsidRDefault="00763836" w:rsidP="00FC736A">
      <w:pPr>
        <w:pStyle w:val="a5"/>
        <w:numPr>
          <w:ilvl w:val="0"/>
          <w:numId w:val="75"/>
        </w:numPr>
        <w:rPr>
          <w:rFonts w:ascii="Times New Roman" w:hAnsi="Times New Roman" w:cs="Times New Roman"/>
          <w:lang w:val="ru-RU"/>
        </w:rPr>
      </w:pPr>
      <w:r w:rsidRPr="00FF38FF">
        <w:rPr>
          <w:rFonts w:ascii="Times New Roman" w:hAnsi="Times New Roman" w:cs="Times New Roman"/>
          <w:lang w:val="ru-RU"/>
        </w:rPr>
        <w:t>за метапредметные и личностные неперсонифицированные диагностические работы (один раз в год – обязательно),</w:t>
      </w:r>
    </w:p>
    <w:p w:rsidR="00763836" w:rsidRPr="00FF38FF" w:rsidRDefault="00763836" w:rsidP="00FC736A">
      <w:pPr>
        <w:pStyle w:val="a5"/>
        <w:numPr>
          <w:ilvl w:val="0"/>
          <w:numId w:val="75"/>
        </w:numPr>
        <w:rPr>
          <w:rFonts w:ascii="Times New Roman" w:hAnsi="Times New Roman" w:cs="Times New Roman"/>
          <w:lang w:val="ru-RU"/>
        </w:rPr>
      </w:pPr>
      <w:r w:rsidRPr="00FF38FF">
        <w:rPr>
          <w:rFonts w:ascii="Times New Roman" w:hAnsi="Times New Roman" w:cs="Times New Roman"/>
          <w:lang w:val="ru-RU"/>
        </w:rPr>
        <w:t>за предметные контрольные работы (один раз в четверть – обязательно).</w:t>
      </w:r>
    </w:p>
    <w:p w:rsidR="00763836" w:rsidRPr="00FF38FF" w:rsidRDefault="00763836" w:rsidP="00763836">
      <w:pPr>
        <w:pStyle w:val="a5"/>
        <w:ind w:firstLine="360"/>
        <w:rPr>
          <w:rFonts w:ascii="Times New Roman" w:hAnsi="Times New Roman" w:cs="Times New Roman"/>
          <w:i/>
          <w:u w:val="single"/>
          <w:lang w:val="ru-RU"/>
        </w:rPr>
      </w:pPr>
      <w:r w:rsidRPr="00FF38FF">
        <w:rPr>
          <w:rFonts w:ascii="Times New Roman" w:hAnsi="Times New Roman" w:cs="Times New Roman"/>
          <w:i/>
          <w:u w:val="single"/>
          <w:lang w:val="ru-RU"/>
        </w:rPr>
        <w:lastRenderedPageBreak/>
        <w:t>По желанию и возможностям учителя (максимум):</w:t>
      </w:r>
    </w:p>
    <w:p w:rsidR="00763836" w:rsidRPr="00FF38FF" w:rsidRDefault="00763836" w:rsidP="00FC736A">
      <w:pPr>
        <w:pStyle w:val="a5"/>
        <w:numPr>
          <w:ilvl w:val="0"/>
          <w:numId w:val="76"/>
        </w:numPr>
        <w:rPr>
          <w:rFonts w:ascii="Times New Roman" w:hAnsi="Times New Roman" w:cs="Times New Roman"/>
          <w:lang w:val="ru-RU"/>
        </w:rPr>
      </w:pPr>
      <w:r w:rsidRPr="00FF38FF">
        <w:rPr>
          <w:rFonts w:ascii="Times New Roman" w:hAnsi="Times New Roman" w:cs="Times New Roman"/>
          <w:lang w:val="ru-RU"/>
        </w:rPr>
        <w:t xml:space="preserve">за любые другие задания (письменные или устные) – от урока к уроку по решению учителя и образовательного учреждения. </w:t>
      </w:r>
    </w:p>
    <w:p w:rsidR="00763836" w:rsidRPr="00FF38FF" w:rsidRDefault="00763836" w:rsidP="00763836">
      <w:pPr>
        <w:ind w:firstLine="360"/>
        <w:jc w:val="both"/>
        <w:rPr>
          <w:lang w:val="ru-RU"/>
        </w:rPr>
      </w:pPr>
      <w:r w:rsidRPr="00FF38FF">
        <w:rPr>
          <w:b/>
          <w:lang w:val="ru-RU"/>
        </w:rPr>
        <w:t>«Портфель достижений ученика»</w:t>
      </w:r>
      <w:r w:rsidRPr="00FF38FF">
        <w:rPr>
          <w:lang w:val="ru-RU"/>
        </w:rPr>
        <w:t xml:space="preserve">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763836" w:rsidRPr="00FF38FF" w:rsidRDefault="00763836" w:rsidP="00763836">
      <w:pPr>
        <w:ind w:firstLine="540"/>
        <w:jc w:val="both"/>
      </w:pPr>
      <w:r w:rsidRPr="00FF38FF">
        <w:t xml:space="preserve">Основные разделы «Портфеля достижений»: </w:t>
      </w:r>
    </w:p>
    <w:p w:rsidR="00763836" w:rsidRPr="00FF38FF" w:rsidRDefault="00763836" w:rsidP="00FC736A">
      <w:pPr>
        <w:widowControl/>
        <w:numPr>
          <w:ilvl w:val="0"/>
          <w:numId w:val="76"/>
        </w:numPr>
        <w:autoSpaceDE/>
        <w:autoSpaceDN/>
        <w:adjustRightInd/>
        <w:jc w:val="both"/>
        <w:rPr>
          <w:lang w:val="ru-RU"/>
        </w:rPr>
      </w:pPr>
      <w:r w:rsidRPr="00FF38FF">
        <w:rPr>
          <w:lang w:val="ru-RU"/>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763836" w:rsidRPr="00FF38FF" w:rsidRDefault="00763836" w:rsidP="00FC736A">
      <w:pPr>
        <w:widowControl/>
        <w:numPr>
          <w:ilvl w:val="0"/>
          <w:numId w:val="76"/>
        </w:numPr>
        <w:autoSpaceDE/>
        <w:autoSpaceDN/>
        <w:adjustRightInd/>
        <w:jc w:val="both"/>
      </w:pPr>
      <w:r w:rsidRPr="00FF38FF">
        <w:t>показатели метапредметных результатов;</w:t>
      </w:r>
    </w:p>
    <w:p w:rsidR="00763836" w:rsidRPr="00FF38FF" w:rsidRDefault="00763836" w:rsidP="00FC736A">
      <w:pPr>
        <w:widowControl/>
        <w:numPr>
          <w:ilvl w:val="0"/>
          <w:numId w:val="76"/>
        </w:numPr>
        <w:autoSpaceDE/>
        <w:autoSpaceDN/>
        <w:adjustRightInd/>
        <w:jc w:val="both"/>
        <w:rPr>
          <w:lang w:val="ru-RU"/>
        </w:rPr>
      </w:pPr>
      <w:r w:rsidRPr="00FF38FF">
        <w:rPr>
          <w:lang w:val="ru-RU"/>
        </w:rPr>
        <w:t xml:space="preserve">показатели личностных результатов (прежде всего во внеучебной деятельности). </w:t>
      </w:r>
    </w:p>
    <w:p w:rsidR="00763836" w:rsidRPr="00FF38FF" w:rsidRDefault="00763836" w:rsidP="00DF1C26">
      <w:pPr>
        <w:ind w:left="540"/>
        <w:jc w:val="both"/>
        <w:rPr>
          <w:lang w:val="ru-RU"/>
        </w:rPr>
      </w:pPr>
      <w:r w:rsidRPr="00FF38FF">
        <w:rPr>
          <w:lang w:val="ru-RU"/>
        </w:rPr>
        <w:t xml:space="preserve">Пополнять «Портфель достижений»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w:t>
      </w:r>
      <w:r w:rsidRPr="00FF38FF">
        <w:rPr>
          <w:b/>
        </w:rPr>
        <w:sym w:font="Symbol" w:char="F02D"/>
      </w:r>
      <w:r w:rsidRPr="00FF38FF">
        <w:rPr>
          <w:lang w:val="ru-RU"/>
        </w:rPr>
        <w:t xml:space="preserve">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 (подробнее см. правила 6, 7). </w:t>
      </w:r>
    </w:p>
    <w:p w:rsidR="00763836" w:rsidRPr="00FF38FF" w:rsidRDefault="00763836" w:rsidP="00763836">
      <w:pPr>
        <w:pStyle w:val="a5"/>
        <w:ind w:firstLine="180"/>
        <w:rPr>
          <w:rFonts w:ascii="Times New Roman" w:hAnsi="Times New Roman" w:cs="Times New Roman"/>
          <w:u w:val="single"/>
          <w:lang w:val="ru-RU"/>
        </w:rPr>
      </w:pPr>
      <w:r w:rsidRPr="00FF38FF">
        <w:rPr>
          <w:rFonts w:ascii="Times New Roman" w:hAnsi="Times New Roman" w:cs="Times New Roman"/>
          <w:i/>
          <w:u w:val="single"/>
          <w:lang w:val="ru-RU"/>
        </w:rPr>
        <w:t>5-е правило.</w:t>
      </w:r>
      <w:r w:rsidRPr="00FF38FF">
        <w:rPr>
          <w:rFonts w:ascii="Times New Roman" w:hAnsi="Times New Roman" w:cs="Times New Roman"/>
          <w:lang w:val="ru-RU"/>
        </w:rPr>
        <w:t xml:space="preserve"> КОГДА СТАВИТЬ ОТМЕТКИ?</w:t>
      </w:r>
      <w:r w:rsidRPr="00FF38FF">
        <w:rPr>
          <w:rFonts w:ascii="Times New Roman" w:hAnsi="Times New Roman" w:cs="Times New Roman"/>
          <w:b/>
          <w:lang w:val="ru-RU"/>
        </w:rPr>
        <w:t xml:space="preserve"> Текущие – по желанию, за тематические проверочные работы – обязательно. </w:t>
      </w:r>
    </w:p>
    <w:p w:rsidR="00763836" w:rsidRPr="00FF38FF" w:rsidRDefault="00763836" w:rsidP="00763836">
      <w:pPr>
        <w:ind w:firstLine="180"/>
        <w:jc w:val="both"/>
        <w:rPr>
          <w:lang w:val="ru-RU"/>
        </w:rPr>
      </w:pPr>
      <w:r w:rsidRPr="00FF38FF">
        <w:rPr>
          <w:lang w:val="ru-RU"/>
        </w:rPr>
        <w:t>За задачи, решённые</w:t>
      </w:r>
      <w:r w:rsidRPr="00FF38FF">
        <w:rPr>
          <w:b/>
          <w:lang w:val="ru-RU"/>
        </w:rPr>
        <w:t xml:space="preserve"> при изучении новой темы,</w:t>
      </w:r>
      <w:r w:rsidRPr="00FF38FF">
        <w:rPr>
          <w:lang w:val="ru-RU"/>
        </w:rPr>
        <w:t xml:space="preserve"> </w:t>
      </w:r>
      <w:r w:rsidRPr="00FF38FF">
        <w:rPr>
          <w:b/>
          <w:lang w:val="ru-RU"/>
        </w:rPr>
        <w:t xml:space="preserve">отметка </w:t>
      </w:r>
      <w:r w:rsidRPr="00FF38FF">
        <w:rPr>
          <w:lang w:val="ru-RU"/>
        </w:rPr>
        <w:t>ставится только</w:t>
      </w:r>
      <w:r w:rsidRPr="00FF38FF">
        <w:rPr>
          <w:b/>
          <w:lang w:val="ru-RU"/>
        </w:rPr>
        <w:t xml:space="preserve"> по желанию ученика</w:t>
      </w:r>
      <w:r w:rsidRPr="00FF38FF">
        <w:rPr>
          <w:lang w:val="ru-RU"/>
        </w:rPr>
        <w:t>, так как он ещё овладевает умениями и знаниями темы и имеет право на ошибку.</w:t>
      </w:r>
    </w:p>
    <w:p w:rsidR="00763836" w:rsidRPr="00FF38FF" w:rsidRDefault="00763836" w:rsidP="00DF1C26">
      <w:pPr>
        <w:ind w:firstLine="180"/>
        <w:jc w:val="both"/>
        <w:rPr>
          <w:lang w:val="ru-RU"/>
        </w:rPr>
      </w:pPr>
      <w:r w:rsidRPr="00FF38FF">
        <w:rPr>
          <w:lang w:val="ru-RU"/>
        </w:rPr>
        <w:t>За каждую задачу</w:t>
      </w:r>
      <w:r w:rsidRPr="00FF38FF">
        <w:rPr>
          <w:b/>
          <w:lang w:val="ru-RU"/>
        </w:rPr>
        <w:t xml:space="preserve"> проверочной (контрольной) работы </w:t>
      </w:r>
      <w:r w:rsidRPr="00FF38FF">
        <w:rPr>
          <w:lang w:val="ru-RU"/>
        </w:rPr>
        <w:t>по итогам темы</w:t>
      </w:r>
      <w:r w:rsidRPr="00FF38FF">
        <w:rPr>
          <w:b/>
          <w:lang w:val="ru-RU"/>
        </w:rPr>
        <w:t xml:space="preserve"> отметка </w:t>
      </w:r>
      <w:r w:rsidRPr="00FF38FF">
        <w:rPr>
          <w:lang w:val="ru-RU"/>
        </w:rPr>
        <w:t xml:space="preserve">ставится </w:t>
      </w:r>
      <w:r w:rsidRPr="00FF38FF">
        <w:rPr>
          <w:b/>
          <w:lang w:val="ru-RU"/>
        </w:rPr>
        <w:t>всем ученикам</w:t>
      </w:r>
      <w:r w:rsidRPr="00FF38FF">
        <w:rPr>
          <w:lang w:val="ru-RU"/>
        </w:rPr>
        <w:t>, так как каждый должен показать, как он овладел умениями и знаниями по теме. Ученик не может отказаться от выставления этой отметки, но имеет</w:t>
      </w:r>
      <w:r w:rsidRPr="00FF38FF">
        <w:rPr>
          <w:b/>
          <w:lang w:val="ru-RU"/>
        </w:rPr>
        <w:t xml:space="preserve"> право пересдать </w:t>
      </w:r>
      <w:r w:rsidRPr="00FF38FF">
        <w:rPr>
          <w:lang w:val="ru-RU"/>
        </w:rPr>
        <w:t>хотя бы один раз.</w:t>
      </w:r>
    </w:p>
    <w:p w:rsidR="00763836" w:rsidRPr="00FF38FF" w:rsidRDefault="00763836" w:rsidP="00763836">
      <w:pPr>
        <w:pStyle w:val="a5"/>
        <w:ind w:firstLine="180"/>
        <w:rPr>
          <w:rFonts w:ascii="Times New Roman" w:hAnsi="Times New Roman" w:cs="Times New Roman"/>
          <w:b/>
          <w:lang w:val="ru-RU"/>
        </w:rPr>
      </w:pPr>
      <w:r w:rsidRPr="00FF38FF">
        <w:rPr>
          <w:rFonts w:ascii="Times New Roman" w:hAnsi="Times New Roman" w:cs="Times New Roman"/>
          <w:i/>
          <w:u w:val="single"/>
          <w:lang w:val="ru-RU"/>
        </w:rPr>
        <w:t>6-е правило</w:t>
      </w:r>
      <w:r w:rsidRPr="00FF38FF">
        <w:rPr>
          <w:rFonts w:ascii="Times New Roman" w:hAnsi="Times New Roman" w:cs="Times New Roman"/>
          <w:u w:val="single"/>
          <w:lang w:val="ru-RU"/>
        </w:rPr>
        <w:t>.</w:t>
      </w:r>
      <w:r w:rsidRPr="00FF38FF">
        <w:rPr>
          <w:rFonts w:ascii="Times New Roman" w:hAnsi="Times New Roman" w:cs="Times New Roman"/>
          <w:lang w:val="ru-RU"/>
        </w:rPr>
        <w:t xml:space="preserve"> ПО КАКИМ КРИТЕРИЯМ ОЦЕНИВАТЬ? </w:t>
      </w:r>
      <w:r w:rsidRPr="00FF38FF">
        <w:rPr>
          <w:rFonts w:ascii="Times New Roman" w:hAnsi="Times New Roman" w:cs="Times New Roman"/>
          <w:b/>
          <w:lang w:val="ru-RU"/>
        </w:rPr>
        <w:t>По признакам</w:t>
      </w:r>
      <w:r w:rsidRPr="00FF38FF">
        <w:rPr>
          <w:rFonts w:ascii="Times New Roman" w:hAnsi="Times New Roman" w:cs="Times New Roman"/>
          <w:lang w:val="ru-RU"/>
        </w:rPr>
        <w:t xml:space="preserve"> </w:t>
      </w:r>
      <w:r w:rsidRPr="00FF38FF">
        <w:rPr>
          <w:rFonts w:ascii="Times New Roman" w:hAnsi="Times New Roman" w:cs="Times New Roman"/>
          <w:b/>
          <w:lang w:val="ru-RU"/>
        </w:rPr>
        <w:t>трёх уровней успешности.</w:t>
      </w:r>
    </w:p>
    <w:p w:rsidR="00763836" w:rsidRPr="00FF38FF" w:rsidRDefault="00763836" w:rsidP="00763836">
      <w:pPr>
        <w:pStyle w:val="a5"/>
        <w:ind w:left="540" w:hanging="360"/>
        <w:rPr>
          <w:rFonts w:ascii="Times New Roman" w:hAnsi="Times New Roman" w:cs="Times New Roman"/>
          <w:lang w:val="ru-RU"/>
        </w:rPr>
      </w:pPr>
      <w:r w:rsidRPr="00FF38FF">
        <w:rPr>
          <w:rFonts w:ascii="Times New Roman" w:hAnsi="Times New Roman" w:cs="Times New Roman"/>
          <w:b/>
          <w:lang w:val="ru-RU"/>
        </w:rPr>
        <w:t xml:space="preserve">Необходимый уровень </w:t>
      </w:r>
      <w:r w:rsidRPr="00FF38FF">
        <w:rPr>
          <w:rFonts w:ascii="Times New Roman" w:hAnsi="Times New Roman" w:cs="Times New Roman"/>
          <w:lang w:val="ru-RU"/>
        </w:rPr>
        <w:t xml:space="preserve">(базовый) </w:t>
      </w:r>
      <w:r w:rsidRPr="00FF38FF">
        <w:rPr>
          <w:rFonts w:ascii="Times New Roman" w:hAnsi="Times New Roman" w:cs="Times New Roman"/>
          <w:b/>
          <w:lang w:val="ru-RU"/>
        </w:rPr>
        <w:t>– решение типовой задачи</w:t>
      </w:r>
      <w:r w:rsidRPr="00FF38FF">
        <w:rPr>
          <w:rFonts w:ascii="Times New Roman" w:hAnsi="Times New Roman" w:cs="Times New Roman"/>
          <w:lang w:val="ru-RU"/>
        </w:rPr>
        <w:t>,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w:t>
      </w:r>
      <w:r w:rsidRPr="00FF38FF">
        <w:rPr>
          <w:rFonts w:ascii="Times New Roman" w:hAnsi="Times New Roman" w:cs="Times New Roman"/>
          <w:i/>
          <w:lang w:val="ru-RU"/>
        </w:rPr>
        <w:t xml:space="preserve"> </w:t>
      </w:r>
      <w:r w:rsidRPr="00FF38FF">
        <w:rPr>
          <w:rFonts w:ascii="Times New Roman" w:hAnsi="Times New Roman" w:cs="Times New Roman"/>
          <w:lang w:val="ru-RU"/>
        </w:rPr>
        <w:t xml:space="preserve">Это достаточно для продолжения образования, это возможно и </w:t>
      </w:r>
      <w:r w:rsidRPr="00FF38FF">
        <w:rPr>
          <w:rFonts w:ascii="Times New Roman" w:hAnsi="Times New Roman" w:cs="Times New Roman"/>
          <w:i/>
          <w:lang w:val="ru-RU"/>
        </w:rPr>
        <w:t>необходимо всем</w:t>
      </w:r>
      <w:r w:rsidRPr="00FF38FF">
        <w:rPr>
          <w:rFonts w:ascii="Times New Roman" w:hAnsi="Times New Roman" w:cs="Times New Roman"/>
          <w:lang w:val="ru-RU"/>
        </w:rPr>
        <w:t xml:space="preserve">. Качественные оценки </w:t>
      </w:r>
      <w:r w:rsidRPr="00FF38FF">
        <w:rPr>
          <w:rFonts w:ascii="Times New Roman" w:hAnsi="Times New Roman" w:cs="Times New Roman"/>
          <w:b/>
        </w:rPr>
        <w:sym w:font="Symbol" w:char="F02D"/>
      </w:r>
      <w:r w:rsidRPr="00FF38FF">
        <w:rPr>
          <w:rFonts w:ascii="Times New Roman" w:hAnsi="Times New Roman" w:cs="Times New Roman"/>
          <w:lang w:val="ru-RU"/>
        </w:rPr>
        <w:t xml:space="preserve"> </w:t>
      </w:r>
      <w:r w:rsidRPr="00FF38FF">
        <w:rPr>
          <w:rFonts w:ascii="Times New Roman" w:hAnsi="Times New Roman" w:cs="Times New Roman"/>
          <w:b/>
          <w:lang w:val="ru-RU"/>
        </w:rPr>
        <w:t xml:space="preserve">«хорошо, но не отлично» </w:t>
      </w:r>
      <w:r w:rsidRPr="00FF38FF">
        <w:rPr>
          <w:rFonts w:ascii="Times New Roman" w:hAnsi="Times New Roman" w:cs="Times New Roman"/>
          <w:lang w:val="ru-RU"/>
        </w:rPr>
        <w:t>или «нормально» (решение задачи с недочётами).</w:t>
      </w:r>
    </w:p>
    <w:p w:rsidR="00763836" w:rsidRPr="00FF38FF" w:rsidRDefault="00763836" w:rsidP="00763836">
      <w:pPr>
        <w:ind w:left="540" w:hanging="360"/>
        <w:jc w:val="both"/>
        <w:rPr>
          <w:lang w:val="ru-RU"/>
        </w:rPr>
      </w:pPr>
      <w:r w:rsidRPr="00FF38FF">
        <w:rPr>
          <w:b/>
          <w:lang w:val="ru-RU"/>
        </w:rPr>
        <w:t xml:space="preserve">Повышенный уровень </w:t>
      </w:r>
      <w:r w:rsidRPr="00FF38FF">
        <w:rPr>
          <w:lang w:val="ru-RU"/>
        </w:rPr>
        <w:t>(программный)</w:t>
      </w:r>
      <w:r w:rsidRPr="00FF38FF">
        <w:rPr>
          <w:b/>
          <w:lang w:val="ru-RU"/>
        </w:rPr>
        <w:t xml:space="preserve"> – решение нестандартной задачи</w:t>
      </w:r>
      <w:r w:rsidRPr="00FF38FF">
        <w:rPr>
          <w:lang w:val="ru-RU"/>
        </w:rPr>
        <w:t xml:space="preserve">, где потребовалось: </w:t>
      </w:r>
    </w:p>
    <w:p w:rsidR="00763836" w:rsidRPr="00FF38FF" w:rsidRDefault="00763836" w:rsidP="00FC736A">
      <w:pPr>
        <w:widowControl/>
        <w:numPr>
          <w:ilvl w:val="0"/>
          <w:numId w:val="77"/>
        </w:numPr>
        <w:autoSpaceDE/>
        <w:autoSpaceDN/>
        <w:adjustRightInd/>
        <w:jc w:val="both"/>
        <w:rPr>
          <w:lang w:val="ru-RU"/>
        </w:rPr>
      </w:pPr>
      <w:r w:rsidRPr="00FF38FF">
        <w:rPr>
          <w:lang w:val="ru-RU"/>
        </w:rPr>
        <w:t xml:space="preserve">либо действие в новой, непривычной ситуации (в том числе действия из раздела «Ученик может научиться» примерной программы); </w:t>
      </w:r>
    </w:p>
    <w:p w:rsidR="00763836" w:rsidRPr="00FF38FF" w:rsidRDefault="00763836" w:rsidP="00FC736A">
      <w:pPr>
        <w:widowControl/>
        <w:numPr>
          <w:ilvl w:val="0"/>
          <w:numId w:val="77"/>
        </w:numPr>
        <w:autoSpaceDE/>
        <w:autoSpaceDN/>
        <w:adjustRightInd/>
        <w:jc w:val="both"/>
        <w:rPr>
          <w:lang w:val="ru-RU"/>
        </w:rPr>
      </w:pPr>
      <w:r w:rsidRPr="00FF38FF">
        <w:rPr>
          <w:lang w:val="ru-RU"/>
        </w:rPr>
        <w:t>либо использование новых, усваиваемых в данный момент знаний (в том числе выходящих за рамки опорной системы знаний по предмету).</w:t>
      </w:r>
    </w:p>
    <w:p w:rsidR="00763836" w:rsidRPr="00FF38FF" w:rsidRDefault="00763836" w:rsidP="00763836">
      <w:pPr>
        <w:ind w:left="1080" w:hanging="360"/>
        <w:jc w:val="both"/>
        <w:rPr>
          <w:lang w:val="ru-RU"/>
        </w:rPr>
      </w:pPr>
      <w:r w:rsidRPr="00FF38FF">
        <w:rPr>
          <w:lang w:val="ru-RU"/>
        </w:rPr>
        <w:t>Умение действовать в нестандартной ситуации – это отличие от необходимого всем уровня. Качественные оценки: «</w:t>
      </w:r>
      <w:r w:rsidRPr="00FF38FF">
        <w:rPr>
          <w:b/>
          <w:lang w:val="ru-RU"/>
        </w:rPr>
        <w:t xml:space="preserve">отлично» </w:t>
      </w:r>
      <w:r w:rsidRPr="00FF38FF">
        <w:rPr>
          <w:lang w:val="ru-RU"/>
        </w:rPr>
        <w:t xml:space="preserve">или «почти отлично» (решение задачи с недочётами). </w:t>
      </w:r>
    </w:p>
    <w:p w:rsidR="00763836" w:rsidRPr="00FF38FF" w:rsidRDefault="00763836" w:rsidP="00763836">
      <w:pPr>
        <w:ind w:left="540" w:hanging="360"/>
        <w:jc w:val="both"/>
        <w:rPr>
          <w:lang w:val="ru-RU"/>
        </w:rPr>
      </w:pPr>
      <w:r w:rsidRPr="00FF38FF">
        <w:rPr>
          <w:b/>
          <w:lang w:val="ru-RU"/>
        </w:rPr>
        <w:t>Максимальный</w:t>
      </w:r>
      <w:r w:rsidRPr="00FF38FF">
        <w:rPr>
          <w:lang w:val="ru-RU"/>
        </w:rPr>
        <w:t xml:space="preserve"> </w:t>
      </w:r>
      <w:r w:rsidRPr="00FF38FF">
        <w:rPr>
          <w:b/>
          <w:lang w:val="ru-RU"/>
        </w:rPr>
        <w:t xml:space="preserve">уровень </w:t>
      </w:r>
      <w:r w:rsidRPr="00FF38FF">
        <w:rPr>
          <w:lang w:val="ru-RU"/>
        </w:rPr>
        <w:t>(НЕобязательный)</w:t>
      </w:r>
      <w:r w:rsidRPr="00FF38FF">
        <w:rPr>
          <w:b/>
          <w:lang w:val="ru-RU"/>
        </w:rPr>
        <w:t xml:space="preserve"> </w:t>
      </w:r>
      <w:r w:rsidRPr="00FF38FF">
        <w:rPr>
          <w:b/>
        </w:rPr>
        <w:sym w:font="Symbol" w:char="F02D"/>
      </w:r>
      <w:r w:rsidRPr="00FF38FF">
        <w:rPr>
          <w:b/>
          <w:lang w:val="ru-RU"/>
        </w:rPr>
        <w:t xml:space="preserve"> решение не изучавшейся в классе «сверхзадачи»</w:t>
      </w:r>
      <w:r w:rsidRPr="00FF38FF">
        <w:rPr>
          <w:lang w:val="ru-RU"/>
        </w:rPr>
        <w:t xml:space="preserve">,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w:t>
      </w:r>
      <w:r w:rsidRPr="00FF38FF">
        <w:rPr>
          <w:lang w:val="ru-RU"/>
        </w:rPr>
        <w:lastRenderedPageBreak/>
        <w:t xml:space="preserve">ступенях образования. Это демонстрирует исключительные успехи отдельных учеников по отдельным темам сверх школьных требований. Качественная оценка </w:t>
      </w:r>
      <w:r w:rsidRPr="00FF38FF">
        <w:rPr>
          <w:b/>
        </w:rPr>
        <w:sym w:font="Symbol" w:char="F02D"/>
      </w:r>
      <w:r w:rsidRPr="00FF38FF">
        <w:rPr>
          <w:lang w:val="ru-RU"/>
        </w:rPr>
        <w:t xml:space="preserve"> </w:t>
      </w:r>
      <w:r w:rsidRPr="00FF38FF">
        <w:rPr>
          <w:b/>
          <w:lang w:val="ru-RU"/>
        </w:rPr>
        <w:t>«превосходно».</w:t>
      </w:r>
    </w:p>
    <w:p w:rsidR="00763836" w:rsidRPr="00FF38FF" w:rsidRDefault="00763836" w:rsidP="00DF1C26">
      <w:pPr>
        <w:ind w:firstLine="180"/>
        <w:jc w:val="both"/>
        <w:rPr>
          <w:lang w:val="ru-RU"/>
        </w:rPr>
      </w:pPr>
      <w:r w:rsidRPr="00FF38FF">
        <w:rPr>
          <w:b/>
          <w:lang w:val="ru-RU"/>
        </w:rPr>
        <w:t>Качественные оценки</w:t>
      </w:r>
      <w:r w:rsidRPr="00FF38FF">
        <w:rPr>
          <w:lang w:val="ru-RU"/>
        </w:rPr>
        <w:t xml:space="preserve"> по уровням успешности могут быть </w:t>
      </w:r>
      <w:r w:rsidRPr="00FF38FF">
        <w:rPr>
          <w:b/>
          <w:lang w:val="ru-RU"/>
        </w:rPr>
        <w:t>переведены в отметки</w:t>
      </w:r>
      <w:r w:rsidRPr="00FF38FF">
        <w:rPr>
          <w:lang w:val="ru-RU"/>
        </w:rPr>
        <w:t xml:space="preserve"> по 5-балльной шкале (переосмысленной и желательно доработанной с помощью плюсов).</w:t>
      </w:r>
    </w:p>
    <w:p w:rsidR="00763836" w:rsidRPr="00FF38FF" w:rsidRDefault="00763836" w:rsidP="00763836">
      <w:pPr>
        <w:ind w:firstLine="360"/>
        <w:rPr>
          <w:lang w:val="ru-RU"/>
        </w:rPr>
      </w:pPr>
      <w:r w:rsidRPr="00FF38FF">
        <w:rPr>
          <w:i/>
          <w:u w:val="single"/>
          <w:lang w:val="ru-RU"/>
        </w:rPr>
        <w:t>7-е правило</w:t>
      </w:r>
      <w:r w:rsidRPr="00FF38FF">
        <w:rPr>
          <w:i/>
          <w:lang w:val="ru-RU"/>
        </w:rPr>
        <w:t>.</w:t>
      </w:r>
      <w:r w:rsidRPr="00FF38FF">
        <w:rPr>
          <w:lang w:val="ru-RU"/>
        </w:rPr>
        <w:t xml:space="preserve"> КАК ОПРЕДЕЛЯТЬ ИТОГОВЫЕ ОЦЕНКИ? </w:t>
      </w:r>
    </w:p>
    <w:p w:rsidR="00763836" w:rsidRPr="00FF38FF" w:rsidRDefault="00763836" w:rsidP="00763836">
      <w:pPr>
        <w:ind w:firstLine="360"/>
        <w:jc w:val="both"/>
        <w:rPr>
          <w:lang w:val="ru-RU"/>
        </w:rPr>
      </w:pPr>
      <w:r w:rsidRPr="00FF38FF">
        <w:rPr>
          <w:b/>
          <w:lang w:val="ru-RU"/>
        </w:rPr>
        <w:t xml:space="preserve">Предметные четвертные оценки/отметки </w:t>
      </w:r>
      <w:r w:rsidRPr="00FF38FF">
        <w:rPr>
          <w:lang w:val="ru-RU"/>
        </w:rPr>
        <w:t xml:space="preserve">определяются по таблицам предметных результатов (среднее арифметическое баллов). </w:t>
      </w:r>
    </w:p>
    <w:p w:rsidR="00763836" w:rsidRPr="00FF38FF" w:rsidRDefault="00763836" w:rsidP="00763836">
      <w:pPr>
        <w:ind w:firstLine="360"/>
        <w:jc w:val="both"/>
        <w:rPr>
          <w:lang w:val="ru-RU"/>
        </w:rPr>
      </w:pPr>
      <w:r w:rsidRPr="00FF38FF">
        <w:rPr>
          <w:b/>
          <w:lang w:val="ru-RU"/>
        </w:rPr>
        <w:t xml:space="preserve">Итоговая оценка за ступень начальной школы – </w:t>
      </w:r>
      <w:r w:rsidRPr="00FF38FF">
        <w:rPr>
          <w:lang w:val="ru-RU"/>
        </w:rPr>
        <w:t xml:space="preserve">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 </w:t>
      </w:r>
    </w:p>
    <w:p w:rsidR="00763836" w:rsidRPr="00FF38FF" w:rsidRDefault="00763836" w:rsidP="00763836">
      <w:pPr>
        <w:rPr>
          <w:b/>
          <w:lang w:val="ru-RU"/>
        </w:rPr>
      </w:pPr>
    </w:p>
    <w:p w:rsidR="00763836" w:rsidRPr="00FF38FF" w:rsidRDefault="00763836" w:rsidP="00DF1C26">
      <w:pPr>
        <w:jc w:val="center"/>
        <w:rPr>
          <w:b/>
          <w:lang w:val="ru-RU"/>
        </w:rPr>
      </w:pPr>
      <w:r w:rsidRPr="00FF38FF">
        <w:rPr>
          <w:b/>
          <w:lang w:val="ru-RU"/>
        </w:rPr>
        <w:t xml:space="preserve">Этапы и уровни использования системы оценки образовательных результатов, требуемых ФГОС, </w:t>
      </w:r>
    </w:p>
    <w:p w:rsidR="00763836" w:rsidRPr="00FF38FF" w:rsidRDefault="00763836" w:rsidP="00DF1C26">
      <w:pPr>
        <w:pStyle w:val="22"/>
        <w:spacing w:line="240" w:lineRule="auto"/>
        <w:ind w:left="0"/>
        <w:rPr>
          <w:lang w:val="ru-RU"/>
        </w:rPr>
      </w:pPr>
      <w:r w:rsidRPr="00FF38FF">
        <w:rPr>
          <w:lang w:val="ru-RU"/>
        </w:rPr>
        <w:t xml:space="preserve">Данный материал необходим для выбора уровня использования системы оценки, для составления плана работы учителя на четыре года вперед. </w:t>
      </w:r>
    </w:p>
    <w:p w:rsidR="00763836" w:rsidRPr="00FF38FF" w:rsidRDefault="00763836" w:rsidP="00763836">
      <w:pPr>
        <w:jc w:val="both"/>
        <w:rPr>
          <w:lang w:val="ru-RU"/>
        </w:rPr>
      </w:pPr>
      <w:r w:rsidRPr="00FF38FF">
        <w:rPr>
          <w:b/>
          <w:lang w:val="ru-RU"/>
        </w:rPr>
        <w:t>1. НАЧАЛЬНЫЙ уровень использования системы оценки</w:t>
      </w:r>
      <w:r w:rsidRPr="00FF38FF">
        <w:rPr>
          <w:lang w:val="ru-RU"/>
        </w:rPr>
        <w:t xml:space="preserve">. </w:t>
      </w:r>
    </w:p>
    <w:p w:rsidR="00763836" w:rsidRPr="00FF38FF" w:rsidRDefault="00763836" w:rsidP="00763836">
      <w:pPr>
        <w:ind w:left="360" w:hanging="360"/>
        <w:jc w:val="both"/>
        <w:rPr>
          <w:lang w:val="ru-RU"/>
        </w:rPr>
      </w:pPr>
      <w:r w:rsidRPr="00FF38FF">
        <w:rPr>
          <w:lang w:val="ru-RU"/>
        </w:rPr>
        <w:t xml:space="preserve">На этом этапе вводятся только два правила, которые составляют основу оценивания и без опоры на которые невозможно реализовать все прочие правила и элементы системы оценки. </w:t>
      </w:r>
    </w:p>
    <w:p w:rsidR="00763836" w:rsidRPr="00FF38FF" w:rsidRDefault="00763836" w:rsidP="00763836">
      <w:pPr>
        <w:ind w:left="1260" w:hanging="360"/>
        <w:jc w:val="both"/>
        <w:rPr>
          <w:lang w:val="ru-RU"/>
        </w:rPr>
      </w:pPr>
      <w:r w:rsidRPr="00FF38FF">
        <w:rPr>
          <w:i/>
          <w:lang w:val="ru-RU"/>
        </w:rPr>
        <w:t>1-е правило (Различие оценки и отметки)</w:t>
      </w:r>
      <w:r w:rsidRPr="00FF38FF">
        <w:rPr>
          <w:lang w:val="ru-RU"/>
        </w:rPr>
        <w:t xml:space="preserve">. Учитель и ученики привыкают различать словесную оценку любых действий и отметку − знак за решение учебной задачи (предметной или метапредметной). </w:t>
      </w:r>
    </w:p>
    <w:p w:rsidR="00763836" w:rsidRPr="00FF38FF" w:rsidRDefault="00763836" w:rsidP="00763836">
      <w:pPr>
        <w:jc w:val="both"/>
        <w:rPr>
          <w:lang w:val="ru-RU"/>
        </w:rPr>
      </w:pPr>
      <w:r w:rsidRPr="00FF38FF">
        <w:rPr>
          <w:lang w:val="ru-RU"/>
        </w:rPr>
        <w:t xml:space="preserve">В первом классе вместо балльных отметок допустимо использовать только положительную и не различаемую по уровням фиксацию: </w:t>
      </w:r>
    </w:p>
    <w:p w:rsidR="00763836" w:rsidRPr="00FF38FF" w:rsidRDefault="00763836" w:rsidP="00FC736A">
      <w:pPr>
        <w:widowControl/>
        <w:numPr>
          <w:ilvl w:val="0"/>
          <w:numId w:val="78"/>
        </w:numPr>
        <w:autoSpaceDE/>
        <w:autoSpaceDN/>
        <w:adjustRightInd/>
        <w:jc w:val="both"/>
        <w:rPr>
          <w:lang w:val="ru-RU"/>
        </w:rPr>
      </w:pPr>
      <w:r w:rsidRPr="00FF38FF">
        <w:rPr>
          <w:lang w:val="ru-RU"/>
        </w:rPr>
        <w:t xml:space="preserve">учитель у себя в таблице результатов ставит «+», </w:t>
      </w:r>
    </w:p>
    <w:p w:rsidR="00763836" w:rsidRPr="00FF38FF" w:rsidRDefault="00763836" w:rsidP="00FC736A">
      <w:pPr>
        <w:widowControl/>
        <w:numPr>
          <w:ilvl w:val="0"/>
          <w:numId w:val="78"/>
        </w:numPr>
        <w:autoSpaceDE/>
        <w:autoSpaceDN/>
        <w:adjustRightInd/>
        <w:jc w:val="both"/>
      </w:pPr>
      <w:r w:rsidRPr="00FF38FF">
        <w:rPr>
          <w:lang w:val="ru-RU"/>
        </w:rPr>
        <w:t xml:space="preserve">ученик у себя в дневнике или тетради также ставит «+» или закрашивает кружок (см. </w:t>
      </w:r>
      <w:r w:rsidRPr="00FF38FF">
        <w:t>«Личный еженедельник первоклассника», изд. «Баласс»).</w:t>
      </w:r>
    </w:p>
    <w:p w:rsidR="00763836" w:rsidRPr="00FF38FF" w:rsidRDefault="00763836" w:rsidP="00763836">
      <w:pPr>
        <w:jc w:val="both"/>
        <w:rPr>
          <w:lang w:val="ru-RU"/>
        </w:rPr>
      </w:pPr>
      <w:r w:rsidRPr="00FF38FF">
        <w:rPr>
          <w:lang w:val="ru-RU"/>
        </w:rPr>
        <w:t xml:space="preserve">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 </w:t>
      </w:r>
    </w:p>
    <w:p w:rsidR="00763836" w:rsidRPr="00FF38FF" w:rsidRDefault="00763836" w:rsidP="00763836">
      <w:pPr>
        <w:ind w:left="1260" w:hanging="360"/>
        <w:jc w:val="both"/>
        <w:rPr>
          <w:lang w:val="ru-RU"/>
        </w:rPr>
      </w:pPr>
      <w:r w:rsidRPr="00FF38FF">
        <w:rPr>
          <w:i/>
          <w:lang w:val="ru-RU"/>
        </w:rPr>
        <w:t xml:space="preserve">2-е правило (Самооценка). </w:t>
      </w:r>
      <w:r w:rsidRPr="00FF38FF">
        <w:rPr>
          <w:lang w:val="ru-RU"/>
        </w:rPr>
        <w:t>Ученики в диалоге с учителем обучаются самостоятельно оценивать свои результаты по «Алгоритму самооценки».</w:t>
      </w:r>
    </w:p>
    <w:p w:rsidR="00763836" w:rsidRPr="00FF38FF" w:rsidRDefault="00763836" w:rsidP="00763836">
      <w:pPr>
        <w:jc w:val="both"/>
        <w:rPr>
          <w:lang w:val="ru-RU"/>
        </w:rPr>
      </w:pPr>
      <w:r w:rsidRPr="00FF38FF">
        <w:rPr>
          <w:lang w:val="ru-RU"/>
        </w:rPr>
        <w:t xml:space="preserve">В первом классе алгоритм состоит из четырёх вопросов: </w:t>
      </w:r>
    </w:p>
    <w:p w:rsidR="00763836" w:rsidRPr="00FF38FF" w:rsidRDefault="00763836" w:rsidP="00763836">
      <w:pPr>
        <w:ind w:left="2700" w:hanging="360"/>
        <w:jc w:val="both"/>
        <w:rPr>
          <w:lang w:val="ru-RU"/>
        </w:rPr>
      </w:pPr>
      <w:r w:rsidRPr="00FF38FF">
        <w:rPr>
          <w:lang w:val="ru-RU"/>
        </w:rPr>
        <w:t>1. Какое было задание? (Учимся вспоминать цель работы.)</w:t>
      </w:r>
    </w:p>
    <w:p w:rsidR="00763836" w:rsidRPr="00FF38FF" w:rsidRDefault="00763836" w:rsidP="00763836">
      <w:pPr>
        <w:ind w:left="2700" w:hanging="360"/>
        <w:jc w:val="both"/>
        <w:rPr>
          <w:lang w:val="ru-RU"/>
        </w:rPr>
      </w:pPr>
      <w:r w:rsidRPr="00FF38FF">
        <w:rPr>
          <w:lang w:val="ru-RU"/>
        </w:rPr>
        <w:t>2. Удалось выполнить задание? (Учимся сравнивать результат с целью.)</w:t>
      </w:r>
    </w:p>
    <w:p w:rsidR="00763836" w:rsidRPr="00FF38FF" w:rsidRDefault="00763836" w:rsidP="00763836">
      <w:pPr>
        <w:ind w:left="2700" w:hanging="360"/>
        <w:jc w:val="both"/>
        <w:rPr>
          <w:lang w:val="ru-RU"/>
        </w:rPr>
      </w:pPr>
      <w:r w:rsidRPr="00FF38FF">
        <w:rPr>
          <w:lang w:val="ru-RU"/>
        </w:rPr>
        <w:t xml:space="preserve">3. Задание выполнено верно или не совсем? (Учимся находить и признавать ошибки.) </w:t>
      </w:r>
    </w:p>
    <w:p w:rsidR="00763836" w:rsidRPr="00FF38FF" w:rsidRDefault="00763836" w:rsidP="00763836">
      <w:pPr>
        <w:ind w:left="2700" w:hanging="360"/>
        <w:jc w:val="both"/>
        <w:rPr>
          <w:lang w:val="ru-RU"/>
        </w:rPr>
      </w:pPr>
      <w:r w:rsidRPr="00FF38FF">
        <w:rPr>
          <w:lang w:val="ru-RU"/>
        </w:rPr>
        <w:t xml:space="preserve">4. Выполнил самостоятельно или с чьей-то помощью? (Учимся оценивать процесс.) </w:t>
      </w:r>
    </w:p>
    <w:p w:rsidR="00763836" w:rsidRPr="00FF38FF" w:rsidRDefault="00763836" w:rsidP="00574067">
      <w:pPr>
        <w:jc w:val="both"/>
        <w:rPr>
          <w:lang w:val="ru-RU"/>
        </w:rPr>
      </w:pPr>
      <w:r w:rsidRPr="00FF38FF">
        <w:rPr>
          <w:lang w:val="ru-RU"/>
        </w:rPr>
        <w:t xml:space="preserve">В последующих классах к алгоритму добавляются новые вопросы: «Как мы различаем отметки и оценки?», «Какую себе поставишь отметку?» и т.д. </w:t>
      </w:r>
    </w:p>
    <w:p w:rsidR="00763836" w:rsidRPr="00FF38FF" w:rsidRDefault="00763836" w:rsidP="00763836">
      <w:pPr>
        <w:jc w:val="both"/>
        <w:rPr>
          <w:b/>
          <w:lang w:val="ru-RU"/>
        </w:rPr>
      </w:pPr>
      <w:r w:rsidRPr="00FF38FF">
        <w:rPr>
          <w:b/>
          <w:lang w:val="ru-RU"/>
        </w:rPr>
        <w:t xml:space="preserve">2. СТАНДАРТНЫЙ уровень использования системы оценки. </w:t>
      </w:r>
    </w:p>
    <w:p w:rsidR="00763836" w:rsidRPr="00FF38FF" w:rsidRDefault="00763836" w:rsidP="00763836">
      <w:pPr>
        <w:jc w:val="both"/>
        <w:rPr>
          <w:i/>
          <w:lang w:val="ru-RU"/>
        </w:rPr>
      </w:pPr>
      <w:r w:rsidRPr="00FF38FF">
        <w:rPr>
          <w:lang w:val="ru-RU"/>
        </w:rPr>
        <w:t xml:space="preserve">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метапредметных и личностных результатах каждого ученика. </w:t>
      </w:r>
    </w:p>
    <w:p w:rsidR="00763836" w:rsidRPr="00FF38FF" w:rsidRDefault="00763836" w:rsidP="00763836">
      <w:pPr>
        <w:ind w:left="1260" w:hanging="360"/>
        <w:jc w:val="both"/>
        <w:rPr>
          <w:lang w:val="ru-RU"/>
        </w:rPr>
      </w:pPr>
      <w:r w:rsidRPr="00FF38FF">
        <w:rPr>
          <w:i/>
          <w:lang w:val="ru-RU"/>
        </w:rPr>
        <w:lastRenderedPageBreak/>
        <w:t>3-е правило (Одна задача – одна оценка)</w:t>
      </w:r>
      <w:r w:rsidRPr="00FF38FF">
        <w:rPr>
          <w:lang w:val="ru-RU"/>
        </w:rPr>
        <w:t xml:space="preserve"> </w:t>
      </w:r>
      <w:r w:rsidRPr="00FF38FF">
        <w:rPr>
          <w:b/>
        </w:rPr>
        <w:sym w:font="Symbol" w:char="F02D"/>
      </w:r>
      <w:r w:rsidRPr="00FF38FF">
        <w:rPr>
          <w:lang w:val="ru-RU"/>
        </w:rPr>
        <w:t xml:space="preserve"> используется полностью. 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
    <w:p w:rsidR="00763836" w:rsidRPr="00FF38FF" w:rsidRDefault="00763836" w:rsidP="00763836">
      <w:pPr>
        <w:ind w:left="1260" w:hanging="360"/>
        <w:jc w:val="both"/>
      </w:pPr>
      <w:r w:rsidRPr="00FF38FF">
        <w:rPr>
          <w:lang w:val="ru-RU"/>
        </w:rPr>
        <w:t xml:space="preserve"> </w:t>
      </w:r>
      <w:r w:rsidRPr="00FF38FF">
        <w:rPr>
          <w:i/>
          <w:lang w:val="ru-RU"/>
        </w:rPr>
        <w:t>4-е правило (Таблицы результатов и «Портфель достижений»)</w:t>
      </w:r>
      <w:r w:rsidRPr="00FF38FF">
        <w:rPr>
          <w:lang w:val="ru-RU"/>
        </w:rPr>
        <w:t xml:space="preserve"> </w:t>
      </w:r>
      <w:r w:rsidRPr="00FF38FF">
        <w:rPr>
          <w:b/>
        </w:rPr>
        <w:sym w:font="Symbol" w:char="F02D"/>
      </w:r>
      <w:r w:rsidRPr="00FF38FF">
        <w:rPr>
          <w:lang w:val="ru-RU"/>
        </w:rPr>
        <w:t xml:space="preserve">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метапредметных результатов (примерно один раз в год). После проведения таких работ учитель выставляет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 </w:t>
      </w:r>
      <w:r w:rsidRPr="00FF38FF">
        <w:t xml:space="preserve">Отметки в таблицы результатов выставляются: </w:t>
      </w:r>
    </w:p>
    <w:p w:rsidR="00763836" w:rsidRPr="00FF38FF" w:rsidRDefault="00763836" w:rsidP="00FC736A">
      <w:pPr>
        <w:widowControl/>
        <w:numPr>
          <w:ilvl w:val="0"/>
          <w:numId w:val="79"/>
        </w:numPr>
        <w:autoSpaceDE/>
        <w:autoSpaceDN/>
        <w:adjustRightInd/>
        <w:jc w:val="both"/>
        <w:rPr>
          <w:lang w:val="ru-RU"/>
        </w:rPr>
      </w:pPr>
      <w:r w:rsidRPr="00FF38FF">
        <w:rPr>
          <w:lang w:val="ru-RU"/>
        </w:rPr>
        <w:t>в 1-м классе в виде «+» (зачёт, решение задачи, выполнение задания) или отсутствие «+» (задача не решена, задание не выполнено),</w:t>
      </w:r>
    </w:p>
    <w:p w:rsidR="00763836" w:rsidRPr="00FF38FF" w:rsidRDefault="00763836" w:rsidP="00FC736A">
      <w:pPr>
        <w:widowControl/>
        <w:numPr>
          <w:ilvl w:val="0"/>
          <w:numId w:val="79"/>
        </w:numPr>
        <w:autoSpaceDE/>
        <w:autoSpaceDN/>
        <w:adjustRightInd/>
        <w:jc w:val="both"/>
        <w:rPr>
          <w:lang w:val="ru-RU"/>
        </w:rPr>
      </w:pPr>
      <w:r w:rsidRPr="00FF38FF">
        <w:rPr>
          <w:lang w:val="ru-RU"/>
        </w:rPr>
        <w:t>в 2</w:t>
      </w:r>
      <w:r w:rsidRPr="00FF38FF">
        <w:rPr>
          <w:b/>
        </w:rPr>
        <w:sym w:font="Symbol" w:char="F02D"/>
      </w:r>
      <w:r w:rsidRPr="00FF38FF">
        <w:rPr>
          <w:lang w:val="ru-RU"/>
        </w:rPr>
        <w:t xml:space="preserve">4 классах отметки ставятся по той шкале, которая принята в данном образовательном учреждении (например, традиционная 5-балльная). Эти данные используются для отслеживания того, как конкретные ученики справляются с программными требованиями (насколько они успешны). </w:t>
      </w:r>
    </w:p>
    <w:p w:rsidR="00763836" w:rsidRPr="00FF38FF" w:rsidRDefault="00763836" w:rsidP="00763836">
      <w:pPr>
        <w:jc w:val="both"/>
        <w:rPr>
          <w:lang w:val="ru-RU"/>
        </w:rPr>
      </w:pPr>
      <w:r w:rsidRPr="00FF38FF">
        <w:rPr>
          <w:lang w:val="ru-RU"/>
        </w:rPr>
        <w:t xml:space="preserve">Только эти данные учитель переносит в «Портфель достижений ученика». Остальные материалы портфеля достижений ученик пополняет самостоятельно (консультируясь с учителем). </w:t>
      </w:r>
    </w:p>
    <w:p w:rsidR="00763836" w:rsidRPr="00FF38FF" w:rsidRDefault="00763836" w:rsidP="00763836">
      <w:pPr>
        <w:ind w:left="1260" w:hanging="360"/>
        <w:jc w:val="both"/>
        <w:rPr>
          <w:lang w:val="ru-RU"/>
        </w:rPr>
      </w:pPr>
      <w:r w:rsidRPr="00FF38FF">
        <w:rPr>
          <w:i/>
          <w:lang w:val="ru-RU"/>
        </w:rPr>
        <w:t>6-е правило (Уровни успешности)</w:t>
      </w:r>
      <w:r w:rsidRPr="00FF38FF">
        <w:rPr>
          <w:lang w:val="ru-RU"/>
        </w:rPr>
        <w:t xml:space="preserve"> </w:t>
      </w:r>
      <w:r w:rsidRPr="00FF38FF">
        <w:rPr>
          <w:b/>
        </w:rPr>
        <w:sym w:font="Symbol" w:char="F02D"/>
      </w:r>
      <w:r w:rsidRPr="00FF38FF">
        <w:rPr>
          <w:lang w:val="ru-RU"/>
        </w:rPr>
        <w:t xml:space="preserve"> используется частично. Учитель фиксирует уровни успешности только при оценивании заданий предметных проверочных и контрольных работа, а также метапредметных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привычными ему правилами контроля и оценивания. </w:t>
      </w:r>
    </w:p>
    <w:p w:rsidR="00763836" w:rsidRPr="00FF38FF" w:rsidRDefault="00763836" w:rsidP="00DF1C26">
      <w:pPr>
        <w:ind w:left="1260" w:hanging="360"/>
        <w:jc w:val="both"/>
        <w:rPr>
          <w:lang w:val="ru-RU"/>
        </w:rPr>
      </w:pPr>
      <w:r w:rsidRPr="00FF38FF">
        <w:rPr>
          <w:i/>
          <w:lang w:val="ru-RU"/>
        </w:rPr>
        <w:t xml:space="preserve">7-е правило (Итоговые оценки) </w:t>
      </w:r>
      <w:r w:rsidRPr="00FF38FF">
        <w:rPr>
          <w:b/>
        </w:rPr>
        <w:sym w:font="Symbol" w:char="F02D"/>
      </w:r>
      <w:r w:rsidRPr="00FF38FF">
        <w:rPr>
          <w:i/>
          <w:lang w:val="ru-RU"/>
        </w:rPr>
        <w:t xml:space="preserve"> </w:t>
      </w:r>
      <w:r w:rsidRPr="00FF38FF">
        <w:rPr>
          <w:lang w:val="ru-RU"/>
        </w:rPr>
        <w:t xml:space="preserve">используется частично.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оценок по предметам учитель использует привычные традиционные правила. </w:t>
      </w:r>
    </w:p>
    <w:p w:rsidR="00763836" w:rsidRPr="00FF38FF" w:rsidRDefault="00763836" w:rsidP="00DF1C26">
      <w:pPr>
        <w:ind w:left="360" w:firstLine="180"/>
        <w:jc w:val="both"/>
        <w:rPr>
          <w:lang w:val="ru-RU"/>
        </w:rPr>
      </w:pPr>
      <w:r w:rsidRPr="00FF38FF">
        <w:rPr>
          <w:lang w:val="ru-RU"/>
        </w:rPr>
        <w:t xml:space="preserve">Если учитель не находит сил и времени для использования других правил (частей правил) оценивания, то он может остановиться на достигнутом. Таким образом, ведение новой системы оценивания не потребует от учителя БОЛЬШИХ дополнительных временных затрат. </w:t>
      </w:r>
    </w:p>
    <w:p w:rsidR="00763836" w:rsidRPr="00FF38FF" w:rsidRDefault="00763836" w:rsidP="00DF1C26">
      <w:pPr>
        <w:ind w:left="360" w:firstLine="180"/>
        <w:jc w:val="both"/>
        <w:rPr>
          <w:lang w:val="ru-RU"/>
        </w:rPr>
      </w:pPr>
      <w:r w:rsidRPr="00FF38FF">
        <w:rPr>
          <w:lang w:val="ru-RU"/>
        </w:rPr>
        <w:t>Обучение «Алгоритму самооценивания» потребует выделять около 5 минут учебного времени на большинстве уроков. Однако, когда этот алгоритм будет освоен всеми учениками (примерно через 2</w:t>
      </w:r>
      <w:r w:rsidRPr="00FF38FF">
        <w:rPr>
          <w:b/>
        </w:rPr>
        <w:sym w:font="Symbol" w:char="F02D"/>
      </w:r>
      <w:r w:rsidRPr="00FF38FF">
        <w:rPr>
          <w:lang w:val="ru-RU"/>
        </w:rPr>
        <w:t xml:space="preserve">3 недели), его использование значительно повысит эффективность работы учеников. </w:t>
      </w:r>
    </w:p>
    <w:p w:rsidR="00763836" w:rsidRPr="00FF38FF" w:rsidRDefault="00763836" w:rsidP="00DF1C26">
      <w:pPr>
        <w:ind w:left="360" w:firstLine="180"/>
        <w:jc w:val="both"/>
        <w:rPr>
          <w:lang w:val="ru-RU"/>
        </w:rPr>
      </w:pPr>
      <w:r w:rsidRPr="00FF38FF">
        <w:rPr>
          <w:lang w:val="ru-RU"/>
        </w:rPr>
        <w:t xml:space="preserve">Заполнение предметных таблиц результатов добавляет около 5 минут к обычному времени проверки каждой контрольной работы. С учётом всех контрольных по всем предметам за четверть это означает около 30 минут дополнительной работы. </w:t>
      </w:r>
    </w:p>
    <w:p w:rsidR="00763836" w:rsidRPr="00FF38FF" w:rsidRDefault="00763836" w:rsidP="00763836">
      <w:pPr>
        <w:ind w:left="360" w:firstLine="180"/>
        <w:jc w:val="both"/>
        <w:rPr>
          <w:lang w:val="ru-RU"/>
        </w:rPr>
      </w:pPr>
      <w:r w:rsidRPr="00FF38FF">
        <w:rPr>
          <w:lang w:val="ru-RU"/>
        </w:rPr>
        <w:t>Метапредметные диагностические работы (проводятся 1</w:t>
      </w:r>
      <w:r w:rsidRPr="00FF38FF">
        <w:rPr>
          <w:b/>
        </w:rPr>
        <w:sym w:font="Symbol" w:char="F02D"/>
      </w:r>
      <w:r w:rsidRPr="00FF38FF">
        <w:rPr>
          <w:lang w:val="ru-RU"/>
        </w:rPr>
        <w:t xml:space="preserve">2 раза в год) потребуют от учителя: </w:t>
      </w:r>
    </w:p>
    <w:p w:rsidR="00763836" w:rsidRPr="00FF38FF" w:rsidRDefault="00763836" w:rsidP="00FC736A">
      <w:pPr>
        <w:widowControl/>
        <w:numPr>
          <w:ilvl w:val="0"/>
          <w:numId w:val="80"/>
        </w:numPr>
        <w:autoSpaceDE/>
        <w:autoSpaceDN/>
        <w:adjustRightInd/>
        <w:jc w:val="both"/>
        <w:rPr>
          <w:lang w:val="ru-RU"/>
        </w:rPr>
      </w:pPr>
      <w:r w:rsidRPr="00FF38FF">
        <w:rPr>
          <w:lang w:val="ru-RU"/>
        </w:rPr>
        <w:t>выделить около 2</w:t>
      </w:r>
      <w:r w:rsidRPr="00FF38FF">
        <w:rPr>
          <w:b/>
        </w:rPr>
        <w:sym w:font="Symbol" w:char="F02D"/>
      </w:r>
      <w:r w:rsidRPr="00FF38FF">
        <w:rPr>
          <w:lang w:val="ru-RU"/>
        </w:rPr>
        <w:t xml:space="preserve">3 часов </w:t>
      </w:r>
      <w:r w:rsidRPr="00FF38FF">
        <w:rPr>
          <w:i/>
          <w:lang w:val="ru-RU"/>
        </w:rPr>
        <w:t>учебного времени</w:t>
      </w:r>
      <w:r w:rsidRPr="00FF38FF">
        <w:rPr>
          <w:lang w:val="ru-RU"/>
        </w:rPr>
        <w:t xml:space="preserve"> в год (за счёт резерва) на проведение всех диагностических работ, т.е. это будет не дополнительное время, а то, которое и так тратится учителем, </w:t>
      </w:r>
    </w:p>
    <w:p w:rsidR="00763836" w:rsidRPr="00FF38FF" w:rsidRDefault="00763836" w:rsidP="00FC736A">
      <w:pPr>
        <w:widowControl/>
        <w:numPr>
          <w:ilvl w:val="0"/>
          <w:numId w:val="80"/>
        </w:numPr>
        <w:autoSpaceDE/>
        <w:autoSpaceDN/>
        <w:adjustRightInd/>
        <w:jc w:val="both"/>
        <w:rPr>
          <w:lang w:val="ru-RU"/>
        </w:rPr>
      </w:pPr>
      <w:r w:rsidRPr="00FF38FF">
        <w:rPr>
          <w:lang w:val="ru-RU"/>
        </w:rPr>
        <w:t>около 2</w:t>
      </w:r>
      <w:r w:rsidRPr="00FF38FF">
        <w:rPr>
          <w:b/>
        </w:rPr>
        <w:sym w:font="Symbol" w:char="F02D"/>
      </w:r>
      <w:r w:rsidRPr="00FF38FF">
        <w:rPr>
          <w:lang w:val="ru-RU"/>
        </w:rPr>
        <w:t>3 часов на проверку этих работ, фиксацию результатов в таблице и их анализ (в электронном виде проверка и анализ могут осуществлять полуавтоматически, значительно экономя время).</w:t>
      </w:r>
    </w:p>
    <w:p w:rsidR="00763836" w:rsidRPr="00FF38FF" w:rsidRDefault="00763836" w:rsidP="00763836">
      <w:pPr>
        <w:ind w:left="360" w:firstLine="180"/>
        <w:jc w:val="both"/>
        <w:rPr>
          <w:lang w:val="ru-RU"/>
        </w:rPr>
      </w:pPr>
      <w:r w:rsidRPr="00FF38FF">
        <w:rPr>
          <w:lang w:val="ru-RU"/>
        </w:rPr>
        <w:lastRenderedPageBreak/>
        <w:t xml:space="preserve">Помощь в пополнении «Портфеля достижений» может отнимать у учителя в среднем ещё около 1 часа в четверть на всех учеников класса. </w:t>
      </w:r>
    </w:p>
    <w:p w:rsidR="00763836" w:rsidRPr="00FF38FF" w:rsidRDefault="00763836" w:rsidP="00763836">
      <w:pPr>
        <w:ind w:left="360" w:firstLine="180"/>
        <w:jc w:val="both"/>
        <w:rPr>
          <w:lang w:val="ru-RU"/>
        </w:rPr>
      </w:pPr>
      <w:r w:rsidRPr="00FF38FF">
        <w:rPr>
          <w:lang w:val="ru-RU"/>
        </w:rPr>
        <w:t xml:space="preserve">Итого дополнительные временные затраты учителя составят около 9 дополнительных часов работы в год. </w:t>
      </w:r>
    </w:p>
    <w:p w:rsidR="00763836" w:rsidRPr="00FF38FF" w:rsidRDefault="00763836" w:rsidP="00DF1C26">
      <w:pPr>
        <w:ind w:left="360" w:firstLine="180"/>
        <w:jc w:val="both"/>
        <w:rPr>
          <w:lang w:val="ru-RU"/>
        </w:rPr>
      </w:pPr>
      <w:r w:rsidRPr="00FF38FF">
        <w:rPr>
          <w:lang w:val="ru-RU"/>
        </w:rPr>
        <w:t>Благодаря этим усилиям, ученики приобретут умение самооценки, ряд качеств контрольно-оценочной самостоятельности; администрация, учитель и родители смогут проследить реальные успехи и достижения каждого ученика, получат необходимые данные для комплексной накопительной оценки. Однако, поскольку используется неполный набор правил оценивания, показатели комфортности и осознанного отношения учеников к учебной деятельности изменятся не столь значительно.</w:t>
      </w:r>
    </w:p>
    <w:p w:rsidR="00763836" w:rsidRPr="00FF38FF" w:rsidRDefault="00763836" w:rsidP="00763836">
      <w:pPr>
        <w:jc w:val="both"/>
        <w:rPr>
          <w:b/>
          <w:lang w:val="ru-RU"/>
        </w:rPr>
      </w:pPr>
      <w:r w:rsidRPr="00FF38FF">
        <w:rPr>
          <w:b/>
          <w:lang w:val="ru-RU"/>
        </w:rPr>
        <w:t xml:space="preserve">3. МАКСИМАЛЬНЫЙ уровень использования системы оценки. </w:t>
      </w:r>
    </w:p>
    <w:p w:rsidR="00763836" w:rsidRPr="00FF38FF" w:rsidRDefault="00763836" w:rsidP="00763836">
      <w:pPr>
        <w:jc w:val="both"/>
        <w:rPr>
          <w:lang w:val="ru-RU"/>
        </w:rPr>
      </w:pPr>
      <w:r w:rsidRPr="00FF38FF">
        <w:rPr>
          <w:lang w:val="ru-RU"/>
        </w:rPr>
        <w:t xml:space="preserve">На этом этапе учитель может при желании вводить полный набор правил оценивания или отдельные правила из этого набора, что позволит получить максимальный эффект. </w:t>
      </w:r>
    </w:p>
    <w:p w:rsidR="00763836" w:rsidRPr="00FF38FF" w:rsidRDefault="00763836" w:rsidP="00763836">
      <w:pPr>
        <w:ind w:left="1260" w:hanging="360"/>
        <w:jc w:val="both"/>
        <w:rPr>
          <w:lang w:val="ru-RU"/>
        </w:rPr>
      </w:pPr>
      <w:r w:rsidRPr="00FF38FF">
        <w:rPr>
          <w:i/>
          <w:lang w:val="ru-RU"/>
        </w:rPr>
        <w:t>4-е правило (Таблицы результатов и «Портфель достижений»)</w:t>
      </w:r>
      <w:r w:rsidRPr="00FF38FF">
        <w:rPr>
          <w:lang w:val="ru-RU"/>
        </w:rPr>
        <w:t xml:space="preserve"> </w:t>
      </w:r>
      <w:r w:rsidRPr="00FF38FF">
        <w:rPr>
          <w:b/>
        </w:rPr>
        <w:sym w:font="Symbol" w:char="F02D"/>
      </w:r>
      <w:r w:rsidRPr="00FF38FF">
        <w:rPr>
          <w:lang w:val="ru-RU"/>
        </w:rPr>
        <w:t xml:space="preserve"> используется уже не частично, а полностью. Предметные таблицы результатов учитель заполняет постоянно текущими отметками, а не только после контрольных работ. Чтобы исключить двойное выставление отметок в таблицы результатов и в официальный журнал, рекомендуется воспользоваться правом образовательного учреждения на определение порядка заполнения журнала: выставлять в него только отметки за контрольные работы и за четверть, но не текущие отметки, которые фиксируются только в «Рабочем журнале учителя» и в дневниках школьников. </w:t>
      </w:r>
    </w:p>
    <w:p w:rsidR="00763836" w:rsidRPr="00FF38FF" w:rsidRDefault="00763836" w:rsidP="00763836">
      <w:pPr>
        <w:ind w:left="1260" w:hanging="360"/>
        <w:jc w:val="both"/>
        <w:rPr>
          <w:i/>
          <w:lang w:val="ru-RU"/>
        </w:rPr>
      </w:pPr>
      <w:r w:rsidRPr="00FF38FF">
        <w:rPr>
          <w:i/>
          <w:lang w:val="ru-RU"/>
        </w:rPr>
        <w:t xml:space="preserve">5-е правило (Право отказа от отметки и право пересдачи) – </w:t>
      </w:r>
      <w:r w:rsidRPr="00FF38FF">
        <w:rPr>
          <w:lang w:val="ru-RU"/>
        </w:rPr>
        <w:t>новое правило, вводимое на этом этапе. Ученик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p w:rsidR="00763836" w:rsidRPr="00FF38FF" w:rsidRDefault="00763836" w:rsidP="00763836">
      <w:pPr>
        <w:ind w:left="1260" w:hanging="360"/>
        <w:jc w:val="both"/>
        <w:rPr>
          <w:lang w:val="ru-RU"/>
        </w:rPr>
      </w:pPr>
      <w:r w:rsidRPr="00FF38FF">
        <w:rPr>
          <w:i/>
          <w:lang w:val="ru-RU"/>
        </w:rPr>
        <w:t>6-е правило (Уровни успешности)</w:t>
      </w:r>
      <w:r w:rsidRPr="00FF38FF">
        <w:rPr>
          <w:lang w:val="ru-RU"/>
        </w:rPr>
        <w:t xml:space="preserve"> – используется уже не частично, а полностью. 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 </w:t>
      </w:r>
    </w:p>
    <w:p w:rsidR="00763836" w:rsidRPr="00FF38FF" w:rsidRDefault="00763836" w:rsidP="00763836">
      <w:pPr>
        <w:ind w:left="1260" w:hanging="360"/>
        <w:jc w:val="both"/>
        <w:rPr>
          <w:lang w:val="ru-RU"/>
        </w:rPr>
      </w:pPr>
      <w:r w:rsidRPr="00FF38FF">
        <w:rPr>
          <w:i/>
          <w:lang w:val="ru-RU"/>
        </w:rPr>
        <w:t xml:space="preserve">7-е правило (Итоговые оценки) </w:t>
      </w:r>
      <w:r w:rsidRPr="00FF38FF">
        <w:rPr>
          <w:b/>
        </w:rPr>
        <w:sym w:font="Symbol" w:char="F02D"/>
      </w:r>
      <w:r w:rsidRPr="00FF38FF">
        <w:rPr>
          <w:i/>
          <w:lang w:val="ru-RU"/>
        </w:rPr>
        <w:t xml:space="preserve"> </w:t>
      </w:r>
      <w:r w:rsidRPr="00FF38FF">
        <w:rPr>
          <w:lang w:val="ru-RU"/>
        </w:rPr>
        <w:t xml:space="preserve">используется уже не частично, а полностью. Учитель определяет в соответствии с этим правилом не только итоговую оценку за ступень начальной школы, но и итоговые предметные оценки за четверть, и комплексную оценку за год. </w:t>
      </w:r>
    </w:p>
    <w:p w:rsidR="00763836" w:rsidRPr="00FF38FF" w:rsidRDefault="00763836" w:rsidP="00763836">
      <w:pPr>
        <w:ind w:left="360" w:firstLine="360"/>
        <w:jc w:val="both"/>
        <w:rPr>
          <w:lang w:val="ru-RU"/>
        </w:rPr>
      </w:pPr>
      <w:r w:rsidRPr="00FF38FF">
        <w:rPr>
          <w:lang w:val="ru-RU"/>
        </w:rPr>
        <w:t xml:space="preserve">Таким образом, при использовании полного набора правил оценивания: </w:t>
      </w:r>
    </w:p>
    <w:p w:rsidR="00763836" w:rsidRPr="00FF38FF" w:rsidRDefault="00763836" w:rsidP="00FC736A">
      <w:pPr>
        <w:widowControl/>
        <w:numPr>
          <w:ilvl w:val="0"/>
          <w:numId w:val="81"/>
        </w:numPr>
        <w:autoSpaceDE/>
        <w:autoSpaceDN/>
        <w:adjustRightInd/>
        <w:jc w:val="both"/>
        <w:rPr>
          <w:lang w:val="ru-RU"/>
        </w:rPr>
      </w:pPr>
      <w:r w:rsidRPr="00FF38FF">
        <w:rPr>
          <w:lang w:val="ru-RU"/>
        </w:rPr>
        <w:t xml:space="preserve">учителю необходимо будет документально оформить их использование решением педсовета образовательного учреждения, так как изменится порядок заполнения официального журнала − большинство текущих отметок будет выставляться в «Рабочем журнале учителя» и в дневниках школьников, </w:t>
      </w:r>
    </w:p>
    <w:p w:rsidR="00763836" w:rsidRPr="00FF38FF" w:rsidRDefault="00763836" w:rsidP="00FC736A">
      <w:pPr>
        <w:widowControl/>
        <w:numPr>
          <w:ilvl w:val="0"/>
          <w:numId w:val="81"/>
        </w:numPr>
        <w:autoSpaceDE/>
        <w:autoSpaceDN/>
        <w:adjustRightInd/>
        <w:jc w:val="both"/>
        <w:rPr>
          <w:lang w:val="ru-RU"/>
        </w:rPr>
      </w:pPr>
      <w:r w:rsidRPr="00FF38FF">
        <w:rPr>
          <w:lang w:val="ru-RU"/>
        </w:rPr>
        <w:t>учитель будет тратить заметно больше времени (ведение таблиц результатов, выделение времени на пересдачи учениками контрольных работ и т.п.).</w:t>
      </w:r>
    </w:p>
    <w:p w:rsidR="00763836" w:rsidRPr="00FF38FF" w:rsidRDefault="00763836" w:rsidP="00DF1C26">
      <w:pPr>
        <w:ind w:left="360" w:firstLine="360"/>
        <w:jc w:val="both"/>
        <w:rPr>
          <w:lang w:val="ru-RU"/>
        </w:rPr>
      </w:pPr>
      <w:r w:rsidRPr="00FF38FF">
        <w:rPr>
          <w:lang w:val="ru-RU"/>
        </w:rPr>
        <w:t xml:space="preserve">Все эти усилия позволят заметно снизить показатели уровня тревожности в ситуациях «предъявления себя», «отношений с учителями», «боязни успеха». Заметно возрастёт сознательное отношение учеников к целям обучения и к самой учебной деятельности, будут развиты качества контрольно-оценочной самостоятельности. </w:t>
      </w:r>
    </w:p>
    <w:p w:rsidR="00763836" w:rsidRPr="00FF38FF" w:rsidRDefault="00763836" w:rsidP="00574067">
      <w:pPr>
        <w:ind w:left="360" w:firstLine="360"/>
        <w:jc w:val="right"/>
        <w:rPr>
          <w:lang w:val="ru-RU"/>
        </w:rPr>
      </w:pPr>
      <w:r w:rsidRPr="00FF38FF">
        <w:rPr>
          <w:lang w:val="ru-RU"/>
        </w:rPr>
        <w:t>Приложение.</w:t>
      </w:r>
    </w:p>
    <w:p w:rsidR="00763836" w:rsidRPr="00FF38FF" w:rsidRDefault="00763836" w:rsidP="00DF1C26">
      <w:pPr>
        <w:spacing w:line="276" w:lineRule="auto"/>
        <w:jc w:val="center"/>
        <w:rPr>
          <w:b/>
          <w:bCs/>
          <w:lang w:val="ru-RU" w:eastAsia="en-US"/>
        </w:rPr>
      </w:pPr>
      <w:r w:rsidRPr="00FF38FF">
        <w:rPr>
          <w:b/>
          <w:bCs/>
          <w:lang w:val="ru-RU" w:eastAsia="en-US"/>
        </w:rPr>
        <w:t>Главное, чему я научился в 1-м классе</w:t>
      </w:r>
    </w:p>
    <w:p w:rsidR="00763836" w:rsidRPr="00FF38FF" w:rsidRDefault="00763836" w:rsidP="00DF1C26">
      <w:pPr>
        <w:spacing w:line="276" w:lineRule="auto"/>
        <w:ind w:right="-1" w:firstLine="284"/>
        <w:jc w:val="both"/>
        <w:rPr>
          <w:lang w:val="ru-RU" w:eastAsia="en-US"/>
        </w:rPr>
      </w:pPr>
      <w:r w:rsidRPr="00FF38FF">
        <w:rPr>
          <w:lang w:val="ru-RU" w:eastAsia="en-US"/>
        </w:rPr>
        <w:lastRenderedPageBreak/>
        <w:t xml:space="preserve"> Эту таблицу предметных и общеучебных умений предлагается заполнять так. Сначала родители или учитель читают ученику умение и предлагают подумать – согласен ли он, что это умеет. Если ученик согласен, он ставит напротив знак «+», если не согласен – не ставит ничего. Учитель потом на основании своих наблюдений за учеником может выразить свое мнение – заметил он, как ученик проявляет данное умение, или нет: обвести знак «+» в кружок или не обводить.</w:t>
      </w:r>
    </w:p>
    <w:tbl>
      <w:tblPr>
        <w:tblW w:w="9322" w:type="dxa"/>
        <w:tblInd w:w="2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8"/>
        <w:gridCol w:w="1350"/>
        <w:gridCol w:w="1276"/>
        <w:gridCol w:w="1134"/>
        <w:gridCol w:w="1134"/>
      </w:tblGrid>
      <w:tr w:rsidR="00763836" w:rsidRPr="00FF38FF" w:rsidTr="00574067">
        <w:tc>
          <w:tcPr>
            <w:tcW w:w="4428"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jc w:val="center"/>
              <w:rPr>
                <w:b/>
                <w:bCs/>
                <w:lang w:eastAsia="en-US"/>
              </w:rPr>
            </w:pPr>
            <w:r w:rsidRPr="00FF38FF">
              <w:rPr>
                <w:b/>
                <w:bCs/>
                <w:lang w:eastAsia="en-US"/>
              </w:rPr>
              <w:t>Умения</w:t>
            </w:r>
          </w:p>
        </w:tc>
        <w:tc>
          <w:tcPr>
            <w:tcW w:w="1350"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jc w:val="center"/>
              <w:rPr>
                <w:b/>
                <w:bCs/>
                <w:lang w:eastAsia="en-US"/>
              </w:rPr>
            </w:pPr>
            <w:r w:rsidRPr="00FF38FF">
              <w:rPr>
                <w:b/>
                <w:bCs/>
                <w:lang w:eastAsia="en-US"/>
              </w:rPr>
              <w:t>I</w:t>
            </w:r>
          </w:p>
          <w:p w:rsidR="00763836" w:rsidRPr="00FF38FF" w:rsidRDefault="00763836" w:rsidP="00763836">
            <w:pPr>
              <w:spacing w:after="120"/>
              <w:rPr>
                <w:lang w:eastAsia="en-US"/>
              </w:rPr>
            </w:pPr>
            <w:r w:rsidRPr="00FF38FF">
              <w:rPr>
                <w:lang w:eastAsia="en-US"/>
              </w:rPr>
              <w:t>(в октябре)</w:t>
            </w:r>
          </w:p>
        </w:tc>
        <w:tc>
          <w:tcPr>
            <w:tcW w:w="1276"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jc w:val="center"/>
              <w:rPr>
                <w:b/>
                <w:bCs/>
                <w:lang w:eastAsia="en-US"/>
              </w:rPr>
            </w:pPr>
            <w:r w:rsidRPr="00FF38FF">
              <w:rPr>
                <w:b/>
                <w:bCs/>
                <w:lang w:eastAsia="en-US"/>
              </w:rPr>
              <w:t>II</w:t>
            </w:r>
          </w:p>
          <w:p w:rsidR="00763836" w:rsidRPr="00FF38FF" w:rsidRDefault="00763836" w:rsidP="00763836">
            <w:pPr>
              <w:spacing w:after="120"/>
              <w:rPr>
                <w:lang w:eastAsia="en-US"/>
              </w:rPr>
            </w:pPr>
            <w:r w:rsidRPr="00FF38FF">
              <w:rPr>
                <w:lang w:eastAsia="en-US"/>
              </w:rPr>
              <w:t>(в декабре)</w:t>
            </w: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jc w:val="center"/>
              <w:rPr>
                <w:b/>
                <w:bCs/>
                <w:lang w:eastAsia="en-US"/>
              </w:rPr>
            </w:pPr>
            <w:r w:rsidRPr="00FF38FF">
              <w:rPr>
                <w:b/>
                <w:bCs/>
                <w:lang w:eastAsia="en-US"/>
              </w:rPr>
              <w:t>III</w:t>
            </w:r>
          </w:p>
          <w:p w:rsidR="00763836" w:rsidRPr="00FF38FF" w:rsidRDefault="00763836" w:rsidP="00763836">
            <w:pPr>
              <w:spacing w:after="120"/>
              <w:rPr>
                <w:lang w:eastAsia="en-US"/>
              </w:rPr>
            </w:pPr>
            <w:r w:rsidRPr="00FF38FF">
              <w:rPr>
                <w:lang w:eastAsia="en-US"/>
              </w:rPr>
              <w:t>(в марте)</w:t>
            </w: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jc w:val="center"/>
              <w:rPr>
                <w:b/>
                <w:bCs/>
                <w:lang w:eastAsia="en-US"/>
              </w:rPr>
            </w:pPr>
            <w:r w:rsidRPr="00FF38FF">
              <w:rPr>
                <w:b/>
                <w:bCs/>
                <w:lang w:eastAsia="en-US"/>
              </w:rPr>
              <w:t>IV</w:t>
            </w:r>
          </w:p>
          <w:p w:rsidR="00763836" w:rsidRPr="00FF38FF" w:rsidRDefault="00763836" w:rsidP="00763836">
            <w:pPr>
              <w:spacing w:after="120"/>
              <w:jc w:val="center"/>
              <w:rPr>
                <w:lang w:eastAsia="en-US"/>
              </w:rPr>
            </w:pPr>
            <w:r w:rsidRPr="00FF38FF">
              <w:rPr>
                <w:lang w:eastAsia="en-US"/>
              </w:rPr>
              <w:t>(в мае)</w:t>
            </w:r>
          </w:p>
        </w:tc>
      </w:tr>
      <w:tr w:rsidR="00763836" w:rsidRPr="00F66FEA" w:rsidTr="00574067">
        <w:trPr>
          <w:trHeight w:val="621"/>
        </w:trPr>
        <w:tc>
          <w:tcPr>
            <w:tcW w:w="4428"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r w:rsidRPr="00FF38FF">
              <w:rPr>
                <w:b/>
                <w:bCs/>
                <w:lang w:val="ru-RU" w:eastAsia="en-US"/>
              </w:rPr>
              <w:t>1.</w:t>
            </w:r>
            <w:r w:rsidRPr="00FF38FF">
              <w:rPr>
                <w:lang w:val="ru-RU" w:eastAsia="en-US"/>
              </w:rPr>
              <w:t xml:space="preserve"> Я могу сказать, что и зачем мы будем делать на уроке.</w:t>
            </w:r>
          </w:p>
        </w:tc>
        <w:tc>
          <w:tcPr>
            <w:tcW w:w="1350"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276"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r>
      <w:tr w:rsidR="00763836" w:rsidRPr="00F66FEA" w:rsidTr="00574067">
        <w:tc>
          <w:tcPr>
            <w:tcW w:w="4428"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r w:rsidRPr="00FF38FF">
              <w:rPr>
                <w:b/>
                <w:bCs/>
                <w:lang w:val="ru-RU" w:eastAsia="en-US"/>
              </w:rPr>
              <w:t>2.</w:t>
            </w:r>
            <w:r w:rsidRPr="00FF38FF">
              <w:rPr>
                <w:lang w:val="ru-RU" w:eastAsia="en-US"/>
              </w:rPr>
              <w:t xml:space="preserve"> Я могу сказать, что нового я узнал на уроке.</w:t>
            </w:r>
          </w:p>
        </w:tc>
        <w:tc>
          <w:tcPr>
            <w:tcW w:w="1350"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276"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r>
      <w:tr w:rsidR="00763836" w:rsidRPr="00F66FEA" w:rsidTr="00574067">
        <w:tc>
          <w:tcPr>
            <w:tcW w:w="4428"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r w:rsidRPr="00FF38FF">
              <w:rPr>
                <w:b/>
                <w:bCs/>
                <w:lang w:val="ru-RU" w:eastAsia="en-US"/>
              </w:rPr>
              <w:t>3.</w:t>
            </w:r>
            <w:r w:rsidRPr="00FF38FF">
              <w:rPr>
                <w:lang w:val="ru-RU" w:eastAsia="en-US"/>
              </w:rPr>
              <w:t xml:space="preserve"> Я умею наблюдать и делать выводы.</w:t>
            </w:r>
          </w:p>
        </w:tc>
        <w:tc>
          <w:tcPr>
            <w:tcW w:w="1350"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276"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r>
      <w:tr w:rsidR="00763836" w:rsidRPr="00F66FEA" w:rsidTr="00574067">
        <w:tc>
          <w:tcPr>
            <w:tcW w:w="4428"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r w:rsidRPr="00FF38FF">
              <w:rPr>
                <w:b/>
                <w:bCs/>
                <w:lang w:val="ru-RU" w:eastAsia="en-US"/>
              </w:rPr>
              <w:t>4.</w:t>
            </w:r>
            <w:r w:rsidRPr="00FF38FF">
              <w:rPr>
                <w:lang w:val="ru-RU" w:eastAsia="en-US"/>
              </w:rPr>
              <w:t xml:space="preserve"> Я могу запомнить важные сведения.</w:t>
            </w:r>
          </w:p>
        </w:tc>
        <w:tc>
          <w:tcPr>
            <w:tcW w:w="1350"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276"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r>
      <w:tr w:rsidR="00763836" w:rsidRPr="00F66FEA" w:rsidTr="00574067">
        <w:tc>
          <w:tcPr>
            <w:tcW w:w="4428"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r w:rsidRPr="00FF38FF">
              <w:rPr>
                <w:b/>
                <w:bCs/>
                <w:lang w:val="ru-RU" w:eastAsia="en-US"/>
              </w:rPr>
              <w:t>5.</w:t>
            </w:r>
            <w:r w:rsidRPr="00FF38FF">
              <w:rPr>
                <w:lang w:val="ru-RU" w:eastAsia="en-US"/>
              </w:rPr>
              <w:t xml:space="preserve"> Я с уважением отношусь к другим людям. </w:t>
            </w:r>
          </w:p>
        </w:tc>
        <w:tc>
          <w:tcPr>
            <w:tcW w:w="1350"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276"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r>
      <w:tr w:rsidR="00763836" w:rsidRPr="00F66FEA" w:rsidTr="00574067">
        <w:tc>
          <w:tcPr>
            <w:tcW w:w="4428"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r w:rsidRPr="00FF38FF">
              <w:rPr>
                <w:b/>
                <w:bCs/>
                <w:lang w:val="ru-RU" w:eastAsia="en-US"/>
              </w:rPr>
              <w:t>6.</w:t>
            </w:r>
            <w:r w:rsidRPr="00FF38FF">
              <w:rPr>
                <w:lang w:val="ru-RU" w:eastAsia="en-US"/>
              </w:rPr>
              <w:t xml:space="preserve"> Я выполняю правила, о которых мы договорились в классе.</w:t>
            </w:r>
          </w:p>
        </w:tc>
        <w:tc>
          <w:tcPr>
            <w:tcW w:w="1350"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276"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r>
      <w:tr w:rsidR="00763836" w:rsidRPr="00F66FEA" w:rsidTr="00574067">
        <w:tc>
          <w:tcPr>
            <w:tcW w:w="4428"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r w:rsidRPr="00FF38FF">
              <w:rPr>
                <w:b/>
                <w:bCs/>
                <w:lang w:val="ru-RU" w:eastAsia="en-US"/>
              </w:rPr>
              <w:t>7.</w:t>
            </w:r>
            <w:r w:rsidRPr="00FF38FF">
              <w:rPr>
                <w:lang w:val="ru-RU" w:eastAsia="en-US"/>
              </w:rPr>
              <w:t xml:space="preserve"> Я умею объяснять, что я чувствую.</w:t>
            </w:r>
          </w:p>
        </w:tc>
        <w:tc>
          <w:tcPr>
            <w:tcW w:w="1350"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276"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r>
      <w:tr w:rsidR="00763836" w:rsidRPr="00F66FEA" w:rsidTr="00574067">
        <w:tc>
          <w:tcPr>
            <w:tcW w:w="4428"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r w:rsidRPr="00FF38FF">
              <w:rPr>
                <w:b/>
                <w:bCs/>
                <w:lang w:val="ru-RU" w:eastAsia="en-US"/>
              </w:rPr>
              <w:t>8.</w:t>
            </w:r>
            <w:r w:rsidRPr="00FF38FF">
              <w:rPr>
                <w:lang w:val="ru-RU" w:eastAsia="en-US"/>
              </w:rPr>
              <w:t xml:space="preserve"> Я понимаю, что в моей жизни мне помогают другие люди и природа, что я </w:t>
            </w:r>
            <w:r w:rsidRPr="00FF38FF">
              <w:rPr>
                <w:lang w:val="ru-RU" w:eastAsia="en-US"/>
              </w:rPr>
              <w:br/>
              <w:t xml:space="preserve">не могу жить без них. </w:t>
            </w:r>
          </w:p>
        </w:tc>
        <w:tc>
          <w:tcPr>
            <w:tcW w:w="1350"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276"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r>
      <w:tr w:rsidR="00763836" w:rsidRPr="00F66FEA" w:rsidTr="00574067">
        <w:tc>
          <w:tcPr>
            <w:tcW w:w="4428"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r w:rsidRPr="00FF38FF">
              <w:rPr>
                <w:b/>
                <w:bCs/>
                <w:lang w:val="ru-RU" w:eastAsia="en-US"/>
              </w:rPr>
              <w:t>9.</w:t>
            </w:r>
            <w:r w:rsidRPr="00FF38FF">
              <w:rPr>
                <w:lang w:val="ru-RU" w:eastAsia="en-US"/>
              </w:rPr>
              <w:t xml:space="preserve"> Я могу прочесть про себя и вслух небольшой текст, понять его смысл </w:t>
            </w:r>
            <w:r w:rsidRPr="00FF38FF">
              <w:rPr>
                <w:lang w:val="ru-RU" w:eastAsia="en-US"/>
              </w:rPr>
              <w:br/>
              <w:t xml:space="preserve">и рассказать о нем. </w:t>
            </w:r>
          </w:p>
        </w:tc>
        <w:tc>
          <w:tcPr>
            <w:tcW w:w="1350"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276"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r>
      <w:tr w:rsidR="00763836" w:rsidRPr="00F66FEA" w:rsidTr="00574067">
        <w:tc>
          <w:tcPr>
            <w:tcW w:w="4428"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r w:rsidRPr="00FF38FF">
              <w:rPr>
                <w:b/>
                <w:bCs/>
                <w:lang w:val="ru-RU" w:eastAsia="en-US"/>
              </w:rPr>
              <w:t>10.</w:t>
            </w:r>
            <w:r w:rsidRPr="00FF38FF">
              <w:rPr>
                <w:lang w:val="ru-RU" w:eastAsia="en-US"/>
              </w:rPr>
              <w:t xml:space="preserve"> Я помню наизусть и могу выразительно прочесть ___ стихотворения(й). </w:t>
            </w:r>
          </w:p>
        </w:tc>
        <w:tc>
          <w:tcPr>
            <w:tcW w:w="1350"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276"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r>
      <w:tr w:rsidR="00763836" w:rsidRPr="00F66FEA" w:rsidTr="00574067">
        <w:tc>
          <w:tcPr>
            <w:tcW w:w="4428"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r w:rsidRPr="00FF38FF">
              <w:rPr>
                <w:b/>
                <w:bCs/>
                <w:lang w:val="ru-RU" w:eastAsia="en-US"/>
              </w:rPr>
              <w:t>11.</w:t>
            </w:r>
            <w:r w:rsidRPr="00FF38FF">
              <w:rPr>
                <w:lang w:val="ru-RU" w:eastAsia="en-US"/>
              </w:rPr>
              <w:t xml:space="preserve"> Я могу правильно списать и </w:t>
            </w:r>
            <w:r w:rsidRPr="00FF38FF">
              <w:rPr>
                <w:lang w:val="ru-RU" w:eastAsia="en-US"/>
              </w:rPr>
              <w:lastRenderedPageBreak/>
              <w:t xml:space="preserve">написать под диктовку небольшой текст. </w:t>
            </w:r>
          </w:p>
        </w:tc>
        <w:tc>
          <w:tcPr>
            <w:tcW w:w="1350"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276"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r>
      <w:tr w:rsidR="00763836" w:rsidRPr="00F66FEA" w:rsidTr="00574067">
        <w:tc>
          <w:tcPr>
            <w:tcW w:w="4428"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r w:rsidRPr="00FF38FF">
              <w:rPr>
                <w:b/>
                <w:bCs/>
                <w:lang w:val="ru-RU" w:eastAsia="en-US"/>
              </w:rPr>
              <w:lastRenderedPageBreak/>
              <w:t>12.</w:t>
            </w:r>
            <w:r w:rsidRPr="00FF38FF">
              <w:rPr>
                <w:lang w:val="ru-RU" w:eastAsia="en-US"/>
              </w:rPr>
              <w:t xml:space="preserve"> Я могу сам составить и записать текст </w:t>
            </w:r>
            <w:r w:rsidRPr="00FF38FF">
              <w:rPr>
                <w:lang w:val="ru-RU" w:eastAsia="en-US"/>
              </w:rPr>
              <w:br/>
              <w:t xml:space="preserve">из нескольких предложений. </w:t>
            </w:r>
          </w:p>
        </w:tc>
        <w:tc>
          <w:tcPr>
            <w:tcW w:w="1350"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276"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r>
      <w:tr w:rsidR="00763836" w:rsidRPr="00F66FEA" w:rsidTr="00574067">
        <w:tc>
          <w:tcPr>
            <w:tcW w:w="4428"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r w:rsidRPr="00FF38FF">
              <w:rPr>
                <w:b/>
                <w:bCs/>
                <w:lang w:val="ru-RU" w:eastAsia="en-US"/>
              </w:rPr>
              <w:t>13.</w:t>
            </w:r>
            <w:r w:rsidRPr="00FF38FF">
              <w:rPr>
                <w:lang w:val="ru-RU" w:eastAsia="en-US"/>
              </w:rPr>
              <w:t xml:space="preserve"> Я умею слушать и слышать учителя </w:t>
            </w:r>
            <w:r w:rsidRPr="00FF38FF">
              <w:rPr>
                <w:lang w:val="ru-RU" w:eastAsia="en-US"/>
              </w:rPr>
              <w:br/>
              <w:t xml:space="preserve">и одноклассников. </w:t>
            </w:r>
          </w:p>
        </w:tc>
        <w:tc>
          <w:tcPr>
            <w:tcW w:w="1350"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276"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r>
      <w:tr w:rsidR="00763836" w:rsidRPr="00F66FEA" w:rsidTr="00574067">
        <w:tc>
          <w:tcPr>
            <w:tcW w:w="4428"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r w:rsidRPr="00FF38FF">
              <w:rPr>
                <w:b/>
                <w:bCs/>
                <w:lang w:val="ru-RU" w:eastAsia="en-US"/>
              </w:rPr>
              <w:t>14.</w:t>
            </w:r>
            <w:r w:rsidRPr="00FF38FF">
              <w:rPr>
                <w:lang w:val="ru-RU" w:eastAsia="en-US"/>
              </w:rPr>
              <w:t xml:space="preserve"> Я могу устно дать полный ответ </w:t>
            </w:r>
            <w:r w:rsidRPr="00FF38FF">
              <w:rPr>
                <w:lang w:val="ru-RU" w:eastAsia="en-US"/>
              </w:rPr>
              <w:br/>
              <w:t xml:space="preserve">на вопрос. </w:t>
            </w:r>
          </w:p>
        </w:tc>
        <w:tc>
          <w:tcPr>
            <w:tcW w:w="1350"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276"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r>
      <w:tr w:rsidR="00763836" w:rsidRPr="00F66FEA" w:rsidTr="00574067">
        <w:tc>
          <w:tcPr>
            <w:tcW w:w="4428"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r w:rsidRPr="00FF38FF">
              <w:rPr>
                <w:b/>
                <w:bCs/>
                <w:lang w:val="ru-RU" w:eastAsia="en-US"/>
              </w:rPr>
              <w:t>15.</w:t>
            </w:r>
            <w:r w:rsidRPr="00FF38FF">
              <w:rPr>
                <w:lang w:val="ru-RU" w:eastAsia="en-US"/>
              </w:rPr>
              <w:t xml:space="preserve"> Я умею считать, складывать и вычитать в пределах 20. </w:t>
            </w:r>
          </w:p>
        </w:tc>
        <w:tc>
          <w:tcPr>
            <w:tcW w:w="1350"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276"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r>
      <w:tr w:rsidR="00763836" w:rsidRPr="00F66FEA" w:rsidTr="00574067">
        <w:tc>
          <w:tcPr>
            <w:tcW w:w="4428"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r w:rsidRPr="00FF38FF">
              <w:rPr>
                <w:b/>
                <w:bCs/>
                <w:lang w:val="ru-RU" w:eastAsia="en-US"/>
              </w:rPr>
              <w:t>16.</w:t>
            </w:r>
            <w:r w:rsidRPr="00FF38FF">
              <w:rPr>
                <w:lang w:val="ru-RU" w:eastAsia="en-US"/>
              </w:rPr>
              <w:t xml:space="preserve"> Я умею решать задачи на сложение </w:t>
            </w:r>
            <w:r w:rsidRPr="00FF38FF">
              <w:rPr>
                <w:lang w:val="ru-RU" w:eastAsia="en-US"/>
              </w:rPr>
              <w:br/>
              <w:t xml:space="preserve">и вычитание в одно действие. </w:t>
            </w:r>
          </w:p>
        </w:tc>
        <w:tc>
          <w:tcPr>
            <w:tcW w:w="1350"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276"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r>
      <w:tr w:rsidR="00763836" w:rsidRPr="00F66FEA" w:rsidTr="00574067">
        <w:tc>
          <w:tcPr>
            <w:tcW w:w="4428"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r w:rsidRPr="00FF38FF">
              <w:rPr>
                <w:b/>
                <w:bCs/>
                <w:lang w:val="ru-RU" w:eastAsia="en-US"/>
              </w:rPr>
              <w:t>17.</w:t>
            </w:r>
            <w:r w:rsidRPr="00FF38FF">
              <w:rPr>
                <w:lang w:val="ru-RU" w:eastAsia="en-US"/>
              </w:rPr>
              <w:t xml:space="preserve"> Я умею разделять предметы на группы, объяснять их сходство и находить лишние. </w:t>
            </w:r>
          </w:p>
        </w:tc>
        <w:tc>
          <w:tcPr>
            <w:tcW w:w="1350"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276"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c>
          <w:tcPr>
            <w:tcW w:w="1134" w:type="dxa"/>
            <w:tcBorders>
              <w:top w:val="single" w:sz="4" w:space="0" w:color="000000"/>
              <w:left w:val="single" w:sz="4" w:space="0" w:color="000000"/>
              <w:bottom w:val="single" w:sz="4" w:space="0" w:color="000000"/>
              <w:right w:val="single" w:sz="4" w:space="0" w:color="000000"/>
            </w:tcBorders>
          </w:tcPr>
          <w:p w:rsidR="00763836" w:rsidRPr="00FF38FF" w:rsidRDefault="00763836" w:rsidP="00763836">
            <w:pPr>
              <w:spacing w:after="120"/>
              <w:rPr>
                <w:lang w:val="ru-RU" w:eastAsia="en-US"/>
              </w:rPr>
            </w:pPr>
          </w:p>
        </w:tc>
      </w:tr>
    </w:tbl>
    <w:p w:rsidR="00763836" w:rsidRPr="00FF38FF" w:rsidRDefault="00763836" w:rsidP="00DF1C26">
      <w:pPr>
        <w:rPr>
          <w:lang w:val="ru-RU"/>
        </w:rPr>
      </w:pPr>
    </w:p>
    <w:p w:rsidR="00763836" w:rsidRPr="00FF38FF" w:rsidRDefault="00763836" w:rsidP="00763836">
      <w:pPr>
        <w:jc w:val="center"/>
        <w:rPr>
          <w:b/>
          <w:lang w:val="ru-RU"/>
        </w:rPr>
      </w:pPr>
      <w:r w:rsidRPr="00FF38FF">
        <w:rPr>
          <w:b/>
          <w:lang w:val="ru-RU"/>
        </w:rPr>
        <w:t>Стартовая диагностика</w:t>
      </w:r>
    </w:p>
    <w:p w:rsidR="00763836" w:rsidRPr="00FF38FF" w:rsidRDefault="00763836" w:rsidP="00763836">
      <w:pPr>
        <w:jc w:val="center"/>
        <w:rPr>
          <w:b/>
          <w:lang w:val="ru-RU"/>
        </w:rPr>
      </w:pPr>
      <w:r w:rsidRPr="00FF38FF">
        <w:rPr>
          <w:b/>
          <w:lang w:val="ru-RU"/>
        </w:rPr>
        <w:t xml:space="preserve"> Предметные результаты учащихся 1 класса.</w:t>
      </w:r>
    </w:p>
    <w:p w:rsidR="00763836" w:rsidRPr="00FF38FF" w:rsidRDefault="00763836" w:rsidP="00763836">
      <w:pPr>
        <w:jc w:val="right"/>
      </w:pPr>
      <w:r w:rsidRPr="00FF38FF">
        <w:t>Дата проведения _____________</w:t>
      </w:r>
    </w:p>
    <w:p w:rsidR="00763836" w:rsidRPr="00FF38FF" w:rsidRDefault="00763836" w:rsidP="00763836">
      <w:pPr>
        <w:jc w:val="right"/>
      </w:pPr>
      <w:r w:rsidRPr="00FF38FF">
        <w:t>Учитель ____________________</w:t>
      </w:r>
    </w:p>
    <w:tbl>
      <w:tblPr>
        <w:tblpPr w:leftFromText="180" w:rightFromText="180" w:vertAnchor="text" w:horzAnchor="page" w:tblpX="3133" w:tblpY="7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1"/>
        <w:gridCol w:w="2901"/>
        <w:gridCol w:w="2853"/>
        <w:gridCol w:w="1946"/>
      </w:tblGrid>
      <w:tr w:rsidR="00763836" w:rsidRPr="00FF38FF" w:rsidTr="00B1302A">
        <w:trPr>
          <w:trHeight w:val="888"/>
        </w:trPr>
        <w:tc>
          <w:tcPr>
            <w:tcW w:w="1871" w:type="dxa"/>
            <w:tcBorders>
              <w:top w:val="single" w:sz="4" w:space="0" w:color="auto"/>
              <w:left w:val="single" w:sz="4" w:space="0" w:color="auto"/>
              <w:bottom w:val="single" w:sz="4" w:space="0" w:color="auto"/>
              <w:right w:val="single" w:sz="4" w:space="0" w:color="auto"/>
            </w:tcBorders>
          </w:tcPr>
          <w:p w:rsidR="00763836" w:rsidRPr="00FF38FF" w:rsidRDefault="00763836" w:rsidP="00B1302A"/>
          <w:p w:rsidR="00763836" w:rsidRPr="00FF38FF" w:rsidRDefault="00763836" w:rsidP="00B1302A">
            <w:r w:rsidRPr="00FF38FF">
              <w:t>Фамилия имя</w:t>
            </w:r>
          </w:p>
        </w:tc>
        <w:tc>
          <w:tcPr>
            <w:tcW w:w="2901" w:type="dxa"/>
            <w:tcBorders>
              <w:top w:val="single" w:sz="4" w:space="0" w:color="auto"/>
              <w:left w:val="single" w:sz="4" w:space="0" w:color="auto"/>
              <w:bottom w:val="single" w:sz="4" w:space="0" w:color="auto"/>
              <w:right w:val="single" w:sz="4" w:space="0" w:color="auto"/>
            </w:tcBorders>
          </w:tcPr>
          <w:p w:rsidR="00763836" w:rsidRPr="00FF38FF" w:rsidRDefault="00763836" w:rsidP="00B1302A"/>
          <w:p w:rsidR="00763836" w:rsidRPr="00FF38FF" w:rsidRDefault="00763836" w:rsidP="00B1302A">
            <w:pPr>
              <w:rPr>
                <w:b/>
              </w:rPr>
            </w:pPr>
            <w:r w:rsidRPr="00FF38FF">
              <w:rPr>
                <w:b/>
              </w:rPr>
              <w:t>математика</w:t>
            </w:r>
          </w:p>
        </w:tc>
        <w:tc>
          <w:tcPr>
            <w:tcW w:w="2853" w:type="dxa"/>
            <w:tcBorders>
              <w:top w:val="single" w:sz="4" w:space="0" w:color="auto"/>
              <w:left w:val="single" w:sz="4" w:space="0" w:color="auto"/>
              <w:bottom w:val="single" w:sz="4" w:space="0" w:color="auto"/>
              <w:right w:val="single" w:sz="4" w:space="0" w:color="auto"/>
            </w:tcBorders>
          </w:tcPr>
          <w:p w:rsidR="00763836" w:rsidRPr="00FF38FF" w:rsidRDefault="00763836" w:rsidP="00B1302A"/>
          <w:p w:rsidR="00763836" w:rsidRPr="00FF38FF" w:rsidRDefault="00763836" w:rsidP="00B1302A">
            <w:pPr>
              <w:rPr>
                <w:b/>
              </w:rPr>
            </w:pPr>
            <w:r w:rsidRPr="00FF38FF">
              <w:rPr>
                <w:b/>
              </w:rPr>
              <w:t>письмо</w:t>
            </w:r>
          </w:p>
        </w:tc>
        <w:tc>
          <w:tcPr>
            <w:tcW w:w="1946" w:type="dxa"/>
            <w:tcBorders>
              <w:top w:val="single" w:sz="4" w:space="0" w:color="auto"/>
              <w:left w:val="single" w:sz="4" w:space="0" w:color="auto"/>
              <w:bottom w:val="single" w:sz="4" w:space="0" w:color="auto"/>
              <w:right w:val="single" w:sz="4" w:space="0" w:color="auto"/>
            </w:tcBorders>
          </w:tcPr>
          <w:p w:rsidR="00763836" w:rsidRPr="00FF38FF" w:rsidRDefault="00763836" w:rsidP="00B1302A">
            <w:pPr>
              <w:rPr>
                <w:b/>
              </w:rPr>
            </w:pPr>
          </w:p>
          <w:p w:rsidR="00763836" w:rsidRPr="00FF38FF" w:rsidRDefault="00763836" w:rsidP="00B1302A">
            <w:pPr>
              <w:rPr>
                <w:b/>
              </w:rPr>
            </w:pPr>
            <w:r w:rsidRPr="00FF38FF">
              <w:rPr>
                <w:b/>
              </w:rPr>
              <w:t>чтение</w:t>
            </w:r>
          </w:p>
        </w:tc>
      </w:tr>
      <w:tr w:rsidR="00763836" w:rsidRPr="00FF38FF" w:rsidTr="00B1302A">
        <w:tc>
          <w:tcPr>
            <w:tcW w:w="1871" w:type="dxa"/>
            <w:tcBorders>
              <w:top w:val="single" w:sz="4" w:space="0" w:color="auto"/>
              <w:left w:val="single" w:sz="4" w:space="0" w:color="auto"/>
              <w:bottom w:val="single" w:sz="4" w:space="0" w:color="auto"/>
              <w:right w:val="single" w:sz="4" w:space="0" w:color="auto"/>
            </w:tcBorders>
          </w:tcPr>
          <w:p w:rsidR="00763836" w:rsidRPr="00FF38FF" w:rsidRDefault="00763836" w:rsidP="00B1302A"/>
        </w:tc>
        <w:tc>
          <w:tcPr>
            <w:tcW w:w="2901" w:type="dxa"/>
            <w:tcBorders>
              <w:top w:val="single" w:sz="4" w:space="0" w:color="auto"/>
              <w:left w:val="single" w:sz="4" w:space="0" w:color="auto"/>
              <w:bottom w:val="single" w:sz="4" w:space="0" w:color="auto"/>
              <w:right w:val="single" w:sz="4" w:space="0" w:color="auto"/>
            </w:tcBorders>
          </w:tcPr>
          <w:p w:rsidR="00763836" w:rsidRPr="00FF38FF" w:rsidRDefault="00763836" w:rsidP="00B1302A">
            <w:pPr>
              <w:tabs>
                <w:tab w:val="left" w:pos="1372"/>
              </w:tabs>
            </w:pPr>
          </w:p>
        </w:tc>
        <w:tc>
          <w:tcPr>
            <w:tcW w:w="2853" w:type="dxa"/>
            <w:tcBorders>
              <w:top w:val="single" w:sz="4" w:space="0" w:color="auto"/>
              <w:left w:val="single" w:sz="4" w:space="0" w:color="auto"/>
              <w:bottom w:val="single" w:sz="4" w:space="0" w:color="auto"/>
              <w:right w:val="single" w:sz="4" w:space="0" w:color="auto"/>
            </w:tcBorders>
          </w:tcPr>
          <w:p w:rsidR="00763836" w:rsidRPr="00FF38FF" w:rsidRDefault="00763836" w:rsidP="00B1302A"/>
        </w:tc>
        <w:tc>
          <w:tcPr>
            <w:tcW w:w="1946" w:type="dxa"/>
            <w:tcBorders>
              <w:top w:val="single" w:sz="4" w:space="0" w:color="auto"/>
              <w:left w:val="single" w:sz="4" w:space="0" w:color="auto"/>
              <w:bottom w:val="single" w:sz="4" w:space="0" w:color="auto"/>
              <w:right w:val="single" w:sz="4" w:space="0" w:color="auto"/>
            </w:tcBorders>
          </w:tcPr>
          <w:p w:rsidR="00763836" w:rsidRPr="00FF38FF" w:rsidRDefault="00763836" w:rsidP="00B1302A"/>
        </w:tc>
      </w:tr>
      <w:tr w:rsidR="00763836" w:rsidRPr="00FF38FF" w:rsidTr="00B1302A">
        <w:tc>
          <w:tcPr>
            <w:tcW w:w="1871" w:type="dxa"/>
            <w:tcBorders>
              <w:top w:val="single" w:sz="4" w:space="0" w:color="auto"/>
              <w:left w:val="single" w:sz="4" w:space="0" w:color="auto"/>
              <w:bottom w:val="single" w:sz="4" w:space="0" w:color="auto"/>
              <w:right w:val="single" w:sz="4" w:space="0" w:color="auto"/>
            </w:tcBorders>
          </w:tcPr>
          <w:p w:rsidR="00763836" w:rsidRPr="00FF38FF" w:rsidRDefault="00763836" w:rsidP="00B1302A"/>
        </w:tc>
        <w:tc>
          <w:tcPr>
            <w:tcW w:w="2901" w:type="dxa"/>
            <w:tcBorders>
              <w:top w:val="single" w:sz="4" w:space="0" w:color="auto"/>
              <w:left w:val="single" w:sz="4" w:space="0" w:color="auto"/>
              <w:bottom w:val="single" w:sz="4" w:space="0" w:color="auto"/>
              <w:right w:val="single" w:sz="4" w:space="0" w:color="auto"/>
            </w:tcBorders>
          </w:tcPr>
          <w:p w:rsidR="00763836" w:rsidRPr="00FF38FF" w:rsidRDefault="00763836" w:rsidP="00B1302A"/>
        </w:tc>
        <w:tc>
          <w:tcPr>
            <w:tcW w:w="2853" w:type="dxa"/>
            <w:tcBorders>
              <w:top w:val="single" w:sz="4" w:space="0" w:color="auto"/>
              <w:left w:val="single" w:sz="4" w:space="0" w:color="auto"/>
              <w:bottom w:val="single" w:sz="4" w:space="0" w:color="auto"/>
              <w:right w:val="single" w:sz="4" w:space="0" w:color="auto"/>
            </w:tcBorders>
          </w:tcPr>
          <w:p w:rsidR="00763836" w:rsidRPr="00FF38FF" w:rsidRDefault="00763836" w:rsidP="00B1302A"/>
        </w:tc>
        <w:tc>
          <w:tcPr>
            <w:tcW w:w="1946" w:type="dxa"/>
            <w:tcBorders>
              <w:top w:val="single" w:sz="4" w:space="0" w:color="auto"/>
              <w:left w:val="single" w:sz="4" w:space="0" w:color="auto"/>
              <w:bottom w:val="single" w:sz="4" w:space="0" w:color="auto"/>
              <w:right w:val="single" w:sz="4" w:space="0" w:color="auto"/>
            </w:tcBorders>
          </w:tcPr>
          <w:p w:rsidR="00763836" w:rsidRPr="00FF38FF" w:rsidRDefault="00763836" w:rsidP="00B1302A"/>
        </w:tc>
      </w:tr>
      <w:tr w:rsidR="00763836" w:rsidRPr="00FF38FF" w:rsidTr="00B1302A">
        <w:tc>
          <w:tcPr>
            <w:tcW w:w="1871" w:type="dxa"/>
            <w:tcBorders>
              <w:top w:val="single" w:sz="4" w:space="0" w:color="auto"/>
              <w:left w:val="single" w:sz="4" w:space="0" w:color="auto"/>
              <w:bottom w:val="single" w:sz="4" w:space="0" w:color="auto"/>
              <w:right w:val="single" w:sz="4" w:space="0" w:color="auto"/>
            </w:tcBorders>
          </w:tcPr>
          <w:p w:rsidR="00763836" w:rsidRPr="00FF38FF" w:rsidRDefault="00763836" w:rsidP="00B1302A"/>
        </w:tc>
        <w:tc>
          <w:tcPr>
            <w:tcW w:w="2901" w:type="dxa"/>
            <w:tcBorders>
              <w:top w:val="single" w:sz="4" w:space="0" w:color="auto"/>
              <w:left w:val="single" w:sz="4" w:space="0" w:color="auto"/>
              <w:bottom w:val="single" w:sz="4" w:space="0" w:color="auto"/>
              <w:right w:val="single" w:sz="4" w:space="0" w:color="auto"/>
            </w:tcBorders>
          </w:tcPr>
          <w:p w:rsidR="00763836" w:rsidRPr="00FF38FF" w:rsidRDefault="00763836" w:rsidP="00B1302A"/>
        </w:tc>
        <w:tc>
          <w:tcPr>
            <w:tcW w:w="2853" w:type="dxa"/>
            <w:tcBorders>
              <w:top w:val="single" w:sz="4" w:space="0" w:color="auto"/>
              <w:left w:val="single" w:sz="4" w:space="0" w:color="auto"/>
              <w:bottom w:val="single" w:sz="4" w:space="0" w:color="auto"/>
              <w:right w:val="single" w:sz="4" w:space="0" w:color="auto"/>
            </w:tcBorders>
          </w:tcPr>
          <w:p w:rsidR="00763836" w:rsidRPr="00FF38FF" w:rsidRDefault="00763836" w:rsidP="00B1302A"/>
        </w:tc>
        <w:tc>
          <w:tcPr>
            <w:tcW w:w="1946" w:type="dxa"/>
            <w:tcBorders>
              <w:top w:val="single" w:sz="4" w:space="0" w:color="auto"/>
              <w:left w:val="single" w:sz="4" w:space="0" w:color="auto"/>
              <w:bottom w:val="single" w:sz="4" w:space="0" w:color="auto"/>
              <w:right w:val="single" w:sz="4" w:space="0" w:color="auto"/>
            </w:tcBorders>
          </w:tcPr>
          <w:p w:rsidR="00763836" w:rsidRPr="00FF38FF" w:rsidRDefault="00763836" w:rsidP="00B1302A"/>
        </w:tc>
      </w:tr>
    </w:tbl>
    <w:p w:rsidR="00763836" w:rsidRPr="00FF38FF" w:rsidRDefault="00763836" w:rsidP="00763836"/>
    <w:p w:rsidR="00763836" w:rsidRPr="00FF38FF" w:rsidRDefault="00763836" w:rsidP="00763836"/>
    <w:p w:rsidR="00247549" w:rsidRPr="00FF38FF" w:rsidRDefault="00247549" w:rsidP="00763836">
      <w:pPr>
        <w:jc w:val="center"/>
        <w:rPr>
          <w:b/>
          <w:lang w:val="ru-RU"/>
        </w:rPr>
      </w:pPr>
    </w:p>
    <w:p w:rsidR="00247549" w:rsidRPr="00FF38FF" w:rsidRDefault="00247549" w:rsidP="00763836">
      <w:pPr>
        <w:jc w:val="center"/>
        <w:rPr>
          <w:b/>
          <w:lang w:val="ru-RU"/>
        </w:rPr>
      </w:pPr>
    </w:p>
    <w:p w:rsidR="00247549" w:rsidRPr="00FF38FF" w:rsidRDefault="00247549" w:rsidP="00763836">
      <w:pPr>
        <w:jc w:val="center"/>
        <w:rPr>
          <w:b/>
          <w:lang w:val="ru-RU"/>
        </w:rPr>
      </w:pPr>
    </w:p>
    <w:p w:rsidR="00247549" w:rsidRPr="00FF38FF" w:rsidRDefault="00247549" w:rsidP="00763836">
      <w:pPr>
        <w:jc w:val="center"/>
        <w:rPr>
          <w:b/>
          <w:lang w:val="ru-RU"/>
        </w:rPr>
      </w:pPr>
    </w:p>
    <w:p w:rsidR="00247549" w:rsidRPr="00FF38FF" w:rsidRDefault="00247549" w:rsidP="00763836">
      <w:pPr>
        <w:jc w:val="center"/>
        <w:rPr>
          <w:b/>
          <w:lang w:val="ru-RU"/>
        </w:rPr>
      </w:pPr>
    </w:p>
    <w:p w:rsidR="00247549" w:rsidRPr="00FF38FF" w:rsidRDefault="00247549" w:rsidP="00763836">
      <w:pPr>
        <w:jc w:val="center"/>
        <w:rPr>
          <w:b/>
          <w:lang w:val="ru-RU"/>
        </w:rPr>
      </w:pPr>
    </w:p>
    <w:p w:rsidR="00247549" w:rsidRPr="00FF38FF" w:rsidRDefault="00247549" w:rsidP="00763836">
      <w:pPr>
        <w:jc w:val="center"/>
        <w:rPr>
          <w:b/>
          <w:lang w:val="ru-RU"/>
        </w:rPr>
      </w:pPr>
    </w:p>
    <w:p w:rsidR="00247549" w:rsidRPr="00FF38FF" w:rsidRDefault="00247549" w:rsidP="00763836">
      <w:pPr>
        <w:jc w:val="center"/>
        <w:rPr>
          <w:b/>
          <w:lang w:val="ru-RU"/>
        </w:rPr>
      </w:pPr>
    </w:p>
    <w:p w:rsidR="00B1302A" w:rsidRDefault="00B1302A" w:rsidP="00763836">
      <w:pPr>
        <w:jc w:val="center"/>
        <w:rPr>
          <w:b/>
          <w:lang w:val="ru-RU"/>
        </w:rPr>
      </w:pPr>
    </w:p>
    <w:p w:rsidR="00763836" w:rsidRPr="00FF38FF" w:rsidRDefault="00763836" w:rsidP="00763836">
      <w:pPr>
        <w:jc w:val="center"/>
        <w:rPr>
          <w:b/>
          <w:lang w:val="ru-RU"/>
        </w:rPr>
      </w:pPr>
      <w:r w:rsidRPr="00FF38FF">
        <w:rPr>
          <w:b/>
          <w:lang w:val="ru-RU"/>
        </w:rPr>
        <w:lastRenderedPageBreak/>
        <w:t>Лист индивидуальных достижений по Чтению, 1 класс.</w:t>
      </w:r>
    </w:p>
    <w:p w:rsidR="00763836" w:rsidRPr="00FF38FF" w:rsidRDefault="00763836" w:rsidP="00763836">
      <w:pPr>
        <w:jc w:val="center"/>
        <w:rPr>
          <w:b/>
        </w:rPr>
      </w:pPr>
      <w:r w:rsidRPr="00FF38FF">
        <w:rPr>
          <w:b/>
        </w:rPr>
        <w:t xml:space="preserve">Ученик </w:t>
      </w:r>
      <w:r w:rsidRPr="00FF38FF">
        <w:rPr>
          <w:b/>
          <w:u w:val="single"/>
        </w:rPr>
        <w:t xml:space="preserve">___________ </w:t>
      </w:r>
      <w:r w:rsidRPr="00FF38FF">
        <w:rPr>
          <w:b/>
        </w:rPr>
        <w:t>школа __________</w:t>
      </w:r>
    </w:p>
    <w:p w:rsidR="00763836" w:rsidRPr="00FF38FF" w:rsidRDefault="00763836" w:rsidP="00763836">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40"/>
        <w:gridCol w:w="4116"/>
        <w:gridCol w:w="540"/>
        <w:gridCol w:w="540"/>
        <w:gridCol w:w="540"/>
        <w:gridCol w:w="540"/>
        <w:gridCol w:w="540"/>
        <w:gridCol w:w="540"/>
        <w:gridCol w:w="540"/>
        <w:gridCol w:w="604"/>
      </w:tblGrid>
      <w:tr w:rsidR="00763836" w:rsidRPr="00FF38FF" w:rsidTr="00B1302A">
        <w:trPr>
          <w:cantSplit/>
          <w:trHeight w:val="1134"/>
        </w:trPr>
        <w:tc>
          <w:tcPr>
            <w:tcW w:w="648" w:type="dxa"/>
            <w:vMerge w:val="restart"/>
            <w:tcBorders>
              <w:top w:val="single" w:sz="4" w:space="0" w:color="auto"/>
              <w:left w:val="single" w:sz="4" w:space="0" w:color="auto"/>
              <w:bottom w:val="single" w:sz="4" w:space="0" w:color="auto"/>
              <w:right w:val="single" w:sz="4" w:space="0" w:color="auto"/>
            </w:tcBorders>
          </w:tcPr>
          <w:p w:rsidR="00763836" w:rsidRPr="00FF38FF" w:rsidRDefault="00763836" w:rsidP="00763836"/>
          <w:p w:rsidR="00763836" w:rsidRPr="00FF38FF" w:rsidRDefault="00763836" w:rsidP="00763836">
            <w:r w:rsidRPr="00FF38FF">
              <w:t>№</w:t>
            </w:r>
          </w:p>
          <w:p w:rsidR="00763836" w:rsidRPr="00FF38FF" w:rsidRDefault="00763836" w:rsidP="00763836">
            <w:r w:rsidRPr="00FF38FF">
              <w:t>п/п</w:t>
            </w:r>
          </w:p>
        </w:tc>
        <w:tc>
          <w:tcPr>
            <w:tcW w:w="5556" w:type="dxa"/>
            <w:gridSpan w:val="2"/>
            <w:vMerge w:val="restart"/>
            <w:tcBorders>
              <w:top w:val="single" w:sz="4" w:space="0" w:color="auto"/>
              <w:left w:val="single" w:sz="4" w:space="0" w:color="auto"/>
              <w:bottom w:val="single" w:sz="4" w:space="0" w:color="auto"/>
              <w:right w:val="single" w:sz="4" w:space="0" w:color="auto"/>
            </w:tcBorders>
          </w:tcPr>
          <w:p w:rsidR="00763836" w:rsidRPr="00FF38FF" w:rsidRDefault="00763836" w:rsidP="00763836">
            <w:pPr>
              <w:rPr>
                <w:i/>
              </w:rPr>
            </w:pPr>
            <w:r w:rsidRPr="00FF38FF">
              <w:rPr>
                <w:i/>
              </w:rPr>
              <w:t>Формируемые навыки чтения.</w:t>
            </w:r>
          </w:p>
        </w:tc>
        <w:tc>
          <w:tcPr>
            <w:tcW w:w="4384" w:type="dxa"/>
            <w:gridSpan w:val="8"/>
            <w:tcBorders>
              <w:top w:val="single" w:sz="4" w:space="0" w:color="auto"/>
              <w:left w:val="single" w:sz="4" w:space="0" w:color="auto"/>
              <w:bottom w:val="single" w:sz="4" w:space="0" w:color="auto"/>
              <w:right w:val="single" w:sz="4" w:space="0" w:color="auto"/>
            </w:tcBorders>
          </w:tcPr>
          <w:p w:rsidR="00763836" w:rsidRPr="00FF38FF" w:rsidRDefault="00763836" w:rsidP="00763836">
            <w:pPr>
              <w:jc w:val="center"/>
              <w:rPr>
                <w:i/>
              </w:rPr>
            </w:pPr>
            <w:r w:rsidRPr="00FF38FF">
              <w:rPr>
                <w:i/>
              </w:rPr>
              <w:t>Даты</w:t>
            </w:r>
          </w:p>
        </w:tc>
      </w:tr>
      <w:tr w:rsidR="00763836" w:rsidRPr="00FF38FF" w:rsidTr="00B1302A">
        <w:trPr>
          <w:cantSplit/>
          <w:trHeight w:val="748"/>
        </w:trPr>
        <w:tc>
          <w:tcPr>
            <w:tcW w:w="648" w:type="dxa"/>
            <w:vMerge/>
            <w:tcBorders>
              <w:top w:val="single" w:sz="4" w:space="0" w:color="auto"/>
              <w:left w:val="single" w:sz="4" w:space="0" w:color="auto"/>
              <w:bottom w:val="single" w:sz="4" w:space="0" w:color="auto"/>
              <w:right w:val="single" w:sz="4" w:space="0" w:color="auto"/>
            </w:tcBorders>
            <w:vAlign w:val="center"/>
          </w:tcPr>
          <w:p w:rsidR="00763836" w:rsidRPr="00FF38FF" w:rsidRDefault="00763836" w:rsidP="00763836"/>
        </w:tc>
        <w:tc>
          <w:tcPr>
            <w:tcW w:w="5556" w:type="dxa"/>
            <w:gridSpan w:val="2"/>
            <w:vMerge/>
            <w:tcBorders>
              <w:top w:val="single" w:sz="4" w:space="0" w:color="auto"/>
              <w:left w:val="single" w:sz="4" w:space="0" w:color="auto"/>
              <w:bottom w:val="single" w:sz="4" w:space="0" w:color="auto"/>
              <w:right w:val="single" w:sz="4" w:space="0" w:color="auto"/>
            </w:tcBorders>
            <w:vAlign w:val="center"/>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extDirection w:val="btLr"/>
          </w:tcPr>
          <w:p w:rsidR="00763836" w:rsidRPr="00FF38FF" w:rsidRDefault="00763836" w:rsidP="00763836">
            <w:pPr>
              <w:ind w:left="113" w:right="113"/>
            </w:pPr>
          </w:p>
        </w:tc>
        <w:tc>
          <w:tcPr>
            <w:tcW w:w="540" w:type="dxa"/>
            <w:tcBorders>
              <w:top w:val="single" w:sz="4" w:space="0" w:color="auto"/>
              <w:left w:val="single" w:sz="4" w:space="0" w:color="auto"/>
              <w:bottom w:val="single" w:sz="4" w:space="0" w:color="auto"/>
              <w:right w:val="single" w:sz="4" w:space="0" w:color="auto"/>
            </w:tcBorders>
            <w:textDirection w:val="btLr"/>
          </w:tcPr>
          <w:p w:rsidR="00763836" w:rsidRPr="00FF38FF" w:rsidRDefault="00763836" w:rsidP="00763836">
            <w:pPr>
              <w:ind w:left="113" w:right="113"/>
            </w:pPr>
          </w:p>
        </w:tc>
        <w:tc>
          <w:tcPr>
            <w:tcW w:w="540" w:type="dxa"/>
            <w:tcBorders>
              <w:top w:val="single" w:sz="4" w:space="0" w:color="auto"/>
              <w:left w:val="single" w:sz="4" w:space="0" w:color="auto"/>
              <w:bottom w:val="single" w:sz="4" w:space="0" w:color="auto"/>
              <w:right w:val="single" w:sz="4" w:space="0" w:color="auto"/>
            </w:tcBorders>
            <w:textDirection w:val="btLr"/>
          </w:tcPr>
          <w:p w:rsidR="00763836" w:rsidRPr="00FF38FF" w:rsidRDefault="00763836" w:rsidP="00763836">
            <w:pPr>
              <w:ind w:left="113" w:right="113"/>
            </w:pPr>
          </w:p>
        </w:tc>
        <w:tc>
          <w:tcPr>
            <w:tcW w:w="540" w:type="dxa"/>
            <w:tcBorders>
              <w:top w:val="single" w:sz="4" w:space="0" w:color="auto"/>
              <w:left w:val="single" w:sz="4" w:space="0" w:color="auto"/>
              <w:bottom w:val="single" w:sz="4" w:space="0" w:color="auto"/>
              <w:right w:val="single" w:sz="4" w:space="0" w:color="auto"/>
            </w:tcBorders>
            <w:textDirection w:val="btLr"/>
          </w:tcPr>
          <w:p w:rsidR="00763836" w:rsidRPr="00FF38FF" w:rsidRDefault="00763836" w:rsidP="00763836">
            <w:pPr>
              <w:ind w:left="113" w:right="113"/>
            </w:pPr>
          </w:p>
        </w:tc>
        <w:tc>
          <w:tcPr>
            <w:tcW w:w="540" w:type="dxa"/>
            <w:tcBorders>
              <w:top w:val="single" w:sz="4" w:space="0" w:color="auto"/>
              <w:left w:val="single" w:sz="4" w:space="0" w:color="auto"/>
              <w:bottom w:val="single" w:sz="4" w:space="0" w:color="auto"/>
              <w:right w:val="single" w:sz="4" w:space="0" w:color="auto"/>
            </w:tcBorders>
            <w:textDirection w:val="btLr"/>
          </w:tcPr>
          <w:p w:rsidR="00763836" w:rsidRPr="00FF38FF" w:rsidRDefault="00763836" w:rsidP="00763836">
            <w:pPr>
              <w:ind w:left="113" w:right="113"/>
            </w:pPr>
          </w:p>
        </w:tc>
        <w:tc>
          <w:tcPr>
            <w:tcW w:w="540" w:type="dxa"/>
            <w:tcBorders>
              <w:top w:val="single" w:sz="4" w:space="0" w:color="auto"/>
              <w:left w:val="single" w:sz="4" w:space="0" w:color="auto"/>
              <w:bottom w:val="single" w:sz="4" w:space="0" w:color="auto"/>
              <w:right w:val="single" w:sz="4" w:space="0" w:color="auto"/>
            </w:tcBorders>
            <w:textDirection w:val="btLr"/>
          </w:tcPr>
          <w:p w:rsidR="00763836" w:rsidRPr="00FF38FF" w:rsidRDefault="00763836" w:rsidP="00763836">
            <w:pPr>
              <w:ind w:left="113" w:right="113"/>
            </w:pPr>
          </w:p>
        </w:tc>
        <w:tc>
          <w:tcPr>
            <w:tcW w:w="540" w:type="dxa"/>
            <w:tcBorders>
              <w:top w:val="single" w:sz="4" w:space="0" w:color="auto"/>
              <w:left w:val="single" w:sz="4" w:space="0" w:color="auto"/>
              <w:bottom w:val="single" w:sz="4" w:space="0" w:color="auto"/>
              <w:right w:val="single" w:sz="4" w:space="0" w:color="auto"/>
            </w:tcBorders>
            <w:textDirection w:val="btLr"/>
          </w:tcPr>
          <w:p w:rsidR="00763836" w:rsidRPr="00FF38FF" w:rsidRDefault="00763836" w:rsidP="00763836">
            <w:pPr>
              <w:ind w:left="113" w:right="113"/>
            </w:pPr>
          </w:p>
        </w:tc>
        <w:tc>
          <w:tcPr>
            <w:tcW w:w="604" w:type="dxa"/>
            <w:tcBorders>
              <w:top w:val="single" w:sz="4" w:space="0" w:color="auto"/>
              <w:left w:val="single" w:sz="4" w:space="0" w:color="auto"/>
              <w:bottom w:val="single" w:sz="4" w:space="0" w:color="auto"/>
              <w:right w:val="single" w:sz="4" w:space="0" w:color="auto"/>
            </w:tcBorders>
            <w:textDirection w:val="btLr"/>
          </w:tcPr>
          <w:p w:rsidR="00763836" w:rsidRPr="00FF38FF" w:rsidRDefault="00763836" w:rsidP="00763836">
            <w:pPr>
              <w:ind w:left="113" w:right="113"/>
            </w:pPr>
          </w:p>
        </w:tc>
      </w:tr>
      <w:tr w:rsidR="00763836" w:rsidRPr="00FF38FF" w:rsidTr="00B1302A">
        <w:trPr>
          <w:cantSplit/>
          <w:trHeight w:val="439"/>
        </w:trPr>
        <w:tc>
          <w:tcPr>
            <w:tcW w:w="648" w:type="dxa"/>
            <w:vMerge w:val="restart"/>
            <w:tcBorders>
              <w:top w:val="single" w:sz="4" w:space="0" w:color="auto"/>
              <w:left w:val="single" w:sz="4" w:space="0" w:color="auto"/>
              <w:bottom w:val="single" w:sz="4" w:space="0" w:color="auto"/>
              <w:right w:val="single" w:sz="4" w:space="0" w:color="auto"/>
            </w:tcBorders>
          </w:tcPr>
          <w:p w:rsidR="00763836" w:rsidRPr="00FF38FF" w:rsidRDefault="00763836" w:rsidP="00763836">
            <w:r w:rsidRPr="00FF38FF">
              <w:t>1.</w:t>
            </w:r>
          </w:p>
        </w:tc>
        <w:tc>
          <w:tcPr>
            <w:tcW w:w="1440" w:type="dxa"/>
            <w:vMerge w:val="restart"/>
            <w:tcBorders>
              <w:top w:val="single" w:sz="4" w:space="0" w:color="auto"/>
              <w:left w:val="single" w:sz="4" w:space="0" w:color="auto"/>
              <w:bottom w:val="single" w:sz="4" w:space="0" w:color="auto"/>
              <w:right w:val="single" w:sz="4" w:space="0" w:color="auto"/>
            </w:tcBorders>
          </w:tcPr>
          <w:p w:rsidR="00763836" w:rsidRPr="00FF38FF" w:rsidRDefault="00763836" w:rsidP="00763836">
            <w:pPr>
              <w:rPr>
                <w:b/>
                <w:i/>
              </w:rPr>
            </w:pPr>
            <w:r w:rsidRPr="00FF38FF">
              <w:rPr>
                <w:b/>
                <w:i/>
              </w:rPr>
              <w:t>Техника чтения</w:t>
            </w:r>
          </w:p>
        </w:tc>
        <w:tc>
          <w:tcPr>
            <w:tcW w:w="4116" w:type="dxa"/>
            <w:tcBorders>
              <w:top w:val="single" w:sz="4" w:space="0" w:color="auto"/>
              <w:left w:val="single" w:sz="4" w:space="0" w:color="auto"/>
              <w:bottom w:val="single" w:sz="4" w:space="0" w:color="auto"/>
              <w:right w:val="single" w:sz="4" w:space="0" w:color="auto"/>
            </w:tcBorders>
          </w:tcPr>
          <w:p w:rsidR="00763836" w:rsidRPr="00FF38FF" w:rsidRDefault="00763836" w:rsidP="00763836">
            <w:r w:rsidRPr="00FF38FF">
              <w:t>Чтение слогов.</w:t>
            </w: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604"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r>
      <w:tr w:rsidR="00763836" w:rsidRPr="00FF38FF" w:rsidTr="00B1302A">
        <w:trPr>
          <w:cantSplit/>
          <w:trHeight w:val="441"/>
        </w:trPr>
        <w:tc>
          <w:tcPr>
            <w:tcW w:w="648" w:type="dxa"/>
            <w:vMerge/>
            <w:tcBorders>
              <w:top w:val="single" w:sz="4" w:space="0" w:color="auto"/>
              <w:left w:val="single" w:sz="4" w:space="0" w:color="auto"/>
              <w:bottom w:val="single" w:sz="4" w:space="0" w:color="auto"/>
              <w:right w:val="single" w:sz="4" w:space="0" w:color="auto"/>
            </w:tcBorders>
            <w:vAlign w:val="center"/>
          </w:tcPr>
          <w:p w:rsidR="00763836" w:rsidRPr="00FF38FF" w:rsidRDefault="00763836" w:rsidP="00763836"/>
        </w:tc>
        <w:tc>
          <w:tcPr>
            <w:tcW w:w="1440" w:type="dxa"/>
            <w:vMerge/>
            <w:tcBorders>
              <w:top w:val="single" w:sz="4" w:space="0" w:color="auto"/>
              <w:left w:val="single" w:sz="4" w:space="0" w:color="auto"/>
              <w:bottom w:val="single" w:sz="4" w:space="0" w:color="auto"/>
              <w:right w:val="single" w:sz="4" w:space="0" w:color="auto"/>
            </w:tcBorders>
            <w:vAlign w:val="center"/>
          </w:tcPr>
          <w:p w:rsidR="00763836" w:rsidRPr="00FF38FF" w:rsidRDefault="00763836" w:rsidP="00763836"/>
        </w:tc>
        <w:tc>
          <w:tcPr>
            <w:tcW w:w="4116" w:type="dxa"/>
            <w:tcBorders>
              <w:top w:val="single" w:sz="4" w:space="0" w:color="auto"/>
              <w:left w:val="single" w:sz="4" w:space="0" w:color="auto"/>
              <w:bottom w:val="single" w:sz="4" w:space="0" w:color="auto"/>
              <w:right w:val="single" w:sz="4" w:space="0" w:color="auto"/>
            </w:tcBorders>
          </w:tcPr>
          <w:p w:rsidR="00763836" w:rsidRPr="00FF38FF" w:rsidRDefault="00763836" w:rsidP="00763836">
            <w:r w:rsidRPr="00FF38FF">
              <w:t>Чтение слов.</w:t>
            </w: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604"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r>
      <w:tr w:rsidR="00763836" w:rsidRPr="00FF38FF" w:rsidTr="00B1302A">
        <w:trPr>
          <w:cantSplit/>
          <w:trHeight w:val="397"/>
        </w:trPr>
        <w:tc>
          <w:tcPr>
            <w:tcW w:w="648" w:type="dxa"/>
            <w:vMerge/>
            <w:tcBorders>
              <w:top w:val="single" w:sz="4" w:space="0" w:color="auto"/>
              <w:left w:val="single" w:sz="4" w:space="0" w:color="auto"/>
              <w:bottom w:val="single" w:sz="4" w:space="0" w:color="auto"/>
              <w:right w:val="single" w:sz="4" w:space="0" w:color="auto"/>
            </w:tcBorders>
            <w:vAlign w:val="center"/>
          </w:tcPr>
          <w:p w:rsidR="00763836" w:rsidRPr="00FF38FF" w:rsidRDefault="00763836" w:rsidP="00763836"/>
        </w:tc>
        <w:tc>
          <w:tcPr>
            <w:tcW w:w="1440" w:type="dxa"/>
            <w:vMerge/>
            <w:tcBorders>
              <w:top w:val="single" w:sz="4" w:space="0" w:color="auto"/>
              <w:left w:val="single" w:sz="4" w:space="0" w:color="auto"/>
              <w:bottom w:val="single" w:sz="4" w:space="0" w:color="auto"/>
              <w:right w:val="single" w:sz="4" w:space="0" w:color="auto"/>
            </w:tcBorders>
            <w:vAlign w:val="center"/>
          </w:tcPr>
          <w:p w:rsidR="00763836" w:rsidRPr="00FF38FF" w:rsidRDefault="00763836" w:rsidP="00763836"/>
        </w:tc>
        <w:tc>
          <w:tcPr>
            <w:tcW w:w="4116" w:type="dxa"/>
            <w:tcBorders>
              <w:top w:val="single" w:sz="4" w:space="0" w:color="auto"/>
              <w:left w:val="single" w:sz="4" w:space="0" w:color="auto"/>
              <w:bottom w:val="single" w:sz="4" w:space="0" w:color="auto"/>
              <w:right w:val="single" w:sz="4" w:space="0" w:color="auto"/>
            </w:tcBorders>
          </w:tcPr>
          <w:p w:rsidR="00763836" w:rsidRPr="00FF38FF" w:rsidRDefault="00763836" w:rsidP="00763836">
            <w:r w:rsidRPr="00FF38FF">
              <w:t>Ударение.</w:t>
            </w: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extDirection w:val="btLr"/>
          </w:tcPr>
          <w:p w:rsidR="00763836" w:rsidRPr="00FF38FF" w:rsidRDefault="00763836" w:rsidP="00763836">
            <w:pPr>
              <w:ind w:left="113" w:right="113"/>
            </w:pP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604"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r>
      <w:tr w:rsidR="00763836" w:rsidRPr="00FF38FF" w:rsidTr="00B1302A">
        <w:trPr>
          <w:cantSplit/>
          <w:trHeight w:val="701"/>
        </w:trPr>
        <w:tc>
          <w:tcPr>
            <w:tcW w:w="648" w:type="dxa"/>
            <w:vMerge/>
            <w:tcBorders>
              <w:top w:val="single" w:sz="4" w:space="0" w:color="auto"/>
              <w:left w:val="single" w:sz="4" w:space="0" w:color="auto"/>
              <w:bottom w:val="single" w:sz="4" w:space="0" w:color="auto"/>
              <w:right w:val="single" w:sz="4" w:space="0" w:color="auto"/>
            </w:tcBorders>
            <w:vAlign w:val="center"/>
          </w:tcPr>
          <w:p w:rsidR="00763836" w:rsidRPr="00FF38FF" w:rsidRDefault="00763836" w:rsidP="00763836"/>
        </w:tc>
        <w:tc>
          <w:tcPr>
            <w:tcW w:w="1440" w:type="dxa"/>
            <w:vMerge/>
            <w:tcBorders>
              <w:top w:val="single" w:sz="4" w:space="0" w:color="auto"/>
              <w:left w:val="single" w:sz="4" w:space="0" w:color="auto"/>
              <w:bottom w:val="single" w:sz="4" w:space="0" w:color="auto"/>
              <w:right w:val="single" w:sz="4" w:space="0" w:color="auto"/>
            </w:tcBorders>
            <w:vAlign w:val="center"/>
          </w:tcPr>
          <w:p w:rsidR="00763836" w:rsidRPr="00FF38FF" w:rsidRDefault="00763836" w:rsidP="00763836"/>
        </w:tc>
        <w:tc>
          <w:tcPr>
            <w:tcW w:w="4116" w:type="dxa"/>
            <w:tcBorders>
              <w:top w:val="single" w:sz="4" w:space="0" w:color="auto"/>
              <w:left w:val="single" w:sz="4" w:space="0" w:color="auto"/>
              <w:bottom w:val="single" w:sz="4" w:space="0" w:color="auto"/>
              <w:right w:val="single" w:sz="4" w:space="0" w:color="auto"/>
            </w:tcBorders>
          </w:tcPr>
          <w:p w:rsidR="00763836" w:rsidRPr="00FF38FF" w:rsidRDefault="00763836" w:rsidP="00763836">
            <w:r w:rsidRPr="00FF38FF">
              <w:t>Чтение предложений.</w:t>
            </w: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extDirection w:val="btLr"/>
          </w:tcPr>
          <w:p w:rsidR="00763836" w:rsidRPr="00FF38FF" w:rsidRDefault="00763836" w:rsidP="00763836">
            <w:pPr>
              <w:ind w:left="113" w:right="113"/>
            </w:pP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604"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r>
      <w:tr w:rsidR="00763836" w:rsidRPr="00FF38FF" w:rsidTr="00B1302A">
        <w:trPr>
          <w:cantSplit/>
          <w:trHeight w:val="533"/>
        </w:trPr>
        <w:tc>
          <w:tcPr>
            <w:tcW w:w="648" w:type="dxa"/>
            <w:vMerge/>
            <w:tcBorders>
              <w:top w:val="single" w:sz="4" w:space="0" w:color="auto"/>
              <w:left w:val="single" w:sz="4" w:space="0" w:color="auto"/>
              <w:bottom w:val="single" w:sz="4" w:space="0" w:color="auto"/>
              <w:right w:val="single" w:sz="4" w:space="0" w:color="auto"/>
            </w:tcBorders>
            <w:vAlign w:val="center"/>
          </w:tcPr>
          <w:p w:rsidR="00763836" w:rsidRPr="00FF38FF" w:rsidRDefault="00763836" w:rsidP="00763836"/>
        </w:tc>
        <w:tc>
          <w:tcPr>
            <w:tcW w:w="1440" w:type="dxa"/>
            <w:vMerge/>
            <w:tcBorders>
              <w:top w:val="single" w:sz="4" w:space="0" w:color="auto"/>
              <w:left w:val="single" w:sz="4" w:space="0" w:color="auto"/>
              <w:bottom w:val="single" w:sz="4" w:space="0" w:color="auto"/>
              <w:right w:val="single" w:sz="4" w:space="0" w:color="auto"/>
            </w:tcBorders>
            <w:vAlign w:val="center"/>
          </w:tcPr>
          <w:p w:rsidR="00763836" w:rsidRPr="00FF38FF" w:rsidRDefault="00763836" w:rsidP="00763836"/>
        </w:tc>
        <w:tc>
          <w:tcPr>
            <w:tcW w:w="4116" w:type="dxa"/>
            <w:tcBorders>
              <w:top w:val="single" w:sz="4" w:space="0" w:color="auto"/>
              <w:left w:val="single" w:sz="4" w:space="0" w:color="auto"/>
              <w:bottom w:val="single" w:sz="4" w:space="0" w:color="auto"/>
              <w:right w:val="single" w:sz="4" w:space="0" w:color="auto"/>
            </w:tcBorders>
          </w:tcPr>
          <w:p w:rsidR="00763836" w:rsidRPr="00FF38FF" w:rsidRDefault="00763836" w:rsidP="00763836">
            <w:r w:rsidRPr="00FF38FF">
              <w:t>Чтение текстов.</w:t>
            </w: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extDirection w:val="btLr"/>
          </w:tcPr>
          <w:p w:rsidR="00763836" w:rsidRPr="00FF38FF" w:rsidRDefault="00763836" w:rsidP="00763836">
            <w:pPr>
              <w:ind w:left="113" w:right="113"/>
            </w:pP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604"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r>
      <w:tr w:rsidR="00763836" w:rsidRPr="00FF38FF" w:rsidTr="00B1302A">
        <w:trPr>
          <w:cantSplit/>
          <w:trHeight w:val="698"/>
        </w:trPr>
        <w:tc>
          <w:tcPr>
            <w:tcW w:w="648" w:type="dxa"/>
            <w:vMerge/>
            <w:tcBorders>
              <w:top w:val="single" w:sz="4" w:space="0" w:color="auto"/>
              <w:left w:val="single" w:sz="4" w:space="0" w:color="auto"/>
              <w:bottom w:val="single" w:sz="4" w:space="0" w:color="auto"/>
              <w:right w:val="single" w:sz="4" w:space="0" w:color="auto"/>
            </w:tcBorders>
            <w:vAlign w:val="center"/>
          </w:tcPr>
          <w:p w:rsidR="00763836" w:rsidRPr="00FF38FF" w:rsidRDefault="00763836" w:rsidP="00763836"/>
        </w:tc>
        <w:tc>
          <w:tcPr>
            <w:tcW w:w="1440" w:type="dxa"/>
            <w:vMerge/>
            <w:tcBorders>
              <w:top w:val="single" w:sz="4" w:space="0" w:color="auto"/>
              <w:left w:val="single" w:sz="4" w:space="0" w:color="auto"/>
              <w:bottom w:val="single" w:sz="4" w:space="0" w:color="auto"/>
              <w:right w:val="single" w:sz="4" w:space="0" w:color="auto"/>
            </w:tcBorders>
            <w:vAlign w:val="center"/>
          </w:tcPr>
          <w:p w:rsidR="00763836" w:rsidRPr="00FF38FF" w:rsidRDefault="00763836" w:rsidP="00763836"/>
        </w:tc>
        <w:tc>
          <w:tcPr>
            <w:tcW w:w="4116" w:type="dxa"/>
            <w:tcBorders>
              <w:top w:val="single" w:sz="4" w:space="0" w:color="auto"/>
              <w:left w:val="single" w:sz="4" w:space="0" w:color="auto"/>
              <w:bottom w:val="single" w:sz="4" w:space="0" w:color="auto"/>
              <w:right w:val="single" w:sz="4" w:space="0" w:color="auto"/>
            </w:tcBorders>
          </w:tcPr>
          <w:p w:rsidR="00763836" w:rsidRPr="00FF38FF" w:rsidRDefault="00763836" w:rsidP="00763836">
            <w:r w:rsidRPr="00FF38FF">
              <w:t>Безошибоч-</w:t>
            </w:r>
          </w:p>
          <w:p w:rsidR="00763836" w:rsidRPr="00FF38FF" w:rsidRDefault="00763836" w:rsidP="00763836">
            <w:r w:rsidRPr="00FF38FF">
              <w:t>ность чтения.</w:t>
            </w: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extDirection w:val="btLr"/>
          </w:tcPr>
          <w:p w:rsidR="00763836" w:rsidRPr="00FF38FF" w:rsidRDefault="00763836" w:rsidP="00763836">
            <w:pPr>
              <w:ind w:left="113" w:right="113"/>
            </w:pP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604"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r>
      <w:tr w:rsidR="00763836" w:rsidRPr="00FF38FF" w:rsidTr="00B1302A">
        <w:trPr>
          <w:cantSplit/>
          <w:trHeight w:val="694"/>
        </w:trPr>
        <w:tc>
          <w:tcPr>
            <w:tcW w:w="648" w:type="dxa"/>
            <w:vMerge/>
            <w:tcBorders>
              <w:top w:val="single" w:sz="4" w:space="0" w:color="auto"/>
              <w:left w:val="single" w:sz="4" w:space="0" w:color="auto"/>
              <w:bottom w:val="single" w:sz="4" w:space="0" w:color="auto"/>
              <w:right w:val="single" w:sz="4" w:space="0" w:color="auto"/>
            </w:tcBorders>
            <w:vAlign w:val="center"/>
          </w:tcPr>
          <w:p w:rsidR="00763836" w:rsidRPr="00FF38FF" w:rsidRDefault="00763836" w:rsidP="00763836"/>
        </w:tc>
        <w:tc>
          <w:tcPr>
            <w:tcW w:w="1440" w:type="dxa"/>
            <w:vMerge/>
            <w:tcBorders>
              <w:top w:val="single" w:sz="4" w:space="0" w:color="auto"/>
              <w:left w:val="single" w:sz="4" w:space="0" w:color="auto"/>
              <w:bottom w:val="single" w:sz="4" w:space="0" w:color="auto"/>
              <w:right w:val="single" w:sz="4" w:space="0" w:color="auto"/>
            </w:tcBorders>
            <w:vAlign w:val="center"/>
          </w:tcPr>
          <w:p w:rsidR="00763836" w:rsidRPr="00FF38FF" w:rsidRDefault="00763836" w:rsidP="00763836"/>
        </w:tc>
        <w:tc>
          <w:tcPr>
            <w:tcW w:w="4116" w:type="dxa"/>
            <w:tcBorders>
              <w:top w:val="single" w:sz="4" w:space="0" w:color="auto"/>
              <w:left w:val="single" w:sz="4" w:space="0" w:color="auto"/>
              <w:bottom w:val="single" w:sz="4" w:space="0" w:color="auto"/>
              <w:right w:val="single" w:sz="4" w:space="0" w:color="auto"/>
            </w:tcBorders>
          </w:tcPr>
          <w:p w:rsidR="00763836" w:rsidRPr="00FF38FF" w:rsidRDefault="00763836" w:rsidP="00763836">
            <w:r w:rsidRPr="00FF38FF">
              <w:t>Выразитель-</w:t>
            </w:r>
          </w:p>
          <w:p w:rsidR="00763836" w:rsidRPr="00FF38FF" w:rsidRDefault="00763836" w:rsidP="00763836">
            <w:r w:rsidRPr="00FF38FF">
              <w:t>ность чтения.</w:t>
            </w: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extDirection w:val="btLr"/>
          </w:tcPr>
          <w:p w:rsidR="00763836" w:rsidRPr="00FF38FF" w:rsidRDefault="00763836" w:rsidP="00763836">
            <w:pPr>
              <w:ind w:left="113" w:right="113"/>
            </w:pP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604"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r>
      <w:tr w:rsidR="00763836" w:rsidRPr="00F66FEA" w:rsidTr="00B1302A">
        <w:trPr>
          <w:cantSplit/>
          <w:trHeight w:val="844"/>
        </w:trPr>
        <w:tc>
          <w:tcPr>
            <w:tcW w:w="648" w:type="dxa"/>
            <w:vMerge w:val="restart"/>
            <w:tcBorders>
              <w:top w:val="single" w:sz="4" w:space="0" w:color="auto"/>
              <w:left w:val="single" w:sz="4" w:space="0" w:color="auto"/>
              <w:bottom w:val="single" w:sz="4" w:space="0" w:color="auto"/>
              <w:right w:val="single" w:sz="4" w:space="0" w:color="auto"/>
            </w:tcBorders>
          </w:tcPr>
          <w:p w:rsidR="00763836" w:rsidRPr="00FF38FF" w:rsidRDefault="00763836" w:rsidP="00763836">
            <w:r w:rsidRPr="00FF38FF">
              <w:t>2.</w:t>
            </w:r>
          </w:p>
        </w:tc>
        <w:tc>
          <w:tcPr>
            <w:tcW w:w="1440" w:type="dxa"/>
            <w:vMerge w:val="restart"/>
            <w:tcBorders>
              <w:top w:val="single" w:sz="4" w:space="0" w:color="auto"/>
              <w:left w:val="single" w:sz="4" w:space="0" w:color="auto"/>
              <w:bottom w:val="single" w:sz="4" w:space="0" w:color="auto"/>
              <w:right w:val="single" w:sz="4" w:space="0" w:color="auto"/>
            </w:tcBorders>
          </w:tcPr>
          <w:p w:rsidR="00763836" w:rsidRPr="00FF38FF" w:rsidRDefault="00763836" w:rsidP="00763836">
            <w:pPr>
              <w:rPr>
                <w:b/>
                <w:i/>
              </w:rPr>
            </w:pPr>
            <w:r w:rsidRPr="00FF38FF">
              <w:rPr>
                <w:b/>
                <w:i/>
              </w:rPr>
              <w:t>Понима</w:t>
            </w:r>
          </w:p>
          <w:p w:rsidR="00763836" w:rsidRPr="00FF38FF" w:rsidRDefault="00763836" w:rsidP="00763836">
            <w:pPr>
              <w:rPr>
                <w:b/>
                <w:i/>
              </w:rPr>
            </w:pPr>
            <w:r w:rsidRPr="00FF38FF">
              <w:rPr>
                <w:b/>
                <w:i/>
              </w:rPr>
              <w:t>ние прочитан</w:t>
            </w:r>
          </w:p>
          <w:p w:rsidR="00763836" w:rsidRPr="00FF38FF" w:rsidRDefault="00763836" w:rsidP="00763836">
            <w:pPr>
              <w:rPr>
                <w:b/>
                <w:i/>
              </w:rPr>
            </w:pPr>
            <w:r w:rsidRPr="00FF38FF">
              <w:rPr>
                <w:b/>
                <w:i/>
              </w:rPr>
              <w:t>ного</w:t>
            </w:r>
          </w:p>
        </w:tc>
        <w:tc>
          <w:tcPr>
            <w:tcW w:w="4116"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r w:rsidRPr="00FF38FF">
              <w:rPr>
                <w:lang w:val="ru-RU"/>
              </w:rPr>
              <w:t>Ответ на прямой вопрос по прочитанному.</w:t>
            </w: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c>
          <w:tcPr>
            <w:tcW w:w="604"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r>
      <w:tr w:rsidR="00763836" w:rsidRPr="00F66FEA" w:rsidTr="00B1302A">
        <w:trPr>
          <w:cantSplit/>
          <w:trHeight w:val="1134"/>
        </w:trPr>
        <w:tc>
          <w:tcPr>
            <w:tcW w:w="648" w:type="dxa"/>
            <w:vMerge/>
            <w:tcBorders>
              <w:top w:val="single" w:sz="4" w:space="0" w:color="auto"/>
              <w:left w:val="single" w:sz="4" w:space="0" w:color="auto"/>
              <w:bottom w:val="single" w:sz="4" w:space="0" w:color="auto"/>
              <w:right w:val="single" w:sz="4" w:space="0" w:color="auto"/>
            </w:tcBorders>
            <w:vAlign w:val="center"/>
          </w:tcPr>
          <w:p w:rsidR="00763836" w:rsidRPr="00FF38FF" w:rsidRDefault="00763836" w:rsidP="00763836">
            <w:pPr>
              <w:rPr>
                <w:lang w:val="ru-RU"/>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63836" w:rsidRPr="00FF38FF" w:rsidRDefault="00763836" w:rsidP="00763836">
            <w:pPr>
              <w:rPr>
                <w:lang w:val="ru-RU"/>
              </w:rPr>
            </w:pPr>
          </w:p>
        </w:tc>
        <w:tc>
          <w:tcPr>
            <w:tcW w:w="4116"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r w:rsidRPr="00FF38FF">
              <w:rPr>
                <w:lang w:val="ru-RU"/>
              </w:rPr>
              <w:t>Словесное рисование картин к прочитанному.</w:t>
            </w: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c>
          <w:tcPr>
            <w:tcW w:w="540" w:type="dxa"/>
            <w:tcBorders>
              <w:top w:val="single" w:sz="4" w:space="0" w:color="auto"/>
              <w:left w:val="single" w:sz="4" w:space="0" w:color="auto"/>
              <w:bottom w:val="single" w:sz="4" w:space="0" w:color="auto"/>
              <w:right w:val="single" w:sz="4" w:space="0" w:color="auto"/>
            </w:tcBorders>
            <w:textDirection w:val="btLr"/>
          </w:tcPr>
          <w:p w:rsidR="00763836" w:rsidRPr="00FF38FF" w:rsidRDefault="00763836" w:rsidP="00763836">
            <w:pPr>
              <w:ind w:left="113" w:right="113"/>
              <w:rPr>
                <w:lang w:val="ru-RU"/>
              </w:rPr>
            </w:pP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c>
          <w:tcPr>
            <w:tcW w:w="604"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r>
      <w:tr w:rsidR="00763836" w:rsidRPr="00F66FEA" w:rsidTr="00B1302A">
        <w:trPr>
          <w:cantSplit/>
          <w:trHeight w:val="1134"/>
        </w:trPr>
        <w:tc>
          <w:tcPr>
            <w:tcW w:w="648" w:type="dxa"/>
            <w:vMerge/>
            <w:tcBorders>
              <w:top w:val="single" w:sz="4" w:space="0" w:color="auto"/>
              <w:left w:val="single" w:sz="4" w:space="0" w:color="auto"/>
              <w:bottom w:val="single" w:sz="4" w:space="0" w:color="auto"/>
              <w:right w:val="single" w:sz="4" w:space="0" w:color="auto"/>
            </w:tcBorders>
            <w:vAlign w:val="center"/>
          </w:tcPr>
          <w:p w:rsidR="00763836" w:rsidRPr="00FF38FF" w:rsidRDefault="00763836" w:rsidP="00763836">
            <w:pPr>
              <w:rPr>
                <w:lang w:val="ru-RU"/>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63836" w:rsidRPr="00FF38FF" w:rsidRDefault="00763836" w:rsidP="00763836">
            <w:pPr>
              <w:rPr>
                <w:lang w:val="ru-RU"/>
              </w:rPr>
            </w:pPr>
          </w:p>
        </w:tc>
        <w:tc>
          <w:tcPr>
            <w:tcW w:w="4116"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r w:rsidRPr="00FF38FF">
              <w:rPr>
                <w:lang w:val="ru-RU"/>
              </w:rPr>
              <w:t>Построение плана текста с помощью иллюстрации к нему.</w:t>
            </w: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c>
          <w:tcPr>
            <w:tcW w:w="540" w:type="dxa"/>
            <w:tcBorders>
              <w:top w:val="single" w:sz="4" w:space="0" w:color="auto"/>
              <w:left w:val="single" w:sz="4" w:space="0" w:color="auto"/>
              <w:bottom w:val="single" w:sz="4" w:space="0" w:color="auto"/>
              <w:right w:val="single" w:sz="4" w:space="0" w:color="auto"/>
            </w:tcBorders>
            <w:textDirection w:val="btLr"/>
          </w:tcPr>
          <w:p w:rsidR="00763836" w:rsidRPr="00FF38FF" w:rsidRDefault="00763836" w:rsidP="00763836">
            <w:pPr>
              <w:ind w:left="113" w:right="113"/>
              <w:rPr>
                <w:lang w:val="ru-RU"/>
              </w:rPr>
            </w:pP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c>
          <w:tcPr>
            <w:tcW w:w="604"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r>
      <w:tr w:rsidR="00763836" w:rsidRPr="00F66FEA" w:rsidTr="00B1302A">
        <w:trPr>
          <w:cantSplit/>
          <w:trHeight w:val="1134"/>
        </w:trPr>
        <w:tc>
          <w:tcPr>
            <w:tcW w:w="648" w:type="dxa"/>
            <w:vMerge/>
            <w:tcBorders>
              <w:top w:val="single" w:sz="4" w:space="0" w:color="auto"/>
              <w:left w:val="single" w:sz="4" w:space="0" w:color="auto"/>
              <w:bottom w:val="single" w:sz="4" w:space="0" w:color="auto"/>
              <w:right w:val="single" w:sz="4" w:space="0" w:color="auto"/>
            </w:tcBorders>
            <w:vAlign w:val="center"/>
          </w:tcPr>
          <w:p w:rsidR="00763836" w:rsidRPr="00FF38FF" w:rsidRDefault="00763836" w:rsidP="00763836">
            <w:pPr>
              <w:rPr>
                <w:lang w:val="ru-RU"/>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63836" w:rsidRPr="00FF38FF" w:rsidRDefault="00763836" w:rsidP="00763836">
            <w:pPr>
              <w:rPr>
                <w:lang w:val="ru-RU"/>
              </w:rPr>
            </w:pPr>
          </w:p>
        </w:tc>
        <w:tc>
          <w:tcPr>
            <w:tcW w:w="4116"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r w:rsidRPr="00FF38FF">
              <w:rPr>
                <w:lang w:val="ru-RU"/>
              </w:rPr>
              <w:t>Восстановление пропущенного слова в предложении или тексте.</w:t>
            </w: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c>
          <w:tcPr>
            <w:tcW w:w="540" w:type="dxa"/>
            <w:tcBorders>
              <w:top w:val="single" w:sz="4" w:space="0" w:color="auto"/>
              <w:left w:val="single" w:sz="4" w:space="0" w:color="auto"/>
              <w:bottom w:val="single" w:sz="4" w:space="0" w:color="auto"/>
              <w:right w:val="single" w:sz="4" w:space="0" w:color="auto"/>
            </w:tcBorders>
            <w:textDirection w:val="btLr"/>
          </w:tcPr>
          <w:p w:rsidR="00763836" w:rsidRPr="00FF38FF" w:rsidRDefault="00763836" w:rsidP="00763836">
            <w:pPr>
              <w:ind w:left="113" w:right="113"/>
              <w:rPr>
                <w:lang w:val="ru-RU"/>
              </w:rPr>
            </w:pP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c>
          <w:tcPr>
            <w:tcW w:w="604"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r>
      <w:tr w:rsidR="00763836" w:rsidRPr="00F66FEA" w:rsidTr="00B1302A">
        <w:trPr>
          <w:cantSplit/>
          <w:trHeight w:val="614"/>
        </w:trPr>
        <w:tc>
          <w:tcPr>
            <w:tcW w:w="648" w:type="dxa"/>
            <w:vMerge w:val="restart"/>
            <w:tcBorders>
              <w:top w:val="single" w:sz="4" w:space="0" w:color="auto"/>
              <w:left w:val="single" w:sz="4" w:space="0" w:color="auto"/>
              <w:bottom w:val="single" w:sz="4" w:space="0" w:color="auto"/>
              <w:right w:val="single" w:sz="4" w:space="0" w:color="auto"/>
            </w:tcBorders>
          </w:tcPr>
          <w:p w:rsidR="00763836" w:rsidRPr="00FF38FF" w:rsidRDefault="00763836" w:rsidP="00763836">
            <w:r w:rsidRPr="00FF38FF">
              <w:t>3.</w:t>
            </w:r>
          </w:p>
        </w:tc>
        <w:tc>
          <w:tcPr>
            <w:tcW w:w="1440" w:type="dxa"/>
            <w:vMerge w:val="restart"/>
            <w:tcBorders>
              <w:top w:val="single" w:sz="4" w:space="0" w:color="auto"/>
              <w:left w:val="single" w:sz="4" w:space="0" w:color="auto"/>
              <w:bottom w:val="single" w:sz="4" w:space="0" w:color="auto"/>
              <w:right w:val="single" w:sz="4" w:space="0" w:color="auto"/>
            </w:tcBorders>
          </w:tcPr>
          <w:p w:rsidR="00763836" w:rsidRPr="00FF38FF" w:rsidRDefault="00763836" w:rsidP="00763836">
            <w:pPr>
              <w:rPr>
                <w:b/>
                <w:i/>
              </w:rPr>
            </w:pPr>
            <w:r w:rsidRPr="00FF38FF">
              <w:rPr>
                <w:b/>
                <w:i/>
              </w:rPr>
              <w:t>Пересказ.</w:t>
            </w:r>
          </w:p>
        </w:tc>
        <w:tc>
          <w:tcPr>
            <w:tcW w:w="4116"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r w:rsidRPr="00FF38FF">
              <w:rPr>
                <w:lang w:val="ru-RU"/>
              </w:rPr>
              <w:t>С опорой на помощь учителя.</w:t>
            </w: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c>
          <w:tcPr>
            <w:tcW w:w="540" w:type="dxa"/>
            <w:tcBorders>
              <w:top w:val="single" w:sz="4" w:space="0" w:color="auto"/>
              <w:left w:val="single" w:sz="4" w:space="0" w:color="auto"/>
              <w:bottom w:val="single" w:sz="4" w:space="0" w:color="auto"/>
              <w:right w:val="single" w:sz="4" w:space="0" w:color="auto"/>
            </w:tcBorders>
            <w:textDirection w:val="btLr"/>
          </w:tcPr>
          <w:p w:rsidR="00763836" w:rsidRPr="00FF38FF" w:rsidRDefault="00763836" w:rsidP="00763836">
            <w:pPr>
              <w:ind w:left="113" w:right="113"/>
              <w:rPr>
                <w:lang w:val="ru-RU"/>
              </w:rPr>
            </w:pP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c>
          <w:tcPr>
            <w:tcW w:w="604" w:type="dxa"/>
            <w:tcBorders>
              <w:top w:val="single" w:sz="4" w:space="0" w:color="auto"/>
              <w:left w:val="single" w:sz="4" w:space="0" w:color="auto"/>
              <w:bottom w:val="single" w:sz="4" w:space="0" w:color="auto"/>
              <w:right w:val="single" w:sz="4" w:space="0" w:color="auto"/>
            </w:tcBorders>
          </w:tcPr>
          <w:p w:rsidR="00763836" w:rsidRPr="00FF38FF" w:rsidRDefault="00763836" w:rsidP="00763836">
            <w:pPr>
              <w:rPr>
                <w:lang w:val="ru-RU"/>
              </w:rPr>
            </w:pPr>
          </w:p>
        </w:tc>
      </w:tr>
      <w:tr w:rsidR="00763836" w:rsidRPr="00FF38FF" w:rsidTr="00B1302A">
        <w:trPr>
          <w:cantSplit/>
          <w:trHeight w:val="681"/>
        </w:trPr>
        <w:tc>
          <w:tcPr>
            <w:tcW w:w="648" w:type="dxa"/>
            <w:vMerge/>
            <w:tcBorders>
              <w:top w:val="single" w:sz="4" w:space="0" w:color="auto"/>
              <w:left w:val="single" w:sz="4" w:space="0" w:color="auto"/>
              <w:bottom w:val="single" w:sz="4" w:space="0" w:color="auto"/>
              <w:right w:val="single" w:sz="4" w:space="0" w:color="auto"/>
            </w:tcBorders>
            <w:vAlign w:val="center"/>
          </w:tcPr>
          <w:p w:rsidR="00763836" w:rsidRPr="00FF38FF" w:rsidRDefault="00763836" w:rsidP="00763836">
            <w:pPr>
              <w:rPr>
                <w:lang w:val="ru-RU"/>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63836" w:rsidRPr="00FF38FF" w:rsidRDefault="00763836" w:rsidP="00763836">
            <w:pPr>
              <w:rPr>
                <w:lang w:val="ru-RU"/>
              </w:rPr>
            </w:pPr>
          </w:p>
        </w:tc>
        <w:tc>
          <w:tcPr>
            <w:tcW w:w="4116" w:type="dxa"/>
            <w:tcBorders>
              <w:top w:val="single" w:sz="4" w:space="0" w:color="auto"/>
              <w:left w:val="single" w:sz="4" w:space="0" w:color="auto"/>
              <w:bottom w:val="single" w:sz="4" w:space="0" w:color="auto"/>
              <w:right w:val="single" w:sz="4" w:space="0" w:color="auto"/>
            </w:tcBorders>
          </w:tcPr>
          <w:p w:rsidR="00763836" w:rsidRPr="00FF38FF" w:rsidRDefault="00763836" w:rsidP="00763836">
            <w:r w:rsidRPr="00FF38FF">
              <w:t>Без опоры на помощь.</w:t>
            </w: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extDirection w:val="btLr"/>
          </w:tcPr>
          <w:p w:rsidR="00763836" w:rsidRPr="00FF38FF" w:rsidRDefault="00763836" w:rsidP="00763836">
            <w:pPr>
              <w:ind w:left="113" w:right="113"/>
            </w:pP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604"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r>
      <w:tr w:rsidR="00763836" w:rsidRPr="00FF38FF" w:rsidTr="00B1302A">
        <w:trPr>
          <w:cantSplit/>
          <w:trHeight w:val="556"/>
        </w:trPr>
        <w:tc>
          <w:tcPr>
            <w:tcW w:w="648" w:type="dxa"/>
            <w:tcBorders>
              <w:top w:val="single" w:sz="4" w:space="0" w:color="auto"/>
              <w:left w:val="single" w:sz="4" w:space="0" w:color="auto"/>
              <w:bottom w:val="single" w:sz="4" w:space="0" w:color="auto"/>
              <w:right w:val="single" w:sz="4" w:space="0" w:color="auto"/>
            </w:tcBorders>
          </w:tcPr>
          <w:p w:rsidR="00763836" w:rsidRPr="00FF38FF" w:rsidRDefault="00763836" w:rsidP="00763836">
            <w:r w:rsidRPr="00FF38FF">
              <w:t>4.</w:t>
            </w:r>
          </w:p>
        </w:tc>
        <w:tc>
          <w:tcPr>
            <w:tcW w:w="5556" w:type="dxa"/>
            <w:gridSpan w:val="2"/>
            <w:tcBorders>
              <w:top w:val="single" w:sz="4" w:space="0" w:color="auto"/>
              <w:left w:val="single" w:sz="4" w:space="0" w:color="auto"/>
              <w:bottom w:val="single" w:sz="4" w:space="0" w:color="auto"/>
              <w:right w:val="single" w:sz="4" w:space="0" w:color="auto"/>
            </w:tcBorders>
          </w:tcPr>
          <w:p w:rsidR="00763836" w:rsidRPr="00FF38FF" w:rsidRDefault="00763836" w:rsidP="00763836">
            <w:r w:rsidRPr="00FF38FF">
              <w:rPr>
                <w:b/>
                <w:i/>
              </w:rPr>
              <w:t>Чтение наизусть</w:t>
            </w:r>
            <w:r w:rsidRPr="00FF38FF">
              <w:t>.</w:t>
            </w:r>
          </w:p>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604"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r>
      <w:tr w:rsidR="00763836" w:rsidRPr="00FF38FF" w:rsidTr="00B1302A">
        <w:trPr>
          <w:cantSplit/>
          <w:trHeight w:val="563"/>
        </w:trPr>
        <w:tc>
          <w:tcPr>
            <w:tcW w:w="648" w:type="dxa"/>
            <w:tcBorders>
              <w:top w:val="single" w:sz="4" w:space="0" w:color="auto"/>
              <w:left w:val="single" w:sz="4" w:space="0" w:color="auto"/>
              <w:bottom w:val="single" w:sz="4" w:space="0" w:color="auto"/>
              <w:right w:val="single" w:sz="4" w:space="0" w:color="auto"/>
            </w:tcBorders>
          </w:tcPr>
          <w:p w:rsidR="00763836" w:rsidRPr="00FF38FF" w:rsidRDefault="00763836" w:rsidP="00763836">
            <w:r w:rsidRPr="00FF38FF">
              <w:t>5.</w:t>
            </w:r>
          </w:p>
        </w:tc>
        <w:tc>
          <w:tcPr>
            <w:tcW w:w="5556" w:type="dxa"/>
            <w:gridSpan w:val="2"/>
            <w:tcBorders>
              <w:top w:val="single" w:sz="4" w:space="0" w:color="auto"/>
              <w:left w:val="single" w:sz="4" w:space="0" w:color="auto"/>
              <w:bottom w:val="single" w:sz="4" w:space="0" w:color="auto"/>
              <w:right w:val="single" w:sz="4" w:space="0" w:color="auto"/>
            </w:tcBorders>
          </w:tcPr>
          <w:p w:rsidR="00763836" w:rsidRPr="00FF38FF" w:rsidRDefault="00763836" w:rsidP="00763836">
            <w:pPr>
              <w:rPr>
                <w:b/>
                <w:i/>
              </w:rPr>
            </w:pPr>
            <w:r w:rsidRPr="00FF38FF">
              <w:rPr>
                <w:b/>
                <w:i/>
              </w:rPr>
              <w:t>Составление собственного рассказа.</w:t>
            </w: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extDirection w:val="btLr"/>
          </w:tcPr>
          <w:p w:rsidR="00763836" w:rsidRPr="00FF38FF" w:rsidRDefault="00763836" w:rsidP="00763836">
            <w:pPr>
              <w:ind w:left="113" w:right="113"/>
            </w:pPr>
          </w:p>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540"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c>
          <w:tcPr>
            <w:tcW w:w="604" w:type="dxa"/>
            <w:tcBorders>
              <w:top w:val="single" w:sz="4" w:space="0" w:color="auto"/>
              <w:left w:val="single" w:sz="4" w:space="0" w:color="auto"/>
              <w:bottom w:val="single" w:sz="4" w:space="0" w:color="auto"/>
              <w:right w:val="single" w:sz="4" w:space="0" w:color="auto"/>
            </w:tcBorders>
          </w:tcPr>
          <w:p w:rsidR="00763836" w:rsidRPr="00FF38FF" w:rsidRDefault="00763836" w:rsidP="00763836"/>
        </w:tc>
      </w:tr>
    </w:tbl>
    <w:p w:rsidR="00763836" w:rsidRPr="00FF38FF" w:rsidRDefault="00763836" w:rsidP="00763836"/>
    <w:p w:rsidR="00763836" w:rsidRPr="00FF38FF" w:rsidRDefault="00763836" w:rsidP="00763836">
      <w:pPr>
        <w:tabs>
          <w:tab w:val="left" w:pos="1260"/>
        </w:tabs>
        <w:jc w:val="center"/>
        <w:rPr>
          <w:b/>
          <w:lang w:val="ru-RU"/>
        </w:rPr>
      </w:pPr>
      <w:r w:rsidRPr="00FF38FF">
        <w:rPr>
          <w:b/>
          <w:lang w:val="ru-RU"/>
        </w:rPr>
        <w:t>Схема учета навыка чтения в 1-ом классе</w:t>
      </w:r>
    </w:p>
    <w:p w:rsidR="00763836" w:rsidRPr="00FF38FF" w:rsidRDefault="00763836" w:rsidP="00763836">
      <w:pPr>
        <w:tabs>
          <w:tab w:val="left" w:pos="1260"/>
        </w:tabs>
        <w:ind w:left="-720"/>
        <w:jc w:val="center"/>
        <w:rPr>
          <w:b/>
        </w:rPr>
      </w:pPr>
      <w:r w:rsidRPr="00FF38FF">
        <w:rPr>
          <w:b/>
          <w:lang w:val="ru-RU"/>
        </w:rPr>
        <w:t xml:space="preserve">      </w:t>
      </w:r>
      <w:r w:rsidRPr="00FF38FF">
        <w:rPr>
          <w:b/>
        </w:rPr>
        <w:t>ученика____________________________</w:t>
      </w:r>
    </w:p>
    <w:p w:rsidR="00763836" w:rsidRPr="00FF38FF" w:rsidRDefault="00763836" w:rsidP="00763836">
      <w:pPr>
        <w:tabs>
          <w:tab w:val="left" w:pos="1260"/>
        </w:tabs>
        <w:ind w:left="-720"/>
        <w:jc w:val="cente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464"/>
        <w:gridCol w:w="2835"/>
        <w:gridCol w:w="2126"/>
        <w:gridCol w:w="2410"/>
        <w:gridCol w:w="2126"/>
      </w:tblGrid>
      <w:tr w:rsidR="00763836" w:rsidRPr="00FF38FF" w:rsidTr="00B1302A">
        <w:tc>
          <w:tcPr>
            <w:tcW w:w="1800" w:type="dxa"/>
          </w:tcPr>
          <w:p w:rsidR="00763836" w:rsidRPr="00FF38FF" w:rsidRDefault="00763836" w:rsidP="00763836">
            <w:pPr>
              <w:tabs>
                <w:tab w:val="left" w:pos="1260"/>
              </w:tabs>
            </w:pPr>
          </w:p>
        </w:tc>
        <w:tc>
          <w:tcPr>
            <w:tcW w:w="2464" w:type="dxa"/>
          </w:tcPr>
          <w:p w:rsidR="00763836" w:rsidRPr="00FF38FF" w:rsidRDefault="00763836" w:rsidP="00763836">
            <w:pPr>
              <w:tabs>
                <w:tab w:val="left" w:pos="1260"/>
              </w:tabs>
              <w:rPr>
                <w:b/>
              </w:rPr>
            </w:pPr>
            <w:r w:rsidRPr="00FF38FF">
              <w:rPr>
                <w:b/>
              </w:rPr>
              <w:t>Способ чтения</w:t>
            </w:r>
          </w:p>
        </w:tc>
        <w:tc>
          <w:tcPr>
            <w:tcW w:w="2835" w:type="dxa"/>
          </w:tcPr>
          <w:p w:rsidR="00763836" w:rsidRPr="00FF38FF" w:rsidRDefault="00763836" w:rsidP="00763836">
            <w:pPr>
              <w:tabs>
                <w:tab w:val="left" w:pos="1260"/>
              </w:tabs>
              <w:rPr>
                <w:b/>
                <w:lang w:val="ru-RU"/>
              </w:rPr>
            </w:pPr>
            <w:r w:rsidRPr="00FF38FF">
              <w:rPr>
                <w:b/>
                <w:lang w:val="ru-RU"/>
              </w:rPr>
              <w:t xml:space="preserve">Темп чтения, при котором осознает текст </w:t>
            </w:r>
          </w:p>
        </w:tc>
        <w:tc>
          <w:tcPr>
            <w:tcW w:w="2126" w:type="dxa"/>
          </w:tcPr>
          <w:p w:rsidR="00763836" w:rsidRPr="00FF38FF" w:rsidRDefault="00763836" w:rsidP="00763836">
            <w:pPr>
              <w:tabs>
                <w:tab w:val="left" w:pos="1260"/>
              </w:tabs>
              <w:rPr>
                <w:b/>
              </w:rPr>
            </w:pPr>
            <w:r w:rsidRPr="00FF38FF">
              <w:rPr>
                <w:b/>
              </w:rPr>
              <w:t>Чтение без ошибок</w:t>
            </w:r>
          </w:p>
        </w:tc>
        <w:tc>
          <w:tcPr>
            <w:tcW w:w="2410" w:type="dxa"/>
          </w:tcPr>
          <w:p w:rsidR="00763836" w:rsidRPr="00FF38FF" w:rsidRDefault="00763836" w:rsidP="00763836">
            <w:pPr>
              <w:tabs>
                <w:tab w:val="left" w:pos="1260"/>
              </w:tabs>
              <w:rPr>
                <w:b/>
              </w:rPr>
            </w:pPr>
            <w:r w:rsidRPr="00FF38FF">
              <w:rPr>
                <w:b/>
              </w:rPr>
              <w:t>Осознанность чтения</w:t>
            </w:r>
          </w:p>
        </w:tc>
        <w:tc>
          <w:tcPr>
            <w:tcW w:w="2126" w:type="dxa"/>
          </w:tcPr>
          <w:p w:rsidR="00763836" w:rsidRPr="00FF38FF" w:rsidRDefault="00763836" w:rsidP="00763836">
            <w:pPr>
              <w:tabs>
                <w:tab w:val="left" w:pos="1260"/>
              </w:tabs>
              <w:rPr>
                <w:b/>
              </w:rPr>
            </w:pPr>
            <w:r w:rsidRPr="00FF38FF">
              <w:rPr>
                <w:b/>
              </w:rPr>
              <w:t>Общая оценка</w:t>
            </w:r>
          </w:p>
        </w:tc>
      </w:tr>
      <w:tr w:rsidR="00763836" w:rsidRPr="00FF38FF" w:rsidTr="00B1302A">
        <w:trPr>
          <w:trHeight w:val="412"/>
        </w:trPr>
        <w:tc>
          <w:tcPr>
            <w:tcW w:w="1800" w:type="dxa"/>
          </w:tcPr>
          <w:p w:rsidR="00763836" w:rsidRPr="00FF38FF" w:rsidRDefault="00763836" w:rsidP="00763836">
            <w:pPr>
              <w:tabs>
                <w:tab w:val="left" w:pos="1260"/>
              </w:tabs>
              <w:rPr>
                <w:b/>
              </w:rPr>
            </w:pPr>
            <w:r w:rsidRPr="00FF38FF">
              <w:rPr>
                <w:b/>
              </w:rPr>
              <w:t>I четверть</w:t>
            </w:r>
          </w:p>
        </w:tc>
        <w:tc>
          <w:tcPr>
            <w:tcW w:w="2464" w:type="dxa"/>
          </w:tcPr>
          <w:p w:rsidR="00763836" w:rsidRPr="00FF38FF" w:rsidRDefault="00763836" w:rsidP="00763836">
            <w:pPr>
              <w:tabs>
                <w:tab w:val="left" w:pos="1260"/>
              </w:tabs>
            </w:pPr>
          </w:p>
        </w:tc>
        <w:tc>
          <w:tcPr>
            <w:tcW w:w="2835" w:type="dxa"/>
          </w:tcPr>
          <w:p w:rsidR="00763836" w:rsidRPr="00FF38FF" w:rsidRDefault="00763836" w:rsidP="00763836">
            <w:pPr>
              <w:tabs>
                <w:tab w:val="left" w:pos="1260"/>
              </w:tabs>
            </w:pPr>
          </w:p>
        </w:tc>
        <w:tc>
          <w:tcPr>
            <w:tcW w:w="2126" w:type="dxa"/>
          </w:tcPr>
          <w:p w:rsidR="00763836" w:rsidRPr="00FF38FF" w:rsidRDefault="00763836" w:rsidP="00763836">
            <w:pPr>
              <w:tabs>
                <w:tab w:val="left" w:pos="1260"/>
              </w:tabs>
            </w:pPr>
          </w:p>
        </w:tc>
        <w:tc>
          <w:tcPr>
            <w:tcW w:w="2410" w:type="dxa"/>
          </w:tcPr>
          <w:p w:rsidR="00763836" w:rsidRPr="00FF38FF" w:rsidRDefault="00763836" w:rsidP="00763836">
            <w:pPr>
              <w:tabs>
                <w:tab w:val="left" w:pos="1260"/>
              </w:tabs>
            </w:pPr>
          </w:p>
        </w:tc>
        <w:tc>
          <w:tcPr>
            <w:tcW w:w="2126" w:type="dxa"/>
          </w:tcPr>
          <w:p w:rsidR="00763836" w:rsidRPr="00FF38FF" w:rsidRDefault="00763836" w:rsidP="00763836">
            <w:pPr>
              <w:tabs>
                <w:tab w:val="left" w:pos="1260"/>
              </w:tabs>
            </w:pPr>
          </w:p>
        </w:tc>
      </w:tr>
      <w:tr w:rsidR="00763836" w:rsidRPr="00FF38FF" w:rsidTr="00B1302A">
        <w:trPr>
          <w:trHeight w:val="417"/>
        </w:trPr>
        <w:tc>
          <w:tcPr>
            <w:tcW w:w="1800" w:type="dxa"/>
          </w:tcPr>
          <w:p w:rsidR="00763836" w:rsidRPr="00FF38FF" w:rsidRDefault="00763836" w:rsidP="00763836">
            <w:pPr>
              <w:tabs>
                <w:tab w:val="left" w:pos="1260"/>
              </w:tabs>
              <w:rPr>
                <w:b/>
              </w:rPr>
            </w:pPr>
            <w:r w:rsidRPr="00FF38FF">
              <w:rPr>
                <w:b/>
              </w:rPr>
              <w:t>II четверть</w:t>
            </w:r>
          </w:p>
        </w:tc>
        <w:tc>
          <w:tcPr>
            <w:tcW w:w="2464" w:type="dxa"/>
          </w:tcPr>
          <w:p w:rsidR="00763836" w:rsidRPr="00FF38FF" w:rsidRDefault="00763836" w:rsidP="00763836">
            <w:pPr>
              <w:tabs>
                <w:tab w:val="left" w:pos="1260"/>
              </w:tabs>
            </w:pPr>
          </w:p>
        </w:tc>
        <w:tc>
          <w:tcPr>
            <w:tcW w:w="2835" w:type="dxa"/>
          </w:tcPr>
          <w:p w:rsidR="00763836" w:rsidRPr="00FF38FF" w:rsidRDefault="00763836" w:rsidP="00763836">
            <w:pPr>
              <w:tabs>
                <w:tab w:val="left" w:pos="1260"/>
              </w:tabs>
            </w:pPr>
          </w:p>
        </w:tc>
        <w:tc>
          <w:tcPr>
            <w:tcW w:w="2126" w:type="dxa"/>
          </w:tcPr>
          <w:p w:rsidR="00763836" w:rsidRPr="00FF38FF" w:rsidRDefault="00763836" w:rsidP="00763836">
            <w:pPr>
              <w:tabs>
                <w:tab w:val="left" w:pos="1260"/>
              </w:tabs>
            </w:pPr>
          </w:p>
        </w:tc>
        <w:tc>
          <w:tcPr>
            <w:tcW w:w="2410" w:type="dxa"/>
          </w:tcPr>
          <w:p w:rsidR="00763836" w:rsidRPr="00FF38FF" w:rsidRDefault="00763836" w:rsidP="00763836">
            <w:pPr>
              <w:tabs>
                <w:tab w:val="left" w:pos="1260"/>
              </w:tabs>
            </w:pPr>
          </w:p>
        </w:tc>
        <w:tc>
          <w:tcPr>
            <w:tcW w:w="2126" w:type="dxa"/>
          </w:tcPr>
          <w:p w:rsidR="00763836" w:rsidRPr="00FF38FF" w:rsidRDefault="00763836" w:rsidP="00763836">
            <w:pPr>
              <w:tabs>
                <w:tab w:val="left" w:pos="1260"/>
              </w:tabs>
            </w:pPr>
          </w:p>
        </w:tc>
      </w:tr>
      <w:tr w:rsidR="00763836" w:rsidRPr="00FF38FF" w:rsidTr="00B1302A">
        <w:trPr>
          <w:trHeight w:val="557"/>
        </w:trPr>
        <w:tc>
          <w:tcPr>
            <w:tcW w:w="1800" w:type="dxa"/>
          </w:tcPr>
          <w:p w:rsidR="00763836" w:rsidRPr="00FF38FF" w:rsidRDefault="00763836" w:rsidP="00763836">
            <w:pPr>
              <w:tabs>
                <w:tab w:val="left" w:pos="1260"/>
              </w:tabs>
              <w:rPr>
                <w:b/>
              </w:rPr>
            </w:pPr>
            <w:r w:rsidRPr="00FF38FF">
              <w:rPr>
                <w:b/>
              </w:rPr>
              <w:t>III четверть</w:t>
            </w:r>
          </w:p>
        </w:tc>
        <w:tc>
          <w:tcPr>
            <w:tcW w:w="2464" w:type="dxa"/>
          </w:tcPr>
          <w:p w:rsidR="00763836" w:rsidRPr="00FF38FF" w:rsidRDefault="00763836" w:rsidP="00763836">
            <w:pPr>
              <w:tabs>
                <w:tab w:val="left" w:pos="1260"/>
              </w:tabs>
            </w:pPr>
          </w:p>
        </w:tc>
        <w:tc>
          <w:tcPr>
            <w:tcW w:w="2835" w:type="dxa"/>
          </w:tcPr>
          <w:p w:rsidR="00763836" w:rsidRPr="00FF38FF" w:rsidRDefault="00763836" w:rsidP="00763836">
            <w:pPr>
              <w:tabs>
                <w:tab w:val="left" w:pos="1260"/>
              </w:tabs>
            </w:pPr>
          </w:p>
        </w:tc>
        <w:tc>
          <w:tcPr>
            <w:tcW w:w="2126" w:type="dxa"/>
          </w:tcPr>
          <w:p w:rsidR="00763836" w:rsidRPr="00FF38FF" w:rsidRDefault="00763836" w:rsidP="00763836">
            <w:pPr>
              <w:tabs>
                <w:tab w:val="left" w:pos="1260"/>
              </w:tabs>
            </w:pPr>
          </w:p>
        </w:tc>
        <w:tc>
          <w:tcPr>
            <w:tcW w:w="2410" w:type="dxa"/>
          </w:tcPr>
          <w:p w:rsidR="00763836" w:rsidRPr="00FF38FF" w:rsidRDefault="00763836" w:rsidP="00763836">
            <w:pPr>
              <w:tabs>
                <w:tab w:val="left" w:pos="1260"/>
              </w:tabs>
            </w:pPr>
          </w:p>
        </w:tc>
        <w:tc>
          <w:tcPr>
            <w:tcW w:w="2126" w:type="dxa"/>
          </w:tcPr>
          <w:p w:rsidR="00763836" w:rsidRPr="00FF38FF" w:rsidRDefault="00763836" w:rsidP="00763836">
            <w:pPr>
              <w:tabs>
                <w:tab w:val="left" w:pos="1260"/>
              </w:tabs>
            </w:pPr>
          </w:p>
        </w:tc>
      </w:tr>
      <w:tr w:rsidR="00763836" w:rsidRPr="00FF38FF" w:rsidTr="00B1302A">
        <w:trPr>
          <w:trHeight w:val="547"/>
        </w:trPr>
        <w:tc>
          <w:tcPr>
            <w:tcW w:w="1800" w:type="dxa"/>
          </w:tcPr>
          <w:p w:rsidR="00763836" w:rsidRPr="00FF38FF" w:rsidRDefault="00763836" w:rsidP="00763836">
            <w:pPr>
              <w:tabs>
                <w:tab w:val="left" w:pos="1260"/>
              </w:tabs>
              <w:rPr>
                <w:b/>
              </w:rPr>
            </w:pPr>
            <w:r w:rsidRPr="00FF38FF">
              <w:rPr>
                <w:b/>
              </w:rPr>
              <w:t>IV четверть</w:t>
            </w:r>
          </w:p>
        </w:tc>
        <w:tc>
          <w:tcPr>
            <w:tcW w:w="2464" w:type="dxa"/>
          </w:tcPr>
          <w:p w:rsidR="00763836" w:rsidRPr="00FF38FF" w:rsidRDefault="00763836" w:rsidP="00763836">
            <w:pPr>
              <w:tabs>
                <w:tab w:val="left" w:pos="1260"/>
              </w:tabs>
            </w:pPr>
          </w:p>
        </w:tc>
        <w:tc>
          <w:tcPr>
            <w:tcW w:w="2835" w:type="dxa"/>
          </w:tcPr>
          <w:p w:rsidR="00763836" w:rsidRPr="00FF38FF" w:rsidRDefault="00763836" w:rsidP="00763836">
            <w:pPr>
              <w:tabs>
                <w:tab w:val="left" w:pos="1260"/>
              </w:tabs>
            </w:pPr>
          </w:p>
        </w:tc>
        <w:tc>
          <w:tcPr>
            <w:tcW w:w="2126" w:type="dxa"/>
          </w:tcPr>
          <w:p w:rsidR="00763836" w:rsidRPr="00FF38FF" w:rsidRDefault="00763836" w:rsidP="00763836">
            <w:pPr>
              <w:tabs>
                <w:tab w:val="left" w:pos="1260"/>
              </w:tabs>
            </w:pPr>
          </w:p>
        </w:tc>
        <w:tc>
          <w:tcPr>
            <w:tcW w:w="2410" w:type="dxa"/>
          </w:tcPr>
          <w:p w:rsidR="00763836" w:rsidRPr="00FF38FF" w:rsidRDefault="00763836" w:rsidP="00763836">
            <w:pPr>
              <w:tabs>
                <w:tab w:val="left" w:pos="1260"/>
              </w:tabs>
            </w:pPr>
          </w:p>
        </w:tc>
        <w:tc>
          <w:tcPr>
            <w:tcW w:w="2126" w:type="dxa"/>
          </w:tcPr>
          <w:p w:rsidR="00763836" w:rsidRPr="00FF38FF" w:rsidRDefault="00763836" w:rsidP="00763836">
            <w:pPr>
              <w:tabs>
                <w:tab w:val="left" w:pos="1260"/>
              </w:tabs>
            </w:pPr>
          </w:p>
        </w:tc>
      </w:tr>
      <w:tr w:rsidR="00763836" w:rsidRPr="00FF38FF" w:rsidTr="00B1302A">
        <w:trPr>
          <w:trHeight w:val="547"/>
        </w:trPr>
        <w:tc>
          <w:tcPr>
            <w:tcW w:w="1800" w:type="dxa"/>
          </w:tcPr>
          <w:p w:rsidR="00763836" w:rsidRPr="00FF38FF" w:rsidRDefault="00763836" w:rsidP="00763836">
            <w:pPr>
              <w:tabs>
                <w:tab w:val="left" w:pos="1260"/>
              </w:tabs>
              <w:rPr>
                <w:b/>
              </w:rPr>
            </w:pPr>
            <w:r w:rsidRPr="00FF38FF">
              <w:rPr>
                <w:b/>
              </w:rPr>
              <w:t>Год</w:t>
            </w:r>
          </w:p>
        </w:tc>
        <w:tc>
          <w:tcPr>
            <w:tcW w:w="2464" w:type="dxa"/>
          </w:tcPr>
          <w:p w:rsidR="00763836" w:rsidRPr="00FF38FF" w:rsidRDefault="00763836" w:rsidP="00763836">
            <w:pPr>
              <w:tabs>
                <w:tab w:val="left" w:pos="1260"/>
              </w:tabs>
            </w:pPr>
          </w:p>
        </w:tc>
        <w:tc>
          <w:tcPr>
            <w:tcW w:w="2835" w:type="dxa"/>
          </w:tcPr>
          <w:p w:rsidR="00763836" w:rsidRPr="00FF38FF" w:rsidRDefault="00763836" w:rsidP="00763836">
            <w:pPr>
              <w:tabs>
                <w:tab w:val="left" w:pos="1260"/>
              </w:tabs>
            </w:pPr>
          </w:p>
        </w:tc>
        <w:tc>
          <w:tcPr>
            <w:tcW w:w="2126" w:type="dxa"/>
          </w:tcPr>
          <w:p w:rsidR="00763836" w:rsidRPr="00FF38FF" w:rsidRDefault="00763836" w:rsidP="00763836">
            <w:pPr>
              <w:tabs>
                <w:tab w:val="left" w:pos="1260"/>
              </w:tabs>
            </w:pPr>
          </w:p>
        </w:tc>
        <w:tc>
          <w:tcPr>
            <w:tcW w:w="2410" w:type="dxa"/>
          </w:tcPr>
          <w:p w:rsidR="00763836" w:rsidRPr="00FF38FF" w:rsidRDefault="00763836" w:rsidP="00763836">
            <w:pPr>
              <w:tabs>
                <w:tab w:val="left" w:pos="1260"/>
              </w:tabs>
            </w:pPr>
          </w:p>
        </w:tc>
        <w:tc>
          <w:tcPr>
            <w:tcW w:w="2126" w:type="dxa"/>
          </w:tcPr>
          <w:p w:rsidR="00763836" w:rsidRPr="00FF38FF" w:rsidRDefault="00763836" w:rsidP="00763836">
            <w:pPr>
              <w:tabs>
                <w:tab w:val="left" w:pos="1260"/>
              </w:tabs>
            </w:pPr>
          </w:p>
        </w:tc>
      </w:tr>
    </w:tbl>
    <w:p w:rsidR="00763836" w:rsidRPr="00FF38FF" w:rsidRDefault="00763836" w:rsidP="00763836">
      <w:pPr>
        <w:rPr>
          <w:b/>
          <w:lang w:val="ru-RU"/>
        </w:rPr>
      </w:pPr>
    </w:p>
    <w:p w:rsidR="00763836" w:rsidRPr="00FF38FF" w:rsidRDefault="00763836" w:rsidP="00E73437">
      <w:pPr>
        <w:jc w:val="center"/>
        <w:rPr>
          <w:b/>
          <w:lang w:val="ru-RU"/>
        </w:rPr>
      </w:pPr>
      <w:r w:rsidRPr="00FF38FF">
        <w:rPr>
          <w:b/>
          <w:lang w:val="ru-RU"/>
        </w:rPr>
        <w:t>Лист индивидуальных достижений по Русскому языку, 1 класс.</w:t>
      </w:r>
    </w:p>
    <w:p w:rsidR="00763836" w:rsidRPr="00FF38FF" w:rsidRDefault="00763836" w:rsidP="00763836">
      <w:pPr>
        <w:jc w:val="center"/>
        <w:rPr>
          <w:b/>
          <w:u w:val="single"/>
        </w:rPr>
      </w:pPr>
      <w:r w:rsidRPr="00FF38FF">
        <w:rPr>
          <w:b/>
        </w:rPr>
        <w:lastRenderedPageBreak/>
        <w:t xml:space="preserve">Ученик </w:t>
      </w:r>
      <w:r w:rsidRPr="00FF38FF">
        <w:rPr>
          <w:b/>
          <w:u w:val="single"/>
        </w:rPr>
        <w:t>__________</w:t>
      </w:r>
      <w:r w:rsidRPr="00FF38FF">
        <w:rPr>
          <w:b/>
        </w:rPr>
        <w:t>школа _________</w:t>
      </w:r>
    </w:p>
    <w:p w:rsidR="00763836" w:rsidRPr="00FF38FF" w:rsidRDefault="00763836" w:rsidP="00763836">
      <w:pPr>
        <w:jc w:val="center"/>
      </w:pPr>
    </w:p>
    <w:tbl>
      <w:tblPr>
        <w:tblW w:w="120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4"/>
        <w:gridCol w:w="3260"/>
        <w:gridCol w:w="2977"/>
        <w:gridCol w:w="2976"/>
      </w:tblGrid>
      <w:tr w:rsidR="00763836" w:rsidRPr="00F66FEA" w:rsidTr="00B1302A">
        <w:trPr>
          <w:trHeight w:val="566"/>
        </w:trPr>
        <w:tc>
          <w:tcPr>
            <w:tcW w:w="12087" w:type="dxa"/>
            <w:gridSpan w:val="4"/>
          </w:tcPr>
          <w:p w:rsidR="00763836" w:rsidRPr="00FF38FF" w:rsidRDefault="00763836" w:rsidP="00763836">
            <w:pPr>
              <w:jc w:val="center"/>
              <w:rPr>
                <w:b/>
                <w:lang w:val="ru-RU"/>
              </w:rPr>
            </w:pPr>
            <w:r w:rsidRPr="00FF38FF">
              <w:rPr>
                <w:b/>
                <w:lang w:val="ru-RU"/>
              </w:rPr>
              <w:t>Правильно пользоваться речью в различных ситуациях</w:t>
            </w:r>
          </w:p>
        </w:tc>
      </w:tr>
      <w:tr w:rsidR="00763836" w:rsidRPr="00F66FEA" w:rsidTr="00B1302A">
        <w:trPr>
          <w:trHeight w:val="352"/>
        </w:trPr>
        <w:tc>
          <w:tcPr>
            <w:tcW w:w="2874" w:type="dxa"/>
          </w:tcPr>
          <w:p w:rsidR="00763836" w:rsidRPr="00FF38FF" w:rsidRDefault="00763836" w:rsidP="00763836">
            <w:pPr>
              <w:rPr>
                <w:i/>
              </w:rPr>
            </w:pPr>
            <w:r w:rsidRPr="00FF38FF">
              <w:rPr>
                <w:i/>
              </w:rPr>
              <w:t>составлять предложения из слов</w:t>
            </w:r>
          </w:p>
        </w:tc>
        <w:tc>
          <w:tcPr>
            <w:tcW w:w="3260" w:type="dxa"/>
          </w:tcPr>
          <w:p w:rsidR="00763836" w:rsidRPr="00FF38FF" w:rsidRDefault="00763836" w:rsidP="00763836">
            <w:pPr>
              <w:rPr>
                <w:i/>
                <w:lang w:val="ru-RU"/>
              </w:rPr>
            </w:pPr>
            <w:r w:rsidRPr="00FF38FF">
              <w:rPr>
                <w:i/>
                <w:lang w:val="ru-RU"/>
              </w:rPr>
              <w:t>отличать текст от набора предложений</w:t>
            </w:r>
          </w:p>
        </w:tc>
        <w:tc>
          <w:tcPr>
            <w:tcW w:w="2977" w:type="dxa"/>
          </w:tcPr>
          <w:p w:rsidR="00763836" w:rsidRPr="00FF38FF" w:rsidRDefault="00763836" w:rsidP="00763836">
            <w:pPr>
              <w:rPr>
                <w:i/>
                <w:lang w:val="ru-RU"/>
              </w:rPr>
            </w:pPr>
            <w:r w:rsidRPr="00FF38FF">
              <w:rPr>
                <w:i/>
                <w:lang w:val="ru-RU"/>
              </w:rPr>
              <w:t>составлять небольшой текст на заданную тему</w:t>
            </w:r>
          </w:p>
        </w:tc>
        <w:tc>
          <w:tcPr>
            <w:tcW w:w="2976" w:type="dxa"/>
          </w:tcPr>
          <w:p w:rsidR="00763836" w:rsidRPr="00FF38FF" w:rsidRDefault="00763836" w:rsidP="00763836">
            <w:pPr>
              <w:rPr>
                <w:i/>
                <w:lang w:val="ru-RU"/>
              </w:rPr>
            </w:pPr>
            <w:r w:rsidRPr="00FF38FF">
              <w:rPr>
                <w:i/>
                <w:lang w:val="ru-RU"/>
              </w:rPr>
              <w:t>правильно списывать, текст; проверять написанное, с образцом</w:t>
            </w:r>
          </w:p>
        </w:tc>
      </w:tr>
      <w:tr w:rsidR="00763836" w:rsidRPr="00FF38FF" w:rsidTr="00B1302A">
        <w:tc>
          <w:tcPr>
            <w:tcW w:w="2874" w:type="dxa"/>
          </w:tcPr>
          <w:p w:rsidR="00763836" w:rsidRPr="00FF38FF" w:rsidRDefault="00763836" w:rsidP="00763836">
            <w:r w:rsidRPr="00FF38FF">
              <w:t>1 четверть</w:t>
            </w:r>
          </w:p>
        </w:tc>
        <w:tc>
          <w:tcPr>
            <w:tcW w:w="3260" w:type="dxa"/>
          </w:tcPr>
          <w:p w:rsidR="00763836" w:rsidRPr="00FF38FF" w:rsidRDefault="00763836" w:rsidP="00763836"/>
        </w:tc>
        <w:tc>
          <w:tcPr>
            <w:tcW w:w="2977" w:type="dxa"/>
          </w:tcPr>
          <w:p w:rsidR="00763836" w:rsidRPr="00FF38FF" w:rsidRDefault="00763836" w:rsidP="00763836"/>
        </w:tc>
        <w:tc>
          <w:tcPr>
            <w:tcW w:w="2976" w:type="dxa"/>
          </w:tcPr>
          <w:p w:rsidR="00763836" w:rsidRPr="00FF38FF" w:rsidRDefault="00763836" w:rsidP="00763836"/>
        </w:tc>
      </w:tr>
      <w:tr w:rsidR="00763836" w:rsidRPr="00FF38FF" w:rsidTr="00B1302A">
        <w:trPr>
          <w:trHeight w:val="892"/>
        </w:trPr>
        <w:tc>
          <w:tcPr>
            <w:tcW w:w="2874" w:type="dxa"/>
          </w:tcPr>
          <w:p w:rsidR="00763836" w:rsidRPr="00FF38FF" w:rsidRDefault="00763836" w:rsidP="00763836"/>
        </w:tc>
        <w:tc>
          <w:tcPr>
            <w:tcW w:w="3260" w:type="dxa"/>
          </w:tcPr>
          <w:p w:rsidR="00763836" w:rsidRPr="00FF38FF" w:rsidRDefault="00763836" w:rsidP="00763836"/>
        </w:tc>
        <w:tc>
          <w:tcPr>
            <w:tcW w:w="2977" w:type="dxa"/>
          </w:tcPr>
          <w:p w:rsidR="00763836" w:rsidRPr="00FF38FF" w:rsidRDefault="00763836" w:rsidP="00763836"/>
        </w:tc>
        <w:tc>
          <w:tcPr>
            <w:tcW w:w="2976" w:type="dxa"/>
          </w:tcPr>
          <w:p w:rsidR="00763836" w:rsidRPr="00FF38FF" w:rsidRDefault="00763836" w:rsidP="00763836"/>
        </w:tc>
      </w:tr>
      <w:tr w:rsidR="00763836" w:rsidRPr="00FF38FF" w:rsidTr="00B1302A">
        <w:tc>
          <w:tcPr>
            <w:tcW w:w="2874" w:type="dxa"/>
          </w:tcPr>
          <w:p w:rsidR="00763836" w:rsidRPr="00FF38FF" w:rsidRDefault="00763836" w:rsidP="00763836">
            <w:r w:rsidRPr="00FF38FF">
              <w:t>2 четверть</w:t>
            </w:r>
          </w:p>
        </w:tc>
        <w:tc>
          <w:tcPr>
            <w:tcW w:w="3260" w:type="dxa"/>
          </w:tcPr>
          <w:p w:rsidR="00763836" w:rsidRPr="00FF38FF" w:rsidRDefault="00763836" w:rsidP="00763836"/>
        </w:tc>
        <w:tc>
          <w:tcPr>
            <w:tcW w:w="2977" w:type="dxa"/>
          </w:tcPr>
          <w:p w:rsidR="00763836" w:rsidRPr="00FF38FF" w:rsidRDefault="00763836" w:rsidP="00763836"/>
        </w:tc>
        <w:tc>
          <w:tcPr>
            <w:tcW w:w="2976" w:type="dxa"/>
          </w:tcPr>
          <w:p w:rsidR="00763836" w:rsidRPr="00FF38FF" w:rsidRDefault="00763836" w:rsidP="00763836"/>
        </w:tc>
      </w:tr>
      <w:tr w:rsidR="00763836" w:rsidRPr="00FF38FF" w:rsidTr="00B1302A">
        <w:trPr>
          <w:trHeight w:val="1080"/>
        </w:trPr>
        <w:tc>
          <w:tcPr>
            <w:tcW w:w="2874" w:type="dxa"/>
          </w:tcPr>
          <w:p w:rsidR="00763836" w:rsidRPr="00FF38FF" w:rsidRDefault="00763836" w:rsidP="00763836"/>
        </w:tc>
        <w:tc>
          <w:tcPr>
            <w:tcW w:w="3260" w:type="dxa"/>
          </w:tcPr>
          <w:p w:rsidR="00763836" w:rsidRPr="00FF38FF" w:rsidRDefault="00763836" w:rsidP="00763836"/>
        </w:tc>
        <w:tc>
          <w:tcPr>
            <w:tcW w:w="2977" w:type="dxa"/>
          </w:tcPr>
          <w:p w:rsidR="00763836" w:rsidRPr="00FF38FF" w:rsidRDefault="00763836" w:rsidP="00763836"/>
        </w:tc>
        <w:tc>
          <w:tcPr>
            <w:tcW w:w="2976" w:type="dxa"/>
          </w:tcPr>
          <w:p w:rsidR="00763836" w:rsidRPr="00FF38FF" w:rsidRDefault="00763836" w:rsidP="00763836"/>
        </w:tc>
      </w:tr>
      <w:tr w:rsidR="00763836" w:rsidRPr="00FF38FF" w:rsidTr="00B1302A">
        <w:tc>
          <w:tcPr>
            <w:tcW w:w="2874" w:type="dxa"/>
          </w:tcPr>
          <w:p w:rsidR="00763836" w:rsidRPr="00FF38FF" w:rsidRDefault="00763836" w:rsidP="00763836">
            <w:r w:rsidRPr="00FF38FF">
              <w:t>3 четверть</w:t>
            </w:r>
          </w:p>
        </w:tc>
        <w:tc>
          <w:tcPr>
            <w:tcW w:w="3260" w:type="dxa"/>
          </w:tcPr>
          <w:p w:rsidR="00763836" w:rsidRPr="00FF38FF" w:rsidRDefault="00763836" w:rsidP="00763836"/>
        </w:tc>
        <w:tc>
          <w:tcPr>
            <w:tcW w:w="2977" w:type="dxa"/>
          </w:tcPr>
          <w:p w:rsidR="00763836" w:rsidRPr="00FF38FF" w:rsidRDefault="00763836" w:rsidP="00763836"/>
        </w:tc>
        <w:tc>
          <w:tcPr>
            <w:tcW w:w="2976" w:type="dxa"/>
          </w:tcPr>
          <w:p w:rsidR="00763836" w:rsidRPr="00FF38FF" w:rsidRDefault="00763836" w:rsidP="00763836"/>
        </w:tc>
      </w:tr>
      <w:tr w:rsidR="00763836" w:rsidRPr="00FF38FF" w:rsidTr="00B1302A">
        <w:trPr>
          <w:trHeight w:val="1072"/>
        </w:trPr>
        <w:tc>
          <w:tcPr>
            <w:tcW w:w="2874" w:type="dxa"/>
          </w:tcPr>
          <w:p w:rsidR="00763836" w:rsidRPr="00FF38FF" w:rsidRDefault="00763836" w:rsidP="00763836"/>
        </w:tc>
        <w:tc>
          <w:tcPr>
            <w:tcW w:w="3260" w:type="dxa"/>
          </w:tcPr>
          <w:p w:rsidR="00763836" w:rsidRPr="00FF38FF" w:rsidRDefault="00763836" w:rsidP="00763836"/>
        </w:tc>
        <w:tc>
          <w:tcPr>
            <w:tcW w:w="2977" w:type="dxa"/>
          </w:tcPr>
          <w:p w:rsidR="00763836" w:rsidRPr="00FF38FF" w:rsidRDefault="00763836" w:rsidP="00763836"/>
        </w:tc>
        <w:tc>
          <w:tcPr>
            <w:tcW w:w="2976" w:type="dxa"/>
          </w:tcPr>
          <w:p w:rsidR="00763836" w:rsidRPr="00FF38FF" w:rsidRDefault="00763836" w:rsidP="00763836"/>
        </w:tc>
      </w:tr>
      <w:tr w:rsidR="00763836" w:rsidRPr="00FF38FF" w:rsidTr="00B1302A">
        <w:tc>
          <w:tcPr>
            <w:tcW w:w="2874" w:type="dxa"/>
          </w:tcPr>
          <w:p w:rsidR="00763836" w:rsidRPr="00FF38FF" w:rsidRDefault="00763836" w:rsidP="00763836">
            <w:r w:rsidRPr="00FF38FF">
              <w:t>4 четверть</w:t>
            </w:r>
          </w:p>
        </w:tc>
        <w:tc>
          <w:tcPr>
            <w:tcW w:w="3260" w:type="dxa"/>
          </w:tcPr>
          <w:p w:rsidR="00763836" w:rsidRPr="00FF38FF" w:rsidRDefault="00763836" w:rsidP="00763836"/>
        </w:tc>
        <w:tc>
          <w:tcPr>
            <w:tcW w:w="2977" w:type="dxa"/>
          </w:tcPr>
          <w:p w:rsidR="00763836" w:rsidRPr="00FF38FF" w:rsidRDefault="00763836" w:rsidP="00763836"/>
        </w:tc>
        <w:tc>
          <w:tcPr>
            <w:tcW w:w="2976" w:type="dxa"/>
          </w:tcPr>
          <w:p w:rsidR="00763836" w:rsidRPr="00FF38FF" w:rsidRDefault="00763836" w:rsidP="00763836"/>
        </w:tc>
      </w:tr>
      <w:tr w:rsidR="00763836" w:rsidRPr="00FF38FF" w:rsidTr="00B1302A">
        <w:trPr>
          <w:trHeight w:val="652"/>
        </w:trPr>
        <w:tc>
          <w:tcPr>
            <w:tcW w:w="2874" w:type="dxa"/>
          </w:tcPr>
          <w:p w:rsidR="00763836" w:rsidRPr="00FF38FF" w:rsidRDefault="00763836" w:rsidP="00763836"/>
          <w:p w:rsidR="00763836" w:rsidRPr="00FF38FF" w:rsidRDefault="00763836" w:rsidP="00763836"/>
          <w:p w:rsidR="00763836" w:rsidRPr="00FF38FF" w:rsidRDefault="00763836" w:rsidP="00763836"/>
          <w:p w:rsidR="00763836" w:rsidRPr="00FF38FF" w:rsidRDefault="00763836" w:rsidP="00763836"/>
          <w:p w:rsidR="00763836" w:rsidRPr="00FF38FF" w:rsidRDefault="00763836" w:rsidP="00763836"/>
        </w:tc>
        <w:tc>
          <w:tcPr>
            <w:tcW w:w="3260" w:type="dxa"/>
          </w:tcPr>
          <w:p w:rsidR="00763836" w:rsidRPr="00FF38FF" w:rsidRDefault="00763836" w:rsidP="00763836"/>
        </w:tc>
        <w:tc>
          <w:tcPr>
            <w:tcW w:w="2977" w:type="dxa"/>
          </w:tcPr>
          <w:p w:rsidR="00763836" w:rsidRPr="00FF38FF" w:rsidRDefault="00763836" w:rsidP="00763836"/>
        </w:tc>
        <w:tc>
          <w:tcPr>
            <w:tcW w:w="2976" w:type="dxa"/>
          </w:tcPr>
          <w:p w:rsidR="00763836" w:rsidRPr="00FF38FF" w:rsidRDefault="00763836" w:rsidP="00763836"/>
        </w:tc>
      </w:tr>
    </w:tbl>
    <w:p w:rsidR="00763836" w:rsidRPr="00FF38FF" w:rsidRDefault="00763836" w:rsidP="00763836">
      <w:pPr>
        <w:jc w:val="center"/>
      </w:pPr>
    </w:p>
    <w:p w:rsidR="00763836" w:rsidRPr="00FF38FF" w:rsidRDefault="00763836" w:rsidP="00763836">
      <w:pPr>
        <w:jc w:val="center"/>
        <w:rPr>
          <w:b/>
          <w:lang w:val="ru-RU"/>
        </w:rPr>
      </w:pPr>
      <w:r w:rsidRPr="00FF38FF">
        <w:rPr>
          <w:b/>
          <w:lang w:val="ru-RU"/>
        </w:rPr>
        <w:t>Таблица предметных результатов по Русскому языку, 1 класс.</w:t>
      </w:r>
    </w:p>
    <w:p w:rsidR="00763836" w:rsidRPr="00FF38FF" w:rsidRDefault="00763836" w:rsidP="00E73437">
      <w:pPr>
        <w:jc w:val="center"/>
        <w:rPr>
          <w:b/>
        </w:rPr>
      </w:pPr>
      <w:r w:rsidRPr="00FF38FF">
        <w:rPr>
          <w:b/>
        </w:rPr>
        <w:t>Школа _______</w:t>
      </w:r>
    </w:p>
    <w:p w:rsidR="00763836" w:rsidRPr="00FF38FF" w:rsidRDefault="00763836" w:rsidP="00763836">
      <w:pPr>
        <w:jc w:val="center"/>
        <w:rPr>
          <w:b/>
          <w:u w:val="single"/>
        </w:rPr>
      </w:pPr>
      <w:r w:rsidRPr="00FF38FF">
        <w:rPr>
          <w:b/>
        </w:rPr>
        <w:t>Учитель ___________________</w:t>
      </w:r>
    </w:p>
    <w:p w:rsidR="00763836" w:rsidRPr="00FF38FF" w:rsidRDefault="00763836" w:rsidP="00763836">
      <w:pPr>
        <w:jc w:val="center"/>
        <w:rPr>
          <w:b/>
        </w:rPr>
      </w:pP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741"/>
        <w:gridCol w:w="3402"/>
        <w:gridCol w:w="2551"/>
        <w:gridCol w:w="2268"/>
      </w:tblGrid>
      <w:tr w:rsidR="00763836" w:rsidRPr="00F66FEA" w:rsidTr="00B1302A">
        <w:trPr>
          <w:trHeight w:val="566"/>
        </w:trPr>
        <w:tc>
          <w:tcPr>
            <w:tcW w:w="1620" w:type="dxa"/>
            <w:vMerge w:val="restart"/>
          </w:tcPr>
          <w:p w:rsidR="00763836" w:rsidRPr="00FF38FF" w:rsidRDefault="00763836" w:rsidP="00763836">
            <w:pPr>
              <w:ind w:left="44"/>
            </w:pPr>
          </w:p>
        </w:tc>
        <w:tc>
          <w:tcPr>
            <w:tcW w:w="10962" w:type="dxa"/>
            <w:gridSpan w:val="4"/>
          </w:tcPr>
          <w:p w:rsidR="00763836" w:rsidRPr="00FF38FF" w:rsidRDefault="00763836" w:rsidP="00763836">
            <w:pPr>
              <w:jc w:val="center"/>
              <w:rPr>
                <w:b/>
                <w:lang w:val="ru-RU"/>
              </w:rPr>
            </w:pPr>
            <w:r w:rsidRPr="00FF38FF">
              <w:rPr>
                <w:b/>
                <w:lang w:val="ru-RU"/>
              </w:rPr>
              <w:t>Правильно пользоваться речью в различных ситуациях</w:t>
            </w:r>
          </w:p>
        </w:tc>
      </w:tr>
      <w:tr w:rsidR="00763836" w:rsidRPr="00F66FEA" w:rsidTr="00B1302A">
        <w:trPr>
          <w:trHeight w:val="352"/>
        </w:trPr>
        <w:tc>
          <w:tcPr>
            <w:tcW w:w="1620" w:type="dxa"/>
            <w:vMerge/>
          </w:tcPr>
          <w:p w:rsidR="00763836" w:rsidRPr="00FF38FF" w:rsidRDefault="00763836" w:rsidP="00763836">
            <w:pPr>
              <w:ind w:left="44"/>
              <w:rPr>
                <w:lang w:val="ru-RU"/>
              </w:rPr>
            </w:pPr>
          </w:p>
        </w:tc>
        <w:tc>
          <w:tcPr>
            <w:tcW w:w="2741" w:type="dxa"/>
          </w:tcPr>
          <w:p w:rsidR="00763836" w:rsidRPr="00FF38FF" w:rsidRDefault="00763836" w:rsidP="00763836">
            <w:pPr>
              <w:rPr>
                <w:i/>
              </w:rPr>
            </w:pPr>
            <w:r w:rsidRPr="00FF38FF">
              <w:rPr>
                <w:i/>
              </w:rPr>
              <w:t>составлять предложения из слов</w:t>
            </w:r>
          </w:p>
        </w:tc>
        <w:tc>
          <w:tcPr>
            <w:tcW w:w="3402" w:type="dxa"/>
          </w:tcPr>
          <w:p w:rsidR="00763836" w:rsidRPr="00FF38FF" w:rsidRDefault="00763836" w:rsidP="00763836">
            <w:pPr>
              <w:rPr>
                <w:i/>
                <w:lang w:val="ru-RU"/>
              </w:rPr>
            </w:pPr>
            <w:r w:rsidRPr="00FF38FF">
              <w:rPr>
                <w:i/>
                <w:lang w:val="ru-RU"/>
              </w:rPr>
              <w:t>отличать текст от набора предложений</w:t>
            </w:r>
          </w:p>
        </w:tc>
        <w:tc>
          <w:tcPr>
            <w:tcW w:w="2551" w:type="dxa"/>
          </w:tcPr>
          <w:p w:rsidR="00763836" w:rsidRPr="00FF38FF" w:rsidRDefault="00763836" w:rsidP="00763836">
            <w:pPr>
              <w:rPr>
                <w:i/>
                <w:lang w:val="ru-RU"/>
              </w:rPr>
            </w:pPr>
            <w:r w:rsidRPr="00FF38FF">
              <w:rPr>
                <w:i/>
                <w:lang w:val="ru-RU"/>
              </w:rPr>
              <w:t>составлять небольшой текст) на заданную тему</w:t>
            </w:r>
          </w:p>
        </w:tc>
        <w:tc>
          <w:tcPr>
            <w:tcW w:w="2268" w:type="dxa"/>
          </w:tcPr>
          <w:p w:rsidR="00763836" w:rsidRPr="00FF38FF" w:rsidRDefault="00763836" w:rsidP="00763836">
            <w:pPr>
              <w:rPr>
                <w:i/>
                <w:lang w:val="ru-RU"/>
              </w:rPr>
            </w:pPr>
            <w:r w:rsidRPr="00FF38FF">
              <w:rPr>
                <w:i/>
                <w:lang w:val="ru-RU"/>
              </w:rPr>
              <w:t>правильно списывать текст; проверять написанное, с образцом</w:t>
            </w:r>
          </w:p>
        </w:tc>
      </w:tr>
      <w:tr w:rsidR="00763836" w:rsidRPr="00F66FEA" w:rsidTr="00B1302A">
        <w:tc>
          <w:tcPr>
            <w:tcW w:w="1620" w:type="dxa"/>
          </w:tcPr>
          <w:p w:rsidR="00763836" w:rsidRPr="00FF38FF" w:rsidRDefault="00763836" w:rsidP="00763836">
            <w:pPr>
              <w:rPr>
                <w:lang w:val="ru-RU"/>
              </w:rPr>
            </w:pPr>
          </w:p>
        </w:tc>
        <w:tc>
          <w:tcPr>
            <w:tcW w:w="2741" w:type="dxa"/>
          </w:tcPr>
          <w:p w:rsidR="00763836" w:rsidRPr="00FF38FF" w:rsidRDefault="00763836" w:rsidP="00763836">
            <w:pPr>
              <w:rPr>
                <w:lang w:val="ru-RU"/>
              </w:rPr>
            </w:pPr>
          </w:p>
        </w:tc>
        <w:tc>
          <w:tcPr>
            <w:tcW w:w="3402" w:type="dxa"/>
          </w:tcPr>
          <w:p w:rsidR="00763836" w:rsidRPr="00FF38FF" w:rsidRDefault="00763836" w:rsidP="00763836">
            <w:pPr>
              <w:rPr>
                <w:lang w:val="ru-RU"/>
              </w:rPr>
            </w:pPr>
          </w:p>
        </w:tc>
        <w:tc>
          <w:tcPr>
            <w:tcW w:w="2551" w:type="dxa"/>
          </w:tcPr>
          <w:p w:rsidR="00763836" w:rsidRPr="00FF38FF" w:rsidRDefault="00763836" w:rsidP="00763836">
            <w:pPr>
              <w:rPr>
                <w:lang w:val="ru-RU"/>
              </w:rPr>
            </w:pPr>
          </w:p>
        </w:tc>
        <w:tc>
          <w:tcPr>
            <w:tcW w:w="2268" w:type="dxa"/>
          </w:tcPr>
          <w:p w:rsidR="00763836" w:rsidRPr="00FF38FF" w:rsidRDefault="00763836" w:rsidP="00763836">
            <w:pPr>
              <w:rPr>
                <w:lang w:val="ru-RU"/>
              </w:rPr>
            </w:pPr>
          </w:p>
        </w:tc>
      </w:tr>
      <w:tr w:rsidR="00763836" w:rsidRPr="00F66FEA" w:rsidTr="00B1302A">
        <w:tc>
          <w:tcPr>
            <w:tcW w:w="1620" w:type="dxa"/>
          </w:tcPr>
          <w:p w:rsidR="00763836" w:rsidRPr="00FF38FF" w:rsidRDefault="00763836" w:rsidP="00763836">
            <w:pPr>
              <w:rPr>
                <w:lang w:val="ru-RU"/>
              </w:rPr>
            </w:pPr>
          </w:p>
        </w:tc>
        <w:tc>
          <w:tcPr>
            <w:tcW w:w="2741" w:type="dxa"/>
          </w:tcPr>
          <w:p w:rsidR="00763836" w:rsidRPr="00FF38FF" w:rsidRDefault="00763836" w:rsidP="00763836">
            <w:pPr>
              <w:rPr>
                <w:lang w:val="ru-RU"/>
              </w:rPr>
            </w:pPr>
          </w:p>
        </w:tc>
        <w:tc>
          <w:tcPr>
            <w:tcW w:w="3402" w:type="dxa"/>
          </w:tcPr>
          <w:p w:rsidR="00763836" w:rsidRPr="00FF38FF" w:rsidRDefault="00763836" w:rsidP="00763836">
            <w:pPr>
              <w:rPr>
                <w:lang w:val="ru-RU"/>
              </w:rPr>
            </w:pPr>
          </w:p>
        </w:tc>
        <w:tc>
          <w:tcPr>
            <w:tcW w:w="2551" w:type="dxa"/>
          </w:tcPr>
          <w:p w:rsidR="00763836" w:rsidRPr="00FF38FF" w:rsidRDefault="00763836" w:rsidP="00763836">
            <w:pPr>
              <w:rPr>
                <w:lang w:val="ru-RU"/>
              </w:rPr>
            </w:pPr>
          </w:p>
        </w:tc>
        <w:tc>
          <w:tcPr>
            <w:tcW w:w="2268" w:type="dxa"/>
          </w:tcPr>
          <w:p w:rsidR="00763836" w:rsidRPr="00FF38FF" w:rsidRDefault="00763836" w:rsidP="00763836">
            <w:pPr>
              <w:rPr>
                <w:lang w:val="ru-RU"/>
              </w:rPr>
            </w:pPr>
          </w:p>
        </w:tc>
      </w:tr>
      <w:tr w:rsidR="00763836" w:rsidRPr="00F66FEA" w:rsidTr="00B1302A">
        <w:tc>
          <w:tcPr>
            <w:tcW w:w="1620" w:type="dxa"/>
          </w:tcPr>
          <w:p w:rsidR="00763836" w:rsidRPr="00FF38FF" w:rsidRDefault="00763836" w:rsidP="00763836">
            <w:pPr>
              <w:rPr>
                <w:lang w:val="ru-RU"/>
              </w:rPr>
            </w:pPr>
          </w:p>
        </w:tc>
        <w:tc>
          <w:tcPr>
            <w:tcW w:w="2741" w:type="dxa"/>
          </w:tcPr>
          <w:p w:rsidR="00763836" w:rsidRPr="00FF38FF" w:rsidRDefault="00763836" w:rsidP="00763836">
            <w:pPr>
              <w:rPr>
                <w:lang w:val="ru-RU"/>
              </w:rPr>
            </w:pPr>
          </w:p>
        </w:tc>
        <w:tc>
          <w:tcPr>
            <w:tcW w:w="3402" w:type="dxa"/>
          </w:tcPr>
          <w:p w:rsidR="00763836" w:rsidRPr="00FF38FF" w:rsidRDefault="00763836" w:rsidP="00763836">
            <w:pPr>
              <w:rPr>
                <w:lang w:val="ru-RU"/>
              </w:rPr>
            </w:pPr>
          </w:p>
        </w:tc>
        <w:tc>
          <w:tcPr>
            <w:tcW w:w="2551" w:type="dxa"/>
          </w:tcPr>
          <w:p w:rsidR="00763836" w:rsidRPr="00FF38FF" w:rsidRDefault="00763836" w:rsidP="00763836">
            <w:pPr>
              <w:rPr>
                <w:lang w:val="ru-RU"/>
              </w:rPr>
            </w:pPr>
          </w:p>
        </w:tc>
        <w:tc>
          <w:tcPr>
            <w:tcW w:w="2268" w:type="dxa"/>
          </w:tcPr>
          <w:p w:rsidR="00763836" w:rsidRPr="00FF38FF" w:rsidRDefault="00763836" w:rsidP="00763836">
            <w:pPr>
              <w:rPr>
                <w:lang w:val="ru-RU"/>
              </w:rPr>
            </w:pPr>
          </w:p>
        </w:tc>
      </w:tr>
    </w:tbl>
    <w:p w:rsidR="00763836" w:rsidRPr="00FF38FF" w:rsidRDefault="00763836" w:rsidP="00763836">
      <w:pPr>
        <w:rPr>
          <w:lang w:val="ru-RU"/>
        </w:rPr>
      </w:pPr>
    </w:p>
    <w:p w:rsidR="00763836" w:rsidRPr="00FF38FF" w:rsidRDefault="00763836" w:rsidP="00763836">
      <w:pPr>
        <w:jc w:val="center"/>
        <w:rPr>
          <w:b/>
          <w:lang w:val="ru-RU"/>
        </w:rPr>
      </w:pPr>
      <w:r w:rsidRPr="00FF38FF">
        <w:rPr>
          <w:b/>
          <w:lang w:val="ru-RU"/>
        </w:rPr>
        <w:t>Лист индивидуальных достижений по Русскому языку, 1 класс.</w:t>
      </w:r>
    </w:p>
    <w:p w:rsidR="00763836" w:rsidRPr="00FF38FF" w:rsidRDefault="00763836" w:rsidP="00763836">
      <w:pPr>
        <w:jc w:val="center"/>
        <w:rPr>
          <w:b/>
          <w:u w:val="single"/>
        </w:rPr>
      </w:pPr>
      <w:r w:rsidRPr="00FF38FF">
        <w:rPr>
          <w:b/>
        </w:rPr>
        <w:t xml:space="preserve">Ученик </w:t>
      </w:r>
      <w:r w:rsidRPr="00FF38FF">
        <w:rPr>
          <w:b/>
          <w:u w:val="single"/>
        </w:rPr>
        <w:t>________</w:t>
      </w:r>
      <w:r w:rsidRPr="00FF38FF">
        <w:rPr>
          <w:b/>
        </w:rPr>
        <w:t>школа __________</w:t>
      </w:r>
    </w:p>
    <w:p w:rsidR="00763836" w:rsidRPr="00FF38FF" w:rsidRDefault="00763836" w:rsidP="00763836">
      <w:pPr>
        <w:jc w:val="center"/>
      </w:pPr>
    </w:p>
    <w:tbl>
      <w:tblPr>
        <w:tblW w:w="12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4394"/>
        <w:gridCol w:w="4111"/>
      </w:tblGrid>
      <w:tr w:rsidR="00763836" w:rsidRPr="00F66FEA" w:rsidTr="00B1302A">
        <w:trPr>
          <w:trHeight w:val="566"/>
        </w:trPr>
        <w:tc>
          <w:tcPr>
            <w:tcW w:w="12333" w:type="dxa"/>
            <w:gridSpan w:val="3"/>
          </w:tcPr>
          <w:p w:rsidR="00763836" w:rsidRPr="00FF38FF" w:rsidRDefault="00763836" w:rsidP="00763836">
            <w:pPr>
              <w:jc w:val="center"/>
              <w:rPr>
                <w:b/>
                <w:lang w:val="ru-RU"/>
              </w:rPr>
            </w:pPr>
            <w:r w:rsidRPr="00FF38FF">
              <w:rPr>
                <w:b/>
                <w:lang w:val="ru-RU"/>
              </w:rPr>
              <w:t>Использовать в общении знания о языке</w:t>
            </w:r>
          </w:p>
        </w:tc>
      </w:tr>
      <w:tr w:rsidR="00763836" w:rsidRPr="00F66FEA" w:rsidTr="00B1302A">
        <w:trPr>
          <w:trHeight w:val="352"/>
        </w:trPr>
        <w:tc>
          <w:tcPr>
            <w:tcW w:w="3828" w:type="dxa"/>
          </w:tcPr>
          <w:p w:rsidR="00763836" w:rsidRPr="00FF38FF" w:rsidRDefault="00763836" w:rsidP="00763836">
            <w:pPr>
              <w:rPr>
                <w:i/>
                <w:lang w:val="ru-RU"/>
              </w:rPr>
            </w:pPr>
            <w:r w:rsidRPr="00FF38FF">
              <w:rPr>
                <w:i/>
                <w:lang w:val="ru-RU"/>
              </w:rPr>
              <w:t>различать гласные звуки, согласные звонкие и глухие (парные и непарные), твердые и мягкие (парные и непарные)</w:t>
            </w:r>
          </w:p>
        </w:tc>
        <w:tc>
          <w:tcPr>
            <w:tcW w:w="4394" w:type="dxa"/>
          </w:tcPr>
          <w:p w:rsidR="00763836" w:rsidRPr="00FF38FF" w:rsidRDefault="00763836" w:rsidP="00763836">
            <w:pPr>
              <w:rPr>
                <w:i/>
                <w:lang w:val="ru-RU"/>
              </w:rPr>
            </w:pPr>
            <w:r w:rsidRPr="00FF38FF">
              <w:rPr>
                <w:i/>
                <w:lang w:val="ru-RU"/>
              </w:rPr>
              <w:t>делить слова на слоги, ставить ударение</w:t>
            </w:r>
          </w:p>
        </w:tc>
        <w:tc>
          <w:tcPr>
            <w:tcW w:w="4111" w:type="dxa"/>
          </w:tcPr>
          <w:p w:rsidR="00763836" w:rsidRPr="00FF38FF" w:rsidRDefault="00763836" w:rsidP="00763836">
            <w:pPr>
              <w:rPr>
                <w:i/>
                <w:lang w:val="ru-RU"/>
              </w:rPr>
            </w:pPr>
            <w:r w:rsidRPr="00FF38FF">
              <w:rPr>
                <w:i/>
                <w:lang w:val="ru-RU"/>
              </w:rPr>
              <w:t>находить корень в группе доступных однокоренных слов</w:t>
            </w:r>
          </w:p>
        </w:tc>
      </w:tr>
      <w:tr w:rsidR="00763836" w:rsidRPr="00FF38FF" w:rsidTr="00B1302A">
        <w:tc>
          <w:tcPr>
            <w:tcW w:w="3828" w:type="dxa"/>
          </w:tcPr>
          <w:p w:rsidR="00763836" w:rsidRPr="00FF38FF" w:rsidRDefault="00763836" w:rsidP="00763836">
            <w:r w:rsidRPr="00FF38FF">
              <w:t>1 четверть</w:t>
            </w:r>
          </w:p>
        </w:tc>
        <w:tc>
          <w:tcPr>
            <w:tcW w:w="4394" w:type="dxa"/>
          </w:tcPr>
          <w:p w:rsidR="00763836" w:rsidRPr="00FF38FF" w:rsidRDefault="00763836" w:rsidP="00763836"/>
        </w:tc>
        <w:tc>
          <w:tcPr>
            <w:tcW w:w="4111" w:type="dxa"/>
          </w:tcPr>
          <w:p w:rsidR="00763836" w:rsidRPr="00FF38FF" w:rsidRDefault="00763836" w:rsidP="00763836"/>
        </w:tc>
      </w:tr>
      <w:tr w:rsidR="00763836" w:rsidRPr="00FF38FF" w:rsidTr="00B1302A">
        <w:trPr>
          <w:trHeight w:val="1050"/>
        </w:trPr>
        <w:tc>
          <w:tcPr>
            <w:tcW w:w="3828" w:type="dxa"/>
          </w:tcPr>
          <w:p w:rsidR="00763836" w:rsidRPr="00FF38FF" w:rsidRDefault="00763836" w:rsidP="00763836"/>
        </w:tc>
        <w:tc>
          <w:tcPr>
            <w:tcW w:w="4394" w:type="dxa"/>
          </w:tcPr>
          <w:p w:rsidR="00763836" w:rsidRPr="00FF38FF" w:rsidRDefault="00763836" w:rsidP="00763836"/>
        </w:tc>
        <w:tc>
          <w:tcPr>
            <w:tcW w:w="4111" w:type="dxa"/>
          </w:tcPr>
          <w:p w:rsidR="00763836" w:rsidRPr="00FF38FF" w:rsidRDefault="00763836" w:rsidP="00763836"/>
        </w:tc>
      </w:tr>
      <w:tr w:rsidR="00763836" w:rsidRPr="00FF38FF" w:rsidTr="00B1302A">
        <w:tc>
          <w:tcPr>
            <w:tcW w:w="3828" w:type="dxa"/>
          </w:tcPr>
          <w:p w:rsidR="00763836" w:rsidRPr="00FF38FF" w:rsidRDefault="00763836" w:rsidP="00763836">
            <w:r w:rsidRPr="00FF38FF">
              <w:t>2 четверть</w:t>
            </w:r>
          </w:p>
        </w:tc>
        <w:tc>
          <w:tcPr>
            <w:tcW w:w="4394" w:type="dxa"/>
          </w:tcPr>
          <w:p w:rsidR="00763836" w:rsidRPr="00FF38FF" w:rsidRDefault="00763836" w:rsidP="00763836"/>
        </w:tc>
        <w:tc>
          <w:tcPr>
            <w:tcW w:w="4111" w:type="dxa"/>
          </w:tcPr>
          <w:p w:rsidR="00763836" w:rsidRPr="00FF38FF" w:rsidRDefault="00763836" w:rsidP="00763836"/>
        </w:tc>
      </w:tr>
      <w:tr w:rsidR="00763836" w:rsidRPr="00FF38FF" w:rsidTr="00B1302A">
        <w:trPr>
          <w:trHeight w:val="1085"/>
        </w:trPr>
        <w:tc>
          <w:tcPr>
            <w:tcW w:w="3828" w:type="dxa"/>
          </w:tcPr>
          <w:p w:rsidR="00763836" w:rsidRPr="00FF38FF" w:rsidRDefault="00763836" w:rsidP="00763836"/>
        </w:tc>
        <w:tc>
          <w:tcPr>
            <w:tcW w:w="4394" w:type="dxa"/>
          </w:tcPr>
          <w:p w:rsidR="00763836" w:rsidRPr="00FF38FF" w:rsidRDefault="00763836" w:rsidP="00763836"/>
        </w:tc>
        <w:tc>
          <w:tcPr>
            <w:tcW w:w="4111" w:type="dxa"/>
          </w:tcPr>
          <w:p w:rsidR="00763836" w:rsidRPr="00FF38FF" w:rsidRDefault="00763836" w:rsidP="00763836"/>
        </w:tc>
      </w:tr>
      <w:tr w:rsidR="00763836" w:rsidRPr="00FF38FF" w:rsidTr="00B1302A">
        <w:tc>
          <w:tcPr>
            <w:tcW w:w="3828" w:type="dxa"/>
          </w:tcPr>
          <w:p w:rsidR="00763836" w:rsidRPr="00FF38FF" w:rsidRDefault="00763836" w:rsidP="00763836">
            <w:r w:rsidRPr="00FF38FF">
              <w:t>3 четверть</w:t>
            </w:r>
          </w:p>
        </w:tc>
        <w:tc>
          <w:tcPr>
            <w:tcW w:w="4394" w:type="dxa"/>
          </w:tcPr>
          <w:p w:rsidR="00763836" w:rsidRPr="00FF38FF" w:rsidRDefault="00763836" w:rsidP="00763836"/>
        </w:tc>
        <w:tc>
          <w:tcPr>
            <w:tcW w:w="4111" w:type="dxa"/>
          </w:tcPr>
          <w:p w:rsidR="00763836" w:rsidRPr="00FF38FF" w:rsidRDefault="00763836" w:rsidP="00763836"/>
        </w:tc>
      </w:tr>
      <w:tr w:rsidR="00763836" w:rsidRPr="00FF38FF" w:rsidTr="00B1302A">
        <w:trPr>
          <w:trHeight w:val="1076"/>
        </w:trPr>
        <w:tc>
          <w:tcPr>
            <w:tcW w:w="3828" w:type="dxa"/>
          </w:tcPr>
          <w:p w:rsidR="00763836" w:rsidRPr="00FF38FF" w:rsidRDefault="00763836" w:rsidP="00763836"/>
        </w:tc>
        <w:tc>
          <w:tcPr>
            <w:tcW w:w="4394" w:type="dxa"/>
          </w:tcPr>
          <w:p w:rsidR="00763836" w:rsidRPr="00FF38FF" w:rsidRDefault="00763836" w:rsidP="00763836"/>
        </w:tc>
        <w:tc>
          <w:tcPr>
            <w:tcW w:w="4111" w:type="dxa"/>
          </w:tcPr>
          <w:p w:rsidR="00763836" w:rsidRPr="00FF38FF" w:rsidRDefault="00763836" w:rsidP="00763836"/>
        </w:tc>
      </w:tr>
      <w:tr w:rsidR="00763836" w:rsidRPr="00FF38FF" w:rsidTr="00B1302A">
        <w:tc>
          <w:tcPr>
            <w:tcW w:w="3828" w:type="dxa"/>
          </w:tcPr>
          <w:p w:rsidR="00763836" w:rsidRPr="00FF38FF" w:rsidRDefault="00763836" w:rsidP="00763836">
            <w:r w:rsidRPr="00FF38FF">
              <w:t>4 четверть</w:t>
            </w:r>
          </w:p>
        </w:tc>
        <w:tc>
          <w:tcPr>
            <w:tcW w:w="4394" w:type="dxa"/>
          </w:tcPr>
          <w:p w:rsidR="00763836" w:rsidRPr="00FF38FF" w:rsidRDefault="00763836" w:rsidP="00763836"/>
        </w:tc>
        <w:tc>
          <w:tcPr>
            <w:tcW w:w="4111" w:type="dxa"/>
          </w:tcPr>
          <w:p w:rsidR="00763836" w:rsidRPr="00FF38FF" w:rsidRDefault="00763836" w:rsidP="00763836"/>
        </w:tc>
      </w:tr>
      <w:tr w:rsidR="00763836" w:rsidRPr="00FF38FF" w:rsidTr="00B1302A">
        <w:tc>
          <w:tcPr>
            <w:tcW w:w="3828" w:type="dxa"/>
          </w:tcPr>
          <w:p w:rsidR="00763836" w:rsidRPr="00FF38FF" w:rsidRDefault="00763836" w:rsidP="00763836"/>
          <w:p w:rsidR="00763836" w:rsidRPr="00FF38FF" w:rsidRDefault="00763836" w:rsidP="00763836"/>
          <w:p w:rsidR="00763836" w:rsidRPr="00FF38FF" w:rsidRDefault="00763836" w:rsidP="00763836"/>
          <w:p w:rsidR="00763836" w:rsidRPr="00FF38FF" w:rsidRDefault="00763836" w:rsidP="00763836"/>
        </w:tc>
        <w:tc>
          <w:tcPr>
            <w:tcW w:w="4394" w:type="dxa"/>
          </w:tcPr>
          <w:p w:rsidR="00763836" w:rsidRPr="00FF38FF" w:rsidRDefault="00763836" w:rsidP="00763836"/>
        </w:tc>
        <w:tc>
          <w:tcPr>
            <w:tcW w:w="4111" w:type="dxa"/>
          </w:tcPr>
          <w:p w:rsidR="00763836" w:rsidRPr="00FF38FF" w:rsidRDefault="00763836" w:rsidP="00763836"/>
        </w:tc>
      </w:tr>
    </w:tbl>
    <w:p w:rsidR="00763836" w:rsidRPr="00FF38FF" w:rsidRDefault="00763836" w:rsidP="00763836">
      <w:pPr>
        <w:jc w:val="center"/>
        <w:rPr>
          <w:b/>
          <w:lang w:val="ru-RU"/>
        </w:rPr>
      </w:pPr>
      <w:r w:rsidRPr="00FF38FF">
        <w:rPr>
          <w:b/>
          <w:lang w:val="ru-RU"/>
        </w:rPr>
        <w:t>Таблица предметных результатов по Русскому языку, 1 класс.</w:t>
      </w:r>
    </w:p>
    <w:p w:rsidR="00763836" w:rsidRPr="00FF38FF" w:rsidRDefault="00E73437" w:rsidP="00763836">
      <w:pPr>
        <w:jc w:val="center"/>
        <w:rPr>
          <w:b/>
          <w:u w:val="single"/>
        </w:rPr>
      </w:pPr>
      <w:r w:rsidRPr="00FF38FF">
        <w:rPr>
          <w:b/>
        </w:rPr>
        <w:t>Ш</w:t>
      </w:r>
      <w:r w:rsidR="00763836" w:rsidRPr="00FF38FF">
        <w:rPr>
          <w:b/>
        </w:rPr>
        <w:t>кола</w:t>
      </w:r>
      <w:r w:rsidRPr="00FF38FF">
        <w:rPr>
          <w:b/>
          <w:lang w:val="ru-RU"/>
        </w:rPr>
        <w:t xml:space="preserve"> </w:t>
      </w:r>
      <w:r w:rsidR="00763836" w:rsidRPr="00FF38FF">
        <w:rPr>
          <w:b/>
        </w:rPr>
        <w:t xml:space="preserve"> ___________</w:t>
      </w:r>
    </w:p>
    <w:p w:rsidR="00763836" w:rsidRPr="00FF38FF" w:rsidRDefault="00763836" w:rsidP="00763836">
      <w:pPr>
        <w:jc w:val="center"/>
        <w:rPr>
          <w:b/>
          <w:u w:val="single"/>
        </w:rPr>
      </w:pPr>
      <w:r w:rsidRPr="00FF38FF">
        <w:rPr>
          <w:b/>
        </w:rPr>
        <w:t>Учитель _</w:t>
      </w:r>
      <w:r w:rsidRPr="00FF38FF">
        <w:rPr>
          <w:b/>
          <w:u w:val="single"/>
        </w:rPr>
        <w:t>________</w:t>
      </w:r>
    </w:p>
    <w:p w:rsidR="00763836" w:rsidRPr="00FF38FF" w:rsidRDefault="00763836" w:rsidP="00763836"/>
    <w:tbl>
      <w:tblPr>
        <w:tblW w:w="12447" w:type="dxa"/>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3663"/>
        <w:gridCol w:w="3402"/>
        <w:gridCol w:w="3402"/>
      </w:tblGrid>
      <w:tr w:rsidR="00763836" w:rsidRPr="00F66FEA" w:rsidTr="00B1302A">
        <w:trPr>
          <w:trHeight w:val="566"/>
        </w:trPr>
        <w:tc>
          <w:tcPr>
            <w:tcW w:w="12447" w:type="dxa"/>
            <w:gridSpan w:val="4"/>
          </w:tcPr>
          <w:p w:rsidR="00763836" w:rsidRPr="00FF38FF" w:rsidRDefault="00763836" w:rsidP="00763836">
            <w:pPr>
              <w:jc w:val="center"/>
              <w:rPr>
                <w:b/>
                <w:lang w:val="ru-RU"/>
              </w:rPr>
            </w:pPr>
            <w:r w:rsidRPr="00FF38FF">
              <w:rPr>
                <w:b/>
                <w:lang w:val="ru-RU"/>
              </w:rPr>
              <w:t>Использовать в общении знания о языке</w:t>
            </w:r>
          </w:p>
        </w:tc>
      </w:tr>
      <w:tr w:rsidR="00763836" w:rsidRPr="00F66FEA" w:rsidTr="00B1302A">
        <w:trPr>
          <w:trHeight w:val="352"/>
        </w:trPr>
        <w:tc>
          <w:tcPr>
            <w:tcW w:w="1980" w:type="dxa"/>
          </w:tcPr>
          <w:p w:rsidR="00763836" w:rsidRPr="00FF38FF" w:rsidRDefault="00763836" w:rsidP="00763836">
            <w:pPr>
              <w:rPr>
                <w:i/>
                <w:lang w:val="ru-RU"/>
              </w:rPr>
            </w:pPr>
          </w:p>
        </w:tc>
        <w:tc>
          <w:tcPr>
            <w:tcW w:w="3663" w:type="dxa"/>
          </w:tcPr>
          <w:p w:rsidR="00763836" w:rsidRPr="00FF38FF" w:rsidRDefault="00763836" w:rsidP="00763836">
            <w:pPr>
              <w:rPr>
                <w:i/>
                <w:lang w:val="ru-RU"/>
              </w:rPr>
            </w:pPr>
            <w:r w:rsidRPr="00FF38FF">
              <w:rPr>
                <w:i/>
                <w:lang w:val="ru-RU"/>
              </w:rPr>
              <w:t>различать гласные звуки, согласные звонкие и глухие (парные и непарные), твердые и мягкие (парные и непарные)</w:t>
            </w:r>
          </w:p>
        </w:tc>
        <w:tc>
          <w:tcPr>
            <w:tcW w:w="3402" w:type="dxa"/>
          </w:tcPr>
          <w:p w:rsidR="00763836" w:rsidRPr="00FF38FF" w:rsidRDefault="00763836" w:rsidP="00763836">
            <w:pPr>
              <w:rPr>
                <w:i/>
                <w:lang w:val="ru-RU"/>
              </w:rPr>
            </w:pPr>
            <w:r w:rsidRPr="00FF38FF">
              <w:rPr>
                <w:i/>
                <w:lang w:val="ru-RU"/>
              </w:rPr>
              <w:t>делить слова на слоги, ставить ударение</w:t>
            </w:r>
          </w:p>
        </w:tc>
        <w:tc>
          <w:tcPr>
            <w:tcW w:w="3402" w:type="dxa"/>
          </w:tcPr>
          <w:p w:rsidR="00763836" w:rsidRPr="00FF38FF" w:rsidRDefault="00763836" w:rsidP="00763836">
            <w:pPr>
              <w:rPr>
                <w:i/>
                <w:lang w:val="ru-RU"/>
              </w:rPr>
            </w:pPr>
            <w:r w:rsidRPr="00FF38FF">
              <w:rPr>
                <w:i/>
                <w:lang w:val="ru-RU"/>
              </w:rPr>
              <w:t>находить корень в группе доступных однокоренных слов</w:t>
            </w:r>
          </w:p>
        </w:tc>
      </w:tr>
      <w:tr w:rsidR="00763836" w:rsidRPr="00F66FEA" w:rsidTr="00B1302A">
        <w:tc>
          <w:tcPr>
            <w:tcW w:w="1980" w:type="dxa"/>
          </w:tcPr>
          <w:p w:rsidR="00763836" w:rsidRPr="00FF38FF" w:rsidRDefault="00763836" w:rsidP="00763836">
            <w:pPr>
              <w:rPr>
                <w:lang w:val="ru-RU"/>
              </w:rPr>
            </w:pPr>
          </w:p>
        </w:tc>
        <w:tc>
          <w:tcPr>
            <w:tcW w:w="3663" w:type="dxa"/>
          </w:tcPr>
          <w:p w:rsidR="00763836" w:rsidRPr="00FF38FF" w:rsidRDefault="00763836" w:rsidP="00763836">
            <w:pPr>
              <w:rPr>
                <w:lang w:val="ru-RU"/>
              </w:rPr>
            </w:pPr>
          </w:p>
        </w:tc>
        <w:tc>
          <w:tcPr>
            <w:tcW w:w="3402" w:type="dxa"/>
          </w:tcPr>
          <w:p w:rsidR="00763836" w:rsidRPr="00FF38FF" w:rsidRDefault="00763836" w:rsidP="00763836">
            <w:pPr>
              <w:rPr>
                <w:lang w:val="ru-RU"/>
              </w:rPr>
            </w:pPr>
          </w:p>
        </w:tc>
        <w:tc>
          <w:tcPr>
            <w:tcW w:w="3402" w:type="dxa"/>
          </w:tcPr>
          <w:p w:rsidR="00763836" w:rsidRPr="00FF38FF" w:rsidRDefault="00763836" w:rsidP="00763836">
            <w:pPr>
              <w:rPr>
                <w:lang w:val="ru-RU"/>
              </w:rPr>
            </w:pPr>
          </w:p>
        </w:tc>
      </w:tr>
      <w:tr w:rsidR="00763836" w:rsidRPr="00F66FEA" w:rsidTr="00B1302A">
        <w:tc>
          <w:tcPr>
            <w:tcW w:w="1980" w:type="dxa"/>
          </w:tcPr>
          <w:p w:rsidR="00763836" w:rsidRPr="00FF38FF" w:rsidRDefault="00763836" w:rsidP="00763836">
            <w:pPr>
              <w:rPr>
                <w:lang w:val="ru-RU"/>
              </w:rPr>
            </w:pPr>
          </w:p>
        </w:tc>
        <w:tc>
          <w:tcPr>
            <w:tcW w:w="3663" w:type="dxa"/>
          </w:tcPr>
          <w:p w:rsidR="00763836" w:rsidRPr="00FF38FF" w:rsidRDefault="00763836" w:rsidP="00763836">
            <w:pPr>
              <w:rPr>
                <w:lang w:val="ru-RU"/>
              </w:rPr>
            </w:pPr>
          </w:p>
        </w:tc>
        <w:tc>
          <w:tcPr>
            <w:tcW w:w="3402" w:type="dxa"/>
          </w:tcPr>
          <w:p w:rsidR="00763836" w:rsidRPr="00FF38FF" w:rsidRDefault="00763836" w:rsidP="00763836">
            <w:pPr>
              <w:rPr>
                <w:lang w:val="ru-RU"/>
              </w:rPr>
            </w:pPr>
          </w:p>
        </w:tc>
        <w:tc>
          <w:tcPr>
            <w:tcW w:w="3402" w:type="dxa"/>
          </w:tcPr>
          <w:p w:rsidR="00763836" w:rsidRPr="00FF38FF" w:rsidRDefault="00763836" w:rsidP="00763836">
            <w:pPr>
              <w:rPr>
                <w:lang w:val="ru-RU"/>
              </w:rPr>
            </w:pPr>
          </w:p>
        </w:tc>
      </w:tr>
      <w:tr w:rsidR="00763836" w:rsidRPr="00F66FEA" w:rsidTr="00B1302A">
        <w:tc>
          <w:tcPr>
            <w:tcW w:w="1980" w:type="dxa"/>
          </w:tcPr>
          <w:p w:rsidR="00763836" w:rsidRPr="00FF38FF" w:rsidRDefault="00763836" w:rsidP="00763836">
            <w:pPr>
              <w:rPr>
                <w:lang w:val="ru-RU"/>
              </w:rPr>
            </w:pPr>
          </w:p>
        </w:tc>
        <w:tc>
          <w:tcPr>
            <w:tcW w:w="3663" w:type="dxa"/>
          </w:tcPr>
          <w:p w:rsidR="00763836" w:rsidRPr="00FF38FF" w:rsidRDefault="00763836" w:rsidP="00763836">
            <w:pPr>
              <w:rPr>
                <w:lang w:val="ru-RU"/>
              </w:rPr>
            </w:pPr>
          </w:p>
        </w:tc>
        <w:tc>
          <w:tcPr>
            <w:tcW w:w="3402" w:type="dxa"/>
          </w:tcPr>
          <w:p w:rsidR="00763836" w:rsidRPr="00FF38FF" w:rsidRDefault="00763836" w:rsidP="00763836">
            <w:pPr>
              <w:rPr>
                <w:lang w:val="ru-RU"/>
              </w:rPr>
            </w:pPr>
          </w:p>
        </w:tc>
        <w:tc>
          <w:tcPr>
            <w:tcW w:w="3402" w:type="dxa"/>
          </w:tcPr>
          <w:p w:rsidR="00763836" w:rsidRPr="00FF38FF" w:rsidRDefault="00763836" w:rsidP="00763836">
            <w:pPr>
              <w:rPr>
                <w:lang w:val="ru-RU"/>
              </w:rPr>
            </w:pPr>
          </w:p>
        </w:tc>
      </w:tr>
    </w:tbl>
    <w:p w:rsidR="00763836" w:rsidRPr="00FF38FF" w:rsidRDefault="00763836" w:rsidP="00763836">
      <w:pPr>
        <w:rPr>
          <w:lang w:val="ru-RU"/>
        </w:rPr>
      </w:pPr>
    </w:p>
    <w:p w:rsidR="00763836" w:rsidRPr="00FF38FF" w:rsidRDefault="00763836" w:rsidP="00763836">
      <w:pPr>
        <w:jc w:val="center"/>
        <w:rPr>
          <w:b/>
          <w:lang w:val="ru-RU"/>
        </w:rPr>
      </w:pPr>
      <w:r w:rsidRPr="00FF38FF">
        <w:rPr>
          <w:b/>
          <w:lang w:val="ru-RU"/>
        </w:rPr>
        <w:t xml:space="preserve"> Таблица предметных результатов по Русскому языку, 1 класс.</w:t>
      </w:r>
    </w:p>
    <w:p w:rsidR="00763836" w:rsidRPr="00FF38FF" w:rsidRDefault="00E73437" w:rsidP="00763836">
      <w:pPr>
        <w:jc w:val="center"/>
        <w:rPr>
          <w:b/>
        </w:rPr>
      </w:pPr>
      <w:r w:rsidRPr="00FF38FF">
        <w:rPr>
          <w:b/>
        </w:rPr>
        <w:t>Ш</w:t>
      </w:r>
      <w:r w:rsidR="00763836" w:rsidRPr="00FF38FF">
        <w:rPr>
          <w:b/>
        </w:rPr>
        <w:t>кола</w:t>
      </w:r>
      <w:r w:rsidRPr="00FF38FF">
        <w:rPr>
          <w:b/>
          <w:lang w:val="ru-RU"/>
        </w:rPr>
        <w:t xml:space="preserve"> </w:t>
      </w:r>
      <w:r w:rsidR="00763836" w:rsidRPr="00FF38FF">
        <w:rPr>
          <w:b/>
        </w:rPr>
        <w:t xml:space="preserve"> __________________</w:t>
      </w:r>
    </w:p>
    <w:p w:rsidR="00763836" w:rsidRPr="00FF38FF" w:rsidRDefault="00763836" w:rsidP="00763836">
      <w:pPr>
        <w:jc w:val="center"/>
        <w:rPr>
          <w:b/>
          <w:u w:val="single"/>
        </w:rPr>
      </w:pPr>
      <w:r w:rsidRPr="00FF38FF">
        <w:rPr>
          <w:b/>
        </w:rPr>
        <w:t>Учитель _</w:t>
      </w:r>
      <w:r w:rsidRPr="00FF38FF">
        <w:rPr>
          <w:b/>
          <w:u w:val="single"/>
        </w:rPr>
        <w:t>_________________</w:t>
      </w:r>
    </w:p>
    <w:p w:rsidR="00763836" w:rsidRPr="00FF38FF" w:rsidRDefault="00763836" w:rsidP="00763836">
      <w:pPr>
        <w:jc w:val="center"/>
        <w:rPr>
          <w:b/>
          <w:u w:val="single"/>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962"/>
        <w:gridCol w:w="2127"/>
        <w:gridCol w:w="1842"/>
        <w:gridCol w:w="1701"/>
        <w:gridCol w:w="1560"/>
        <w:gridCol w:w="1984"/>
        <w:gridCol w:w="1418"/>
      </w:tblGrid>
      <w:tr w:rsidR="00763836" w:rsidRPr="00F66FEA" w:rsidTr="00B1302A">
        <w:trPr>
          <w:trHeight w:val="566"/>
        </w:trPr>
        <w:tc>
          <w:tcPr>
            <w:tcW w:w="1440" w:type="dxa"/>
            <w:vMerge w:val="restart"/>
          </w:tcPr>
          <w:p w:rsidR="00763836" w:rsidRPr="00FF38FF" w:rsidRDefault="00763836" w:rsidP="00763836">
            <w:pPr>
              <w:ind w:left="44"/>
            </w:pPr>
          </w:p>
        </w:tc>
        <w:tc>
          <w:tcPr>
            <w:tcW w:w="12594" w:type="dxa"/>
            <w:gridSpan w:val="7"/>
          </w:tcPr>
          <w:p w:rsidR="00763836" w:rsidRPr="00FF38FF" w:rsidRDefault="00763836" w:rsidP="00763836">
            <w:pPr>
              <w:jc w:val="center"/>
              <w:rPr>
                <w:b/>
                <w:lang w:val="ru-RU"/>
              </w:rPr>
            </w:pPr>
            <w:r w:rsidRPr="00FF38FF">
              <w:rPr>
                <w:b/>
                <w:lang w:val="ru-RU"/>
              </w:rPr>
              <w:t>Писать без ошибок (по изученным правилам орфографии и пунктуации)</w:t>
            </w:r>
          </w:p>
        </w:tc>
      </w:tr>
      <w:tr w:rsidR="00763836" w:rsidRPr="00F66FEA" w:rsidTr="00B1302A">
        <w:trPr>
          <w:trHeight w:val="352"/>
        </w:trPr>
        <w:tc>
          <w:tcPr>
            <w:tcW w:w="1440" w:type="dxa"/>
            <w:vMerge/>
          </w:tcPr>
          <w:p w:rsidR="00763836" w:rsidRPr="00FF38FF" w:rsidRDefault="00763836" w:rsidP="00763836">
            <w:pPr>
              <w:ind w:left="44"/>
              <w:rPr>
                <w:lang w:val="ru-RU"/>
              </w:rPr>
            </w:pPr>
          </w:p>
        </w:tc>
        <w:tc>
          <w:tcPr>
            <w:tcW w:w="1962" w:type="dxa"/>
            <w:shd w:val="clear" w:color="auto" w:fill="auto"/>
          </w:tcPr>
          <w:p w:rsidR="00763836" w:rsidRPr="00FF38FF" w:rsidRDefault="00763836" w:rsidP="00763836">
            <w:pPr>
              <w:rPr>
                <w:i/>
                <w:lang w:val="ru-RU"/>
              </w:rPr>
            </w:pPr>
            <w:r w:rsidRPr="00FF38FF">
              <w:rPr>
                <w:i/>
                <w:lang w:val="ru-RU"/>
              </w:rPr>
              <w:t>писать большую букву в начале предложения, в именах собственных</w:t>
            </w:r>
          </w:p>
        </w:tc>
        <w:tc>
          <w:tcPr>
            <w:tcW w:w="2127" w:type="dxa"/>
            <w:shd w:val="clear" w:color="auto" w:fill="auto"/>
          </w:tcPr>
          <w:p w:rsidR="00763836" w:rsidRPr="00FF38FF" w:rsidRDefault="00763836" w:rsidP="00763836">
            <w:pPr>
              <w:rPr>
                <w:i/>
                <w:lang w:val="ru-RU"/>
              </w:rPr>
            </w:pPr>
            <w:r w:rsidRPr="00FF38FF">
              <w:rPr>
                <w:i/>
                <w:lang w:val="ru-RU"/>
              </w:rPr>
              <w:t>писать буквы</w:t>
            </w:r>
            <w:r w:rsidRPr="00FF38FF">
              <w:rPr>
                <w:b/>
                <w:i/>
                <w:lang w:val="ru-RU"/>
              </w:rPr>
              <w:t xml:space="preserve"> и</w:t>
            </w:r>
            <w:r w:rsidRPr="00FF38FF">
              <w:rPr>
                <w:i/>
                <w:lang w:val="ru-RU"/>
              </w:rPr>
              <w:t xml:space="preserve">, </w:t>
            </w:r>
            <w:r w:rsidRPr="00FF38FF">
              <w:rPr>
                <w:b/>
                <w:i/>
                <w:lang w:val="ru-RU"/>
              </w:rPr>
              <w:t>у, а</w:t>
            </w:r>
            <w:r w:rsidRPr="00FF38FF">
              <w:rPr>
                <w:i/>
                <w:lang w:val="ru-RU"/>
              </w:rPr>
              <w:t xml:space="preserve"> после шипящих ( в буквосочетаниях </w:t>
            </w:r>
            <w:r w:rsidRPr="00FF38FF">
              <w:rPr>
                <w:b/>
                <w:i/>
                <w:lang w:val="ru-RU"/>
              </w:rPr>
              <w:t>жи-ши</w:t>
            </w:r>
            <w:r w:rsidRPr="00FF38FF">
              <w:rPr>
                <w:i/>
                <w:lang w:val="ru-RU"/>
              </w:rPr>
              <w:t xml:space="preserve">, </w:t>
            </w:r>
            <w:r w:rsidRPr="00FF38FF">
              <w:rPr>
                <w:b/>
                <w:i/>
                <w:lang w:val="ru-RU"/>
              </w:rPr>
              <w:t>ча-ща, чу-щу)</w:t>
            </w:r>
          </w:p>
        </w:tc>
        <w:tc>
          <w:tcPr>
            <w:tcW w:w="1842" w:type="dxa"/>
            <w:shd w:val="clear" w:color="auto" w:fill="auto"/>
          </w:tcPr>
          <w:p w:rsidR="00763836" w:rsidRPr="00FF38FF" w:rsidRDefault="00763836" w:rsidP="00763836">
            <w:pPr>
              <w:rPr>
                <w:i/>
                <w:lang w:val="ru-RU"/>
              </w:rPr>
            </w:pPr>
            <w:r w:rsidRPr="00FF38FF">
              <w:rPr>
                <w:i/>
                <w:lang w:val="ru-RU"/>
              </w:rPr>
              <w:t xml:space="preserve">обозначать мягкость согласных на письме с помощью </w:t>
            </w:r>
            <w:r w:rsidRPr="00FF38FF">
              <w:rPr>
                <w:b/>
                <w:i/>
                <w:lang w:val="ru-RU"/>
              </w:rPr>
              <w:t>ь</w:t>
            </w:r>
          </w:p>
        </w:tc>
        <w:tc>
          <w:tcPr>
            <w:tcW w:w="1701" w:type="dxa"/>
            <w:shd w:val="clear" w:color="auto" w:fill="auto"/>
          </w:tcPr>
          <w:p w:rsidR="00763836" w:rsidRPr="00FF38FF" w:rsidRDefault="00763836" w:rsidP="00763836">
            <w:pPr>
              <w:rPr>
                <w:i/>
                <w:lang w:val="ru-RU"/>
              </w:rPr>
            </w:pPr>
            <w:r w:rsidRPr="00FF38FF">
              <w:rPr>
                <w:i/>
                <w:lang w:val="ru-RU"/>
              </w:rPr>
              <w:t xml:space="preserve">не употреблять </w:t>
            </w:r>
            <w:r w:rsidRPr="00FF38FF">
              <w:rPr>
                <w:b/>
                <w:i/>
                <w:lang w:val="ru-RU"/>
              </w:rPr>
              <w:t>ь</w:t>
            </w:r>
            <w:r w:rsidRPr="00FF38FF">
              <w:rPr>
                <w:i/>
                <w:lang w:val="ru-RU"/>
              </w:rPr>
              <w:t xml:space="preserve"> в буквосочетаниях </w:t>
            </w:r>
            <w:r w:rsidRPr="00FF38FF">
              <w:rPr>
                <w:b/>
                <w:i/>
                <w:lang w:val="ru-RU"/>
              </w:rPr>
              <w:t>чк, чн,</w:t>
            </w:r>
            <w:r w:rsidRPr="00FF38FF">
              <w:rPr>
                <w:i/>
                <w:lang w:val="ru-RU"/>
              </w:rPr>
              <w:t xml:space="preserve"> </w:t>
            </w:r>
            <w:r w:rsidRPr="00FF38FF">
              <w:rPr>
                <w:b/>
                <w:i/>
                <w:lang w:val="ru-RU"/>
              </w:rPr>
              <w:t>нч, нщ</w:t>
            </w:r>
            <w:r w:rsidRPr="00FF38FF">
              <w:rPr>
                <w:i/>
                <w:lang w:val="ru-RU"/>
              </w:rPr>
              <w:t xml:space="preserve"> </w:t>
            </w:r>
          </w:p>
        </w:tc>
        <w:tc>
          <w:tcPr>
            <w:tcW w:w="1560" w:type="dxa"/>
            <w:shd w:val="clear" w:color="auto" w:fill="auto"/>
          </w:tcPr>
          <w:p w:rsidR="00763836" w:rsidRPr="00FF38FF" w:rsidRDefault="00763836" w:rsidP="00763836">
            <w:pPr>
              <w:rPr>
                <w:i/>
                <w:lang w:val="ru-RU"/>
              </w:rPr>
            </w:pPr>
            <w:r w:rsidRPr="00FF38FF">
              <w:rPr>
                <w:i/>
                <w:lang w:val="ru-RU"/>
              </w:rPr>
              <w:t>писать изученные слова с непроверяемой безударной гласной в корне</w:t>
            </w:r>
          </w:p>
        </w:tc>
        <w:tc>
          <w:tcPr>
            <w:tcW w:w="1984" w:type="dxa"/>
            <w:shd w:val="clear" w:color="auto" w:fill="auto"/>
          </w:tcPr>
          <w:p w:rsidR="00763836" w:rsidRPr="00FF38FF" w:rsidRDefault="00763836" w:rsidP="00763836">
            <w:pPr>
              <w:rPr>
                <w:i/>
                <w:lang w:val="ru-RU"/>
              </w:rPr>
            </w:pPr>
            <w:r w:rsidRPr="00FF38FF">
              <w:rPr>
                <w:i/>
                <w:lang w:val="ru-RU"/>
              </w:rPr>
              <w:t>делить слова на части для переноса</w:t>
            </w:r>
          </w:p>
        </w:tc>
        <w:tc>
          <w:tcPr>
            <w:tcW w:w="1418" w:type="dxa"/>
            <w:shd w:val="clear" w:color="auto" w:fill="auto"/>
          </w:tcPr>
          <w:p w:rsidR="00763836" w:rsidRPr="00FF38FF" w:rsidRDefault="00763836" w:rsidP="00763836">
            <w:pPr>
              <w:rPr>
                <w:i/>
                <w:lang w:val="ru-RU"/>
              </w:rPr>
            </w:pPr>
            <w:r w:rsidRPr="00FF38FF">
              <w:rPr>
                <w:i/>
                <w:lang w:val="ru-RU"/>
              </w:rPr>
              <w:t>ставить знак препинания в конце предложения</w:t>
            </w:r>
          </w:p>
        </w:tc>
      </w:tr>
      <w:tr w:rsidR="00763836" w:rsidRPr="00F66FEA" w:rsidTr="00B1302A">
        <w:tc>
          <w:tcPr>
            <w:tcW w:w="1440" w:type="dxa"/>
          </w:tcPr>
          <w:p w:rsidR="00763836" w:rsidRPr="00FF38FF" w:rsidRDefault="00763836" w:rsidP="00763836">
            <w:pPr>
              <w:rPr>
                <w:lang w:val="ru-RU"/>
              </w:rPr>
            </w:pPr>
          </w:p>
        </w:tc>
        <w:tc>
          <w:tcPr>
            <w:tcW w:w="1962" w:type="dxa"/>
            <w:shd w:val="clear" w:color="auto" w:fill="auto"/>
          </w:tcPr>
          <w:p w:rsidR="00763836" w:rsidRPr="00FF38FF" w:rsidRDefault="00763836" w:rsidP="00763836">
            <w:pPr>
              <w:rPr>
                <w:lang w:val="ru-RU"/>
              </w:rPr>
            </w:pPr>
          </w:p>
        </w:tc>
        <w:tc>
          <w:tcPr>
            <w:tcW w:w="2127" w:type="dxa"/>
            <w:shd w:val="clear" w:color="auto" w:fill="auto"/>
          </w:tcPr>
          <w:p w:rsidR="00763836" w:rsidRPr="00FF38FF" w:rsidRDefault="00763836" w:rsidP="00763836">
            <w:pPr>
              <w:rPr>
                <w:lang w:val="ru-RU"/>
              </w:rPr>
            </w:pPr>
          </w:p>
        </w:tc>
        <w:tc>
          <w:tcPr>
            <w:tcW w:w="1842" w:type="dxa"/>
            <w:shd w:val="clear" w:color="auto" w:fill="auto"/>
          </w:tcPr>
          <w:p w:rsidR="00763836" w:rsidRPr="00FF38FF" w:rsidRDefault="00763836" w:rsidP="00763836">
            <w:pPr>
              <w:rPr>
                <w:lang w:val="ru-RU"/>
              </w:rPr>
            </w:pPr>
          </w:p>
        </w:tc>
        <w:tc>
          <w:tcPr>
            <w:tcW w:w="1701" w:type="dxa"/>
            <w:shd w:val="clear" w:color="auto" w:fill="auto"/>
          </w:tcPr>
          <w:p w:rsidR="00763836" w:rsidRPr="00FF38FF" w:rsidRDefault="00763836" w:rsidP="00763836">
            <w:pPr>
              <w:rPr>
                <w:lang w:val="ru-RU"/>
              </w:rPr>
            </w:pPr>
          </w:p>
        </w:tc>
        <w:tc>
          <w:tcPr>
            <w:tcW w:w="1560" w:type="dxa"/>
            <w:shd w:val="clear" w:color="auto" w:fill="auto"/>
          </w:tcPr>
          <w:p w:rsidR="00763836" w:rsidRPr="00FF38FF" w:rsidRDefault="00763836" w:rsidP="00763836">
            <w:pPr>
              <w:rPr>
                <w:lang w:val="ru-RU"/>
              </w:rPr>
            </w:pPr>
          </w:p>
        </w:tc>
        <w:tc>
          <w:tcPr>
            <w:tcW w:w="1984" w:type="dxa"/>
            <w:shd w:val="clear" w:color="auto" w:fill="auto"/>
          </w:tcPr>
          <w:p w:rsidR="00763836" w:rsidRPr="00FF38FF" w:rsidRDefault="00763836" w:rsidP="00763836">
            <w:pPr>
              <w:rPr>
                <w:lang w:val="ru-RU"/>
              </w:rPr>
            </w:pPr>
          </w:p>
        </w:tc>
        <w:tc>
          <w:tcPr>
            <w:tcW w:w="1418" w:type="dxa"/>
            <w:shd w:val="clear" w:color="auto" w:fill="auto"/>
          </w:tcPr>
          <w:p w:rsidR="00763836" w:rsidRPr="00FF38FF" w:rsidRDefault="00763836" w:rsidP="00763836">
            <w:pPr>
              <w:rPr>
                <w:lang w:val="ru-RU"/>
              </w:rPr>
            </w:pPr>
          </w:p>
        </w:tc>
      </w:tr>
      <w:tr w:rsidR="00763836" w:rsidRPr="00F66FEA" w:rsidTr="00B1302A">
        <w:tc>
          <w:tcPr>
            <w:tcW w:w="1440" w:type="dxa"/>
          </w:tcPr>
          <w:p w:rsidR="00763836" w:rsidRPr="00FF38FF" w:rsidRDefault="00763836" w:rsidP="00763836">
            <w:pPr>
              <w:rPr>
                <w:lang w:val="ru-RU"/>
              </w:rPr>
            </w:pPr>
          </w:p>
        </w:tc>
        <w:tc>
          <w:tcPr>
            <w:tcW w:w="1962" w:type="dxa"/>
            <w:shd w:val="clear" w:color="auto" w:fill="auto"/>
          </w:tcPr>
          <w:p w:rsidR="00763836" w:rsidRPr="00FF38FF" w:rsidRDefault="00763836" w:rsidP="00763836">
            <w:pPr>
              <w:rPr>
                <w:lang w:val="ru-RU"/>
              </w:rPr>
            </w:pPr>
          </w:p>
        </w:tc>
        <w:tc>
          <w:tcPr>
            <w:tcW w:w="2127" w:type="dxa"/>
            <w:shd w:val="clear" w:color="auto" w:fill="auto"/>
          </w:tcPr>
          <w:p w:rsidR="00763836" w:rsidRPr="00FF38FF" w:rsidRDefault="00763836" w:rsidP="00763836">
            <w:pPr>
              <w:rPr>
                <w:lang w:val="ru-RU"/>
              </w:rPr>
            </w:pPr>
          </w:p>
        </w:tc>
        <w:tc>
          <w:tcPr>
            <w:tcW w:w="1842" w:type="dxa"/>
            <w:shd w:val="clear" w:color="auto" w:fill="auto"/>
          </w:tcPr>
          <w:p w:rsidR="00763836" w:rsidRPr="00FF38FF" w:rsidRDefault="00763836" w:rsidP="00763836">
            <w:pPr>
              <w:rPr>
                <w:lang w:val="ru-RU"/>
              </w:rPr>
            </w:pPr>
          </w:p>
        </w:tc>
        <w:tc>
          <w:tcPr>
            <w:tcW w:w="1701" w:type="dxa"/>
            <w:shd w:val="clear" w:color="auto" w:fill="auto"/>
          </w:tcPr>
          <w:p w:rsidR="00763836" w:rsidRPr="00FF38FF" w:rsidRDefault="00763836" w:rsidP="00763836">
            <w:pPr>
              <w:rPr>
                <w:lang w:val="ru-RU"/>
              </w:rPr>
            </w:pPr>
          </w:p>
        </w:tc>
        <w:tc>
          <w:tcPr>
            <w:tcW w:w="1560" w:type="dxa"/>
            <w:shd w:val="clear" w:color="auto" w:fill="auto"/>
          </w:tcPr>
          <w:p w:rsidR="00763836" w:rsidRPr="00FF38FF" w:rsidRDefault="00763836" w:rsidP="00763836">
            <w:pPr>
              <w:rPr>
                <w:lang w:val="ru-RU"/>
              </w:rPr>
            </w:pPr>
          </w:p>
        </w:tc>
        <w:tc>
          <w:tcPr>
            <w:tcW w:w="1984" w:type="dxa"/>
            <w:shd w:val="clear" w:color="auto" w:fill="auto"/>
          </w:tcPr>
          <w:p w:rsidR="00763836" w:rsidRPr="00FF38FF" w:rsidRDefault="00763836" w:rsidP="00763836">
            <w:pPr>
              <w:rPr>
                <w:lang w:val="ru-RU"/>
              </w:rPr>
            </w:pPr>
          </w:p>
        </w:tc>
        <w:tc>
          <w:tcPr>
            <w:tcW w:w="1418" w:type="dxa"/>
            <w:shd w:val="clear" w:color="auto" w:fill="auto"/>
          </w:tcPr>
          <w:p w:rsidR="00763836" w:rsidRPr="00FF38FF" w:rsidRDefault="00763836" w:rsidP="00763836">
            <w:pPr>
              <w:rPr>
                <w:lang w:val="ru-RU"/>
              </w:rPr>
            </w:pPr>
          </w:p>
        </w:tc>
      </w:tr>
      <w:tr w:rsidR="00763836" w:rsidRPr="00F66FEA" w:rsidTr="00B1302A">
        <w:tc>
          <w:tcPr>
            <w:tcW w:w="1440" w:type="dxa"/>
          </w:tcPr>
          <w:p w:rsidR="00763836" w:rsidRPr="00FF38FF" w:rsidRDefault="00763836" w:rsidP="00763836">
            <w:pPr>
              <w:rPr>
                <w:lang w:val="ru-RU"/>
              </w:rPr>
            </w:pPr>
          </w:p>
        </w:tc>
        <w:tc>
          <w:tcPr>
            <w:tcW w:w="1962" w:type="dxa"/>
            <w:shd w:val="clear" w:color="auto" w:fill="auto"/>
          </w:tcPr>
          <w:p w:rsidR="00763836" w:rsidRPr="00FF38FF" w:rsidRDefault="00763836" w:rsidP="00763836">
            <w:pPr>
              <w:rPr>
                <w:lang w:val="ru-RU"/>
              </w:rPr>
            </w:pPr>
          </w:p>
        </w:tc>
        <w:tc>
          <w:tcPr>
            <w:tcW w:w="2127" w:type="dxa"/>
            <w:shd w:val="clear" w:color="auto" w:fill="auto"/>
          </w:tcPr>
          <w:p w:rsidR="00763836" w:rsidRPr="00FF38FF" w:rsidRDefault="00763836" w:rsidP="00763836">
            <w:pPr>
              <w:rPr>
                <w:lang w:val="ru-RU"/>
              </w:rPr>
            </w:pPr>
          </w:p>
        </w:tc>
        <w:tc>
          <w:tcPr>
            <w:tcW w:w="1842" w:type="dxa"/>
            <w:shd w:val="clear" w:color="auto" w:fill="auto"/>
          </w:tcPr>
          <w:p w:rsidR="00763836" w:rsidRPr="00FF38FF" w:rsidRDefault="00763836" w:rsidP="00763836">
            <w:pPr>
              <w:rPr>
                <w:lang w:val="ru-RU"/>
              </w:rPr>
            </w:pPr>
          </w:p>
        </w:tc>
        <w:tc>
          <w:tcPr>
            <w:tcW w:w="1701" w:type="dxa"/>
            <w:shd w:val="clear" w:color="auto" w:fill="auto"/>
          </w:tcPr>
          <w:p w:rsidR="00763836" w:rsidRPr="00FF38FF" w:rsidRDefault="00763836" w:rsidP="00763836">
            <w:pPr>
              <w:rPr>
                <w:lang w:val="ru-RU"/>
              </w:rPr>
            </w:pPr>
          </w:p>
        </w:tc>
        <w:tc>
          <w:tcPr>
            <w:tcW w:w="1560" w:type="dxa"/>
            <w:shd w:val="clear" w:color="auto" w:fill="auto"/>
          </w:tcPr>
          <w:p w:rsidR="00763836" w:rsidRPr="00FF38FF" w:rsidRDefault="00763836" w:rsidP="00763836">
            <w:pPr>
              <w:rPr>
                <w:lang w:val="ru-RU"/>
              </w:rPr>
            </w:pPr>
          </w:p>
        </w:tc>
        <w:tc>
          <w:tcPr>
            <w:tcW w:w="1984" w:type="dxa"/>
            <w:shd w:val="clear" w:color="auto" w:fill="auto"/>
          </w:tcPr>
          <w:p w:rsidR="00763836" w:rsidRPr="00FF38FF" w:rsidRDefault="00763836" w:rsidP="00763836">
            <w:pPr>
              <w:rPr>
                <w:lang w:val="ru-RU"/>
              </w:rPr>
            </w:pPr>
          </w:p>
        </w:tc>
        <w:tc>
          <w:tcPr>
            <w:tcW w:w="1418" w:type="dxa"/>
            <w:shd w:val="clear" w:color="auto" w:fill="auto"/>
          </w:tcPr>
          <w:p w:rsidR="00763836" w:rsidRPr="00FF38FF" w:rsidRDefault="00763836" w:rsidP="00763836">
            <w:pPr>
              <w:rPr>
                <w:lang w:val="ru-RU"/>
              </w:rPr>
            </w:pPr>
          </w:p>
        </w:tc>
      </w:tr>
    </w:tbl>
    <w:p w:rsidR="00763836" w:rsidRPr="00FF38FF" w:rsidRDefault="00763836" w:rsidP="00763836">
      <w:pPr>
        <w:rPr>
          <w:lang w:val="ru-RU"/>
        </w:rPr>
      </w:pPr>
    </w:p>
    <w:p w:rsidR="00763836" w:rsidRPr="00FF38FF" w:rsidRDefault="00763836" w:rsidP="00763836">
      <w:pPr>
        <w:jc w:val="center"/>
        <w:rPr>
          <w:b/>
          <w:lang w:val="ru-RU"/>
        </w:rPr>
      </w:pPr>
      <w:r w:rsidRPr="00FF38FF">
        <w:rPr>
          <w:b/>
          <w:lang w:val="ru-RU"/>
        </w:rPr>
        <w:t>Лист индивидуальных достижений по Русскому языку 1 класс.</w:t>
      </w:r>
    </w:p>
    <w:p w:rsidR="00763836" w:rsidRPr="00FF38FF" w:rsidRDefault="00763836" w:rsidP="00763836">
      <w:pPr>
        <w:jc w:val="center"/>
        <w:rPr>
          <w:b/>
          <w:u w:val="single"/>
        </w:rPr>
      </w:pPr>
      <w:r w:rsidRPr="00FF38FF">
        <w:rPr>
          <w:b/>
        </w:rPr>
        <w:t xml:space="preserve">Ученик </w:t>
      </w:r>
      <w:r w:rsidRPr="00FF38FF">
        <w:rPr>
          <w:b/>
          <w:u w:val="single"/>
        </w:rPr>
        <w:t>__________</w:t>
      </w:r>
      <w:r w:rsidRPr="00FF38FF">
        <w:rPr>
          <w:b/>
        </w:rPr>
        <w:t>школа __________</w:t>
      </w:r>
    </w:p>
    <w:p w:rsidR="00763836" w:rsidRPr="00FF38FF" w:rsidRDefault="00763836" w:rsidP="00763836">
      <w:pPr>
        <w:jc w:val="center"/>
        <w:rPr>
          <w:b/>
          <w:u w:val="single"/>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984"/>
        <w:gridCol w:w="2127"/>
        <w:gridCol w:w="1984"/>
        <w:gridCol w:w="1843"/>
        <w:gridCol w:w="1984"/>
        <w:gridCol w:w="1985"/>
      </w:tblGrid>
      <w:tr w:rsidR="00763836" w:rsidRPr="00F66FEA" w:rsidTr="00B1302A">
        <w:trPr>
          <w:trHeight w:val="566"/>
        </w:trPr>
        <w:tc>
          <w:tcPr>
            <w:tcW w:w="13892" w:type="dxa"/>
            <w:gridSpan w:val="7"/>
          </w:tcPr>
          <w:p w:rsidR="00763836" w:rsidRPr="00FF38FF" w:rsidRDefault="00763836" w:rsidP="00763836">
            <w:pPr>
              <w:jc w:val="center"/>
              <w:rPr>
                <w:b/>
                <w:lang w:val="ru-RU"/>
              </w:rPr>
            </w:pPr>
            <w:r w:rsidRPr="00FF38FF">
              <w:rPr>
                <w:b/>
                <w:lang w:val="ru-RU"/>
              </w:rPr>
              <w:t>Писать без ошибок (по изученным правилам орфографии и пунктуации)</w:t>
            </w:r>
          </w:p>
        </w:tc>
      </w:tr>
      <w:tr w:rsidR="00763836" w:rsidRPr="00F66FEA" w:rsidTr="00B1302A">
        <w:trPr>
          <w:trHeight w:val="352"/>
        </w:trPr>
        <w:tc>
          <w:tcPr>
            <w:tcW w:w="1985" w:type="dxa"/>
            <w:shd w:val="clear" w:color="auto" w:fill="auto"/>
          </w:tcPr>
          <w:p w:rsidR="00763836" w:rsidRPr="00FF38FF" w:rsidRDefault="00763836" w:rsidP="00763836">
            <w:pPr>
              <w:rPr>
                <w:i/>
                <w:lang w:val="ru-RU"/>
              </w:rPr>
            </w:pPr>
            <w:r w:rsidRPr="00FF38FF">
              <w:rPr>
                <w:i/>
                <w:lang w:val="ru-RU"/>
              </w:rPr>
              <w:t>писать большую букву в начале предложения, в именах собственных</w:t>
            </w:r>
          </w:p>
        </w:tc>
        <w:tc>
          <w:tcPr>
            <w:tcW w:w="1984" w:type="dxa"/>
            <w:shd w:val="clear" w:color="auto" w:fill="auto"/>
          </w:tcPr>
          <w:p w:rsidR="00763836" w:rsidRPr="00FF38FF" w:rsidRDefault="00763836" w:rsidP="00763836">
            <w:pPr>
              <w:rPr>
                <w:i/>
                <w:lang w:val="ru-RU"/>
              </w:rPr>
            </w:pPr>
            <w:r w:rsidRPr="00FF38FF">
              <w:rPr>
                <w:i/>
                <w:lang w:val="ru-RU"/>
              </w:rPr>
              <w:t>писать буквы</w:t>
            </w:r>
            <w:r w:rsidRPr="00FF38FF">
              <w:rPr>
                <w:b/>
                <w:i/>
                <w:lang w:val="ru-RU"/>
              </w:rPr>
              <w:t xml:space="preserve"> и</w:t>
            </w:r>
            <w:r w:rsidRPr="00FF38FF">
              <w:rPr>
                <w:i/>
                <w:lang w:val="ru-RU"/>
              </w:rPr>
              <w:t xml:space="preserve">, </w:t>
            </w:r>
            <w:r w:rsidRPr="00FF38FF">
              <w:rPr>
                <w:b/>
                <w:i/>
                <w:lang w:val="ru-RU"/>
              </w:rPr>
              <w:t>у, а</w:t>
            </w:r>
            <w:r w:rsidRPr="00FF38FF">
              <w:rPr>
                <w:i/>
                <w:lang w:val="ru-RU"/>
              </w:rPr>
              <w:t xml:space="preserve"> после шипящих ( в буквосочетаниях </w:t>
            </w:r>
            <w:r w:rsidRPr="00FF38FF">
              <w:rPr>
                <w:b/>
                <w:i/>
                <w:lang w:val="ru-RU"/>
              </w:rPr>
              <w:t>жи-ши</w:t>
            </w:r>
            <w:r w:rsidRPr="00FF38FF">
              <w:rPr>
                <w:i/>
                <w:lang w:val="ru-RU"/>
              </w:rPr>
              <w:t xml:space="preserve">, </w:t>
            </w:r>
            <w:r w:rsidRPr="00FF38FF">
              <w:rPr>
                <w:b/>
                <w:i/>
                <w:lang w:val="ru-RU"/>
              </w:rPr>
              <w:t>ча-ща, чу-щу)</w:t>
            </w:r>
          </w:p>
        </w:tc>
        <w:tc>
          <w:tcPr>
            <w:tcW w:w="2127" w:type="dxa"/>
            <w:shd w:val="clear" w:color="auto" w:fill="auto"/>
          </w:tcPr>
          <w:p w:rsidR="00763836" w:rsidRPr="00FF38FF" w:rsidRDefault="00763836" w:rsidP="00763836">
            <w:pPr>
              <w:rPr>
                <w:i/>
                <w:lang w:val="ru-RU"/>
              </w:rPr>
            </w:pPr>
            <w:r w:rsidRPr="00FF38FF">
              <w:rPr>
                <w:i/>
                <w:lang w:val="ru-RU"/>
              </w:rPr>
              <w:t xml:space="preserve">обозначать мягкость согласных на письме с помощью </w:t>
            </w:r>
            <w:r w:rsidRPr="00FF38FF">
              <w:rPr>
                <w:b/>
                <w:i/>
                <w:lang w:val="ru-RU"/>
              </w:rPr>
              <w:t>ь</w:t>
            </w:r>
          </w:p>
        </w:tc>
        <w:tc>
          <w:tcPr>
            <w:tcW w:w="1984" w:type="dxa"/>
            <w:shd w:val="clear" w:color="auto" w:fill="auto"/>
          </w:tcPr>
          <w:p w:rsidR="00763836" w:rsidRPr="00FF38FF" w:rsidRDefault="00763836" w:rsidP="00763836">
            <w:pPr>
              <w:rPr>
                <w:i/>
                <w:lang w:val="ru-RU"/>
              </w:rPr>
            </w:pPr>
            <w:r w:rsidRPr="00FF38FF">
              <w:rPr>
                <w:i/>
                <w:lang w:val="ru-RU"/>
              </w:rPr>
              <w:t xml:space="preserve">не употреблять </w:t>
            </w:r>
            <w:r w:rsidRPr="00FF38FF">
              <w:rPr>
                <w:b/>
                <w:i/>
                <w:lang w:val="ru-RU"/>
              </w:rPr>
              <w:t>ь</w:t>
            </w:r>
            <w:r w:rsidRPr="00FF38FF">
              <w:rPr>
                <w:i/>
                <w:lang w:val="ru-RU"/>
              </w:rPr>
              <w:t xml:space="preserve"> в буквосочетаниях </w:t>
            </w:r>
            <w:r w:rsidRPr="00FF38FF">
              <w:rPr>
                <w:b/>
                <w:i/>
                <w:lang w:val="ru-RU"/>
              </w:rPr>
              <w:t>чк, чн,</w:t>
            </w:r>
            <w:r w:rsidRPr="00FF38FF">
              <w:rPr>
                <w:i/>
                <w:lang w:val="ru-RU"/>
              </w:rPr>
              <w:t xml:space="preserve"> </w:t>
            </w:r>
            <w:r w:rsidRPr="00FF38FF">
              <w:rPr>
                <w:b/>
                <w:i/>
                <w:lang w:val="ru-RU"/>
              </w:rPr>
              <w:t>нч, нщ</w:t>
            </w:r>
            <w:r w:rsidRPr="00FF38FF">
              <w:rPr>
                <w:i/>
                <w:lang w:val="ru-RU"/>
              </w:rPr>
              <w:t xml:space="preserve"> </w:t>
            </w:r>
          </w:p>
        </w:tc>
        <w:tc>
          <w:tcPr>
            <w:tcW w:w="1843" w:type="dxa"/>
            <w:shd w:val="clear" w:color="auto" w:fill="auto"/>
          </w:tcPr>
          <w:p w:rsidR="00763836" w:rsidRPr="00FF38FF" w:rsidRDefault="00763836" w:rsidP="00763836">
            <w:pPr>
              <w:rPr>
                <w:i/>
                <w:lang w:val="ru-RU"/>
              </w:rPr>
            </w:pPr>
            <w:r w:rsidRPr="00FF38FF">
              <w:rPr>
                <w:i/>
                <w:lang w:val="ru-RU"/>
              </w:rPr>
              <w:t>писать изученные слова с непроверяемой безударной гласной в корне</w:t>
            </w:r>
          </w:p>
        </w:tc>
        <w:tc>
          <w:tcPr>
            <w:tcW w:w="1984" w:type="dxa"/>
            <w:shd w:val="clear" w:color="auto" w:fill="auto"/>
          </w:tcPr>
          <w:p w:rsidR="00763836" w:rsidRPr="00FF38FF" w:rsidRDefault="00763836" w:rsidP="00763836">
            <w:pPr>
              <w:rPr>
                <w:i/>
                <w:lang w:val="ru-RU"/>
              </w:rPr>
            </w:pPr>
            <w:r w:rsidRPr="00FF38FF">
              <w:rPr>
                <w:i/>
                <w:lang w:val="ru-RU"/>
              </w:rPr>
              <w:t>делить слова на части для переноса</w:t>
            </w:r>
          </w:p>
        </w:tc>
        <w:tc>
          <w:tcPr>
            <w:tcW w:w="1985" w:type="dxa"/>
            <w:shd w:val="clear" w:color="auto" w:fill="auto"/>
          </w:tcPr>
          <w:p w:rsidR="00763836" w:rsidRPr="00FF38FF" w:rsidRDefault="00763836" w:rsidP="00763836">
            <w:pPr>
              <w:rPr>
                <w:i/>
                <w:lang w:val="ru-RU"/>
              </w:rPr>
            </w:pPr>
            <w:r w:rsidRPr="00FF38FF">
              <w:rPr>
                <w:i/>
                <w:lang w:val="ru-RU"/>
              </w:rPr>
              <w:t>ставить знак препинания в конце предложения</w:t>
            </w:r>
          </w:p>
        </w:tc>
      </w:tr>
      <w:tr w:rsidR="00763836" w:rsidRPr="00F66FEA" w:rsidTr="00B1302A">
        <w:tc>
          <w:tcPr>
            <w:tcW w:w="1985" w:type="dxa"/>
            <w:shd w:val="clear" w:color="auto" w:fill="auto"/>
          </w:tcPr>
          <w:p w:rsidR="00763836" w:rsidRPr="00FF38FF" w:rsidRDefault="00763836" w:rsidP="00763836">
            <w:pPr>
              <w:rPr>
                <w:lang w:val="ru-RU"/>
              </w:rPr>
            </w:pPr>
          </w:p>
        </w:tc>
        <w:tc>
          <w:tcPr>
            <w:tcW w:w="1984" w:type="dxa"/>
            <w:shd w:val="clear" w:color="auto" w:fill="auto"/>
          </w:tcPr>
          <w:p w:rsidR="00763836" w:rsidRPr="00FF38FF" w:rsidRDefault="00763836" w:rsidP="00763836">
            <w:pPr>
              <w:rPr>
                <w:lang w:val="ru-RU"/>
              </w:rPr>
            </w:pPr>
          </w:p>
        </w:tc>
        <w:tc>
          <w:tcPr>
            <w:tcW w:w="2127" w:type="dxa"/>
            <w:shd w:val="clear" w:color="auto" w:fill="auto"/>
          </w:tcPr>
          <w:p w:rsidR="00763836" w:rsidRPr="00FF38FF" w:rsidRDefault="00763836" w:rsidP="00763836">
            <w:pPr>
              <w:rPr>
                <w:lang w:val="ru-RU"/>
              </w:rPr>
            </w:pPr>
          </w:p>
        </w:tc>
        <w:tc>
          <w:tcPr>
            <w:tcW w:w="1984" w:type="dxa"/>
            <w:shd w:val="clear" w:color="auto" w:fill="auto"/>
          </w:tcPr>
          <w:p w:rsidR="00763836" w:rsidRPr="00FF38FF" w:rsidRDefault="00763836" w:rsidP="00763836">
            <w:pPr>
              <w:rPr>
                <w:lang w:val="ru-RU"/>
              </w:rPr>
            </w:pPr>
          </w:p>
        </w:tc>
        <w:tc>
          <w:tcPr>
            <w:tcW w:w="1843" w:type="dxa"/>
            <w:shd w:val="clear" w:color="auto" w:fill="auto"/>
          </w:tcPr>
          <w:p w:rsidR="00763836" w:rsidRPr="00FF38FF" w:rsidRDefault="00763836" w:rsidP="00763836">
            <w:pPr>
              <w:rPr>
                <w:lang w:val="ru-RU"/>
              </w:rPr>
            </w:pPr>
          </w:p>
        </w:tc>
        <w:tc>
          <w:tcPr>
            <w:tcW w:w="1984" w:type="dxa"/>
            <w:shd w:val="clear" w:color="auto" w:fill="auto"/>
          </w:tcPr>
          <w:p w:rsidR="00763836" w:rsidRPr="00FF38FF" w:rsidRDefault="00763836" w:rsidP="00763836">
            <w:pPr>
              <w:rPr>
                <w:lang w:val="ru-RU"/>
              </w:rPr>
            </w:pPr>
          </w:p>
        </w:tc>
        <w:tc>
          <w:tcPr>
            <w:tcW w:w="1985" w:type="dxa"/>
            <w:shd w:val="clear" w:color="auto" w:fill="auto"/>
          </w:tcPr>
          <w:p w:rsidR="00763836" w:rsidRPr="00FF38FF" w:rsidRDefault="00763836" w:rsidP="00763836">
            <w:pPr>
              <w:rPr>
                <w:lang w:val="ru-RU"/>
              </w:rPr>
            </w:pPr>
          </w:p>
        </w:tc>
      </w:tr>
      <w:tr w:rsidR="00763836" w:rsidRPr="00F66FEA" w:rsidTr="00B1302A">
        <w:tc>
          <w:tcPr>
            <w:tcW w:w="1985" w:type="dxa"/>
            <w:shd w:val="clear" w:color="auto" w:fill="auto"/>
          </w:tcPr>
          <w:p w:rsidR="00763836" w:rsidRPr="00FF38FF" w:rsidRDefault="00763836" w:rsidP="00763836">
            <w:pPr>
              <w:rPr>
                <w:lang w:val="ru-RU"/>
              </w:rPr>
            </w:pPr>
          </w:p>
        </w:tc>
        <w:tc>
          <w:tcPr>
            <w:tcW w:w="1984" w:type="dxa"/>
            <w:shd w:val="clear" w:color="auto" w:fill="auto"/>
          </w:tcPr>
          <w:p w:rsidR="00763836" w:rsidRPr="00FF38FF" w:rsidRDefault="00763836" w:rsidP="00763836">
            <w:pPr>
              <w:rPr>
                <w:lang w:val="ru-RU"/>
              </w:rPr>
            </w:pPr>
          </w:p>
        </w:tc>
        <w:tc>
          <w:tcPr>
            <w:tcW w:w="2127" w:type="dxa"/>
            <w:shd w:val="clear" w:color="auto" w:fill="auto"/>
          </w:tcPr>
          <w:p w:rsidR="00763836" w:rsidRPr="00FF38FF" w:rsidRDefault="00763836" w:rsidP="00763836">
            <w:pPr>
              <w:rPr>
                <w:lang w:val="ru-RU"/>
              </w:rPr>
            </w:pPr>
          </w:p>
        </w:tc>
        <w:tc>
          <w:tcPr>
            <w:tcW w:w="1984" w:type="dxa"/>
            <w:shd w:val="clear" w:color="auto" w:fill="auto"/>
          </w:tcPr>
          <w:p w:rsidR="00763836" w:rsidRPr="00FF38FF" w:rsidRDefault="00763836" w:rsidP="00763836">
            <w:pPr>
              <w:rPr>
                <w:lang w:val="ru-RU"/>
              </w:rPr>
            </w:pPr>
          </w:p>
        </w:tc>
        <w:tc>
          <w:tcPr>
            <w:tcW w:w="1843" w:type="dxa"/>
            <w:shd w:val="clear" w:color="auto" w:fill="auto"/>
          </w:tcPr>
          <w:p w:rsidR="00763836" w:rsidRPr="00FF38FF" w:rsidRDefault="00763836" w:rsidP="00763836">
            <w:pPr>
              <w:rPr>
                <w:lang w:val="ru-RU"/>
              </w:rPr>
            </w:pPr>
          </w:p>
        </w:tc>
        <w:tc>
          <w:tcPr>
            <w:tcW w:w="1984" w:type="dxa"/>
            <w:shd w:val="clear" w:color="auto" w:fill="auto"/>
          </w:tcPr>
          <w:p w:rsidR="00763836" w:rsidRPr="00FF38FF" w:rsidRDefault="00763836" w:rsidP="00763836">
            <w:pPr>
              <w:rPr>
                <w:lang w:val="ru-RU"/>
              </w:rPr>
            </w:pPr>
          </w:p>
        </w:tc>
        <w:tc>
          <w:tcPr>
            <w:tcW w:w="1985" w:type="dxa"/>
            <w:shd w:val="clear" w:color="auto" w:fill="auto"/>
          </w:tcPr>
          <w:p w:rsidR="00763836" w:rsidRPr="00FF38FF" w:rsidRDefault="00763836" w:rsidP="00763836">
            <w:pPr>
              <w:rPr>
                <w:lang w:val="ru-RU"/>
              </w:rPr>
            </w:pPr>
          </w:p>
        </w:tc>
      </w:tr>
      <w:tr w:rsidR="00763836" w:rsidRPr="00F66FEA" w:rsidTr="00B1302A">
        <w:tc>
          <w:tcPr>
            <w:tcW w:w="1985" w:type="dxa"/>
            <w:shd w:val="clear" w:color="auto" w:fill="auto"/>
          </w:tcPr>
          <w:p w:rsidR="00763836" w:rsidRPr="00FF38FF" w:rsidRDefault="00763836" w:rsidP="00763836">
            <w:pPr>
              <w:rPr>
                <w:lang w:val="ru-RU"/>
              </w:rPr>
            </w:pPr>
          </w:p>
        </w:tc>
        <w:tc>
          <w:tcPr>
            <w:tcW w:w="1984" w:type="dxa"/>
            <w:shd w:val="clear" w:color="auto" w:fill="auto"/>
          </w:tcPr>
          <w:p w:rsidR="00763836" w:rsidRPr="00FF38FF" w:rsidRDefault="00763836" w:rsidP="00763836">
            <w:pPr>
              <w:rPr>
                <w:lang w:val="ru-RU"/>
              </w:rPr>
            </w:pPr>
          </w:p>
        </w:tc>
        <w:tc>
          <w:tcPr>
            <w:tcW w:w="2127" w:type="dxa"/>
            <w:shd w:val="clear" w:color="auto" w:fill="auto"/>
          </w:tcPr>
          <w:p w:rsidR="00763836" w:rsidRPr="00FF38FF" w:rsidRDefault="00763836" w:rsidP="00763836">
            <w:pPr>
              <w:rPr>
                <w:lang w:val="ru-RU"/>
              </w:rPr>
            </w:pPr>
          </w:p>
        </w:tc>
        <w:tc>
          <w:tcPr>
            <w:tcW w:w="1984" w:type="dxa"/>
            <w:shd w:val="clear" w:color="auto" w:fill="auto"/>
          </w:tcPr>
          <w:p w:rsidR="00763836" w:rsidRPr="00FF38FF" w:rsidRDefault="00763836" w:rsidP="00763836">
            <w:pPr>
              <w:rPr>
                <w:lang w:val="ru-RU"/>
              </w:rPr>
            </w:pPr>
          </w:p>
        </w:tc>
        <w:tc>
          <w:tcPr>
            <w:tcW w:w="1843" w:type="dxa"/>
            <w:shd w:val="clear" w:color="auto" w:fill="auto"/>
          </w:tcPr>
          <w:p w:rsidR="00763836" w:rsidRPr="00FF38FF" w:rsidRDefault="00763836" w:rsidP="00763836">
            <w:pPr>
              <w:rPr>
                <w:lang w:val="ru-RU"/>
              </w:rPr>
            </w:pPr>
          </w:p>
        </w:tc>
        <w:tc>
          <w:tcPr>
            <w:tcW w:w="1984" w:type="dxa"/>
            <w:shd w:val="clear" w:color="auto" w:fill="auto"/>
          </w:tcPr>
          <w:p w:rsidR="00763836" w:rsidRPr="00FF38FF" w:rsidRDefault="00763836" w:rsidP="00763836">
            <w:pPr>
              <w:rPr>
                <w:lang w:val="ru-RU"/>
              </w:rPr>
            </w:pPr>
          </w:p>
        </w:tc>
        <w:tc>
          <w:tcPr>
            <w:tcW w:w="1985" w:type="dxa"/>
            <w:shd w:val="clear" w:color="auto" w:fill="auto"/>
          </w:tcPr>
          <w:p w:rsidR="00763836" w:rsidRPr="00FF38FF" w:rsidRDefault="00763836" w:rsidP="00763836">
            <w:pPr>
              <w:rPr>
                <w:lang w:val="ru-RU"/>
              </w:rPr>
            </w:pPr>
          </w:p>
        </w:tc>
      </w:tr>
    </w:tbl>
    <w:p w:rsidR="00D174F7" w:rsidRPr="00FF38FF" w:rsidRDefault="00D174F7" w:rsidP="00763836">
      <w:pPr>
        <w:jc w:val="center"/>
        <w:rPr>
          <w:b/>
          <w:lang w:val="ru-RU"/>
        </w:rPr>
      </w:pPr>
    </w:p>
    <w:p w:rsidR="00763836" w:rsidRPr="00FF38FF" w:rsidRDefault="00763836" w:rsidP="00763836">
      <w:pPr>
        <w:jc w:val="center"/>
        <w:rPr>
          <w:b/>
          <w:lang w:val="ru-RU"/>
        </w:rPr>
      </w:pPr>
      <w:r w:rsidRPr="00FF38FF">
        <w:rPr>
          <w:b/>
          <w:lang w:val="ru-RU"/>
        </w:rPr>
        <w:t>Таблица метапредметных результатов по Русскому языку, 1 класс.</w:t>
      </w:r>
    </w:p>
    <w:p w:rsidR="00763836" w:rsidRPr="00FF38FF" w:rsidRDefault="00763836" w:rsidP="00763836">
      <w:pPr>
        <w:jc w:val="center"/>
        <w:rPr>
          <w:b/>
          <w:lang w:val="ru-RU"/>
        </w:rPr>
      </w:pPr>
      <w:r w:rsidRPr="00FF38FF">
        <w:rPr>
          <w:b/>
          <w:lang w:val="ru-RU"/>
        </w:rPr>
        <w:t>Регулятивные универсальные учебные действия.</w:t>
      </w:r>
    </w:p>
    <w:p w:rsidR="00763836" w:rsidRPr="00FF38FF" w:rsidRDefault="00763836" w:rsidP="00763836">
      <w:pPr>
        <w:rPr>
          <w:lang w:val="ru-RU"/>
        </w:rPr>
      </w:pPr>
    </w:p>
    <w:p w:rsidR="00763836" w:rsidRPr="00FF38FF" w:rsidRDefault="00763836" w:rsidP="00763836">
      <w:pPr>
        <w:rPr>
          <w:lang w:val="ru-RU"/>
        </w:rPr>
      </w:pPr>
    </w:p>
    <w:tbl>
      <w:tblPr>
        <w:tblpPr w:leftFromText="180" w:rightFromText="180" w:vertAnchor="page" w:horzAnchor="margin" w:tblpXSpec="center" w:tblpY="2431"/>
        <w:tblW w:w="1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4"/>
        <w:gridCol w:w="3401"/>
        <w:gridCol w:w="3118"/>
        <w:gridCol w:w="2658"/>
      </w:tblGrid>
      <w:tr w:rsidR="00B1302A" w:rsidRPr="00F66FEA" w:rsidTr="00B1302A">
        <w:trPr>
          <w:trHeight w:val="352"/>
        </w:trPr>
        <w:tc>
          <w:tcPr>
            <w:tcW w:w="2094" w:type="dxa"/>
          </w:tcPr>
          <w:p w:rsidR="00B1302A" w:rsidRPr="00FF38FF" w:rsidRDefault="00B1302A" w:rsidP="00B1302A">
            <w:pPr>
              <w:ind w:left="44"/>
              <w:rPr>
                <w:lang w:val="ru-RU"/>
              </w:rPr>
            </w:pPr>
          </w:p>
        </w:tc>
        <w:tc>
          <w:tcPr>
            <w:tcW w:w="3401" w:type="dxa"/>
          </w:tcPr>
          <w:p w:rsidR="00B1302A" w:rsidRPr="00FF38FF" w:rsidRDefault="00B1302A" w:rsidP="00B1302A">
            <w:pPr>
              <w:rPr>
                <w:i/>
                <w:lang w:val="ru-RU"/>
              </w:rPr>
            </w:pPr>
            <w:r w:rsidRPr="00FF38FF">
              <w:rPr>
                <w:i/>
                <w:lang w:val="ru-RU"/>
              </w:rPr>
              <w:t>определять и формулировать цель деятельности на уроке с помощью учителя</w:t>
            </w:r>
          </w:p>
        </w:tc>
        <w:tc>
          <w:tcPr>
            <w:tcW w:w="3118" w:type="dxa"/>
          </w:tcPr>
          <w:p w:rsidR="00B1302A" w:rsidRPr="00FF38FF" w:rsidRDefault="00B1302A" w:rsidP="00B1302A">
            <w:pPr>
              <w:rPr>
                <w:i/>
                <w:lang w:val="ru-RU"/>
              </w:rPr>
            </w:pPr>
            <w:r w:rsidRPr="00FF38FF">
              <w:rPr>
                <w:i/>
                <w:lang w:val="ru-RU"/>
              </w:rPr>
              <w:t>проговаривать последовательность действий на уроке</w:t>
            </w:r>
          </w:p>
        </w:tc>
        <w:tc>
          <w:tcPr>
            <w:tcW w:w="2658" w:type="dxa"/>
          </w:tcPr>
          <w:p w:rsidR="00B1302A" w:rsidRPr="00FF38FF" w:rsidRDefault="00B1302A" w:rsidP="00B1302A">
            <w:pPr>
              <w:rPr>
                <w:i/>
                <w:lang w:val="ru-RU"/>
              </w:rPr>
            </w:pPr>
            <w:r w:rsidRPr="00FF38FF">
              <w:rPr>
                <w:i/>
                <w:lang w:val="ru-RU"/>
              </w:rPr>
              <w:t>учиться высказывать свое предположение на основе работы с материалом учебника</w:t>
            </w:r>
          </w:p>
        </w:tc>
      </w:tr>
      <w:tr w:rsidR="00B1302A" w:rsidRPr="00F66FEA" w:rsidTr="00B1302A">
        <w:tc>
          <w:tcPr>
            <w:tcW w:w="2094" w:type="dxa"/>
          </w:tcPr>
          <w:p w:rsidR="00B1302A" w:rsidRPr="00FF38FF" w:rsidRDefault="00B1302A" w:rsidP="00B1302A">
            <w:pPr>
              <w:rPr>
                <w:lang w:val="ru-RU"/>
              </w:rPr>
            </w:pPr>
          </w:p>
        </w:tc>
        <w:tc>
          <w:tcPr>
            <w:tcW w:w="3401" w:type="dxa"/>
          </w:tcPr>
          <w:p w:rsidR="00B1302A" w:rsidRPr="00FF38FF" w:rsidRDefault="00B1302A" w:rsidP="00B1302A">
            <w:pPr>
              <w:rPr>
                <w:lang w:val="ru-RU"/>
              </w:rPr>
            </w:pPr>
          </w:p>
        </w:tc>
        <w:tc>
          <w:tcPr>
            <w:tcW w:w="3118" w:type="dxa"/>
          </w:tcPr>
          <w:p w:rsidR="00B1302A" w:rsidRPr="00FF38FF" w:rsidRDefault="00B1302A" w:rsidP="00B1302A">
            <w:pPr>
              <w:rPr>
                <w:lang w:val="ru-RU"/>
              </w:rPr>
            </w:pPr>
          </w:p>
        </w:tc>
        <w:tc>
          <w:tcPr>
            <w:tcW w:w="2658" w:type="dxa"/>
          </w:tcPr>
          <w:p w:rsidR="00B1302A" w:rsidRPr="00FF38FF" w:rsidRDefault="00B1302A" w:rsidP="00B1302A">
            <w:pPr>
              <w:rPr>
                <w:lang w:val="ru-RU"/>
              </w:rPr>
            </w:pPr>
          </w:p>
        </w:tc>
      </w:tr>
      <w:tr w:rsidR="00B1302A" w:rsidRPr="00F66FEA" w:rsidTr="00B1302A">
        <w:tc>
          <w:tcPr>
            <w:tcW w:w="2094" w:type="dxa"/>
          </w:tcPr>
          <w:p w:rsidR="00B1302A" w:rsidRPr="00FF38FF" w:rsidRDefault="00B1302A" w:rsidP="00B1302A">
            <w:pPr>
              <w:rPr>
                <w:lang w:val="ru-RU"/>
              </w:rPr>
            </w:pPr>
          </w:p>
        </w:tc>
        <w:tc>
          <w:tcPr>
            <w:tcW w:w="3401" w:type="dxa"/>
          </w:tcPr>
          <w:p w:rsidR="00B1302A" w:rsidRPr="00FF38FF" w:rsidRDefault="00B1302A" w:rsidP="00B1302A">
            <w:pPr>
              <w:rPr>
                <w:lang w:val="ru-RU"/>
              </w:rPr>
            </w:pPr>
          </w:p>
        </w:tc>
        <w:tc>
          <w:tcPr>
            <w:tcW w:w="3118" w:type="dxa"/>
          </w:tcPr>
          <w:p w:rsidR="00B1302A" w:rsidRPr="00FF38FF" w:rsidRDefault="00B1302A" w:rsidP="00B1302A">
            <w:pPr>
              <w:rPr>
                <w:lang w:val="ru-RU"/>
              </w:rPr>
            </w:pPr>
          </w:p>
        </w:tc>
        <w:tc>
          <w:tcPr>
            <w:tcW w:w="2658" w:type="dxa"/>
          </w:tcPr>
          <w:p w:rsidR="00B1302A" w:rsidRPr="00FF38FF" w:rsidRDefault="00B1302A" w:rsidP="00B1302A">
            <w:pPr>
              <w:rPr>
                <w:lang w:val="ru-RU"/>
              </w:rPr>
            </w:pPr>
          </w:p>
        </w:tc>
      </w:tr>
      <w:tr w:rsidR="00B1302A" w:rsidRPr="00F66FEA" w:rsidTr="00B1302A">
        <w:tc>
          <w:tcPr>
            <w:tcW w:w="2094" w:type="dxa"/>
          </w:tcPr>
          <w:p w:rsidR="00B1302A" w:rsidRPr="00FF38FF" w:rsidRDefault="00B1302A" w:rsidP="00B1302A">
            <w:pPr>
              <w:rPr>
                <w:lang w:val="ru-RU"/>
              </w:rPr>
            </w:pPr>
          </w:p>
        </w:tc>
        <w:tc>
          <w:tcPr>
            <w:tcW w:w="3401" w:type="dxa"/>
          </w:tcPr>
          <w:p w:rsidR="00B1302A" w:rsidRPr="00FF38FF" w:rsidRDefault="00B1302A" w:rsidP="00B1302A">
            <w:pPr>
              <w:rPr>
                <w:lang w:val="ru-RU"/>
              </w:rPr>
            </w:pPr>
          </w:p>
        </w:tc>
        <w:tc>
          <w:tcPr>
            <w:tcW w:w="3118" w:type="dxa"/>
          </w:tcPr>
          <w:p w:rsidR="00B1302A" w:rsidRPr="00FF38FF" w:rsidRDefault="00B1302A" w:rsidP="00B1302A">
            <w:pPr>
              <w:rPr>
                <w:lang w:val="ru-RU"/>
              </w:rPr>
            </w:pPr>
          </w:p>
        </w:tc>
        <w:tc>
          <w:tcPr>
            <w:tcW w:w="2658" w:type="dxa"/>
          </w:tcPr>
          <w:p w:rsidR="00B1302A" w:rsidRPr="00FF38FF" w:rsidRDefault="00B1302A" w:rsidP="00B1302A">
            <w:pPr>
              <w:rPr>
                <w:lang w:val="ru-RU"/>
              </w:rPr>
            </w:pPr>
          </w:p>
        </w:tc>
      </w:tr>
    </w:tbl>
    <w:p w:rsidR="00763836" w:rsidRPr="00FF38FF" w:rsidRDefault="00763836" w:rsidP="00763836">
      <w:pPr>
        <w:rPr>
          <w:lang w:val="ru-RU"/>
        </w:rPr>
      </w:pPr>
    </w:p>
    <w:p w:rsidR="00763836" w:rsidRPr="00FF38FF" w:rsidRDefault="00763836" w:rsidP="00763836">
      <w:pPr>
        <w:rPr>
          <w:lang w:val="ru-RU"/>
        </w:rPr>
      </w:pPr>
    </w:p>
    <w:p w:rsidR="00763836" w:rsidRPr="00FF38FF" w:rsidRDefault="00763836" w:rsidP="00763836">
      <w:pPr>
        <w:rPr>
          <w:lang w:val="ru-RU"/>
        </w:rPr>
      </w:pPr>
    </w:p>
    <w:p w:rsidR="00D174F7" w:rsidRPr="00FF38FF" w:rsidRDefault="00763836" w:rsidP="00763836">
      <w:pPr>
        <w:rPr>
          <w:lang w:val="ru-RU"/>
        </w:rPr>
      </w:pPr>
      <w:r w:rsidRPr="00FF38FF">
        <w:rPr>
          <w:lang w:val="ru-RU"/>
        </w:rPr>
        <w:t xml:space="preserve">      </w:t>
      </w:r>
    </w:p>
    <w:p w:rsidR="00D174F7" w:rsidRPr="00FF38FF" w:rsidRDefault="00D174F7" w:rsidP="00763836">
      <w:pPr>
        <w:rPr>
          <w:lang w:val="ru-RU"/>
        </w:rPr>
      </w:pPr>
    </w:p>
    <w:p w:rsidR="00D174F7" w:rsidRPr="00FF38FF" w:rsidRDefault="00D174F7" w:rsidP="00763836">
      <w:pPr>
        <w:rPr>
          <w:lang w:val="ru-RU"/>
        </w:rPr>
      </w:pPr>
    </w:p>
    <w:p w:rsidR="00B1302A" w:rsidRDefault="00B1302A" w:rsidP="00D174F7">
      <w:pPr>
        <w:jc w:val="center"/>
        <w:rPr>
          <w:b/>
          <w:lang w:val="ru-RU"/>
        </w:rPr>
      </w:pPr>
    </w:p>
    <w:p w:rsidR="00B1302A" w:rsidRDefault="00B1302A" w:rsidP="00D174F7">
      <w:pPr>
        <w:jc w:val="center"/>
        <w:rPr>
          <w:b/>
          <w:lang w:val="ru-RU"/>
        </w:rPr>
      </w:pPr>
    </w:p>
    <w:p w:rsidR="00763836" w:rsidRPr="00FF38FF" w:rsidRDefault="00B1302A" w:rsidP="00B1302A">
      <w:pPr>
        <w:jc w:val="center"/>
        <w:rPr>
          <w:b/>
          <w:lang w:val="ru-RU"/>
        </w:rPr>
      </w:pPr>
      <w:r w:rsidRPr="00FF38FF">
        <w:rPr>
          <w:b/>
          <w:lang w:val="ru-RU"/>
        </w:rPr>
        <w:t xml:space="preserve">Таблица </w:t>
      </w:r>
      <w:r w:rsidR="00763836" w:rsidRPr="00FF38FF">
        <w:rPr>
          <w:b/>
          <w:lang w:val="ru-RU"/>
        </w:rPr>
        <w:t>метапредметных результатов по Русскому языку, 1 класс.</w:t>
      </w:r>
    </w:p>
    <w:p w:rsidR="00763836" w:rsidRPr="00FF38FF" w:rsidRDefault="00763836" w:rsidP="00763836">
      <w:pPr>
        <w:jc w:val="center"/>
        <w:rPr>
          <w:b/>
          <w:lang w:val="ru-RU"/>
        </w:rPr>
      </w:pPr>
      <w:r w:rsidRPr="00FF38FF">
        <w:rPr>
          <w:b/>
          <w:lang w:val="ru-RU"/>
        </w:rPr>
        <w:t>Личностные универсальные учебные действия</w:t>
      </w:r>
    </w:p>
    <w:tbl>
      <w:tblPr>
        <w:tblW w:w="12693" w:type="dxa"/>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388"/>
        <w:gridCol w:w="2835"/>
        <w:gridCol w:w="2976"/>
        <w:gridCol w:w="2694"/>
      </w:tblGrid>
      <w:tr w:rsidR="00763836" w:rsidRPr="00F66FEA" w:rsidTr="00B1302A">
        <w:trPr>
          <w:trHeight w:val="352"/>
        </w:trPr>
        <w:tc>
          <w:tcPr>
            <w:tcW w:w="1800" w:type="dxa"/>
          </w:tcPr>
          <w:p w:rsidR="00763836" w:rsidRPr="00FF38FF" w:rsidRDefault="00763836" w:rsidP="00763836">
            <w:pPr>
              <w:rPr>
                <w:lang w:val="ru-RU"/>
              </w:rPr>
            </w:pPr>
          </w:p>
        </w:tc>
        <w:tc>
          <w:tcPr>
            <w:tcW w:w="2388" w:type="dxa"/>
          </w:tcPr>
          <w:p w:rsidR="00763836" w:rsidRPr="00FF38FF" w:rsidRDefault="00763836" w:rsidP="00763836">
            <w:pPr>
              <w:rPr>
                <w:i/>
                <w:lang w:val="ru-RU"/>
              </w:rPr>
            </w:pPr>
            <w:r w:rsidRPr="00FF38FF">
              <w:rPr>
                <w:i/>
                <w:lang w:val="ru-RU"/>
              </w:rPr>
              <w:t>осознать роль языка и речи в жизни людей</w:t>
            </w:r>
          </w:p>
        </w:tc>
        <w:tc>
          <w:tcPr>
            <w:tcW w:w="2835" w:type="dxa"/>
          </w:tcPr>
          <w:p w:rsidR="00763836" w:rsidRPr="00FF38FF" w:rsidRDefault="00763836" w:rsidP="00763836">
            <w:pPr>
              <w:rPr>
                <w:i/>
                <w:lang w:val="ru-RU"/>
              </w:rPr>
            </w:pPr>
            <w:r w:rsidRPr="00FF38FF">
              <w:rPr>
                <w:i/>
                <w:lang w:val="ru-RU"/>
              </w:rPr>
              <w:t>эмоционально «проживать» текст, выражать свои эмоции</w:t>
            </w:r>
          </w:p>
        </w:tc>
        <w:tc>
          <w:tcPr>
            <w:tcW w:w="2976" w:type="dxa"/>
          </w:tcPr>
          <w:p w:rsidR="00763836" w:rsidRPr="00FF38FF" w:rsidRDefault="00763836" w:rsidP="00763836">
            <w:pPr>
              <w:rPr>
                <w:i/>
                <w:lang w:val="ru-RU"/>
              </w:rPr>
            </w:pPr>
            <w:r w:rsidRPr="00FF38FF">
              <w:rPr>
                <w:i/>
                <w:lang w:val="ru-RU"/>
              </w:rPr>
              <w:t xml:space="preserve">понимать эмоции других людей, сочувствовать, сопереживать </w:t>
            </w:r>
          </w:p>
        </w:tc>
        <w:tc>
          <w:tcPr>
            <w:tcW w:w="2694" w:type="dxa"/>
          </w:tcPr>
          <w:p w:rsidR="00763836" w:rsidRPr="00FF38FF" w:rsidRDefault="00763836" w:rsidP="00763836">
            <w:pPr>
              <w:rPr>
                <w:i/>
                <w:lang w:val="ru-RU"/>
              </w:rPr>
            </w:pPr>
            <w:r w:rsidRPr="00FF38FF">
              <w:rPr>
                <w:i/>
                <w:lang w:val="ru-RU"/>
              </w:rPr>
              <w:t>высказывать свое отношение к героям прочитанных произведений, к их поступкам</w:t>
            </w:r>
          </w:p>
        </w:tc>
      </w:tr>
      <w:tr w:rsidR="00763836" w:rsidRPr="00F66FEA" w:rsidTr="00B1302A">
        <w:tc>
          <w:tcPr>
            <w:tcW w:w="1800" w:type="dxa"/>
          </w:tcPr>
          <w:p w:rsidR="00763836" w:rsidRPr="00FF38FF" w:rsidRDefault="00763836" w:rsidP="00763836">
            <w:pPr>
              <w:rPr>
                <w:lang w:val="ru-RU"/>
              </w:rPr>
            </w:pPr>
          </w:p>
        </w:tc>
        <w:tc>
          <w:tcPr>
            <w:tcW w:w="2388" w:type="dxa"/>
          </w:tcPr>
          <w:p w:rsidR="00763836" w:rsidRPr="00FF38FF" w:rsidRDefault="00763836" w:rsidP="00763836">
            <w:pPr>
              <w:rPr>
                <w:lang w:val="ru-RU"/>
              </w:rPr>
            </w:pPr>
          </w:p>
        </w:tc>
        <w:tc>
          <w:tcPr>
            <w:tcW w:w="2835" w:type="dxa"/>
          </w:tcPr>
          <w:p w:rsidR="00763836" w:rsidRPr="00FF38FF" w:rsidRDefault="00763836" w:rsidP="00763836">
            <w:pPr>
              <w:rPr>
                <w:lang w:val="ru-RU"/>
              </w:rPr>
            </w:pPr>
          </w:p>
        </w:tc>
        <w:tc>
          <w:tcPr>
            <w:tcW w:w="2976" w:type="dxa"/>
          </w:tcPr>
          <w:p w:rsidR="00763836" w:rsidRPr="00FF38FF" w:rsidRDefault="00763836" w:rsidP="00763836">
            <w:pPr>
              <w:rPr>
                <w:lang w:val="ru-RU"/>
              </w:rPr>
            </w:pPr>
          </w:p>
        </w:tc>
        <w:tc>
          <w:tcPr>
            <w:tcW w:w="2694" w:type="dxa"/>
          </w:tcPr>
          <w:p w:rsidR="00763836" w:rsidRPr="00FF38FF" w:rsidRDefault="00763836" w:rsidP="00763836">
            <w:pPr>
              <w:rPr>
                <w:lang w:val="ru-RU"/>
              </w:rPr>
            </w:pPr>
          </w:p>
        </w:tc>
      </w:tr>
      <w:tr w:rsidR="00763836" w:rsidRPr="00F66FEA" w:rsidTr="00B1302A">
        <w:tc>
          <w:tcPr>
            <w:tcW w:w="1800" w:type="dxa"/>
          </w:tcPr>
          <w:p w:rsidR="00763836" w:rsidRPr="00FF38FF" w:rsidRDefault="00763836" w:rsidP="00763836">
            <w:pPr>
              <w:rPr>
                <w:lang w:val="ru-RU"/>
              </w:rPr>
            </w:pPr>
          </w:p>
        </w:tc>
        <w:tc>
          <w:tcPr>
            <w:tcW w:w="2388" w:type="dxa"/>
          </w:tcPr>
          <w:p w:rsidR="00763836" w:rsidRPr="00FF38FF" w:rsidRDefault="00763836" w:rsidP="00763836">
            <w:pPr>
              <w:rPr>
                <w:lang w:val="ru-RU"/>
              </w:rPr>
            </w:pPr>
          </w:p>
        </w:tc>
        <w:tc>
          <w:tcPr>
            <w:tcW w:w="2835" w:type="dxa"/>
          </w:tcPr>
          <w:p w:rsidR="00763836" w:rsidRPr="00FF38FF" w:rsidRDefault="00763836" w:rsidP="00763836">
            <w:pPr>
              <w:rPr>
                <w:lang w:val="ru-RU"/>
              </w:rPr>
            </w:pPr>
          </w:p>
        </w:tc>
        <w:tc>
          <w:tcPr>
            <w:tcW w:w="2976" w:type="dxa"/>
          </w:tcPr>
          <w:p w:rsidR="00763836" w:rsidRPr="00FF38FF" w:rsidRDefault="00763836" w:rsidP="00763836">
            <w:pPr>
              <w:rPr>
                <w:lang w:val="ru-RU"/>
              </w:rPr>
            </w:pPr>
          </w:p>
        </w:tc>
        <w:tc>
          <w:tcPr>
            <w:tcW w:w="2694" w:type="dxa"/>
          </w:tcPr>
          <w:p w:rsidR="00763836" w:rsidRPr="00FF38FF" w:rsidRDefault="00763836" w:rsidP="00763836">
            <w:pPr>
              <w:rPr>
                <w:lang w:val="ru-RU"/>
              </w:rPr>
            </w:pPr>
          </w:p>
        </w:tc>
      </w:tr>
      <w:tr w:rsidR="00763836" w:rsidRPr="00F66FEA" w:rsidTr="00B1302A">
        <w:tc>
          <w:tcPr>
            <w:tcW w:w="1800" w:type="dxa"/>
          </w:tcPr>
          <w:p w:rsidR="00763836" w:rsidRPr="00FF38FF" w:rsidRDefault="00763836" w:rsidP="00763836">
            <w:pPr>
              <w:rPr>
                <w:lang w:val="ru-RU"/>
              </w:rPr>
            </w:pPr>
          </w:p>
        </w:tc>
        <w:tc>
          <w:tcPr>
            <w:tcW w:w="2388" w:type="dxa"/>
          </w:tcPr>
          <w:p w:rsidR="00763836" w:rsidRPr="00FF38FF" w:rsidRDefault="00763836" w:rsidP="00763836">
            <w:pPr>
              <w:rPr>
                <w:lang w:val="ru-RU"/>
              </w:rPr>
            </w:pPr>
          </w:p>
        </w:tc>
        <w:tc>
          <w:tcPr>
            <w:tcW w:w="2835" w:type="dxa"/>
          </w:tcPr>
          <w:p w:rsidR="00763836" w:rsidRPr="00FF38FF" w:rsidRDefault="00763836" w:rsidP="00763836">
            <w:pPr>
              <w:rPr>
                <w:lang w:val="ru-RU"/>
              </w:rPr>
            </w:pPr>
          </w:p>
        </w:tc>
        <w:tc>
          <w:tcPr>
            <w:tcW w:w="2976" w:type="dxa"/>
          </w:tcPr>
          <w:p w:rsidR="00763836" w:rsidRPr="00FF38FF" w:rsidRDefault="00763836" w:rsidP="00763836">
            <w:pPr>
              <w:rPr>
                <w:lang w:val="ru-RU"/>
              </w:rPr>
            </w:pPr>
          </w:p>
        </w:tc>
        <w:tc>
          <w:tcPr>
            <w:tcW w:w="2694" w:type="dxa"/>
          </w:tcPr>
          <w:p w:rsidR="00763836" w:rsidRPr="00FF38FF" w:rsidRDefault="00763836" w:rsidP="00763836">
            <w:pPr>
              <w:rPr>
                <w:lang w:val="ru-RU"/>
              </w:rPr>
            </w:pPr>
          </w:p>
        </w:tc>
      </w:tr>
    </w:tbl>
    <w:p w:rsidR="00763836" w:rsidRPr="00FF38FF" w:rsidRDefault="00763836" w:rsidP="00763836">
      <w:pPr>
        <w:rPr>
          <w:lang w:val="ru-RU"/>
        </w:rPr>
      </w:pPr>
    </w:p>
    <w:p w:rsidR="00D174F7" w:rsidRPr="00FF38FF" w:rsidRDefault="00D174F7" w:rsidP="00763836">
      <w:pPr>
        <w:jc w:val="center"/>
        <w:rPr>
          <w:b/>
          <w:lang w:val="ru-RU"/>
        </w:rPr>
      </w:pPr>
    </w:p>
    <w:p w:rsidR="00D174F7" w:rsidRPr="00FF38FF" w:rsidRDefault="00D174F7" w:rsidP="00763836">
      <w:pPr>
        <w:jc w:val="center"/>
        <w:rPr>
          <w:b/>
          <w:lang w:val="ru-RU"/>
        </w:rPr>
      </w:pPr>
    </w:p>
    <w:p w:rsidR="00D174F7" w:rsidRPr="00FF38FF" w:rsidRDefault="00D174F7" w:rsidP="00763836">
      <w:pPr>
        <w:jc w:val="center"/>
        <w:rPr>
          <w:b/>
          <w:lang w:val="ru-RU"/>
        </w:rPr>
      </w:pPr>
    </w:p>
    <w:p w:rsidR="00D174F7" w:rsidRPr="00FF38FF" w:rsidRDefault="00D174F7" w:rsidP="00763836">
      <w:pPr>
        <w:jc w:val="center"/>
        <w:rPr>
          <w:b/>
          <w:lang w:val="ru-RU"/>
        </w:rPr>
      </w:pPr>
    </w:p>
    <w:p w:rsidR="00D174F7" w:rsidRPr="00FF38FF" w:rsidRDefault="00D174F7" w:rsidP="00763836">
      <w:pPr>
        <w:jc w:val="center"/>
        <w:rPr>
          <w:b/>
          <w:lang w:val="ru-RU"/>
        </w:rPr>
      </w:pPr>
    </w:p>
    <w:p w:rsidR="00D174F7" w:rsidRPr="00FF38FF" w:rsidRDefault="00D174F7" w:rsidP="00763836">
      <w:pPr>
        <w:jc w:val="center"/>
        <w:rPr>
          <w:b/>
          <w:lang w:val="ru-RU"/>
        </w:rPr>
      </w:pPr>
    </w:p>
    <w:p w:rsidR="00D174F7" w:rsidRPr="00FF38FF" w:rsidRDefault="00D174F7" w:rsidP="00763836">
      <w:pPr>
        <w:jc w:val="center"/>
        <w:rPr>
          <w:b/>
          <w:lang w:val="ru-RU"/>
        </w:rPr>
      </w:pPr>
    </w:p>
    <w:p w:rsidR="00D174F7" w:rsidRPr="00FF38FF" w:rsidRDefault="00D174F7" w:rsidP="00763836">
      <w:pPr>
        <w:jc w:val="center"/>
        <w:rPr>
          <w:b/>
          <w:lang w:val="ru-RU"/>
        </w:rPr>
      </w:pPr>
    </w:p>
    <w:p w:rsidR="00763836" w:rsidRPr="00FF38FF" w:rsidRDefault="00763836" w:rsidP="00D174F7">
      <w:pPr>
        <w:jc w:val="center"/>
        <w:rPr>
          <w:b/>
          <w:lang w:val="ru-RU"/>
        </w:rPr>
      </w:pPr>
      <w:r w:rsidRPr="00FF38FF">
        <w:rPr>
          <w:b/>
          <w:lang w:val="ru-RU"/>
        </w:rPr>
        <w:t>Таблица метапредметных результатов по Русскому языку, 1 класс.</w:t>
      </w:r>
      <w:r w:rsidRPr="00FF38FF">
        <w:rPr>
          <w:b/>
          <w:i/>
          <w:lang w:val="ru-RU"/>
        </w:rPr>
        <w:t xml:space="preserve"> </w:t>
      </w:r>
      <w:r w:rsidRPr="00FF38FF">
        <w:rPr>
          <w:b/>
          <w:lang w:val="ru-RU"/>
        </w:rPr>
        <w:t>Коммуникативные универсальные учебные действия.</w:t>
      </w:r>
    </w:p>
    <w:p w:rsidR="00763836" w:rsidRPr="00FF38FF" w:rsidRDefault="00763836" w:rsidP="00763836">
      <w:pPr>
        <w:jc w:val="center"/>
        <w:rPr>
          <w:b/>
          <w:lang w:val="ru-RU"/>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388"/>
        <w:gridCol w:w="2835"/>
        <w:gridCol w:w="2268"/>
        <w:gridCol w:w="2268"/>
        <w:gridCol w:w="2551"/>
      </w:tblGrid>
      <w:tr w:rsidR="00763836" w:rsidRPr="00F66FEA" w:rsidTr="00B1302A">
        <w:tc>
          <w:tcPr>
            <w:tcW w:w="1800" w:type="dxa"/>
          </w:tcPr>
          <w:p w:rsidR="00763836" w:rsidRPr="00FF38FF" w:rsidRDefault="00763836" w:rsidP="00763836">
            <w:pPr>
              <w:ind w:left="44"/>
              <w:rPr>
                <w:lang w:val="ru-RU"/>
              </w:rPr>
            </w:pPr>
          </w:p>
        </w:tc>
        <w:tc>
          <w:tcPr>
            <w:tcW w:w="2388" w:type="dxa"/>
          </w:tcPr>
          <w:p w:rsidR="00763836" w:rsidRPr="00FF38FF" w:rsidRDefault="00763836" w:rsidP="00763836">
            <w:pPr>
              <w:rPr>
                <w:i/>
                <w:lang w:val="ru-RU"/>
              </w:rPr>
            </w:pPr>
            <w:r w:rsidRPr="00FF38FF">
              <w:rPr>
                <w:i/>
                <w:lang w:val="ru-RU"/>
              </w:rPr>
              <w:t>оформлять свои мысли в устной и письменной форме)</w:t>
            </w:r>
          </w:p>
        </w:tc>
        <w:tc>
          <w:tcPr>
            <w:tcW w:w="2835" w:type="dxa"/>
          </w:tcPr>
          <w:p w:rsidR="00763836" w:rsidRPr="00FF38FF" w:rsidRDefault="00763836" w:rsidP="00763836">
            <w:pPr>
              <w:rPr>
                <w:i/>
                <w:lang w:val="ru-RU"/>
              </w:rPr>
            </w:pPr>
            <w:r w:rsidRPr="00FF38FF">
              <w:rPr>
                <w:i/>
                <w:lang w:val="ru-RU"/>
              </w:rPr>
              <w:t>слушать и понимать речь других</w:t>
            </w:r>
          </w:p>
        </w:tc>
        <w:tc>
          <w:tcPr>
            <w:tcW w:w="2268" w:type="dxa"/>
          </w:tcPr>
          <w:p w:rsidR="00763836" w:rsidRPr="00FF38FF" w:rsidRDefault="00763836" w:rsidP="00763836">
            <w:pPr>
              <w:rPr>
                <w:i/>
                <w:lang w:val="ru-RU"/>
              </w:rPr>
            </w:pPr>
            <w:r w:rsidRPr="00FF38FF">
              <w:rPr>
                <w:i/>
                <w:lang w:val="ru-RU"/>
              </w:rPr>
              <w:t>выразительно читать и пересказывать текст</w:t>
            </w:r>
          </w:p>
        </w:tc>
        <w:tc>
          <w:tcPr>
            <w:tcW w:w="2268" w:type="dxa"/>
          </w:tcPr>
          <w:p w:rsidR="00763836" w:rsidRPr="00FF38FF" w:rsidRDefault="00763836" w:rsidP="00763836">
            <w:pPr>
              <w:rPr>
                <w:i/>
                <w:lang w:val="ru-RU"/>
              </w:rPr>
            </w:pPr>
            <w:r w:rsidRPr="00FF38FF">
              <w:rPr>
                <w:i/>
                <w:lang w:val="ru-RU"/>
              </w:rPr>
              <w:t>совместно договариваться о правилах общения и поведения в школе и следовать им</w:t>
            </w:r>
          </w:p>
        </w:tc>
        <w:tc>
          <w:tcPr>
            <w:tcW w:w="2551" w:type="dxa"/>
          </w:tcPr>
          <w:p w:rsidR="00763836" w:rsidRPr="00FF38FF" w:rsidRDefault="00763836" w:rsidP="00763836">
            <w:pPr>
              <w:rPr>
                <w:i/>
                <w:lang w:val="ru-RU"/>
              </w:rPr>
            </w:pPr>
            <w:r w:rsidRPr="00FF38FF">
              <w:rPr>
                <w:i/>
                <w:lang w:val="ru-RU"/>
              </w:rPr>
              <w:t xml:space="preserve">учиться выполнять различные роли в группе (лидера, исполнителя, критика) </w:t>
            </w:r>
          </w:p>
        </w:tc>
      </w:tr>
      <w:tr w:rsidR="00763836" w:rsidRPr="00F66FEA" w:rsidTr="00B1302A">
        <w:tc>
          <w:tcPr>
            <w:tcW w:w="1800" w:type="dxa"/>
          </w:tcPr>
          <w:p w:rsidR="00763836" w:rsidRPr="00FF38FF" w:rsidRDefault="00763836" w:rsidP="00763836">
            <w:pPr>
              <w:rPr>
                <w:lang w:val="ru-RU"/>
              </w:rPr>
            </w:pPr>
          </w:p>
        </w:tc>
        <w:tc>
          <w:tcPr>
            <w:tcW w:w="2388" w:type="dxa"/>
          </w:tcPr>
          <w:p w:rsidR="00763836" w:rsidRPr="00FF38FF" w:rsidRDefault="00763836" w:rsidP="00763836">
            <w:pPr>
              <w:rPr>
                <w:lang w:val="ru-RU"/>
              </w:rPr>
            </w:pPr>
          </w:p>
        </w:tc>
        <w:tc>
          <w:tcPr>
            <w:tcW w:w="2835" w:type="dxa"/>
          </w:tcPr>
          <w:p w:rsidR="00763836" w:rsidRPr="00FF38FF" w:rsidRDefault="00763836" w:rsidP="00763836">
            <w:pPr>
              <w:rPr>
                <w:lang w:val="ru-RU"/>
              </w:rPr>
            </w:pPr>
          </w:p>
        </w:tc>
        <w:tc>
          <w:tcPr>
            <w:tcW w:w="2268" w:type="dxa"/>
          </w:tcPr>
          <w:p w:rsidR="00763836" w:rsidRPr="00FF38FF" w:rsidRDefault="00763836" w:rsidP="00763836">
            <w:pPr>
              <w:rPr>
                <w:lang w:val="ru-RU"/>
              </w:rPr>
            </w:pPr>
          </w:p>
        </w:tc>
        <w:tc>
          <w:tcPr>
            <w:tcW w:w="2268" w:type="dxa"/>
          </w:tcPr>
          <w:p w:rsidR="00763836" w:rsidRPr="00FF38FF" w:rsidRDefault="00763836" w:rsidP="00763836">
            <w:pPr>
              <w:rPr>
                <w:lang w:val="ru-RU"/>
              </w:rPr>
            </w:pPr>
          </w:p>
        </w:tc>
        <w:tc>
          <w:tcPr>
            <w:tcW w:w="2551" w:type="dxa"/>
          </w:tcPr>
          <w:p w:rsidR="00763836" w:rsidRPr="00FF38FF" w:rsidRDefault="00763836" w:rsidP="00763836">
            <w:pPr>
              <w:rPr>
                <w:lang w:val="ru-RU"/>
              </w:rPr>
            </w:pPr>
          </w:p>
        </w:tc>
      </w:tr>
      <w:tr w:rsidR="00763836" w:rsidRPr="00F66FEA" w:rsidTr="00B1302A">
        <w:tc>
          <w:tcPr>
            <w:tcW w:w="1800" w:type="dxa"/>
          </w:tcPr>
          <w:p w:rsidR="00763836" w:rsidRPr="00FF38FF" w:rsidRDefault="00763836" w:rsidP="00763836">
            <w:pPr>
              <w:rPr>
                <w:lang w:val="ru-RU"/>
              </w:rPr>
            </w:pPr>
          </w:p>
        </w:tc>
        <w:tc>
          <w:tcPr>
            <w:tcW w:w="2388" w:type="dxa"/>
          </w:tcPr>
          <w:p w:rsidR="00763836" w:rsidRPr="00FF38FF" w:rsidRDefault="00763836" w:rsidP="00763836">
            <w:pPr>
              <w:rPr>
                <w:lang w:val="ru-RU"/>
              </w:rPr>
            </w:pPr>
          </w:p>
        </w:tc>
        <w:tc>
          <w:tcPr>
            <w:tcW w:w="2835" w:type="dxa"/>
          </w:tcPr>
          <w:p w:rsidR="00763836" w:rsidRPr="00FF38FF" w:rsidRDefault="00763836" w:rsidP="00763836">
            <w:pPr>
              <w:rPr>
                <w:lang w:val="ru-RU"/>
              </w:rPr>
            </w:pPr>
          </w:p>
        </w:tc>
        <w:tc>
          <w:tcPr>
            <w:tcW w:w="2268" w:type="dxa"/>
          </w:tcPr>
          <w:p w:rsidR="00763836" w:rsidRPr="00FF38FF" w:rsidRDefault="00763836" w:rsidP="00763836">
            <w:pPr>
              <w:rPr>
                <w:lang w:val="ru-RU"/>
              </w:rPr>
            </w:pPr>
          </w:p>
        </w:tc>
        <w:tc>
          <w:tcPr>
            <w:tcW w:w="2268" w:type="dxa"/>
          </w:tcPr>
          <w:p w:rsidR="00763836" w:rsidRPr="00FF38FF" w:rsidRDefault="00763836" w:rsidP="00763836">
            <w:pPr>
              <w:rPr>
                <w:lang w:val="ru-RU"/>
              </w:rPr>
            </w:pPr>
          </w:p>
        </w:tc>
        <w:tc>
          <w:tcPr>
            <w:tcW w:w="2551" w:type="dxa"/>
          </w:tcPr>
          <w:p w:rsidR="00763836" w:rsidRPr="00FF38FF" w:rsidRDefault="00763836" w:rsidP="00763836">
            <w:pPr>
              <w:rPr>
                <w:lang w:val="ru-RU"/>
              </w:rPr>
            </w:pPr>
          </w:p>
        </w:tc>
      </w:tr>
      <w:tr w:rsidR="00763836" w:rsidRPr="00F66FEA" w:rsidTr="00B1302A">
        <w:tc>
          <w:tcPr>
            <w:tcW w:w="1800" w:type="dxa"/>
          </w:tcPr>
          <w:p w:rsidR="00763836" w:rsidRPr="00FF38FF" w:rsidRDefault="00763836" w:rsidP="00763836">
            <w:pPr>
              <w:rPr>
                <w:lang w:val="ru-RU"/>
              </w:rPr>
            </w:pPr>
          </w:p>
        </w:tc>
        <w:tc>
          <w:tcPr>
            <w:tcW w:w="2388" w:type="dxa"/>
          </w:tcPr>
          <w:p w:rsidR="00763836" w:rsidRPr="00FF38FF" w:rsidRDefault="00763836" w:rsidP="00763836">
            <w:pPr>
              <w:rPr>
                <w:lang w:val="ru-RU"/>
              </w:rPr>
            </w:pPr>
          </w:p>
        </w:tc>
        <w:tc>
          <w:tcPr>
            <w:tcW w:w="2835" w:type="dxa"/>
          </w:tcPr>
          <w:p w:rsidR="00763836" w:rsidRPr="00FF38FF" w:rsidRDefault="00763836" w:rsidP="00763836">
            <w:pPr>
              <w:rPr>
                <w:lang w:val="ru-RU"/>
              </w:rPr>
            </w:pPr>
          </w:p>
        </w:tc>
        <w:tc>
          <w:tcPr>
            <w:tcW w:w="2268" w:type="dxa"/>
          </w:tcPr>
          <w:p w:rsidR="00763836" w:rsidRPr="00FF38FF" w:rsidRDefault="00763836" w:rsidP="00763836">
            <w:pPr>
              <w:rPr>
                <w:lang w:val="ru-RU"/>
              </w:rPr>
            </w:pPr>
          </w:p>
        </w:tc>
        <w:tc>
          <w:tcPr>
            <w:tcW w:w="2268" w:type="dxa"/>
          </w:tcPr>
          <w:p w:rsidR="00763836" w:rsidRPr="00FF38FF" w:rsidRDefault="00763836" w:rsidP="00763836">
            <w:pPr>
              <w:rPr>
                <w:lang w:val="ru-RU"/>
              </w:rPr>
            </w:pPr>
          </w:p>
        </w:tc>
        <w:tc>
          <w:tcPr>
            <w:tcW w:w="2551" w:type="dxa"/>
          </w:tcPr>
          <w:p w:rsidR="00763836" w:rsidRPr="00FF38FF" w:rsidRDefault="00763836" w:rsidP="00763836">
            <w:pPr>
              <w:rPr>
                <w:lang w:val="ru-RU"/>
              </w:rPr>
            </w:pPr>
          </w:p>
        </w:tc>
      </w:tr>
    </w:tbl>
    <w:p w:rsidR="00763836" w:rsidRPr="00FF38FF" w:rsidRDefault="00763836" w:rsidP="00763836">
      <w:pPr>
        <w:tabs>
          <w:tab w:val="left" w:pos="1260"/>
        </w:tabs>
        <w:rPr>
          <w:lang w:val="ru-RU"/>
        </w:rPr>
      </w:pPr>
    </w:p>
    <w:p w:rsidR="00763836" w:rsidRPr="00FF38FF" w:rsidRDefault="00763836" w:rsidP="00763836">
      <w:pPr>
        <w:tabs>
          <w:tab w:val="left" w:pos="1260"/>
        </w:tabs>
        <w:rPr>
          <w:lang w:val="ru-RU"/>
        </w:rPr>
      </w:pPr>
    </w:p>
    <w:p w:rsidR="00763836" w:rsidRPr="00FF38FF" w:rsidRDefault="00763836" w:rsidP="00D174F7">
      <w:pPr>
        <w:tabs>
          <w:tab w:val="left" w:pos="1260"/>
        </w:tabs>
        <w:rPr>
          <w:b/>
          <w:lang w:val="ru-RU"/>
        </w:rPr>
      </w:pPr>
      <w:r w:rsidRPr="00FF38FF">
        <w:rPr>
          <w:b/>
          <w:lang w:val="ru-RU"/>
        </w:rPr>
        <w:t>Промежуточные тематически</w:t>
      </w:r>
      <w:r w:rsidR="00D174F7" w:rsidRPr="00FF38FF">
        <w:rPr>
          <w:b/>
          <w:lang w:val="ru-RU"/>
        </w:rPr>
        <w:t xml:space="preserve">е результаты по Русскому языку  </w:t>
      </w:r>
      <w:r w:rsidRPr="00FF38FF">
        <w:rPr>
          <w:b/>
          <w:lang w:val="ru-RU"/>
        </w:rPr>
        <w:t>в 1-ом классе</w:t>
      </w:r>
    </w:p>
    <w:p w:rsidR="00763836" w:rsidRPr="00FF38FF" w:rsidRDefault="00763836" w:rsidP="00763836">
      <w:pPr>
        <w:tabs>
          <w:tab w:val="left" w:pos="1260"/>
        </w:tabs>
        <w:ind w:left="-720"/>
        <w:jc w:val="center"/>
        <w:rPr>
          <w:b/>
        </w:rPr>
      </w:pPr>
      <w:r w:rsidRPr="00FF38FF">
        <w:rPr>
          <w:b/>
        </w:rPr>
        <w:t>ученика____________________________</w:t>
      </w:r>
    </w:p>
    <w:p w:rsidR="00763836" w:rsidRPr="00FF38FF" w:rsidRDefault="00763836" w:rsidP="00763836">
      <w:pPr>
        <w:tabs>
          <w:tab w:val="left" w:pos="1260"/>
        </w:tabs>
        <w:ind w:left="-720"/>
        <w:jc w:val="cente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9"/>
        <w:gridCol w:w="2464"/>
        <w:gridCol w:w="2977"/>
        <w:gridCol w:w="2693"/>
        <w:gridCol w:w="2552"/>
        <w:gridCol w:w="1984"/>
      </w:tblGrid>
      <w:tr w:rsidR="00763836" w:rsidRPr="00FF38FF" w:rsidTr="00B1302A">
        <w:tc>
          <w:tcPr>
            <w:tcW w:w="1789" w:type="dxa"/>
          </w:tcPr>
          <w:p w:rsidR="00763836" w:rsidRPr="00FF38FF" w:rsidRDefault="00763836" w:rsidP="00763836">
            <w:pPr>
              <w:tabs>
                <w:tab w:val="left" w:pos="1260"/>
              </w:tabs>
              <w:rPr>
                <w:i/>
              </w:rPr>
            </w:pPr>
            <w:r w:rsidRPr="00FF38FF">
              <w:rPr>
                <w:b/>
                <w:i/>
              </w:rPr>
              <w:t>Контрольная работа №1</w:t>
            </w:r>
          </w:p>
        </w:tc>
        <w:tc>
          <w:tcPr>
            <w:tcW w:w="2464" w:type="dxa"/>
          </w:tcPr>
          <w:p w:rsidR="00763836" w:rsidRPr="00FF38FF" w:rsidRDefault="00763836" w:rsidP="00763836">
            <w:pPr>
              <w:tabs>
                <w:tab w:val="left" w:pos="1260"/>
              </w:tabs>
              <w:rPr>
                <w:b/>
                <w:i/>
                <w:lang w:val="ru-RU"/>
              </w:rPr>
            </w:pPr>
            <w:r w:rsidRPr="00FF38FF">
              <w:rPr>
                <w:b/>
                <w:i/>
                <w:lang w:val="ru-RU"/>
              </w:rPr>
              <w:t>Умение записывать под диктовку все заглавные буквы (которые изучили)</w:t>
            </w:r>
          </w:p>
        </w:tc>
        <w:tc>
          <w:tcPr>
            <w:tcW w:w="2977" w:type="dxa"/>
          </w:tcPr>
          <w:p w:rsidR="00763836" w:rsidRPr="00FF38FF" w:rsidRDefault="00763836" w:rsidP="00763836">
            <w:pPr>
              <w:tabs>
                <w:tab w:val="left" w:pos="1260"/>
              </w:tabs>
              <w:rPr>
                <w:b/>
                <w:i/>
                <w:lang w:val="ru-RU"/>
              </w:rPr>
            </w:pPr>
            <w:r w:rsidRPr="00FF38FF">
              <w:rPr>
                <w:b/>
                <w:i/>
                <w:lang w:val="ru-RU"/>
              </w:rPr>
              <w:t>Умение записывать под диктовку все строчные буквы (которые умеем писать)</w:t>
            </w:r>
          </w:p>
        </w:tc>
        <w:tc>
          <w:tcPr>
            <w:tcW w:w="2693" w:type="dxa"/>
          </w:tcPr>
          <w:p w:rsidR="00763836" w:rsidRPr="00FF38FF" w:rsidRDefault="00763836" w:rsidP="00763836">
            <w:pPr>
              <w:tabs>
                <w:tab w:val="left" w:pos="1260"/>
              </w:tabs>
              <w:rPr>
                <w:b/>
                <w:i/>
                <w:lang w:val="ru-RU"/>
              </w:rPr>
            </w:pPr>
            <w:r w:rsidRPr="00FF38FF">
              <w:rPr>
                <w:b/>
                <w:i/>
                <w:lang w:val="ru-RU"/>
              </w:rPr>
              <w:t>Запись согласных букв (строчных и заглавных).</w:t>
            </w:r>
          </w:p>
          <w:p w:rsidR="00763836" w:rsidRPr="00FF38FF" w:rsidRDefault="00763836" w:rsidP="00763836">
            <w:pPr>
              <w:tabs>
                <w:tab w:val="left" w:pos="1260"/>
              </w:tabs>
              <w:rPr>
                <w:b/>
                <w:i/>
                <w:lang w:val="ru-RU"/>
              </w:rPr>
            </w:pPr>
            <w:r w:rsidRPr="00FF38FF">
              <w:rPr>
                <w:b/>
                <w:i/>
                <w:lang w:val="ru-RU"/>
              </w:rPr>
              <w:t>Разграниче</w:t>
            </w:r>
          </w:p>
          <w:p w:rsidR="00763836" w:rsidRPr="00FF38FF" w:rsidRDefault="00763836" w:rsidP="00763836">
            <w:pPr>
              <w:tabs>
                <w:tab w:val="left" w:pos="1260"/>
              </w:tabs>
              <w:rPr>
                <w:b/>
                <w:i/>
                <w:lang w:val="ru-RU"/>
              </w:rPr>
            </w:pPr>
            <w:r w:rsidRPr="00FF38FF">
              <w:rPr>
                <w:b/>
                <w:i/>
                <w:lang w:val="ru-RU"/>
              </w:rPr>
              <w:t>ние звонких и глухих.</w:t>
            </w:r>
          </w:p>
        </w:tc>
        <w:tc>
          <w:tcPr>
            <w:tcW w:w="2552" w:type="dxa"/>
          </w:tcPr>
          <w:p w:rsidR="00763836" w:rsidRPr="00FF38FF" w:rsidRDefault="00763836" w:rsidP="00763836">
            <w:pPr>
              <w:tabs>
                <w:tab w:val="left" w:pos="1260"/>
              </w:tabs>
              <w:rPr>
                <w:b/>
                <w:i/>
                <w:lang w:val="ru-RU"/>
              </w:rPr>
            </w:pPr>
            <w:r w:rsidRPr="00FF38FF">
              <w:rPr>
                <w:b/>
                <w:i/>
                <w:lang w:val="ru-RU"/>
              </w:rPr>
              <w:t>Умение записывать под диктовку предложения с изученными буквами</w:t>
            </w:r>
          </w:p>
        </w:tc>
        <w:tc>
          <w:tcPr>
            <w:tcW w:w="1984" w:type="dxa"/>
          </w:tcPr>
          <w:p w:rsidR="00763836" w:rsidRPr="00FF38FF" w:rsidRDefault="00763836" w:rsidP="00763836">
            <w:pPr>
              <w:tabs>
                <w:tab w:val="left" w:pos="1260"/>
              </w:tabs>
              <w:rPr>
                <w:b/>
                <w:i/>
              </w:rPr>
            </w:pPr>
            <w:r w:rsidRPr="00FF38FF">
              <w:rPr>
                <w:b/>
                <w:i/>
              </w:rPr>
              <w:t>Общая оценка</w:t>
            </w:r>
          </w:p>
        </w:tc>
      </w:tr>
      <w:tr w:rsidR="00763836" w:rsidRPr="00FF38FF" w:rsidTr="00B1302A">
        <w:trPr>
          <w:trHeight w:val="630"/>
        </w:trPr>
        <w:tc>
          <w:tcPr>
            <w:tcW w:w="1789" w:type="dxa"/>
          </w:tcPr>
          <w:p w:rsidR="00763836" w:rsidRPr="00FF38FF" w:rsidRDefault="00763836" w:rsidP="00763836">
            <w:pPr>
              <w:tabs>
                <w:tab w:val="left" w:pos="1260"/>
              </w:tabs>
              <w:rPr>
                <w:b/>
                <w:i/>
              </w:rPr>
            </w:pPr>
          </w:p>
        </w:tc>
        <w:tc>
          <w:tcPr>
            <w:tcW w:w="2464" w:type="dxa"/>
          </w:tcPr>
          <w:p w:rsidR="00763836" w:rsidRPr="00FF38FF" w:rsidRDefault="00763836" w:rsidP="00763836">
            <w:pPr>
              <w:tabs>
                <w:tab w:val="left" w:pos="1260"/>
              </w:tabs>
              <w:rPr>
                <w:i/>
              </w:rPr>
            </w:pPr>
          </w:p>
        </w:tc>
        <w:tc>
          <w:tcPr>
            <w:tcW w:w="2977" w:type="dxa"/>
          </w:tcPr>
          <w:p w:rsidR="00763836" w:rsidRPr="00FF38FF" w:rsidRDefault="00763836" w:rsidP="00763836">
            <w:pPr>
              <w:tabs>
                <w:tab w:val="left" w:pos="1260"/>
              </w:tabs>
              <w:rPr>
                <w:i/>
              </w:rPr>
            </w:pPr>
          </w:p>
        </w:tc>
        <w:tc>
          <w:tcPr>
            <w:tcW w:w="2693" w:type="dxa"/>
          </w:tcPr>
          <w:p w:rsidR="00763836" w:rsidRPr="00FF38FF" w:rsidRDefault="00763836" w:rsidP="00763836">
            <w:pPr>
              <w:tabs>
                <w:tab w:val="left" w:pos="1260"/>
              </w:tabs>
              <w:rPr>
                <w:i/>
              </w:rPr>
            </w:pPr>
          </w:p>
        </w:tc>
        <w:tc>
          <w:tcPr>
            <w:tcW w:w="2552" w:type="dxa"/>
          </w:tcPr>
          <w:p w:rsidR="00763836" w:rsidRPr="00FF38FF" w:rsidRDefault="00763836" w:rsidP="00763836">
            <w:pPr>
              <w:tabs>
                <w:tab w:val="left" w:pos="1260"/>
              </w:tabs>
              <w:rPr>
                <w:i/>
              </w:rPr>
            </w:pPr>
          </w:p>
        </w:tc>
        <w:tc>
          <w:tcPr>
            <w:tcW w:w="1984" w:type="dxa"/>
          </w:tcPr>
          <w:p w:rsidR="00763836" w:rsidRPr="00FF38FF" w:rsidRDefault="00763836" w:rsidP="00763836">
            <w:pPr>
              <w:tabs>
                <w:tab w:val="left" w:pos="1260"/>
              </w:tabs>
              <w:rPr>
                <w:i/>
              </w:rPr>
            </w:pPr>
          </w:p>
        </w:tc>
      </w:tr>
      <w:tr w:rsidR="00763836" w:rsidRPr="00F66FEA" w:rsidTr="00B1302A">
        <w:trPr>
          <w:trHeight w:val="1215"/>
        </w:trPr>
        <w:tc>
          <w:tcPr>
            <w:tcW w:w="1789" w:type="dxa"/>
          </w:tcPr>
          <w:p w:rsidR="00763836" w:rsidRPr="00FF38FF" w:rsidRDefault="00763836" w:rsidP="00763836">
            <w:pPr>
              <w:tabs>
                <w:tab w:val="left" w:pos="1260"/>
              </w:tabs>
              <w:rPr>
                <w:b/>
                <w:i/>
              </w:rPr>
            </w:pPr>
            <w:r w:rsidRPr="00FF38FF">
              <w:rPr>
                <w:b/>
                <w:i/>
              </w:rPr>
              <w:t>Контрольная работа № 2</w:t>
            </w:r>
          </w:p>
        </w:tc>
        <w:tc>
          <w:tcPr>
            <w:tcW w:w="2464" w:type="dxa"/>
          </w:tcPr>
          <w:p w:rsidR="00763836" w:rsidRPr="00FF38FF" w:rsidRDefault="00763836" w:rsidP="00763836">
            <w:pPr>
              <w:tabs>
                <w:tab w:val="left" w:pos="1260"/>
              </w:tabs>
              <w:rPr>
                <w:i/>
                <w:lang w:val="ru-RU"/>
              </w:rPr>
            </w:pPr>
            <w:r w:rsidRPr="00FF38FF">
              <w:rPr>
                <w:i/>
                <w:lang w:val="ru-RU"/>
              </w:rPr>
              <w:t>Проверка умения списывать с печатного текста</w:t>
            </w:r>
          </w:p>
        </w:tc>
        <w:tc>
          <w:tcPr>
            <w:tcW w:w="2977" w:type="dxa"/>
          </w:tcPr>
          <w:p w:rsidR="00763836" w:rsidRPr="00FF38FF" w:rsidRDefault="00763836" w:rsidP="00763836">
            <w:pPr>
              <w:tabs>
                <w:tab w:val="left" w:pos="1260"/>
              </w:tabs>
              <w:rPr>
                <w:i/>
                <w:lang w:val="ru-RU"/>
              </w:rPr>
            </w:pPr>
            <w:r w:rsidRPr="00FF38FF">
              <w:rPr>
                <w:i/>
                <w:lang w:val="ru-RU"/>
              </w:rPr>
              <w:t>Проверка знаний словарных слов. Письмо под диктовку</w:t>
            </w:r>
          </w:p>
        </w:tc>
        <w:tc>
          <w:tcPr>
            <w:tcW w:w="2693" w:type="dxa"/>
          </w:tcPr>
          <w:p w:rsidR="00763836" w:rsidRPr="00FF38FF" w:rsidRDefault="00763836" w:rsidP="00763836">
            <w:pPr>
              <w:tabs>
                <w:tab w:val="left" w:pos="1260"/>
              </w:tabs>
              <w:rPr>
                <w:i/>
                <w:lang w:val="ru-RU"/>
              </w:rPr>
            </w:pPr>
            <w:r w:rsidRPr="00FF38FF">
              <w:rPr>
                <w:i/>
                <w:lang w:val="ru-RU"/>
              </w:rPr>
              <w:t>Проверка умений писать под диктовку без подготовки</w:t>
            </w:r>
          </w:p>
        </w:tc>
        <w:tc>
          <w:tcPr>
            <w:tcW w:w="2552" w:type="dxa"/>
          </w:tcPr>
          <w:p w:rsidR="00763836" w:rsidRPr="00FF38FF" w:rsidRDefault="00763836" w:rsidP="00763836">
            <w:pPr>
              <w:tabs>
                <w:tab w:val="left" w:pos="1260"/>
              </w:tabs>
              <w:rPr>
                <w:i/>
                <w:lang w:val="ru-RU"/>
              </w:rPr>
            </w:pPr>
            <w:r w:rsidRPr="00FF38FF">
              <w:rPr>
                <w:i/>
                <w:lang w:val="ru-RU"/>
              </w:rPr>
              <w:t>Умение самостоятельно подписывать слова под рисунками</w:t>
            </w:r>
          </w:p>
        </w:tc>
        <w:tc>
          <w:tcPr>
            <w:tcW w:w="1984" w:type="dxa"/>
          </w:tcPr>
          <w:p w:rsidR="00763836" w:rsidRPr="00FF38FF" w:rsidRDefault="00763836" w:rsidP="00763836">
            <w:pPr>
              <w:tabs>
                <w:tab w:val="left" w:pos="1260"/>
              </w:tabs>
              <w:rPr>
                <w:i/>
                <w:lang w:val="ru-RU"/>
              </w:rPr>
            </w:pPr>
          </w:p>
        </w:tc>
      </w:tr>
      <w:tr w:rsidR="00763836" w:rsidRPr="00F66FEA" w:rsidTr="00B1302A">
        <w:trPr>
          <w:trHeight w:val="735"/>
        </w:trPr>
        <w:tc>
          <w:tcPr>
            <w:tcW w:w="1789" w:type="dxa"/>
          </w:tcPr>
          <w:p w:rsidR="00763836" w:rsidRPr="00FF38FF" w:rsidRDefault="00763836" w:rsidP="00763836">
            <w:pPr>
              <w:tabs>
                <w:tab w:val="left" w:pos="1260"/>
              </w:tabs>
              <w:rPr>
                <w:b/>
                <w:i/>
                <w:lang w:val="ru-RU"/>
              </w:rPr>
            </w:pPr>
          </w:p>
        </w:tc>
        <w:tc>
          <w:tcPr>
            <w:tcW w:w="2464" w:type="dxa"/>
          </w:tcPr>
          <w:p w:rsidR="00763836" w:rsidRPr="00FF38FF" w:rsidRDefault="00763836" w:rsidP="00763836">
            <w:pPr>
              <w:tabs>
                <w:tab w:val="left" w:pos="1260"/>
              </w:tabs>
              <w:rPr>
                <w:i/>
                <w:lang w:val="ru-RU"/>
              </w:rPr>
            </w:pPr>
          </w:p>
        </w:tc>
        <w:tc>
          <w:tcPr>
            <w:tcW w:w="2977" w:type="dxa"/>
          </w:tcPr>
          <w:p w:rsidR="00763836" w:rsidRPr="00FF38FF" w:rsidRDefault="00763836" w:rsidP="00763836">
            <w:pPr>
              <w:tabs>
                <w:tab w:val="left" w:pos="1260"/>
              </w:tabs>
              <w:rPr>
                <w:i/>
                <w:lang w:val="ru-RU"/>
              </w:rPr>
            </w:pPr>
          </w:p>
        </w:tc>
        <w:tc>
          <w:tcPr>
            <w:tcW w:w="2693" w:type="dxa"/>
          </w:tcPr>
          <w:p w:rsidR="00763836" w:rsidRPr="00FF38FF" w:rsidRDefault="00763836" w:rsidP="00763836">
            <w:pPr>
              <w:tabs>
                <w:tab w:val="left" w:pos="1260"/>
              </w:tabs>
              <w:rPr>
                <w:i/>
                <w:lang w:val="ru-RU"/>
              </w:rPr>
            </w:pPr>
          </w:p>
        </w:tc>
        <w:tc>
          <w:tcPr>
            <w:tcW w:w="2552" w:type="dxa"/>
          </w:tcPr>
          <w:p w:rsidR="00763836" w:rsidRPr="00FF38FF" w:rsidRDefault="00763836" w:rsidP="00763836">
            <w:pPr>
              <w:tabs>
                <w:tab w:val="left" w:pos="1260"/>
              </w:tabs>
              <w:rPr>
                <w:i/>
                <w:lang w:val="ru-RU"/>
              </w:rPr>
            </w:pPr>
          </w:p>
        </w:tc>
        <w:tc>
          <w:tcPr>
            <w:tcW w:w="1984" w:type="dxa"/>
          </w:tcPr>
          <w:p w:rsidR="00763836" w:rsidRPr="00FF38FF" w:rsidRDefault="00763836" w:rsidP="00763836">
            <w:pPr>
              <w:tabs>
                <w:tab w:val="left" w:pos="1260"/>
              </w:tabs>
              <w:rPr>
                <w:i/>
                <w:lang w:val="ru-RU"/>
              </w:rPr>
            </w:pPr>
          </w:p>
        </w:tc>
      </w:tr>
      <w:tr w:rsidR="00763836" w:rsidRPr="00F66FEA" w:rsidTr="00B1302A">
        <w:trPr>
          <w:trHeight w:val="1260"/>
        </w:trPr>
        <w:tc>
          <w:tcPr>
            <w:tcW w:w="1789" w:type="dxa"/>
          </w:tcPr>
          <w:p w:rsidR="00763836" w:rsidRPr="00FF38FF" w:rsidRDefault="00763836" w:rsidP="00763836">
            <w:pPr>
              <w:tabs>
                <w:tab w:val="left" w:pos="1260"/>
              </w:tabs>
              <w:rPr>
                <w:b/>
                <w:i/>
              </w:rPr>
            </w:pPr>
            <w:r w:rsidRPr="00FF38FF">
              <w:rPr>
                <w:b/>
                <w:i/>
              </w:rPr>
              <w:t>Контрольная работа № 3</w:t>
            </w:r>
          </w:p>
        </w:tc>
        <w:tc>
          <w:tcPr>
            <w:tcW w:w="2464" w:type="dxa"/>
          </w:tcPr>
          <w:p w:rsidR="00763836" w:rsidRPr="00FF38FF" w:rsidRDefault="00763836" w:rsidP="00763836">
            <w:pPr>
              <w:tabs>
                <w:tab w:val="left" w:pos="1260"/>
              </w:tabs>
              <w:rPr>
                <w:i/>
                <w:lang w:val="ru-RU"/>
              </w:rPr>
            </w:pPr>
            <w:r w:rsidRPr="00FF38FF">
              <w:rPr>
                <w:i/>
                <w:lang w:val="ru-RU"/>
              </w:rPr>
              <w:t>Умение записывать письменные буквы: строчную и заглавную</w:t>
            </w:r>
          </w:p>
        </w:tc>
        <w:tc>
          <w:tcPr>
            <w:tcW w:w="2977" w:type="dxa"/>
          </w:tcPr>
          <w:p w:rsidR="00763836" w:rsidRPr="00FF38FF" w:rsidRDefault="00763836" w:rsidP="00763836">
            <w:pPr>
              <w:tabs>
                <w:tab w:val="left" w:pos="1260"/>
              </w:tabs>
              <w:rPr>
                <w:i/>
                <w:lang w:val="ru-RU"/>
              </w:rPr>
            </w:pPr>
            <w:r w:rsidRPr="00FF38FF">
              <w:rPr>
                <w:i/>
                <w:lang w:val="ru-RU"/>
              </w:rPr>
              <w:t>Запись под диктовку (без образца) соединений и слогов</w:t>
            </w:r>
          </w:p>
        </w:tc>
        <w:tc>
          <w:tcPr>
            <w:tcW w:w="2693" w:type="dxa"/>
          </w:tcPr>
          <w:p w:rsidR="00763836" w:rsidRPr="00FF38FF" w:rsidRDefault="00763836" w:rsidP="00763836">
            <w:pPr>
              <w:tabs>
                <w:tab w:val="left" w:pos="1260"/>
              </w:tabs>
              <w:rPr>
                <w:i/>
                <w:lang w:val="ru-RU"/>
              </w:rPr>
            </w:pPr>
            <w:r w:rsidRPr="00FF38FF">
              <w:rPr>
                <w:i/>
                <w:lang w:val="ru-RU"/>
              </w:rPr>
              <w:t>Умение находить опасные места в слове и объяснять их правописание</w:t>
            </w:r>
          </w:p>
        </w:tc>
        <w:tc>
          <w:tcPr>
            <w:tcW w:w="2552" w:type="dxa"/>
          </w:tcPr>
          <w:p w:rsidR="00763836" w:rsidRPr="00FF38FF" w:rsidRDefault="00763836" w:rsidP="00763836">
            <w:pPr>
              <w:tabs>
                <w:tab w:val="left" w:pos="1260"/>
              </w:tabs>
              <w:rPr>
                <w:i/>
                <w:lang w:val="ru-RU"/>
              </w:rPr>
            </w:pPr>
            <w:r w:rsidRPr="00FF38FF">
              <w:rPr>
                <w:i/>
                <w:lang w:val="ru-RU"/>
              </w:rPr>
              <w:t>Запись предложений под диктовку с нахождением самостоятельно орфограмм</w:t>
            </w:r>
          </w:p>
        </w:tc>
        <w:tc>
          <w:tcPr>
            <w:tcW w:w="1984" w:type="dxa"/>
          </w:tcPr>
          <w:p w:rsidR="00763836" w:rsidRPr="00FF38FF" w:rsidRDefault="00763836" w:rsidP="00763836">
            <w:pPr>
              <w:tabs>
                <w:tab w:val="left" w:pos="1260"/>
              </w:tabs>
              <w:rPr>
                <w:i/>
                <w:lang w:val="ru-RU"/>
              </w:rPr>
            </w:pPr>
          </w:p>
        </w:tc>
      </w:tr>
      <w:tr w:rsidR="00763836" w:rsidRPr="00F66FEA" w:rsidTr="00B1302A">
        <w:trPr>
          <w:trHeight w:val="705"/>
        </w:trPr>
        <w:tc>
          <w:tcPr>
            <w:tcW w:w="1789" w:type="dxa"/>
          </w:tcPr>
          <w:p w:rsidR="00763836" w:rsidRPr="00FF38FF" w:rsidRDefault="00763836" w:rsidP="00763836">
            <w:pPr>
              <w:tabs>
                <w:tab w:val="left" w:pos="1260"/>
              </w:tabs>
              <w:rPr>
                <w:b/>
                <w:i/>
                <w:lang w:val="ru-RU"/>
              </w:rPr>
            </w:pPr>
          </w:p>
        </w:tc>
        <w:tc>
          <w:tcPr>
            <w:tcW w:w="2464" w:type="dxa"/>
          </w:tcPr>
          <w:p w:rsidR="00763836" w:rsidRPr="00FF38FF" w:rsidRDefault="00763836" w:rsidP="00763836">
            <w:pPr>
              <w:tabs>
                <w:tab w:val="left" w:pos="1260"/>
              </w:tabs>
              <w:rPr>
                <w:i/>
                <w:lang w:val="ru-RU"/>
              </w:rPr>
            </w:pPr>
          </w:p>
        </w:tc>
        <w:tc>
          <w:tcPr>
            <w:tcW w:w="2977" w:type="dxa"/>
          </w:tcPr>
          <w:p w:rsidR="00763836" w:rsidRPr="00FF38FF" w:rsidRDefault="00763836" w:rsidP="00763836">
            <w:pPr>
              <w:tabs>
                <w:tab w:val="left" w:pos="1260"/>
              </w:tabs>
              <w:rPr>
                <w:i/>
                <w:lang w:val="ru-RU"/>
              </w:rPr>
            </w:pPr>
          </w:p>
        </w:tc>
        <w:tc>
          <w:tcPr>
            <w:tcW w:w="2693" w:type="dxa"/>
          </w:tcPr>
          <w:p w:rsidR="00763836" w:rsidRPr="00FF38FF" w:rsidRDefault="00763836" w:rsidP="00763836">
            <w:pPr>
              <w:tabs>
                <w:tab w:val="left" w:pos="1260"/>
              </w:tabs>
              <w:rPr>
                <w:i/>
                <w:lang w:val="ru-RU"/>
              </w:rPr>
            </w:pPr>
          </w:p>
        </w:tc>
        <w:tc>
          <w:tcPr>
            <w:tcW w:w="2552" w:type="dxa"/>
          </w:tcPr>
          <w:p w:rsidR="00763836" w:rsidRPr="00FF38FF" w:rsidRDefault="00763836" w:rsidP="00763836">
            <w:pPr>
              <w:tabs>
                <w:tab w:val="left" w:pos="1260"/>
              </w:tabs>
              <w:rPr>
                <w:i/>
                <w:lang w:val="ru-RU"/>
              </w:rPr>
            </w:pPr>
          </w:p>
        </w:tc>
        <w:tc>
          <w:tcPr>
            <w:tcW w:w="1984" w:type="dxa"/>
          </w:tcPr>
          <w:p w:rsidR="00763836" w:rsidRPr="00FF38FF" w:rsidRDefault="00763836" w:rsidP="00763836">
            <w:pPr>
              <w:tabs>
                <w:tab w:val="left" w:pos="1260"/>
              </w:tabs>
              <w:rPr>
                <w:i/>
                <w:lang w:val="ru-RU"/>
              </w:rPr>
            </w:pPr>
          </w:p>
        </w:tc>
      </w:tr>
      <w:tr w:rsidR="00763836" w:rsidRPr="00F66FEA" w:rsidTr="00B1302A">
        <w:trPr>
          <w:trHeight w:val="1245"/>
        </w:trPr>
        <w:tc>
          <w:tcPr>
            <w:tcW w:w="1789" w:type="dxa"/>
          </w:tcPr>
          <w:p w:rsidR="00763836" w:rsidRPr="00FF38FF" w:rsidRDefault="00763836" w:rsidP="00763836">
            <w:pPr>
              <w:tabs>
                <w:tab w:val="left" w:pos="1260"/>
              </w:tabs>
              <w:rPr>
                <w:b/>
                <w:i/>
              </w:rPr>
            </w:pPr>
            <w:r w:rsidRPr="00FF38FF">
              <w:rPr>
                <w:b/>
                <w:i/>
              </w:rPr>
              <w:t>Контрольная работа № 4</w:t>
            </w:r>
          </w:p>
        </w:tc>
        <w:tc>
          <w:tcPr>
            <w:tcW w:w="2464" w:type="dxa"/>
          </w:tcPr>
          <w:p w:rsidR="00763836" w:rsidRPr="00FF38FF" w:rsidRDefault="00763836" w:rsidP="00763836">
            <w:pPr>
              <w:tabs>
                <w:tab w:val="left" w:pos="1260"/>
              </w:tabs>
              <w:rPr>
                <w:i/>
              </w:rPr>
            </w:pPr>
            <w:r w:rsidRPr="00FF38FF">
              <w:rPr>
                <w:i/>
              </w:rPr>
              <w:t>Самостоятельное завершение схем-человечков</w:t>
            </w:r>
          </w:p>
        </w:tc>
        <w:tc>
          <w:tcPr>
            <w:tcW w:w="2977" w:type="dxa"/>
          </w:tcPr>
          <w:p w:rsidR="00763836" w:rsidRPr="00FF38FF" w:rsidRDefault="00763836" w:rsidP="00763836">
            <w:pPr>
              <w:tabs>
                <w:tab w:val="left" w:pos="1260"/>
              </w:tabs>
              <w:rPr>
                <w:i/>
                <w:lang w:val="ru-RU"/>
              </w:rPr>
            </w:pPr>
            <w:r w:rsidRPr="00FF38FF">
              <w:rPr>
                <w:i/>
                <w:lang w:val="ru-RU"/>
              </w:rPr>
              <w:t>Контрольное списывание (самостоятельная запись текста)</w:t>
            </w:r>
          </w:p>
        </w:tc>
        <w:tc>
          <w:tcPr>
            <w:tcW w:w="2693" w:type="dxa"/>
          </w:tcPr>
          <w:p w:rsidR="00763836" w:rsidRPr="00FF38FF" w:rsidRDefault="00763836" w:rsidP="00763836">
            <w:pPr>
              <w:tabs>
                <w:tab w:val="left" w:pos="1260"/>
              </w:tabs>
              <w:rPr>
                <w:b/>
                <w:i/>
                <w:lang w:val="ru-RU"/>
              </w:rPr>
            </w:pPr>
            <w:r w:rsidRPr="00FF38FF">
              <w:rPr>
                <w:i/>
                <w:lang w:val="ru-RU"/>
              </w:rPr>
              <w:t xml:space="preserve">Умение грамотно записывать слова с сочетаниями букв </w:t>
            </w:r>
            <w:r w:rsidRPr="00FF38FF">
              <w:rPr>
                <w:b/>
                <w:i/>
                <w:lang w:val="ru-RU"/>
              </w:rPr>
              <w:t>ча, ща,</w:t>
            </w:r>
          </w:p>
          <w:p w:rsidR="00763836" w:rsidRPr="00FF38FF" w:rsidRDefault="00763836" w:rsidP="00763836">
            <w:pPr>
              <w:tabs>
                <w:tab w:val="left" w:pos="1260"/>
              </w:tabs>
              <w:rPr>
                <w:i/>
                <w:lang w:val="ru-RU"/>
              </w:rPr>
            </w:pPr>
            <w:r w:rsidRPr="00FF38FF">
              <w:rPr>
                <w:b/>
                <w:i/>
                <w:lang w:val="ru-RU"/>
              </w:rPr>
              <w:lastRenderedPageBreak/>
              <w:t xml:space="preserve"> чу, щу, жи, ши, чк, чн</w:t>
            </w:r>
          </w:p>
        </w:tc>
        <w:tc>
          <w:tcPr>
            <w:tcW w:w="2552" w:type="dxa"/>
          </w:tcPr>
          <w:p w:rsidR="00763836" w:rsidRPr="00FF38FF" w:rsidRDefault="00763836" w:rsidP="00763836">
            <w:pPr>
              <w:tabs>
                <w:tab w:val="left" w:pos="1260"/>
              </w:tabs>
              <w:rPr>
                <w:i/>
                <w:lang w:val="ru-RU"/>
              </w:rPr>
            </w:pPr>
            <w:r w:rsidRPr="00FF38FF">
              <w:rPr>
                <w:i/>
                <w:lang w:val="ru-RU"/>
              </w:rPr>
              <w:lastRenderedPageBreak/>
              <w:t xml:space="preserve">Умение самостоятельно обозначать звуки в словах и  количество </w:t>
            </w:r>
            <w:r w:rsidRPr="00FF38FF">
              <w:rPr>
                <w:i/>
                <w:lang w:val="ru-RU"/>
              </w:rPr>
              <w:lastRenderedPageBreak/>
              <w:t>слогов в слове</w:t>
            </w:r>
          </w:p>
        </w:tc>
        <w:tc>
          <w:tcPr>
            <w:tcW w:w="1984" w:type="dxa"/>
          </w:tcPr>
          <w:p w:rsidR="00763836" w:rsidRPr="00FF38FF" w:rsidRDefault="00763836" w:rsidP="00763836">
            <w:pPr>
              <w:tabs>
                <w:tab w:val="left" w:pos="1260"/>
              </w:tabs>
              <w:rPr>
                <w:i/>
                <w:lang w:val="ru-RU"/>
              </w:rPr>
            </w:pPr>
          </w:p>
        </w:tc>
      </w:tr>
      <w:tr w:rsidR="00763836" w:rsidRPr="00F66FEA" w:rsidTr="00B1302A">
        <w:trPr>
          <w:trHeight w:val="705"/>
        </w:trPr>
        <w:tc>
          <w:tcPr>
            <w:tcW w:w="1789" w:type="dxa"/>
          </w:tcPr>
          <w:p w:rsidR="00763836" w:rsidRPr="00FF38FF" w:rsidRDefault="00763836" w:rsidP="00763836">
            <w:pPr>
              <w:tabs>
                <w:tab w:val="left" w:pos="1260"/>
              </w:tabs>
              <w:rPr>
                <w:b/>
                <w:i/>
                <w:lang w:val="ru-RU"/>
              </w:rPr>
            </w:pPr>
          </w:p>
        </w:tc>
        <w:tc>
          <w:tcPr>
            <w:tcW w:w="2464" w:type="dxa"/>
          </w:tcPr>
          <w:p w:rsidR="00763836" w:rsidRPr="00FF38FF" w:rsidRDefault="00763836" w:rsidP="00763836">
            <w:pPr>
              <w:tabs>
                <w:tab w:val="left" w:pos="1260"/>
              </w:tabs>
              <w:rPr>
                <w:i/>
                <w:lang w:val="ru-RU"/>
              </w:rPr>
            </w:pPr>
          </w:p>
        </w:tc>
        <w:tc>
          <w:tcPr>
            <w:tcW w:w="2977" w:type="dxa"/>
          </w:tcPr>
          <w:p w:rsidR="00763836" w:rsidRPr="00FF38FF" w:rsidRDefault="00763836" w:rsidP="00763836">
            <w:pPr>
              <w:tabs>
                <w:tab w:val="left" w:pos="1260"/>
              </w:tabs>
              <w:rPr>
                <w:i/>
                <w:lang w:val="ru-RU"/>
              </w:rPr>
            </w:pPr>
          </w:p>
        </w:tc>
        <w:tc>
          <w:tcPr>
            <w:tcW w:w="2693" w:type="dxa"/>
          </w:tcPr>
          <w:p w:rsidR="00763836" w:rsidRPr="00FF38FF" w:rsidRDefault="00763836" w:rsidP="00763836">
            <w:pPr>
              <w:tabs>
                <w:tab w:val="left" w:pos="1260"/>
              </w:tabs>
              <w:rPr>
                <w:i/>
                <w:lang w:val="ru-RU"/>
              </w:rPr>
            </w:pPr>
          </w:p>
        </w:tc>
        <w:tc>
          <w:tcPr>
            <w:tcW w:w="2552" w:type="dxa"/>
          </w:tcPr>
          <w:p w:rsidR="00763836" w:rsidRPr="00FF38FF" w:rsidRDefault="00763836" w:rsidP="00763836">
            <w:pPr>
              <w:tabs>
                <w:tab w:val="left" w:pos="1260"/>
              </w:tabs>
              <w:rPr>
                <w:i/>
                <w:lang w:val="ru-RU"/>
              </w:rPr>
            </w:pPr>
          </w:p>
        </w:tc>
        <w:tc>
          <w:tcPr>
            <w:tcW w:w="1984" w:type="dxa"/>
          </w:tcPr>
          <w:p w:rsidR="00763836" w:rsidRPr="00FF38FF" w:rsidRDefault="00763836" w:rsidP="00763836">
            <w:pPr>
              <w:tabs>
                <w:tab w:val="left" w:pos="1260"/>
              </w:tabs>
              <w:rPr>
                <w:i/>
                <w:lang w:val="ru-RU"/>
              </w:rPr>
            </w:pPr>
          </w:p>
        </w:tc>
      </w:tr>
      <w:tr w:rsidR="00763836" w:rsidRPr="00FF38FF" w:rsidTr="00B1302A">
        <w:trPr>
          <w:trHeight w:val="1410"/>
        </w:trPr>
        <w:tc>
          <w:tcPr>
            <w:tcW w:w="1789" w:type="dxa"/>
          </w:tcPr>
          <w:p w:rsidR="00763836" w:rsidRPr="00FF38FF" w:rsidRDefault="00763836" w:rsidP="00763836">
            <w:pPr>
              <w:tabs>
                <w:tab w:val="left" w:pos="1260"/>
              </w:tabs>
              <w:rPr>
                <w:b/>
                <w:i/>
              </w:rPr>
            </w:pPr>
            <w:r w:rsidRPr="00FF38FF">
              <w:rPr>
                <w:b/>
                <w:i/>
              </w:rPr>
              <w:t>Выводы</w:t>
            </w:r>
          </w:p>
        </w:tc>
        <w:tc>
          <w:tcPr>
            <w:tcW w:w="2464" w:type="dxa"/>
          </w:tcPr>
          <w:p w:rsidR="00763836" w:rsidRPr="00FF38FF" w:rsidRDefault="00763836" w:rsidP="00763836">
            <w:pPr>
              <w:tabs>
                <w:tab w:val="left" w:pos="1260"/>
              </w:tabs>
              <w:rPr>
                <w:i/>
              </w:rPr>
            </w:pPr>
          </w:p>
        </w:tc>
        <w:tc>
          <w:tcPr>
            <w:tcW w:w="2977" w:type="dxa"/>
          </w:tcPr>
          <w:p w:rsidR="00763836" w:rsidRPr="00FF38FF" w:rsidRDefault="00763836" w:rsidP="00763836">
            <w:pPr>
              <w:tabs>
                <w:tab w:val="left" w:pos="1260"/>
              </w:tabs>
              <w:rPr>
                <w:i/>
              </w:rPr>
            </w:pPr>
          </w:p>
        </w:tc>
        <w:tc>
          <w:tcPr>
            <w:tcW w:w="2693" w:type="dxa"/>
          </w:tcPr>
          <w:p w:rsidR="00763836" w:rsidRPr="00FF38FF" w:rsidRDefault="00763836" w:rsidP="00763836">
            <w:pPr>
              <w:tabs>
                <w:tab w:val="left" w:pos="1260"/>
              </w:tabs>
              <w:rPr>
                <w:i/>
              </w:rPr>
            </w:pPr>
          </w:p>
        </w:tc>
        <w:tc>
          <w:tcPr>
            <w:tcW w:w="2552" w:type="dxa"/>
          </w:tcPr>
          <w:p w:rsidR="00763836" w:rsidRPr="00FF38FF" w:rsidRDefault="00763836" w:rsidP="00763836">
            <w:pPr>
              <w:tabs>
                <w:tab w:val="left" w:pos="1260"/>
              </w:tabs>
              <w:rPr>
                <w:i/>
              </w:rPr>
            </w:pPr>
          </w:p>
        </w:tc>
        <w:tc>
          <w:tcPr>
            <w:tcW w:w="1984" w:type="dxa"/>
          </w:tcPr>
          <w:p w:rsidR="00763836" w:rsidRPr="00FF38FF" w:rsidRDefault="00763836" w:rsidP="00763836">
            <w:pPr>
              <w:tabs>
                <w:tab w:val="left" w:pos="1260"/>
              </w:tabs>
              <w:rPr>
                <w:i/>
              </w:rPr>
            </w:pPr>
          </w:p>
        </w:tc>
      </w:tr>
      <w:tr w:rsidR="00763836" w:rsidRPr="00FF38FF" w:rsidTr="00B1302A">
        <w:trPr>
          <w:trHeight w:val="986"/>
        </w:trPr>
        <w:tc>
          <w:tcPr>
            <w:tcW w:w="1789" w:type="dxa"/>
          </w:tcPr>
          <w:p w:rsidR="00763836" w:rsidRPr="00FF38FF" w:rsidRDefault="00763836" w:rsidP="00763836">
            <w:pPr>
              <w:tabs>
                <w:tab w:val="left" w:pos="1260"/>
              </w:tabs>
              <w:rPr>
                <w:b/>
                <w:i/>
              </w:rPr>
            </w:pPr>
            <w:r w:rsidRPr="00FF38FF">
              <w:rPr>
                <w:b/>
                <w:i/>
              </w:rPr>
              <w:t>Год</w:t>
            </w:r>
          </w:p>
        </w:tc>
        <w:tc>
          <w:tcPr>
            <w:tcW w:w="2464" w:type="dxa"/>
          </w:tcPr>
          <w:p w:rsidR="00763836" w:rsidRPr="00FF38FF" w:rsidRDefault="00763836" w:rsidP="00763836">
            <w:pPr>
              <w:tabs>
                <w:tab w:val="left" w:pos="1260"/>
              </w:tabs>
              <w:rPr>
                <w:i/>
              </w:rPr>
            </w:pPr>
          </w:p>
        </w:tc>
        <w:tc>
          <w:tcPr>
            <w:tcW w:w="2977" w:type="dxa"/>
          </w:tcPr>
          <w:p w:rsidR="00763836" w:rsidRPr="00FF38FF" w:rsidRDefault="00763836" w:rsidP="00763836">
            <w:pPr>
              <w:tabs>
                <w:tab w:val="left" w:pos="1260"/>
              </w:tabs>
              <w:rPr>
                <w:i/>
              </w:rPr>
            </w:pPr>
          </w:p>
        </w:tc>
        <w:tc>
          <w:tcPr>
            <w:tcW w:w="2693" w:type="dxa"/>
          </w:tcPr>
          <w:p w:rsidR="00763836" w:rsidRPr="00FF38FF" w:rsidRDefault="00763836" w:rsidP="00763836">
            <w:pPr>
              <w:tabs>
                <w:tab w:val="left" w:pos="1260"/>
              </w:tabs>
              <w:rPr>
                <w:i/>
              </w:rPr>
            </w:pPr>
          </w:p>
        </w:tc>
        <w:tc>
          <w:tcPr>
            <w:tcW w:w="2552" w:type="dxa"/>
          </w:tcPr>
          <w:p w:rsidR="00763836" w:rsidRPr="00FF38FF" w:rsidRDefault="00763836" w:rsidP="00763836">
            <w:pPr>
              <w:tabs>
                <w:tab w:val="left" w:pos="1260"/>
              </w:tabs>
              <w:rPr>
                <w:i/>
              </w:rPr>
            </w:pPr>
          </w:p>
        </w:tc>
        <w:tc>
          <w:tcPr>
            <w:tcW w:w="1984" w:type="dxa"/>
          </w:tcPr>
          <w:p w:rsidR="00763836" w:rsidRPr="00FF38FF" w:rsidRDefault="00763836" w:rsidP="00763836">
            <w:pPr>
              <w:tabs>
                <w:tab w:val="left" w:pos="1260"/>
              </w:tabs>
              <w:rPr>
                <w:i/>
              </w:rPr>
            </w:pPr>
          </w:p>
        </w:tc>
      </w:tr>
    </w:tbl>
    <w:p w:rsidR="00763836" w:rsidRPr="00FF38FF" w:rsidRDefault="00763836" w:rsidP="00763836"/>
    <w:p w:rsidR="00763836" w:rsidRPr="00FF38FF" w:rsidRDefault="00763836" w:rsidP="00763836"/>
    <w:p w:rsidR="00763836" w:rsidRPr="00FF38FF" w:rsidRDefault="00763836" w:rsidP="00763836"/>
    <w:p w:rsidR="00763836" w:rsidRPr="00FF38FF" w:rsidRDefault="00763836" w:rsidP="00763836">
      <w:pPr>
        <w:rPr>
          <w:lang w:val="ru-RU"/>
        </w:rPr>
      </w:pPr>
      <w:r w:rsidRPr="00FF38FF">
        <w:rPr>
          <w:b/>
          <w:lang w:val="ru-RU"/>
        </w:rPr>
        <w:t>Лист наблюдений за участием в групповой работе.</w:t>
      </w:r>
    </w:p>
    <w:p w:rsidR="00763836" w:rsidRPr="00FF38FF" w:rsidRDefault="00763836" w:rsidP="00763836">
      <w:pPr>
        <w:rPr>
          <w:b/>
        </w:rPr>
      </w:pPr>
      <w:r w:rsidRPr="00FF38FF">
        <w:rPr>
          <w:b/>
        </w:rPr>
        <w:t>Предмет_______________________________________</w:t>
      </w:r>
    </w:p>
    <w:p w:rsidR="00763836" w:rsidRPr="00FF38FF" w:rsidRDefault="00763836" w:rsidP="00763836">
      <w:pPr>
        <w:rPr>
          <w:b/>
        </w:rPr>
      </w:pPr>
      <w:r w:rsidRPr="00FF38FF">
        <w:rPr>
          <w:b/>
        </w:rPr>
        <w:t>Тема___________________________________________</w:t>
      </w:r>
    </w:p>
    <w:p w:rsidR="00763836" w:rsidRPr="00FF38FF" w:rsidRDefault="00763836" w:rsidP="0076383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6"/>
        <w:gridCol w:w="3257"/>
        <w:gridCol w:w="3543"/>
        <w:gridCol w:w="2552"/>
        <w:gridCol w:w="4111"/>
      </w:tblGrid>
      <w:tr w:rsidR="00763836" w:rsidRPr="00F66FEA" w:rsidTr="00B1302A">
        <w:tc>
          <w:tcPr>
            <w:tcW w:w="1246" w:type="dxa"/>
          </w:tcPr>
          <w:p w:rsidR="00763836" w:rsidRPr="00FF38FF" w:rsidRDefault="00763836" w:rsidP="00763836">
            <w:pPr>
              <w:jc w:val="both"/>
              <w:rPr>
                <w:i/>
              </w:rPr>
            </w:pPr>
            <w:r w:rsidRPr="00FF38FF">
              <w:rPr>
                <w:i/>
              </w:rPr>
              <w:t>Ученики</w:t>
            </w:r>
          </w:p>
        </w:tc>
        <w:tc>
          <w:tcPr>
            <w:tcW w:w="3257" w:type="dxa"/>
          </w:tcPr>
          <w:p w:rsidR="00763836" w:rsidRPr="00FF38FF" w:rsidRDefault="00763836" w:rsidP="00763836">
            <w:pPr>
              <w:rPr>
                <w:i/>
                <w:lang w:val="ru-RU"/>
              </w:rPr>
            </w:pPr>
            <w:r w:rsidRPr="00FF38FF">
              <w:rPr>
                <w:i/>
                <w:lang w:val="ru-RU"/>
              </w:rPr>
              <w:t>Число ответов(размышлений уч-ка в ходе дискуссии «+/ - логичные/нет»)</w:t>
            </w:r>
          </w:p>
        </w:tc>
        <w:tc>
          <w:tcPr>
            <w:tcW w:w="3543" w:type="dxa"/>
          </w:tcPr>
          <w:p w:rsidR="00763836" w:rsidRPr="00FF38FF" w:rsidRDefault="00763836" w:rsidP="00763836">
            <w:pPr>
              <w:rPr>
                <w:i/>
                <w:lang w:val="ru-RU"/>
              </w:rPr>
            </w:pPr>
            <w:r w:rsidRPr="00FF38FF">
              <w:rPr>
                <w:i/>
                <w:lang w:val="ru-RU"/>
              </w:rPr>
              <w:t xml:space="preserve">Число вопросов ученика в ходе дискуссии </w:t>
            </w:r>
          </w:p>
          <w:p w:rsidR="00763836" w:rsidRPr="00FF38FF" w:rsidRDefault="00763836" w:rsidP="00763836">
            <w:r w:rsidRPr="00FF38FF">
              <w:rPr>
                <w:i/>
              </w:rPr>
              <w:t>( + + +)</w:t>
            </w:r>
          </w:p>
        </w:tc>
        <w:tc>
          <w:tcPr>
            <w:tcW w:w="2552" w:type="dxa"/>
          </w:tcPr>
          <w:p w:rsidR="00763836" w:rsidRPr="00FF38FF" w:rsidRDefault="00763836" w:rsidP="00763836">
            <w:pPr>
              <w:rPr>
                <w:i/>
                <w:lang w:val="ru-RU"/>
              </w:rPr>
            </w:pPr>
            <w:r w:rsidRPr="00FF38FF">
              <w:rPr>
                <w:i/>
                <w:lang w:val="ru-RU"/>
              </w:rPr>
              <w:t>Стиль поведения в обсуждении      (вежливость, грубость, внимание к чужому мнению)</w:t>
            </w:r>
          </w:p>
        </w:tc>
        <w:tc>
          <w:tcPr>
            <w:tcW w:w="4111" w:type="dxa"/>
          </w:tcPr>
          <w:p w:rsidR="00763836" w:rsidRPr="00FF38FF" w:rsidRDefault="00763836" w:rsidP="00763836">
            <w:pPr>
              <w:rPr>
                <w:i/>
                <w:lang w:val="ru-RU"/>
              </w:rPr>
            </w:pPr>
            <w:r w:rsidRPr="00FF38FF">
              <w:rPr>
                <w:i/>
                <w:lang w:val="ru-RU"/>
              </w:rPr>
              <w:t>Действия в конфликтной ситуации столкновения мнений и интересов</w:t>
            </w:r>
          </w:p>
        </w:tc>
      </w:tr>
      <w:tr w:rsidR="00763836" w:rsidRPr="00F66FEA" w:rsidTr="00B1302A">
        <w:tc>
          <w:tcPr>
            <w:tcW w:w="1246" w:type="dxa"/>
          </w:tcPr>
          <w:p w:rsidR="00763836" w:rsidRPr="00FF38FF" w:rsidRDefault="00763836" w:rsidP="00763836">
            <w:pPr>
              <w:rPr>
                <w:lang w:val="ru-RU"/>
              </w:rPr>
            </w:pPr>
          </w:p>
        </w:tc>
        <w:tc>
          <w:tcPr>
            <w:tcW w:w="3257" w:type="dxa"/>
          </w:tcPr>
          <w:p w:rsidR="00763836" w:rsidRPr="00FF38FF" w:rsidRDefault="00763836" w:rsidP="00763836">
            <w:pPr>
              <w:jc w:val="center"/>
              <w:rPr>
                <w:b/>
                <w:lang w:val="ru-RU"/>
              </w:rPr>
            </w:pPr>
          </w:p>
        </w:tc>
        <w:tc>
          <w:tcPr>
            <w:tcW w:w="3543" w:type="dxa"/>
          </w:tcPr>
          <w:p w:rsidR="00763836" w:rsidRPr="00FF38FF" w:rsidRDefault="00763836" w:rsidP="00763836">
            <w:pPr>
              <w:jc w:val="center"/>
              <w:rPr>
                <w:b/>
                <w:lang w:val="ru-RU"/>
              </w:rPr>
            </w:pPr>
          </w:p>
        </w:tc>
        <w:tc>
          <w:tcPr>
            <w:tcW w:w="2552" w:type="dxa"/>
          </w:tcPr>
          <w:p w:rsidR="00763836" w:rsidRPr="00FF38FF" w:rsidRDefault="00763836" w:rsidP="00763836">
            <w:pPr>
              <w:jc w:val="center"/>
              <w:rPr>
                <w:b/>
                <w:lang w:val="ru-RU"/>
              </w:rPr>
            </w:pPr>
          </w:p>
        </w:tc>
        <w:tc>
          <w:tcPr>
            <w:tcW w:w="4111" w:type="dxa"/>
          </w:tcPr>
          <w:p w:rsidR="00763836" w:rsidRPr="00FF38FF" w:rsidRDefault="00763836" w:rsidP="00763836">
            <w:pPr>
              <w:jc w:val="center"/>
              <w:rPr>
                <w:b/>
                <w:lang w:val="ru-RU"/>
              </w:rPr>
            </w:pPr>
          </w:p>
        </w:tc>
      </w:tr>
      <w:tr w:rsidR="00763836" w:rsidRPr="00F66FEA" w:rsidTr="00B1302A">
        <w:tc>
          <w:tcPr>
            <w:tcW w:w="1246" w:type="dxa"/>
          </w:tcPr>
          <w:p w:rsidR="00763836" w:rsidRPr="00FF38FF" w:rsidRDefault="00763836" w:rsidP="00763836">
            <w:pPr>
              <w:rPr>
                <w:lang w:val="ru-RU"/>
              </w:rPr>
            </w:pPr>
          </w:p>
        </w:tc>
        <w:tc>
          <w:tcPr>
            <w:tcW w:w="3257" w:type="dxa"/>
          </w:tcPr>
          <w:p w:rsidR="00763836" w:rsidRPr="00FF38FF" w:rsidRDefault="00763836" w:rsidP="00763836">
            <w:pPr>
              <w:jc w:val="center"/>
              <w:rPr>
                <w:b/>
                <w:lang w:val="ru-RU"/>
              </w:rPr>
            </w:pPr>
          </w:p>
        </w:tc>
        <w:tc>
          <w:tcPr>
            <w:tcW w:w="3543" w:type="dxa"/>
          </w:tcPr>
          <w:p w:rsidR="00763836" w:rsidRPr="00FF38FF" w:rsidRDefault="00763836" w:rsidP="00763836">
            <w:pPr>
              <w:jc w:val="center"/>
              <w:rPr>
                <w:b/>
                <w:lang w:val="ru-RU"/>
              </w:rPr>
            </w:pPr>
          </w:p>
        </w:tc>
        <w:tc>
          <w:tcPr>
            <w:tcW w:w="2552" w:type="dxa"/>
          </w:tcPr>
          <w:p w:rsidR="00763836" w:rsidRPr="00FF38FF" w:rsidRDefault="00763836" w:rsidP="00763836">
            <w:pPr>
              <w:jc w:val="center"/>
              <w:rPr>
                <w:b/>
                <w:lang w:val="ru-RU"/>
              </w:rPr>
            </w:pPr>
          </w:p>
        </w:tc>
        <w:tc>
          <w:tcPr>
            <w:tcW w:w="4111" w:type="dxa"/>
          </w:tcPr>
          <w:p w:rsidR="00763836" w:rsidRPr="00FF38FF" w:rsidRDefault="00763836" w:rsidP="00763836">
            <w:pPr>
              <w:jc w:val="center"/>
              <w:rPr>
                <w:b/>
                <w:lang w:val="ru-RU"/>
              </w:rPr>
            </w:pPr>
          </w:p>
        </w:tc>
      </w:tr>
    </w:tbl>
    <w:p w:rsidR="00763836" w:rsidRPr="00FF38FF" w:rsidRDefault="00763836" w:rsidP="00763836">
      <w:pPr>
        <w:rPr>
          <w:lang w:val="ru-RU"/>
        </w:rPr>
      </w:pPr>
    </w:p>
    <w:p w:rsidR="00763836" w:rsidRPr="00FF38FF" w:rsidRDefault="00763836" w:rsidP="00763836">
      <w:pPr>
        <w:rPr>
          <w:lang w:val="ru-RU"/>
        </w:rPr>
      </w:pPr>
    </w:p>
    <w:p w:rsidR="00763836" w:rsidRPr="00FF38FF" w:rsidRDefault="00763836" w:rsidP="00763836">
      <w:pPr>
        <w:rPr>
          <w:lang w:val="ru-RU"/>
        </w:rPr>
      </w:pPr>
    </w:p>
    <w:p w:rsidR="00763836" w:rsidRPr="00FF38FF" w:rsidRDefault="00763836" w:rsidP="00763836">
      <w:pPr>
        <w:rPr>
          <w:lang w:val="ru-RU"/>
        </w:rPr>
      </w:pPr>
    </w:p>
    <w:p w:rsidR="00763836" w:rsidRPr="00FF38FF" w:rsidRDefault="00763836" w:rsidP="00763836">
      <w:pPr>
        <w:pBdr>
          <w:top w:val="single" w:sz="4" w:space="1" w:color="auto"/>
          <w:left w:val="single" w:sz="4" w:space="5" w:color="auto"/>
          <w:bottom w:val="single" w:sz="4" w:space="1" w:color="auto"/>
          <w:right w:val="single" w:sz="4" w:space="4" w:color="auto"/>
        </w:pBdr>
        <w:jc w:val="center"/>
        <w:rPr>
          <w:b/>
          <w:lang w:val="ru-RU"/>
        </w:rPr>
      </w:pPr>
      <w:r w:rsidRPr="00FF38FF">
        <w:rPr>
          <w:b/>
          <w:i/>
          <w:lang w:val="ru-RU"/>
        </w:rPr>
        <w:lastRenderedPageBreak/>
        <w:t>Примеры вопросов для самооценивания</w:t>
      </w:r>
    </w:p>
    <w:p w:rsidR="00763836" w:rsidRPr="00FF38FF" w:rsidRDefault="00763836" w:rsidP="00763836">
      <w:pPr>
        <w:pBdr>
          <w:top w:val="single" w:sz="4" w:space="1" w:color="auto"/>
          <w:left w:val="single" w:sz="4" w:space="5" w:color="auto"/>
          <w:bottom w:val="single" w:sz="4" w:space="1" w:color="auto"/>
          <w:right w:val="single" w:sz="4" w:space="4" w:color="auto"/>
        </w:pBdr>
        <w:jc w:val="both"/>
        <w:rPr>
          <w:b/>
          <w:lang w:val="ru-RU"/>
        </w:rPr>
      </w:pP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r w:rsidRPr="00FF38FF">
        <w:rPr>
          <w:lang w:val="ru-RU"/>
        </w:rPr>
        <w:t>Выполнение этой работы мне понравилось (не понравилось) потому, что _______</w:t>
      </w: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r w:rsidRPr="00FF38FF">
        <w:rPr>
          <w:lang w:val="ru-RU"/>
        </w:rPr>
        <w:t>______________________________________________________________________</w:t>
      </w: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r w:rsidRPr="00FF38FF">
        <w:rPr>
          <w:lang w:val="ru-RU"/>
        </w:rPr>
        <w:t>______________________________________________________________________</w:t>
      </w: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r w:rsidRPr="00FF38FF">
        <w:rPr>
          <w:lang w:val="ru-RU"/>
        </w:rPr>
        <w:t>Наиболее трудным мне показалось _______________________________________</w:t>
      </w: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r w:rsidRPr="00FF38FF">
        <w:rPr>
          <w:lang w:val="ru-RU"/>
        </w:rPr>
        <w:t>______________________________________________________________________</w:t>
      </w: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r w:rsidRPr="00FF38FF">
        <w:rPr>
          <w:lang w:val="ru-RU"/>
        </w:rPr>
        <w:t>______________________________________________________________________</w:t>
      </w: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r w:rsidRPr="00FF38FF">
        <w:rPr>
          <w:lang w:val="ru-RU"/>
        </w:rPr>
        <w:t>Я думаю, это потому, что ________________________________________________</w:t>
      </w: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r w:rsidRPr="00FF38FF">
        <w:rPr>
          <w:lang w:val="ru-RU"/>
        </w:rPr>
        <w:t>______________________________________________________________________</w:t>
      </w: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r w:rsidRPr="00FF38FF">
        <w:rPr>
          <w:lang w:val="ru-RU"/>
        </w:rPr>
        <w:t>______________________________________________________________________</w:t>
      </w: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r w:rsidRPr="00FF38FF">
        <w:rPr>
          <w:lang w:val="ru-RU"/>
        </w:rPr>
        <w:t>Самым интересным было _______________________________________________</w:t>
      </w: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r w:rsidRPr="00FF38FF">
        <w:rPr>
          <w:lang w:val="ru-RU"/>
        </w:rPr>
        <w:t>______________________________________________________________________</w:t>
      </w: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r w:rsidRPr="00FF38FF">
        <w:rPr>
          <w:lang w:val="ru-RU"/>
        </w:rPr>
        <w:t>______________________________________________________________________</w:t>
      </w: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r w:rsidRPr="00FF38FF">
        <w:rPr>
          <w:lang w:val="ru-RU"/>
        </w:rPr>
        <w:t>Если бы я еще раз выполнял эту работу, то я бы сделал следующее ___________</w:t>
      </w: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r w:rsidRPr="00FF38FF">
        <w:rPr>
          <w:lang w:val="ru-RU"/>
        </w:rPr>
        <w:t>______________________________________________________________________</w:t>
      </w: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r w:rsidRPr="00FF38FF">
        <w:rPr>
          <w:lang w:val="ru-RU"/>
        </w:rPr>
        <w:t>______________________________________________________________________</w:t>
      </w: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r w:rsidRPr="00FF38FF">
        <w:rPr>
          <w:lang w:val="ru-RU"/>
        </w:rPr>
        <w:t>Если бы я еще раз выполнял эту работу, то я бы по-другому сделал следующее _</w:t>
      </w: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r w:rsidRPr="00FF38FF">
        <w:rPr>
          <w:lang w:val="ru-RU"/>
        </w:rPr>
        <w:t>______________________________________________________________________</w:t>
      </w: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r w:rsidRPr="00FF38FF">
        <w:rPr>
          <w:lang w:val="ru-RU"/>
        </w:rPr>
        <w:t>______________________________________________________________________</w:t>
      </w: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r w:rsidRPr="00FF38FF">
        <w:rPr>
          <w:lang w:val="ru-RU"/>
        </w:rPr>
        <w:t>Я бы хотел попросить своего учителя _____________________________________</w:t>
      </w: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r w:rsidRPr="00FF38FF">
        <w:rPr>
          <w:lang w:val="ru-RU"/>
        </w:rPr>
        <w:t>______________________________________________________________________</w:t>
      </w: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r w:rsidRPr="00FF38FF">
        <w:rPr>
          <w:lang w:val="ru-RU"/>
        </w:rPr>
        <w:t>______________________________________________________________________</w:t>
      </w: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p>
    <w:p w:rsidR="00763836" w:rsidRPr="00FF38FF" w:rsidRDefault="00763836" w:rsidP="00763836">
      <w:pPr>
        <w:pBdr>
          <w:top w:val="single" w:sz="4" w:space="1" w:color="auto"/>
          <w:left w:val="single" w:sz="4" w:space="5" w:color="auto"/>
          <w:bottom w:val="single" w:sz="4" w:space="1" w:color="auto"/>
          <w:right w:val="single" w:sz="4" w:space="4" w:color="auto"/>
        </w:pBdr>
        <w:jc w:val="both"/>
        <w:rPr>
          <w:lang w:val="ru-RU"/>
        </w:rPr>
      </w:pPr>
    </w:p>
    <w:p w:rsidR="00763836" w:rsidRPr="00FF38FF" w:rsidRDefault="00763836" w:rsidP="00763836">
      <w:pPr>
        <w:rPr>
          <w:lang w:val="ru-RU"/>
        </w:rPr>
      </w:pPr>
    </w:p>
    <w:p w:rsidR="00763836" w:rsidRPr="00FF38FF" w:rsidRDefault="00763836" w:rsidP="00763836">
      <w:pPr>
        <w:rPr>
          <w:lang w:val="ru-RU"/>
        </w:rPr>
      </w:pPr>
    </w:p>
    <w:p w:rsidR="00763836" w:rsidRPr="00FF38FF" w:rsidRDefault="00763836" w:rsidP="00763836">
      <w:pPr>
        <w:rPr>
          <w:b/>
          <w:lang w:val="ru-RU"/>
        </w:rPr>
      </w:pPr>
      <w:r w:rsidRPr="00FF38FF">
        <w:rPr>
          <w:b/>
          <w:lang w:val="ru-RU"/>
        </w:rPr>
        <w:t>Лист индивидуальных достижений по математике.</w:t>
      </w:r>
    </w:p>
    <w:p w:rsidR="00763836" w:rsidRPr="00FF38FF" w:rsidRDefault="00763836" w:rsidP="00763836">
      <w:pPr>
        <w:rPr>
          <w:b/>
        </w:rPr>
      </w:pPr>
      <w:r w:rsidRPr="00FF38FF">
        <w:rPr>
          <w:b/>
        </w:rPr>
        <w:t>Ученик _____________________ школа________________</w:t>
      </w:r>
    </w:p>
    <w:p w:rsidR="00763836" w:rsidRPr="00FF38FF" w:rsidRDefault="00763836" w:rsidP="00763836">
      <w:pPr>
        <w:rPr>
          <w:b/>
        </w:rPr>
      </w:pPr>
      <w:r w:rsidRPr="00FF38FF">
        <w:rPr>
          <w:b/>
        </w:rPr>
        <w:t>Класс 1                                учитель ______________</w:t>
      </w:r>
    </w:p>
    <w:p w:rsidR="00763836" w:rsidRPr="00FF38FF" w:rsidRDefault="00763836" w:rsidP="00763836">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gridCol w:w="4678"/>
      </w:tblGrid>
      <w:tr w:rsidR="00763836" w:rsidRPr="00F66FEA" w:rsidTr="00043184">
        <w:tc>
          <w:tcPr>
            <w:tcW w:w="9464" w:type="dxa"/>
          </w:tcPr>
          <w:p w:rsidR="00763836" w:rsidRPr="00FF38FF" w:rsidRDefault="00763836" w:rsidP="00763836">
            <w:pPr>
              <w:spacing w:after="240" w:line="360" w:lineRule="auto"/>
              <w:jc w:val="both"/>
              <w:rPr>
                <w:b/>
                <w:bCs/>
                <w:smallCaps/>
                <w:lang w:val="ru-RU"/>
              </w:rPr>
            </w:pPr>
            <w:r w:rsidRPr="00FF38FF">
              <w:rPr>
                <w:b/>
                <w:bCs/>
                <w:smallCaps/>
                <w:lang w:val="ru-RU"/>
              </w:rPr>
              <w:t>концу букварного периода ученик  научится</w:t>
            </w:r>
          </w:p>
        </w:tc>
        <w:tc>
          <w:tcPr>
            <w:tcW w:w="4678" w:type="dxa"/>
          </w:tcPr>
          <w:p w:rsidR="00763836" w:rsidRPr="00FF38FF" w:rsidRDefault="00763836" w:rsidP="00763836">
            <w:pPr>
              <w:spacing w:line="360" w:lineRule="auto"/>
              <w:jc w:val="both"/>
              <w:rPr>
                <w:lang w:val="ru-RU"/>
              </w:rPr>
            </w:pPr>
          </w:p>
        </w:tc>
      </w:tr>
      <w:tr w:rsidR="00763836" w:rsidRPr="00F66FEA" w:rsidTr="00043184">
        <w:tc>
          <w:tcPr>
            <w:tcW w:w="9464" w:type="dxa"/>
          </w:tcPr>
          <w:p w:rsidR="00763836" w:rsidRPr="00FF38FF" w:rsidRDefault="00763836" w:rsidP="00763836">
            <w:pPr>
              <w:spacing w:line="360" w:lineRule="auto"/>
              <w:jc w:val="both"/>
              <w:rPr>
                <w:lang w:val="ru-RU"/>
              </w:rPr>
            </w:pPr>
            <w:r w:rsidRPr="00FF38FF">
              <w:rPr>
                <w:lang w:val="ru-RU"/>
              </w:rPr>
              <w:t>подсчитывать объекты с помощью натуральных чисел ;</w:t>
            </w:r>
          </w:p>
        </w:tc>
        <w:tc>
          <w:tcPr>
            <w:tcW w:w="4678" w:type="dxa"/>
          </w:tcPr>
          <w:p w:rsidR="00763836" w:rsidRPr="00FF38FF" w:rsidRDefault="00763836" w:rsidP="00763836">
            <w:pPr>
              <w:spacing w:line="360" w:lineRule="auto"/>
              <w:jc w:val="both"/>
              <w:rPr>
                <w:lang w:val="ru-RU"/>
              </w:rPr>
            </w:pPr>
          </w:p>
        </w:tc>
      </w:tr>
      <w:tr w:rsidR="00763836" w:rsidRPr="00F66FEA" w:rsidTr="00043184">
        <w:tc>
          <w:tcPr>
            <w:tcW w:w="9464" w:type="dxa"/>
          </w:tcPr>
          <w:p w:rsidR="00763836" w:rsidRPr="00FF38FF" w:rsidRDefault="00763836" w:rsidP="00763836">
            <w:pPr>
              <w:spacing w:line="360" w:lineRule="auto"/>
              <w:jc w:val="both"/>
              <w:rPr>
                <w:lang w:val="ru-RU"/>
              </w:rPr>
            </w:pPr>
            <w:r w:rsidRPr="00FF38FF">
              <w:rPr>
                <w:lang w:val="ru-RU"/>
              </w:rPr>
              <w:t>описывать положение объекта в последствии с помощью порядка числительных в пределах 20;</w:t>
            </w:r>
          </w:p>
        </w:tc>
        <w:tc>
          <w:tcPr>
            <w:tcW w:w="4678" w:type="dxa"/>
          </w:tcPr>
          <w:p w:rsidR="00763836" w:rsidRPr="00FF38FF" w:rsidRDefault="00763836" w:rsidP="00763836">
            <w:pPr>
              <w:spacing w:line="360" w:lineRule="auto"/>
              <w:jc w:val="both"/>
              <w:rPr>
                <w:lang w:val="ru-RU"/>
              </w:rPr>
            </w:pPr>
          </w:p>
        </w:tc>
      </w:tr>
      <w:tr w:rsidR="00763836" w:rsidRPr="00F66FEA" w:rsidTr="00043184">
        <w:tc>
          <w:tcPr>
            <w:tcW w:w="9464" w:type="dxa"/>
          </w:tcPr>
          <w:p w:rsidR="00763836" w:rsidRPr="00FF38FF" w:rsidRDefault="00763836" w:rsidP="00763836">
            <w:pPr>
              <w:spacing w:line="360" w:lineRule="auto"/>
              <w:jc w:val="both"/>
              <w:rPr>
                <w:lang w:val="ru-RU"/>
              </w:rPr>
            </w:pPr>
            <w:r w:rsidRPr="00FF38FF">
              <w:rPr>
                <w:lang w:val="ru-RU"/>
              </w:rPr>
              <w:t>в пределах 10 вести счет ( в прямом и обратном порядке );</w:t>
            </w:r>
          </w:p>
        </w:tc>
        <w:tc>
          <w:tcPr>
            <w:tcW w:w="4678" w:type="dxa"/>
          </w:tcPr>
          <w:p w:rsidR="00763836" w:rsidRPr="00FF38FF" w:rsidRDefault="00763836" w:rsidP="00763836">
            <w:pPr>
              <w:spacing w:line="360" w:lineRule="auto"/>
              <w:jc w:val="both"/>
              <w:rPr>
                <w:lang w:val="ru-RU"/>
              </w:rPr>
            </w:pPr>
          </w:p>
        </w:tc>
      </w:tr>
      <w:tr w:rsidR="00763836" w:rsidRPr="00F66FEA" w:rsidTr="00043184">
        <w:tc>
          <w:tcPr>
            <w:tcW w:w="9464" w:type="dxa"/>
          </w:tcPr>
          <w:p w:rsidR="00763836" w:rsidRPr="00FF38FF" w:rsidRDefault="00763836" w:rsidP="00763836">
            <w:pPr>
              <w:spacing w:line="360" w:lineRule="auto"/>
              <w:jc w:val="both"/>
              <w:rPr>
                <w:lang w:val="ru-RU"/>
              </w:rPr>
            </w:pPr>
            <w:r w:rsidRPr="00FF38FF">
              <w:rPr>
                <w:lang w:val="ru-RU"/>
              </w:rPr>
              <w:t>называть, обозначать, записывать, читать и моделировать числа на основе счета предметов в пределах 20;</w:t>
            </w:r>
          </w:p>
        </w:tc>
        <w:tc>
          <w:tcPr>
            <w:tcW w:w="4678" w:type="dxa"/>
          </w:tcPr>
          <w:p w:rsidR="00763836" w:rsidRPr="00FF38FF" w:rsidRDefault="00763836" w:rsidP="00763836">
            <w:pPr>
              <w:spacing w:line="360" w:lineRule="auto"/>
              <w:jc w:val="both"/>
              <w:rPr>
                <w:lang w:val="ru-RU"/>
              </w:rPr>
            </w:pPr>
          </w:p>
        </w:tc>
      </w:tr>
      <w:tr w:rsidR="00763836" w:rsidRPr="00F66FEA" w:rsidTr="00043184">
        <w:tc>
          <w:tcPr>
            <w:tcW w:w="9464" w:type="dxa"/>
          </w:tcPr>
          <w:p w:rsidR="00763836" w:rsidRPr="00FF38FF" w:rsidRDefault="00763836" w:rsidP="00763836">
            <w:pPr>
              <w:spacing w:line="360" w:lineRule="auto"/>
              <w:jc w:val="both"/>
              <w:rPr>
                <w:lang w:val="ru-RU"/>
              </w:rPr>
            </w:pPr>
            <w:r w:rsidRPr="00FF38FF">
              <w:rPr>
                <w:lang w:val="ru-RU"/>
              </w:rPr>
              <w:lastRenderedPageBreak/>
              <w:t>устанавливать и называть предыдущее и последующее число в ряду натуральных чисел в пределах 10;</w:t>
            </w:r>
          </w:p>
        </w:tc>
        <w:tc>
          <w:tcPr>
            <w:tcW w:w="4678" w:type="dxa"/>
          </w:tcPr>
          <w:p w:rsidR="00763836" w:rsidRPr="00FF38FF" w:rsidRDefault="00763836" w:rsidP="00763836">
            <w:pPr>
              <w:spacing w:line="360" w:lineRule="auto"/>
              <w:jc w:val="both"/>
              <w:rPr>
                <w:lang w:val="ru-RU"/>
              </w:rPr>
            </w:pPr>
          </w:p>
        </w:tc>
      </w:tr>
      <w:tr w:rsidR="00763836" w:rsidRPr="00F66FEA" w:rsidTr="00043184">
        <w:tc>
          <w:tcPr>
            <w:tcW w:w="9464" w:type="dxa"/>
          </w:tcPr>
          <w:p w:rsidR="00763836" w:rsidRPr="00FF38FF" w:rsidRDefault="00763836" w:rsidP="00763836">
            <w:pPr>
              <w:spacing w:line="360" w:lineRule="auto"/>
              <w:jc w:val="both"/>
              <w:rPr>
                <w:lang w:val="ru-RU"/>
              </w:rPr>
            </w:pPr>
            <w:r w:rsidRPr="00FF38FF">
              <w:rPr>
                <w:lang w:val="ru-RU"/>
              </w:rPr>
              <w:t>сравнивать и упорядочивать числа в пределах 10 на основе счета;</w:t>
            </w:r>
          </w:p>
        </w:tc>
        <w:tc>
          <w:tcPr>
            <w:tcW w:w="4678" w:type="dxa"/>
          </w:tcPr>
          <w:p w:rsidR="00763836" w:rsidRPr="00FF38FF" w:rsidRDefault="00763836" w:rsidP="00763836">
            <w:pPr>
              <w:spacing w:line="360" w:lineRule="auto"/>
              <w:jc w:val="both"/>
              <w:rPr>
                <w:lang w:val="ru-RU"/>
              </w:rPr>
            </w:pPr>
          </w:p>
        </w:tc>
      </w:tr>
      <w:tr w:rsidR="00763836" w:rsidRPr="00F66FEA" w:rsidTr="00043184">
        <w:tc>
          <w:tcPr>
            <w:tcW w:w="9464" w:type="dxa"/>
          </w:tcPr>
          <w:p w:rsidR="00763836" w:rsidRPr="00FF38FF" w:rsidRDefault="00763836" w:rsidP="00763836">
            <w:pPr>
              <w:spacing w:after="120" w:line="360" w:lineRule="auto"/>
              <w:jc w:val="both"/>
              <w:rPr>
                <w:lang w:val="ru-RU"/>
              </w:rPr>
            </w:pPr>
            <w:r w:rsidRPr="00FF38FF">
              <w:rPr>
                <w:lang w:val="ru-RU"/>
              </w:rPr>
              <w:t>определять и моделировать состав чисел на основе действий набора и размена в пределах 10;</w:t>
            </w:r>
          </w:p>
        </w:tc>
        <w:tc>
          <w:tcPr>
            <w:tcW w:w="4678" w:type="dxa"/>
          </w:tcPr>
          <w:p w:rsidR="00763836" w:rsidRPr="00FF38FF" w:rsidRDefault="00763836" w:rsidP="00763836">
            <w:pPr>
              <w:spacing w:line="360" w:lineRule="auto"/>
              <w:jc w:val="both"/>
              <w:rPr>
                <w:lang w:val="ru-RU"/>
              </w:rPr>
            </w:pPr>
          </w:p>
        </w:tc>
      </w:tr>
      <w:tr w:rsidR="00763836" w:rsidRPr="00F66FEA" w:rsidTr="00043184">
        <w:tc>
          <w:tcPr>
            <w:tcW w:w="9464" w:type="dxa"/>
          </w:tcPr>
          <w:p w:rsidR="00763836" w:rsidRPr="00FF38FF" w:rsidRDefault="00763836" w:rsidP="00763836">
            <w:pPr>
              <w:spacing w:line="360" w:lineRule="auto"/>
              <w:jc w:val="both"/>
              <w:rPr>
                <w:lang w:val="ru-RU"/>
              </w:rPr>
            </w:pPr>
            <w:r w:rsidRPr="00FF38FF">
              <w:rPr>
                <w:lang w:val="ru-RU"/>
              </w:rPr>
              <w:t>выявлять и устанавливать смысл арифметических действий сложения и вычитания, описывать их использование;</w:t>
            </w:r>
          </w:p>
        </w:tc>
        <w:tc>
          <w:tcPr>
            <w:tcW w:w="4678" w:type="dxa"/>
          </w:tcPr>
          <w:p w:rsidR="00763836" w:rsidRPr="00FF38FF" w:rsidRDefault="00763836" w:rsidP="00763836">
            <w:pPr>
              <w:spacing w:line="360" w:lineRule="auto"/>
              <w:jc w:val="both"/>
              <w:rPr>
                <w:lang w:val="ru-RU"/>
              </w:rPr>
            </w:pPr>
          </w:p>
        </w:tc>
      </w:tr>
      <w:tr w:rsidR="00763836" w:rsidRPr="00F66FEA" w:rsidTr="00043184">
        <w:tc>
          <w:tcPr>
            <w:tcW w:w="9464" w:type="dxa"/>
          </w:tcPr>
          <w:p w:rsidR="00763836" w:rsidRPr="00FF38FF" w:rsidRDefault="00763836" w:rsidP="00763836">
            <w:pPr>
              <w:spacing w:line="360" w:lineRule="auto"/>
              <w:jc w:val="both"/>
              <w:rPr>
                <w:lang w:val="ru-RU"/>
              </w:rPr>
            </w:pPr>
            <w:r w:rsidRPr="00FF38FF">
              <w:rPr>
                <w:lang w:val="ru-RU"/>
              </w:rPr>
              <w:t>записывать, читать и моделировать арифметические операции сложения и вычитания, используя названия и знаки действий, их компонентов и результатов, а также знаки действий;</w:t>
            </w:r>
          </w:p>
        </w:tc>
        <w:tc>
          <w:tcPr>
            <w:tcW w:w="4678" w:type="dxa"/>
          </w:tcPr>
          <w:p w:rsidR="00763836" w:rsidRPr="00FF38FF" w:rsidRDefault="00763836" w:rsidP="00763836">
            <w:pPr>
              <w:spacing w:line="360" w:lineRule="auto"/>
              <w:jc w:val="both"/>
              <w:rPr>
                <w:lang w:val="ru-RU"/>
              </w:rPr>
            </w:pPr>
          </w:p>
        </w:tc>
      </w:tr>
      <w:tr w:rsidR="00763836" w:rsidRPr="00F66FEA" w:rsidTr="00043184">
        <w:tc>
          <w:tcPr>
            <w:tcW w:w="9464" w:type="dxa"/>
          </w:tcPr>
          <w:p w:rsidR="00763836" w:rsidRPr="00FF38FF" w:rsidRDefault="00763836" w:rsidP="00763836">
            <w:pPr>
              <w:spacing w:line="360" w:lineRule="auto"/>
              <w:jc w:val="both"/>
              <w:rPr>
                <w:lang w:val="ru-RU"/>
              </w:rPr>
            </w:pPr>
            <w:r w:rsidRPr="00FF38FF">
              <w:rPr>
                <w:lang w:val="ru-RU"/>
              </w:rPr>
              <w:t>выполнять простейшие устные и письменные вычисления с использованием различных приемов вычислений, основанных на составе числа;</w:t>
            </w:r>
          </w:p>
        </w:tc>
        <w:tc>
          <w:tcPr>
            <w:tcW w:w="4678" w:type="dxa"/>
          </w:tcPr>
          <w:p w:rsidR="00763836" w:rsidRPr="00FF38FF" w:rsidRDefault="00763836" w:rsidP="00763836">
            <w:pPr>
              <w:spacing w:line="360" w:lineRule="auto"/>
              <w:jc w:val="both"/>
              <w:rPr>
                <w:lang w:val="ru-RU"/>
              </w:rPr>
            </w:pPr>
          </w:p>
        </w:tc>
      </w:tr>
      <w:tr w:rsidR="00763836" w:rsidRPr="00F66FEA" w:rsidTr="00043184">
        <w:tc>
          <w:tcPr>
            <w:tcW w:w="9464" w:type="dxa"/>
          </w:tcPr>
          <w:p w:rsidR="00763836" w:rsidRPr="00FF38FF" w:rsidRDefault="00763836" w:rsidP="00763836">
            <w:pPr>
              <w:spacing w:after="120" w:line="360" w:lineRule="auto"/>
              <w:jc w:val="both"/>
              <w:rPr>
                <w:lang w:val="ru-RU"/>
              </w:rPr>
            </w:pPr>
            <w:r w:rsidRPr="00FF38FF">
              <w:rPr>
                <w:lang w:val="ru-RU"/>
              </w:rPr>
              <w:t>составлять задачи в одно действие по ее модели, схеме и/или числовому/</w:t>
            </w:r>
            <w:r w:rsidRPr="00FF38FF">
              <w:rPr>
                <w:color w:val="000000"/>
                <w:lang w:val="ru-RU"/>
              </w:rPr>
              <w:t>буквенному</w:t>
            </w:r>
            <w:r w:rsidRPr="00FF38FF">
              <w:rPr>
                <w:lang w:val="ru-RU"/>
              </w:rPr>
              <w:t xml:space="preserve"> выражению и записывать ее решение, оценивая правдоподобность (разумность) ответа;</w:t>
            </w:r>
          </w:p>
          <w:p w:rsidR="00763836" w:rsidRPr="00FF38FF" w:rsidRDefault="00763836" w:rsidP="00763836">
            <w:pPr>
              <w:spacing w:line="360" w:lineRule="auto"/>
              <w:jc w:val="both"/>
              <w:rPr>
                <w:lang w:val="ru-RU"/>
              </w:rPr>
            </w:pPr>
            <w:r w:rsidRPr="00FF38FF">
              <w:rPr>
                <w:lang w:val="ru-RU"/>
              </w:rPr>
              <w:t xml:space="preserve">используя термины </w:t>
            </w:r>
            <w:r w:rsidRPr="00FF38FF">
              <w:rPr>
                <w:i/>
                <w:lang w:val="ru-RU"/>
              </w:rPr>
              <w:t>время, длина, масса</w:t>
            </w:r>
            <w:r w:rsidRPr="00FF38FF">
              <w:rPr>
                <w:lang w:val="ru-RU"/>
              </w:rPr>
              <w:t xml:space="preserve"> и соответствующие им единицы измерения, описывать и сравнивать продолжительность или давности событий, </w:t>
            </w:r>
          </w:p>
        </w:tc>
        <w:tc>
          <w:tcPr>
            <w:tcW w:w="4678" w:type="dxa"/>
          </w:tcPr>
          <w:p w:rsidR="00763836" w:rsidRPr="00FF38FF" w:rsidRDefault="00763836" w:rsidP="00763836">
            <w:pPr>
              <w:spacing w:line="360" w:lineRule="auto"/>
              <w:jc w:val="both"/>
              <w:rPr>
                <w:lang w:val="ru-RU"/>
              </w:rPr>
            </w:pPr>
          </w:p>
        </w:tc>
      </w:tr>
      <w:tr w:rsidR="00763836" w:rsidRPr="00F66FEA" w:rsidTr="00043184">
        <w:tc>
          <w:tcPr>
            <w:tcW w:w="9464" w:type="dxa"/>
          </w:tcPr>
          <w:p w:rsidR="00763836" w:rsidRPr="00FF38FF" w:rsidRDefault="00763836" w:rsidP="00763836">
            <w:pPr>
              <w:spacing w:line="360" w:lineRule="auto"/>
              <w:jc w:val="both"/>
              <w:rPr>
                <w:lang w:val="ru-RU"/>
              </w:rPr>
            </w:pPr>
            <w:r w:rsidRPr="00FF38FF">
              <w:rPr>
                <w:lang w:val="ru-RU"/>
              </w:rPr>
              <w:t>оценивать "на глаз" длины предметов, временные интервалы с последующей проверкой измерением с помощью школьной линейки и</w:t>
            </w:r>
            <w:r w:rsidRPr="00FF38FF">
              <w:rPr>
                <w:i/>
                <w:iCs/>
                <w:lang w:val="ru-RU"/>
              </w:rPr>
              <w:t xml:space="preserve"> </w:t>
            </w:r>
            <w:r w:rsidRPr="00FF38FF">
              <w:rPr>
                <w:iCs/>
                <w:lang w:val="ru-RU"/>
              </w:rPr>
              <w:t xml:space="preserve">деревянного метра, </w:t>
            </w:r>
            <w:r w:rsidRPr="00FF38FF">
              <w:rPr>
                <w:lang w:val="ru-RU"/>
              </w:rPr>
              <w:t>календаря, наручных и песочных часов;</w:t>
            </w:r>
          </w:p>
        </w:tc>
        <w:tc>
          <w:tcPr>
            <w:tcW w:w="4678" w:type="dxa"/>
          </w:tcPr>
          <w:p w:rsidR="00763836" w:rsidRPr="00FF38FF" w:rsidRDefault="00763836" w:rsidP="00763836">
            <w:pPr>
              <w:spacing w:line="360" w:lineRule="auto"/>
              <w:jc w:val="both"/>
              <w:rPr>
                <w:lang w:val="ru-RU"/>
              </w:rPr>
            </w:pPr>
          </w:p>
        </w:tc>
      </w:tr>
      <w:tr w:rsidR="00763836" w:rsidRPr="00FF38FF" w:rsidTr="00043184">
        <w:tc>
          <w:tcPr>
            <w:tcW w:w="9464" w:type="dxa"/>
          </w:tcPr>
          <w:p w:rsidR="00763836" w:rsidRPr="00FF38FF" w:rsidRDefault="00763836" w:rsidP="00763836">
            <w:pPr>
              <w:spacing w:line="360" w:lineRule="auto"/>
              <w:jc w:val="both"/>
            </w:pPr>
            <w:r w:rsidRPr="00FF38FF">
              <w:t>Выводы:</w:t>
            </w:r>
          </w:p>
          <w:p w:rsidR="00763836" w:rsidRPr="00FF38FF" w:rsidRDefault="00763836" w:rsidP="00763836">
            <w:pPr>
              <w:spacing w:line="360" w:lineRule="auto"/>
              <w:jc w:val="both"/>
            </w:pPr>
          </w:p>
        </w:tc>
        <w:tc>
          <w:tcPr>
            <w:tcW w:w="4678" w:type="dxa"/>
          </w:tcPr>
          <w:p w:rsidR="00763836" w:rsidRPr="00FF38FF" w:rsidRDefault="00763836" w:rsidP="00763836">
            <w:pPr>
              <w:spacing w:line="360" w:lineRule="auto"/>
              <w:jc w:val="both"/>
            </w:pPr>
          </w:p>
        </w:tc>
      </w:tr>
    </w:tbl>
    <w:p w:rsidR="00763836" w:rsidRPr="00FF38FF" w:rsidRDefault="00763836" w:rsidP="00763836"/>
    <w:p w:rsidR="00763836" w:rsidRPr="00FF38FF" w:rsidRDefault="00763836" w:rsidP="00763836">
      <w:pPr>
        <w:pStyle w:val="HTML0"/>
        <w:jc w:val="center"/>
        <w:rPr>
          <w:rFonts w:ascii="Times New Roman" w:hAnsi="Times New Roman" w:cs="Times New Roman"/>
          <w:sz w:val="24"/>
          <w:szCs w:val="24"/>
        </w:rPr>
      </w:pPr>
    </w:p>
    <w:p w:rsidR="00763836" w:rsidRPr="00FF38FF" w:rsidRDefault="00763836" w:rsidP="00763836">
      <w:pPr>
        <w:pStyle w:val="HTML0"/>
        <w:jc w:val="center"/>
        <w:rPr>
          <w:rFonts w:ascii="Times New Roman" w:hAnsi="Times New Roman" w:cs="Times New Roman"/>
          <w:b/>
          <w:sz w:val="24"/>
          <w:szCs w:val="24"/>
        </w:rPr>
      </w:pPr>
      <w:r w:rsidRPr="00FF38FF">
        <w:rPr>
          <w:rFonts w:ascii="Times New Roman" w:hAnsi="Times New Roman" w:cs="Times New Roman"/>
          <w:b/>
          <w:sz w:val="24"/>
          <w:szCs w:val="24"/>
        </w:rPr>
        <w:lastRenderedPageBreak/>
        <w:t>Таблица предметных результатов по Математике,</w:t>
      </w:r>
    </w:p>
    <w:p w:rsidR="00763836" w:rsidRPr="00FF38FF" w:rsidRDefault="00763836" w:rsidP="00763836">
      <w:pPr>
        <w:pStyle w:val="HTML0"/>
        <w:jc w:val="center"/>
        <w:rPr>
          <w:rFonts w:ascii="Times New Roman" w:hAnsi="Times New Roman" w:cs="Times New Roman"/>
          <w:b/>
          <w:sz w:val="24"/>
          <w:szCs w:val="24"/>
        </w:rPr>
      </w:pPr>
      <w:r w:rsidRPr="00FF38FF">
        <w:rPr>
          <w:rFonts w:ascii="Times New Roman" w:hAnsi="Times New Roman" w:cs="Times New Roman"/>
          <w:b/>
          <w:sz w:val="24"/>
          <w:szCs w:val="24"/>
        </w:rPr>
        <w:t>1 класс.</w:t>
      </w:r>
    </w:p>
    <w:p w:rsidR="00763836" w:rsidRPr="00FF38FF" w:rsidRDefault="00763836" w:rsidP="00763836">
      <w:pPr>
        <w:pStyle w:val="HTML0"/>
        <w:rPr>
          <w:rFonts w:ascii="Times New Roman" w:hAnsi="Times New Roman" w:cs="Times New Roman"/>
          <w:b/>
          <w:sz w:val="24"/>
          <w:szCs w:val="24"/>
        </w:rPr>
      </w:pPr>
    </w:p>
    <w:tbl>
      <w:tblPr>
        <w:tblW w:w="155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786"/>
        <w:gridCol w:w="2410"/>
        <w:gridCol w:w="2551"/>
        <w:gridCol w:w="2126"/>
        <w:gridCol w:w="2410"/>
        <w:gridCol w:w="1984"/>
      </w:tblGrid>
      <w:tr w:rsidR="00763836" w:rsidRPr="00FF38FF" w:rsidTr="00043184">
        <w:tc>
          <w:tcPr>
            <w:tcW w:w="1260" w:type="dxa"/>
          </w:tcPr>
          <w:p w:rsidR="00763836" w:rsidRPr="00FF38FF" w:rsidRDefault="00763836" w:rsidP="00763836">
            <w:pPr>
              <w:pStyle w:val="HTML0"/>
              <w:rPr>
                <w:rFonts w:ascii="Times New Roman" w:hAnsi="Times New Roman" w:cs="Times New Roman"/>
                <w:sz w:val="24"/>
                <w:szCs w:val="24"/>
              </w:rPr>
            </w:pPr>
          </w:p>
        </w:tc>
        <w:tc>
          <w:tcPr>
            <w:tcW w:w="2786" w:type="dxa"/>
          </w:tcPr>
          <w:p w:rsidR="00763836" w:rsidRPr="00FF38FF" w:rsidRDefault="00763836" w:rsidP="00763836">
            <w:pPr>
              <w:pStyle w:val="HTML0"/>
              <w:rPr>
                <w:rFonts w:ascii="Times New Roman" w:hAnsi="Times New Roman" w:cs="Times New Roman"/>
                <w:b/>
                <w:sz w:val="24"/>
                <w:szCs w:val="24"/>
              </w:rPr>
            </w:pPr>
            <w:r w:rsidRPr="00FF38FF">
              <w:rPr>
                <w:rFonts w:ascii="Times New Roman" w:hAnsi="Times New Roman" w:cs="Times New Roman"/>
                <w:b/>
                <w:sz w:val="24"/>
                <w:szCs w:val="24"/>
              </w:rPr>
              <w:t>Числа и величины</w:t>
            </w:r>
          </w:p>
        </w:tc>
        <w:tc>
          <w:tcPr>
            <w:tcW w:w="2410" w:type="dxa"/>
          </w:tcPr>
          <w:p w:rsidR="00763836" w:rsidRPr="00FF38FF" w:rsidRDefault="00763836" w:rsidP="00763836">
            <w:pPr>
              <w:pStyle w:val="HTML0"/>
              <w:rPr>
                <w:rFonts w:ascii="Times New Roman" w:hAnsi="Times New Roman" w:cs="Times New Roman"/>
                <w:b/>
                <w:sz w:val="24"/>
                <w:szCs w:val="24"/>
              </w:rPr>
            </w:pPr>
            <w:r w:rsidRPr="00FF38FF">
              <w:rPr>
                <w:rFonts w:ascii="Times New Roman" w:hAnsi="Times New Roman" w:cs="Times New Roman"/>
                <w:b/>
                <w:sz w:val="24"/>
                <w:szCs w:val="24"/>
              </w:rPr>
              <w:t>Арифме-</w:t>
            </w:r>
          </w:p>
          <w:p w:rsidR="00763836" w:rsidRPr="00FF38FF" w:rsidRDefault="00763836" w:rsidP="00763836">
            <w:pPr>
              <w:pStyle w:val="HTML0"/>
              <w:rPr>
                <w:rFonts w:ascii="Times New Roman" w:hAnsi="Times New Roman" w:cs="Times New Roman"/>
                <w:b/>
                <w:sz w:val="24"/>
                <w:szCs w:val="24"/>
              </w:rPr>
            </w:pPr>
            <w:r w:rsidRPr="00FF38FF">
              <w:rPr>
                <w:rFonts w:ascii="Times New Roman" w:hAnsi="Times New Roman" w:cs="Times New Roman"/>
                <w:b/>
                <w:sz w:val="24"/>
                <w:szCs w:val="24"/>
              </w:rPr>
              <w:t>тические действия</w:t>
            </w:r>
          </w:p>
        </w:tc>
        <w:tc>
          <w:tcPr>
            <w:tcW w:w="2551" w:type="dxa"/>
          </w:tcPr>
          <w:p w:rsidR="00763836" w:rsidRPr="00FF38FF" w:rsidRDefault="00763836" w:rsidP="00763836">
            <w:pPr>
              <w:pStyle w:val="HTML0"/>
              <w:rPr>
                <w:rFonts w:ascii="Times New Roman" w:hAnsi="Times New Roman" w:cs="Times New Roman"/>
                <w:b/>
                <w:sz w:val="24"/>
                <w:szCs w:val="24"/>
              </w:rPr>
            </w:pPr>
            <w:r w:rsidRPr="00FF38FF">
              <w:rPr>
                <w:rFonts w:ascii="Times New Roman" w:hAnsi="Times New Roman" w:cs="Times New Roman"/>
                <w:b/>
                <w:sz w:val="24"/>
                <w:szCs w:val="24"/>
              </w:rPr>
              <w:t>Арифме</w:t>
            </w:r>
          </w:p>
          <w:p w:rsidR="00763836" w:rsidRPr="00FF38FF" w:rsidRDefault="00763836" w:rsidP="00763836">
            <w:pPr>
              <w:pStyle w:val="HTML0"/>
              <w:rPr>
                <w:rFonts w:ascii="Times New Roman" w:hAnsi="Times New Roman" w:cs="Times New Roman"/>
                <w:b/>
                <w:sz w:val="24"/>
                <w:szCs w:val="24"/>
              </w:rPr>
            </w:pPr>
            <w:r w:rsidRPr="00FF38FF">
              <w:rPr>
                <w:rFonts w:ascii="Times New Roman" w:hAnsi="Times New Roman" w:cs="Times New Roman"/>
                <w:b/>
                <w:sz w:val="24"/>
                <w:szCs w:val="24"/>
              </w:rPr>
              <w:t>тические действия</w:t>
            </w:r>
          </w:p>
        </w:tc>
        <w:tc>
          <w:tcPr>
            <w:tcW w:w="2126" w:type="dxa"/>
          </w:tcPr>
          <w:p w:rsidR="00763836" w:rsidRPr="00FF38FF" w:rsidRDefault="00763836" w:rsidP="00763836">
            <w:pPr>
              <w:pStyle w:val="HTML0"/>
              <w:rPr>
                <w:rFonts w:ascii="Times New Roman" w:hAnsi="Times New Roman" w:cs="Times New Roman"/>
                <w:b/>
                <w:sz w:val="24"/>
                <w:szCs w:val="24"/>
              </w:rPr>
            </w:pPr>
            <w:r w:rsidRPr="00FF38FF">
              <w:rPr>
                <w:rFonts w:ascii="Times New Roman" w:hAnsi="Times New Roman" w:cs="Times New Roman"/>
                <w:b/>
                <w:sz w:val="24"/>
                <w:szCs w:val="24"/>
              </w:rPr>
              <w:t>Геометричес</w:t>
            </w:r>
          </w:p>
          <w:p w:rsidR="00763836" w:rsidRPr="00FF38FF" w:rsidRDefault="00763836" w:rsidP="00763836">
            <w:pPr>
              <w:pStyle w:val="HTML0"/>
              <w:rPr>
                <w:rFonts w:ascii="Times New Roman" w:hAnsi="Times New Roman" w:cs="Times New Roman"/>
                <w:b/>
                <w:sz w:val="24"/>
                <w:szCs w:val="24"/>
              </w:rPr>
            </w:pPr>
            <w:r w:rsidRPr="00FF38FF">
              <w:rPr>
                <w:rFonts w:ascii="Times New Roman" w:hAnsi="Times New Roman" w:cs="Times New Roman"/>
                <w:b/>
                <w:sz w:val="24"/>
                <w:szCs w:val="24"/>
              </w:rPr>
              <w:t>кие величины</w:t>
            </w:r>
          </w:p>
        </w:tc>
        <w:tc>
          <w:tcPr>
            <w:tcW w:w="2410" w:type="dxa"/>
          </w:tcPr>
          <w:p w:rsidR="00763836" w:rsidRPr="00FF38FF" w:rsidRDefault="00763836" w:rsidP="00763836">
            <w:pPr>
              <w:pStyle w:val="HTML0"/>
              <w:rPr>
                <w:rFonts w:ascii="Times New Roman" w:hAnsi="Times New Roman" w:cs="Times New Roman"/>
                <w:b/>
                <w:sz w:val="24"/>
                <w:szCs w:val="24"/>
              </w:rPr>
            </w:pPr>
            <w:r w:rsidRPr="00FF38FF">
              <w:rPr>
                <w:rFonts w:ascii="Times New Roman" w:hAnsi="Times New Roman" w:cs="Times New Roman"/>
                <w:b/>
                <w:sz w:val="24"/>
                <w:szCs w:val="24"/>
              </w:rPr>
              <w:t>Пространственные отношения</w:t>
            </w:r>
          </w:p>
        </w:tc>
        <w:tc>
          <w:tcPr>
            <w:tcW w:w="1984" w:type="dxa"/>
          </w:tcPr>
          <w:p w:rsidR="00763836" w:rsidRPr="00FF38FF" w:rsidRDefault="00763836" w:rsidP="00763836">
            <w:pPr>
              <w:pStyle w:val="HTML0"/>
              <w:rPr>
                <w:rFonts w:ascii="Times New Roman" w:hAnsi="Times New Roman" w:cs="Times New Roman"/>
                <w:b/>
                <w:sz w:val="24"/>
                <w:szCs w:val="24"/>
              </w:rPr>
            </w:pPr>
            <w:r w:rsidRPr="00FF38FF">
              <w:rPr>
                <w:rFonts w:ascii="Times New Roman" w:hAnsi="Times New Roman" w:cs="Times New Roman"/>
                <w:b/>
                <w:sz w:val="24"/>
                <w:szCs w:val="24"/>
              </w:rPr>
              <w:t>Работа с данны</w:t>
            </w:r>
          </w:p>
          <w:p w:rsidR="00763836" w:rsidRPr="00FF38FF" w:rsidRDefault="00763836" w:rsidP="00763836">
            <w:pPr>
              <w:pStyle w:val="HTML0"/>
              <w:rPr>
                <w:rFonts w:ascii="Times New Roman" w:hAnsi="Times New Roman" w:cs="Times New Roman"/>
                <w:b/>
                <w:sz w:val="24"/>
                <w:szCs w:val="24"/>
              </w:rPr>
            </w:pPr>
            <w:r w:rsidRPr="00FF38FF">
              <w:rPr>
                <w:rFonts w:ascii="Times New Roman" w:hAnsi="Times New Roman" w:cs="Times New Roman"/>
                <w:b/>
                <w:sz w:val="24"/>
                <w:szCs w:val="24"/>
              </w:rPr>
              <w:t>ми</w:t>
            </w:r>
          </w:p>
        </w:tc>
      </w:tr>
      <w:tr w:rsidR="00763836" w:rsidRPr="00F66FEA" w:rsidTr="00043184">
        <w:tc>
          <w:tcPr>
            <w:tcW w:w="1260" w:type="dxa"/>
          </w:tcPr>
          <w:p w:rsidR="00763836" w:rsidRPr="00FF38FF" w:rsidRDefault="00763836" w:rsidP="00763836">
            <w:pPr>
              <w:pStyle w:val="HTML0"/>
              <w:rPr>
                <w:rFonts w:ascii="Times New Roman" w:hAnsi="Times New Roman" w:cs="Times New Roman"/>
                <w:sz w:val="24"/>
                <w:szCs w:val="24"/>
              </w:rPr>
            </w:pPr>
          </w:p>
        </w:tc>
        <w:tc>
          <w:tcPr>
            <w:tcW w:w="2786" w:type="dxa"/>
          </w:tcPr>
          <w:p w:rsidR="00763836" w:rsidRPr="00FF38FF" w:rsidRDefault="00763836" w:rsidP="00763836">
            <w:pPr>
              <w:pStyle w:val="HTML0"/>
              <w:rPr>
                <w:rFonts w:ascii="Times New Roman" w:hAnsi="Times New Roman" w:cs="Times New Roman"/>
                <w:i/>
                <w:sz w:val="24"/>
                <w:szCs w:val="24"/>
              </w:rPr>
            </w:pPr>
            <w:r w:rsidRPr="00FF38FF">
              <w:rPr>
                <w:rFonts w:ascii="Times New Roman" w:hAnsi="Times New Roman" w:cs="Times New Roman"/>
                <w:i/>
                <w:sz w:val="24"/>
                <w:szCs w:val="24"/>
              </w:rPr>
              <w:t>сравнивать множества предметов по количеству, определить численность множества, записать ее известными способами</w:t>
            </w:r>
          </w:p>
        </w:tc>
        <w:tc>
          <w:tcPr>
            <w:tcW w:w="2410" w:type="dxa"/>
          </w:tcPr>
          <w:p w:rsidR="00763836" w:rsidRPr="00FF38FF" w:rsidRDefault="00763836" w:rsidP="00763836">
            <w:pPr>
              <w:pStyle w:val="HTML0"/>
              <w:rPr>
                <w:rFonts w:ascii="Times New Roman" w:hAnsi="Times New Roman" w:cs="Times New Roman"/>
                <w:i/>
                <w:sz w:val="24"/>
                <w:szCs w:val="24"/>
              </w:rPr>
            </w:pPr>
            <w:r w:rsidRPr="00FF38FF">
              <w:rPr>
                <w:rFonts w:ascii="Times New Roman" w:hAnsi="Times New Roman" w:cs="Times New Roman"/>
                <w:i/>
                <w:sz w:val="24"/>
                <w:szCs w:val="24"/>
              </w:rPr>
              <w:t>объяснить способ получения результата в пределах 20</w:t>
            </w:r>
          </w:p>
        </w:tc>
        <w:tc>
          <w:tcPr>
            <w:tcW w:w="2551" w:type="dxa"/>
          </w:tcPr>
          <w:p w:rsidR="00763836" w:rsidRPr="00FF38FF" w:rsidRDefault="00763836" w:rsidP="00763836">
            <w:pPr>
              <w:spacing w:before="100" w:beforeAutospacing="1"/>
              <w:jc w:val="both"/>
              <w:rPr>
                <w:i/>
                <w:lang w:val="ru-RU"/>
              </w:rPr>
            </w:pPr>
            <w:r w:rsidRPr="00FF38FF">
              <w:rPr>
                <w:i/>
                <w:lang w:val="ru-RU"/>
              </w:rPr>
              <w:t xml:space="preserve">Объяснить, что обозначает на модели запись, </w:t>
            </w:r>
          </w:p>
          <w:p w:rsidR="00763836" w:rsidRPr="00FF38FF" w:rsidRDefault="00763836" w:rsidP="00763836">
            <w:pPr>
              <w:pStyle w:val="HTML0"/>
              <w:rPr>
                <w:rFonts w:ascii="Times New Roman" w:hAnsi="Times New Roman" w:cs="Times New Roman"/>
                <w:i/>
                <w:sz w:val="24"/>
                <w:szCs w:val="24"/>
              </w:rPr>
            </w:pPr>
            <w:r w:rsidRPr="00FF38FF">
              <w:rPr>
                <w:rFonts w:ascii="Times New Roman" w:hAnsi="Times New Roman" w:cs="Times New Roman"/>
                <w:i/>
                <w:sz w:val="24"/>
                <w:szCs w:val="24"/>
              </w:rPr>
              <w:t>«одеть» схему, составить схему к задаче, решить, записать решение</w:t>
            </w:r>
          </w:p>
        </w:tc>
        <w:tc>
          <w:tcPr>
            <w:tcW w:w="2126" w:type="dxa"/>
          </w:tcPr>
          <w:p w:rsidR="00763836" w:rsidRPr="00FF38FF" w:rsidRDefault="00763836" w:rsidP="00763836">
            <w:pPr>
              <w:pStyle w:val="HTML0"/>
              <w:rPr>
                <w:rFonts w:ascii="Times New Roman" w:hAnsi="Times New Roman" w:cs="Times New Roman"/>
                <w:i/>
                <w:sz w:val="24"/>
                <w:szCs w:val="24"/>
              </w:rPr>
            </w:pPr>
            <w:r w:rsidRPr="00FF38FF">
              <w:rPr>
                <w:rFonts w:ascii="Times New Roman" w:hAnsi="Times New Roman" w:cs="Times New Roman"/>
                <w:i/>
                <w:sz w:val="24"/>
                <w:szCs w:val="24"/>
              </w:rPr>
              <w:t>пользоваться линейкой для измерения длины заданного отрезка</w:t>
            </w:r>
          </w:p>
        </w:tc>
        <w:tc>
          <w:tcPr>
            <w:tcW w:w="2410" w:type="dxa"/>
          </w:tcPr>
          <w:p w:rsidR="00763836" w:rsidRPr="00FF38FF" w:rsidRDefault="00763836" w:rsidP="00763836">
            <w:pPr>
              <w:spacing w:before="100" w:beforeAutospacing="1"/>
              <w:jc w:val="both"/>
              <w:rPr>
                <w:i/>
                <w:lang w:val="ru-RU"/>
              </w:rPr>
            </w:pPr>
            <w:r w:rsidRPr="00FF38FF">
              <w:rPr>
                <w:i/>
                <w:lang w:val="ru-RU"/>
              </w:rPr>
              <w:t>давать характеристики геометрических фигур по различным свойствам (цвет, форма, размер)</w:t>
            </w:r>
          </w:p>
        </w:tc>
        <w:tc>
          <w:tcPr>
            <w:tcW w:w="1984" w:type="dxa"/>
          </w:tcPr>
          <w:p w:rsidR="00763836" w:rsidRPr="00FF38FF" w:rsidRDefault="00763836" w:rsidP="00763836">
            <w:pPr>
              <w:spacing w:before="100" w:beforeAutospacing="1"/>
              <w:jc w:val="both"/>
              <w:rPr>
                <w:i/>
                <w:lang w:val="ru-RU"/>
              </w:rPr>
            </w:pPr>
            <w:r w:rsidRPr="00FF38FF">
              <w:rPr>
                <w:i/>
                <w:lang w:val="ru-RU"/>
              </w:rPr>
              <w:t>установить соответствие математической записи и рисунка,</w:t>
            </w:r>
          </w:p>
          <w:p w:rsidR="00763836" w:rsidRPr="00FF38FF" w:rsidRDefault="00763836" w:rsidP="00763836">
            <w:pPr>
              <w:pStyle w:val="msonormalcxspmiddle"/>
              <w:rPr>
                <w:i/>
              </w:rPr>
            </w:pPr>
            <w:r w:rsidRPr="00FF38FF">
              <w:rPr>
                <w:i/>
              </w:rPr>
              <w:t>Составить текст задачи по модели</w:t>
            </w:r>
          </w:p>
        </w:tc>
      </w:tr>
      <w:tr w:rsidR="00763836" w:rsidRPr="00F66FEA" w:rsidTr="00043184">
        <w:tc>
          <w:tcPr>
            <w:tcW w:w="1260" w:type="dxa"/>
          </w:tcPr>
          <w:p w:rsidR="00763836" w:rsidRPr="00FF38FF" w:rsidRDefault="00763836" w:rsidP="00763836">
            <w:pPr>
              <w:pStyle w:val="HTML0"/>
              <w:rPr>
                <w:rFonts w:ascii="Times New Roman" w:hAnsi="Times New Roman" w:cs="Times New Roman"/>
                <w:sz w:val="24"/>
                <w:szCs w:val="24"/>
              </w:rPr>
            </w:pPr>
          </w:p>
        </w:tc>
        <w:tc>
          <w:tcPr>
            <w:tcW w:w="2786" w:type="dxa"/>
          </w:tcPr>
          <w:p w:rsidR="00763836" w:rsidRPr="00FF38FF" w:rsidRDefault="00763836" w:rsidP="00763836">
            <w:pPr>
              <w:pStyle w:val="HTML0"/>
              <w:rPr>
                <w:rFonts w:ascii="Times New Roman" w:hAnsi="Times New Roman" w:cs="Times New Roman"/>
                <w:sz w:val="24"/>
                <w:szCs w:val="24"/>
              </w:rPr>
            </w:pPr>
          </w:p>
        </w:tc>
        <w:tc>
          <w:tcPr>
            <w:tcW w:w="2410" w:type="dxa"/>
          </w:tcPr>
          <w:p w:rsidR="00763836" w:rsidRPr="00FF38FF" w:rsidRDefault="00763836" w:rsidP="00763836">
            <w:pPr>
              <w:pStyle w:val="HTML0"/>
              <w:rPr>
                <w:rFonts w:ascii="Times New Roman" w:hAnsi="Times New Roman" w:cs="Times New Roman"/>
                <w:sz w:val="24"/>
                <w:szCs w:val="24"/>
              </w:rPr>
            </w:pPr>
          </w:p>
        </w:tc>
        <w:tc>
          <w:tcPr>
            <w:tcW w:w="2551" w:type="dxa"/>
          </w:tcPr>
          <w:p w:rsidR="00763836" w:rsidRPr="00FF38FF" w:rsidRDefault="00763836" w:rsidP="00763836">
            <w:pPr>
              <w:pStyle w:val="HTML0"/>
              <w:rPr>
                <w:rFonts w:ascii="Times New Roman" w:hAnsi="Times New Roman" w:cs="Times New Roman"/>
                <w:sz w:val="24"/>
                <w:szCs w:val="24"/>
              </w:rPr>
            </w:pPr>
          </w:p>
        </w:tc>
        <w:tc>
          <w:tcPr>
            <w:tcW w:w="2126" w:type="dxa"/>
          </w:tcPr>
          <w:p w:rsidR="00763836" w:rsidRPr="00FF38FF" w:rsidRDefault="00763836" w:rsidP="00763836">
            <w:pPr>
              <w:pStyle w:val="HTML0"/>
              <w:rPr>
                <w:rFonts w:ascii="Times New Roman" w:hAnsi="Times New Roman" w:cs="Times New Roman"/>
                <w:sz w:val="24"/>
                <w:szCs w:val="24"/>
              </w:rPr>
            </w:pPr>
          </w:p>
        </w:tc>
        <w:tc>
          <w:tcPr>
            <w:tcW w:w="2410" w:type="dxa"/>
          </w:tcPr>
          <w:p w:rsidR="00763836" w:rsidRPr="00FF38FF" w:rsidRDefault="00763836" w:rsidP="00763836">
            <w:pPr>
              <w:pStyle w:val="HTML0"/>
              <w:rPr>
                <w:rFonts w:ascii="Times New Roman" w:hAnsi="Times New Roman" w:cs="Times New Roman"/>
                <w:sz w:val="24"/>
                <w:szCs w:val="24"/>
              </w:rPr>
            </w:pPr>
          </w:p>
        </w:tc>
        <w:tc>
          <w:tcPr>
            <w:tcW w:w="1984" w:type="dxa"/>
          </w:tcPr>
          <w:p w:rsidR="00763836" w:rsidRPr="00FF38FF" w:rsidRDefault="00763836" w:rsidP="00763836">
            <w:pPr>
              <w:pStyle w:val="HTML0"/>
              <w:rPr>
                <w:rFonts w:ascii="Times New Roman" w:hAnsi="Times New Roman" w:cs="Times New Roman"/>
                <w:sz w:val="24"/>
                <w:szCs w:val="24"/>
              </w:rPr>
            </w:pPr>
          </w:p>
        </w:tc>
      </w:tr>
      <w:tr w:rsidR="00763836" w:rsidRPr="00F66FEA" w:rsidTr="00043184">
        <w:tc>
          <w:tcPr>
            <w:tcW w:w="1260" w:type="dxa"/>
          </w:tcPr>
          <w:p w:rsidR="00763836" w:rsidRPr="00FF38FF" w:rsidRDefault="00763836" w:rsidP="00763836">
            <w:pPr>
              <w:pStyle w:val="HTML0"/>
              <w:rPr>
                <w:rFonts w:ascii="Times New Roman" w:hAnsi="Times New Roman" w:cs="Times New Roman"/>
                <w:sz w:val="24"/>
                <w:szCs w:val="24"/>
              </w:rPr>
            </w:pPr>
          </w:p>
        </w:tc>
        <w:tc>
          <w:tcPr>
            <w:tcW w:w="2786" w:type="dxa"/>
          </w:tcPr>
          <w:p w:rsidR="00763836" w:rsidRPr="00FF38FF" w:rsidRDefault="00763836" w:rsidP="00763836">
            <w:pPr>
              <w:pStyle w:val="HTML0"/>
              <w:rPr>
                <w:rFonts w:ascii="Times New Roman" w:hAnsi="Times New Roman" w:cs="Times New Roman"/>
                <w:sz w:val="24"/>
                <w:szCs w:val="24"/>
              </w:rPr>
            </w:pPr>
          </w:p>
        </w:tc>
        <w:tc>
          <w:tcPr>
            <w:tcW w:w="2410" w:type="dxa"/>
          </w:tcPr>
          <w:p w:rsidR="00763836" w:rsidRPr="00FF38FF" w:rsidRDefault="00763836" w:rsidP="00763836">
            <w:pPr>
              <w:pStyle w:val="HTML0"/>
              <w:rPr>
                <w:rFonts w:ascii="Times New Roman" w:hAnsi="Times New Roman" w:cs="Times New Roman"/>
                <w:sz w:val="24"/>
                <w:szCs w:val="24"/>
              </w:rPr>
            </w:pPr>
          </w:p>
        </w:tc>
        <w:tc>
          <w:tcPr>
            <w:tcW w:w="2551" w:type="dxa"/>
          </w:tcPr>
          <w:p w:rsidR="00763836" w:rsidRPr="00FF38FF" w:rsidRDefault="00763836" w:rsidP="00763836">
            <w:pPr>
              <w:pStyle w:val="HTML0"/>
              <w:rPr>
                <w:rFonts w:ascii="Times New Roman" w:hAnsi="Times New Roman" w:cs="Times New Roman"/>
                <w:sz w:val="24"/>
                <w:szCs w:val="24"/>
              </w:rPr>
            </w:pPr>
          </w:p>
        </w:tc>
        <w:tc>
          <w:tcPr>
            <w:tcW w:w="2126" w:type="dxa"/>
          </w:tcPr>
          <w:p w:rsidR="00763836" w:rsidRPr="00FF38FF" w:rsidRDefault="00763836" w:rsidP="00763836">
            <w:pPr>
              <w:pStyle w:val="HTML0"/>
              <w:rPr>
                <w:rFonts w:ascii="Times New Roman" w:hAnsi="Times New Roman" w:cs="Times New Roman"/>
                <w:sz w:val="24"/>
                <w:szCs w:val="24"/>
              </w:rPr>
            </w:pPr>
          </w:p>
        </w:tc>
        <w:tc>
          <w:tcPr>
            <w:tcW w:w="2410" w:type="dxa"/>
          </w:tcPr>
          <w:p w:rsidR="00763836" w:rsidRPr="00FF38FF" w:rsidRDefault="00763836" w:rsidP="00763836">
            <w:pPr>
              <w:pStyle w:val="HTML0"/>
              <w:rPr>
                <w:rFonts w:ascii="Times New Roman" w:hAnsi="Times New Roman" w:cs="Times New Roman"/>
                <w:sz w:val="24"/>
                <w:szCs w:val="24"/>
              </w:rPr>
            </w:pPr>
          </w:p>
        </w:tc>
        <w:tc>
          <w:tcPr>
            <w:tcW w:w="1984" w:type="dxa"/>
          </w:tcPr>
          <w:p w:rsidR="00763836" w:rsidRPr="00FF38FF" w:rsidRDefault="00763836" w:rsidP="00763836">
            <w:pPr>
              <w:pStyle w:val="HTML0"/>
              <w:rPr>
                <w:rFonts w:ascii="Times New Roman" w:hAnsi="Times New Roman" w:cs="Times New Roman"/>
                <w:sz w:val="24"/>
                <w:szCs w:val="24"/>
              </w:rPr>
            </w:pPr>
          </w:p>
        </w:tc>
      </w:tr>
      <w:tr w:rsidR="00763836" w:rsidRPr="00F66FEA" w:rsidTr="00043184">
        <w:tc>
          <w:tcPr>
            <w:tcW w:w="1260" w:type="dxa"/>
          </w:tcPr>
          <w:p w:rsidR="00763836" w:rsidRPr="00FF38FF" w:rsidRDefault="00763836" w:rsidP="00763836">
            <w:pPr>
              <w:pStyle w:val="HTML0"/>
              <w:rPr>
                <w:rFonts w:ascii="Times New Roman" w:hAnsi="Times New Roman" w:cs="Times New Roman"/>
                <w:sz w:val="24"/>
                <w:szCs w:val="24"/>
              </w:rPr>
            </w:pPr>
          </w:p>
        </w:tc>
        <w:tc>
          <w:tcPr>
            <w:tcW w:w="2786" w:type="dxa"/>
          </w:tcPr>
          <w:p w:rsidR="00763836" w:rsidRPr="00FF38FF" w:rsidRDefault="00763836" w:rsidP="00763836">
            <w:pPr>
              <w:pStyle w:val="HTML0"/>
              <w:rPr>
                <w:rFonts w:ascii="Times New Roman" w:hAnsi="Times New Roman" w:cs="Times New Roman"/>
                <w:sz w:val="24"/>
                <w:szCs w:val="24"/>
              </w:rPr>
            </w:pPr>
          </w:p>
        </w:tc>
        <w:tc>
          <w:tcPr>
            <w:tcW w:w="2410" w:type="dxa"/>
          </w:tcPr>
          <w:p w:rsidR="00763836" w:rsidRPr="00FF38FF" w:rsidRDefault="00763836" w:rsidP="00763836">
            <w:pPr>
              <w:pStyle w:val="HTML0"/>
              <w:rPr>
                <w:rFonts w:ascii="Times New Roman" w:hAnsi="Times New Roman" w:cs="Times New Roman"/>
                <w:sz w:val="24"/>
                <w:szCs w:val="24"/>
              </w:rPr>
            </w:pPr>
          </w:p>
        </w:tc>
        <w:tc>
          <w:tcPr>
            <w:tcW w:w="2551" w:type="dxa"/>
          </w:tcPr>
          <w:p w:rsidR="00763836" w:rsidRPr="00FF38FF" w:rsidRDefault="00763836" w:rsidP="00763836">
            <w:pPr>
              <w:pStyle w:val="HTML0"/>
              <w:rPr>
                <w:rFonts w:ascii="Times New Roman" w:hAnsi="Times New Roman" w:cs="Times New Roman"/>
                <w:sz w:val="24"/>
                <w:szCs w:val="24"/>
              </w:rPr>
            </w:pPr>
          </w:p>
        </w:tc>
        <w:tc>
          <w:tcPr>
            <w:tcW w:w="2126" w:type="dxa"/>
          </w:tcPr>
          <w:p w:rsidR="00763836" w:rsidRPr="00FF38FF" w:rsidRDefault="00763836" w:rsidP="00763836">
            <w:pPr>
              <w:pStyle w:val="HTML0"/>
              <w:rPr>
                <w:rFonts w:ascii="Times New Roman" w:hAnsi="Times New Roman" w:cs="Times New Roman"/>
                <w:sz w:val="24"/>
                <w:szCs w:val="24"/>
              </w:rPr>
            </w:pPr>
          </w:p>
        </w:tc>
        <w:tc>
          <w:tcPr>
            <w:tcW w:w="2410" w:type="dxa"/>
          </w:tcPr>
          <w:p w:rsidR="00763836" w:rsidRPr="00FF38FF" w:rsidRDefault="00763836" w:rsidP="00763836">
            <w:pPr>
              <w:pStyle w:val="HTML0"/>
              <w:rPr>
                <w:rFonts w:ascii="Times New Roman" w:hAnsi="Times New Roman" w:cs="Times New Roman"/>
                <w:sz w:val="24"/>
                <w:szCs w:val="24"/>
              </w:rPr>
            </w:pPr>
          </w:p>
        </w:tc>
        <w:tc>
          <w:tcPr>
            <w:tcW w:w="1984" w:type="dxa"/>
          </w:tcPr>
          <w:p w:rsidR="00763836" w:rsidRPr="00FF38FF" w:rsidRDefault="00763836" w:rsidP="00763836">
            <w:pPr>
              <w:pStyle w:val="HTML0"/>
              <w:rPr>
                <w:rFonts w:ascii="Times New Roman" w:hAnsi="Times New Roman" w:cs="Times New Roman"/>
                <w:sz w:val="24"/>
                <w:szCs w:val="24"/>
              </w:rPr>
            </w:pPr>
          </w:p>
        </w:tc>
      </w:tr>
      <w:tr w:rsidR="00763836" w:rsidRPr="00FF38FF" w:rsidTr="00043184">
        <w:tc>
          <w:tcPr>
            <w:tcW w:w="1260" w:type="dxa"/>
          </w:tcPr>
          <w:p w:rsidR="00763836" w:rsidRPr="00FF38FF" w:rsidRDefault="00763836" w:rsidP="00763836">
            <w:pPr>
              <w:pStyle w:val="HTML0"/>
              <w:rPr>
                <w:rFonts w:ascii="Times New Roman" w:hAnsi="Times New Roman" w:cs="Times New Roman"/>
                <w:sz w:val="24"/>
                <w:szCs w:val="24"/>
              </w:rPr>
            </w:pPr>
            <w:r w:rsidRPr="00FF38FF">
              <w:rPr>
                <w:rFonts w:ascii="Times New Roman" w:hAnsi="Times New Roman" w:cs="Times New Roman"/>
                <w:sz w:val="24"/>
                <w:szCs w:val="24"/>
              </w:rPr>
              <w:t>Выводы</w:t>
            </w:r>
          </w:p>
        </w:tc>
        <w:tc>
          <w:tcPr>
            <w:tcW w:w="2786" w:type="dxa"/>
          </w:tcPr>
          <w:p w:rsidR="00763836" w:rsidRPr="00FF38FF" w:rsidRDefault="00763836" w:rsidP="00763836">
            <w:pPr>
              <w:pStyle w:val="HTML0"/>
              <w:rPr>
                <w:rFonts w:ascii="Times New Roman" w:hAnsi="Times New Roman" w:cs="Times New Roman"/>
                <w:sz w:val="24"/>
                <w:szCs w:val="24"/>
              </w:rPr>
            </w:pPr>
          </w:p>
        </w:tc>
        <w:tc>
          <w:tcPr>
            <w:tcW w:w="2410" w:type="dxa"/>
          </w:tcPr>
          <w:p w:rsidR="00763836" w:rsidRPr="00FF38FF" w:rsidRDefault="00763836" w:rsidP="00763836">
            <w:pPr>
              <w:pStyle w:val="HTML0"/>
              <w:rPr>
                <w:rFonts w:ascii="Times New Roman" w:hAnsi="Times New Roman" w:cs="Times New Roman"/>
                <w:sz w:val="24"/>
                <w:szCs w:val="24"/>
              </w:rPr>
            </w:pPr>
          </w:p>
        </w:tc>
        <w:tc>
          <w:tcPr>
            <w:tcW w:w="2551" w:type="dxa"/>
          </w:tcPr>
          <w:p w:rsidR="00763836" w:rsidRPr="00FF38FF" w:rsidRDefault="00763836" w:rsidP="00763836">
            <w:pPr>
              <w:pStyle w:val="HTML0"/>
              <w:rPr>
                <w:rFonts w:ascii="Times New Roman" w:hAnsi="Times New Roman" w:cs="Times New Roman"/>
                <w:sz w:val="24"/>
                <w:szCs w:val="24"/>
              </w:rPr>
            </w:pPr>
          </w:p>
        </w:tc>
        <w:tc>
          <w:tcPr>
            <w:tcW w:w="2126" w:type="dxa"/>
          </w:tcPr>
          <w:p w:rsidR="00763836" w:rsidRPr="00FF38FF" w:rsidRDefault="00763836" w:rsidP="00763836">
            <w:pPr>
              <w:pStyle w:val="HTML0"/>
              <w:rPr>
                <w:rFonts w:ascii="Times New Roman" w:hAnsi="Times New Roman" w:cs="Times New Roman"/>
                <w:sz w:val="24"/>
                <w:szCs w:val="24"/>
              </w:rPr>
            </w:pPr>
          </w:p>
        </w:tc>
        <w:tc>
          <w:tcPr>
            <w:tcW w:w="2410" w:type="dxa"/>
          </w:tcPr>
          <w:p w:rsidR="00763836" w:rsidRPr="00FF38FF" w:rsidRDefault="00763836" w:rsidP="00763836">
            <w:pPr>
              <w:pStyle w:val="HTML0"/>
              <w:rPr>
                <w:rFonts w:ascii="Times New Roman" w:hAnsi="Times New Roman" w:cs="Times New Roman"/>
                <w:sz w:val="24"/>
                <w:szCs w:val="24"/>
              </w:rPr>
            </w:pPr>
          </w:p>
        </w:tc>
        <w:tc>
          <w:tcPr>
            <w:tcW w:w="1984" w:type="dxa"/>
          </w:tcPr>
          <w:p w:rsidR="00763836" w:rsidRPr="00FF38FF" w:rsidRDefault="00763836" w:rsidP="00763836">
            <w:pPr>
              <w:pStyle w:val="HTML0"/>
              <w:rPr>
                <w:rFonts w:ascii="Times New Roman" w:hAnsi="Times New Roman" w:cs="Times New Roman"/>
                <w:sz w:val="24"/>
                <w:szCs w:val="24"/>
              </w:rPr>
            </w:pPr>
          </w:p>
        </w:tc>
      </w:tr>
    </w:tbl>
    <w:p w:rsidR="00763836" w:rsidRPr="00FF38FF" w:rsidRDefault="00763836" w:rsidP="00763836">
      <w:pPr>
        <w:spacing w:before="100" w:beforeAutospacing="1" w:after="100" w:afterAutospacing="1"/>
        <w:jc w:val="center"/>
        <w:rPr>
          <w:i/>
        </w:rPr>
      </w:pPr>
      <w:r w:rsidRPr="00FF38FF">
        <w:rPr>
          <w:b/>
          <w:i/>
        </w:rPr>
        <w:t>Оценочный лист к работе</w:t>
      </w:r>
    </w:p>
    <w:tbl>
      <w:tblPr>
        <w:tblpPr w:leftFromText="513" w:rightFromText="45" w:vertAnchor="text" w:horzAnchor="page" w:tblpX="1798" w:tblpY="-15"/>
        <w:tblW w:w="12249" w:type="dxa"/>
        <w:tblLayout w:type="fixed"/>
        <w:tblCellMar>
          <w:left w:w="0" w:type="dxa"/>
          <w:right w:w="0" w:type="dxa"/>
        </w:tblCellMar>
        <w:tblLook w:val="0000"/>
      </w:tblPr>
      <w:tblGrid>
        <w:gridCol w:w="4219"/>
        <w:gridCol w:w="1559"/>
        <w:gridCol w:w="3402"/>
        <w:gridCol w:w="3069"/>
      </w:tblGrid>
      <w:tr w:rsidR="00763836" w:rsidRPr="00FF38FF" w:rsidTr="00043184">
        <w:tc>
          <w:tcPr>
            <w:tcW w:w="4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836" w:rsidRPr="00FF38FF" w:rsidRDefault="00763836" w:rsidP="00B1302A">
            <w:pPr>
              <w:spacing w:before="100" w:beforeAutospacing="1" w:after="100" w:afterAutospacing="1"/>
              <w:jc w:val="center"/>
            </w:pPr>
            <w:r w:rsidRPr="00FF38FF">
              <w:rPr>
                <w:b/>
                <w:bCs/>
              </w:rPr>
              <w:t>Основные умения</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3836" w:rsidRPr="00FF38FF" w:rsidRDefault="00763836" w:rsidP="00B1302A">
            <w:pPr>
              <w:spacing w:before="100" w:beforeAutospacing="1" w:after="100" w:afterAutospacing="1"/>
              <w:jc w:val="center"/>
            </w:pPr>
            <w:r w:rsidRPr="00FF38FF">
              <w:rPr>
                <w:b/>
                <w:bCs/>
              </w:rPr>
              <w:t>№ задания</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3836" w:rsidRPr="00FF38FF" w:rsidRDefault="00763836" w:rsidP="00B1302A">
            <w:pPr>
              <w:spacing w:before="100" w:beforeAutospacing="1" w:after="100" w:afterAutospacing="1"/>
              <w:jc w:val="center"/>
              <w:rPr>
                <w:b/>
                <w:bCs/>
              </w:rPr>
            </w:pPr>
            <w:r w:rsidRPr="00FF38FF">
              <w:rPr>
                <w:b/>
                <w:bCs/>
              </w:rPr>
              <w:t>Прогностическая  оценка</w:t>
            </w:r>
          </w:p>
        </w:tc>
        <w:tc>
          <w:tcPr>
            <w:tcW w:w="30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3836" w:rsidRPr="00FF38FF" w:rsidRDefault="00763836" w:rsidP="00B1302A">
            <w:pPr>
              <w:spacing w:before="100" w:beforeAutospacing="1" w:after="100" w:afterAutospacing="1"/>
              <w:jc w:val="center"/>
            </w:pPr>
            <w:r w:rsidRPr="00FF38FF">
              <w:rPr>
                <w:b/>
                <w:bCs/>
              </w:rPr>
              <w:t>Итоговая оценка</w:t>
            </w:r>
          </w:p>
        </w:tc>
      </w:tr>
      <w:tr w:rsidR="00763836" w:rsidRPr="00F66FEA" w:rsidTr="00043184">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63836" w:rsidRPr="00FF38FF" w:rsidRDefault="00763836" w:rsidP="00B1302A">
            <w:pPr>
              <w:spacing w:before="100" w:beforeAutospacing="1" w:after="100" w:afterAutospacing="1"/>
              <w:jc w:val="both"/>
              <w:rPr>
                <w:lang w:val="ru-RU"/>
              </w:rPr>
            </w:pPr>
            <w:r w:rsidRPr="00FF38FF">
              <w:rPr>
                <w:lang w:val="ru-RU"/>
              </w:rPr>
              <w:t>Умею решать задачу по схеме</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63836" w:rsidRPr="00FF38FF" w:rsidRDefault="00763836" w:rsidP="00B1302A">
            <w:pPr>
              <w:spacing w:before="100" w:beforeAutospacing="1" w:after="100" w:afterAutospacing="1"/>
              <w:jc w:val="both"/>
              <w:rPr>
                <w:lang w:val="ru-RU"/>
              </w:rPr>
            </w:pPr>
            <w:r w:rsidRPr="00FF38FF">
              <w:t>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763836" w:rsidRPr="00FF38FF" w:rsidRDefault="00763836" w:rsidP="00B1302A">
            <w:pPr>
              <w:spacing w:before="100" w:beforeAutospacing="1" w:after="100" w:afterAutospacing="1"/>
              <w:jc w:val="both"/>
              <w:rPr>
                <w:lang w:val="ru-RU"/>
              </w:rPr>
            </w:pPr>
            <w:r w:rsidRPr="00FF38FF">
              <w:t> </w:t>
            </w:r>
          </w:p>
        </w:tc>
        <w:tc>
          <w:tcPr>
            <w:tcW w:w="3069" w:type="dxa"/>
            <w:tcBorders>
              <w:top w:val="nil"/>
              <w:left w:val="nil"/>
              <w:bottom w:val="single" w:sz="8" w:space="0" w:color="auto"/>
              <w:right w:val="single" w:sz="8" w:space="0" w:color="auto"/>
            </w:tcBorders>
            <w:tcMar>
              <w:top w:w="0" w:type="dxa"/>
              <w:left w:w="108" w:type="dxa"/>
              <w:bottom w:w="0" w:type="dxa"/>
              <w:right w:w="108" w:type="dxa"/>
            </w:tcMar>
          </w:tcPr>
          <w:p w:rsidR="00763836" w:rsidRPr="00FF38FF" w:rsidRDefault="00763836" w:rsidP="00B1302A">
            <w:pPr>
              <w:spacing w:before="100" w:beforeAutospacing="1" w:after="100" w:afterAutospacing="1"/>
              <w:jc w:val="both"/>
              <w:rPr>
                <w:lang w:val="ru-RU"/>
              </w:rPr>
            </w:pPr>
            <w:r w:rsidRPr="00FF38FF">
              <w:t> </w:t>
            </w:r>
          </w:p>
        </w:tc>
      </w:tr>
      <w:tr w:rsidR="00763836" w:rsidRPr="00F66FEA" w:rsidTr="00043184">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63836" w:rsidRPr="00FF38FF" w:rsidRDefault="00763836" w:rsidP="00B1302A">
            <w:pPr>
              <w:spacing w:before="100" w:beforeAutospacing="1" w:after="100" w:afterAutospacing="1"/>
              <w:jc w:val="both"/>
              <w:rPr>
                <w:lang w:val="ru-RU"/>
              </w:rPr>
            </w:pPr>
            <w:r w:rsidRPr="00FF38FF">
              <w:rPr>
                <w:lang w:val="ru-RU"/>
              </w:rPr>
              <w:t>Умею составлять схему к задаче</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63836" w:rsidRPr="00FF38FF" w:rsidRDefault="00763836" w:rsidP="00B1302A">
            <w:pPr>
              <w:spacing w:before="100" w:beforeAutospacing="1" w:after="100" w:afterAutospacing="1"/>
              <w:jc w:val="both"/>
              <w:rPr>
                <w:lang w:val="ru-RU"/>
              </w:rPr>
            </w:pPr>
            <w:r w:rsidRPr="00FF38FF">
              <w:t>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763836" w:rsidRPr="00FF38FF" w:rsidRDefault="00763836" w:rsidP="00B1302A">
            <w:pPr>
              <w:spacing w:before="100" w:beforeAutospacing="1" w:after="100" w:afterAutospacing="1"/>
              <w:jc w:val="both"/>
              <w:rPr>
                <w:lang w:val="ru-RU"/>
              </w:rPr>
            </w:pPr>
            <w:r w:rsidRPr="00FF38FF">
              <w:t> </w:t>
            </w:r>
          </w:p>
        </w:tc>
        <w:tc>
          <w:tcPr>
            <w:tcW w:w="3069" w:type="dxa"/>
            <w:tcBorders>
              <w:top w:val="nil"/>
              <w:left w:val="nil"/>
              <w:bottom w:val="single" w:sz="8" w:space="0" w:color="auto"/>
              <w:right w:val="single" w:sz="8" w:space="0" w:color="auto"/>
            </w:tcBorders>
            <w:tcMar>
              <w:top w:w="0" w:type="dxa"/>
              <w:left w:w="108" w:type="dxa"/>
              <w:bottom w:w="0" w:type="dxa"/>
              <w:right w:w="108" w:type="dxa"/>
            </w:tcMar>
          </w:tcPr>
          <w:p w:rsidR="00763836" w:rsidRPr="00FF38FF" w:rsidRDefault="00763836" w:rsidP="00B1302A">
            <w:pPr>
              <w:spacing w:before="100" w:beforeAutospacing="1" w:after="100" w:afterAutospacing="1"/>
              <w:jc w:val="both"/>
              <w:rPr>
                <w:lang w:val="ru-RU"/>
              </w:rPr>
            </w:pPr>
            <w:r w:rsidRPr="00FF38FF">
              <w:t> </w:t>
            </w:r>
          </w:p>
        </w:tc>
      </w:tr>
      <w:tr w:rsidR="00763836" w:rsidRPr="00F66FEA" w:rsidTr="00043184">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63836" w:rsidRPr="00FF38FF" w:rsidRDefault="00763836" w:rsidP="00B1302A">
            <w:pPr>
              <w:spacing w:before="100" w:beforeAutospacing="1" w:after="100" w:afterAutospacing="1"/>
              <w:jc w:val="both"/>
              <w:rPr>
                <w:lang w:val="ru-RU"/>
              </w:rPr>
            </w:pPr>
            <w:r w:rsidRPr="00FF38FF">
              <w:rPr>
                <w:lang w:val="ru-RU"/>
              </w:rPr>
              <w:t>Умею составлять все возможные схемы по формуле</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63836" w:rsidRPr="00FF38FF" w:rsidRDefault="00763836" w:rsidP="00B1302A">
            <w:pPr>
              <w:spacing w:before="100" w:beforeAutospacing="1" w:after="100" w:afterAutospacing="1"/>
              <w:jc w:val="both"/>
              <w:rPr>
                <w:lang w:val="ru-RU"/>
              </w:rPr>
            </w:pPr>
            <w:r w:rsidRPr="00FF38FF">
              <w:t>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763836" w:rsidRPr="00FF38FF" w:rsidRDefault="00763836" w:rsidP="00B1302A">
            <w:pPr>
              <w:spacing w:before="100" w:beforeAutospacing="1" w:after="100" w:afterAutospacing="1"/>
              <w:jc w:val="both"/>
              <w:rPr>
                <w:lang w:val="ru-RU"/>
              </w:rPr>
            </w:pPr>
            <w:r w:rsidRPr="00FF38FF">
              <w:t> </w:t>
            </w:r>
          </w:p>
        </w:tc>
        <w:tc>
          <w:tcPr>
            <w:tcW w:w="3069" w:type="dxa"/>
            <w:tcBorders>
              <w:top w:val="nil"/>
              <w:left w:val="nil"/>
              <w:bottom w:val="single" w:sz="8" w:space="0" w:color="auto"/>
              <w:right w:val="single" w:sz="8" w:space="0" w:color="auto"/>
            </w:tcBorders>
            <w:tcMar>
              <w:top w:w="0" w:type="dxa"/>
              <w:left w:w="108" w:type="dxa"/>
              <w:bottom w:w="0" w:type="dxa"/>
              <w:right w:w="108" w:type="dxa"/>
            </w:tcMar>
          </w:tcPr>
          <w:p w:rsidR="00763836" w:rsidRPr="00FF38FF" w:rsidRDefault="00763836" w:rsidP="00B1302A">
            <w:pPr>
              <w:spacing w:before="100" w:beforeAutospacing="1" w:after="100" w:afterAutospacing="1"/>
              <w:jc w:val="both"/>
              <w:rPr>
                <w:lang w:val="ru-RU"/>
              </w:rPr>
            </w:pPr>
            <w:r w:rsidRPr="00FF38FF">
              <w:t> </w:t>
            </w:r>
          </w:p>
        </w:tc>
      </w:tr>
    </w:tbl>
    <w:p w:rsidR="00763836" w:rsidRPr="00FF38FF" w:rsidRDefault="00763836" w:rsidP="00763836">
      <w:pPr>
        <w:rPr>
          <w:b/>
          <w:i/>
          <w:lang w:val="ru-RU"/>
        </w:rPr>
      </w:pPr>
    </w:p>
    <w:p w:rsidR="00763836" w:rsidRPr="00EF4E7E" w:rsidRDefault="00763836" w:rsidP="00763836">
      <w:pPr>
        <w:ind w:left="-360" w:firstLine="900"/>
        <w:jc w:val="center"/>
        <w:rPr>
          <w:b/>
          <w:bCs/>
          <w:i/>
          <w:lang w:val="ru-RU"/>
        </w:rPr>
      </w:pPr>
    </w:p>
    <w:tbl>
      <w:tblPr>
        <w:tblW w:w="10620"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83"/>
        <w:gridCol w:w="1063"/>
        <w:gridCol w:w="1134"/>
        <w:gridCol w:w="1211"/>
        <w:gridCol w:w="1129"/>
        <w:gridCol w:w="1509"/>
        <w:gridCol w:w="3171"/>
      </w:tblGrid>
      <w:tr w:rsidR="00763836" w:rsidRPr="00FF38FF" w:rsidTr="00B1302A">
        <w:trPr>
          <w:trHeight w:val="1456"/>
        </w:trPr>
        <w:tc>
          <w:tcPr>
            <w:tcW w:w="720" w:type="dxa"/>
          </w:tcPr>
          <w:p w:rsidR="00763836" w:rsidRPr="00FF38FF" w:rsidRDefault="00763836" w:rsidP="00763836">
            <w:pPr>
              <w:ind w:left="113" w:right="-265"/>
              <w:jc w:val="both"/>
            </w:pPr>
            <w:r w:rsidRPr="00FF38FF">
              <w:t>№</w:t>
            </w:r>
          </w:p>
          <w:p w:rsidR="00763836" w:rsidRPr="00FF38FF" w:rsidRDefault="00763836" w:rsidP="00763836">
            <w:pPr>
              <w:ind w:left="113" w:right="-265"/>
              <w:jc w:val="both"/>
            </w:pPr>
            <w:r w:rsidRPr="00FF38FF">
              <w:t xml:space="preserve"> п/п</w:t>
            </w:r>
          </w:p>
        </w:tc>
        <w:tc>
          <w:tcPr>
            <w:tcW w:w="683" w:type="dxa"/>
          </w:tcPr>
          <w:p w:rsidR="00763836" w:rsidRPr="00FF38FF" w:rsidRDefault="00763836" w:rsidP="00763836">
            <w:pPr>
              <w:ind w:left="113" w:right="113"/>
              <w:jc w:val="both"/>
            </w:pPr>
            <w:r w:rsidRPr="00FF38FF">
              <w:t>Умение</w:t>
            </w:r>
          </w:p>
        </w:tc>
        <w:tc>
          <w:tcPr>
            <w:tcW w:w="1063" w:type="dxa"/>
          </w:tcPr>
          <w:p w:rsidR="00763836" w:rsidRPr="00FF38FF" w:rsidRDefault="00763836" w:rsidP="00763836">
            <w:pPr>
              <w:ind w:left="113" w:right="113"/>
              <w:jc w:val="both"/>
            </w:pPr>
            <w:r w:rsidRPr="00FF38FF">
              <w:t>Зада</w:t>
            </w:r>
          </w:p>
          <w:p w:rsidR="00763836" w:rsidRPr="00FF38FF" w:rsidRDefault="00763836" w:rsidP="00763836">
            <w:pPr>
              <w:ind w:left="113" w:right="113"/>
              <w:jc w:val="both"/>
            </w:pPr>
            <w:r w:rsidRPr="00FF38FF">
              <w:t>ние</w:t>
            </w:r>
          </w:p>
        </w:tc>
        <w:tc>
          <w:tcPr>
            <w:tcW w:w="1134" w:type="dxa"/>
          </w:tcPr>
          <w:p w:rsidR="00763836" w:rsidRPr="00FF38FF" w:rsidRDefault="00763836" w:rsidP="00763836">
            <w:pPr>
              <w:ind w:left="113" w:right="113"/>
              <w:jc w:val="both"/>
              <w:rPr>
                <w:lang w:val="ru-RU"/>
              </w:rPr>
            </w:pPr>
            <w:r w:rsidRPr="00FF38FF">
              <w:rPr>
                <w:lang w:val="ru-RU"/>
              </w:rPr>
              <w:t>Как я выполнил зада</w:t>
            </w:r>
          </w:p>
          <w:p w:rsidR="00763836" w:rsidRPr="00FF38FF" w:rsidRDefault="00763836" w:rsidP="00763836">
            <w:pPr>
              <w:ind w:left="113" w:right="113"/>
              <w:jc w:val="both"/>
              <w:rPr>
                <w:lang w:val="ru-RU"/>
              </w:rPr>
            </w:pPr>
            <w:r w:rsidRPr="00FF38FF">
              <w:rPr>
                <w:lang w:val="ru-RU"/>
              </w:rPr>
              <w:t>ние</w:t>
            </w:r>
          </w:p>
        </w:tc>
        <w:tc>
          <w:tcPr>
            <w:tcW w:w="1211" w:type="dxa"/>
          </w:tcPr>
          <w:p w:rsidR="00763836" w:rsidRPr="00FF38FF" w:rsidRDefault="00763836" w:rsidP="00763836">
            <w:pPr>
              <w:ind w:left="113" w:right="113"/>
              <w:jc w:val="both"/>
              <w:rPr>
                <w:lang w:val="ru-RU"/>
              </w:rPr>
            </w:pPr>
            <w:r w:rsidRPr="00FF38FF">
              <w:rPr>
                <w:lang w:val="ru-RU"/>
              </w:rPr>
              <w:t>Как нужно было выполнить зада</w:t>
            </w:r>
          </w:p>
          <w:p w:rsidR="00763836" w:rsidRPr="00FF38FF" w:rsidRDefault="00763836" w:rsidP="00763836">
            <w:pPr>
              <w:ind w:left="113" w:right="113"/>
              <w:jc w:val="both"/>
              <w:rPr>
                <w:lang w:val="ru-RU"/>
              </w:rPr>
            </w:pPr>
            <w:r w:rsidRPr="00FF38FF">
              <w:rPr>
                <w:lang w:val="ru-RU"/>
              </w:rPr>
              <w:t>ние</w:t>
            </w:r>
          </w:p>
        </w:tc>
        <w:tc>
          <w:tcPr>
            <w:tcW w:w="1129" w:type="dxa"/>
          </w:tcPr>
          <w:p w:rsidR="00763836" w:rsidRPr="00FF38FF" w:rsidRDefault="00763836" w:rsidP="00763836">
            <w:pPr>
              <w:ind w:left="113" w:right="113"/>
              <w:jc w:val="both"/>
              <w:rPr>
                <w:lang w:val="ru-RU"/>
              </w:rPr>
            </w:pPr>
            <w:r w:rsidRPr="00FF38FF">
              <w:rPr>
                <w:lang w:val="ru-RU"/>
              </w:rPr>
              <w:t>В чем была моя ошиб</w:t>
            </w:r>
          </w:p>
          <w:p w:rsidR="00763836" w:rsidRPr="00FF38FF" w:rsidRDefault="00763836" w:rsidP="00763836">
            <w:pPr>
              <w:ind w:left="113" w:right="113"/>
              <w:jc w:val="both"/>
              <w:rPr>
                <w:lang w:val="ru-RU"/>
              </w:rPr>
            </w:pPr>
            <w:r w:rsidRPr="00FF38FF">
              <w:rPr>
                <w:lang w:val="ru-RU"/>
              </w:rPr>
              <w:t>ка</w:t>
            </w:r>
          </w:p>
        </w:tc>
        <w:tc>
          <w:tcPr>
            <w:tcW w:w="1509" w:type="dxa"/>
          </w:tcPr>
          <w:p w:rsidR="00763836" w:rsidRPr="00FF38FF" w:rsidRDefault="00763836" w:rsidP="00763836">
            <w:pPr>
              <w:ind w:left="113" w:right="113"/>
              <w:jc w:val="right"/>
            </w:pPr>
            <w:r w:rsidRPr="00FF38FF">
              <w:t>Коррекционное задание учителя</w:t>
            </w:r>
          </w:p>
        </w:tc>
        <w:tc>
          <w:tcPr>
            <w:tcW w:w="3171" w:type="dxa"/>
          </w:tcPr>
          <w:p w:rsidR="00763836" w:rsidRPr="00FF38FF" w:rsidRDefault="00763836" w:rsidP="00763836">
            <w:pPr>
              <w:ind w:right="1611"/>
              <w:jc w:val="right"/>
            </w:pPr>
            <w:r w:rsidRPr="00FF38FF">
              <w:t>Коррекционное задание ученика</w:t>
            </w:r>
          </w:p>
        </w:tc>
      </w:tr>
      <w:tr w:rsidR="00763836" w:rsidRPr="00FF38FF" w:rsidTr="00B1302A">
        <w:tc>
          <w:tcPr>
            <w:tcW w:w="720" w:type="dxa"/>
          </w:tcPr>
          <w:p w:rsidR="00763836" w:rsidRPr="00FF38FF" w:rsidRDefault="00763836" w:rsidP="00763836">
            <w:pPr>
              <w:spacing w:before="100" w:beforeAutospacing="1" w:after="100" w:afterAutospacing="1"/>
              <w:jc w:val="both"/>
            </w:pPr>
            <w:r w:rsidRPr="00FF38FF">
              <w:t>1.</w:t>
            </w:r>
          </w:p>
        </w:tc>
        <w:tc>
          <w:tcPr>
            <w:tcW w:w="683" w:type="dxa"/>
          </w:tcPr>
          <w:p w:rsidR="00763836" w:rsidRPr="00FF38FF" w:rsidRDefault="00763836" w:rsidP="00763836">
            <w:pPr>
              <w:spacing w:before="100" w:beforeAutospacing="1" w:after="100" w:afterAutospacing="1"/>
              <w:jc w:val="both"/>
            </w:pPr>
            <w:r w:rsidRPr="00FF38FF">
              <w:t> </w:t>
            </w:r>
          </w:p>
        </w:tc>
        <w:tc>
          <w:tcPr>
            <w:tcW w:w="1063" w:type="dxa"/>
          </w:tcPr>
          <w:p w:rsidR="00763836" w:rsidRPr="00FF38FF" w:rsidRDefault="00763836" w:rsidP="00763836">
            <w:pPr>
              <w:spacing w:before="100" w:beforeAutospacing="1" w:after="100" w:afterAutospacing="1"/>
              <w:jc w:val="both"/>
            </w:pPr>
            <w:r w:rsidRPr="00FF38FF">
              <w:t> </w:t>
            </w:r>
          </w:p>
        </w:tc>
        <w:tc>
          <w:tcPr>
            <w:tcW w:w="1134" w:type="dxa"/>
          </w:tcPr>
          <w:p w:rsidR="00763836" w:rsidRPr="00FF38FF" w:rsidRDefault="00763836" w:rsidP="00763836">
            <w:pPr>
              <w:spacing w:before="100" w:beforeAutospacing="1" w:after="100" w:afterAutospacing="1"/>
              <w:jc w:val="both"/>
            </w:pPr>
            <w:r w:rsidRPr="00FF38FF">
              <w:t> </w:t>
            </w:r>
          </w:p>
        </w:tc>
        <w:tc>
          <w:tcPr>
            <w:tcW w:w="1211" w:type="dxa"/>
          </w:tcPr>
          <w:p w:rsidR="00763836" w:rsidRPr="00FF38FF" w:rsidRDefault="00763836" w:rsidP="00763836">
            <w:pPr>
              <w:spacing w:before="100" w:beforeAutospacing="1" w:after="100" w:afterAutospacing="1"/>
              <w:jc w:val="both"/>
            </w:pPr>
            <w:r w:rsidRPr="00FF38FF">
              <w:t> </w:t>
            </w:r>
          </w:p>
        </w:tc>
        <w:tc>
          <w:tcPr>
            <w:tcW w:w="1129" w:type="dxa"/>
          </w:tcPr>
          <w:p w:rsidR="00763836" w:rsidRPr="00FF38FF" w:rsidRDefault="00763836" w:rsidP="00763836">
            <w:pPr>
              <w:spacing w:before="100" w:beforeAutospacing="1" w:after="100" w:afterAutospacing="1"/>
              <w:jc w:val="both"/>
            </w:pPr>
            <w:r w:rsidRPr="00FF38FF">
              <w:t> </w:t>
            </w:r>
          </w:p>
        </w:tc>
        <w:tc>
          <w:tcPr>
            <w:tcW w:w="1509" w:type="dxa"/>
          </w:tcPr>
          <w:p w:rsidR="00763836" w:rsidRPr="00FF38FF" w:rsidRDefault="00763836" w:rsidP="00763836">
            <w:pPr>
              <w:spacing w:before="100" w:beforeAutospacing="1" w:after="100" w:afterAutospacing="1"/>
              <w:jc w:val="both"/>
            </w:pPr>
            <w:r w:rsidRPr="00FF38FF">
              <w:t> </w:t>
            </w:r>
          </w:p>
        </w:tc>
        <w:tc>
          <w:tcPr>
            <w:tcW w:w="3171" w:type="dxa"/>
          </w:tcPr>
          <w:p w:rsidR="00763836" w:rsidRPr="00FF38FF" w:rsidRDefault="00763836" w:rsidP="00763836">
            <w:pPr>
              <w:spacing w:before="100" w:beforeAutospacing="1" w:after="100" w:afterAutospacing="1"/>
              <w:jc w:val="both"/>
            </w:pPr>
            <w:r w:rsidRPr="00FF38FF">
              <w:t> </w:t>
            </w:r>
          </w:p>
        </w:tc>
      </w:tr>
      <w:tr w:rsidR="00763836" w:rsidRPr="00FF38FF" w:rsidTr="00B1302A">
        <w:tc>
          <w:tcPr>
            <w:tcW w:w="720" w:type="dxa"/>
          </w:tcPr>
          <w:p w:rsidR="00763836" w:rsidRPr="00FF38FF" w:rsidRDefault="00763836" w:rsidP="00763836">
            <w:pPr>
              <w:spacing w:before="100" w:beforeAutospacing="1" w:after="100" w:afterAutospacing="1"/>
              <w:jc w:val="both"/>
            </w:pPr>
          </w:p>
        </w:tc>
        <w:tc>
          <w:tcPr>
            <w:tcW w:w="683" w:type="dxa"/>
          </w:tcPr>
          <w:p w:rsidR="00763836" w:rsidRPr="00FF38FF" w:rsidRDefault="00763836" w:rsidP="00763836">
            <w:pPr>
              <w:spacing w:before="100" w:beforeAutospacing="1" w:after="100" w:afterAutospacing="1"/>
              <w:jc w:val="both"/>
            </w:pPr>
          </w:p>
        </w:tc>
        <w:tc>
          <w:tcPr>
            <w:tcW w:w="1063" w:type="dxa"/>
          </w:tcPr>
          <w:p w:rsidR="00763836" w:rsidRPr="00FF38FF" w:rsidRDefault="00763836" w:rsidP="00763836">
            <w:pPr>
              <w:spacing w:before="100" w:beforeAutospacing="1" w:after="100" w:afterAutospacing="1"/>
              <w:jc w:val="both"/>
            </w:pPr>
          </w:p>
        </w:tc>
        <w:tc>
          <w:tcPr>
            <w:tcW w:w="1134" w:type="dxa"/>
          </w:tcPr>
          <w:p w:rsidR="00763836" w:rsidRPr="00FF38FF" w:rsidRDefault="00763836" w:rsidP="00763836">
            <w:pPr>
              <w:spacing w:before="100" w:beforeAutospacing="1" w:after="100" w:afterAutospacing="1"/>
              <w:jc w:val="both"/>
            </w:pPr>
          </w:p>
        </w:tc>
        <w:tc>
          <w:tcPr>
            <w:tcW w:w="1211" w:type="dxa"/>
          </w:tcPr>
          <w:p w:rsidR="00763836" w:rsidRPr="00FF38FF" w:rsidRDefault="00763836" w:rsidP="00763836">
            <w:pPr>
              <w:spacing w:before="100" w:beforeAutospacing="1" w:after="100" w:afterAutospacing="1"/>
              <w:jc w:val="both"/>
            </w:pPr>
          </w:p>
        </w:tc>
        <w:tc>
          <w:tcPr>
            <w:tcW w:w="1129" w:type="dxa"/>
          </w:tcPr>
          <w:p w:rsidR="00763836" w:rsidRPr="00FF38FF" w:rsidRDefault="00763836" w:rsidP="00763836">
            <w:pPr>
              <w:spacing w:before="100" w:beforeAutospacing="1" w:after="100" w:afterAutospacing="1"/>
              <w:jc w:val="both"/>
            </w:pPr>
          </w:p>
        </w:tc>
        <w:tc>
          <w:tcPr>
            <w:tcW w:w="1509" w:type="dxa"/>
          </w:tcPr>
          <w:p w:rsidR="00763836" w:rsidRPr="00FF38FF" w:rsidRDefault="00763836" w:rsidP="00763836">
            <w:pPr>
              <w:spacing w:before="100" w:beforeAutospacing="1" w:after="100" w:afterAutospacing="1"/>
              <w:jc w:val="both"/>
            </w:pPr>
          </w:p>
        </w:tc>
        <w:tc>
          <w:tcPr>
            <w:tcW w:w="3171" w:type="dxa"/>
          </w:tcPr>
          <w:p w:rsidR="00763836" w:rsidRPr="00FF38FF" w:rsidRDefault="00763836" w:rsidP="00763836">
            <w:pPr>
              <w:spacing w:before="100" w:beforeAutospacing="1" w:after="100" w:afterAutospacing="1"/>
              <w:jc w:val="both"/>
            </w:pPr>
          </w:p>
        </w:tc>
      </w:tr>
    </w:tbl>
    <w:p w:rsidR="00763836" w:rsidRPr="00FF38FF" w:rsidRDefault="00763836" w:rsidP="00763836">
      <w:pPr>
        <w:ind w:left="-360"/>
      </w:pPr>
    </w:p>
    <w:p w:rsidR="00763836" w:rsidRPr="00FF38FF" w:rsidRDefault="00763836" w:rsidP="00763836"/>
    <w:p w:rsidR="00763836" w:rsidRPr="00FF38FF" w:rsidRDefault="00763836" w:rsidP="00763836"/>
    <w:p w:rsidR="00763836" w:rsidRPr="00FF38FF" w:rsidRDefault="00763836" w:rsidP="00763836">
      <w:pPr>
        <w:jc w:val="center"/>
        <w:rPr>
          <w:b/>
        </w:rPr>
      </w:pPr>
    </w:p>
    <w:p w:rsidR="00763836" w:rsidRPr="00FF38FF" w:rsidRDefault="00763836" w:rsidP="00763836">
      <w:pPr>
        <w:jc w:val="center"/>
        <w:rPr>
          <w:b/>
          <w:lang w:val="ru-RU"/>
        </w:rPr>
      </w:pPr>
      <w:r w:rsidRPr="00FF38FF">
        <w:rPr>
          <w:b/>
          <w:lang w:val="ru-RU"/>
        </w:rPr>
        <w:t>Таблица предметных результатов по Технологии, 1 класс.</w:t>
      </w:r>
    </w:p>
    <w:p w:rsidR="00763836" w:rsidRPr="00FF38FF" w:rsidRDefault="00763836" w:rsidP="00763836">
      <w:pPr>
        <w:jc w:val="center"/>
        <w:rPr>
          <w:b/>
          <w:lang w:val="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160"/>
        <w:gridCol w:w="1260"/>
        <w:gridCol w:w="1620"/>
        <w:gridCol w:w="1194"/>
        <w:gridCol w:w="1146"/>
        <w:gridCol w:w="1620"/>
      </w:tblGrid>
      <w:tr w:rsidR="00763836" w:rsidRPr="00FF38FF" w:rsidTr="00763836">
        <w:tc>
          <w:tcPr>
            <w:tcW w:w="1260" w:type="dxa"/>
          </w:tcPr>
          <w:p w:rsidR="00763836" w:rsidRPr="00FF38FF" w:rsidRDefault="00763836" w:rsidP="00763836">
            <w:pPr>
              <w:pStyle w:val="HTML0"/>
              <w:rPr>
                <w:rFonts w:ascii="Times New Roman" w:hAnsi="Times New Roman" w:cs="Times New Roman"/>
                <w:i/>
                <w:sz w:val="24"/>
                <w:szCs w:val="24"/>
              </w:rPr>
            </w:pPr>
            <w:r w:rsidRPr="00FF38FF">
              <w:rPr>
                <w:rFonts w:ascii="Times New Roman" w:hAnsi="Times New Roman" w:cs="Times New Roman"/>
                <w:i/>
                <w:sz w:val="24"/>
                <w:szCs w:val="24"/>
              </w:rPr>
              <w:t>Знать виды материалов</w:t>
            </w:r>
          </w:p>
        </w:tc>
        <w:tc>
          <w:tcPr>
            <w:tcW w:w="2160" w:type="dxa"/>
          </w:tcPr>
          <w:p w:rsidR="00763836" w:rsidRPr="00FF38FF" w:rsidRDefault="00763836" w:rsidP="00763836">
            <w:pPr>
              <w:pStyle w:val="HTML0"/>
              <w:rPr>
                <w:rFonts w:ascii="Times New Roman" w:hAnsi="Times New Roman" w:cs="Times New Roman"/>
                <w:i/>
                <w:sz w:val="24"/>
                <w:szCs w:val="24"/>
              </w:rPr>
            </w:pPr>
            <w:r w:rsidRPr="00FF38FF">
              <w:rPr>
                <w:rFonts w:ascii="Times New Roman" w:hAnsi="Times New Roman" w:cs="Times New Roman"/>
                <w:i/>
                <w:sz w:val="24"/>
                <w:szCs w:val="24"/>
              </w:rPr>
              <w:t>Различать конструкции однодеталь</w:t>
            </w:r>
          </w:p>
          <w:p w:rsidR="00763836" w:rsidRPr="00FF38FF" w:rsidRDefault="00763836" w:rsidP="00763836">
            <w:pPr>
              <w:pStyle w:val="HTML0"/>
              <w:rPr>
                <w:rFonts w:ascii="Times New Roman" w:hAnsi="Times New Roman" w:cs="Times New Roman"/>
                <w:i/>
                <w:sz w:val="24"/>
                <w:szCs w:val="24"/>
              </w:rPr>
            </w:pPr>
            <w:r w:rsidRPr="00FF38FF">
              <w:rPr>
                <w:rFonts w:ascii="Times New Roman" w:hAnsi="Times New Roman" w:cs="Times New Roman"/>
                <w:i/>
                <w:sz w:val="24"/>
                <w:szCs w:val="24"/>
              </w:rPr>
              <w:t>ные и многодетальные, неподвижное соединение деталей;</w:t>
            </w:r>
          </w:p>
        </w:tc>
        <w:tc>
          <w:tcPr>
            <w:tcW w:w="1260" w:type="dxa"/>
          </w:tcPr>
          <w:p w:rsidR="00763836" w:rsidRPr="00FF38FF" w:rsidRDefault="00763836" w:rsidP="00763836">
            <w:pPr>
              <w:pStyle w:val="HTML0"/>
              <w:rPr>
                <w:rFonts w:ascii="Times New Roman" w:hAnsi="Times New Roman" w:cs="Times New Roman"/>
                <w:i/>
                <w:sz w:val="24"/>
                <w:szCs w:val="24"/>
              </w:rPr>
            </w:pPr>
            <w:r w:rsidRPr="00FF38FF">
              <w:rPr>
                <w:rFonts w:ascii="Times New Roman" w:hAnsi="Times New Roman" w:cs="Times New Roman"/>
                <w:i/>
                <w:sz w:val="24"/>
                <w:szCs w:val="24"/>
              </w:rPr>
              <w:t>Определять назва</w:t>
            </w:r>
          </w:p>
          <w:p w:rsidR="00763836" w:rsidRPr="00FF38FF" w:rsidRDefault="00763836" w:rsidP="00763836">
            <w:pPr>
              <w:pStyle w:val="HTML0"/>
              <w:rPr>
                <w:rFonts w:ascii="Times New Roman" w:hAnsi="Times New Roman" w:cs="Times New Roman"/>
                <w:i/>
                <w:sz w:val="24"/>
                <w:szCs w:val="24"/>
              </w:rPr>
            </w:pPr>
            <w:r w:rsidRPr="00FF38FF">
              <w:rPr>
                <w:rFonts w:ascii="Times New Roman" w:hAnsi="Times New Roman" w:cs="Times New Roman"/>
                <w:i/>
                <w:sz w:val="24"/>
                <w:szCs w:val="24"/>
              </w:rPr>
              <w:t>ния и назна</w:t>
            </w:r>
          </w:p>
          <w:p w:rsidR="00763836" w:rsidRPr="00FF38FF" w:rsidRDefault="00763836" w:rsidP="00763836">
            <w:pPr>
              <w:pStyle w:val="HTML0"/>
              <w:rPr>
                <w:rFonts w:ascii="Times New Roman" w:hAnsi="Times New Roman" w:cs="Times New Roman"/>
                <w:i/>
                <w:sz w:val="24"/>
                <w:szCs w:val="24"/>
              </w:rPr>
            </w:pPr>
            <w:r w:rsidRPr="00FF38FF">
              <w:rPr>
                <w:rFonts w:ascii="Times New Roman" w:hAnsi="Times New Roman" w:cs="Times New Roman"/>
                <w:i/>
                <w:sz w:val="24"/>
                <w:szCs w:val="24"/>
              </w:rPr>
              <w:t>чение ручных инструментов и приспособле</w:t>
            </w:r>
          </w:p>
          <w:p w:rsidR="00763836" w:rsidRPr="00FF38FF" w:rsidRDefault="00763836" w:rsidP="00763836">
            <w:pPr>
              <w:pStyle w:val="HTML0"/>
              <w:rPr>
                <w:rFonts w:ascii="Times New Roman" w:hAnsi="Times New Roman" w:cs="Times New Roman"/>
                <w:i/>
                <w:sz w:val="24"/>
                <w:szCs w:val="24"/>
              </w:rPr>
            </w:pPr>
            <w:r w:rsidRPr="00FF38FF">
              <w:rPr>
                <w:rFonts w:ascii="Times New Roman" w:hAnsi="Times New Roman" w:cs="Times New Roman"/>
                <w:i/>
                <w:sz w:val="24"/>
                <w:szCs w:val="24"/>
              </w:rPr>
              <w:t>ния шабло</w:t>
            </w:r>
          </w:p>
          <w:p w:rsidR="00763836" w:rsidRPr="00FF38FF" w:rsidRDefault="00763836" w:rsidP="00763836">
            <w:pPr>
              <w:pStyle w:val="HTML0"/>
              <w:rPr>
                <w:rFonts w:ascii="Times New Roman" w:hAnsi="Times New Roman" w:cs="Times New Roman"/>
                <w:i/>
                <w:sz w:val="24"/>
                <w:szCs w:val="24"/>
              </w:rPr>
            </w:pPr>
            <w:r w:rsidRPr="00FF38FF">
              <w:rPr>
                <w:rFonts w:ascii="Times New Roman" w:hAnsi="Times New Roman" w:cs="Times New Roman"/>
                <w:i/>
                <w:sz w:val="24"/>
                <w:szCs w:val="24"/>
              </w:rPr>
              <w:t>нов, прави</w:t>
            </w:r>
          </w:p>
          <w:p w:rsidR="00763836" w:rsidRPr="00FF38FF" w:rsidRDefault="00763836" w:rsidP="00763836">
            <w:pPr>
              <w:pStyle w:val="HTML0"/>
              <w:rPr>
                <w:rFonts w:ascii="Times New Roman" w:hAnsi="Times New Roman" w:cs="Times New Roman"/>
                <w:i/>
                <w:sz w:val="24"/>
                <w:szCs w:val="24"/>
              </w:rPr>
            </w:pPr>
            <w:r w:rsidRPr="00FF38FF">
              <w:rPr>
                <w:rFonts w:ascii="Times New Roman" w:hAnsi="Times New Roman" w:cs="Times New Roman"/>
                <w:i/>
                <w:sz w:val="24"/>
                <w:szCs w:val="24"/>
              </w:rPr>
              <w:t>ла работы ими;</w:t>
            </w:r>
          </w:p>
        </w:tc>
        <w:tc>
          <w:tcPr>
            <w:tcW w:w="1620" w:type="dxa"/>
          </w:tcPr>
          <w:p w:rsidR="00763836" w:rsidRPr="00FF38FF" w:rsidRDefault="00763836" w:rsidP="00763836">
            <w:pPr>
              <w:pStyle w:val="HTML0"/>
              <w:rPr>
                <w:rFonts w:ascii="Times New Roman" w:hAnsi="Times New Roman" w:cs="Times New Roman"/>
                <w:i/>
                <w:sz w:val="24"/>
                <w:szCs w:val="24"/>
              </w:rPr>
            </w:pPr>
            <w:r w:rsidRPr="00FF38FF">
              <w:rPr>
                <w:rFonts w:ascii="Times New Roman" w:hAnsi="Times New Roman" w:cs="Times New Roman"/>
                <w:i/>
                <w:sz w:val="24"/>
                <w:szCs w:val="24"/>
              </w:rPr>
              <w:t>Осуществлять техноло</w:t>
            </w:r>
          </w:p>
          <w:p w:rsidR="00763836" w:rsidRPr="00FF38FF" w:rsidRDefault="00763836" w:rsidP="00763836">
            <w:pPr>
              <w:pStyle w:val="HTML0"/>
              <w:rPr>
                <w:rFonts w:ascii="Times New Roman" w:hAnsi="Times New Roman" w:cs="Times New Roman"/>
                <w:i/>
                <w:sz w:val="24"/>
                <w:szCs w:val="24"/>
              </w:rPr>
            </w:pPr>
            <w:r w:rsidRPr="00FF38FF">
              <w:rPr>
                <w:rFonts w:ascii="Times New Roman" w:hAnsi="Times New Roman" w:cs="Times New Roman"/>
                <w:i/>
                <w:sz w:val="24"/>
                <w:szCs w:val="24"/>
              </w:rPr>
              <w:t>гическую последо</w:t>
            </w:r>
          </w:p>
          <w:p w:rsidR="00763836" w:rsidRPr="00FF38FF" w:rsidRDefault="00763836" w:rsidP="00763836">
            <w:pPr>
              <w:pStyle w:val="HTML0"/>
              <w:rPr>
                <w:rFonts w:ascii="Times New Roman" w:hAnsi="Times New Roman" w:cs="Times New Roman"/>
                <w:i/>
                <w:sz w:val="24"/>
                <w:szCs w:val="24"/>
              </w:rPr>
            </w:pPr>
            <w:r w:rsidRPr="00FF38FF">
              <w:rPr>
                <w:rFonts w:ascii="Times New Roman" w:hAnsi="Times New Roman" w:cs="Times New Roman"/>
                <w:i/>
                <w:sz w:val="24"/>
                <w:szCs w:val="24"/>
              </w:rPr>
              <w:t>ватель</w:t>
            </w:r>
          </w:p>
          <w:p w:rsidR="00763836" w:rsidRPr="00FF38FF" w:rsidRDefault="00763836" w:rsidP="00763836">
            <w:pPr>
              <w:pStyle w:val="HTML0"/>
              <w:rPr>
                <w:rFonts w:ascii="Times New Roman" w:hAnsi="Times New Roman" w:cs="Times New Roman"/>
                <w:i/>
                <w:sz w:val="24"/>
                <w:szCs w:val="24"/>
              </w:rPr>
            </w:pPr>
            <w:r w:rsidRPr="00FF38FF">
              <w:rPr>
                <w:rFonts w:ascii="Times New Roman" w:hAnsi="Times New Roman" w:cs="Times New Roman"/>
                <w:i/>
                <w:sz w:val="24"/>
                <w:szCs w:val="24"/>
              </w:rPr>
              <w:t>ность изготов</w:t>
            </w:r>
          </w:p>
          <w:p w:rsidR="00763836" w:rsidRPr="00FF38FF" w:rsidRDefault="00763836" w:rsidP="00763836">
            <w:pPr>
              <w:pStyle w:val="HTML0"/>
              <w:rPr>
                <w:rFonts w:ascii="Times New Roman" w:hAnsi="Times New Roman" w:cs="Times New Roman"/>
                <w:i/>
                <w:sz w:val="24"/>
                <w:szCs w:val="24"/>
              </w:rPr>
            </w:pPr>
            <w:r w:rsidRPr="00FF38FF">
              <w:rPr>
                <w:rFonts w:ascii="Times New Roman" w:hAnsi="Times New Roman" w:cs="Times New Roman"/>
                <w:i/>
                <w:sz w:val="24"/>
                <w:szCs w:val="24"/>
              </w:rPr>
              <w:t>ления неслож</w:t>
            </w:r>
          </w:p>
          <w:p w:rsidR="00763836" w:rsidRPr="00FF38FF" w:rsidRDefault="00763836" w:rsidP="00763836">
            <w:pPr>
              <w:pStyle w:val="HTML0"/>
              <w:rPr>
                <w:rFonts w:ascii="Times New Roman" w:hAnsi="Times New Roman" w:cs="Times New Roman"/>
                <w:i/>
                <w:sz w:val="24"/>
                <w:szCs w:val="24"/>
              </w:rPr>
            </w:pPr>
            <w:r w:rsidRPr="00FF38FF">
              <w:rPr>
                <w:rFonts w:ascii="Times New Roman" w:hAnsi="Times New Roman" w:cs="Times New Roman"/>
                <w:i/>
                <w:sz w:val="24"/>
                <w:szCs w:val="24"/>
              </w:rPr>
              <w:t>ных изделий: разметка, резание, сборка, отделка;</w:t>
            </w:r>
          </w:p>
        </w:tc>
        <w:tc>
          <w:tcPr>
            <w:tcW w:w="1194" w:type="dxa"/>
          </w:tcPr>
          <w:p w:rsidR="00763836" w:rsidRPr="00FF38FF" w:rsidRDefault="00763836" w:rsidP="00763836">
            <w:pPr>
              <w:pStyle w:val="HTML0"/>
              <w:rPr>
                <w:rFonts w:ascii="Times New Roman" w:hAnsi="Times New Roman" w:cs="Times New Roman"/>
                <w:i/>
                <w:sz w:val="24"/>
                <w:szCs w:val="24"/>
              </w:rPr>
            </w:pPr>
            <w:r w:rsidRPr="00FF38FF">
              <w:rPr>
                <w:rFonts w:ascii="Times New Roman" w:hAnsi="Times New Roman" w:cs="Times New Roman"/>
                <w:i/>
                <w:sz w:val="24"/>
                <w:szCs w:val="24"/>
              </w:rPr>
              <w:t>Нахо</w:t>
            </w:r>
          </w:p>
          <w:p w:rsidR="00763836" w:rsidRPr="00FF38FF" w:rsidRDefault="00763836" w:rsidP="00763836">
            <w:pPr>
              <w:pStyle w:val="HTML0"/>
              <w:rPr>
                <w:rFonts w:ascii="Times New Roman" w:hAnsi="Times New Roman" w:cs="Times New Roman"/>
                <w:i/>
                <w:sz w:val="24"/>
                <w:szCs w:val="24"/>
              </w:rPr>
            </w:pPr>
            <w:r w:rsidRPr="00FF38FF">
              <w:rPr>
                <w:rFonts w:ascii="Times New Roman" w:hAnsi="Times New Roman" w:cs="Times New Roman"/>
                <w:i/>
                <w:sz w:val="24"/>
                <w:szCs w:val="24"/>
              </w:rPr>
              <w:t>дить спосо</w:t>
            </w:r>
          </w:p>
          <w:p w:rsidR="00763836" w:rsidRPr="00FF38FF" w:rsidRDefault="00763836" w:rsidP="00763836">
            <w:pPr>
              <w:pStyle w:val="HTML0"/>
              <w:rPr>
                <w:rFonts w:ascii="Times New Roman" w:hAnsi="Times New Roman" w:cs="Times New Roman"/>
                <w:i/>
                <w:sz w:val="24"/>
                <w:szCs w:val="24"/>
              </w:rPr>
            </w:pPr>
            <w:r w:rsidRPr="00FF38FF">
              <w:rPr>
                <w:rFonts w:ascii="Times New Roman" w:hAnsi="Times New Roman" w:cs="Times New Roman"/>
                <w:i/>
                <w:sz w:val="24"/>
                <w:szCs w:val="24"/>
              </w:rPr>
              <w:t>бы разметки: сгиба</w:t>
            </w:r>
          </w:p>
          <w:p w:rsidR="00763836" w:rsidRPr="00FF38FF" w:rsidRDefault="00763836" w:rsidP="00763836">
            <w:pPr>
              <w:pStyle w:val="HTML0"/>
              <w:rPr>
                <w:rFonts w:ascii="Times New Roman" w:hAnsi="Times New Roman" w:cs="Times New Roman"/>
                <w:i/>
                <w:sz w:val="24"/>
                <w:szCs w:val="24"/>
              </w:rPr>
            </w:pPr>
            <w:r w:rsidRPr="00FF38FF">
              <w:rPr>
                <w:rFonts w:ascii="Times New Roman" w:hAnsi="Times New Roman" w:cs="Times New Roman"/>
                <w:i/>
                <w:sz w:val="24"/>
                <w:szCs w:val="24"/>
              </w:rPr>
              <w:t>нием, по шабло</w:t>
            </w:r>
          </w:p>
          <w:p w:rsidR="00763836" w:rsidRPr="00FF38FF" w:rsidRDefault="00763836" w:rsidP="00763836">
            <w:pPr>
              <w:pStyle w:val="HTML0"/>
              <w:rPr>
                <w:rFonts w:ascii="Times New Roman" w:hAnsi="Times New Roman" w:cs="Times New Roman"/>
                <w:i/>
                <w:sz w:val="24"/>
                <w:szCs w:val="24"/>
              </w:rPr>
            </w:pPr>
            <w:r w:rsidRPr="00FF38FF">
              <w:rPr>
                <w:rFonts w:ascii="Times New Roman" w:hAnsi="Times New Roman" w:cs="Times New Roman"/>
                <w:i/>
                <w:sz w:val="24"/>
                <w:szCs w:val="24"/>
              </w:rPr>
              <w:t>ну;</w:t>
            </w:r>
          </w:p>
        </w:tc>
        <w:tc>
          <w:tcPr>
            <w:tcW w:w="1146" w:type="dxa"/>
          </w:tcPr>
          <w:p w:rsidR="00763836" w:rsidRPr="00FF38FF" w:rsidRDefault="00763836" w:rsidP="00763836">
            <w:pPr>
              <w:pStyle w:val="HTML0"/>
              <w:rPr>
                <w:rFonts w:ascii="Times New Roman" w:hAnsi="Times New Roman" w:cs="Times New Roman"/>
                <w:i/>
                <w:sz w:val="24"/>
                <w:szCs w:val="24"/>
              </w:rPr>
            </w:pPr>
            <w:r w:rsidRPr="00FF38FF">
              <w:rPr>
                <w:rFonts w:ascii="Times New Roman" w:hAnsi="Times New Roman" w:cs="Times New Roman"/>
                <w:i/>
                <w:sz w:val="24"/>
                <w:szCs w:val="24"/>
              </w:rPr>
              <w:t>Определять спосо</w:t>
            </w:r>
          </w:p>
          <w:p w:rsidR="00763836" w:rsidRPr="00FF38FF" w:rsidRDefault="00763836" w:rsidP="00763836">
            <w:pPr>
              <w:pStyle w:val="HTML0"/>
              <w:rPr>
                <w:rFonts w:ascii="Times New Roman" w:hAnsi="Times New Roman" w:cs="Times New Roman"/>
                <w:i/>
                <w:sz w:val="24"/>
                <w:szCs w:val="24"/>
              </w:rPr>
            </w:pPr>
            <w:r w:rsidRPr="00FF38FF">
              <w:rPr>
                <w:rFonts w:ascii="Times New Roman" w:hAnsi="Times New Roman" w:cs="Times New Roman"/>
                <w:i/>
                <w:sz w:val="24"/>
                <w:szCs w:val="24"/>
              </w:rPr>
              <w:t>бы соединения с помо</w:t>
            </w:r>
          </w:p>
          <w:p w:rsidR="00763836" w:rsidRPr="00FF38FF" w:rsidRDefault="00763836" w:rsidP="00763836">
            <w:pPr>
              <w:pStyle w:val="HTML0"/>
              <w:rPr>
                <w:rFonts w:ascii="Times New Roman" w:hAnsi="Times New Roman" w:cs="Times New Roman"/>
                <w:i/>
                <w:sz w:val="24"/>
                <w:szCs w:val="24"/>
              </w:rPr>
            </w:pPr>
            <w:r w:rsidRPr="00FF38FF">
              <w:rPr>
                <w:rFonts w:ascii="Times New Roman" w:hAnsi="Times New Roman" w:cs="Times New Roman"/>
                <w:i/>
                <w:sz w:val="24"/>
                <w:szCs w:val="24"/>
              </w:rPr>
              <w:t xml:space="preserve">щью  клея ПВА; </w:t>
            </w:r>
          </w:p>
        </w:tc>
        <w:tc>
          <w:tcPr>
            <w:tcW w:w="1620" w:type="dxa"/>
          </w:tcPr>
          <w:p w:rsidR="00763836" w:rsidRPr="00FF38FF" w:rsidRDefault="00763836" w:rsidP="00763836">
            <w:pPr>
              <w:pStyle w:val="HTML0"/>
              <w:rPr>
                <w:rFonts w:ascii="Times New Roman" w:hAnsi="Times New Roman" w:cs="Times New Roman"/>
                <w:i/>
                <w:sz w:val="24"/>
                <w:szCs w:val="24"/>
              </w:rPr>
            </w:pPr>
            <w:r w:rsidRPr="00FF38FF">
              <w:rPr>
                <w:rFonts w:ascii="Times New Roman" w:hAnsi="Times New Roman" w:cs="Times New Roman"/>
                <w:i/>
                <w:sz w:val="24"/>
                <w:szCs w:val="24"/>
              </w:rPr>
              <w:t>Выполнять виды отделки: раскрашванием, аппликационно, прямой строчкой и её варианта</w:t>
            </w:r>
          </w:p>
          <w:p w:rsidR="00763836" w:rsidRPr="00FF38FF" w:rsidRDefault="00763836" w:rsidP="00763836">
            <w:pPr>
              <w:pStyle w:val="HTML0"/>
              <w:rPr>
                <w:rFonts w:ascii="Times New Roman" w:hAnsi="Times New Roman" w:cs="Times New Roman"/>
                <w:i/>
                <w:sz w:val="24"/>
                <w:szCs w:val="24"/>
              </w:rPr>
            </w:pPr>
            <w:r w:rsidRPr="00FF38FF">
              <w:rPr>
                <w:rFonts w:ascii="Times New Roman" w:hAnsi="Times New Roman" w:cs="Times New Roman"/>
                <w:i/>
                <w:sz w:val="24"/>
                <w:szCs w:val="24"/>
              </w:rPr>
              <w:t>ми;</w:t>
            </w:r>
          </w:p>
        </w:tc>
      </w:tr>
      <w:tr w:rsidR="00763836" w:rsidRPr="00FF38FF" w:rsidTr="00763836">
        <w:tc>
          <w:tcPr>
            <w:tcW w:w="1260" w:type="dxa"/>
          </w:tcPr>
          <w:p w:rsidR="00763836" w:rsidRPr="00FF38FF" w:rsidRDefault="00763836" w:rsidP="00763836">
            <w:pPr>
              <w:pStyle w:val="HTML0"/>
              <w:rPr>
                <w:rFonts w:ascii="Times New Roman" w:hAnsi="Times New Roman" w:cs="Times New Roman"/>
                <w:sz w:val="24"/>
                <w:szCs w:val="24"/>
              </w:rPr>
            </w:pPr>
          </w:p>
        </w:tc>
        <w:tc>
          <w:tcPr>
            <w:tcW w:w="2160" w:type="dxa"/>
          </w:tcPr>
          <w:p w:rsidR="00763836" w:rsidRPr="00FF38FF" w:rsidRDefault="00763836" w:rsidP="00763836">
            <w:pPr>
              <w:pStyle w:val="HTML0"/>
              <w:rPr>
                <w:rFonts w:ascii="Times New Roman" w:hAnsi="Times New Roman" w:cs="Times New Roman"/>
                <w:sz w:val="24"/>
                <w:szCs w:val="24"/>
              </w:rPr>
            </w:pPr>
          </w:p>
        </w:tc>
        <w:tc>
          <w:tcPr>
            <w:tcW w:w="1260" w:type="dxa"/>
          </w:tcPr>
          <w:p w:rsidR="00763836" w:rsidRPr="00FF38FF" w:rsidRDefault="00763836" w:rsidP="00763836">
            <w:pPr>
              <w:pStyle w:val="HTML0"/>
              <w:rPr>
                <w:rFonts w:ascii="Times New Roman" w:hAnsi="Times New Roman" w:cs="Times New Roman"/>
                <w:sz w:val="24"/>
                <w:szCs w:val="24"/>
              </w:rPr>
            </w:pPr>
          </w:p>
        </w:tc>
        <w:tc>
          <w:tcPr>
            <w:tcW w:w="1620" w:type="dxa"/>
          </w:tcPr>
          <w:p w:rsidR="00763836" w:rsidRPr="00FF38FF" w:rsidRDefault="00763836" w:rsidP="00763836">
            <w:pPr>
              <w:pStyle w:val="HTML0"/>
              <w:rPr>
                <w:rFonts w:ascii="Times New Roman" w:hAnsi="Times New Roman" w:cs="Times New Roman"/>
                <w:sz w:val="24"/>
                <w:szCs w:val="24"/>
              </w:rPr>
            </w:pPr>
          </w:p>
        </w:tc>
        <w:tc>
          <w:tcPr>
            <w:tcW w:w="1194" w:type="dxa"/>
          </w:tcPr>
          <w:p w:rsidR="00763836" w:rsidRPr="00FF38FF" w:rsidRDefault="00763836" w:rsidP="00763836">
            <w:pPr>
              <w:pStyle w:val="HTML0"/>
              <w:rPr>
                <w:rFonts w:ascii="Times New Roman" w:hAnsi="Times New Roman" w:cs="Times New Roman"/>
                <w:sz w:val="24"/>
                <w:szCs w:val="24"/>
              </w:rPr>
            </w:pPr>
          </w:p>
        </w:tc>
        <w:tc>
          <w:tcPr>
            <w:tcW w:w="1146" w:type="dxa"/>
          </w:tcPr>
          <w:p w:rsidR="00763836" w:rsidRPr="00FF38FF" w:rsidRDefault="00763836" w:rsidP="00763836">
            <w:pPr>
              <w:pStyle w:val="HTML0"/>
              <w:rPr>
                <w:rFonts w:ascii="Times New Roman" w:hAnsi="Times New Roman" w:cs="Times New Roman"/>
                <w:sz w:val="24"/>
                <w:szCs w:val="24"/>
              </w:rPr>
            </w:pPr>
          </w:p>
        </w:tc>
        <w:tc>
          <w:tcPr>
            <w:tcW w:w="1620" w:type="dxa"/>
          </w:tcPr>
          <w:p w:rsidR="00763836" w:rsidRPr="00FF38FF" w:rsidRDefault="00763836" w:rsidP="00763836">
            <w:pPr>
              <w:pStyle w:val="HTML0"/>
              <w:rPr>
                <w:rFonts w:ascii="Times New Roman" w:hAnsi="Times New Roman" w:cs="Times New Roman"/>
                <w:sz w:val="24"/>
                <w:szCs w:val="24"/>
              </w:rPr>
            </w:pPr>
          </w:p>
        </w:tc>
      </w:tr>
      <w:tr w:rsidR="00763836" w:rsidRPr="00FF38FF" w:rsidTr="00763836">
        <w:tc>
          <w:tcPr>
            <w:tcW w:w="1260" w:type="dxa"/>
          </w:tcPr>
          <w:p w:rsidR="00763836" w:rsidRPr="00FF38FF" w:rsidRDefault="00763836" w:rsidP="00763836">
            <w:pPr>
              <w:pStyle w:val="HTML0"/>
              <w:rPr>
                <w:rFonts w:ascii="Times New Roman" w:hAnsi="Times New Roman" w:cs="Times New Roman"/>
                <w:sz w:val="24"/>
                <w:szCs w:val="24"/>
              </w:rPr>
            </w:pPr>
          </w:p>
        </w:tc>
        <w:tc>
          <w:tcPr>
            <w:tcW w:w="2160" w:type="dxa"/>
          </w:tcPr>
          <w:p w:rsidR="00763836" w:rsidRPr="00FF38FF" w:rsidRDefault="00763836" w:rsidP="00763836">
            <w:pPr>
              <w:pStyle w:val="HTML0"/>
              <w:rPr>
                <w:rFonts w:ascii="Times New Roman" w:hAnsi="Times New Roman" w:cs="Times New Roman"/>
                <w:sz w:val="24"/>
                <w:szCs w:val="24"/>
              </w:rPr>
            </w:pPr>
          </w:p>
        </w:tc>
        <w:tc>
          <w:tcPr>
            <w:tcW w:w="1260" w:type="dxa"/>
          </w:tcPr>
          <w:p w:rsidR="00763836" w:rsidRPr="00FF38FF" w:rsidRDefault="00763836" w:rsidP="00763836">
            <w:pPr>
              <w:pStyle w:val="HTML0"/>
              <w:rPr>
                <w:rFonts w:ascii="Times New Roman" w:hAnsi="Times New Roman" w:cs="Times New Roman"/>
                <w:sz w:val="24"/>
                <w:szCs w:val="24"/>
              </w:rPr>
            </w:pPr>
          </w:p>
        </w:tc>
        <w:tc>
          <w:tcPr>
            <w:tcW w:w="1620" w:type="dxa"/>
          </w:tcPr>
          <w:p w:rsidR="00763836" w:rsidRPr="00FF38FF" w:rsidRDefault="00763836" w:rsidP="00763836">
            <w:pPr>
              <w:pStyle w:val="HTML0"/>
              <w:rPr>
                <w:rFonts w:ascii="Times New Roman" w:hAnsi="Times New Roman" w:cs="Times New Roman"/>
                <w:sz w:val="24"/>
                <w:szCs w:val="24"/>
              </w:rPr>
            </w:pPr>
          </w:p>
        </w:tc>
        <w:tc>
          <w:tcPr>
            <w:tcW w:w="1194" w:type="dxa"/>
          </w:tcPr>
          <w:p w:rsidR="00763836" w:rsidRPr="00FF38FF" w:rsidRDefault="00763836" w:rsidP="00763836">
            <w:pPr>
              <w:pStyle w:val="HTML0"/>
              <w:rPr>
                <w:rFonts w:ascii="Times New Roman" w:hAnsi="Times New Roman" w:cs="Times New Roman"/>
                <w:sz w:val="24"/>
                <w:szCs w:val="24"/>
              </w:rPr>
            </w:pPr>
          </w:p>
        </w:tc>
        <w:tc>
          <w:tcPr>
            <w:tcW w:w="1146" w:type="dxa"/>
          </w:tcPr>
          <w:p w:rsidR="00763836" w:rsidRPr="00FF38FF" w:rsidRDefault="00763836" w:rsidP="00763836">
            <w:pPr>
              <w:pStyle w:val="HTML0"/>
              <w:rPr>
                <w:rFonts w:ascii="Times New Roman" w:hAnsi="Times New Roman" w:cs="Times New Roman"/>
                <w:sz w:val="24"/>
                <w:szCs w:val="24"/>
              </w:rPr>
            </w:pPr>
          </w:p>
        </w:tc>
        <w:tc>
          <w:tcPr>
            <w:tcW w:w="1620" w:type="dxa"/>
          </w:tcPr>
          <w:p w:rsidR="00763836" w:rsidRPr="00FF38FF" w:rsidRDefault="00763836" w:rsidP="00763836">
            <w:pPr>
              <w:pStyle w:val="HTML0"/>
              <w:rPr>
                <w:rFonts w:ascii="Times New Roman" w:hAnsi="Times New Roman" w:cs="Times New Roman"/>
                <w:sz w:val="24"/>
                <w:szCs w:val="24"/>
              </w:rPr>
            </w:pPr>
          </w:p>
        </w:tc>
      </w:tr>
      <w:tr w:rsidR="00763836" w:rsidRPr="00FF38FF" w:rsidTr="00763836">
        <w:tc>
          <w:tcPr>
            <w:tcW w:w="1260" w:type="dxa"/>
          </w:tcPr>
          <w:p w:rsidR="00763836" w:rsidRPr="00FF38FF" w:rsidRDefault="00763836" w:rsidP="00763836">
            <w:pPr>
              <w:pStyle w:val="HTML0"/>
              <w:rPr>
                <w:rFonts w:ascii="Times New Roman" w:hAnsi="Times New Roman" w:cs="Times New Roman"/>
                <w:sz w:val="24"/>
                <w:szCs w:val="24"/>
              </w:rPr>
            </w:pPr>
          </w:p>
        </w:tc>
        <w:tc>
          <w:tcPr>
            <w:tcW w:w="2160" w:type="dxa"/>
          </w:tcPr>
          <w:p w:rsidR="00763836" w:rsidRPr="00FF38FF" w:rsidRDefault="00763836" w:rsidP="00763836">
            <w:pPr>
              <w:pStyle w:val="HTML0"/>
              <w:rPr>
                <w:rFonts w:ascii="Times New Roman" w:hAnsi="Times New Roman" w:cs="Times New Roman"/>
                <w:sz w:val="24"/>
                <w:szCs w:val="24"/>
              </w:rPr>
            </w:pPr>
          </w:p>
        </w:tc>
        <w:tc>
          <w:tcPr>
            <w:tcW w:w="1260" w:type="dxa"/>
          </w:tcPr>
          <w:p w:rsidR="00763836" w:rsidRPr="00FF38FF" w:rsidRDefault="00763836" w:rsidP="00763836">
            <w:pPr>
              <w:pStyle w:val="HTML0"/>
              <w:rPr>
                <w:rFonts w:ascii="Times New Roman" w:hAnsi="Times New Roman" w:cs="Times New Roman"/>
                <w:sz w:val="24"/>
                <w:szCs w:val="24"/>
              </w:rPr>
            </w:pPr>
          </w:p>
        </w:tc>
        <w:tc>
          <w:tcPr>
            <w:tcW w:w="1620" w:type="dxa"/>
          </w:tcPr>
          <w:p w:rsidR="00763836" w:rsidRPr="00FF38FF" w:rsidRDefault="00763836" w:rsidP="00763836">
            <w:pPr>
              <w:pStyle w:val="HTML0"/>
              <w:rPr>
                <w:rFonts w:ascii="Times New Roman" w:hAnsi="Times New Roman" w:cs="Times New Roman"/>
                <w:sz w:val="24"/>
                <w:szCs w:val="24"/>
              </w:rPr>
            </w:pPr>
          </w:p>
        </w:tc>
        <w:tc>
          <w:tcPr>
            <w:tcW w:w="1194" w:type="dxa"/>
          </w:tcPr>
          <w:p w:rsidR="00763836" w:rsidRPr="00FF38FF" w:rsidRDefault="00763836" w:rsidP="00763836">
            <w:pPr>
              <w:pStyle w:val="HTML0"/>
              <w:rPr>
                <w:rFonts w:ascii="Times New Roman" w:hAnsi="Times New Roman" w:cs="Times New Roman"/>
                <w:sz w:val="24"/>
                <w:szCs w:val="24"/>
              </w:rPr>
            </w:pPr>
          </w:p>
        </w:tc>
        <w:tc>
          <w:tcPr>
            <w:tcW w:w="1146" w:type="dxa"/>
          </w:tcPr>
          <w:p w:rsidR="00763836" w:rsidRPr="00FF38FF" w:rsidRDefault="00763836" w:rsidP="00763836">
            <w:pPr>
              <w:pStyle w:val="HTML0"/>
              <w:rPr>
                <w:rFonts w:ascii="Times New Roman" w:hAnsi="Times New Roman" w:cs="Times New Roman"/>
                <w:sz w:val="24"/>
                <w:szCs w:val="24"/>
              </w:rPr>
            </w:pPr>
          </w:p>
        </w:tc>
        <w:tc>
          <w:tcPr>
            <w:tcW w:w="1620" w:type="dxa"/>
          </w:tcPr>
          <w:p w:rsidR="00763836" w:rsidRPr="00FF38FF" w:rsidRDefault="00763836" w:rsidP="00763836">
            <w:pPr>
              <w:pStyle w:val="HTML0"/>
              <w:rPr>
                <w:rFonts w:ascii="Times New Roman" w:hAnsi="Times New Roman" w:cs="Times New Roman"/>
                <w:sz w:val="24"/>
                <w:szCs w:val="24"/>
              </w:rPr>
            </w:pPr>
          </w:p>
        </w:tc>
      </w:tr>
      <w:tr w:rsidR="00763836" w:rsidRPr="00FF38FF" w:rsidTr="00763836">
        <w:tc>
          <w:tcPr>
            <w:tcW w:w="1260" w:type="dxa"/>
          </w:tcPr>
          <w:p w:rsidR="00763836" w:rsidRPr="00FF38FF" w:rsidRDefault="00763836" w:rsidP="00763836">
            <w:pPr>
              <w:pStyle w:val="HTML0"/>
              <w:rPr>
                <w:rFonts w:ascii="Times New Roman" w:hAnsi="Times New Roman" w:cs="Times New Roman"/>
                <w:sz w:val="24"/>
                <w:szCs w:val="24"/>
              </w:rPr>
            </w:pPr>
            <w:r w:rsidRPr="00FF38FF">
              <w:rPr>
                <w:rFonts w:ascii="Times New Roman" w:hAnsi="Times New Roman" w:cs="Times New Roman"/>
                <w:sz w:val="24"/>
                <w:szCs w:val="24"/>
              </w:rPr>
              <w:t>Выводы</w:t>
            </w:r>
          </w:p>
          <w:p w:rsidR="00763836" w:rsidRPr="00FF38FF" w:rsidRDefault="00763836" w:rsidP="00763836">
            <w:pPr>
              <w:pStyle w:val="HTML0"/>
              <w:rPr>
                <w:rFonts w:ascii="Times New Roman" w:hAnsi="Times New Roman" w:cs="Times New Roman"/>
                <w:sz w:val="24"/>
                <w:szCs w:val="24"/>
              </w:rPr>
            </w:pPr>
          </w:p>
          <w:p w:rsidR="00763836" w:rsidRPr="00FF38FF" w:rsidRDefault="00763836" w:rsidP="00763836">
            <w:pPr>
              <w:pStyle w:val="HTML0"/>
              <w:rPr>
                <w:rFonts w:ascii="Times New Roman" w:hAnsi="Times New Roman" w:cs="Times New Roman"/>
                <w:sz w:val="24"/>
                <w:szCs w:val="24"/>
              </w:rPr>
            </w:pPr>
          </w:p>
        </w:tc>
        <w:tc>
          <w:tcPr>
            <w:tcW w:w="2160" w:type="dxa"/>
          </w:tcPr>
          <w:p w:rsidR="00763836" w:rsidRPr="00FF38FF" w:rsidRDefault="00763836" w:rsidP="00763836">
            <w:pPr>
              <w:pStyle w:val="HTML0"/>
              <w:rPr>
                <w:rFonts w:ascii="Times New Roman" w:hAnsi="Times New Roman" w:cs="Times New Roman"/>
                <w:sz w:val="24"/>
                <w:szCs w:val="24"/>
              </w:rPr>
            </w:pPr>
          </w:p>
        </w:tc>
        <w:tc>
          <w:tcPr>
            <w:tcW w:w="1260" w:type="dxa"/>
          </w:tcPr>
          <w:p w:rsidR="00763836" w:rsidRPr="00FF38FF" w:rsidRDefault="00763836" w:rsidP="00763836">
            <w:pPr>
              <w:pStyle w:val="HTML0"/>
              <w:rPr>
                <w:rFonts w:ascii="Times New Roman" w:hAnsi="Times New Roman" w:cs="Times New Roman"/>
                <w:sz w:val="24"/>
                <w:szCs w:val="24"/>
              </w:rPr>
            </w:pPr>
          </w:p>
        </w:tc>
        <w:tc>
          <w:tcPr>
            <w:tcW w:w="1620" w:type="dxa"/>
          </w:tcPr>
          <w:p w:rsidR="00763836" w:rsidRPr="00FF38FF" w:rsidRDefault="00763836" w:rsidP="00763836">
            <w:pPr>
              <w:pStyle w:val="HTML0"/>
              <w:rPr>
                <w:rFonts w:ascii="Times New Roman" w:hAnsi="Times New Roman" w:cs="Times New Roman"/>
                <w:sz w:val="24"/>
                <w:szCs w:val="24"/>
              </w:rPr>
            </w:pPr>
          </w:p>
        </w:tc>
        <w:tc>
          <w:tcPr>
            <w:tcW w:w="1194" w:type="dxa"/>
          </w:tcPr>
          <w:p w:rsidR="00763836" w:rsidRPr="00FF38FF" w:rsidRDefault="00763836" w:rsidP="00763836">
            <w:pPr>
              <w:pStyle w:val="HTML0"/>
              <w:rPr>
                <w:rFonts w:ascii="Times New Roman" w:hAnsi="Times New Roman" w:cs="Times New Roman"/>
                <w:sz w:val="24"/>
                <w:szCs w:val="24"/>
              </w:rPr>
            </w:pPr>
          </w:p>
        </w:tc>
        <w:tc>
          <w:tcPr>
            <w:tcW w:w="1146" w:type="dxa"/>
          </w:tcPr>
          <w:p w:rsidR="00763836" w:rsidRPr="00FF38FF" w:rsidRDefault="00763836" w:rsidP="00763836">
            <w:pPr>
              <w:pStyle w:val="HTML0"/>
              <w:rPr>
                <w:rFonts w:ascii="Times New Roman" w:hAnsi="Times New Roman" w:cs="Times New Roman"/>
                <w:sz w:val="24"/>
                <w:szCs w:val="24"/>
              </w:rPr>
            </w:pPr>
          </w:p>
        </w:tc>
        <w:tc>
          <w:tcPr>
            <w:tcW w:w="1620" w:type="dxa"/>
          </w:tcPr>
          <w:p w:rsidR="00763836" w:rsidRPr="00FF38FF" w:rsidRDefault="00763836" w:rsidP="00763836">
            <w:pPr>
              <w:pStyle w:val="HTML0"/>
              <w:rPr>
                <w:rFonts w:ascii="Times New Roman" w:hAnsi="Times New Roman" w:cs="Times New Roman"/>
                <w:sz w:val="24"/>
                <w:szCs w:val="24"/>
              </w:rPr>
            </w:pPr>
          </w:p>
        </w:tc>
      </w:tr>
    </w:tbl>
    <w:p w:rsidR="00763836" w:rsidRPr="00FF38FF" w:rsidRDefault="00763836" w:rsidP="00763836">
      <w:pPr>
        <w:pStyle w:val="HTML0"/>
        <w:rPr>
          <w:rFonts w:ascii="Times New Roman" w:hAnsi="Times New Roman" w:cs="Times New Roman"/>
          <w:sz w:val="24"/>
          <w:szCs w:val="24"/>
        </w:rPr>
      </w:pPr>
    </w:p>
    <w:p w:rsidR="00763836" w:rsidRPr="00FF38FF" w:rsidRDefault="00763836" w:rsidP="00763836">
      <w:pPr>
        <w:pStyle w:val="HTML0"/>
        <w:rPr>
          <w:rFonts w:ascii="Times New Roman" w:hAnsi="Times New Roman" w:cs="Times New Roman"/>
          <w:sz w:val="24"/>
          <w:szCs w:val="24"/>
        </w:rPr>
      </w:pPr>
    </w:p>
    <w:p w:rsidR="00763836" w:rsidRPr="00FF38FF" w:rsidRDefault="00763836" w:rsidP="00763836">
      <w:pPr>
        <w:jc w:val="center"/>
        <w:rPr>
          <w:b/>
          <w:lang w:val="ru-RU"/>
        </w:rPr>
      </w:pPr>
      <w:r w:rsidRPr="00FF38FF">
        <w:rPr>
          <w:b/>
          <w:lang w:val="ru-RU"/>
        </w:rPr>
        <w:t>Таблица предметных результатов по Окружающему миру, 1 класс.</w:t>
      </w:r>
    </w:p>
    <w:p w:rsidR="00763836" w:rsidRPr="00FF38FF" w:rsidRDefault="00763836" w:rsidP="00763836">
      <w:pPr>
        <w:jc w:val="center"/>
        <w:rPr>
          <w:b/>
          <w:lang w:val="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620"/>
        <w:gridCol w:w="1260"/>
        <w:gridCol w:w="1620"/>
        <w:gridCol w:w="1440"/>
        <w:gridCol w:w="1440"/>
        <w:gridCol w:w="1440"/>
      </w:tblGrid>
      <w:tr w:rsidR="00763836" w:rsidRPr="00F66FEA" w:rsidTr="00763836">
        <w:tc>
          <w:tcPr>
            <w:tcW w:w="900" w:type="dxa"/>
          </w:tcPr>
          <w:p w:rsidR="00763836" w:rsidRPr="00FF38FF" w:rsidRDefault="00763836" w:rsidP="00763836">
            <w:pPr>
              <w:ind w:left="-468"/>
              <w:rPr>
                <w:lang w:val="ru-RU"/>
              </w:rPr>
            </w:pPr>
          </w:p>
        </w:tc>
        <w:tc>
          <w:tcPr>
            <w:tcW w:w="5940" w:type="dxa"/>
            <w:gridSpan w:val="4"/>
          </w:tcPr>
          <w:p w:rsidR="00763836" w:rsidRPr="00FF38FF" w:rsidRDefault="00763836" w:rsidP="00763836">
            <w:pPr>
              <w:jc w:val="center"/>
              <w:rPr>
                <w:i/>
                <w:lang w:val="ru-RU"/>
              </w:rPr>
            </w:pPr>
            <w:r w:rsidRPr="00FF38FF">
              <w:rPr>
                <w:i/>
                <w:lang w:val="ru-RU"/>
              </w:rPr>
              <w:t>1-линия развития</w:t>
            </w:r>
          </w:p>
          <w:p w:rsidR="00763836" w:rsidRPr="00FF38FF" w:rsidRDefault="00763836" w:rsidP="00763836">
            <w:pPr>
              <w:jc w:val="center"/>
              <w:rPr>
                <w:lang w:val="ru-RU"/>
              </w:rPr>
            </w:pPr>
            <w:r w:rsidRPr="00FF38FF">
              <w:rPr>
                <w:i/>
                <w:lang w:val="ru-RU"/>
              </w:rPr>
              <w:t>Уметь объяснять мир</w:t>
            </w:r>
          </w:p>
        </w:tc>
        <w:tc>
          <w:tcPr>
            <w:tcW w:w="2880" w:type="dxa"/>
            <w:gridSpan w:val="2"/>
          </w:tcPr>
          <w:p w:rsidR="00763836" w:rsidRPr="00FF38FF" w:rsidRDefault="00763836" w:rsidP="00763836">
            <w:pPr>
              <w:jc w:val="center"/>
              <w:rPr>
                <w:i/>
                <w:lang w:val="ru-RU"/>
              </w:rPr>
            </w:pPr>
            <w:r w:rsidRPr="00FF38FF">
              <w:rPr>
                <w:i/>
                <w:lang w:val="ru-RU"/>
              </w:rPr>
              <w:t>2-линия развития</w:t>
            </w:r>
          </w:p>
          <w:p w:rsidR="00763836" w:rsidRPr="00FF38FF" w:rsidRDefault="00763836" w:rsidP="00763836">
            <w:pPr>
              <w:jc w:val="center"/>
              <w:rPr>
                <w:lang w:val="ru-RU"/>
              </w:rPr>
            </w:pPr>
            <w:r w:rsidRPr="00FF38FF">
              <w:rPr>
                <w:i/>
                <w:lang w:val="ru-RU"/>
              </w:rPr>
              <w:t>Уметь определять свое отношение к миру</w:t>
            </w:r>
          </w:p>
        </w:tc>
      </w:tr>
      <w:tr w:rsidR="00763836" w:rsidRPr="00F66FEA" w:rsidTr="00763836">
        <w:tc>
          <w:tcPr>
            <w:tcW w:w="900" w:type="dxa"/>
          </w:tcPr>
          <w:p w:rsidR="00763836" w:rsidRPr="00FF38FF" w:rsidRDefault="00763836" w:rsidP="00763836">
            <w:pPr>
              <w:ind w:left="44"/>
              <w:rPr>
                <w:lang w:val="ru-RU"/>
              </w:rPr>
            </w:pPr>
          </w:p>
        </w:tc>
        <w:tc>
          <w:tcPr>
            <w:tcW w:w="1620" w:type="dxa"/>
          </w:tcPr>
          <w:p w:rsidR="00763836" w:rsidRPr="00FF38FF" w:rsidRDefault="00763836" w:rsidP="00763836">
            <w:pPr>
              <w:rPr>
                <w:lang w:val="ru-RU"/>
              </w:rPr>
            </w:pPr>
            <w:r w:rsidRPr="00FF38FF">
              <w:rPr>
                <w:lang w:val="ru-RU"/>
              </w:rPr>
              <w:t>называть окружающие предметы и их взаимосвязи</w:t>
            </w:r>
          </w:p>
        </w:tc>
        <w:tc>
          <w:tcPr>
            <w:tcW w:w="1260" w:type="dxa"/>
          </w:tcPr>
          <w:p w:rsidR="00763836" w:rsidRPr="00FF38FF" w:rsidRDefault="00763836" w:rsidP="00763836">
            <w:pPr>
              <w:rPr>
                <w:lang w:val="ru-RU"/>
              </w:rPr>
            </w:pPr>
            <w:r w:rsidRPr="00FF38FF">
              <w:rPr>
                <w:lang w:val="ru-RU"/>
              </w:rPr>
              <w:t>объяснять, как люди помогают друг другу жить</w:t>
            </w:r>
          </w:p>
        </w:tc>
        <w:tc>
          <w:tcPr>
            <w:tcW w:w="1620" w:type="dxa"/>
          </w:tcPr>
          <w:p w:rsidR="00763836" w:rsidRPr="00FF38FF" w:rsidRDefault="00763836" w:rsidP="00763836">
            <w:pPr>
              <w:rPr>
                <w:lang w:val="ru-RU"/>
              </w:rPr>
            </w:pPr>
            <w:r w:rsidRPr="00FF38FF">
              <w:rPr>
                <w:lang w:val="ru-RU"/>
              </w:rPr>
              <w:t>называть живые и неживые природные богатства и их роль в жизни человека</w:t>
            </w:r>
          </w:p>
        </w:tc>
        <w:tc>
          <w:tcPr>
            <w:tcW w:w="1440" w:type="dxa"/>
          </w:tcPr>
          <w:p w:rsidR="00763836" w:rsidRPr="00FF38FF" w:rsidRDefault="00763836" w:rsidP="00763836">
            <w:pPr>
              <w:rPr>
                <w:lang w:val="ru-RU"/>
              </w:rPr>
            </w:pPr>
            <w:r w:rsidRPr="00FF38FF">
              <w:rPr>
                <w:lang w:val="ru-RU"/>
              </w:rPr>
              <w:t>называть основные особенности каждого времени года</w:t>
            </w:r>
          </w:p>
        </w:tc>
        <w:tc>
          <w:tcPr>
            <w:tcW w:w="1440" w:type="dxa"/>
          </w:tcPr>
          <w:p w:rsidR="00763836" w:rsidRPr="00FF38FF" w:rsidRDefault="00763836" w:rsidP="00763836">
            <w:pPr>
              <w:rPr>
                <w:lang w:val="ru-RU"/>
              </w:rPr>
            </w:pPr>
            <w:r w:rsidRPr="00FF38FF">
              <w:rPr>
                <w:lang w:val="ru-RU"/>
              </w:rPr>
              <w:t>оценивать правильность поведения людей в природе</w:t>
            </w:r>
          </w:p>
        </w:tc>
        <w:tc>
          <w:tcPr>
            <w:tcW w:w="1440" w:type="dxa"/>
          </w:tcPr>
          <w:p w:rsidR="00763836" w:rsidRPr="00FF38FF" w:rsidRDefault="00763836" w:rsidP="00763836">
            <w:pPr>
              <w:rPr>
                <w:lang w:val="ru-RU"/>
              </w:rPr>
            </w:pPr>
            <w:r w:rsidRPr="00FF38FF">
              <w:rPr>
                <w:lang w:val="ru-RU"/>
              </w:rPr>
              <w:t xml:space="preserve">оценивать правильность поведения в быту </w:t>
            </w:r>
          </w:p>
        </w:tc>
      </w:tr>
      <w:tr w:rsidR="00763836" w:rsidRPr="00F66FEA" w:rsidTr="00763836">
        <w:tc>
          <w:tcPr>
            <w:tcW w:w="900" w:type="dxa"/>
          </w:tcPr>
          <w:p w:rsidR="00763836" w:rsidRPr="00FF38FF" w:rsidRDefault="00763836" w:rsidP="00763836">
            <w:pPr>
              <w:rPr>
                <w:lang w:val="ru-RU"/>
              </w:rPr>
            </w:pPr>
          </w:p>
        </w:tc>
        <w:tc>
          <w:tcPr>
            <w:tcW w:w="1620" w:type="dxa"/>
          </w:tcPr>
          <w:p w:rsidR="00763836" w:rsidRPr="00FF38FF" w:rsidRDefault="00763836" w:rsidP="00763836">
            <w:pPr>
              <w:rPr>
                <w:lang w:val="ru-RU"/>
              </w:rPr>
            </w:pPr>
          </w:p>
        </w:tc>
        <w:tc>
          <w:tcPr>
            <w:tcW w:w="1260" w:type="dxa"/>
          </w:tcPr>
          <w:p w:rsidR="00763836" w:rsidRPr="00FF38FF" w:rsidRDefault="00763836" w:rsidP="00763836">
            <w:pPr>
              <w:rPr>
                <w:lang w:val="ru-RU"/>
              </w:rPr>
            </w:pPr>
          </w:p>
        </w:tc>
        <w:tc>
          <w:tcPr>
            <w:tcW w:w="1620" w:type="dxa"/>
          </w:tcPr>
          <w:p w:rsidR="00763836" w:rsidRPr="00FF38FF" w:rsidRDefault="00763836" w:rsidP="00763836">
            <w:pPr>
              <w:rPr>
                <w:lang w:val="ru-RU"/>
              </w:rPr>
            </w:pPr>
          </w:p>
        </w:tc>
        <w:tc>
          <w:tcPr>
            <w:tcW w:w="1440" w:type="dxa"/>
          </w:tcPr>
          <w:p w:rsidR="00763836" w:rsidRPr="00FF38FF" w:rsidRDefault="00763836" w:rsidP="00763836">
            <w:pPr>
              <w:rPr>
                <w:lang w:val="ru-RU"/>
              </w:rPr>
            </w:pPr>
          </w:p>
        </w:tc>
        <w:tc>
          <w:tcPr>
            <w:tcW w:w="1440" w:type="dxa"/>
          </w:tcPr>
          <w:p w:rsidR="00763836" w:rsidRPr="00FF38FF" w:rsidRDefault="00763836" w:rsidP="00763836">
            <w:pPr>
              <w:rPr>
                <w:lang w:val="ru-RU"/>
              </w:rPr>
            </w:pPr>
          </w:p>
        </w:tc>
        <w:tc>
          <w:tcPr>
            <w:tcW w:w="1440" w:type="dxa"/>
          </w:tcPr>
          <w:p w:rsidR="00763836" w:rsidRPr="00FF38FF" w:rsidRDefault="00763836" w:rsidP="00763836">
            <w:pPr>
              <w:rPr>
                <w:lang w:val="ru-RU"/>
              </w:rPr>
            </w:pPr>
          </w:p>
        </w:tc>
      </w:tr>
      <w:tr w:rsidR="00763836" w:rsidRPr="00F66FEA" w:rsidTr="00763836">
        <w:tc>
          <w:tcPr>
            <w:tcW w:w="900" w:type="dxa"/>
          </w:tcPr>
          <w:p w:rsidR="00763836" w:rsidRPr="00FF38FF" w:rsidRDefault="00763836" w:rsidP="00763836">
            <w:pPr>
              <w:rPr>
                <w:lang w:val="ru-RU"/>
              </w:rPr>
            </w:pPr>
          </w:p>
        </w:tc>
        <w:tc>
          <w:tcPr>
            <w:tcW w:w="1620" w:type="dxa"/>
          </w:tcPr>
          <w:p w:rsidR="00763836" w:rsidRPr="00FF38FF" w:rsidRDefault="00763836" w:rsidP="00763836">
            <w:pPr>
              <w:rPr>
                <w:lang w:val="ru-RU"/>
              </w:rPr>
            </w:pPr>
          </w:p>
        </w:tc>
        <w:tc>
          <w:tcPr>
            <w:tcW w:w="1260" w:type="dxa"/>
          </w:tcPr>
          <w:p w:rsidR="00763836" w:rsidRPr="00FF38FF" w:rsidRDefault="00763836" w:rsidP="00763836">
            <w:pPr>
              <w:rPr>
                <w:lang w:val="ru-RU"/>
              </w:rPr>
            </w:pPr>
          </w:p>
        </w:tc>
        <w:tc>
          <w:tcPr>
            <w:tcW w:w="1620" w:type="dxa"/>
          </w:tcPr>
          <w:p w:rsidR="00763836" w:rsidRPr="00FF38FF" w:rsidRDefault="00763836" w:rsidP="00763836">
            <w:pPr>
              <w:rPr>
                <w:lang w:val="ru-RU"/>
              </w:rPr>
            </w:pPr>
          </w:p>
        </w:tc>
        <w:tc>
          <w:tcPr>
            <w:tcW w:w="1440" w:type="dxa"/>
          </w:tcPr>
          <w:p w:rsidR="00763836" w:rsidRPr="00FF38FF" w:rsidRDefault="00763836" w:rsidP="00763836">
            <w:pPr>
              <w:rPr>
                <w:lang w:val="ru-RU"/>
              </w:rPr>
            </w:pPr>
          </w:p>
        </w:tc>
        <w:tc>
          <w:tcPr>
            <w:tcW w:w="1440" w:type="dxa"/>
          </w:tcPr>
          <w:p w:rsidR="00763836" w:rsidRPr="00FF38FF" w:rsidRDefault="00763836" w:rsidP="00763836">
            <w:pPr>
              <w:rPr>
                <w:lang w:val="ru-RU"/>
              </w:rPr>
            </w:pPr>
          </w:p>
        </w:tc>
        <w:tc>
          <w:tcPr>
            <w:tcW w:w="1440" w:type="dxa"/>
          </w:tcPr>
          <w:p w:rsidR="00763836" w:rsidRPr="00FF38FF" w:rsidRDefault="00763836" w:rsidP="00763836">
            <w:pPr>
              <w:rPr>
                <w:lang w:val="ru-RU"/>
              </w:rPr>
            </w:pPr>
          </w:p>
        </w:tc>
      </w:tr>
      <w:tr w:rsidR="00763836" w:rsidRPr="00F66FEA" w:rsidTr="00763836">
        <w:tc>
          <w:tcPr>
            <w:tcW w:w="900" w:type="dxa"/>
          </w:tcPr>
          <w:p w:rsidR="00763836" w:rsidRPr="00FF38FF" w:rsidRDefault="00763836" w:rsidP="00763836">
            <w:pPr>
              <w:rPr>
                <w:lang w:val="ru-RU"/>
              </w:rPr>
            </w:pPr>
          </w:p>
        </w:tc>
        <w:tc>
          <w:tcPr>
            <w:tcW w:w="1620" w:type="dxa"/>
          </w:tcPr>
          <w:p w:rsidR="00763836" w:rsidRPr="00FF38FF" w:rsidRDefault="00763836" w:rsidP="00763836">
            <w:pPr>
              <w:rPr>
                <w:lang w:val="ru-RU"/>
              </w:rPr>
            </w:pPr>
          </w:p>
        </w:tc>
        <w:tc>
          <w:tcPr>
            <w:tcW w:w="1260" w:type="dxa"/>
          </w:tcPr>
          <w:p w:rsidR="00763836" w:rsidRPr="00FF38FF" w:rsidRDefault="00763836" w:rsidP="00763836">
            <w:pPr>
              <w:rPr>
                <w:lang w:val="ru-RU"/>
              </w:rPr>
            </w:pPr>
          </w:p>
        </w:tc>
        <w:tc>
          <w:tcPr>
            <w:tcW w:w="1620" w:type="dxa"/>
          </w:tcPr>
          <w:p w:rsidR="00763836" w:rsidRPr="00FF38FF" w:rsidRDefault="00763836" w:rsidP="00763836">
            <w:pPr>
              <w:rPr>
                <w:lang w:val="ru-RU"/>
              </w:rPr>
            </w:pPr>
          </w:p>
        </w:tc>
        <w:tc>
          <w:tcPr>
            <w:tcW w:w="1440" w:type="dxa"/>
          </w:tcPr>
          <w:p w:rsidR="00763836" w:rsidRPr="00FF38FF" w:rsidRDefault="00763836" w:rsidP="00763836">
            <w:pPr>
              <w:rPr>
                <w:lang w:val="ru-RU"/>
              </w:rPr>
            </w:pPr>
          </w:p>
        </w:tc>
        <w:tc>
          <w:tcPr>
            <w:tcW w:w="1440" w:type="dxa"/>
          </w:tcPr>
          <w:p w:rsidR="00763836" w:rsidRPr="00FF38FF" w:rsidRDefault="00763836" w:rsidP="00763836">
            <w:pPr>
              <w:rPr>
                <w:lang w:val="ru-RU"/>
              </w:rPr>
            </w:pPr>
          </w:p>
        </w:tc>
        <w:tc>
          <w:tcPr>
            <w:tcW w:w="1440" w:type="dxa"/>
          </w:tcPr>
          <w:p w:rsidR="00763836" w:rsidRPr="00FF38FF" w:rsidRDefault="00763836" w:rsidP="00763836">
            <w:pPr>
              <w:rPr>
                <w:lang w:val="ru-RU"/>
              </w:rPr>
            </w:pPr>
          </w:p>
        </w:tc>
      </w:tr>
    </w:tbl>
    <w:p w:rsidR="00DB313C" w:rsidRPr="00FF38FF" w:rsidRDefault="00DB313C" w:rsidP="00763836">
      <w:pPr>
        <w:rPr>
          <w:b/>
          <w:lang w:val="ru-RU"/>
        </w:rPr>
      </w:pPr>
    </w:p>
    <w:p w:rsidR="00DB313C" w:rsidRPr="00FF38FF" w:rsidRDefault="00763836" w:rsidP="00DB313C">
      <w:pPr>
        <w:jc w:val="center"/>
        <w:rPr>
          <w:b/>
          <w:lang w:val="ru-RU"/>
        </w:rPr>
      </w:pPr>
      <w:r w:rsidRPr="00FF38FF">
        <w:rPr>
          <w:b/>
          <w:lang w:val="ru-RU"/>
        </w:rPr>
        <w:t>Таблица метапредметных результатов по Окружающему миру, 1 класс.</w:t>
      </w:r>
    </w:p>
    <w:p w:rsidR="00763836" w:rsidRPr="00FF38FF" w:rsidRDefault="00763836" w:rsidP="00DB313C">
      <w:pPr>
        <w:jc w:val="center"/>
        <w:rPr>
          <w:b/>
        </w:rPr>
      </w:pPr>
      <w:r w:rsidRPr="00FF38FF">
        <w:rPr>
          <w:b/>
        </w:rPr>
        <w:t>Регулятивные универсальные учебные действия.</w:t>
      </w:r>
    </w:p>
    <w:p w:rsidR="00763836" w:rsidRPr="00FF38FF" w:rsidRDefault="00763836" w:rsidP="00763836">
      <w:pPr>
        <w:jc w:val="center"/>
        <w:rPr>
          <w:b/>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039"/>
        <w:gridCol w:w="1984"/>
        <w:gridCol w:w="2410"/>
        <w:gridCol w:w="1985"/>
        <w:gridCol w:w="2268"/>
        <w:gridCol w:w="2126"/>
      </w:tblGrid>
      <w:tr w:rsidR="00763836" w:rsidRPr="00F66FEA" w:rsidTr="00B1302A">
        <w:tc>
          <w:tcPr>
            <w:tcW w:w="1080" w:type="dxa"/>
          </w:tcPr>
          <w:p w:rsidR="00763836" w:rsidRPr="00FF38FF" w:rsidRDefault="00763836" w:rsidP="00763836">
            <w:pPr>
              <w:ind w:left="44"/>
            </w:pPr>
          </w:p>
        </w:tc>
        <w:tc>
          <w:tcPr>
            <w:tcW w:w="2039" w:type="dxa"/>
          </w:tcPr>
          <w:p w:rsidR="00763836" w:rsidRPr="00FF38FF" w:rsidRDefault="00763836" w:rsidP="00B1302A">
            <w:pPr>
              <w:ind w:right="-140"/>
              <w:rPr>
                <w:lang w:val="ru-RU"/>
              </w:rPr>
            </w:pPr>
            <w:r w:rsidRPr="00FF38FF">
              <w:rPr>
                <w:lang w:val="ru-RU"/>
              </w:rPr>
              <w:t>определять и формулировать цель деятельности на уроке с помощью учителя</w:t>
            </w:r>
          </w:p>
        </w:tc>
        <w:tc>
          <w:tcPr>
            <w:tcW w:w="1984" w:type="dxa"/>
          </w:tcPr>
          <w:p w:rsidR="00763836" w:rsidRPr="00FF38FF" w:rsidRDefault="00763836" w:rsidP="00763836">
            <w:pPr>
              <w:rPr>
                <w:lang w:val="ru-RU"/>
              </w:rPr>
            </w:pPr>
            <w:r w:rsidRPr="00FF38FF">
              <w:rPr>
                <w:lang w:val="ru-RU"/>
              </w:rPr>
              <w:t>проговаривать последовательность действий на уроке</w:t>
            </w:r>
          </w:p>
        </w:tc>
        <w:tc>
          <w:tcPr>
            <w:tcW w:w="2410" w:type="dxa"/>
          </w:tcPr>
          <w:p w:rsidR="00763836" w:rsidRPr="00FF38FF" w:rsidRDefault="00763836" w:rsidP="00763836">
            <w:pPr>
              <w:rPr>
                <w:lang w:val="ru-RU"/>
              </w:rPr>
            </w:pPr>
            <w:r w:rsidRPr="00FF38FF">
              <w:rPr>
                <w:lang w:val="ru-RU"/>
              </w:rPr>
              <w:t xml:space="preserve">учиться высказывать свое предположение на основе работы с иллюстрацией учебника </w:t>
            </w:r>
          </w:p>
        </w:tc>
        <w:tc>
          <w:tcPr>
            <w:tcW w:w="1985" w:type="dxa"/>
          </w:tcPr>
          <w:p w:rsidR="00763836" w:rsidRPr="00FF38FF" w:rsidRDefault="00763836" w:rsidP="00763836">
            <w:pPr>
              <w:rPr>
                <w:lang w:val="ru-RU"/>
              </w:rPr>
            </w:pPr>
            <w:r w:rsidRPr="00FF38FF">
              <w:rPr>
                <w:lang w:val="ru-RU"/>
              </w:rPr>
              <w:t>учиться работать по предложенному учителем плану</w:t>
            </w:r>
          </w:p>
        </w:tc>
        <w:tc>
          <w:tcPr>
            <w:tcW w:w="2268" w:type="dxa"/>
          </w:tcPr>
          <w:p w:rsidR="00763836" w:rsidRPr="00FF38FF" w:rsidRDefault="00763836" w:rsidP="00763836">
            <w:pPr>
              <w:rPr>
                <w:lang w:val="ru-RU"/>
              </w:rPr>
            </w:pPr>
            <w:r w:rsidRPr="00FF38FF">
              <w:rPr>
                <w:lang w:val="ru-RU"/>
              </w:rPr>
              <w:t xml:space="preserve">учиться отличать верно выполненное задание от не верного </w:t>
            </w:r>
          </w:p>
        </w:tc>
        <w:tc>
          <w:tcPr>
            <w:tcW w:w="2126" w:type="dxa"/>
          </w:tcPr>
          <w:p w:rsidR="00763836" w:rsidRPr="00FF38FF" w:rsidRDefault="00763836" w:rsidP="00763836">
            <w:pPr>
              <w:rPr>
                <w:lang w:val="ru-RU"/>
              </w:rPr>
            </w:pPr>
            <w:r w:rsidRPr="00FF38FF">
              <w:rPr>
                <w:lang w:val="ru-RU"/>
              </w:rPr>
              <w:t xml:space="preserve">учиться совместно учитель-ученик давать эмоциональную оценку деятельности класса на уроке </w:t>
            </w:r>
          </w:p>
        </w:tc>
      </w:tr>
      <w:tr w:rsidR="00763836" w:rsidRPr="00F66FEA" w:rsidTr="00B1302A">
        <w:tc>
          <w:tcPr>
            <w:tcW w:w="1080" w:type="dxa"/>
          </w:tcPr>
          <w:p w:rsidR="00763836" w:rsidRPr="00FF38FF" w:rsidRDefault="00763836" w:rsidP="00763836">
            <w:pPr>
              <w:rPr>
                <w:lang w:val="ru-RU"/>
              </w:rPr>
            </w:pPr>
          </w:p>
        </w:tc>
        <w:tc>
          <w:tcPr>
            <w:tcW w:w="2039" w:type="dxa"/>
          </w:tcPr>
          <w:p w:rsidR="00763836" w:rsidRPr="00FF38FF" w:rsidRDefault="00763836" w:rsidP="00763836">
            <w:pPr>
              <w:rPr>
                <w:lang w:val="ru-RU"/>
              </w:rPr>
            </w:pPr>
          </w:p>
        </w:tc>
        <w:tc>
          <w:tcPr>
            <w:tcW w:w="1984" w:type="dxa"/>
          </w:tcPr>
          <w:p w:rsidR="00763836" w:rsidRPr="00FF38FF" w:rsidRDefault="00763836" w:rsidP="00763836">
            <w:pPr>
              <w:rPr>
                <w:lang w:val="ru-RU"/>
              </w:rPr>
            </w:pPr>
          </w:p>
        </w:tc>
        <w:tc>
          <w:tcPr>
            <w:tcW w:w="2410" w:type="dxa"/>
          </w:tcPr>
          <w:p w:rsidR="00763836" w:rsidRPr="00FF38FF" w:rsidRDefault="00763836" w:rsidP="00763836">
            <w:pPr>
              <w:rPr>
                <w:lang w:val="ru-RU"/>
              </w:rPr>
            </w:pPr>
          </w:p>
        </w:tc>
        <w:tc>
          <w:tcPr>
            <w:tcW w:w="1985" w:type="dxa"/>
          </w:tcPr>
          <w:p w:rsidR="00763836" w:rsidRPr="00FF38FF" w:rsidRDefault="00763836" w:rsidP="00763836">
            <w:pPr>
              <w:rPr>
                <w:lang w:val="ru-RU"/>
              </w:rPr>
            </w:pPr>
          </w:p>
        </w:tc>
        <w:tc>
          <w:tcPr>
            <w:tcW w:w="2268" w:type="dxa"/>
          </w:tcPr>
          <w:p w:rsidR="00763836" w:rsidRPr="00FF38FF" w:rsidRDefault="00763836" w:rsidP="00763836">
            <w:pPr>
              <w:rPr>
                <w:lang w:val="ru-RU"/>
              </w:rPr>
            </w:pPr>
          </w:p>
        </w:tc>
        <w:tc>
          <w:tcPr>
            <w:tcW w:w="2126" w:type="dxa"/>
          </w:tcPr>
          <w:p w:rsidR="00763836" w:rsidRPr="00FF38FF" w:rsidRDefault="00763836" w:rsidP="00763836">
            <w:pPr>
              <w:rPr>
                <w:lang w:val="ru-RU"/>
              </w:rPr>
            </w:pPr>
          </w:p>
        </w:tc>
      </w:tr>
      <w:tr w:rsidR="00763836" w:rsidRPr="00F66FEA" w:rsidTr="00B1302A">
        <w:tc>
          <w:tcPr>
            <w:tcW w:w="1080" w:type="dxa"/>
          </w:tcPr>
          <w:p w:rsidR="00763836" w:rsidRPr="00FF38FF" w:rsidRDefault="00763836" w:rsidP="00763836">
            <w:pPr>
              <w:rPr>
                <w:lang w:val="ru-RU"/>
              </w:rPr>
            </w:pPr>
          </w:p>
        </w:tc>
        <w:tc>
          <w:tcPr>
            <w:tcW w:w="2039" w:type="dxa"/>
          </w:tcPr>
          <w:p w:rsidR="00763836" w:rsidRPr="00FF38FF" w:rsidRDefault="00763836" w:rsidP="00763836">
            <w:pPr>
              <w:rPr>
                <w:lang w:val="ru-RU"/>
              </w:rPr>
            </w:pPr>
          </w:p>
        </w:tc>
        <w:tc>
          <w:tcPr>
            <w:tcW w:w="1984" w:type="dxa"/>
          </w:tcPr>
          <w:p w:rsidR="00763836" w:rsidRPr="00FF38FF" w:rsidRDefault="00763836" w:rsidP="00763836">
            <w:pPr>
              <w:rPr>
                <w:lang w:val="ru-RU"/>
              </w:rPr>
            </w:pPr>
          </w:p>
        </w:tc>
        <w:tc>
          <w:tcPr>
            <w:tcW w:w="2410" w:type="dxa"/>
          </w:tcPr>
          <w:p w:rsidR="00763836" w:rsidRPr="00FF38FF" w:rsidRDefault="00763836" w:rsidP="00763836">
            <w:pPr>
              <w:rPr>
                <w:lang w:val="ru-RU"/>
              </w:rPr>
            </w:pPr>
          </w:p>
        </w:tc>
        <w:tc>
          <w:tcPr>
            <w:tcW w:w="1985" w:type="dxa"/>
          </w:tcPr>
          <w:p w:rsidR="00763836" w:rsidRPr="00FF38FF" w:rsidRDefault="00763836" w:rsidP="00763836">
            <w:pPr>
              <w:rPr>
                <w:lang w:val="ru-RU"/>
              </w:rPr>
            </w:pPr>
          </w:p>
        </w:tc>
        <w:tc>
          <w:tcPr>
            <w:tcW w:w="2268" w:type="dxa"/>
          </w:tcPr>
          <w:p w:rsidR="00763836" w:rsidRPr="00FF38FF" w:rsidRDefault="00763836" w:rsidP="00763836">
            <w:pPr>
              <w:rPr>
                <w:lang w:val="ru-RU"/>
              </w:rPr>
            </w:pPr>
          </w:p>
        </w:tc>
        <w:tc>
          <w:tcPr>
            <w:tcW w:w="2126" w:type="dxa"/>
          </w:tcPr>
          <w:p w:rsidR="00763836" w:rsidRPr="00FF38FF" w:rsidRDefault="00763836" w:rsidP="00763836">
            <w:pPr>
              <w:rPr>
                <w:lang w:val="ru-RU"/>
              </w:rPr>
            </w:pPr>
          </w:p>
        </w:tc>
      </w:tr>
    </w:tbl>
    <w:p w:rsidR="00763836" w:rsidRPr="00FF38FF" w:rsidRDefault="00763836" w:rsidP="00763836">
      <w:pPr>
        <w:pStyle w:val="HTML0"/>
        <w:rPr>
          <w:rFonts w:ascii="Times New Roman" w:hAnsi="Times New Roman" w:cs="Times New Roman"/>
          <w:sz w:val="24"/>
          <w:szCs w:val="24"/>
        </w:rPr>
      </w:pPr>
    </w:p>
    <w:p w:rsidR="00763836" w:rsidRPr="00FF38FF" w:rsidRDefault="00763836" w:rsidP="00763836">
      <w:pPr>
        <w:pStyle w:val="HTML0"/>
        <w:rPr>
          <w:rFonts w:ascii="Times New Roman" w:hAnsi="Times New Roman" w:cs="Times New Roman"/>
          <w:sz w:val="24"/>
          <w:szCs w:val="24"/>
        </w:rPr>
      </w:pPr>
    </w:p>
    <w:p w:rsidR="008E0F8E" w:rsidRPr="00FF38FF" w:rsidRDefault="00763836" w:rsidP="00763836">
      <w:pPr>
        <w:jc w:val="center"/>
        <w:rPr>
          <w:b/>
          <w:i/>
          <w:lang w:val="ru-RU"/>
        </w:rPr>
      </w:pPr>
      <w:r w:rsidRPr="00FF38FF">
        <w:rPr>
          <w:b/>
          <w:lang w:val="ru-RU"/>
        </w:rPr>
        <w:t>Таблица метапредметных результатов по Окружающему миру, 1 класс.</w:t>
      </w:r>
      <w:r w:rsidRPr="00FF38FF">
        <w:rPr>
          <w:b/>
          <w:i/>
          <w:lang w:val="ru-RU"/>
        </w:rPr>
        <w:t xml:space="preserve"> </w:t>
      </w:r>
    </w:p>
    <w:p w:rsidR="00763836" w:rsidRPr="00FF38FF" w:rsidRDefault="00763836" w:rsidP="00763836">
      <w:pPr>
        <w:jc w:val="center"/>
        <w:rPr>
          <w:b/>
        </w:rPr>
      </w:pPr>
      <w:r w:rsidRPr="00FF38FF">
        <w:rPr>
          <w:b/>
        </w:rPr>
        <w:t>Познавательные универсальные учебные действия.</w:t>
      </w:r>
    </w:p>
    <w:p w:rsidR="00763836" w:rsidRPr="00FF38FF" w:rsidRDefault="00763836" w:rsidP="00763836">
      <w:pPr>
        <w:jc w:val="center"/>
        <w:rPr>
          <w:b/>
        </w:rPr>
      </w:pPr>
    </w:p>
    <w:tbl>
      <w:tblPr>
        <w:tblW w:w="1286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962"/>
        <w:gridCol w:w="2552"/>
        <w:gridCol w:w="2268"/>
        <w:gridCol w:w="2410"/>
        <w:gridCol w:w="2409"/>
      </w:tblGrid>
      <w:tr w:rsidR="00763836" w:rsidRPr="00F66FEA" w:rsidTr="00B1302A">
        <w:tc>
          <w:tcPr>
            <w:tcW w:w="1260" w:type="dxa"/>
          </w:tcPr>
          <w:p w:rsidR="00763836" w:rsidRPr="00FF38FF" w:rsidRDefault="00763836" w:rsidP="00763836">
            <w:pPr>
              <w:ind w:left="44"/>
            </w:pPr>
          </w:p>
        </w:tc>
        <w:tc>
          <w:tcPr>
            <w:tcW w:w="1962" w:type="dxa"/>
          </w:tcPr>
          <w:p w:rsidR="00763836" w:rsidRPr="00FF38FF" w:rsidRDefault="00763836" w:rsidP="00763836">
            <w:pPr>
              <w:rPr>
                <w:lang w:val="ru-RU"/>
              </w:rPr>
            </w:pPr>
            <w:r w:rsidRPr="00FF38FF">
              <w:rPr>
                <w:lang w:val="ru-RU"/>
              </w:rPr>
              <w:t xml:space="preserve">ориентироваться </w:t>
            </w:r>
            <w:r w:rsidRPr="00FF38FF">
              <w:rPr>
                <w:lang w:val="ru-RU"/>
              </w:rPr>
              <w:lastRenderedPageBreak/>
              <w:t>в своей системе знаний: отличать новое от уже известного с помощью учителя</w:t>
            </w:r>
          </w:p>
        </w:tc>
        <w:tc>
          <w:tcPr>
            <w:tcW w:w="2552" w:type="dxa"/>
          </w:tcPr>
          <w:p w:rsidR="00763836" w:rsidRPr="00FF38FF" w:rsidRDefault="00763836" w:rsidP="00763836">
            <w:pPr>
              <w:rPr>
                <w:lang w:val="ru-RU"/>
              </w:rPr>
            </w:pPr>
            <w:r w:rsidRPr="00FF38FF">
              <w:rPr>
                <w:lang w:val="ru-RU"/>
              </w:rPr>
              <w:lastRenderedPageBreak/>
              <w:t xml:space="preserve">делать </w:t>
            </w:r>
            <w:r w:rsidRPr="00FF38FF">
              <w:rPr>
                <w:lang w:val="ru-RU"/>
              </w:rPr>
              <w:lastRenderedPageBreak/>
              <w:t>предварительный отбор источников информации: ориентироваться в учебнике)</w:t>
            </w:r>
          </w:p>
        </w:tc>
        <w:tc>
          <w:tcPr>
            <w:tcW w:w="2268" w:type="dxa"/>
          </w:tcPr>
          <w:p w:rsidR="00763836" w:rsidRPr="00FF38FF" w:rsidRDefault="00763836" w:rsidP="00763836">
            <w:pPr>
              <w:rPr>
                <w:lang w:val="ru-RU"/>
              </w:rPr>
            </w:pPr>
            <w:r w:rsidRPr="00FF38FF">
              <w:rPr>
                <w:lang w:val="ru-RU"/>
              </w:rPr>
              <w:lastRenderedPageBreak/>
              <w:t xml:space="preserve">добывать новые </w:t>
            </w:r>
            <w:r w:rsidRPr="00FF38FF">
              <w:rPr>
                <w:lang w:val="ru-RU"/>
              </w:rPr>
              <w:lastRenderedPageBreak/>
              <w:t xml:space="preserve">знания: находить ответы на вопросы, используя учебник, свой жизненный опыт </w:t>
            </w:r>
          </w:p>
        </w:tc>
        <w:tc>
          <w:tcPr>
            <w:tcW w:w="2410" w:type="dxa"/>
          </w:tcPr>
          <w:p w:rsidR="00763836" w:rsidRPr="00FF38FF" w:rsidRDefault="00763836" w:rsidP="00763836">
            <w:pPr>
              <w:rPr>
                <w:lang w:val="ru-RU"/>
              </w:rPr>
            </w:pPr>
            <w:r w:rsidRPr="00FF38FF">
              <w:rPr>
                <w:lang w:val="ru-RU"/>
              </w:rPr>
              <w:lastRenderedPageBreak/>
              <w:t xml:space="preserve">перерабатывать </w:t>
            </w:r>
            <w:r w:rsidRPr="00FF38FF">
              <w:rPr>
                <w:lang w:val="ru-RU"/>
              </w:rPr>
              <w:lastRenderedPageBreak/>
              <w:t xml:space="preserve">полученную информации.: сравнивать и группировать предметы и их образы </w:t>
            </w:r>
          </w:p>
        </w:tc>
        <w:tc>
          <w:tcPr>
            <w:tcW w:w="2409" w:type="dxa"/>
          </w:tcPr>
          <w:p w:rsidR="00763836" w:rsidRPr="00FF38FF" w:rsidRDefault="00763836" w:rsidP="00763836">
            <w:pPr>
              <w:rPr>
                <w:lang w:val="ru-RU"/>
              </w:rPr>
            </w:pPr>
            <w:r w:rsidRPr="00FF38FF">
              <w:rPr>
                <w:lang w:val="ru-RU"/>
              </w:rPr>
              <w:lastRenderedPageBreak/>
              <w:t xml:space="preserve">преобразовывать </w:t>
            </w:r>
            <w:r w:rsidRPr="00FF38FF">
              <w:rPr>
                <w:lang w:val="ru-RU"/>
              </w:rPr>
              <w:lastRenderedPageBreak/>
              <w:t xml:space="preserve">информацию из одной формы в другую: подробно пересказывать небольшие тексты, называть их темы </w:t>
            </w:r>
          </w:p>
        </w:tc>
      </w:tr>
      <w:tr w:rsidR="00763836" w:rsidRPr="00F66FEA" w:rsidTr="00B1302A">
        <w:tc>
          <w:tcPr>
            <w:tcW w:w="1260" w:type="dxa"/>
          </w:tcPr>
          <w:p w:rsidR="00763836" w:rsidRPr="00FF38FF" w:rsidRDefault="00763836" w:rsidP="00763836">
            <w:pPr>
              <w:rPr>
                <w:lang w:val="ru-RU"/>
              </w:rPr>
            </w:pPr>
          </w:p>
        </w:tc>
        <w:tc>
          <w:tcPr>
            <w:tcW w:w="1962" w:type="dxa"/>
          </w:tcPr>
          <w:p w:rsidR="00763836" w:rsidRPr="00FF38FF" w:rsidRDefault="00763836" w:rsidP="00763836">
            <w:pPr>
              <w:rPr>
                <w:lang w:val="ru-RU"/>
              </w:rPr>
            </w:pPr>
          </w:p>
        </w:tc>
        <w:tc>
          <w:tcPr>
            <w:tcW w:w="2552" w:type="dxa"/>
          </w:tcPr>
          <w:p w:rsidR="00763836" w:rsidRPr="00FF38FF" w:rsidRDefault="00763836" w:rsidP="00763836">
            <w:pPr>
              <w:rPr>
                <w:lang w:val="ru-RU"/>
              </w:rPr>
            </w:pPr>
          </w:p>
        </w:tc>
        <w:tc>
          <w:tcPr>
            <w:tcW w:w="2268" w:type="dxa"/>
          </w:tcPr>
          <w:p w:rsidR="00763836" w:rsidRPr="00FF38FF" w:rsidRDefault="00763836" w:rsidP="00763836">
            <w:pPr>
              <w:rPr>
                <w:lang w:val="ru-RU"/>
              </w:rPr>
            </w:pPr>
          </w:p>
        </w:tc>
        <w:tc>
          <w:tcPr>
            <w:tcW w:w="2410" w:type="dxa"/>
          </w:tcPr>
          <w:p w:rsidR="00763836" w:rsidRPr="00FF38FF" w:rsidRDefault="00763836" w:rsidP="00763836">
            <w:pPr>
              <w:rPr>
                <w:lang w:val="ru-RU"/>
              </w:rPr>
            </w:pPr>
          </w:p>
        </w:tc>
        <w:tc>
          <w:tcPr>
            <w:tcW w:w="2409" w:type="dxa"/>
          </w:tcPr>
          <w:p w:rsidR="00763836" w:rsidRPr="00FF38FF" w:rsidRDefault="00763836" w:rsidP="00763836">
            <w:pPr>
              <w:rPr>
                <w:lang w:val="ru-RU"/>
              </w:rPr>
            </w:pPr>
          </w:p>
        </w:tc>
      </w:tr>
      <w:tr w:rsidR="00763836" w:rsidRPr="00F66FEA" w:rsidTr="00B1302A">
        <w:tc>
          <w:tcPr>
            <w:tcW w:w="1260" w:type="dxa"/>
          </w:tcPr>
          <w:p w:rsidR="00763836" w:rsidRPr="00FF38FF" w:rsidRDefault="00763836" w:rsidP="00763836">
            <w:pPr>
              <w:rPr>
                <w:lang w:val="ru-RU"/>
              </w:rPr>
            </w:pPr>
          </w:p>
        </w:tc>
        <w:tc>
          <w:tcPr>
            <w:tcW w:w="1962" w:type="dxa"/>
          </w:tcPr>
          <w:p w:rsidR="00763836" w:rsidRPr="00FF38FF" w:rsidRDefault="00763836" w:rsidP="00763836">
            <w:pPr>
              <w:rPr>
                <w:lang w:val="ru-RU"/>
              </w:rPr>
            </w:pPr>
          </w:p>
        </w:tc>
        <w:tc>
          <w:tcPr>
            <w:tcW w:w="2552" w:type="dxa"/>
          </w:tcPr>
          <w:p w:rsidR="00763836" w:rsidRPr="00FF38FF" w:rsidRDefault="00763836" w:rsidP="00763836">
            <w:pPr>
              <w:rPr>
                <w:lang w:val="ru-RU"/>
              </w:rPr>
            </w:pPr>
          </w:p>
        </w:tc>
        <w:tc>
          <w:tcPr>
            <w:tcW w:w="2268" w:type="dxa"/>
          </w:tcPr>
          <w:p w:rsidR="00763836" w:rsidRPr="00FF38FF" w:rsidRDefault="00763836" w:rsidP="00763836">
            <w:pPr>
              <w:rPr>
                <w:lang w:val="ru-RU"/>
              </w:rPr>
            </w:pPr>
          </w:p>
        </w:tc>
        <w:tc>
          <w:tcPr>
            <w:tcW w:w="2410" w:type="dxa"/>
          </w:tcPr>
          <w:p w:rsidR="00763836" w:rsidRPr="00FF38FF" w:rsidRDefault="00763836" w:rsidP="00763836">
            <w:pPr>
              <w:rPr>
                <w:lang w:val="ru-RU"/>
              </w:rPr>
            </w:pPr>
          </w:p>
        </w:tc>
        <w:tc>
          <w:tcPr>
            <w:tcW w:w="2409" w:type="dxa"/>
          </w:tcPr>
          <w:p w:rsidR="00763836" w:rsidRPr="00FF38FF" w:rsidRDefault="00763836" w:rsidP="00763836">
            <w:pPr>
              <w:rPr>
                <w:lang w:val="ru-RU"/>
              </w:rPr>
            </w:pPr>
          </w:p>
        </w:tc>
      </w:tr>
    </w:tbl>
    <w:p w:rsidR="00763836" w:rsidRPr="00FF38FF" w:rsidRDefault="00763836" w:rsidP="00763836">
      <w:pPr>
        <w:rPr>
          <w:b/>
          <w:lang w:val="ru-RU"/>
        </w:rPr>
      </w:pPr>
    </w:p>
    <w:p w:rsidR="00763836" w:rsidRPr="00FF38FF" w:rsidRDefault="00763836" w:rsidP="00763836">
      <w:pPr>
        <w:jc w:val="center"/>
        <w:rPr>
          <w:b/>
          <w:lang w:val="ru-RU"/>
        </w:rPr>
      </w:pPr>
    </w:p>
    <w:p w:rsidR="008E0F8E" w:rsidRPr="00FF38FF" w:rsidRDefault="00763836" w:rsidP="00763836">
      <w:pPr>
        <w:jc w:val="center"/>
        <w:rPr>
          <w:b/>
          <w:i/>
          <w:lang w:val="ru-RU"/>
        </w:rPr>
      </w:pPr>
      <w:r w:rsidRPr="00FF38FF">
        <w:rPr>
          <w:b/>
          <w:lang w:val="ru-RU"/>
        </w:rPr>
        <w:t>Таблица метапредметных результатов по Окружающему миру, 1 класс.</w:t>
      </w:r>
      <w:r w:rsidRPr="00FF38FF">
        <w:rPr>
          <w:b/>
          <w:i/>
          <w:lang w:val="ru-RU"/>
        </w:rPr>
        <w:t xml:space="preserve"> </w:t>
      </w:r>
    </w:p>
    <w:p w:rsidR="00763836" w:rsidRPr="00FF38FF" w:rsidRDefault="00763836" w:rsidP="00763836">
      <w:pPr>
        <w:jc w:val="center"/>
        <w:rPr>
          <w:b/>
        </w:rPr>
      </w:pPr>
      <w:r w:rsidRPr="00FF38FF">
        <w:rPr>
          <w:b/>
        </w:rPr>
        <w:t>Коммуникативные универсальные учебные действия.</w:t>
      </w:r>
    </w:p>
    <w:p w:rsidR="00763836" w:rsidRPr="00FF38FF" w:rsidRDefault="00763836" w:rsidP="00763836">
      <w:pPr>
        <w:jc w:val="center"/>
        <w:rPr>
          <w:b/>
        </w:rPr>
      </w:pPr>
    </w:p>
    <w:tbl>
      <w:tblPr>
        <w:tblW w:w="12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104"/>
        <w:gridCol w:w="2410"/>
        <w:gridCol w:w="2126"/>
        <w:gridCol w:w="2268"/>
        <w:gridCol w:w="2552"/>
      </w:tblGrid>
      <w:tr w:rsidR="00763836" w:rsidRPr="00FF38FF" w:rsidTr="00B1302A">
        <w:tc>
          <w:tcPr>
            <w:tcW w:w="1260" w:type="dxa"/>
          </w:tcPr>
          <w:p w:rsidR="00763836" w:rsidRPr="00FF38FF" w:rsidRDefault="00763836" w:rsidP="00763836">
            <w:pPr>
              <w:ind w:left="44"/>
            </w:pPr>
          </w:p>
        </w:tc>
        <w:tc>
          <w:tcPr>
            <w:tcW w:w="2104" w:type="dxa"/>
          </w:tcPr>
          <w:p w:rsidR="00763836" w:rsidRPr="00FF38FF" w:rsidRDefault="00763836" w:rsidP="00763836">
            <w:pPr>
              <w:rPr>
                <w:lang w:val="ru-RU"/>
              </w:rPr>
            </w:pPr>
            <w:r w:rsidRPr="00FF38FF">
              <w:rPr>
                <w:lang w:val="ru-RU"/>
              </w:rPr>
              <w:t xml:space="preserve">донести свою позицию до других: оформлять свою мысль в устной и письменной речи </w:t>
            </w:r>
          </w:p>
        </w:tc>
        <w:tc>
          <w:tcPr>
            <w:tcW w:w="2410" w:type="dxa"/>
          </w:tcPr>
          <w:p w:rsidR="00763836" w:rsidRPr="00FF38FF" w:rsidRDefault="00763836" w:rsidP="00763836">
            <w:pPr>
              <w:rPr>
                <w:lang w:val="ru-RU"/>
              </w:rPr>
            </w:pPr>
            <w:r w:rsidRPr="00FF38FF">
              <w:rPr>
                <w:lang w:val="ru-RU"/>
              </w:rPr>
              <w:t>слушать и понимать речь других</w:t>
            </w:r>
          </w:p>
        </w:tc>
        <w:tc>
          <w:tcPr>
            <w:tcW w:w="2126" w:type="dxa"/>
          </w:tcPr>
          <w:p w:rsidR="00763836" w:rsidRPr="00FF38FF" w:rsidRDefault="00763836" w:rsidP="00763836">
            <w:pPr>
              <w:rPr>
                <w:lang w:val="ru-RU"/>
              </w:rPr>
            </w:pPr>
            <w:r w:rsidRPr="00FF38FF">
              <w:rPr>
                <w:lang w:val="ru-RU"/>
              </w:rPr>
              <w:t>выразительно читать и пересказывать текст</w:t>
            </w:r>
          </w:p>
        </w:tc>
        <w:tc>
          <w:tcPr>
            <w:tcW w:w="2268" w:type="dxa"/>
          </w:tcPr>
          <w:p w:rsidR="00763836" w:rsidRPr="00FF38FF" w:rsidRDefault="00763836" w:rsidP="00763836">
            <w:pPr>
              <w:rPr>
                <w:lang w:val="ru-RU"/>
              </w:rPr>
            </w:pPr>
            <w:r w:rsidRPr="00FF38FF">
              <w:rPr>
                <w:lang w:val="ru-RU"/>
              </w:rPr>
              <w:t>совместно договариваться о правилах общения и поведения в школе и следовать им</w:t>
            </w:r>
          </w:p>
        </w:tc>
        <w:tc>
          <w:tcPr>
            <w:tcW w:w="2552" w:type="dxa"/>
          </w:tcPr>
          <w:p w:rsidR="00763836" w:rsidRPr="00FF38FF" w:rsidRDefault="00763836" w:rsidP="00763836">
            <w:pPr>
              <w:rPr>
                <w:lang w:val="ru-RU"/>
              </w:rPr>
            </w:pPr>
            <w:r w:rsidRPr="00FF38FF">
              <w:rPr>
                <w:lang w:val="ru-RU"/>
              </w:rPr>
              <w:t xml:space="preserve">учиться выполнять различные роли в группе </w:t>
            </w:r>
          </w:p>
          <w:p w:rsidR="00763836" w:rsidRPr="00FF38FF" w:rsidRDefault="00763836" w:rsidP="00763836">
            <w:r w:rsidRPr="00FF38FF">
              <w:t xml:space="preserve">( лидера, исполнителя, критика) </w:t>
            </w:r>
          </w:p>
        </w:tc>
      </w:tr>
      <w:tr w:rsidR="00763836" w:rsidRPr="00FF38FF" w:rsidTr="00B1302A">
        <w:tc>
          <w:tcPr>
            <w:tcW w:w="1260" w:type="dxa"/>
          </w:tcPr>
          <w:p w:rsidR="00763836" w:rsidRPr="00FF38FF" w:rsidRDefault="00763836" w:rsidP="00763836"/>
        </w:tc>
        <w:tc>
          <w:tcPr>
            <w:tcW w:w="2104" w:type="dxa"/>
          </w:tcPr>
          <w:p w:rsidR="00763836" w:rsidRPr="00FF38FF" w:rsidRDefault="00763836" w:rsidP="00763836"/>
        </w:tc>
        <w:tc>
          <w:tcPr>
            <w:tcW w:w="2410" w:type="dxa"/>
          </w:tcPr>
          <w:p w:rsidR="00763836" w:rsidRPr="00FF38FF" w:rsidRDefault="00763836" w:rsidP="00763836"/>
        </w:tc>
        <w:tc>
          <w:tcPr>
            <w:tcW w:w="2126" w:type="dxa"/>
          </w:tcPr>
          <w:p w:rsidR="00763836" w:rsidRPr="00FF38FF" w:rsidRDefault="00763836" w:rsidP="00763836"/>
        </w:tc>
        <w:tc>
          <w:tcPr>
            <w:tcW w:w="2268" w:type="dxa"/>
          </w:tcPr>
          <w:p w:rsidR="00763836" w:rsidRPr="00FF38FF" w:rsidRDefault="00763836" w:rsidP="00763836"/>
        </w:tc>
        <w:tc>
          <w:tcPr>
            <w:tcW w:w="2552" w:type="dxa"/>
          </w:tcPr>
          <w:p w:rsidR="00763836" w:rsidRPr="00FF38FF" w:rsidRDefault="00763836" w:rsidP="00763836"/>
        </w:tc>
      </w:tr>
      <w:tr w:rsidR="00763836" w:rsidRPr="00FF38FF" w:rsidTr="00B1302A">
        <w:tc>
          <w:tcPr>
            <w:tcW w:w="1260" w:type="dxa"/>
          </w:tcPr>
          <w:p w:rsidR="00763836" w:rsidRPr="00FF38FF" w:rsidRDefault="00763836" w:rsidP="00763836"/>
        </w:tc>
        <w:tc>
          <w:tcPr>
            <w:tcW w:w="2104" w:type="dxa"/>
          </w:tcPr>
          <w:p w:rsidR="00763836" w:rsidRPr="00FF38FF" w:rsidRDefault="00763836" w:rsidP="00763836"/>
        </w:tc>
        <w:tc>
          <w:tcPr>
            <w:tcW w:w="2410" w:type="dxa"/>
          </w:tcPr>
          <w:p w:rsidR="00763836" w:rsidRPr="00FF38FF" w:rsidRDefault="00763836" w:rsidP="00763836"/>
        </w:tc>
        <w:tc>
          <w:tcPr>
            <w:tcW w:w="2126" w:type="dxa"/>
          </w:tcPr>
          <w:p w:rsidR="00763836" w:rsidRPr="00FF38FF" w:rsidRDefault="00763836" w:rsidP="00763836"/>
        </w:tc>
        <w:tc>
          <w:tcPr>
            <w:tcW w:w="2268" w:type="dxa"/>
          </w:tcPr>
          <w:p w:rsidR="00763836" w:rsidRPr="00FF38FF" w:rsidRDefault="00763836" w:rsidP="00763836"/>
        </w:tc>
        <w:tc>
          <w:tcPr>
            <w:tcW w:w="2552" w:type="dxa"/>
          </w:tcPr>
          <w:p w:rsidR="00763836" w:rsidRPr="00FF38FF" w:rsidRDefault="00763836" w:rsidP="00763836"/>
        </w:tc>
      </w:tr>
    </w:tbl>
    <w:p w:rsidR="00763836" w:rsidRPr="00FF38FF" w:rsidRDefault="00763836" w:rsidP="00763836">
      <w:pPr>
        <w:pStyle w:val="HTML0"/>
        <w:rPr>
          <w:rFonts w:ascii="Times New Roman" w:hAnsi="Times New Roman" w:cs="Times New Roman"/>
          <w:sz w:val="24"/>
          <w:szCs w:val="24"/>
        </w:rPr>
      </w:pPr>
    </w:p>
    <w:p w:rsidR="00763836" w:rsidRPr="00FF38FF" w:rsidRDefault="00763836" w:rsidP="00763836">
      <w:pPr>
        <w:pStyle w:val="HTML0"/>
        <w:rPr>
          <w:rFonts w:ascii="Times New Roman" w:hAnsi="Times New Roman" w:cs="Times New Roman"/>
          <w:sz w:val="24"/>
          <w:szCs w:val="24"/>
        </w:rPr>
      </w:pPr>
    </w:p>
    <w:p w:rsidR="00763836" w:rsidRPr="00FF38FF" w:rsidRDefault="00763836" w:rsidP="00763836">
      <w:pPr>
        <w:pStyle w:val="HTML0"/>
        <w:rPr>
          <w:rFonts w:ascii="Times New Roman" w:hAnsi="Times New Roman" w:cs="Times New Roman"/>
          <w:sz w:val="24"/>
          <w:szCs w:val="24"/>
        </w:rPr>
      </w:pPr>
    </w:p>
    <w:p w:rsidR="008E0F8E" w:rsidRPr="00FF38FF" w:rsidRDefault="00763836" w:rsidP="00763836">
      <w:pPr>
        <w:jc w:val="center"/>
        <w:rPr>
          <w:b/>
          <w:i/>
          <w:lang w:val="ru-RU"/>
        </w:rPr>
      </w:pPr>
      <w:r w:rsidRPr="00FF38FF">
        <w:rPr>
          <w:b/>
          <w:lang w:val="ru-RU"/>
        </w:rPr>
        <w:t>Таблица метапредметных результатов по Окружающему миру, 1 класс.</w:t>
      </w:r>
      <w:r w:rsidRPr="00FF38FF">
        <w:rPr>
          <w:b/>
          <w:i/>
          <w:lang w:val="ru-RU"/>
        </w:rPr>
        <w:t xml:space="preserve"> </w:t>
      </w:r>
    </w:p>
    <w:p w:rsidR="00763836" w:rsidRPr="00FF38FF" w:rsidRDefault="00763836" w:rsidP="00763836">
      <w:pPr>
        <w:jc w:val="center"/>
        <w:rPr>
          <w:b/>
        </w:rPr>
      </w:pPr>
      <w:r w:rsidRPr="00FF38FF">
        <w:rPr>
          <w:b/>
        </w:rPr>
        <w:t>Личностные универсальные учебные действия.</w:t>
      </w:r>
    </w:p>
    <w:p w:rsidR="00763836" w:rsidRPr="00FF38FF" w:rsidRDefault="00763836" w:rsidP="00763836">
      <w:pPr>
        <w:jc w:val="center"/>
        <w:rPr>
          <w:b/>
        </w:rPr>
      </w:pPr>
    </w:p>
    <w:tbl>
      <w:tblPr>
        <w:tblW w:w="1154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169"/>
        <w:gridCol w:w="2835"/>
        <w:gridCol w:w="2835"/>
        <w:gridCol w:w="2268"/>
      </w:tblGrid>
      <w:tr w:rsidR="00763836" w:rsidRPr="00F66FEA" w:rsidTr="003D1B8A">
        <w:tc>
          <w:tcPr>
            <w:tcW w:w="1440" w:type="dxa"/>
          </w:tcPr>
          <w:p w:rsidR="00763836" w:rsidRPr="00FF38FF" w:rsidRDefault="00763836" w:rsidP="00763836">
            <w:pPr>
              <w:ind w:left="44"/>
            </w:pPr>
          </w:p>
        </w:tc>
        <w:tc>
          <w:tcPr>
            <w:tcW w:w="2169" w:type="dxa"/>
          </w:tcPr>
          <w:p w:rsidR="00763836" w:rsidRPr="00FF38FF" w:rsidRDefault="00763836" w:rsidP="00763836">
            <w:pPr>
              <w:rPr>
                <w:lang w:val="ru-RU"/>
              </w:rPr>
            </w:pPr>
            <w:r w:rsidRPr="00FF38FF">
              <w:rPr>
                <w:lang w:val="ru-RU"/>
              </w:rPr>
              <w:t xml:space="preserve">оценивать жизненные ситуации с точки зрения общепринятых норм и ценностей </w:t>
            </w:r>
          </w:p>
        </w:tc>
        <w:tc>
          <w:tcPr>
            <w:tcW w:w="2835" w:type="dxa"/>
          </w:tcPr>
          <w:p w:rsidR="00763836" w:rsidRPr="00FF38FF" w:rsidRDefault="00763836" w:rsidP="00763836">
            <w:pPr>
              <w:rPr>
                <w:lang w:val="ru-RU"/>
              </w:rPr>
            </w:pPr>
            <w:r w:rsidRPr="00FF38FF">
              <w:rPr>
                <w:lang w:val="ru-RU"/>
              </w:rPr>
              <w:t>объяснять с позиции общечеловеческих нравственных ценностей, почему конкретные поступки можно оценить как хорошие или плохие</w:t>
            </w:r>
          </w:p>
        </w:tc>
        <w:tc>
          <w:tcPr>
            <w:tcW w:w="2835" w:type="dxa"/>
          </w:tcPr>
          <w:p w:rsidR="00763836" w:rsidRPr="00FF38FF" w:rsidRDefault="00763836" w:rsidP="00763836">
            <w:pPr>
              <w:rPr>
                <w:lang w:val="ru-RU"/>
              </w:rPr>
            </w:pPr>
            <w:r w:rsidRPr="00FF38FF">
              <w:rPr>
                <w:lang w:val="ru-RU"/>
              </w:rPr>
              <w:t>самостоятельно определять и высказывать простые общие для всех людей правила поведения</w:t>
            </w:r>
          </w:p>
        </w:tc>
        <w:tc>
          <w:tcPr>
            <w:tcW w:w="2268" w:type="dxa"/>
          </w:tcPr>
          <w:p w:rsidR="00763836" w:rsidRPr="00FF38FF" w:rsidRDefault="00763836" w:rsidP="00763836">
            <w:pPr>
              <w:rPr>
                <w:lang w:val="ru-RU"/>
              </w:rPr>
            </w:pPr>
            <w:r w:rsidRPr="00FF38FF">
              <w:rPr>
                <w:lang w:val="ru-RU"/>
              </w:rPr>
              <w:t xml:space="preserve">В предложенных ситуациях, опираясь на общие для всех простые правила поведения, делать выбор </w:t>
            </w:r>
          </w:p>
        </w:tc>
      </w:tr>
      <w:tr w:rsidR="00763836" w:rsidRPr="00F66FEA" w:rsidTr="003D1B8A">
        <w:trPr>
          <w:trHeight w:val="319"/>
        </w:trPr>
        <w:tc>
          <w:tcPr>
            <w:tcW w:w="1440" w:type="dxa"/>
          </w:tcPr>
          <w:p w:rsidR="00763836" w:rsidRPr="00FF38FF" w:rsidRDefault="00763836" w:rsidP="00763836">
            <w:pPr>
              <w:rPr>
                <w:lang w:val="ru-RU"/>
              </w:rPr>
            </w:pPr>
          </w:p>
        </w:tc>
        <w:tc>
          <w:tcPr>
            <w:tcW w:w="2169" w:type="dxa"/>
          </w:tcPr>
          <w:p w:rsidR="00763836" w:rsidRPr="00FF38FF" w:rsidRDefault="00763836" w:rsidP="00763836">
            <w:pPr>
              <w:rPr>
                <w:lang w:val="ru-RU"/>
              </w:rPr>
            </w:pPr>
          </w:p>
        </w:tc>
        <w:tc>
          <w:tcPr>
            <w:tcW w:w="2835" w:type="dxa"/>
          </w:tcPr>
          <w:p w:rsidR="00763836" w:rsidRPr="00FF38FF" w:rsidRDefault="00763836" w:rsidP="00763836">
            <w:pPr>
              <w:rPr>
                <w:lang w:val="ru-RU"/>
              </w:rPr>
            </w:pPr>
          </w:p>
        </w:tc>
        <w:tc>
          <w:tcPr>
            <w:tcW w:w="2835" w:type="dxa"/>
          </w:tcPr>
          <w:p w:rsidR="00763836" w:rsidRPr="00FF38FF" w:rsidRDefault="00763836" w:rsidP="00763836">
            <w:pPr>
              <w:rPr>
                <w:lang w:val="ru-RU"/>
              </w:rPr>
            </w:pPr>
          </w:p>
        </w:tc>
        <w:tc>
          <w:tcPr>
            <w:tcW w:w="2268" w:type="dxa"/>
          </w:tcPr>
          <w:p w:rsidR="00763836" w:rsidRPr="00FF38FF" w:rsidRDefault="00763836" w:rsidP="00763836">
            <w:pPr>
              <w:rPr>
                <w:lang w:val="ru-RU"/>
              </w:rPr>
            </w:pPr>
          </w:p>
        </w:tc>
      </w:tr>
      <w:tr w:rsidR="00763836" w:rsidRPr="00F66FEA" w:rsidTr="003D1B8A">
        <w:tc>
          <w:tcPr>
            <w:tcW w:w="1440" w:type="dxa"/>
          </w:tcPr>
          <w:p w:rsidR="00763836" w:rsidRPr="00FF38FF" w:rsidRDefault="00763836" w:rsidP="00763836">
            <w:pPr>
              <w:rPr>
                <w:lang w:val="ru-RU"/>
              </w:rPr>
            </w:pPr>
          </w:p>
        </w:tc>
        <w:tc>
          <w:tcPr>
            <w:tcW w:w="2169" w:type="dxa"/>
          </w:tcPr>
          <w:p w:rsidR="00763836" w:rsidRPr="00FF38FF" w:rsidRDefault="00763836" w:rsidP="00763836">
            <w:pPr>
              <w:rPr>
                <w:lang w:val="ru-RU"/>
              </w:rPr>
            </w:pPr>
          </w:p>
        </w:tc>
        <w:tc>
          <w:tcPr>
            <w:tcW w:w="2835" w:type="dxa"/>
          </w:tcPr>
          <w:p w:rsidR="00763836" w:rsidRPr="00FF38FF" w:rsidRDefault="00763836" w:rsidP="00763836">
            <w:pPr>
              <w:rPr>
                <w:lang w:val="ru-RU"/>
              </w:rPr>
            </w:pPr>
          </w:p>
        </w:tc>
        <w:tc>
          <w:tcPr>
            <w:tcW w:w="2835" w:type="dxa"/>
          </w:tcPr>
          <w:p w:rsidR="00763836" w:rsidRPr="00FF38FF" w:rsidRDefault="00763836" w:rsidP="00763836">
            <w:pPr>
              <w:rPr>
                <w:lang w:val="ru-RU"/>
              </w:rPr>
            </w:pPr>
          </w:p>
        </w:tc>
        <w:tc>
          <w:tcPr>
            <w:tcW w:w="2268" w:type="dxa"/>
          </w:tcPr>
          <w:p w:rsidR="00763836" w:rsidRPr="00FF38FF" w:rsidRDefault="00763836" w:rsidP="00763836">
            <w:pPr>
              <w:rPr>
                <w:lang w:val="ru-RU"/>
              </w:rPr>
            </w:pPr>
          </w:p>
        </w:tc>
      </w:tr>
      <w:tr w:rsidR="00763836" w:rsidRPr="00F66FEA" w:rsidTr="003D1B8A">
        <w:tc>
          <w:tcPr>
            <w:tcW w:w="1440" w:type="dxa"/>
          </w:tcPr>
          <w:p w:rsidR="00763836" w:rsidRPr="00FF38FF" w:rsidRDefault="00763836" w:rsidP="00763836">
            <w:pPr>
              <w:rPr>
                <w:lang w:val="ru-RU"/>
              </w:rPr>
            </w:pPr>
          </w:p>
        </w:tc>
        <w:tc>
          <w:tcPr>
            <w:tcW w:w="2169" w:type="dxa"/>
          </w:tcPr>
          <w:p w:rsidR="00763836" w:rsidRPr="00FF38FF" w:rsidRDefault="00763836" w:rsidP="00763836">
            <w:pPr>
              <w:rPr>
                <w:lang w:val="ru-RU"/>
              </w:rPr>
            </w:pPr>
          </w:p>
        </w:tc>
        <w:tc>
          <w:tcPr>
            <w:tcW w:w="2835" w:type="dxa"/>
          </w:tcPr>
          <w:p w:rsidR="00763836" w:rsidRPr="00FF38FF" w:rsidRDefault="00763836" w:rsidP="00763836">
            <w:pPr>
              <w:rPr>
                <w:lang w:val="ru-RU"/>
              </w:rPr>
            </w:pPr>
          </w:p>
        </w:tc>
        <w:tc>
          <w:tcPr>
            <w:tcW w:w="2835" w:type="dxa"/>
          </w:tcPr>
          <w:p w:rsidR="00763836" w:rsidRPr="00FF38FF" w:rsidRDefault="00763836" w:rsidP="00763836">
            <w:pPr>
              <w:rPr>
                <w:lang w:val="ru-RU"/>
              </w:rPr>
            </w:pPr>
          </w:p>
        </w:tc>
        <w:tc>
          <w:tcPr>
            <w:tcW w:w="2268" w:type="dxa"/>
          </w:tcPr>
          <w:p w:rsidR="00763836" w:rsidRPr="00FF38FF" w:rsidRDefault="00763836" w:rsidP="00763836">
            <w:pPr>
              <w:rPr>
                <w:lang w:val="ru-RU"/>
              </w:rPr>
            </w:pPr>
          </w:p>
        </w:tc>
      </w:tr>
    </w:tbl>
    <w:p w:rsidR="00763836" w:rsidRPr="00FF38FF" w:rsidRDefault="00763836" w:rsidP="00763836">
      <w:pPr>
        <w:pStyle w:val="HTML0"/>
        <w:rPr>
          <w:rFonts w:ascii="Times New Roman" w:hAnsi="Times New Roman" w:cs="Times New Roman"/>
          <w:b/>
          <w:sz w:val="24"/>
          <w:szCs w:val="24"/>
        </w:rPr>
      </w:pPr>
    </w:p>
    <w:p w:rsidR="00763836" w:rsidRPr="00FF38FF" w:rsidRDefault="00763836" w:rsidP="00763836">
      <w:pPr>
        <w:jc w:val="center"/>
        <w:rPr>
          <w:b/>
          <w:lang w:val="ru-RU"/>
        </w:rPr>
      </w:pPr>
      <w:r w:rsidRPr="00FF38FF">
        <w:rPr>
          <w:b/>
          <w:lang w:val="ru-RU"/>
        </w:rPr>
        <w:t>Таблица предметных результатов по Технологии, 1 класс.</w:t>
      </w:r>
    </w:p>
    <w:p w:rsidR="00763836" w:rsidRPr="00FF38FF" w:rsidRDefault="00763836" w:rsidP="00763836">
      <w:pPr>
        <w:jc w:val="center"/>
        <w:rPr>
          <w:b/>
          <w:lang w:val="ru-RU"/>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625"/>
        <w:gridCol w:w="2410"/>
        <w:gridCol w:w="2693"/>
        <w:gridCol w:w="2268"/>
        <w:gridCol w:w="1984"/>
        <w:gridCol w:w="1843"/>
        <w:gridCol w:w="1369"/>
      </w:tblGrid>
      <w:tr w:rsidR="00763836" w:rsidRPr="00FF38FF" w:rsidTr="003D1B8A">
        <w:tc>
          <w:tcPr>
            <w:tcW w:w="1260" w:type="dxa"/>
          </w:tcPr>
          <w:p w:rsidR="00763836" w:rsidRPr="00FF38FF" w:rsidRDefault="00763836" w:rsidP="00763836">
            <w:pPr>
              <w:pStyle w:val="HTML0"/>
              <w:rPr>
                <w:rFonts w:ascii="Times New Roman" w:hAnsi="Times New Roman" w:cs="Times New Roman"/>
                <w:i/>
                <w:sz w:val="24"/>
                <w:szCs w:val="24"/>
              </w:rPr>
            </w:pPr>
          </w:p>
        </w:tc>
        <w:tc>
          <w:tcPr>
            <w:tcW w:w="1625" w:type="dxa"/>
          </w:tcPr>
          <w:p w:rsidR="00763836" w:rsidRPr="00FF38FF" w:rsidRDefault="00763836" w:rsidP="003D1B8A">
            <w:pPr>
              <w:pStyle w:val="HTML0"/>
              <w:tabs>
                <w:tab w:val="clear" w:pos="10076"/>
                <w:tab w:val="left" w:pos="10305"/>
              </w:tabs>
              <w:rPr>
                <w:rFonts w:ascii="Times New Roman" w:hAnsi="Times New Roman" w:cs="Times New Roman"/>
                <w:sz w:val="24"/>
                <w:szCs w:val="24"/>
              </w:rPr>
            </w:pPr>
            <w:r w:rsidRPr="00FF38FF">
              <w:rPr>
                <w:rFonts w:ascii="Times New Roman" w:hAnsi="Times New Roman" w:cs="Times New Roman"/>
                <w:sz w:val="24"/>
                <w:szCs w:val="24"/>
              </w:rPr>
              <w:t>Знать виды материа</w:t>
            </w:r>
          </w:p>
          <w:p w:rsidR="00763836" w:rsidRPr="00FF38FF" w:rsidRDefault="00763836" w:rsidP="00763836">
            <w:pPr>
              <w:pStyle w:val="HTML0"/>
              <w:rPr>
                <w:rFonts w:ascii="Times New Roman" w:hAnsi="Times New Roman" w:cs="Times New Roman"/>
                <w:sz w:val="24"/>
                <w:szCs w:val="24"/>
              </w:rPr>
            </w:pPr>
            <w:r w:rsidRPr="00FF38FF">
              <w:rPr>
                <w:rFonts w:ascii="Times New Roman" w:hAnsi="Times New Roman" w:cs="Times New Roman"/>
                <w:sz w:val="24"/>
                <w:szCs w:val="24"/>
              </w:rPr>
              <w:t>лов</w:t>
            </w:r>
          </w:p>
        </w:tc>
        <w:tc>
          <w:tcPr>
            <w:tcW w:w="2410" w:type="dxa"/>
          </w:tcPr>
          <w:p w:rsidR="00763836" w:rsidRPr="00FF38FF" w:rsidRDefault="00763836" w:rsidP="00763836">
            <w:pPr>
              <w:pStyle w:val="HTML0"/>
              <w:rPr>
                <w:rFonts w:ascii="Times New Roman" w:hAnsi="Times New Roman" w:cs="Times New Roman"/>
                <w:sz w:val="24"/>
                <w:szCs w:val="24"/>
              </w:rPr>
            </w:pPr>
            <w:r w:rsidRPr="00FF38FF">
              <w:rPr>
                <w:rFonts w:ascii="Times New Roman" w:hAnsi="Times New Roman" w:cs="Times New Roman"/>
                <w:sz w:val="24"/>
                <w:szCs w:val="24"/>
              </w:rPr>
              <w:t>Различать конструкции однодеталь</w:t>
            </w:r>
          </w:p>
          <w:p w:rsidR="00763836" w:rsidRPr="00FF38FF" w:rsidRDefault="00763836" w:rsidP="00763836">
            <w:pPr>
              <w:pStyle w:val="HTML0"/>
              <w:rPr>
                <w:rFonts w:ascii="Times New Roman" w:hAnsi="Times New Roman" w:cs="Times New Roman"/>
                <w:sz w:val="24"/>
                <w:szCs w:val="24"/>
              </w:rPr>
            </w:pPr>
            <w:r w:rsidRPr="00FF38FF">
              <w:rPr>
                <w:rFonts w:ascii="Times New Roman" w:hAnsi="Times New Roman" w:cs="Times New Roman"/>
                <w:sz w:val="24"/>
                <w:szCs w:val="24"/>
              </w:rPr>
              <w:t>ные и многодеталь</w:t>
            </w:r>
          </w:p>
          <w:p w:rsidR="00763836" w:rsidRPr="00FF38FF" w:rsidRDefault="00763836" w:rsidP="00763836">
            <w:pPr>
              <w:pStyle w:val="HTML0"/>
              <w:rPr>
                <w:rFonts w:ascii="Times New Roman" w:hAnsi="Times New Roman" w:cs="Times New Roman"/>
                <w:sz w:val="24"/>
                <w:szCs w:val="24"/>
              </w:rPr>
            </w:pPr>
            <w:r w:rsidRPr="00FF38FF">
              <w:rPr>
                <w:rFonts w:ascii="Times New Roman" w:hAnsi="Times New Roman" w:cs="Times New Roman"/>
                <w:sz w:val="24"/>
                <w:szCs w:val="24"/>
              </w:rPr>
              <w:t>ные, неподвижное соединение деталей;</w:t>
            </w:r>
          </w:p>
        </w:tc>
        <w:tc>
          <w:tcPr>
            <w:tcW w:w="2693" w:type="dxa"/>
          </w:tcPr>
          <w:p w:rsidR="00763836" w:rsidRPr="00FF38FF" w:rsidRDefault="00763836" w:rsidP="00763836">
            <w:pPr>
              <w:pStyle w:val="HTML0"/>
              <w:rPr>
                <w:rFonts w:ascii="Times New Roman" w:hAnsi="Times New Roman" w:cs="Times New Roman"/>
                <w:sz w:val="24"/>
                <w:szCs w:val="24"/>
              </w:rPr>
            </w:pPr>
            <w:r w:rsidRPr="00FF38FF">
              <w:rPr>
                <w:rFonts w:ascii="Times New Roman" w:hAnsi="Times New Roman" w:cs="Times New Roman"/>
                <w:sz w:val="24"/>
                <w:szCs w:val="24"/>
              </w:rPr>
              <w:t>Определять назва</w:t>
            </w:r>
          </w:p>
          <w:p w:rsidR="00763836" w:rsidRPr="00FF38FF" w:rsidRDefault="00763836" w:rsidP="00763836">
            <w:pPr>
              <w:pStyle w:val="HTML0"/>
              <w:rPr>
                <w:rFonts w:ascii="Times New Roman" w:hAnsi="Times New Roman" w:cs="Times New Roman"/>
                <w:sz w:val="24"/>
                <w:szCs w:val="24"/>
              </w:rPr>
            </w:pPr>
            <w:r w:rsidRPr="00FF38FF">
              <w:rPr>
                <w:rFonts w:ascii="Times New Roman" w:hAnsi="Times New Roman" w:cs="Times New Roman"/>
                <w:sz w:val="24"/>
                <w:szCs w:val="24"/>
              </w:rPr>
              <w:t>ния и назна</w:t>
            </w:r>
          </w:p>
          <w:p w:rsidR="00763836" w:rsidRPr="00FF38FF" w:rsidRDefault="00763836" w:rsidP="00763836">
            <w:pPr>
              <w:pStyle w:val="HTML0"/>
              <w:rPr>
                <w:rFonts w:ascii="Times New Roman" w:hAnsi="Times New Roman" w:cs="Times New Roman"/>
                <w:sz w:val="24"/>
                <w:szCs w:val="24"/>
              </w:rPr>
            </w:pPr>
            <w:r w:rsidRPr="00FF38FF">
              <w:rPr>
                <w:rFonts w:ascii="Times New Roman" w:hAnsi="Times New Roman" w:cs="Times New Roman"/>
                <w:sz w:val="24"/>
                <w:szCs w:val="24"/>
              </w:rPr>
              <w:t>чение ручных инструментов и приспособле</w:t>
            </w:r>
          </w:p>
          <w:p w:rsidR="00763836" w:rsidRPr="00FF38FF" w:rsidRDefault="00763836" w:rsidP="00763836">
            <w:pPr>
              <w:pStyle w:val="HTML0"/>
              <w:rPr>
                <w:rFonts w:ascii="Times New Roman" w:hAnsi="Times New Roman" w:cs="Times New Roman"/>
                <w:sz w:val="24"/>
                <w:szCs w:val="24"/>
              </w:rPr>
            </w:pPr>
            <w:r w:rsidRPr="00FF38FF">
              <w:rPr>
                <w:rFonts w:ascii="Times New Roman" w:hAnsi="Times New Roman" w:cs="Times New Roman"/>
                <w:sz w:val="24"/>
                <w:szCs w:val="24"/>
              </w:rPr>
              <w:t>ния шабло</w:t>
            </w:r>
          </w:p>
          <w:p w:rsidR="00763836" w:rsidRPr="00FF38FF" w:rsidRDefault="00763836" w:rsidP="00763836">
            <w:pPr>
              <w:pStyle w:val="HTML0"/>
              <w:rPr>
                <w:rFonts w:ascii="Times New Roman" w:hAnsi="Times New Roman" w:cs="Times New Roman"/>
                <w:sz w:val="24"/>
                <w:szCs w:val="24"/>
              </w:rPr>
            </w:pPr>
            <w:r w:rsidRPr="00FF38FF">
              <w:rPr>
                <w:rFonts w:ascii="Times New Roman" w:hAnsi="Times New Roman" w:cs="Times New Roman"/>
                <w:sz w:val="24"/>
                <w:szCs w:val="24"/>
              </w:rPr>
              <w:t>нов, прави</w:t>
            </w:r>
          </w:p>
          <w:p w:rsidR="00763836" w:rsidRPr="00FF38FF" w:rsidRDefault="00763836" w:rsidP="00763836">
            <w:pPr>
              <w:pStyle w:val="HTML0"/>
              <w:rPr>
                <w:rFonts w:ascii="Times New Roman" w:hAnsi="Times New Roman" w:cs="Times New Roman"/>
                <w:sz w:val="24"/>
                <w:szCs w:val="24"/>
              </w:rPr>
            </w:pPr>
            <w:r w:rsidRPr="00FF38FF">
              <w:rPr>
                <w:rFonts w:ascii="Times New Roman" w:hAnsi="Times New Roman" w:cs="Times New Roman"/>
                <w:sz w:val="24"/>
                <w:szCs w:val="24"/>
              </w:rPr>
              <w:t>ла работы ими;</w:t>
            </w:r>
          </w:p>
        </w:tc>
        <w:tc>
          <w:tcPr>
            <w:tcW w:w="2268" w:type="dxa"/>
          </w:tcPr>
          <w:p w:rsidR="00763836" w:rsidRPr="00FF38FF" w:rsidRDefault="00763836" w:rsidP="00763836">
            <w:pPr>
              <w:pStyle w:val="HTML0"/>
              <w:rPr>
                <w:rFonts w:ascii="Times New Roman" w:hAnsi="Times New Roman" w:cs="Times New Roman"/>
                <w:sz w:val="24"/>
                <w:szCs w:val="24"/>
              </w:rPr>
            </w:pPr>
            <w:r w:rsidRPr="00FF38FF">
              <w:rPr>
                <w:rFonts w:ascii="Times New Roman" w:hAnsi="Times New Roman" w:cs="Times New Roman"/>
                <w:sz w:val="24"/>
                <w:szCs w:val="24"/>
              </w:rPr>
              <w:t>Осуществлять техноло</w:t>
            </w:r>
          </w:p>
          <w:p w:rsidR="00763836" w:rsidRPr="00FF38FF" w:rsidRDefault="00763836" w:rsidP="00763836">
            <w:pPr>
              <w:pStyle w:val="HTML0"/>
              <w:rPr>
                <w:rFonts w:ascii="Times New Roman" w:hAnsi="Times New Roman" w:cs="Times New Roman"/>
                <w:sz w:val="24"/>
                <w:szCs w:val="24"/>
              </w:rPr>
            </w:pPr>
            <w:r w:rsidRPr="00FF38FF">
              <w:rPr>
                <w:rFonts w:ascii="Times New Roman" w:hAnsi="Times New Roman" w:cs="Times New Roman"/>
                <w:sz w:val="24"/>
                <w:szCs w:val="24"/>
              </w:rPr>
              <w:t>гическую последо</w:t>
            </w:r>
          </w:p>
          <w:p w:rsidR="00763836" w:rsidRPr="00FF38FF" w:rsidRDefault="00763836" w:rsidP="00763836">
            <w:pPr>
              <w:pStyle w:val="HTML0"/>
              <w:rPr>
                <w:rFonts w:ascii="Times New Roman" w:hAnsi="Times New Roman" w:cs="Times New Roman"/>
                <w:sz w:val="24"/>
                <w:szCs w:val="24"/>
              </w:rPr>
            </w:pPr>
            <w:r w:rsidRPr="00FF38FF">
              <w:rPr>
                <w:rFonts w:ascii="Times New Roman" w:hAnsi="Times New Roman" w:cs="Times New Roman"/>
                <w:sz w:val="24"/>
                <w:szCs w:val="24"/>
              </w:rPr>
              <w:t>ватель</w:t>
            </w:r>
          </w:p>
          <w:p w:rsidR="00763836" w:rsidRPr="00FF38FF" w:rsidRDefault="00763836" w:rsidP="00763836">
            <w:pPr>
              <w:pStyle w:val="HTML0"/>
              <w:rPr>
                <w:rFonts w:ascii="Times New Roman" w:hAnsi="Times New Roman" w:cs="Times New Roman"/>
                <w:sz w:val="24"/>
                <w:szCs w:val="24"/>
              </w:rPr>
            </w:pPr>
            <w:r w:rsidRPr="00FF38FF">
              <w:rPr>
                <w:rFonts w:ascii="Times New Roman" w:hAnsi="Times New Roman" w:cs="Times New Roman"/>
                <w:sz w:val="24"/>
                <w:szCs w:val="24"/>
              </w:rPr>
              <w:t>ность изготов</w:t>
            </w:r>
          </w:p>
          <w:p w:rsidR="00763836" w:rsidRPr="00FF38FF" w:rsidRDefault="00763836" w:rsidP="00763836">
            <w:pPr>
              <w:pStyle w:val="HTML0"/>
              <w:rPr>
                <w:rFonts w:ascii="Times New Roman" w:hAnsi="Times New Roman" w:cs="Times New Roman"/>
                <w:sz w:val="24"/>
                <w:szCs w:val="24"/>
              </w:rPr>
            </w:pPr>
            <w:r w:rsidRPr="00FF38FF">
              <w:rPr>
                <w:rFonts w:ascii="Times New Roman" w:hAnsi="Times New Roman" w:cs="Times New Roman"/>
                <w:sz w:val="24"/>
                <w:szCs w:val="24"/>
              </w:rPr>
              <w:t>ления неслож</w:t>
            </w:r>
          </w:p>
          <w:p w:rsidR="00763836" w:rsidRPr="00FF38FF" w:rsidRDefault="00763836" w:rsidP="00763836">
            <w:pPr>
              <w:pStyle w:val="HTML0"/>
              <w:rPr>
                <w:rFonts w:ascii="Times New Roman" w:hAnsi="Times New Roman" w:cs="Times New Roman"/>
                <w:sz w:val="24"/>
                <w:szCs w:val="24"/>
              </w:rPr>
            </w:pPr>
            <w:r w:rsidRPr="00FF38FF">
              <w:rPr>
                <w:rFonts w:ascii="Times New Roman" w:hAnsi="Times New Roman" w:cs="Times New Roman"/>
                <w:sz w:val="24"/>
                <w:szCs w:val="24"/>
              </w:rPr>
              <w:t>ных изделий: разметка, резание, сборка, отделка;</w:t>
            </w:r>
          </w:p>
        </w:tc>
        <w:tc>
          <w:tcPr>
            <w:tcW w:w="1984" w:type="dxa"/>
          </w:tcPr>
          <w:p w:rsidR="00763836" w:rsidRPr="00FF38FF" w:rsidRDefault="00763836" w:rsidP="00763836">
            <w:pPr>
              <w:pStyle w:val="HTML0"/>
              <w:rPr>
                <w:rFonts w:ascii="Times New Roman" w:hAnsi="Times New Roman" w:cs="Times New Roman"/>
                <w:sz w:val="24"/>
                <w:szCs w:val="24"/>
              </w:rPr>
            </w:pPr>
            <w:r w:rsidRPr="00FF38FF">
              <w:rPr>
                <w:rFonts w:ascii="Times New Roman" w:hAnsi="Times New Roman" w:cs="Times New Roman"/>
                <w:sz w:val="24"/>
                <w:szCs w:val="24"/>
              </w:rPr>
              <w:t>Нахо</w:t>
            </w:r>
          </w:p>
          <w:p w:rsidR="00763836" w:rsidRPr="00FF38FF" w:rsidRDefault="00763836" w:rsidP="00763836">
            <w:pPr>
              <w:pStyle w:val="HTML0"/>
              <w:rPr>
                <w:rFonts w:ascii="Times New Roman" w:hAnsi="Times New Roman" w:cs="Times New Roman"/>
                <w:sz w:val="24"/>
                <w:szCs w:val="24"/>
              </w:rPr>
            </w:pPr>
            <w:r w:rsidRPr="00FF38FF">
              <w:rPr>
                <w:rFonts w:ascii="Times New Roman" w:hAnsi="Times New Roman" w:cs="Times New Roman"/>
                <w:sz w:val="24"/>
                <w:szCs w:val="24"/>
              </w:rPr>
              <w:t>дить способы</w:t>
            </w:r>
          </w:p>
          <w:p w:rsidR="00763836" w:rsidRPr="00FF38FF" w:rsidRDefault="00763836" w:rsidP="00763836">
            <w:pPr>
              <w:pStyle w:val="HTML0"/>
              <w:rPr>
                <w:rFonts w:ascii="Times New Roman" w:hAnsi="Times New Roman" w:cs="Times New Roman"/>
                <w:sz w:val="24"/>
                <w:szCs w:val="24"/>
              </w:rPr>
            </w:pPr>
            <w:r w:rsidRPr="00FF38FF">
              <w:rPr>
                <w:rFonts w:ascii="Times New Roman" w:hAnsi="Times New Roman" w:cs="Times New Roman"/>
                <w:sz w:val="24"/>
                <w:szCs w:val="24"/>
              </w:rPr>
              <w:t>разметки сгиба</w:t>
            </w:r>
          </w:p>
          <w:p w:rsidR="00763836" w:rsidRPr="00FF38FF" w:rsidRDefault="00763836" w:rsidP="00763836">
            <w:pPr>
              <w:pStyle w:val="HTML0"/>
              <w:rPr>
                <w:rFonts w:ascii="Times New Roman" w:hAnsi="Times New Roman" w:cs="Times New Roman"/>
                <w:sz w:val="24"/>
                <w:szCs w:val="24"/>
              </w:rPr>
            </w:pPr>
            <w:r w:rsidRPr="00FF38FF">
              <w:rPr>
                <w:rFonts w:ascii="Times New Roman" w:hAnsi="Times New Roman" w:cs="Times New Roman"/>
                <w:sz w:val="24"/>
                <w:szCs w:val="24"/>
              </w:rPr>
              <w:t>нием, по шабло</w:t>
            </w:r>
          </w:p>
          <w:p w:rsidR="00763836" w:rsidRPr="00FF38FF" w:rsidRDefault="00763836" w:rsidP="00763836">
            <w:pPr>
              <w:pStyle w:val="HTML0"/>
              <w:rPr>
                <w:rFonts w:ascii="Times New Roman" w:hAnsi="Times New Roman" w:cs="Times New Roman"/>
                <w:sz w:val="24"/>
                <w:szCs w:val="24"/>
              </w:rPr>
            </w:pPr>
            <w:r w:rsidRPr="00FF38FF">
              <w:rPr>
                <w:rFonts w:ascii="Times New Roman" w:hAnsi="Times New Roman" w:cs="Times New Roman"/>
                <w:sz w:val="24"/>
                <w:szCs w:val="24"/>
              </w:rPr>
              <w:t>ну;</w:t>
            </w:r>
          </w:p>
        </w:tc>
        <w:tc>
          <w:tcPr>
            <w:tcW w:w="1843" w:type="dxa"/>
          </w:tcPr>
          <w:p w:rsidR="00763836" w:rsidRPr="00FF38FF" w:rsidRDefault="00763836" w:rsidP="00763836">
            <w:pPr>
              <w:pStyle w:val="HTML0"/>
              <w:rPr>
                <w:rFonts w:ascii="Times New Roman" w:hAnsi="Times New Roman" w:cs="Times New Roman"/>
                <w:sz w:val="24"/>
                <w:szCs w:val="24"/>
              </w:rPr>
            </w:pPr>
            <w:r w:rsidRPr="00FF38FF">
              <w:rPr>
                <w:rFonts w:ascii="Times New Roman" w:hAnsi="Times New Roman" w:cs="Times New Roman"/>
                <w:sz w:val="24"/>
                <w:szCs w:val="24"/>
              </w:rPr>
              <w:t>Определять способы соединения с помо</w:t>
            </w:r>
          </w:p>
          <w:p w:rsidR="00763836" w:rsidRPr="00FF38FF" w:rsidRDefault="00763836" w:rsidP="00763836">
            <w:pPr>
              <w:pStyle w:val="HTML0"/>
              <w:rPr>
                <w:rFonts w:ascii="Times New Roman" w:hAnsi="Times New Roman" w:cs="Times New Roman"/>
                <w:sz w:val="24"/>
                <w:szCs w:val="24"/>
              </w:rPr>
            </w:pPr>
            <w:r w:rsidRPr="00FF38FF">
              <w:rPr>
                <w:rFonts w:ascii="Times New Roman" w:hAnsi="Times New Roman" w:cs="Times New Roman"/>
                <w:sz w:val="24"/>
                <w:szCs w:val="24"/>
              </w:rPr>
              <w:t xml:space="preserve">щью  клея ПВА; </w:t>
            </w:r>
          </w:p>
        </w:tc>
        <w:tc>
          <w:tcPr>
            <w:tcW w:w="1369" w:type="dxa"/>
          </w:tcPr>
          <w:p w:rsidR="00763836" w:rsidRPr="00FF38FF" w:rsidRDefault="00763836" w:rsidP="00763836">
            <w:pPr>
              <w:pStyle w:val="HTML0"/>
              <w:rPr>
                <w:rFonts w:ascii="Times New Roman" w:hAnsi="Times New Roman" w:cs="Times New Roman"/>
                <w:sz w:val="24"/>
                <w:szCs w:val="24"/>
              </w:rPr>
            </w:pPr>
            <w:r w:rsidRPr="00FF38FF">
              <w:rPr>
                <w:rFonts w:ascii="Times New Roman" w:hAnsi="Times New Roman" w:cs="Times New Roman"/>
                <w:sz w:val="24"/>
                <w:szCs w:val="24"/>
              </w:rPr>
              <w:t>Выполнять виды отделки:</w:t>
            </w:r>
          </w:p>
          <w:p w:rsidR="00763836" w:rsidRPr="00FF38FF" w:rsidRDefault="00763836" w:rsidP="00763836">
            <w:pPr>
              <w:pStyle w:val="HTML0"/>
              <w:rPr>
                <w:rFonts w:ascii="Times New Roman" w:hAnsi="Times New Roman" w:cs="Times New Roman"/>
                <w:sz w:val="24"/>
                <w:szCs w:val="24"/>
              </w:rPr>
            </w:pPr>
            <w:r w:rsidRPr="00FF38FF">
              <w:rPr>
                <w:rFonts w:ascii="Times New Roman" w:hAnsi="Times New Roman" w:cs="Times New Roman"/>
                <w:sz w:val="24"/>
                <w:szCs w:val="24"/>
              </w:rPr>
              <w:t>раскрашва</w:t>
            </w:r>
          </w:p>
          <w:p w:rsidR="00763836" w:rsidRPr="00FF38FF" w:rsidRDefault="00763836" w:rsidP="00763836">
            <w:pPr>
              <w:pStyle w:val="HTML0"/>
              <w:rPr>
                <w:rFonts w:ascii="Times New Roman" w:hAnsi="Times New Roman" w:cs="Times New Roman"/>
                <w:sz w:val="24"/>
                <w:szCs w:val="24"/>
              </w:rPr>
            </w:pPr>
            <w:r w:rsidRPr="00FF38FF">
              <w:rPr>
                <w:rFonts w:ascii="Times New Roman" w:hAnsi="Times New Roman" w:cs="Times New Roman"/>
                <w:sz w:val="24"/>
                <w:szCs w:val="24"/>
              </w:rPr>
              <w:t>нием, аппликаци</w:t>
            </w:r>
          </w:p>
          <w:p w:rsidR="00763836" w:rsidRPr="00FF38FF" w:rsidRDefault="00763836" w:rsidP="00763836">
            <w:pPr>
              <w:pStyle w:val="HTML0"/>
              <w:rPr>
                <w:rFonts w:ascii="Times New Roman" w:hAnsi="Times New Roman" w:cs="Times New Roman"/>
                <w:sz w:val="24"/>
                <w:szCs w:val="24"/>
              </w:rPr>
            </w:pPr>
            <w:r w:rsidRPr="00FF38FF">
              <w:rPr>
                <w:rFonts w:ascii="Times New Roman" w:hAnsi="Times New Roman" w:cs="Times New Roman"/>
                <w:sz w:val="24"/>
                <w:szCs w:val="24"/>
              </w:rPr>
              <w:t>онно, прямой строчкой</w:t>
            </w:r>
          </w:p>
          <w:p w:rsidR="00763836" w:rsidRPr="00FF38FF" w:rsidRDefault="00763836" w:rsidP="00763836">
            <w:pPr>
              <w:pStyle w:val="HTML0"/>
              <w:rPr>
                <w:rFonts w:ascii="Times New Roman" w:hAnsi="Times New Roman" w:cs="Times New Roman"/>
                <w:sz w:val="24"/>
                <w:szCs w:val="24"/>
              </w:rPr>
            </w:pPr>
            <w:r w:rsidRPr="00FF38FF">
              <w:rPr>
                <w:rFonts w:ascii="Times New Roman" w:hAnsi="Times New Roman" w:cs="Times New Roman"/>
                <w:sz w:val="24"/>
                <w:szCs w:val="24"/>
              </w:rPr>
              <w:t>и её вариан</w:t>
            </w:r>
          </w:p>
          <w:p w:rsidR="00763836" w:rsidRPr="00FF38FF" w:rsidRDefault="00763836" w:rsidP="00763836">
            <w:pPr>
              <w:pStyle w:val="HTML0"/>
              <w:rPr>
                <w:rFonts w:ascii="Times New Roman" w:hAnsi="Times New Roman" w:cs="Times New Roman"/>
                <w:sz w:val="24"/>
                <w:szCs w:val="24"/>
              </w:rPr>
            </w:pPr>
            <w:r w:rsidRPr="00FF38FF">
              <w:rPr>
                <w:rFonts w:ascii="Times New Roman" w:hAnsi="Times New Roman" w:cs="Times New Roman"/>
                <w:sz w:val="24"/>
                <w:szCs w:val="24"/>
              </w:rPr>
              <w:t>тами;</w:t>
            </w:r>
          </w:p>
        </w:tc>
      </w:tr>
      <w:tr w:rsidR="00763836" w:rsidRPr="00FF38FF" w:rsidTr="003D1B8A">
        <w:tc>
          <w:tcPr>
            <w:tcW w:w="1260" w:type="dxa"/>
          </w:tcPr>
          <w:p w:rsidR="00763836" w:rsidRPr="00FF38FF" w:rsidRDefault="00763836" w:rsidP="00763836">
            <w:pPr>
              <w:pStyle w:val="HTML0"/>
              <w:rPr>
                <w:rFonts w:ascii="Times New Roman" w:hAnsi="Times New Roman" w:cs="Times New Roman"/>
                <w:sz w:val="24"/>
                <w:szCs w:val="24"/>
              </w:rPr>
            </w:pPr>
          </w:p>
        </w:tc>
        <w:tc>
          <w:tcPr>
            <w:tcW w:w="1625" w:type="dxa"/>
          </w:tcPr>
          <w:p w:rsidR="00763836" w:rsidRPr="00FF38FF" w:rsidRDefault="00763836" w:rsidP="00763836">
            <w:pPr>
              <w:pStyle w:val="HTML0"/>
              <w:rPr>
                <w:rFonts w:ascii="Times New Roman" w:hAnsi="Times New Roman" w:cs="Times New Roman"/>
                <w:sz w:val="24"/>
                <w:szCs w:val="24"/>
              </w:rPr>
            </w:pPr>
          </w:p>
        </w:tc>
        <w:tc>
          <w:tcPr>
            <w:tcW w:w="2410" w:type="dxa"/>
          </w:tcPr>
          <w:p w:rsidR="00763836" w:rsidRPr="00FF38FF" w:rsidRDefault="00763836" w:rsidP="00763836">
            <w:pPr>
              <w:pStyle w:val="HTML0"/>
              <w:rPr>
                <w:rFonts w:ascii="Times New Roman" w:hAnsi="Times New Roman" w:cs="Times New Roman"/>
                <w:sz w:val="24"/>
                <w:szCs w:val="24"/>
              </w:rPr>
            </w:pPr>
          </w:p>
        </w:tc>
        <w:tc>
          <w:tcPr>
            <w:tcW w:w="2693" w:type="dxa"/>
          </w:tcPr>
          <w:p w:rsidR="00763836" w:rsidRPr="00FF38FF" w:rsidRDefault="00763836" w:rsidP="00763836">
            <w:pPr>
              <w:pStyle w:val="HTML0"/>
              <w:rPr>
                <w:rFonts w:ascii="Times New Roman" w:hAnsi="Times New Roman" w:cs="Times New Roman"/>
                <w:sz w:val="24"/>
                <w:szCs w:val="24"/>
              </w:rPr>
            </w:pPr>
          </w:p>
        </w:tc>
        <w:tc>
          <w:tcPr>
            <w:tcW w:w="2268" w:type="dxa"/>
          </w:tcPr>
          <w:p w:rsidR="00763836" w:rsidRPr="00FF38FF" w:rsidRDefault="00763836" w:rsidP="00763836">
            <w:pPr>
              <w:pStyle w:val="HTML0"/>
              <w:rPr>
                <w:rFonts w:ascii="Times New Roman" w:hAnsi="Times New Roman" w:cs="Times New Roman"/>
                <w:sz w:val="24"/>
                <w:szCs w:val="24"/>
              </w:rPr>
            </w:pPr>
          </w:p>
        </w:tc>
        <w:tc>
          <w:tcPr>
            <w:tcW w:w="1984" w:type="dxa"/>
          </w:tcPr>
          <w:p w:rsidR="00763836" w:rsidRPr="00FF38FF" w:rsidRDefault="00763836" w:rsidP="00763836">
            <w:pPr>
              <w:pStyle w:val="HTML0"/>
              <w:rPr>
                <w:rFonts w:ascii="Times New Roman" w:hAnsi="Times New Roman" w:cs="Times New Roman"/>
                <w:sz w:val="24"/>
                <w:szCs w:val="24"/>
              </w:rPr>
            </w:pPr>
          </w:p>
        </w:tc>
        <w:tc>
          <w:tcPr>
            <w:tcW w:w="1843" w:type="dxa"/>
          </w:tcPr>
          <w:p w:rsidR="00763836" w:rsidRPr="00FF38FF" w:rsidRDefault="00763836" w:rsidP="00763836">
            <w:pPr>
              <w:pStyle w:val="HTML0"/>
              <w:rPr>
                <w:rFonts w:ascii="Times New Roman" w:hAnsi="Times New Roman" w:cs="Times New Roman"/>
                <w:sz w:val="24"/>
                <w:szCs w:val="24"/>
              </w:rPr>
            </w:pPr>
          </w:p>
        </w:tc>
        <w:tc>
          <w:tcPr>
            <w:tcW w:w="1369" w:type="dxa"/>
          </w:tcPr>
          <w:p w:rsidR="00763836" w:rsidRPr="00FF38FF" w:rsidRDefault="00763836" w:rsidP="00763836">
            <w:pPr>
              <w:pStyle w:val="HTML0"/>
              <w:rPr>
                <w:rFonts w:ascii="Times New Roman" w:hAnsi="Times New Roman" w:cs="Times New Roman"/>
                <w:sz w:val="24"/>
                <w:szCs w:val="24"/>
              </w:rPr>
            </w:pPr>
          </w:p>
        </w:tc>
      </w:tr>
      <w:tr w:rsidR="00763836" w:rsidRPr="00FF38FF" w:rsidTr="003D1B8A">
        <w:tc>
          <w:tcPr>
            <w:tcW w:w="1260" w:type="dxa"/>
          </w:tcPr>
          <w:p w:rsidR="00763836" w:rsidRPr="00FF38FF" w:rsidRDefault="00763836" w:rsidP="00763836">
            <w:pPr>
              <w:pStyle w:val="HTML0"/>
              <w:rPr>
                <w:rFonts w:ascii="Times New Roman" w:hAnsi="Times New Roman" w:cs="Times New Roman"/>
                <w:sz w:val="24"/>
                <w:szCs w:val="24"/>
              </w:rPr>
            </w:pPr>
          </w:p>
        </w:tc>
        <w:tc>
          <w:tcPr>
            <w:tcW w:w="1625" w:type="dxa"/>
          </w:tcPr>
          <w:p w:rsidR="00763836" w:rsidRPr="00FF38FF" w:rsidRDefault="00763836" w:rsidP="00763836">
            <w:pPr>
              <w:pStyle w:val="HTML0"/>
              <w:rPr>
                <w:rFonts w:ascii="Times New Roman" w:hAnsi="Times New Roman" w:cs="Times New Roman"/>
                <w:sz w:val="24"/>
                <w:szCs w:val="24"/>
              </w:rPr>
            </w:pPr>
          </w:p>
        </w:tc>
        <w:tc>
          <w:tcPr>
            <w:tcW w:w="2410" w:type="dxa"/>
          </w:tcPr>
          <w:p w:rsidR="00763836" w:rsidRPr="00FF38FF" w:rsidRDefault="00763836" w:rsidP="00763836">
            <w:pPr>
              <w:pStyle w:val="HTML0"/>
              <w:rPr>
                <w:rFonts w:ascii="Times New Roman" w:hAnsi="Times New Roman" w:cs="Times New Roman"/>
                <w:sz w:val="24"/>
                <w:szCs w:val="24"/>
              </w:rPr>
            </w:pPr>
          </w:p>
        </w:tc>
        <w:tc>
          <w:tcPr>
            <w:tcW w:w="2693" w:type="dxa"/>
          </w:tcPr>
          <w:p w:rsidR="00763836" w:rsidRPr="00FF38FF" w:rsidRDefault="00763836" w:rsidP="00763836">
            <w:pPr>
              <w:pStyle w:val="HTML0"/>
              <w:rPr>
                <w:rFonts w:ascii="Times New Roman" w:hAnsi="Times New Roman" w:cs="Times New Roman"/>
                <w:sz w:val="24"/>
                <w:szCs w:val="24"/>
              </w:rPr>
            </w:pPr>
          </w:p>
        </w:tc>
        <w:tc>
          <w:tcPr>
            <w:tcW w:w="2268" w:type="dxa"/>
          </w:tcPr>
          <w:p w:rsidR="00763836" w:rsidRPr="00FF38FF" w:rsidRDefault="00763836" w:rsidP="00763836">
            <w:pPr>
              <w:pStyle w:val="HTML0"/>
              <w:rPr>
                <w:rFonts w:ascii="Times New Roman" w:hAnsi="Times New Roman" w:cs="Times New Roman"/>
                <w:sz w:val="24"/>
                <w:szCs w:val="24"/>
              </w:rPr>
            </w:pPr>
          </w:p>
        </w:tc>
        <w:tc>
          <w:tcPr>
            <w:tcW w:w="1984" w:type="dxa"/>
          </w:tcPr>
          <w:p w:rsidR="00763836" w:rsidRPr="00FF38FF" w:rsidRDefault="00763836" w:rsidP="00763836">
            <w:pPr>
              <w:pStyle w:val="HTML0"/>
              <w:rPr>
                <w:rFonts w:ascii="Times New Roman" w:hAnsi="Times New Roman" w:cs="Times New Roman"/>
                <w:sz w:val="24"/>
                <w:szCs w:val="24"/>
              </w:rPr>
            </w:pPr>
          </w:p>
        </w:tc>
        <w:tc>
          <w:tcPr>
            <w:tcW w:w="1843" w:type="dxa"/>
          </w:tcPr>
          <w:p w:rsidR="00763836" w:rsidRPr="00FF38FF" w:rsidRDefault="00763836" w:rsidP="00763836">
            <w:pPr>
              <w:pStyle w:val="HTML0"/>
              <w:rPr>
                <w:rFonts w:ascii="Times New Roman" w:hAnsi="Times New Roman" w:cs="Times New Roman"/>
                <w:sz w:val="24"/>
                <w:szCs w:val="24"/>
              </w:rPr>
            </w:pPr>
          </w:p>
        </w:tc>
        <w:tc>
          <w:tcPr>
            <w:tcW w:w="1369" w:type="dxa"/>
          </w:tcPr>
          <w:p w:rsidR="00763836" w:rsidRPr="00FF38FF" w:rsidRDefault="00763836" w:rsidP="00763836">
            <w:pPr>
              <w:pStyle w:val="HTML0"/>
              <w:rPr>
                <w:rFonts w:ascii="Times New Roman" w:hAnsi="Times New Roman" w:cs="Times New Roman"/>
                <w:sz w:val="24"/>
                <w:szCs w:val="24"/>
              </w:rPr>
            </w:pPr>
          </w:p>
        </w:tc>
      </w:tr>
      <w:tr w:rsidR="00763836" w:rsidRPr="00FF38FF" w:rsidTr="003D1B8A">
        <w:tc>
          <w:tcPr>
            <w:tcW w:w="1260" w:type="dxa"/>
          </w:tcPr>
          <w:p w:rsidR="00763836" w:rsidRPr="00FF38FF" w:rsidRDefault="00763836" w:rsidP="00763836">
            <w:pPr>
              <w:pStyle w:val="HTML0"/>
              <w:rPr>
                <w:rFonts w:ascii="Times New Roman" w:hAnsi="Times New Roman" w:cs="Times New Roman"/>
                <w:sz w:val="24"/>
                <w:szCs w:val="24"/>
              </w:rPr>
            </w:pPr>
          </w:p>
        </w:tc>
        <w:tc>
          <w:tcPr>
            <w:tcW w:w="1625" w:type="dxa"/>
          </w:tcPr>
          <w:p w:rsidR="00763836" w:rsidRPr="00FF38FF" w:rsidRDefault="00763836" w:rsidP="00763836">
            <w:pPr>
              <w:pStyle w:val="HTML0"/>
              <w:rPr>
                <w:rFonts w:ascii="Times New Roman" w:hAnsi="Times New Roman" w:cs="Times New Roman"/>
                <w:sz w:val="24"/>
                <w:szCs w:val="24"/>
              </w:rPr>
            </w:pPr>
          </w:p>
        </w:tc>
        <w:tc>
          <w:tcPr>
            <w:tcW w:w="2410" w:type="dxa"/>
          </w:tcPr>
          <w:p w:rsidR="00763836" w:rsidRPr="00FF38FF" w:rsidRDefault="00763836" w:rsidP="00763836">
            <w:pPr>
              <w:pStyle w:val="HTML0"/>
              <w:rPr>
                <w:rFonts w:ascii="Times New Roman" w:hAnsi="Times New Roman" w:cs="Times New Roman"/>
                <w:sz w:val="24"/>
                <w:szCs w:val="24"/>
              </w:rPr>
            </w:pPr>
          </w:p>
        </w:tc>
        <w:tc>
          <w:tcPr>
            <w:tcW w:w="2693" w:type="dxa"/>
          </w:tcPr>
          <w:p w:rsidR="00763836" w:rsidRPr="00FF38FF" w:rsidRDefault="00763836" w:rsidP="00763836">
            <w:pPr>
              <w:pStyle w:val="HTML0"/>
              <w:rPr>
                <w:rFonts w:ascii="Times New Roman" w:hAnsi="Times New Roman" w:cs="Times New Roman"/>
                <w:sz w:val="24"/>
                <w:szCs w:val="24"/>
              </w:rPr>
            </w:pPr>
          </w:p>
        </w:tc>
        <w:tc>
          <w:tcPr>
            <w:tcW w:w="2268" w:type="dxa"/>
          </w:tcPr>
          <w:p w:rsidR="00763836" w:rsidRPr="00FF38FF" w:rsidRDefault="00763836" w:rsidP="00763836">
            <w:pPr>
              <w:pStyle w:val="HTML0"/>
              <w:rPr>
                <w:rFonts w:ascii="Times New Roman" w:hAnsi="Times New Roman" w:cs="Times New Roman"/>
                <w:sz w:val="24"/>
                <w:szCs w:val="24"/>
              </w:rPr>
            </w:pPr>
          </w:p>
        </w:tc>
        <w:tc>
          <w:tcPr>
            <w:tcW w:w="1984" w:type="dxa"/>
          </w:tcPr>
          <w:p w:rsidR="00763836" w:rsidRPr="00FF38FF" w:rsidRDefault="00763836" w:rsidP="00763836">
            <w:pPr>
              <w:pStyle w:val="HTML0"/>
              <w:rPr>
                <w:rFonts w:ascii="Times New Roman" w:hAnsi="Times New Roman" w:cs="Times New Roman"/>
                <w:sz w:val="24"/>
                <w:szCs w:val="24"/>
              </w:rPr>
            </w:pPr>
          </w:p>
        </w:tc>
        <w:tc>
          <w:tcPr>
            <w:tcW w:w="1843" w:type="dxa"/>
          </w:tcPr>
          <w:p w:rsidR="00763836" w:rsidRPr="00FF38FF" w:rsidRDefault="00763836" w:rsidP="00763836">
            <w:pPr>
              <w:pStyle w:val="HTML0"/>
              <w:rPr>
                <w:rFonts w:ascii="Times New Roman" w:hAnsi="Times New Roman" w:cs="Times New Roman"/>
                <w:sz w:val="24"/>
                <w:szCs w:val="24"/>
              </w:rPr>
            </w:pPr>
          </w:p>
        </w:tc>
        <w:tc>
          <w:tcPr>
            <w:tcW w:w="1369" w:type="dxa"/>
          </w:tcPr>
          <w:p w:rsidR="00763836" w:rsidRPr="00FF38FF" w:rsidRDefault="00763836" w:rsidP="00763836">
            <w:pPr>
              <w:pStyle w:val="HTML0"/>
              <w:rPr>
                <w:rFonts w:ascii="Times New Roman" w:hAnsi="Times New Roman" w:cs="Times New Roman"/>
                <w:sz w:val="24"/>
                <w:szCs w:val="24"/>
              </w:rPr>
            </w:pPr>
          </w:p>
        </w:tc>
      </w:tr>
      <w:tr w:rsidR="00763836" w:rsidRPr="00FF38FF" w:rsidTr="003D1B8A">
        <w:tc>
          <w:tcPr>
            <w:tcW w:w="1260" w:type="dxa"/>
          </w:tcPr>
          <w:p w:rsidR="00763836" w:rsidRPr="00FF38FF" w:rsidRDefault="00763836" w:rsidP="00763836">
            <w:pPr>
              <w:pStyle w:val="HTML0"/>
              <w:rPr>
                <w:rFonts w:ascii="Times New Roman" w:hAnsi="Times New Roman" w:cs="Times New Roman"/>
                <w:sz w:val="24"/>
                <w:szCs w:val="24"/>
              </w:rPr>
            </w:pPr>
            <w:r w:rsidRPr="00FF38FF">
              <w:rPr>
                <w:rFonts w:ascii="Times New Roman" w:hAnsi="Times New Roman" w:cs="Times New Roman"/>
                <w:sz w:val="24"/>
                <w:szCs w:val="24"/>
              </w:rPr>
              <w:t>Выводы</w:t>
            </w:r>
          </w:p>
        </w:tc>
        <w:tc>
          <w:tcPr>
            <w:tcW w:w="1625" w:type="dxa"/>
          </w:tcPr>
          <w:p w:rsidR="00763836" w:rsidRPr="00FF38FF" w:rsidRDefault="00763836" w:rsidP="00763836">
            <w:pPr>
              <w:pStyle w:val="HTML0"/>
              <w:rPr>
                <w:rFonts w:ascii="Times New Roman" w:hAnsi="Times New Roman" w:cs="Times New Roman"/>
                <w:sz w:val="24"/>
                <w:szCs w:val="24"/>
              </w:rPr>
            </w:pPr>
          </w:p>
        </w:tc>
        <w:tc>
          <w:tcPr>
            <w:tcW w:w="2410" w:type="dxa"/>
          </w:tcPr>
          <w:p w:rsidR="00763836" w:rsidRPr="00FF38FF" w:rsidRDefault="00763836" w:rsidP="00763836">
            <w:pPr>
              <w:pStyle w:val="HTML0"/>
              <w:rPr>
                <w:rFonts w:ascii="Times New Roman" w:hAnsi="Times New Roman" w:cs="Times New Roman"/>
                <w:sz w:val="24"/>
                <w:szCs w:val="24"/>
              </w:rPr>
            </w:pPr>
          </w:p>
        </w:tc>
        <w:tc>
          <w:tcPr>
            <w:tcW w:w="2693" w:type="dxa"/>
          </w:tcPr>
          <w:p w:rsidR="00763836" w:rsidRPr="00FF38FF" w:rsidRDefault="00763836" w:rsidP="00763836">
            <w:pPr>
              <w:pStyle w:val="HTML0"/>
              <w:rPr>
                <w:rFonts w:ascii="Times New Roman" w:hAnsi="Times New Roman" w:cs="Times New Roman"/>
                <w:sz w:val="24"/>
                <w:szCs w:val="24"/>
              </w:rPr>
            </w:pPr>
          </w:p>
        </w:tc>
        <w:tc>
          <w:tcPr>
            <w:tcW w:w="2268" w:type="dxa"/>
          </w:tcPr>
          <w:p w:rsidR="00763836" w:rsidRPr="00FF38FF" w:rsidRDefault="00763836" w:rsidP="00763836">
            <w:pPr>
              <w:pStyle w:val="HTML0"/>
              <w:rPr>
                <w:rFonts w:ascii="Times New Roman" w:hAnsi="Times New Roman" w:cs="Times New Roman"/>
                <w:sz w:val="24"/>
                <w:szCs w:val="24"/>
              </w:rPr>
            </w:pPr>
          </w:p>
        </w:tc>
        <w:tc>
          <w:tcPr>
            <w:tcW w:w="1984" w:type="dxa"/>
          </w:tcPr>
          <w:p w:rsidR="00763836" w:rsidRPr="00FF38FF" w:rsidRDefault="00763836" w:rsidP="00763836">
            <w:pPr>
              <w:pStyle w:val="HTML0"/>
              <w:rPr>
                <w:rFonts w:ascii="Times New Roman" w:hAnsi="Times New Roman" w:cs="Times New Roman"/>
                <w:sz w:val="24"/>
                <w:szCs w:val="24"/>
              </w:rPr>
            </w:pPr>
          </w:p>
        </w:tc>
        <w:tc>
          <w:tcPr>
            <w:tcW w:w="1843" w:type="dxa"/>
          </w:tcPr>
          <w:p w:rsidR="00763836" w:rsidRPr="00FF38FF" w:rsidRDefault="00763836" w:rsidP="00763836">
            <w:pPr>
              <w:pStyle w:val="HTML0"/>
              <w:rPr>
                <w:rFonts w:ascii="Times New Roman" w:hAnsi="Times New Roman" w:cs="Times New Roman"/>
                <w:sz w:val="24"/>
                <w:szCs w:val="24"/>
              </w:rPr>
            </w:pPr>
          </w:p>
        </w:tc>
        <w:tc>
          <w:tcPr>
            <w:tcW w:w="1369" w:type="dxa"/>
          </w:tcPr>
          <w:p w:rsidR="00763836" w:rsidRPr="00FF38FF" w:rsidRDefault="00763836" w:rsidP="00763836">
            <w:pPr>
              <w:pStyle w:val="HTML0"/>
              <w:rPr>
                <w:rFonts w:ascii="Times New Roman" w:hAnsi="Times New Roman" w:cs="Times New Roman"/>
                <w:sz w:val="24"/>
                <w:szCs w:val="24"/>
              </w:rPr>
            </w:pPr>
          </w:p>
        </w:tc>
      </w:tr>
    </w:tbl>
    <w:p w:rsidR="00763836" w:rsidRPr="00FF38FF" w:rsidRDefault="00763836" w:rsidP="00763836">
      <w:pPr>
        <w:pStyle w:val="HTML0"/>
        <w:rPr>
          <w:rFonts w:ascii="Times New Roman" w:hAnsi="Times New Roman" w:cs="Times New Roman"/>
          <w:sz w:val="24"/>
          <w:szCs w:val="24"/>
        </w:rPr>
      </w:pPr>
    </w:p>
    <w:p w:rsidR="00763836" w:rsidRPr="00FF38FF" w:rsidRDefault="00763836" w:rsidP="00763836">
      <w:pPr>
        <w:jc w:val="center"/>
        <w:rPr>
          <w:b/>
          <w:lang w:val="ru-RU"/>
        </w:rPr>
      </w:pPr>
      <w:r w:rsidRPr="00FF38FF">
        <w:rPr>
          <w:b/>
          <w:lang w:val="ru-RU"/>
        </w:rPr>
        <w:t>Таблица предметных результатов по Технологии, 1 класс.</w:t>
      </w:r>
    </w:p>
    <w:p w:rsidR="00763836" w:rsidRPr="00FF38FF" w:rsidRDefault="00763836" w:rsidP="00763836">
      <w:pPr>
        <w:jc w:val="center"/>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0"/>
        <w:gridCol w:w="2609"/>
        <w:gridCol w:w="1908"/>
        <w:gridCol w:w="1991"/>
        <w:gridCol w:w="1913"/>
      </w:tblGrid>
      <w:tr w:rsidR="00763836" w:rsidRPr="00F66FEA" w:rsidTr="00763836">
        <w:tc>
          <w:tcPr>
            <w:tcW w:w="1150" w:type="dxa"/>
          </w:tcPr>
          <w:p w:rsidR="00763836" w:rsidRPr="00FF38FF" w:rsidRDefault="00763836" w:rsidP="00763836">
            <w:pPr>
              <w:pStyle w:val="HTML0"/>
              <w:rPr>
                <w:rFonts w:ascii="Times New Roman" w:hAnsi="Times New Roman" w:cs="Times New Roman"/>
                <w:sz w:val="24"/>
                <w:szCs w:val="24"/>
              </w:rPr>
            </w:pPr>
          </w:p>
        </w:tc>
        <w:tc>
          <w:tcPr>
            <w:tcW w:w="2609" w:type="dxa"/>
          </w:tcPr>
          <w:p w:rsidR="00763836" w:rsidRPr="00FF38FF" w:rsidRDefault="00763836" w:rsidP="00763836">
            <w:pPr>
              <w:rPr>
                <w:lang w:val="ru-RU"/>
              </w:rPr>
            </w:pPr>
            <w:r w:rsidRPr="00FF38FF">
              <w:rPr>
                <w:lang w:val="ru-RU"/>
              </w:rPr>
              <w:t>организовывать рабочее место и поддерживать порядок на нём во время работы, правильно работать ручными инструментами</w:t>
            </w:r>
          </w:p>
        </w:tc>
        <w:tc>
          <w:tcPr>
            <w:tcW w:w="1908" w:type="dxa"/>
          </w:tcPr>
          <w:p w:rsidR="00763836" w:rsidRPr="00FF38FF" w:rsidRDefault="00763836" w:rsidP="00763836">
            <w:pPr>
              <w:spacing w:before="100" w:beforeAutospacing="1" w:after="100" w:afterAutospacing="1"/>
              <w:rPr>
                <w:lang w:val="ru-RU"/>
              </w:rPr>
            </w:pPr>
            <w:r w:rsidRPr="00FF38FF">
              <w:rPr>
                <w:lang w:val="ru-RU"/>
              </w:rPr>
              <w:t xml:space="preserve">анализировать, планировать предстоящую практическую работу, осуществлять контроль качества результатов </w:t>
            </w:r>
            <w:r w:rsidRPr="00FF38FF">
              <w:rPr>
                <w:lang w:val="ru-RU"/>
              </w:rPr>
              <w:lastRenderedPageBreak/>
              <w:t>собственной практической деятельности;</w:t>
            </w:r>
          </w:p>
          <w:p w:rsidR="00763836" w:rsidRPr="00FF38FF" w:rsidRDefault="00763836" w:rsidP="00763836">
            <w:pPr>
              <w:pStyle w:val="HTML0"/>
              <w:rPr>
                <w:rFonts w:ascii="Times New Roman" w:hAnsi="Times New Roman" w:cs="Times New Roman"/>
                <w:sz w:val="24"/>
                <w:szCs w:val="24"/>
              </w:rPr>
            </w:pPr>
          </w:p>
        </w:tc>
        <w:tc>
          <w:tcPr>
            <w:tcW w:w="1991" w:type="dxa"/>
          </w:tcPr>
          <w:p w:rsidR="00763836" w:rsidRPr="00FF38FF" w:rsidRDefault="00763836" w:rsidP="00763836">
            <w:pPr>
              <w:spacing w:before="100" w:beforeAutospacing="1" w:after="100" w:afterAutospacing="1"/>
              <w:rPr>
                <w:lang w:val="ru-RU"/>
              </w:rPr>
            </w:pPr>
            <w:r w:rsidRPr="00FF38FF">
              <w:rPr>
                <w:rStyle w:val="afa"/>
                <w:lang w:val="ru-RU"/>
              </w:rPr>
              <w:lastRenderedPageBreak/>
              <w:t>самостоятельно</w:t>
            </w:r>
            <w:r w:rsidRPr="00FF38FF">
              <w:rPr>
                <w:lang w:val="ru-RU"/>
              </w:rPr>
              <w:t xml:space="preserve"> определять количество деталей в конструкции изготавливаемых изделий, выполнять экономную </w:t>
            </w:r>
            <w:r w:rsidRPr="00FF38FF">
              <w:rPr>
                <w:lang w:val="ru-RU"/>
              </w:rPr>
              <w:lastRenderedPageBreak/>
              <w:t>разметку деталей по шаблону, аккуратно выполнять клеевое соединение деталей (мелких и средних по размеру</w:t>
            </w:r>
          </w:p>
        </w:tc>
        <w:tc>
          <w:tcPr>
            <w:tcW w:w="1913" w:type="dxa"/>
          </w:tcPr>
          <w:p w:rsidR="00763836" w:rsidRPr="00FF38FF" w:rsidRDefault="00763836" w:rsidP="00763836">
            <w:pPr>
              <w:pStyle w:val="ab"/>
              <w:rPr>
                <w:rFonts w:ascii="Times New Roman" w:hAnsi="Times New Roman" w:cs="Times New Roman"/>
                <w:sz w:val="24"/>
                <w:szCs w:val="24"/>
              </w:rPr>
            </w:pPr>
            <w:r w:rsidRPr="00FF38FF">
              <w:rPr>
                <w:rFonts w:ascii="Times New Roman" w:hAnsi="Times New Roman" w:cs="Times New Roman"/>
                <w:sz w:val="24"/>
                <w:szCs w:val="24"/>
              </w:rPr>
              <w:lastRenderedPageBreak/>
              <w:t xml:space="preserve">реализовывать творческий замысел в контексте (связи) художественно-творческой и трудовой </w:t>
            </w:r>
            <w:r w:rsidRPr="00FF38FF">
              <w:rPr>
                <w:rFonts w:ascii="Times New Roman" w:hAnsi="Times New Roman" w:cs="Times New Roman"/>
                <w:sz w:val="24"/>
                <w:szCs w:val="24"/>
              </w:rPr>
              <w:lastRenderedPageBreak/>
              <w:t>деятельности.</w:t>
            </w:r>
          </w:p>
          <w:p w:rsidR="00763836" w:rsidRPr="00FF38FF" w:rsidRDefault="00763836" w:rsidP="00763836">
            <w:pPr>
              <w:pStyle w:val="HTML0"/>
              <w:rPr>
                <w:rFonts w:ascii="Times New Roman" w:hAnsi="Times New Roman" w:cs="Times New Roman"/>
                <w:sz w:val="24"/>
                <w:szCs w:val="24"/>
              </w:rPr>
            </w:pPr>
          </w:p>
        </w:tc>
      </w:tr>
      <w:tr w:rsidR="00763836" w:rsidRPr="00F66FEA" w:rsidTr="00763836">
        <w:tc>
          <w:tcPr>
            <w:tcW w:w="1150" w:type="dxa"/>
          </w:tcPr>
          <w:p w:rsidR="00763836" w:rsidRPr="00FF38FF" w:rsidRDefault="00763836" w:rsidP="00763836">
            <w:pPr>
              <w:pStyle w:val="HTML0"/>
              <w:rPr>
                <w:rFonts w:ascii="Times New Roman" w:hAnsi="Times New Roman" w:cs="Times New Roman"/>
                <w:sz w:val="24"/>
                <w:szCs w:val="24"/>
              </w:rPr>
            </w:pPr>
          </w:p>
        </w:tc>
        <w:tc>
          <w:tcPr>
            <w:tcW w:w="2609" w:type="dxa"/>
          </w:tcPr>
          <w:p w:rsidR="00763836" w:rsidRPr="00FF38FF" w:rsidRDefault="00763836" w:rsidP="00763836">
            <w:pPr>
              <w:pStyle w:val="HTML0"/>
              <w:rPr>
                <w:rFonts w:ascii="Times New Roman" w:hAnsi="Times New Roman" w:cs="Times New Roman"/>
                <w:sz w:val="24"/>
                <w:szCs w:val="24"/>
              </w:rPr>
            </w:pPr>
          </w:p>
        </w:tc>
        <w:tc>
          <w:tcPr>
            <w:tcW w:w="1908" w:type="dxa"/>
          </w:tcPr>
          <w:p w:rsidR="00763836" w:rsidRPr="00FF38FF" w:rsidRDefault="00763836" w:rsidP="00763836">
            <w:pPr>
              <w:pStyle w:val="HTML0"/>
              <w:rPr>
                <w:rFonts w:ascii="Times New Roman" w:hAnsi="Times New Roman" w:cs="Times New Roman"/>
                <w:sz w:val="24"/>
                <w:szCs w:val="24"/>
              </w:rPr>
            </w:pPr>
          </w:p>
        </w:tc>
        <w:tc>
          <w:tcPr>
            <w:tcW w:w="1991" w:type="dxa"/>
          </w:tcPr>
          <w:p w:rsidR="00763836" w:rsidRPr="00FF38FF" w:rsidRDefault="00763836" w:rsidP="00763836">
            <w:pPr>
              <w:pStyle w:val="HTML0"/>
              <w:rPr>
                <w:rFonts w:ascii="Times New Roman" w:hAnsi="Times New Roman" w:cs="Times New Roman"/>
                <w:sz w:val="24"/>
                <w:szCs w:val="24"/>
              </w:rPr>
            </w:pPr>
          </w:p>
        </w:tc>
        <w:tc>
          <w:tcPr>
            <w:tcW w:w="1913" w:type="dxa"/>
          </w:tcPr>
          <w:p w:rsidR="00763836" w:rsidRPr="00FF38FF" w:rsidRDefault="00763836" w:rsidP="00763836">
            <w:pPr>
              <w:pStyle w:val="HTML0"/>
              <w:rPr>
                <w:rFonts w:ascii="Times New Roman" w:hAnsi="Times New Roman" w:cs="Times New Roman"/>
                <w:sz w:val="24"/>
                <w:szCs w:val="24"/>
              </w:rPr>
            </w:pPr>
          </w:p>
        </w:tc>
      </w:tr>
      <w:tr w:rsidR="00763836" w:rsidRPr="00F66FEA" w:rsidTr="00763836">
        <w:tc>
          <w:tcPr>
            <w:tcW w:w="1150" w:type="dxa"/>
          </w:tcPr>
          <w:p w:rsidR="00763836" w:rsidRPr="00FF38FF" w:rsidRDefault="00763836" w:rsidP="00763836">
            <w:pPr>
              <w:pStyle w:val="HTML0"/>
              <w:rPr>
                <w:rFonts w:ascii="Times New Roman" w:hAnsi="Times New Roman" w:cs="Times New Roman"/>
                <w:sz w:val="24"/>
                <w:szCs w:val="24"/>
              </w:rPr>
            </w:pPr>
          </w:p>
        </w:tc>
        <w:tc>
          <w:tcPr>
            <w:tcW w:w="2609" w:type="dxa"/>
          </w:tcPr>
          <w:p w:rsidR="00763836" w:rsidRPr="00FF38FF" w:rsidRDefault="00763836" w:rsidP="00763836">
            <w:pPr>
              <w:pStyle w:val="HTML0"/>
              <w:rPr>
                <w:rFonts w:ascii="Times New Roman" w:hAnsi="Times New Roman" w:cs="Times New Roman"/>
                <w:sz w:val="24"/>
                <w:szCs w:val="24"/>
              </w:rPr>
            </w:pPr>
          </w:p>
        </w:tc>
        <w:tc>
          <w:tcPr>
            <w:tcW w:w="1908" w:type="dxa"/>
          </w:tcPr>
          <w:p w:rsidR="00763836" w:rsidRPr="00FF38FF" w:rsidRDefault="00763836" w:rsidP="00763836">
            <w:pPr>
              <w:pStyle w:val="HTML0"/>
              <w:rPr>
                <w:rFonts w:ascii="Times New Roman" w:hAnsi="Times New Roman" w:cs="Times New Roman"/>
                <w:sz w:val="24"/>
                <w:szCs w:val="24"/>
              </w:rPr>
            </w:pPr>
          </w:p>
        </w:tc>
        <w:tc>
          <w:tcPr>
            <w:tcW w:w="1991" w:type="dxa"/>
          </w:tcPr>
          <w:p w:rsidR="00763836" w:rsidRPr="00FF38FF" w:rsidRDefault="00763836" w:rsidP="00763836">
            <w:pPr>
              <w:pStyle w:val="HTML0"/>
              <w:rPr>
                <w:rFonts w:ascii="Times New Roman" w:hAnsi="Times New Roman" w:cs="Times New Roman"/>
                <w:sz w:val="24"/>
                <w:szCs w:val="24"/>
              </w:rPr>
            </w:pPr>
          </w:p>
        </w:tc>
        <w:tc>
          <w:tcPr>
            <w:tcW w:w="1913" w:type="dxa"/>
          </w:tcPr>
          <w:p w:rsidR="00763836" w:rsidRPr="00FF38FF" w:rsidRDefault="00763836" w:rsidP="00763836">
            <w:pPr>
              <w:pStyle w:val="HTML0"/>
              <w:rPr>
                <w:rFonts w:ascii="Times New Roman" w:hAnsi="Times New Roman" w:cs="Times New Roman"/>
                <w:sz w:val="24"/>
                <w:szCs w:val="24"/>
              </w:rPr>
            </w:pPr>
          </w:p>
        </w:tc>
      </w:tr>
      <w:tr w:rsidR="00763836" w:rsidRPr="00F66FEA" w:rsidTr="00763836">
        <w:tc>
          <w:tcPr>
            <w:tcW w:w="1150" w:type="dxa"/>
          </w:tcPr>
          <w:p w:rsidR="00763836" w:rsidRPr="00FF38FF" w:rsidRDefault="00763836" w:rsidP="00763836">
            <w:pPr>
              <w:pStyle w:val="HTML0"/>
              <w:rPr>
                <w:rFonts w:ascii="Times New Roman" w:hAnsi="Times New Roman" w:cs="Times New Roman"/>
                <w:sz w:val="24"/>
                <w:szCs w:val="24"/>
              </w:rPr>
            </w:pPr>
          </w:p>
        </w:tc>
        <w:tc>
          <w:tcPr>
            <w:tcW w:w="2609" w:type="dxa"/>
          </w:tcPr>
          <w:p w:rsidR="00763836" w:rsidRPr="00FF38FF" w:rsidRDefault="00763836" w:rsidP="00763836">
            <w:pPr>
              <w:pStyle w:val="HTML0"/>
              <w:rPr>
                <w:rFonts w:ascii="Times New Roman" w:hAnsi="Times New Roman" w:cs="Times New Roman"/>
                <w:sz w:val="24"/>
                <w:szCs w:val="24"/>
              </w:rPr>
            </w:pPr>
          </w:p>
        </w:tc>
        <w:tc>
          <w:tcPr>
            <w:tcW w:w="1908" w:type="dxa"/>
          </w:tcPr>
          <w:p w:rsidR="00763836" w:rsidRPr="00FF38FF" w:rsidRDefault="00763836" w:rsidP="00763836">
            <w:pPr>
              <w:pStyle w:val="HTML0"/>
              <w:rPr>
                <w:rFonts w:ascii="Times New Roman" w:hAnsi="Times New Roman" w:cs="Times New Roman"/>
                <w:sz w:val="24"/>
                <w:szCs w:val="24"/>
              </w:rPr>
            </w:pPr>
          </w:p>
        </w:tc>
        <w:tc>
          <w:tcPr>
            <w:tcW w:w="1991" w:type="dxa"/>
          </w:tcPr>
          <w:p w:rsidR="00763836" w:rsidRPr="00FF38FF" w:rsidRDefault="00763836" w:rsidP="00763836">
            <w:pPr>
              <w:pStyle w:val="HTML0"/>
              <w:rPr>
                <w:rFonts w:ascii="Times New Roman" w:hAnsi="Times New Roman" w:cs="Times New Roman"/>
                <w:sz w:val="24"/>
                <w:szCs w:val="24"/>
              </w:rPr>
            </w:pPr>
          </w:p>
        </w:tc>
        <w:tc>
          <w:tcPr>
            <w:tcW w:w="1913" w:type="dxa"/>
          </w:tcPr>
          <w:p w:rsidR="00763836" w:rsidRPr="00FF38FF" w:rsidRDefault="00763836" w:rsidP="00763836">
            <w:pPr>
              <w:pStyle w:val="HTML0"/>
              <w:rPr>
                <w:rFonts w:ascii="Times New Roman" w:hAnsi="Times New Roman" w:cs="Times New Roman"/>
                <w:sz w:val="24"/>
                <w:szCs w:val="24"/>
              </w:rPr>
            </w:pPr>
          </w:p>
        </w:tc>
      </w:tr>
      <w:tr w:rsidR="00763836" w:rsidRPr="00FF38FF" w:rsidTr="00763836">
        <w:tc>
          <w:tcPr>
            <w:tcW w:w="1150" w:type="dxa"/>
          </w:tcPr>
          <w:p w:rsidR="00763836" w:rsidRPr="00FF38FF" w:rsidRDefault="00763836" w:rsidP="00763836">
            <w:pPr>
              <w:pStyle w:val="HTML0"/>
              <w:rPr>
                <w:rFonts w:ascii="Times New Roman" w:hAnsi="Times New Roman" w:cs="Times New Roman"/>
                <w:sz w:val="24"/>
                <w:szCs w:val="24"/>
              </w:rPr>
            </w:pPr>
            <w:r w:rsidRPr="00FF38FF">
              <w:rPr>
                <w:rFonts w:ascii="Times New Roman" w:hAnsi="Times New Roman" w:cs="Times New Roman"/>
                <w:sz w:val="24"/>
                <w:szCs w:val="24"/>
              </w:rPr>
              <w:t>Выводы</w:t>
            </w:r>
          </w:p>
        </w:tc>
        <w:tc>
          <w:tcPr>
            <w:tcW w:w="2609" w:type="dxa"/>
          </w:tcPr>
          <w:p w:rsidR="00763836" w:rsidRPr="00FF38FF" w:rsidRDefault="00763836" w:rsidP="00763836">
            <w:pPr>
              <w:pStyle w:val="HTML0"/>
              <w:rPr>
                <w:rFonts w:ascii="Times New Roman" w:hAnsi="Times New Roman" w:cs="Times New Roman"/>
                <w:sz w:val="24"/>
                <w:szCs w:val="24"/>
              </w:rPr>
            </w:pPr>
          </w:p>
        </w:tc>
        <w:tc>
          <w:tcPr>
            <w:tcW w:w="1908" w:type="dxa"/>
          </w:tcPr>
          <w:p w:rsidR="00763836" w:rsidRPr="00FF38FF" w:rsidRDefault="00763836" w:rsidP="00763836">
            <w:pPr>
              <w:pStyle w:val="HTML0"/>
              <w:rPr>
                <w:rFonts w:ascii="Times New Roman" w:hAnsi="Times New Roman" w:cs="Times New Roman"/>
                <w:sz w:val="24"/>
                <w:szCs w:val="24"/>
              </w:rPr>
            </w:pPr>
          </w:p>
        </w:tc>
        <w:tc>
          <w:tcPr>
            <w:tcW w:w="1991" w:type="dxa"/>
          </w:tcPr>
          <w:p w:rsidR="00763836" w:rsidRPr="00FF38FF" w:rsidRDefault="00763836" w:rsidP="00763836">
            <w:pPr>
              <w:pStyle w:val="HTML0"/>
              <w:rPr>
                <w:rFonts w:ascii="Times New Roman" w:hAnsi="Times New Roman" w:cs="Times New Roman"/>
                <w:sz w:val="24"/>
                <w:szCs w:val="24"/>
              </w:rPr>
            </w:pPr>
          </w:p>
        </w:tc>
        <w:tc>
          <w:tcPr>
            <w:tcW w:w="1913" w:type="dxa"/>
          </w:tcPr>
          <w:p w:rsidR="00763836" w:rsidRPr="00FF38FF" w:rsidRDefault="00763836" w:rsidP="00763836">
            <w:pPr>
              <w:pStyle w:val="HTML0"/>
              <w:rPr>
                <w:rFonts w:ascii="Times New Roman" w:hAnsi="Times New Roman" w:cs="Times New Roman"/>
                <w:sz w:val="24"/>
                <w:szCs w:val="24"/>
              </w:rPr>
            </w:pPr>
          </w:p>
        </w:tc>
      </w:tr>
    </w:tbl>
    <w:p w:rsidR="00763836" w:rsidRPr="00FF38FF" w:rsidRDefault="00763836" w:rsidP="00763836"/>
    <w:p w:rsidR="00763836" w:rsidRPr="00FF38FF" w:rsidRDefault="00763836" w:rsidP="007E33FE">
      <w:pPr>
        <w:ind w:left="348"/>
        <w:rPr>
          <w:rStyle w:val="Zag11"/>
          <w:rFonts w:eastAsia="@Arial Unicode MS"/>
          <w:bCs/>
          <w:lang w:val="ru-RU"/>
        </w:rPr>
      </w:pPr>
    </w:p>
    <w:p w:rsidR="001F1794" w:rsidRPr="00FF38FF" w:rsidRDefault="001F1794" w:rsidP="007E33FE">
      <w:pPr>
        <w:ind w:left="348"/>
        <w:rPr>
          <w:lang w:val="ru-RU"/>
        </w:rPr>
      </w:pPr>
    </w:p>
    <w:p w:rsidR="007E33FE" w:rsidRPr="00FF38FF" w:rsidRDefault="007E33FE" w:rsidP="007E33FE">
      <w:pPr>
        <w:ind w:left="348"/>
        <w:jc w:val="both"/>
        <w:rPr>
          <w:b/>
          <w:bCs/>
          <w:color w:val="000000"/>
          <w:lang w:val="ru-RU"/>
        </w:rPr>
        <w:sectPr w:rsidR="007E33FE" w:rsidRPr="00FF38FF" w:rsidSect="00BE51CE">
          <w:type w:val="continuous"/>
          <w:pgSz w:w="16838" w:h="11906" w:orient="landscape" w:code="9"/>
          <w:pgMar w:top="1134" w:right="851" w:bottom="1134" w:left="1134" w:header="709" w:footer="709" w:gutter="0"/>
          <w:cols w:space="708"/>
          <w:docGrid w:linePitch="360"/>
        </w:sectPr>
      </w:pPr>
    </w:p>
    <w:p w:rsidR="007E33FE" w:rsidRPr="00FF38FF" w:rsidRDefault="007E33FE" w:rsidP="007E33FE">
      <w:pPr>
        <w:ind w:left="348"/>
        <w:rPr>
          <w:lang w:val="ru-RU"/>
        </w:rPr>
      </w:pPr>
    </w:p>
    <w:p w:rsidR="007E33FE" w:rsidRPr="00FF38FF" w:rsidRDefault="007E33FE" w:rsidP="007E33FE">
      <w:pPr>
        <w:rPr>
          <w:lang w:val="ru-RU"/>
        </w:rPr>
      </w:pPr>
    </w:p>
    <w:p w:rsidR="00A65A59" w:rsidRPr="00FF38FF" w:rsidRDefault="00A65A59" w:rsidP="00FD7887">
      <w:pPr>
        <w:jc w:val="center"/>
        <w:rPr>
          <w:b/>
          <w:lang w:val="ru-RU"/>
        </w:rPr>
        <w:sectPr w:rsidR="00A65A59" w:rsidRPr="00FF38FF" w:rsidSect="00BE51CE">
          <w:type w:val="continuous"/>
          <w:pgSz w:w="11909" w:h="16834"/>
          <w:pgMar w:top="1134" w:right="851" w:bottom="1134" w:left="1134" w:header="720" w:footer="720" w:gutter="0"/>
          <w:cols w:space="720"/>
        </w:sectPr>
      </w:pPr>
    </w:p>
    <w:p w:rsidR="003C6C50" w:rsidRPr="00FF38FF" w:rsidRDefault="003C6C50" w:rsidP="003C6C50">
      <w:pPr>
        <w:spacing w:before="240" w:after="120"/>
        <w:ind w:firstLine="284"/>
        <w:jc w:val="center"/>
        <w:outlineLvl w:val="0"/>
        <w:rPr>
          <w:b/>
          <w:lang w:val="ru-RU"/>
        </w:rPr>
      </w:pPr>
      <w:r w:rsidRPr="00FF38FF">
        <w:rPr>
          <w:b/>
          <w:lang w:val="ru-RU"/>
        </w:rPr>
        <w:lastRenderedPageBreak/>
        <w:t>Роль образовательных технологий  деятельностного типа в формировании личностных и метапредметных результатов</w:t>
      </w:r>
    </w:p>
    <w:p w:rsidR="003C6C50" w:rsidRPr="00FF38FF" w:rsidRDefault="003C6C50" w:rsidP="003C6C50">
      <w:pPr>
        <w:ind w:firstLine="284"/>
        <w:rPr>
          <w:lang w:val="ru-RU"/>
        </w:rPr>
      </w:pPr>
      <w:r w:rsidRPr="00FF38FF">
        <w:rPr>
          <w:b/>
          <w:lang w:val="ru-RU"/>
        </w:rPr>
        <w:t xml:space="preserve">Проблемно-диалогическая технология </w:t>
      </w:r>
      <w:r w:rsidRPr="00FF38FF">
        <w:rPr>
          <w:lang w:val="ru-RU"/>
        </w:rPr>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sidRPr="00FF38FF">
        <w:rPr>
          <w:bCs/>
          <w:i/>
          <w:lang w:val="ru-RU"/>
        </w:rPr>
        <w:t>Постановка проблемы</w:t>
      </w:r>
      <w:r w:rsidRPr="00FF38FF">
        <w:rPr>
          <w:lang w:val="ru-RU"/>
        </w:rPr>
        <w:t xml:space="preserve"> – это этап формулирования темы урока или вопроса для исследования. </w:t>
      </w:r>
      <w:r w:rsidRPr="00FF38FF">
        <w:rPr>
          <w:bCs/>
          <w:i/>
          <w:lang w:val="ru-RU"/>
        </w:rPr>
        <w:t>Поиск решения</w:t>
      </w:r>
      <w:r w:rsidRPr="00FF38FF">
        <w:rPr>
          <w:lang w:val="ru-RU"/>
        </w:rPr>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w:t>
      </w:r>
      <w:r w:rsidRPr="00FF38FF">
        <w:rPr>
          <w:i/>
          <w:lang w:val="ru-RU"/>
        </w:rPr>
        <w:t>регулятивны</w:t>
      </w:r>
      <w:r w:rsidRPr="00FF38FF">
        <w:rPr>
          <w:i/>
          <w:u w:val="single"/>
          <w:lang w:val="ru-RU"/>
        </w:rPr>
        <w:t>е</w:t>
      </w:r>
      <w:r w:rsidRPr="00FF38FF">
        <w:rPr>
          <w:lang w:val="ru-RU"/>
        </w:rPr>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FF38FF">
        <w:rPr>
          <w:i/>
          <w:lang w:val="ru-RU"/>
        </w:rPr>
        <w:t>коммуникативных</w:t>
      </w:r>
      <w:r w:rsidRPr="00FF38FF">
        <w:rPr>
          <w:lang w:val="ru-RU"/>
        </w:rPr>
        <w:t xml:space="preserve">, необходимости извлекать информацию, делать логические выводы и т.п. – </w:t>
      </w:r>
      <w:r w:rsidRPr="00FF38FF">
        <w:rPr>
          <w:i/>
          <w:lang w:val="ru-RU"/>
        </w:rPr>
        <w:t>познавательных</w:t>
      </w:r>
      <w:r w:rsidRPr="00FF38FF">
        <w:rPr>
          <w:lang w:val="ru-RU"/>
        </w:rPr>
        <w:t xml:space="preserve">. </w:t>
      </w:r>
    </w:p>
    <w:p w:rsidR="003C6C50" w:rsidRPr="00FF38FF" w:rsidRDefault="003C6C50" w:rsidP="003C6C50">
      <w:pPr>
        <w:ind w:firstLine="284"/>
        <w:rPr>
          <w:lang w:val="ru-RU"/>
        </w:rPr>
      </w:pPr>
      <w:r w:rsidRPr="00FF38FF">
        <w:rPr>
          <w:lang w:val="ru-RU"/>
        </w:rPr>
        <w:t>В методическом аппарате учебников предусмотрено знакомство учащихся с этой технологией (общая для всех учебников вступительная статья «Как мы будем учиться»).  Этапы технологии обозначены в учебниках  плашками оранжевого цвета («Определяем проблему урока», «Решаем проблему, открываем новые знания», «Сравниваем свой вывод с авторским» и т.п.).</w:t>
      </w:r>
    </w:p>
    <w:p w:rsidR="003C6C50" w:rsidRPr="00FF38FF" w:rsidRDefault="003C6C50" w:rsidP="003C6C50">
      <w:pPr>
        <w:spacing w:before="120"/>
        <w:ind w:firstLine="284"/>
        <w:rPr>
          <w:lang w:val="ru-RU"/>
        </w:rPr>
      </w:pPr>
      <w:r w:rsidRPr="00FF38FF">
        <w:rPr>
          <w:b/>
          <w:lang w:val="ru-RU"/>
        </w:rPr>
        <w:t>Технология оценивания</w:t>
      </w:r>
      <w:r w:rsidRPr="00FF38FF">
        <w:rPr>
          <w:lang w:val="ru-RU"/>
        </w:rPr>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sidRPr="00FF38FF">
        <w:rPr>
          <w:color w:val="231F20"/>
          <w:lang w:val="ru-RU"/>
        </w:rPr>
        <w:t>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3C6C50" w:rsidRPr="00FF38FF" w:rsidRDefault="003C6C50" w:rsidP="003C6C50">
      <w:pPr>
        <w:ind w:firstLine="284"/>
        <w:rPr>
          <w:lang w:val="ru-RU"/>
        </w:rPr>
      </w:pPr>
      <w:r w:rsidRPr="00FF38FF">
        <w:rPr>
          <w:lang w:val="ru-RU"/>
        </w:rPr>
        <w:t xml:space="preserve">Данная технология направлена  прежде всего на формирование </w:t>
      </w:r>
      <w:r w:rsidRPr="00FF38FF">
        <w:rPr>
          <w:i/>
          <w:lang w:val="ru-RU"/>
        </w:rPr>
        <w:t>регулятивных</w:t>
      </w:r>
      <w:r w:rsidRPr="00FF38FF">
        <w:rPr>
          <w:lang w:val="ru-RU"/>
        </w:rPr>
        <w:t xml:space="preserve">  универсальных учебных действий, так как обеспечивает развитие  умения </w:t>
      </w:r>
      <w:r w:rsidRPr="00FF38FF">
        <w:rPr>
          <w:bCs/>
          <w:lang w:val="ru-RU"/>
        </w:rPr>
        <w:t xml:space="preserve">определять, достигнут ли результат деятельности. </w:t>
      </w:r>
      <w:r w:rsidRPr="00FF38FF">
        <w:rPr>
          <w:lang w:val="ru-RU"/>
        </w:rPr>
        <w:t xml:space="preserve">Наряду с этим происходит формирование и коммуникативных универсальных учебных действий:  за счёт обучения </w:t>
      </w:r>
      <w:r w:rsidRPr="00FF38FF">
        <w:rPr>
          <w:bCs/>
          <w:lang w:val="ru-RU"/>
        </w:rPr>
        <w:t>аргументированно отстаивать свою точку зрения, логически обосновывать свои выводы. Воспитание толерантного отношения к иным решениям приводит к</w:t>
      </w:r>
      <w:r w:rsidRPr="00FF38FF">
        <w:rPr>
          <w:b/>
          <w:bCs/>
          <w:lang w:val="ru-RU"/>
        </w:rPr>
        <w:t xml:space="preserve">  </w:t>
      </w:r>
      <w:r w:rsidRPr="00FF38FF">
        <w:rPr>
          <w:i/>
          <w:lang w:val="ru-RU"/>
        </w:rPr>
        <w:t>личностному</w:t>
      </w:r>
      <w:r w:rsidRPr="00FF38FF">
        <w:rPr>
          <w:lang w:val="ru-RU"/>
        </w:rPr>
        <w:t xml:space="preserve"> развитию ученика.</w:t>
      </w:r>
    </w:p>
    <w:p w:rsidR="003C6C50" w:rsidRPr="00FF38FF" w:rsidRDefault="003C6C50" w:rsidP="003C6C50">
      <w:pPr>
        <w:ind w:firstLine="284"/>
        <w:jc w:val="both"/>
        <w:rPr>
          <w:lang w:val="ru-RU"/>
        </w:rPr>
      </w:pPr>
      <w:r w:rsidRPr="00FF38FF">
        <w:rPr>
          <w:lang w:val="ru-RU"/>
        </w:rPr>
        <w:t>Технология оценивания реализована в предметных УМК (тетради для проверочных и контрольных работ), в «Дневниках школьника», в тетрадях по диагностике метапредмет-ных результатов.</w:t>
      </w:r>
    </w:p>
    <w:p w:rsidR="003C6C50" w:rsidRPr="00FF38FF" w:rsidRDefault="003C6C50" w:rsidP="003C6C50">
      <w:pPr>
        <w:spacing w:before="120"/>
        <w:ind w:firstLine="284"/>
        <w:rPr>
          <w:lang w:val="ru-RU"/>
        </w:rPr>
      </w:pPr>
      <w:r w:rsidRPr="00FF38FF">
        <w:rPr>
          <w:b/>
          <w:lang w:val="ru-RU"/>
        </w:rPr>
        <w:t xml:space="preserve">Технология формирования типа правильной читательской деятельности (технология продуктивного чтения) </w:t>
      </w:r>
      <w:r w:rsidRPr="00FF38FF">
        <w:rPr>
          <w:lang w:val="ru-RU"/>
        </w:rPr>
        <w:t>обеспечивает</w:t>
      </w:r>
      <w:r w:rsidRPr="00FF38FF">
        <w:rPr>
          <w:b/>
          <w:lang w:val="ru-RU"/>
        </w:rPr>
        <w:t xml:space="preserve"> </w:t>
      </w:r>
      <w:r w:rsidRPr="00FF38FF">
        <w:rPr>
          <w:lang w:val="ru-RU"/>
        </w:rPr>
        <w:t xml:space="preserve">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Pr="00FF38FF">
        <w:rPr>
          <w:i/>
          <w:lang w:val="ru-RU"/>
        </w:rPr>
        <w:t>коммуникативных</w:t>
      </w:r>
      <w:r w:rsidRPr="00FF38FF">
        <w:rPr>
          <w:lang w:val="ru-RU"/>
        </w:rPr>
        <w:t xml:space="preserve">  универсальных учебных действий, обеспечивая умение истолковывать прочитанное и </w:t>
      </w:r>
      <w:r w:rsidRPr="00FF38FF">
        <w:rPr>
          <w:bCs/>
          <w:lang w:val="ru-RU"/>
        </w:rPr>
        <w:t>формулировать свою позицию, адекватно понимать собеседника (автора), у</w:t>
      </w:r>
      <w:r w:rsidRPr="00FF38FF">
        <w:rPr>
          <w:lang w:val="ru-RU"/>
        </w:rPr>
        <w:t>мение</w:t>
      </w:r>
      <w:r w:rsidRPr="00FF38FF">
        <w:rPr>
          <w:color w:val="00B050"/>
          <w:lang w:val="ru-RU"/>
        </w:rPr>
        <w:t xml:space="preserve"> </w:t>
      </w:r>
      <w:r w:rsidRPr="00FF38FF">
        <w:rPr>
          <w:lang w:val="ru-RU"/>
        </w:rPr>
        <w:t>осознанно</w:t>
      </w:r>
      <w:r w:rsidRPr="00FF38FF">
        <w:rPr>
          <w:i/>
          <w:color w:val="00B050"/>
          <w:lang w:val="ru-RU"/>
        </w:rPr>
        <w:t xml:space="preserve"> </w:t>
      </w:r>
      <w:r w:rsidRPr="00FF38FF">
        <w:rPr>
          <w:lang w:val="ru-RU"/>
        </w:rPr>
        <w:t xml:space="preserve">читать вслух и про себя тексты учебников; </w:t>
      </w:r>
      <w:r w:rsidRPr="00FF38FF">
        <w:rPr>
          <w:i/>
          <w:lang w:val="ru-RU"/>
        </w:rPr>
        <w:t>познавательных</w:t>
      </w:r>
      <w:r w:rsidRPr="00FF38FF">
        <w:rPr>
          <w:lang w:val="ru-RU"/>
        </w:rPr>
        <w:t xml:space="preserve"> универсальных учебных действий, например, – умения </w:t>
      </w:r>
      <w:r w:rsidRPr="00FF38FF">
        <w:rPr>
          <w:bCs/>
          <w:lang w:val="ru-RU"/>
        </w:rPr>
        <w:t>извлекать информацию из текста.</w:t>
      </w:r>
      <w:r w:rsidRPr="00FF38FF">
        <w:rPr>
          <w:b/>
          <w:bCs/>
          <w:lang w:val="ru-RU"/>
        </w:rPr>
        <w:t xml:space="preserve"> </w:t>
      </w:r>
      <w:r w:rsidRPr="00FF38FF">
        <w:rPr>
          <w:lang w:val="ru-RU"/>
        </w:rPr>
        <w:t xml:space="preserve">  </w:t>
      </w:r>
    </w:p>
    <w:p w:rsidR="003C6C50" w:rsidRPr="00FF38FF" w:rsidRDefault="003C6C50" w:rsidP="003C6C50">
      <w:pPr>
        <w:ind w:firstLine="284"/>
        <w:rPr>
          <w:lang w:val="ru-RU"/>
        </w:rPr>
      </w:pPr>
      <w:r w:rsidRPr="00FF38FF">
        <w:rPr>
          <w:lang w:val="ru-RU"/>
        </w:rPr>
        <w:t xml:space="preserve">Реализация этой технологии обеспечена методическим аппаратом  учебников и тетрадей по литературному чтению  и другим предметам. </w:t>
      </w:r>
    </w:p>
    <w:p w:rsidR="003C6C50" w:rsidRPr="00FF38FF" w:rsidRDefault="003C6C50" w:rsidP="003C6C50">
      <w:pPr>
        <w:spacing w:before="120"/>
        <w:ind w:firstLine="284"/>
        <w:rPr>
          <w:lang w:val="ru-RU"/>
        </w:rPr>
      </w:pPr>
      <w:r w:rsidRPr="00FF38FF">
        <w:rPr>
          <w:lang w:val="ru-RU"/>
        </w:rPr>
        <w:t xml:space="preserve">В рамках Образовательной системы «Школа 2100» на занятиях по многим предметам в методических рекомендациях предлагается работа в малых группах, парах и другие </w:t>
      </w:r>
      <w:r w:rsidRPr="00FF38FF">
        <w:rPr>
          <w:b/>
          <w:lang w:val="ru-RU"/>
        </w:rPr>
        <w:t>формы групповой работы</w:t>
      </w:r>
      <w:r w:rsidRPr="00FF38FF">
        <w:rPr>
          <w:lang w:val="ru-RU"/>
        </w:rPr>
        <w:t xml:space="preserve">. Это связано с её важностью в качестве основы для формирования </w:t>
      </w:r>
      <w:r w:rsidRPr="00FF38FF">
        <w:rPr>
          <w:i/>
          <w:lang w:val="ru-RU"/>
        </w:rPr>
        <w:t>коммуникативных</w:t>
      </w:r>
      <w:r w:rsidRPr="00FF38FF">
        <w:rPr>
          <w:lang w:val="ru-RU"/>
        </w:rPr>
        <w:t xml:space="preserve">  универсальных учебных действий и прежде всего -  умения</w:t>
      </w:r>
      <w:r w:rsidRPr="00FF38FF">
        <w:rPr>
          <w:color w:val="00B050"/>
          <w:lang w:val="ru-RU"/>
        </w:rPr>
        <w:t xml:space="preserve"> </w:t>
      </w:r>
      <w:r w:rsidRPr="00FF38FF">
        <w:rPr>
          <w:lang w:val="ru-RU"/>
        </w:rPr>
        <w:t xml:space="preserve">донести свою позицию до других, понять другие позиции, договариваться с людьми и уважительно относиться к позиции другого. </w:t>
      </w:r>
    </w:p>
    <w:p w:rsidR="003C6C50" w:rsidRPr="00FF38FF" w:rsidRDefault="003C6C50" w:rsidP="007D5B3F">
      <w:pPr>
        <w:ind w:firstLine="284"/>
        <w:rPr>
          <w:lang w:val="ru-RU"/>
        </w:rPr>
      </w:pPr>
      <w:r w:rsidRPr="00FF38FF">
        <w:rPr>
          <w:lang w:val="ru-RU"/>
        </w:rPr>
        <w:lastRenderedPageBreak/>
        <w:t xml:space="preserve">Для реализации этой формы работы в учебниках, подготовленных к началу действия стандарта,  точками зелёного цвета ● выделены задания, предусматривающие групповую форму работы. </w:t>
      </w:r>
    </w:p>
    <w:p w:rsidR="003C6C50" w:rsidRPr="00FF38FF" w:rsidRDefault="003C6C50" w:rsidP="003C6C50">
      <w:pPr>
        <w:spacing w:before="120" w:after="120"/>
        <w:ind w:firstLine="284"/>
        <w:jc w:val="center"/>
        <w:outlineLvl w:val="0"/>
        <w:rPr>
          <w:b/>
          <w:lang w:val="ru-RU"/>
        </w:rPr>
      </w:pPr>
      <w:r w:rsidRPr="00FF38FF">
        <w:rPr>
          <w:b/>
          <w:lang w:val="ru-RU"/>
        </w:rPr>
        <w:t>Роль проектов и жизненных задач в формировании личностных и метапредметных результатов</w:t>
      </w:r>
    </w:p>
    <w:p w:rsidR="003C6C50" w:rsidRPr="00FF38FF" w:rsidRDefault="003C6C50" w:rsidP="003C6C50">
      <w:pPr>
        <w:ind w:firstLine="284"/>
        <w:jc w:val="both"/>
        <w:rPr>
          <w:lang w:val="ru-RU"/>
        </w:rPr>
      </w:pPr>
      <w:r w:rsidRPr="00FF38FF">
        <w:rPr>
          <w:lang w:val="ru-RU"/>
        </w:rPr>
        <w:t xml:space="preserve">Работа над </w:t>
      </w:r>
      <w:r w:rsidRPr="00FF38FF">
        <w:rPr>
          <w:b/>
          <w:bCs/>
          <w:lang w:val="ru-RU"/>
        </w:rPr>
        <w:t>проектами</w:t>
      </w:r>
      <w:r w:rsidRPr="00FF38FF">
        <w:rPr>
          <w:lang w:val="ru-RU"/>
        </w:rPr>
        <w:t xml:space="preserve">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3C6C50" w:rsidRPr="00FF38FF" w:rsidRDefault="003C6C50" w:rsidP="003C6C50">
      <w:pPr>
        <w:ind w:firstLine="284"/>
        <w:jc w:val="both"/>
        <w:rPr>
          <w:lang w:val="ru-RU"/>
        </w:rPr>
      </w:pPr>
      <w:r w:rsidRPr="00FF38FF">
        <w:rPr>
          <w:lang w:val="ru-RU"/>
        </w:rPr>
        <w:t>Основные отличия проектной деятельности от других видов деятельности – это</w:t>
      </w:r>
    </w:p>
    <w:p w:rsidR="003C6C50" w:rsidRPr="00FF38FF" w:rsidRDefault="003C6C50" w:rsidP="003C6C50">
      <w:pPr>
        <w:ind w:firstLine="284"/>
        <w:jc w:val="both"/>
        <w:rPr>
          <w:lang w:val="ru-RU"/>
        </w:rPr>
      </w:pPr>
      <w:r w:rsidRPr="00FF38FF">
        <w:rPr>
          <w:lang w:val="ru-RU"/>
        </w:rPr>
        <w:t xml:space="preserve">– направленность на достижение конкретных целей; </w:t>
      </w:r>
    </w:p>
    <w:p w:rsidR="003C6C50" w:rsidRPr="00FF38FF" w:rsidRDefault="003C6C50" w:rsidP="003C6C50">
      <w:pPr>
        <w:ind w:firstLine="284"/>
        <w:jc w:val="both"/>
        <w:rPr>
          <w:lang w:val="ru-RU"/>
        </w:rPr>
      </w:pPr>
      <w:r w:rsidRPr="00FF38FF">
        <w:rPr>
          <w:lang w:val="ru-RU"/>
        </w:rPr>
        <w:t>– координированное выполнение взаимосвязанных действий;</w:t>
      </w:r>
    </w:p>
    <w:p w:rsidR="003C6C50" w:rsidRPr="00FF38FF" w:rsidRDefault="003C6C50" w:rsidP="003C6C50">
      <w:pPr>
        <w:ind w:firstLine="284"/>
        <w:jc w:val="both"/>
        <w:rPr>
          <w:lang w:val="ru-RU"/>
        </w:rPr>
      </w:pPr>
      <w:r w:rsidRPr="00FF38FF">
        <w:rPr>
          <w:lang w:val="ru-RU"/>
        </w:rPr>
        <w:t>– ограниченная протяжённость во времени с определённым началом и концом;</w:t>
      </w:r>
    </w:p>
    <w:p w:rsidR="003C6C50" w:rsidRPr="00FF38FF" w:rsidRDefault="003C6C50" w:rsidP="003C6C50">
      <w:pPr>
        <w:ind w:firstLine="284"/>
        <w:jc w:val="both"/>
        <w:rPr>
          <w:lang w:val="ru-RU"/>
        </w:rPr>
      </w:pPr>
      <w:r w:rsidRPr="00FF38FF">
        <w:rPr>
          <w:lang w:val="ru-RU"/>
        </w:rPr>
        <w:t>– в определённой степени неповторимость и уникальность.</w:t>
      </w:r>
    </w:p>
    <w:p w:rsidR="003C6C50" w:rsidRPr="00FF38FF" w:rsidRDefault="003C6C50" w:rsidP="003C6C50">
      <w:pPr>
        <w:ind w:firstLine="284"/>
        <w:jc w:val="both"/>
        <w:rPr>
          <w:lang w:val="ru-RU"/>
        </w:rPr>
      </w:pPr>
      <w:r w:rsidRPr="00FF38FF">
        <w:rPr>
          <w:lang w:val="ru-RU"/>
        </w:rPr>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sidRPr="00FF38FF">
        <w:rPr>
          <w:i/>
          <w:iCs/>
          <w:lang w:val="ru-RU"/>
        </w:rPr>
        <w:t>регулятивных</w:t>
      </w:r>
      <w:r w:rsidRPr="00FF38FF">
        <w:rPr>
          <w:lang w:val="ru-RU"/>
        </w:rPr>
        <w:t xml:space="preserve"> мета-предметных  результатов:</w:t>
      </w:r>
    </w:p>
    <w:p w:rsidR="003C6C50" w:rsidRPr="00FF38FF" w:rsidRDefault="003C6C50" w:rsidP="003C6C50">
      <w:pPr>
        <w:ind w:firstLine="284"/>
        <w:jc w:val="both"/>
        <w:rPr>
          <w:lang w:val="ru-RU"/>
        </w:rPr>
      </w:pPr>
      <w:r w:rsidRPr="00FF38FF">
        <w:rPr>
          <w:lang w:val="ru-RU"/>
        </w:rPr>
        <w:t>– определение целей деятельности, составление плана действий по достижению результата творческого характера,</w:t>
      </w:r>
    </w:p>
    <w:p w:rsidR="003C6C50" w:rsidRPr="00FF38FF" w:rsidRDefault="003C6C50" w:rsidP="003C6C50">
      <w:pPr>
        <w:ind w:firstLine="284"/>
        <w:jc w:val="both"/>
        <w:rPr>
          <w:lang w:val="ru-RU"/>
        </w:rPr>
      </w:pPr>
      <w:r w:rsidRPr="00FF38FF">
        <w:rPr>
          <w:lang w:val="ru-RU"/>
        </w:rPr>
        <w:t>– работа по составленному плану с сопоставлением получающегося результата с исходным замыслом,</w:t>
      </w:r>
    </w:p>
    <w:p w:rsidR="003C6C50" w:rsidRPr="00FF38FF" w:rsidRDefault="003C6C50" w:rsidP="003C6C50">
      <w:pPr>
        <w:ind w:firstLine="284"/>
        <w:jc w:val="both"/>
        <w:rPr>
          <w:lang w:val="ru-RU"/>
        </w:rPr>
      </w:pPr>
      <w:r w:rsidRPr="00FF38FF">
        <w:rPr>
          <w:lang w:val="ru-RU"/>
        </w:rPr>
        <w:t>– понимание причин возникающих затруднений и поиск способов выхода из ситуации.</w:t>
      </w:r>
    </w:p>
    <w:p w:rsidR="003C6C50" w:rsidRPr="00FF38FF" w:rsidRDefault="003C6C50" w:rsidP="003C6C50">
      <w:pPr>
        <w:ind w:firstLine="284"/>
        <w:jc w:val="both"/>
        <w:rPr>
          <w:lang w:val="ru-RU"/>
        </w:rPr>
      </w:pPr>
      <w:r w:rsidRPr="00FF38FF">
        <w:rPr>
          <w:lang w:val="ru-RU"/>
        </w:rPr>
        <w:t xml:space="preserve">В подходе к работе над проектами в начальной школе, принятом в Образовательной системе «Школа 2100»,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w:t>
      </w:r>
      <w:r w:rsidRPr="00FF38FF">
        <w:rPr>
          <w:i/>
          <w:iCs/>
          <w:lang w:val="ru-RU"/>
        </w:rPr>
        <w:t>познавательные</w:t>
      </w:r>
      <w:r w:rsidRPr="00FF38FF">
        <w:rPr>
          <w:lang w:val="ru-RU"/>
        </w:rPr>
        <w:t xml:space="preserve"> универсальные учебные действия:</w:t>
      </w:r>
    </w:p>
    <w:p w:rsidR="003C6C50" w:rsidRPr="00FF38FF" w:rsidRDefault="003C6C50" w:rsidP="003C6C50">
      <w:pPr>
        <w:ind w:firstLine="284"/>
        <w:jc w:val="both"/>
        <w:rPr>
          <w:lang w:val="ru-RU"/>
        </w:rPr>
      </w:pPr>
      <w:r w:rsidRPr="00FF38FF">
        <w:rPr>
          <w:lang w:val="ru-RU"/>
        </w:rPr>
        <w:t>– предполагать, какая информация нужна,</w:t>
      </w:r>
    </w:p>
    <w:p w:rsidR="003C6C50" w:rsidRPr="00FF38FF" w:rsidRDefault="003C6C50" w:rsidP="003C6C50">
      <w:pPr>
        <w:ind w:firstLine="284"/>
        <w:jc w:val="both"/>
        <w:rPr>
          <w:lang w:val="ru-RU"/>
        </w:rPr>
      </w:pPr>
      <w:r w:rsidRPr="00FF38FF">
        <w:rPr>
          <w:lang w:val="ru-RU"/>
        </w:rPr>
        <w:t>– отбирать необходимые словари, энциклопедии, справочники, электронные диски,</w:t>
      </w:r>
    </w:p>
    <w:p w:rsidR="003C6C50" w:rsidRPr="00FF38FF" w:rsidRDefault="003C6C50" w:rsidP="003C6C50">
      <w:pPr>
        <w:ind w:firstLine="284"/>
        <w:jc w:val="both"/>
        <w:rPr>
          <w:lang w:val="ru-RU"/>
        </w:rPr>
      </w:pPr>
      <w:r w:rsidRPr="00FF38FF">
        <w:rPr>
          <w:lang w:val="ru-RU"/>
        </w:rPr>
        <w:t>– сопоставлять  и отбирать информацию, полученную из  различных источников (словари, энциклопедии, справочники, электронные диски, сеть Интернет).</w:t>
      </w:r>
    </w:p>
    <w:p w:rsidR="003C6C50" w:rsidRPr="00FF38FF" w:rsidRDefault="003C6C50" w:rsidP="003C6C50">
      <w:pPr>
        <w:ind w:firstLine="284"/>
        <w:jc w:val="both"/>
        <w:rPr>
          <w:lang w:val="ru-RU"/>
        </w:rPr>
      </w:pPr>
      <w:r w:rsidRPr="00FF38FF">
        <w:rPr>
          <w:lang w:val="ru-RU"/>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FF38FF">
        <w:rPr>
          <w:i/>
          <w:iCs/>
          <w:lang w:val="ru-RU"/>
        </w:rPr>
        <w:t>коммуникативных</w:t>
      </w:r>
      <w:r w:rsidRPr="00FF38FF">
        <w:rPr>
          <w:lang w:val="ru-RU"/>
        </w:rPr>
        <w:t xml:space="preserve"> умений:</w:t>
      </w:r>
    </w:p>
    <w:p w:rsidR="003C6C50" w:rsidRPr="00FF38FF" w:rsidRDefault="003C6C50" w:rsidP="003C6C50">
      <w:pPr>
        <w:ind w:firstLine="284"/>
        <w:jc w:val="both"/>
        <w:rPr>
          <w:lang w:val="ru-RU"/>
        </w:rPr>
      </w:pPr>
      <w:r w:rsidRPr="00FF38FF">
        <w:rPr>
          <w:lang w:val="ru-RU"/>
        </w:rPr>
        <w:t>– организовывать взаимодействие в группе (распределять роли, договариваться друг с другом и т.д.),</w:t>
      </w:r>
    </w:p>
    <w:p w:rsidR="003C6C50" w:rsidRPr="00FF38FF" w:rsidRDefault="003C6C50" w:rsidP="003C6C50">
      <w:pPr>
        <w:ind w:firstLine="284"/>
        <w:jc w:val="both"/>
        <w:rPr>
          <w:lang w:val="ru-RU"/>
        </w:rPr>
      </w:pPr>
      <w:r w:rsidRPr="00FF38FF">
        <w:rPr>
          <w:lang w:val="ru-RU"/>
        </w:rPr>
        <w:t>– предвидеть (прогнозировать) последствия коллективных решений,</w:t>
      </w:r>
    </w:p>
    <w:p w:rsidR="003C6C50" w:rsidRPr="00FF38FF" w:rsidRDefault="003C6C50" w:rsidP="003C6C50">
      <w:pPr>
        <w:ind w:firstLine="284"/>
        <w:jc w:val="both"/>
        <w:rPr>
          <w:lang w:val="ru-RU"/>
        </w:rPr>
      </w:pPr>
      <w:r w:rsidRPr="00FF38FF">
        <w:rPr>
          <w:lang w:val="ru-RU"/>
        </w:rPr>
        <w:t>– оформлять свои мысли в устной и письменной речи с учётом своих учебных и жизненных речевых ситуаций, в том числе с применением средств ИКТ,</w:t>
      </w:r>
    </w:p>
    <w:p w:rsidR="003C6C50" w:rsidRPr="00FF38FF" w:rsidRDefault="003C6C50" w:rsidP="003C6C50">
      <w:pPr>
        <w:ind w:firstLine="284"/>
        <w:jc w:val="both"/>
        <w:rPr>
          <w:lang w:val="ru-RU"/>
        </w:rPr>
      </w:pPr>
      <w:r w:rsidRPr="00FF38FF">
        <w:rPr>
          <w:lang w:val="ru-RU"/>
        </w:rPr>
        <w:t xml:space="preserve">– при необходимости отстаивать свою точку зрения, аргументируя ее. Учиться подтверждать аргументы фактами. </w:t>
      </w:r>
    </w:p>
    <w:p w:rsidR="003C6C50" w:rsidRPr="00FF38FF" w:rsidRDefault="003C6C50" w:rsidP="007D5B3F">
      <w:pPr>
        <w:ind w:firstLine="284"/>
        <w:jc w:val="both"/>
        <w:rPr>
          <w:lang w:val="ru-RU"/>
        </w:rPr>
      </w:pPr>
      <w:r w:rsidRPr="00FF38FF">
        <w:rPr>
          <w:i/>
          <w:iCs/>
          <w:lang w:val="ru-RU"/>
        </w:rPr>
        <w:t>Личностные</w:t>
      </w:r>
      <w:r w:rsidRPr="00FF38FF">
        <w:rPr>
          <w:lang w:val="ru-RU"/>
        </w:rPr>
        <w:t xml:space="preserve">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3C6C50" w:rsidRPr="00FF38FF" w:rsidRDefault="003C6C50" w:rsidP="003C6C50">
      <w:pPr>
        <w:ind w:firstLine="284"/>
        <w:jc w:val="both"/>
        <w:rPr>
          <w:lang w:val="ru-RU"/>
        </w:rPr>
      </w:pPr>
      <w:r w:rsidRPr="00FF38FF">
        <w:rPr>
          <w:lang w:val="ru-RU"/>
        </w:rPr>
        <w:t xml:space="preserve">Использование в образовательном процессе </w:t>
      </w:r>
      <w:r w:rsidRPr="00FF38FF">
        <w:rPr>
          <w:b/>
          <w:bCs/>
          <w:lang w:val="ru-RU"/>
        </w:rPr>
        <w:t>жизненных задач</w:t>
      </w:r>
      <w:r w:rsidRPr="00FF38FF">
        <w:rPr>
          <w:lang w:val="ru-RU"/>
        </w:rPr>
        <w:t xml:space="preserve">,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w:t>
      </w:r>
      <w:r w:rsidRPr="00FF38FF">
        <w:t> </w:t>
      </w:r>
      <w:r w:rsidRPr="00FF38FF">
        <w:rPr>
          <w:lang w:val="ru-RU"/>
        </w:rPr>
        <w:t xml:space="preserve">деятельности в жизненной ситуации. Жизненные задачи носят </w:t>
      </w:r>
      <w:r w:rsidRPr="00FF38FF">
        <w:rPr>
          <w:lang w:val="ru-RU"/>
        </w:rPr>
        <w:lastRenderedPageBreak/>
        <w:t xml:space="preserve">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w:t>
      </w:r>
      <w:r w:rsidRPr="00FF38FF">
        <w:rPr>
          <w:i/>
          <w:lang w:val="ru-RU"/>
        </w:rPr>
        <w:t>познавательных</w:t>
      </w:r>
      <w:r w:rsidRPr="00FF38FF">
        <w:rPr>
          <w:lang w:val="ru-RU"/>
        </w:rPr>
        <w:t xml:space="preserve">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 входят в перечень </w:t>
      </w:r>
      <w:r w:rsidRPr="00FF38FF">
        <w:rPr>
          <w:i/>
          <w:iCs/>
          <w:lang w:val="ru-RU"/>
        </w:rPr>
        <w:t>регулятивных</w:t>
      </w:r>
      <w:r w:rsidRPr="00FF38FF">
        <w:rPr>
          <w:lang w:val="ru-RU"/>
        </w:rPr>
        <w:t xml:space="preserve">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 </w:t>
      </w:r>
    </w:p>
    <w:p w:rsidR="003C6C50" w:rsidRPr="00FF38FF" w:rsidRDefault="003C6C50" w:rsidP="003C6C50">
      <w:pPr>
        <w:jc w:val="both"/>
        <w:rPr>
          <w:color w:val="800080"/>
          <w:lang w:val="ru-RU"/>
        </w:rPr>
      </w:pPr>
    </w:p>
    <w:p w:rsidR="00BD6CD0" w:rsidRPr="00FF38FF" w:rsidRDefault="00BD6CD0" w:rsidP="003C6C50">
      <w:pPr>
        <w:pStyle w:val="27"/>
        <w:jc w:val="both"/>
        <w:rPr>
          <w:rStyle w:val="Zag11"/>
          <w:rFonts w:eastAsia="@Arial Unicode MS"/>
          <w:lang w:val="ru-RU"/>
        </w:rPr>
      </w:pPr>
    </w:p>
    <w:p w:rsidR="00BD6CD0" w:rsidRPr="00FF38FF" w:rsidRDefault="00BD6CD0" w:rsidP="00044EBD">
      <w:pPr>
        <w:pStyle w:val="27"/>
        <w:jc w:val="both"/>
        <w:rPr>
          <w:lang w:val="ru-RU"/>
        </w:rPr>
      </w:pPr>
      <w:r w:rsidRPr="00FF38FF">
        <w:rPr>
          <w:rStyle w:val="Zag11"/>
          <w:rFonts w:eastAsia="@Arial Unicode MS"/>
          <w:b/>
          <w:lang w:val="ru-RU"/>
        </w:rPr>
        <w:t xml:space="preserve">                                                     </w:t>
      </w:r>
    </w:p>
    <w:p w:rsidR="00BD6CD0" w:rsidRPr="00FF38FF" w:rsidRDefault="00BD6CD0" w:rsidP="003C6C50">
      <w:pPr>
        <w:rPr>
          <w:lang w:val="ru-RU"/>
        </w:rPr>
      </w:pPr>
      <w:r w:rsidRPr="00FF38FF">
        <w:rPr>
          <w:lang w:val="ru-RU"/>
        </w:rPr>
        <w:t xml:space="preserve">                                                                               </w:t>
      </w:r>
    </w:p>
    <w:p w:rsidR="00BD6CD0" w:rsidRPr="00FF38FF" w:rsidRDefault="00BD6CD0" w:rsidP="003C6C50">
      <w:pPr>
        <w:rPr>
          <w:lang w:val="ru-RU"/>
        </w:rPr>
      </w:pPr>
    </w:p>
    <w:p w:rsidR="00BD6CD0" w:rsidRPr="00FF38FF" w:rsidRDefault="00BD6CD0" w:rsidP="003C6C50">
      <w:pPr>
        <w:rPr>
          <w:lang w:val="ru-RU"/>
        </w:rPr>
      </w:pPr>
    </w:p>
    <w:p w:rsidR="00BD6CD0" w:rsidRPr="00FF38FF" w:rsidRDefault="00BD6CD0" w:rsidP="003C6C50">
      <w:pPr>
        <w:rPr>
          <w:lang w:val="ru-RU"/>
        </w:rPr>
      </w:pPr>
    </w:p>
    <w:p w:rsidR="00BD6CD0" w:rsidRPr="00FF38FF" w:rsidRDefault="00BD6CD0" w:rsidP="003C6C50">
      <w:pPr>
        <w:rPr>
          <w:lang w:val="ru-RU"/>
        </w:rPr>
      </w:pPr>
    </w:p>
    <w:p w:rsidR="00BD6CD0" w:rsidRPr="00FF38FF" w:rsidRDefault="00BD6CD0" w:rsidP="003C6C50">
      <w:pPr>
        <w:rPr>
          <w:lang w:val="ru-RU"/>
        </w:rPr>
      </w:pPr>
    </w:p>
    <w:p w:rsidR="00BD6CD0" w:rsidRPr="00FF38FF" w:rsidRDefault="00BD6CD0" w:rsidP="003C6C50">
      <w:pPr>
        <w:rPr>
          <w:lang w:val="ru-RU"/>
        </w:rPr>
      </w:pPr>
    </w:p>
    <w:p w:rsidR="00BD6CD0" w:rsidRPr="00FF38FF" w:rsidRDefault="00BD6CD0" w:rsidP="003C6C50">
      <w:pPr>
        <w:rPr>
          <w:lang w:val="ru-RU"/>
        </w:rPr>
      </w:pPr>
    </w:p>
    <w:p w:rsidR="00BD6CD0" w:rsidRPr="00FF38FF" w:rsidRDefault="00BD6CD0" w:rsidP="003C6C50">
      <w:pPr>
        <w:pStyle w:val="39"/>
        <w:jc w:val="both"/>
        <w:rPr>
          <w:rStyle w:val="Zag11"/>
          <w:rFonts w:eastAsia="@Arial Unicode MS"/>
          <w:lang w:val="ru-RU"/>
        </w:rPr>
      </w:pPr>
    </w:p>
    <w:p w:rsidR="00BD6CD0" w:rsidRPr="00FF38FF" w:rsidRDefault="00BD6CD0" w:rsidP="003C6C50">
      <w:pPr>
        <w:pStyle w:val="a6"/>
        <w:spacing w:after="0"/>
        <w:jc w:val="center"/>
        <w:rPr>
          <w:b/>
          <w:bCs/>
          <w:lang w:val="ru-RU"/>
        </w:rPr>
      </w:pPr>
    </w:p>
    <w:p w:rsidR="00BD6CD0" w:rsidRPr="00FF38FF" w:rsidRDefault="00BD6CD0" w:rsidP="003C6C50">
      <w:pPr>
        <w:pStyle w:val="a6"/>
        <w:spacing w:after="0"/>
        <w:jc w:val="center"/>
        <w:rPr>
          <w:b/>
          <w:bCs/>
          <w:lang w:val="ru-RU"/>
        </w:rPr>
      </w:pPr>
    </w:p>
    <w:p w:rsidR="00BD6CD0" w:rsidRPr="00FF38FF" w:rsidRDefault="00BD6CD0" w:rsidP="003C6C50">
      <w:pPr>
        <w:rPr>
          <w:lang w:val="ru-RU"/>
        </w:rPr>
      </w:pPr>
    </w:p>
    <w:p w:rsidR="00BD6CD0" w:rsidRPr="00FF38FF" w:rsidRDefault="00BD6CD0" w:rsidP="003C6C50">
      <w:pPr>
        <w:jc w:val="both"/>
        <w:rPr>
          <w:lang w:val="ru-RU"/>
        </w:rPr>
      </w:pPr>
    </w:p>
    <w:p w:rsidR="00BD6CD0" w:rsidRPr="00FF38FF" w:rsidRDefault="00BD6CD0" w:rsidP="003C6C50">
      <w:pPr>
        <w:jc w:val="both"/>
        <w:rPr>
          <w:lang w:val="ru-RU"/>
        </w:rPr>
        <w:sectPr w:rsidR="00BD6CD0" w:rsidRPr="00FF38FF" w:rsidSect="00BE51CE">
          <w:footerReference w:type="even" r:id="rId16"/>
          <w:footerReference w:type="default" r:id="rId17"/>
          <w:footnotePr>
            <w:numRestart w:val="eachPage"/>
          </w:footnotePr>
          <w:type w:val="continuous"/>
          <w:pgSz w:w="12240" w:h="15840"/>
          <w:pgMar w:top="1134" w:right="851" w:bottom="1134" w:left="1134" w:header="720" w:footer="720" w:gutter="0"/>
          <w:cols w:space="708"/>
          <w:noEndnote/>
          <w:docGrid w:linePitch="326"/>
        </w:sectPr>
      </w:pPr>
    </w:p>
    <w:p w:rsidR="00BD6CD0" w:rsidRPr="00FF38FF" w:rsidRDefault="00BD6CD0" w:rsidP="003C6C50">
      <w:pPr>
        <w:jc w:val="both"/>
        <w:rPr>
          <w:lang w:val="ru-RU"/>
        </w:rPr>
      </w:pPr>
    </w:p>
    <w:p w:rsidR="00BD6CD0" w:rsidRPr="00FF38FF" w:rsidRDefault="00BD6CD0" w:rsidP="003C6C50">
      <w:pPr>
        <w:jc w:val="both"/>
        <w:rPr>
          <w:b/>
          <w:lang w:val="ru-RU"/>
        </w:rPr>
      </w:pPr>
    </w:p>
    <w:p w:rsidR="00BD6CD0" w:rsidRPr="00FF38FF" w:rsidRDefault="00BD6CD0" w:rsidP="003C6C50">
      <w:pPr>
        <w:jc w:val="both"/>
        <w:rPr>
          <w:b/>
          <w:lang w:val="ru-RU"/>
        </w:rPr>
      </w:pPr>
    </w:p>
    <w:p w:rsidR="00BD6CD0" w:rsidRPr="00FF38FF" w:rsidRDefault="00BD6CD0" w:rsidP="003C6C50">
      <w:pPr>
        <w:jc w:val="both"/>
        <w:rPr>
          <w:b/>
          <w:lang w:val="ru-RU"/>
        </w:rPr>
        <w:sectPr w:rsidR="00BD6CD0" w:rsidRPr="00FF38FF" w:rsidSect="00BE51CE">
          <w:footnotePr>
            <w:numRestart w:val="eachPage"/>
          </w:footnotePr>
          <w:type w:val="continuous"/>
          <w:pgSz w:w="12240" w:h="15840"/>
          <w:pgMar w:top="1134" w:right="851" w:bottom="1134" w:left="1134" w:header="720" w:footer="720" w:gutter="0"/>
          <w:cols w:space="708"/>
          <w:noEndnote/>
          <w:docGrid w:linePitch="326"/>
        </w:sectPr>
      </w:pPr>
    </w:p>
    <w:p w:rsidR="00BD6CD0" w:rsidRPr="00FF38FF" w:rsidRDefault="00BD6CD0" w:rsidP="003C6C50">
      <w:pPr>
        <w:jc w:val="both"/>
        <w:rPr>
          <w:b/>
          <w:lang w:val="ru-RU"/>
        </w:rPr>
      </w:pPr>
    </w:p>
    <w:p w:rsidR="00BD6CD0" w:rsidRPr="00FF38FF" w:rsidRDefault="00BD6CD0" w:rsidP="003C6C50">
      <w:pPr>
        <w:jc w:val="both"/>
        <w:rPr>
          <w:lang w:val="ru-RU"/>
        </w:rPr>
      </w:pPr>
    </w:p>
    <w:p w:rsidR="00BD6CD0" w:rsidRPr="00FF38FF" w:rsidRDefault="00BD6CD0" w:rsidP="003C6C50">
      <w:pPr>
        <w:rPr>
          <w:b/>
          <w:lang w:val="ru-RU"/>
        </w:rPr>
      </w:pPr>
    </w:p>
    <w:p w:rsidR="00BD6CD0" w:rsidRPr="00FF38FF" w:rsidRDefault="00BD6CD0" w:rsidP="003C6C50">
      <w:pPr>
        <w:rPr>
          <w:lang w:val="ru-RU"/>
        </w:rPr>
      </w:pPr>
    </w:p>
    <w:p w:rsidR="00BD6CD0" w:rsidRPr="00FF38FF" w:rsidRDefault="00BD6CD0" w:rsidP="003C6C50">
      <w:pPr>
        <w:jc w:val="both"/>
        <w:rPr>
          <w:lang w:val="ru-RU"/>
        </w:rPr>
      </w:pPr>
    </w:p>
    <w:p w:rsidR="00BD6CD0" w:rsidRPr="00FF38FF" w:rsidRDefault="00BD6CD0" w:rsidP="003C6C50">
      <w:pPr>
        <w:jc w:val="both"/>
        <w:rPr>
          <w:lang w:val="ru-RU"/>
        </w:rPr>
      </w:pPr>
    </w:p>
    <w:p w:rsidR="00BD6CD0" w:rsidRPr="00FF38FF" w:rsidRDefault="00BD6CD0" w:rsidP="003C6C50">
      <w:pPr>
        <w:jc w:val="both"/>
        <w:rPr>
          <w:lang w:val="ru-RU"/>
        </w:rPr>
      </w:pPr>
    </w:p>
    <w:p w:rsidR="00BD6CD0" w:rsidRPr="00FF38FF" w:rsidRDefault="00BD6CD0" w:rsidP="003C6C50">
      <w:pPr>
        <w:jc w:val="both"/>
        <w:rPr>
          <w:rFonts w:eastAsia="Times New Roman"/>
          <w:lang w:val="ru-RU"/>
        </w:rPr>
      </w:pPr>
    </w:p>
    <w:p w:rsidR="00BD6CD0" w:rsidRPr="00FF38FF" w:rsidRDefault="00BD6CD0" w:rsidP="003C6C50">
      <w:pPr>
        <w:jc w:val="both"/>
        <w:rPr>
          <w:rFonts w:eastAsia="Times New Roman"/>
          <w:lang w:val="ru-RU"/>
        </w:rPr>
      </w:pPr>
    </w:p>
    <w:p w:rsidR="00BD6CD0" w:rsidRPr="00FF38FF" w:rsidRDefault="00BD6CD0" w:rsidP="003C6C50">
      <w:pPr>
        <w:jc w:val="both"/>
        <w:rPr>
          <w:rFonts w:eastAsia="Times New Roman"/>
          <w:lang w:val="ru-RU"/>
        </w:rPr>
      </w:pPr>
    </w:p>
    <w:p w:rsidR="00BD6CD0" w:rsidRPr="00FF38FF" w:rsidRDefault="00BD6CD0" w:rsidP="003C6C50">
      <w:pPr>
        <w:jc w:val="both"/>
        <w:rPr>
          <w:lang w:val="ru-RU"/>
        </w:rPr>
      </w:pPr>
    </w:p>
    <w:p w:rsidR="00BD6CD0" w:rsidRPr="00FF38FF" w:rsidRDefault="00BD6CD0" w:rsidP="003C6C50">
      <w:pPr>
        <w:jc w:val="center"/>
        <w:rPr>
          <w:lang w:val="ru-RU"/>
        </w:rPr>
      </w:pPr>
    </w:p>
    <w:p w:rsidR="00BD6CD0" w:rsidRPr="00FF38FF" w:rsidRDefault="00BD6CD0" w:rsidP="003C6C50">
      <w:pPr>
        <w:jc w:val="both"/>
        <w:rPr>
          <w:lang w:val="ru-RU"/>
        </w:rPr>
      </w:pPr>
    </w:p>
    <w:p w:rsidR="00BD6CD0" w:rsidRPr="00FF38FF" w:rsidRDefault="00BD6CD0" w:rsidP="003C6C50">
      <w:pPr>
        <w:shd w:val="clear" w:color="auto" w:fill="FFFFFF"/>
        <w:ind w:right="11"/>
        <w:jc w:val="center"/>
        <w:rPr>
          <w:lang w:val="ru-RU"/>
        </w:rPr>
      </w:pPr>
    </w:p>
    <w:p w:rsidR="00BD6CD0" w:rsidRPr="00FF38FF" w:rsidRDefault="00BD6CD0" w:rsidP="003C6C50">
      <w:pPr>
        <w:shd w:val="clear" w:color="auto" w:fill="FFFFFF"/>
        <w:ind w:right="11"/>
        <w:jc w:val="center"/>
        <w:rPr>
          <w:lang w:val="ru-RU"/>
        </w:rPr>
      </w:pPr>
    </w:p>
    <w:p w:rsidR="00BD6CD0" w:rsidRPr="00FF38FF" w:rsidRDefault="00BD6CD0" w:rsidP="003C6C50">
      <w:pPr>
        <w:shd w:val="clear" w:color="auto" w:fill="FFFFFF"/>
        <w:ind w:right="11"/>
        <w:jc w:val="center"/>
        <w:rPr>
          <w:lang w:val="ru-RU"/>
        </w:rPr>
      </w:pPr>
    </w:p>
    <w:p w:rsidR="00BD6CD0" w:rsidRPr="00FF38FF" w:rsidRDefault="00BD6CD0" w:rsidP="003C6C50">
      <w:pPr>
        <w:rPr>
          <w:lang w:val="ru-RU"/>
        </w:rPr>
        <w:sectPr w:rsidR="00BD6CD0" w:rsidRPr="00FF38FF" w:rsidSect="00BE51CE">
          <w:headerReference w:type="even" r:id="rId18"/>
          <w:headerReference w:type="default" r:id="rId19"/>
          <w:type w:val="continuous"/>
          <w:pgSz w:w="11906" w:h="16838" w:code="9"/>
          <w:pgMar w:top="1134" w:right="851" w:bottom="1134" w:left="1134" w:header="567" w:footer="0" w:gutter="0"/>
          <w:cols w:space="708"/>
          <w:docGrid w:linePitch="360"/>
        </w:sectPr>
      </w:pPr>
    </w:p>
    <w:p w:rsidR="00BD6CD0" w:rsidRPr="00FF38FF" w:rsidRDefault="00BD6CD0" w:rsidP="003C6C50">
      <w:pPr>
        <w:rPr>
          <w:lang w:val="ru-RU"/>
        </w:rPr>
      </w:pPr>
    </w:p>
    <w:p w:rsidR="00BD6CD0" w:rsidRPr="00FF38FF" w:rsidRDefault="00BD6CD0" w:rsidP="003C6C50">
      <w:pPr>
        <w:rPr>
          <w:rFonts w:eastAsia="Times New Roman"/>
          <w:lang w:val="ru-RU"/>
        </w:rPr>
      </w:pPr>
    </w:p>
    <w:p w:rsidR="00BD6CD0" w:rsidRPr="00FF38FF" w:rsidRDefault="00BD6CD0" w:rsidP="003C6C50">
      <w:pPr>
        <w:rPr>
          <w:rFonts w:eastAsia="Times New Roman"/>
          <w:lang w:val="ru-RU"/>
        </w:rPr>
      </w:pPr>
    </w:p>
    <w:p w:rsidR="00BD6CD0" w:rsidRPr="00FF38FF" w:rsidRDefault="00BD6CD0" w:rsidP="003C6C50">
      <w:pPr>
        <w:rPr>
          <w:rFonts w:eastAsia="Times New Roman"/>
          <w:lang w:val="ru-RU"/>
        </w:rPr>
      </w:pPr>
    </w:p>
    <w:p w:rsidR="00BD6CD0" w:rsidRPr="00FF38FF" w:rsidRDefault="00BD6CD0" w:rsidP="003C6C50">
      <w:pPr>
        <w:rPr>
          <w:rFonts w:eastAsia="Times New Roman"/>
          <w:lang w:val="ru-RU"/>
        </w:rPr>
      </w:pPr>
    </w:p>
    <w:p w:rsidR="00BD6CD0" w:rsidRPr="00FF38FF" w:rsidRDefault="00BD6CD0" w:rsidP="003C6C50">
      <w:pPr>
        <w:rPr>
          <w:rFonts w:eastAsia="Times New Roman"/>
          <w:lang w:val="ru-RU"/>
        </w:rPr>
      </w:pPr>
    </w:p>
    <w:p w:rsidR="00BD6CD0" w:rsidRPr="00FF38FF" w:rsidRDefault="00BD6CD0" w:rsidP="003C6C50">
      <w:pPr>
        <w:rPr>
          <w:rFonts w:eastAsia="Times New Roman"/>
          <w:lang w:val="ru-RU"/>
        </w:rPr>
      </w:pPr>
    </w:p>
    <w:p w:rsidR="00BD6CD0" w:rsidRPr="00FF38FF" w:rsidRDefault="00BD6CD0" w:rsidP="003C6C50">
      <w:pPr>
        <w:rPr>
          <w:rFonts w:eastAsia="Times New Roman"/>
          <w:lang w:val="ru-RU"/>
        </w:rPr>
      </w:pPr>
    </w:p>
    <w:p w:rsidR="00BD6CD0" w:rsidRPr="00FF38FF" w:rsidRDefault="00BD6CD0" w:rsidP="003C6C50">
      <w:pPr>
        <w:rPr>
          <w:rFonts w:eastAsia="Times New Roman"/>
          <w:lang w:val="ru-RU"/>
        </w:rPr>
      </w:pPr>
    </w:p>
    <w:p w:rsidR="00BD6CD0" w:rsidRPr="00FF38FF" w:rsidRDefault="00BD6CD0" w:rsidP="003C6C50">
      <w:pPr>
        <w:rPr>
          <w:rFonts w:eastAsia="Times New Roman"/>
          <w:lang w:val="ru-RU"/>
        </w:rPr>
      </w:pPr>
    </w:p>
    <w:p w:rsidR="00BD6CD0" w:rsidRPr="00FF38FF" w:rsidRDefault="00BD6CD0" w:rsidP="003C6C50">
      <w:pPr>
        <w:rPr>
          <w:rFonts w:eastAsia="Times New Roman"/>
          <w:lang w:val="ru-RU"/>
        </w:rPr>
      </w:pPr>
    </w:p>
    <w:p w:rsidR="00BD6CD0" w:rsidRPr="00FF38FF" w:rsidRDefault="00BD6CD0" w:rsidP="003C6C50">
      <w:pPr>
        <w:rPr>
          <w:rFonts w:eastAsia="Times New Roman"/>
          <w:lang w:val="ru-RU"/>
        </w:rPr>
      </w:pPr>
    </w:p>
    <w:p w:rsidR="00BD6CD0" w:rsidRPr="00FF38FF" w:rsidRDefault="00BD6CD0" w:rsidP="003C6C50">
      <w:pPr>
        <w:rPr>
          <w:rFonts w:eastAsia="Times New Roman"/>
          <w:lang w:val="ru-RU"/>
        </w:rPr>
      </w:pPr>
    </w:p>
    <w:p w:rsidR="00BD6CD0" w:rsidRPr="00FF38FF" w:rsidRDefault="00BD6CD0" w:rsidP="003C6C50">
      <w:pPr>
        <w:rPr>
          <w:rFonts w:eastAsia="Times New Roman"/>
          <w:lang w:val="ru-RU"/>
        </w:rPr>
      </w:pPr>
    </w:p>
    <w:p w:rsidR="00BD6CD0" w:rsidRPr="00FF38FF" w:rsidRDefault="00BD6CD0" w:rsidP="003C6C50">
      <w:pPr>
        <w:rPr>
          <w:rFonts w:eastAsia="Times New Roman"/>
          <w:lang w:val="ru-RU"/>
        </w:rPr>
      </w:pPr>
    </w:p>
    <w:p w:rsidR="00BD6CD0" w:rsidRPr="00FF38FF" w:rsidRDefault="00BD6CD0" w:rsidP="003C6C50">
      <w:pPr>
        <w:rPr>
          <w:rFonts w:eastAsia="Times New Roman"/>
          <w:lang w:val="ru-RU"/>
        </w:rPr>
      </w:pPr>
    </w:p>
    <w:p w:rsidR="00BD6CD0" w:rsidRPr="00FF38FF" w:rsidRDefault="00BD6CD0" w:rsidP="003C6C50">
      <w:pPr>
        <w:rPr>
          <w:rFonts w:eastAsia="Times New Roman"/>
          <w:lang w:val="ru-RU"/>
        </w:rPr>
      </w:pPr>
    </w:p>
    <w:p w:rsidR="00BD6CD0" w:rsidRPr="00FF38FF" w:rsidRDefault="00BD6CD0" w:rsidP="003C6C50">
      <w:pPr>
        <w:rPr>
          <w:lang w:val="ru-RU"/>
        </w:rPr>
      </w:pPr>
    </w:p>
    <w:p w:rsidR="00BD6CD0" w:rsidRPr="00FF38FF" w:rsidRDefault="00BD6CD0" w:rsidP="003C6C50">
      <w:pPr>
        <w:rPr>
          <w:lang w:val="ru-RU"/>
        </w:rPr>
      </w:pPr>
    </w:p>
    <w:p w:rsidR="00BD6CD0" w:rsidRPr="00FF38FF" w:rsidRDefault="00BD6CD0" w:rsidP="003C6C50">
      <w:pPr>
        <w:rPr>
          <w:lang w:val="ru-RU"/>
        </w:rPr>
      </w:pPr>
    </w:p>
    <w:p w:rsidR="00BD6CD0" w:rsidRPr="00FF38FF" w:rsidRDefault="00BD6CD0" w:rsidP="003C6C50">
      <w:pPr>
        <w:rPr>
          <w:lang w:val="ru-RU"/>
        </w:rPr>
      </w:pPr>
    </w:p>
    <w:p w:rsidR="00BD6CD0" w:rsidRPr="00FF38FF" w:rsidRDefault="00BD6CD0" w:rsidP="003C6C50">
      <w:pPr>
        <w:ind w:hanging="360"/>
        <w:rPr>
          <w:bCs/>
          <w:lang w:val="ru-RU"/>
        </w:rPr>
      </w:pPr>
    </w:p>
    <w:p w:rsidR="00BD6CD0" w:rsidRPr="00FF38FF" w:rsidRDefault="00BD6CD0" w:rsidP="003C6C50">
      <w:pPr>
        <w:tabs>
          <w:tab w:val="left" w:pos="360"/>
          <w:tab w:val="left" w:pos="9360"/>
        </w:tabs>
        <w:ind w:left="360" w:hanging="360"/>
        <w:jc w:val="both"/>
        <w:rPr>
          <w:lang w:val="ru-RU"/>
        </w:rPr>
      </w:pPr>
    </w:p>
    <w:p w:rsidR="00BD6CD0" w:rsidRPr="00FF38FF" w:rsidRDefault="00BD6CD0" w:rsidP="003C6C50">
      <w:pPr>
        <w:rPr>
          <w:lang w:val="ru-RU"/>
        </w:rPr>
      </w:pPr>
    </w:p>
    <w:p w:rsidR="00BD6CD0" w:rsidRPr="00FF38FF" w:rsidRDefault="00BD6CD0" w:rsidP="003C6C50">
      <w:pPr>
        <w:rPr>
          <w:lang w:val="ru-RU"/>
        </w:rPr>
      </w:pPr>
    </w:p>
    <w:p w:rsidR="00BD6CD0" w:rsidRPr="00FF38FF" w:rsidRDefault="00BD6CD0" w:rsidP="003C6C50">
      <w:pPr>
        <w:rPr>
          <w:lang w:val="ru-RU"/>
        </w:rPr>
      </w:pPr>
    </w:p>
    <w:p w:rsidR="00BD6CD0" w:rsidRPr="00FF38FF" w:rsidRDefault="00BD6CD0" w:rsidP="003C6C50">
      <w:pPr>
        <w:pStyle w:val="21"/>
        <w:ind w:firstLine="708"/>
        <w:jc w:val="both"/>
        <w:rPr>
          <w:color w:val="000000"/>
          <w:lang w:val="ru-RU"/>
        </w:rPr>
      </w:pPr>
    </w:p>
    <w:p w:rsidR="00BD6CD0" w:rsidRPr="00FF38FF" w:rsidRDefault="00BD6CD0" w:rsidP="003C6C50">
      <w:pPr>
        <w:pStyle w:val="21"/>
        <w:ind w:firstLine="708"/>
        <w:jc w:val="both"/>
        <w:rPr>
          <w:color w:val="000000"/>
          <w:lang w:val="ru-RU"/>
        </w:rPr>
      </w:pPr>
    </w:p>
    <w:p w:rsidR="00BD6CD0" w:rsidRPr="00FF38FF" w:rsidRDefault="00BD6CD0" w:rsidP="003C6C50">
      <w:pPr>
        <w:pStyle w:val="21"/>
        <w:jc w:val="both"/>
        <w:rPr>
          <w:b/>
          <w:i/>
          <w:color w:val="000000"/>
          <w:lang w:val="ru-RU"/>
        </w:rPr>
      </w:pPr>
    </w:p>
    <w:p w:rsidR="00BD6CD0" w:rsidRPr="00FF38FF" w:rsidRDefault="00BD6CD0" w:rsidP="003C6C50">
      <w:pPr>
        <w:tabs>
          <w:tab w:val="left" w:leader="dot" w:pos="624"/>
        </w:tabs>
        <w:ind w:firstLine="339"/>
        <w:jc w:val="both"/>
        <w:rPr>
          <w:rStyle w:val="Zag11"/>
          <w:rFonts w:eastAsia="@Arial Unicode MS"/>
          <w:b/>
          <w:color w:val="000000"/>
          <w:lang w:val="ru-RU"/>
        </w:rPr>
        <w:sectPr w:rsidR="00BD6CD0" w:rsidRPr="00FF38FF" w:rsidSect="00BE51CE">
          <w:footerReference w:type="default" r:id="rId20"/>
          <w:type w:val="continuous"/>
          <w:pgSz w:w="11906" w:h="16838"/>
          <w:pgMar w:top="1134" w:right="851" w:bottom="1134" w:left="1134" w:header="708" w:footer="708" w:gutter="0"/>
          <w:pgNumType w:start="2"/>
          <w:cols w:space="708"/>
          <w:docGrid w:linePitch="360"/>
        </w:sectPr>
      </w:pPr>
    </w:p>
    <w:p w:rsidR="00BD6CD0" w:rsidRPr="00FF38FF" w:rsidRDefault="00BD6CD0" w:rsidP="003C6C50">
      <w:pPr>
        <w:tabs>
          <w:tab w:val="left" w:leader="dot" w:pos="624"/>
        </w:tabs>
        <w:ind w:firstLine="339"/>
        <w:jc w:val="both"/>
        <w:rPr>
          <w:rStyle w:val="Zag11"/>
          <w:rFonts w:eastAsia="@Arial Unicode MS"/>
          <w:color w:val="000000"/>
          <w:lang w:val="ru-RU"/>
        </w:rPr>
      </w:pPr>
    </w:p>
    <w:p w:rsidR="00BD6CD0" w:rsidRPr="00FF38FF" w:rsidRDefault="00BD6CD0" w:rsidP="003C6C50">
      <w:pPr>
        <w:tabs>
          <w:tab w:val="left" w:leader="dot" w:pos="624"/>
        </w:tabs>
        <w:ind w:firstLine="339"/>
        <w:jc w:val="both"/>
        <w:rPr>
          <w:rStyle w:val="Zag11"/>
          <w:rFonts w:eastAsia="@Arial Unicode MS"/>
          <w:color w:val="000000"/>
          <w:lang w:val="ru-RU"/>
        </w:rPr>
        <w:sectPr w:rsidR="00BD6CD0" w:rsidRPr="00FF38FF" w:rsidSect="00BE51CE">
          <w:type w:val="continuous"/>
          <w:pgSz w:w="16838" w:h="11906" w:orient="landscape"/>
          <w:pgMar w:top="1134" w:right="851" w:bottom="1134" w:left="1134" w:header="709" w:footer="709" w:gutter="0"/>
          <w:pgNumType w:start="2"/>
          <w:cols w:space="708"/>
          <w:docGrid w:linePitch="360"/>
        </w:sectPr>
      </w:pPr>
    </w:p>
    <w:p w:rsidR="00BD6CD0" w:rsidRPr="00FF38FF" w:rsidRDefault="00BD6CD0" w:rsidP="003C6C50">
      <w:pPr>
        <w:tabs>
          <w:tab w:val="left" w:leader="dot" w:pos="624"/>
        </w:tabs>
        <w:ind w:firstLine="339"/>
        <w:jc w:val="both"/>
        <w:rPr>
          <w:rStyle w:val="Zag11"/>
          <w:rFonts w:eastAsia="@Arial Unicode MS"/>
          <w:color w:val="000000"/>
          <w:lang w:val="ru-RU"/>
        </w:rPr>
      </w:pPr>
    </w:p>
    <w:p w:rsidR="00BD6CD0" w:rsidRPr="00FF38FF" w:rsidRDefault="00BD6CD0" w:rsidP="003C6C50">
      <w:pPr>
        <w:tabs>
          <w:tab w:val="left" w:leader="dot" w:pos="624"/>
        </w:tabs>
        <w:ind w:firstLine="339"/>
        <w:jc w:val="both"/>
        <w:rPr>
          <w:rStyle w:val="Zag11"/>
          <w:rFonts w:eastAsia="@Arial Unicode MS"/>
          <w:color w:val="000000"/>
          <w:lang w:val="ru-RU"/>
        </w:rPr>
      </w:pPr>
    </w:p>
    <w:p w:rsidR="00BD6CD0" w:rsidRPr="00FF38FF" w:rsidRDefault="00BD6CD0" w:rsidP="003C6C50">
      <w:pPr>
        <w:tabs>
          <w:tab w:val="left" w:leader="dot" w:pos="624"/>
        </w:tabs>
        <w:ind w:firstLine="339"/>
        <w:jc w:val="both"/>
        <w:rPr>
          <w:rStyle w:val="Zag11"/>
          <w:rFonts w:eastAsia="@Arial Unicode MS"/>
          <w:color w:val="000000"/>
          <w:lang w:val="ru-RU"/>
        </w:rPr>
      </w:pPr>
    </w:p>
    <w:p w:rsidR="00BD6CD0" w:rsidRPr="00FF38FF" w:rsidRDefault="00BD6CD0" w:rsidP="003C6C50">
      <w:pPr>
        <w:tabs>
          <w:tab w:val="left" w:leader="dot" w:pos="624"/>
        </w:tabs>
        <w:ind w:firstLine="339"/>
        <w:jc w:val="both"/>
        <w:rPr>
          <w:rFonts w:eastAsia="@Arial Unicode MS"/>
          <w:color w:val="000000"/>
          <w:lang w:val="ru-RU"/>
        </w:rPr>
      </w:pPr>
    </w:p>
    <w:p w:rsidR="00BD6CD0" w:rsidRPr="00FF38FF" w:rsidRDefault="00BD6CD0" w:rsidP="003C6C50">
      <w:pPr>
        <w:ind w:hanging="360"/>
        <w:rPr>
          <w:lang w:val="ru-RU"/>
        </w:rPr>
      </w:pPr>
    </w:p>
    <w:sectPr w:rsidR="00BD6CD0" w:rsidRPr="00FF38FF" w:rsidSect="00BE51CE">
      <w:type w:val="continuous"/>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C7A" w:rsidRDefault="004F1C7A" w:rsidP="00BD6CD0">
      <w:r>
        <w:separator/>
      </w:r>
    </w:p>
  </w:endnote>
  <w:endnote w:type="continuationSeparator" w:id="0">
    <w:p w:rsidR="004F1C7A" w:rsidRDefault="004F1C7A" w:rsidP="00BD6C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auto"/>
    <w:pitch w:val="variable"/>
    <w:sig w:usb0="0002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20002A87" w:usb1="80000000" w:usb2="00000008" w:usb3="00000000" w:csb0="000001FF" w:csb1="00000000"/>
  </w:font>
  <w:font w:name="MS Minchofalt">
    <w:panose1 w:val="00000000000000000000"/>
    <w:charset w:val="80"/>
    <w:family w:val="modern"/>
    <w:notTrueType/>
    <w:pitch w:val="fixed"/>
    <w:sig w:usb0="00000001" w:usb1="08070000" w:usb2="00000010" w:usb3="00000000" w:csb0="0002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IGDT">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7E" w:rsidRDefault="000A49F9" w:rsidP="00763836">
    <w:pPr>
      <w:pStyle w:val="ad"/>
      <w:framePr w:wrap="around" w:vAnchor="text" w:hAnchor="margin" w:xAlign="right" w:y="1"/>
      <w:rPr>
        <w:rStyle w:val="af"/>
      </w:rPr>
    </w:pPr>
    <w:r>
      <w:rPr>
        <w:rStyle w:val="af"/>
      </w:rPr>
      <w:fldChar w:fldCharType="begin"/>
    </w:r>
    <w:r w:rsidR="00EF4E7E">
      <w:rPr>
        <w:rStyle w:val="af"/>
      </w:rPr>
      <w:instrText xml:space="preserve">PAGE  </w:instrText>
    </w:r>
    <w:r>
      <w:rPr>
        <w:rStyle w:val="af"/>
      </w:rPr>
      <w:fldChar w:fldCharType="end"/>
    </w:r>
  </w:p>
  <w:p w:rsidR="00EF4E7E" w:rsidRDefault="00EF4E7E" w:rsidP="00763836">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7E" w:rsidRDefault="00EF4E7E" w:rsidP="00763836">
    <w:pPr>
      <w:pStyle w:val="ad"/>
      <w:framePr w:wrap="around" w:vAnchor="text" w:hAnchor="margin" w:xAlign="right" w:y="1"/>
      <w:rPr>
        <w:rStyle w:val="af"/>
      </w:rPr>
    </w:pPr>
  </w:p>
  <w:p w:rsidR="00EF4E7E" w:rsidRPr="00794698" w:rsidRDefault="00EF4E7E" w:rsidP="00763836">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7E" w:rsidRDefault="000A49F9" w:rsidP="00763836">
    <w:pPr>
      <w:pStyle w:val="ad"/>
      <w:framePr w:wrap="around" w:vAnchor="text" w:hAnchor="margin" w:xAlign="right" w:y="1"/>
      <w:rPr>
        <w:rStyle w:val="af"/>
      </w:rPr>
    </w:pPr>
    <w:r>
      <w:rPr>
        <w:rStyle w:val="af"/>
      </w:rPr>
      <w:fldChar w:fldCharType="begin"/>
    </w:r>
    <w:r w:rsidR="00EF4E7E">
      <w:rPr>
        <w:rStyle w:val="af"/>
      </w:rPr>
      <w:instrText xml:space="preserve">PAGE  </w:instrText>
    </w:r>
    <w:r>
      <w:rPr>
        <w:rStyle w:val="af"/>
      </w:rPr>
      <w:fldChar w:fldCharType="end"/>
    </w:r>
  </w:p>
  <w:p w:rsidR="00EF4E7E" w:rsidRDefault="00EF4E7E" w:rsidP="00763836">
    <w:pPr>
      <w:pStyle w:val="a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7E" w:rsidRDefault="00EF4E7E" w:rsidP="00763836">
    <w:pPr>
      <w:pStyle w:val="ad"/>
      <w:framePr w:wrap="around" w:vAnchor="text" w:hAnchor="margin" w:xAlign="right" w:y="1"/>
      <w:rPr>
        <w:rStyle w:val="af"/>
      </w:rPr>
    </w:pPr>
  </w:p>
  <w:p w:rsidR="00EF4E7E" w:rsidRPr="00794698" w:rsidRDefault="00EF4E7E" w:rsidP="00763836">
    <w:pPr>
      <w:pStyle w:val="a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7E" w:rsidRDefault="000A49F9" w:rsidP="004E7E3E">
    <w:pPr>
      <w:pStyle w:val="af6"/>
      <w:framePr w:wrap="around" w:vAnchor="text" w:hAnchor="margin" w:xAlign="right" w:y="1"/>
      <w:rPr>
        <w:rStyle w:val="aff4"/>
      </w:rPr>
    </w:pPr>
    <w:r>
      <w:rPr>
        <w:rStyle w:val="aff4"/>
      </w:rPr>
      <w:fldChar w:fldCharType="begin"/>
    </w:r>
    <w:r w:rsidR="00EF4E7E">
      <w:rPr>
        <w:rStyle w:val="aff4"/>
      </w:rPr>
      <w:instrText xml:space="preserve">PAGE  </w:instrText>
    </w:r>
    <w:r>
      <w:rPr>
        <w:rStyle w:val="aff4"/>
      </w:rPr>
      <w:fldChar w:fldCharType="end"/>
    </w:r>
  </w:p>
  <w:p w:rsidR="00EF4E7E" w:rsidRDefault="00EF4E7E" w:rsidP="004E7E3E">
    <w:pPr>
      <w:pStyle w:val="af6"/>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7E" w:rsidRDefault="000A49F9" w:rsidP="004E7E3E">
    <w:pPr>
      <w:pStyle w:val="af6"/>
      <w:framePr w:wrap="around" w:vAnchor="text" w:hAnchor="margin" w:xAlign="right" w:y="1"/>
      <w:rPr>
        <w:rStyle w:val="aff4"/>
      </w:rPr>
    </w:pPr>
    <w:r>
      <w:rPr>
        <w:rStyle w:val="aff4"/>
      </w:rPr>
      <w:fldChar w:fldCharType="begin"/>
    </w:r>
    <w:r w:rsidR="00EF4E7E">
      <w:rPr>
        <w:rStyle w:val="aff4"/>
      </w:rPr>
      <w:instrText xml:space="preserve">PAGE  </w:instrText>
    </w:r>
    <w:r>
      <w:rPr>
        <w:rStyle w:val="aff4"/>
      </w:rPr>
      <w:fldChar w:fldCharType="separate"/>
    </w:r>
    <w:r w:rsidR="00F66FEA">
      <w:rPr>
        <w:rStyle w:val="aff4"/>
        <w:noProof/>
      </w:rPr>
      <w:t>334</w:t>
    </w:r>
    <w:r>
      <w:rPr>
        <w:rStyle w:val="aff4"/>
      </w:rPr>
      <w:fldChar w:fldCharType="end"/>
    </w:r>
  </w:p>
  <w:p w:rsidR="00EF4E7E" w:rsidRDefault="00EF4E7E" w:rsidP="004E7E3E">
    <w:pPr>
      <w:pStyle w:val="af6"/>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7E" w:rsidRDefault="00EF4E7E">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C7A" w:rsidRDefault="004F1C7A" w:rsidP="00BD6CD0">
      <w:r>
        <w:separator/>
      </w:r>
    </w:p>
  </w:footnote>
  <w:footnote w:type="continuationSeparator" w:id="0">
    <w:p w:rsidR="004F1C7A" w:rsidRDefault="004F1C7A" w:rsidP="00BD6CD0">
      <w:r>
        <w:continuationSeparator/>
      </w:r>
    </w:p>
  </w:footnote>
  <w:footnote w:id="1">
    <w:p w:rsidR="00EF4E7E" w:rsidRPr="00BC54C2" w:rsidRDefault="00EF4E7E" w:rsidP="00916F09">
      <w:pPr>
        <w:pStyle w:val="a6"/>
        <w:spacing w:line="360" w:lineRule="auto"/>
        <w:rPr>
          <w:b/>
          <w:lang w:val="ru-RU"/>
        </w:rPr>
      </w:pPr>
      <w:r>
        <w:footnoteRef/>
      </w:r>
      <w:r w:rsidRPr="00BC54C2">
        <w:rPr>
          <w:lang w:val="ru-RU"/>
        </w:rPr>
        <w:t xml:space="preserve"> </w:t>
      </w:r>
      <w:r w:rsidRPr="00BC54C2">
        <w:rPr>
          <w:sz w:val="16"/>
          <w:szCs w:val="16"/>
          <w:lang w:val="ru-RU"/>
        </w:rPr>
        <w:t>ПРОГРАММА РАЗВИТИЯ УНИВЕРСАЛЬНЫХ УЧЕБНЫХ ДЕЙСТВИЙ ДЛЯ ПРЕДШКОЛЬНОГО И НАЧАЛЬНОГО ОБЩЕГО ОБРАЗОВАНИЯ</w:t>
      </w:r>
    </w:p>
    <w:p w:rsidR="00EF4E7E" w:rsidRPr="00BC54C2" w:rsidRDefault="00EF4E7E" w:rsidP="00916F09">
      <w:pPr>
        <w:rPr>
          <w:lang w:val="ru-RU"/>
        </w:rPr>
      </w:pPr>
    </w:p>
  </w:footnote>
  <w:footnote w:id="2">
    <w:p w:rsidR="00EF4E7E" w:rsidRPr="00FE2FF3" w:rsidRDefault="00EF4E7E" w:rsidP="008961B2">
      <w:pPr>
        <w:ind w:firstLine="360"/>
        <w:jc w:val="both"/>
        <w:rPr>
          <w:lang w:val="ru-RU"/>
        </w:rPr>
      </w:pPr>
      <w:r w:rsidRPr="00F25061">
        <w:footnoteRef/>
      </w:r>
      <w:r w:rsidRPr="008961B2">
        <w:rPr>
          <w:lang w:val="ru-RU"/>
        </w:rPr>
        <w:t xml:space="preserve"> На обучение грамоте выделяются часы учебного плана по русскому языку (115 ч) и по литературному чтению </w:t>
      </w:r>
      <w:r w:rsidRPr="00FE2FF3">
        <w:rPr>
          <w:lang w:val="ru-RU"/>
        </w:rPr>
        <w:t>(92 ч).</w:t>
      </w:r>
    </w:p>
  </w:footnote>
  <w:footnote w:id="3">
    <w:p w:rsidR="00EF4E7E" w:rsidRPr="008961B2" w:rsidRDefault="00EF4E7E" w:rsidP="008961B2">
      <w:pPr>
        <w:ind w:firstLine="360"/>
        <w:jc w:val="both"/>
        <w:rPr>
          <w:lang w:val="ru-RU"/>
        </w:rPr>
      </w:pPr>
      <w:r>
        <w:footnoteRef/>
      </w:r>
      <w:r w:rsidRPr="008961B2">
        <w:rPr>
          <w:lang w:val="ru-RU"/>
        </w:rPr>
        <w:t xml:space="preserve"> В данном тематическом планировании подробно рассматривается деятельность учащихся, овладевающих навыком чтения. Страницы «Азбуки» содержат разнообразные задания для развития речи и мышления детей с разным уровнем подготовки, в том числе для читающих учащихся. В зависимости от особенностей состава класса учитель сам определяет, какие именно материалы учебника и в каких дозах целесообразнее использовать на конкретном уроке и, исходя из этого, планирует деятельность читающих детей. </w:t>
      </w:r>
    </w:p>
    <w:p w:rsidR="00EF4E7E" w:rsidRPr="008961B2" w:rsidRDefault="00EF4E7E" w:rsidP="008961B2">
      <w:pPr>
        <w:rPr>
          <w:lang w:val="ru-RU"/>
        </w:rPr>
      </w:pPr>
      <w:r w:rsidRPr="008961B2">
        <w:rPr>
          <w:lang w:val="ru-RU"/>
        </w:rPr>
        <w:t xml:space="preserve"> </w:t>
      </w:r>
    </w:p>
    <w:p w:rsidR="00EF4E7E" w:rsidRPr="008961B2" w:rsidRDefault="00EF4E7E" w:rsidP="008961B2">
      <w:pPr>
        <w:rPr>
          <w:lang w:val="ru-RU"/>
        </w:rPr>
      </w:pPr>
    </w:p>
  </w:footnote>
  <w:footnote w:id="4">
    <w:p w:rsidR="00EF4E7E" w:rsidRPr="008961B2" w:rsidRDefault="00EF4E7E" w:rsidP="008961B2">
      <w:pPr>
        <w:ind w:firstLine="360"/>
        <w:jc w:val="both"/>
        <w:rPr>
          <w:i/>
          <w:iCs/>
          <w:sz w:val="22"/>
          <w:szCs w:val="22"/>
          <w:lang w:val="ru-RU"/>
        </w:rPr>
      </w:pPr>
      <w:r w:rsidRPr="003D3142">
        <w:rPr>
          <w:sz w:val="22"/>
          <w:szCs w:val="22"/>
        </w:rPr>
        <w:footnoteRef/>
      </w:r>
      <w:r w:rsidRPr="008961B2">
        <w:rPr>
          <w:sz w:val="22"/>
          <w:szCs w:val="22"/>
          <w:lang w:val="ru-RU"/>
        </w:rPr>
        <w:t xml:space="preserve"> Уроки письма в послебукварный период (20 ч) носят обобщающий характер. Их планирует сам учитель в соответствии с уровнем подготовленности учащихся.</w:t>
      </w:r>
    </w:p>
  </w:footnote>
  <w:footnote w:id="5">
    <w:p w:rsidR="00EF4E7E" w:rsidRPr="008961B2" w:rsidRDefault="00EF4E7E" w:rsidP="008961B2">
      <w:pPr>
        <w:rPr>
          <w:lang w:val="ru-RU"/>
        </w:rPr>
      </w:pPr>
      <w:r>
        <w:footnoteRef/>
      </w:r>
      <w:r w:rsidRPr="008961B2">
        <w:rPr>
          <w:lang w:val="ru-RU"/>
        </w:rPr>
        <w:t xml:space="preserve"> </w:t>
      </w:r>
      <w:r w:rsidRPr="008961B2">
        <w:rPr>
          <w:iCs/>
          <w:lang w:val="ru-RU"/>
        </w:rPr>
        <w:t>Работа над текстом и предложением продолжается при изучении всех разделов курса.</w:t>
      </w:r>
    </w:p>
  </w:footnote>
  <w:footnote w:id="6">
    <w:p w:rsidR="00EF4E7E" w:rsidRPr="008961B2" w:rsidRDefault="00EF4E7E" w:rsidP="008961B2">
      <w:pPr>
        <w:rPr>
          <w:lang w:val="ru-RU"/>
        </w:rPr>
      </w:pPr>
      <w:r>
        <w:footnoteRef/>
      </w:r>
      <w:r w:rsidRPr="008961B2">
        <w:rPr>
          <w:lang w:val="ru-RU"/>
        </w:rPr>
        <w:t xml:space="preserve"> </w:t>
      </w:r>
      <w:r w:rsidRPr="008961B2">
        <w:rPr>
          <w:iCs/>
          <w:lang w:val="ru-RU"/>
        </w:rPr>
        <w:t>Работа над словом продолжается при изучении всех разделов курса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7E" w:rsidRDefault="000A49F9" w:rsidP="00763836">
    <w:pPr>
      <w:pStyle w:val="ad"/>
      <w:framePr w:wrap="around" w:vAnchor="text" w:hAnchor="margin" w:xAlign="right" w:y="1"/>
      <w:rPr>
        <w:rStyle w:val="af"/>
        <w:rFonts w:eastAsia="Calibri"/>
      </w:rPr>
    </w:pPr>
    <w:r>
      <w:rPr>
        <w:rStyle w:val="af"/>
        <w:rFonts w:eastAsia="Calibri"/>
      </w:rPr>
      <w:fldChar w:fldCharType="begin"/>
    </w:r>
    <w:r w:rsidR="00EF4E7E">
      <w:rPr>
        <w:rStyle w:val="af"/>
        <w:rFonts w:eastAsia="Calibri"/>
      </w:rPr>
      <w:instrText xml:space="preserve">PAGE  </w:instrText>
    </w:r>
    <w:r>
      <w:rPr>
        <w:rStyle w:val="af"/>
        <w:rFonts w:eastAsia="Calibri"/>
      </w:rPr>
      <w:fldChar w:fldCharType="end"/>
    </w:r>
  </w:p>
  <w:p w:rsidR="00EF4E7E" w:rsidRDefault="00EF4E7E" w:rsidP="00763836">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7E" w:rsidRPr="00946952" w:rsidRDefault="00EF4E7E" w:rsidP="00763836">
    <w:pPr>
      <w:pStyle w:val="ad"/>
      <w:framePr w:wrap="around" w:vAnchor="text" w:hAnchor="margin" w:xAlign="right" w:y="1"/>
      <w:rPr>
        <w:rStyle w:val="af"/>
        <w:rFonts w:eastAsia="Calibri"/>
      </w:rPr>
    </w:pPr>
  </w:p>
  <w:p w:rsidR="00EF4E7E" w:rsidRPr="00946952" w:rsidRDefault="00EF4E7E" w:rsidP="00763836">
    <w:pPr>
      <w:pStyle w:val="ad"/>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7E" w:rsidRDefault="000A49F9" w:rsidP="004E7E3E">
    <w:pPr>
      <w:pStyle w:val="af4"/>
      <w:framePr w:wrap="around" w:vAnchor="text" w:hAnchor="margin" w:xAlign="right" w:y="1"/>
      <w:rPr>
        <w:rStyle w:val="aff4"/>
      </w:rPr>
    </w:pPr>
    <w:r>
      <w:rPr>
        <w:rStyle w:val="aff4"/>
      </w:rPr>
      <w:fldChar w:fldCharType="begin"/>
    </w:r>
    <w:r w:rsidR="00EF4E7E">
      <w:rPr>
        <w:rStyle w:val="aff4"/>
      </w:rPr>
      <w:instrText xml:space="preserve">PAGE  </w:instrText>
    </w:r>
    <w:r>
      <w:rPr>
        <w:rStyle w:val="aff4"/>
      </w:rPr>
      <w:fldChar w:fldCharType="end"/>
    </w:r>
  </w:p>
  <w:p w:rsidR="00EF4E7E" w:rsidRDefault="00EF4E7E" w:rsidP="004E7E3E">
    <w:pPr>
      <w:pStyle w:val="af4"/>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7E" w:rsidRDefault="000A49F9" w:rsidP="004E7E3E">
    <w:pPr>
      <w:pStyle w:val="af4"/>
      <w:framePr w:wrap="around" w:vAnchor="text" w:hAnchor="margin" w:xAlign="right" w:y="1"/>
      <w:rPr>
        <w:rStyle w:val="aff4"/>
      </w:rPr>
    </w:pPr>
    <w:r>
      <w:rPr>
        <w:rStyle w:val="aff4"/>
      </w:rPr>
      <w:fldChar w:fldCharType="begin"/>
    </w:r>
    <w:r w:rsidR="00EF4E7E">
      <w:rPr>
        <w:rStyle w:val="aff4"/>
      </w:rPr>
      <w:instrText xml:space="preserve">PAGE  </w:instrText>
    </w:r>
    <w:r>
      <w:rPr>
        <w:rStyle w:val="aff4"/>
      </w:rPr>
      <w:fldChar w:fldCharType="separate"/>
    </w:r>
    <w:r w:rsidR="00F66FEA">
      <w:rPr>
        <w:rStyle w:val="aff4"/>
        <w:noProof/>
      </w:rPr>
      <w:t>334</w:t>
    </w:r>
    <w:r>
      <w:rPr>
        <w:rStyle w:val="aff4"/>
      </w:rPr>
      <w:fldChar w:fldCharType="end"/>
    </w:r>
  </w:p>
  <w:p w:rsidR="00EF4E7E" w:rsidRDefault="00EF4E7E" w:rsidP="004E7E3E">
    <w:pPr>
      <w:pStyle w:val="a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E432BC"/>
    <w:lvl w:ilvl="0">
      <w:numFmt w:val="bullet"/>
      <w:lvlText w:val="*"/>
      <w:lvlJc w:val="left"/>
    </w:lvl>
  </w:abstractNum>
  <w:abstractNum w:abstractNumId="1">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0710AB9"/>
    <w:multiLevelType w:val="multilevel"/>
    <w:tmpl w:val="310E43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950951"/>
    <w:multiLevelType w:val="hybridMultilevel"/>
    <w:tmpl w:val="E22C501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1F96D67"/>
    <w:multiLevelType w:val="hybridMultilevel"/>
    <w:tmpl w:val="19A053A0"/>
    <w:lvl w:ilvl="0" w:tplc="85EC1A86">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0724312E"/>
    <w:multiLevelType w:val="multilevel"/>
    <w:tmpl w:val="DD268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816A9D"/>
    <w:multiLevelType w:val="hybridMultilevel"/>
    <w:tmpl w:val="2690CF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ABC6D67"/>
    <w:multiLevelType w:val="hybridMultilevel"/>
    <w:tmpl w:val="B86A4EB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0CCC15B5"/>
    <w:multiLevelType w:val="multilevel"/>
    <w:tmpl w:val="EF5E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77285E"/>
    <w:multiLevelType w:val="hybridMultilevel"/>
    <w:tmpl w:val="56DC93FE"/>
    <w:lvl w:ilvl="0" w:tplc="BD305B4E">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39A2873"/>
    <w:multiLevelType w:val="hybridMultilevel"/>
    <w:tmpl w:val="9E5A78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16E927E9"/>
    <w:multiLevelType w:val="hybridMultilevel"/>
    <w:tmpl w:val="DB921230"/>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7764411"/>
    <w:multiLevelType w:val="hybridMultilevel"/>
    <w:tmpl w:val="F5FC61FA"/>
    <w:lvl w:ilvl="0" w:tplc="A77A7ED6">
      <w:start w:val="1"/>
      <w:numFmt w:val="bullet"/>
      <w:lvlText w:val="-"/>
      <w:lvlJc w:val="left"/>
      <w:pPr>
        <w:ind w:left="578" w:hanging="360"/>
      </w:pPr>
      <w:rPr>
        <w:rFonts w:ascii="Raavi" w:hAnsi="Raavi"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nsid w:val="18855418"/>
    <w:multiLevelType w:val="hybridMultilevel"/>
    <w:tmpl w:val="63D8D17C"/>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960351E"/>
    <w:multiLevelType w:val="multilevel"/>
    <w:tmpl w:val="098A7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1B6775AF"/>
    <w:multiLevelType w:val="hybridMultilevel"/>
    <w:tmpl w:val="A3BE3F2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8">
    <w:nsid w:val="1B9E3AC0"/>
    <w:multiLevelType w:val="multilevel"/>
    <w:tmpl w:val="0FD2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E916956"/>
    <w:multiLevelType w:val="hybridMultilevel"/>
    <w:tmpl w:val="17C07DAA"/>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21046191"/>
    <w:multiLevelType w:val="hybridMultilevel"/>
    <w:tmpl w:val="8C2ACE7C"/>
    <w:lvl w:ilvl="0" w:tplc="2B0CFA08">
      <w:start w:val="1"/>
      <w:numFmt w:val="bullet"/>
      <w:lvlText w:val=""/>
      <w:lvlJc w:val="left"/>
      <w:pPr>
        <w:tabs>
          <w:tab w:val="num" w:pos="3060"/>
        </w:tabs>
        <w:ind w:left="3060" w:hanging="360"/>
      </w:pPr>
      <w:rPr>
        <w:rFonts w:ascii="Symbol" w:hAnsi="Symbol" w:hint="default"/>
      </w:rPr>
    </w:lvl>
    <w:lvl w:ilvl="1" w:tplc="04190003" w:tentative="1">
      <w:start w:val="1"/>
      <w:numFmt w:val="bullet"/>
      <w:lvlText w:val="o"/>
      <w:lvlJc w:val="left"/>
      <w:pPr>
        <w:tabs>
          <w:tab w:val="num" w:pos="3780"/>
        </w:tabs>
        <w:ind w:left="3780" w:hanging="360"/>
      </w:pPr>
      <w:rPr>
        <w:rFonts w:ascii="Courier New" w:hAnsi="Courier New" w:cs="Courier New" w:hint="default"/>
      </w:rPr>
    </w:lvl>
    <w:lvl w:ilvl="2" w:tplc="04190005" w:tentative="1">
      <w:start w:val="1"/>
      <w:numFmt w:val="bullet"/>
      <w:lvlText w:val=""/>
      <w:lvlJc w:val="left"/>
      <w:pPr>
        <w:tabs>
          <w:tab w:val="num" w:pos="4500"/>
        </w:tabs>
        <w:ind w:left="4500" w:hanging="360"/>
      </w:pPr>
      <w:rPr>
        <w:rFonts w:ascii="Wingdings" w:hAnsi="Wingdings" w:hint="default"/>
      </w:rPr>
    </w:lvl>
    <w:lvl w:ilvl="3" w:tplc="04190001" w:tentative="1">
      <w:start w:val="1"/>
      <w:numFmt w:val="bullet"/>
      <w:lvlText w:val=""/>
      <w:lvlJc w:val="left"/>
      <w:pPr>
        <w:tabs>
          <w:tab w:val="num" w:pos="5220"/>
        </w:tabs>
        <w:ind w:left="5220" w:hanging="360"/>
      </w:pPr>
      <w:rPr>
        <w:rFonts w:ascii="Symbol" w:hAnsi="Symbol" w:hint="default"/>
      </w:rPr>
    </w:lvl>
    <w:lvl w:ilvl="4" w:tplc="04190003" w:tentative="1">
      <w:start w:val="1"/>
      <w:numFmt w:val="bullet"/>
      <w:lvlText w:val="o"/>
      <w:lvlJc w:val="left"/>
      <w:pPr>
        <w:tabs>
          <w:tab w:val="num" w:pos="5940"/>
        </w:tabs>
        <w:ind w:left="5940" w:hanging="360"/>
      </w:pPr>
      <w:rPr>
        <w:rFonts w:ascii="Courier New" w:hAnsi="Courier New" w:cs="Courier New" w:hint="default"/>
      </w:rPr>
    </w:lvl>
    <w:lvl w:ilvl="5" w:tplc="04190005" w:tentative="1">
      <w:start w:val="1"/>
      <w:numFmt w:val="bullet"/>
      <w:lvlText w:val=""/>
      <w:lvlJc w:val="left"/>
      <w:pPr>
        <w:tabs>
          <w:tab w:val="num" w:pos="6660"/>
        </w:tabs>
        <w:ind w:left="6660" w:hanging="360"/>
      </w:pPr>
      <w:rPr>
        <w:rFonts w:ascii="Wingdings" w:hAnsi="Wingdings" w:hint="default"/>
      </w:rPr>
    </w:lvl>
    <w:lvl w:ilvl="6" w:tplc="04190001" w:tentative="1">
      <w:start w:val="1"/>
      <w:numFmt w:val="bullet"/>
      <w:lvlText w:val=""/>
      <w:lvlJc w:val="left"/>
      <w:pPr>
        <w:tabs>
          <w:tab w:val="num" w:pos="7380"/>
        </w:tabs>
        <w:ind w:left="7380" w:hanging="360"/>
      </w:pPr>
      <w:rPr>
        <w:rFonts w:ascii="Symbol" w:hAnsi="Symbol" w:hint="default"/>
      </w:rPr>
    </w:lvl>
    <w:lvl w:ilvl="7" w:tplc="04190003" w:tentative="1">
      <w:start w:val="1"/>
      <w:numFmt w:val="bullet"/>
      <w:lvlText w:val="o"/>
      <w:lvlJc w:val="left"/>
      <w:pPr>
        <w:tabs>
          <w:tab w:val="num" w:pos="8100"/>
        </w:tabs>
        <w:ind w:left="8100" w:hanging="360"/>
      </w:pPr>
      <w:rPr>
        <w:rFonts w:ascii="Courier New" w:hAnsi="Courier New" w:cs="Courier New" w:hint="default"/>
      </w:rPr>
    </w:lvl>
    <w:lvl w:ilvl="8" w:tplc="04190005" w:tentative="1">
      <w:start w:val="1"/>
      <w:numFmt w:val="bullet"/>
      <w:lvlText w:val=""/>
      <w:lvlJc w:val="left"/>
      <w:pPr>
        <w:tabs>
          <w:tab w:val="num" w:pos="8820"/>
        </w:tabs>
        <w:ind w:left="8820" w:hanging="360"/>
      </w:pPr>
      <w:rPr>
        <w:rFonts w:ascii="Wingdings" w:hAnsi="Wingdings" w:hint="default"/>
      </w:rPr>
    </w:lvl>
  </w:abstractNum>
  <w:abstractNum w:abstractNumId="22">
    <w:nsid w:val="23A0771C"/>
    <w:multiLevelType w:val="hybridMultilevel"/>
    <w:tmpl w:val="10981B80"/>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25BD7199"/>
    <w:multiLevelType w:val="hybridMultilevel"/>
    <w:tmpl w:val="B2D88F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74711E4"/>
    <w:multiLevelType w:val="hybridMultilevel"/>
    <w:tmpl w:val="1458E4C2"/>
    <w:lvl w:ilvl="0" w:tplc="2B0CFA08">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28">
    <w:nsid w:val="277E4894"/>
    <w:multiLevelType w:val="hybridMultilevel"/>
    <w:tmpl w:val="0C3218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7B3328B"/>
    <w:multiLevelType w:val="hybridMultilevel"/>
    <w:tmpl w:val="09FC8C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9B541FC"/>
    <w:multiLevelType w:val="hybridMultilevel"/>
    <w:tmpl w:val="4480332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1">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nsid w:val="2DA4217D"/>
    <w:multiLevelType w:val="hybridMultilevel"/>
    <w:tmpl w:val="2E7CB9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EA52A2D"/>
    <w:multiLevelType w:val="hybridMultilevel"/>
    <w:tmpl w:val="2AC0604C"/>
    <w:lvl w:ilvl="0" w:tplc="85EC1A86">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6">
    <w:nsid w:val="316774F4"/>
    <w:multiLevelType w:val="hybridMultilevel"/>
    <w:tmpl w:val="0088D042"/>
    <w:lvl w:ilvl="0" w:tplc="A77A7ED6">
      <w:start w:val="1"/>
      <w:numFmt w:val="bullet"/>
      <w:lvlText w:val="-"/>
      <w:lvlJc w:val="left"/>
      <w:pPr>
        <w:ind w:left="360" w:hanging="360"/>
      </w:pPr>
      <w:rPr>
        <w:rFonts w:ascii="Raavi" w:hAnsi="Raav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32DE24F1"/>
    <w:multiLevelType w:val="hybridMultilevel"/>
    <w:tmpl w:val="A2ECB172"/>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35181BC4"/>
    <w:multiLevelType w:val="hybridMultilevel"/>
    <w:tmpl w:val="E3EED146"/>
    <w:lvl w:ilvl="0" w:tplc="FF68E11E">
      <w:start w:val="1"/>
      <w:numFmt w:val="bullet"/>
      <w:lvlText w:val="٧"/>
      <w:lvlJc w:val="left"/>
      <w:pPr>
        <w:tabs>
          <w:tab w:val="num" w:pos="360"/>
        </w:tabs>
        <w:ind w:left="360" w:hanging="360"/>
      </w:pPr>
      <w:rPr>
        <w:rFonts w:ascii="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FF68E11E">
      <w:start w:val="1"/>
      <w:numFmt w:val="bullet"/>
      <w:lvlText w:val="٧"/>
      <w:lvlJc w:val="left"/>
      <w:pPr>
        <w:tabs>
          <w:tab w:val="num" w:pos="2160"/>
        </w:tabs>
        <w:ind w:left="2160" w:hanging="360"/>
      </w:pPr>
      <w:rPr>
        <w:rFonts w:ascii="Times New Roman" w:hAnsi="Times New Roman" w:hint="default"/>
        <w:color w:val="auto"/>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365C361F"/>
    <w:multiLevelType w:val="hybridMultilevel"/>
    <w:tmpl w:val="15E8CAE4"/>
    <w:lvl w:ilvl="0" w:tplc="DC9853FC">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393A34FC"/>
    <w:multiLevelType w:val="hybridMultilevel"/>
    <w:tmpl w:val="825EE296"/>
    <w:lvl w:ilvl="0" w:tplc="B304107E">
      <w:start w:val="2"/>
      <w:numFmt w:val="decimal"/>
      <w:lvlText w:val="%1"/>
      <w:lvlJc w:val="left"/>
      <w:pPr>
        <w:tabs>
          <w:tab w:val="num" w:pos="1040"/>
        </w:tabs>
        <w:ind w:left="1040" w:hanging="360"/>
      </w:pPr>
    </w:lvl>
    <w:lvl w:ilvl="1" w:tplc="0EC03B5A">
      <w:start w:val="2"/>
      <w:numFmt w:val="decimal"/>
      <w:lvlText w:val="%2)"/>
      <w:lvlJc w:val="left"/>
      <w:pPr>
        <w:tabs>
          <w:tab w:val="num" w:pos="1760"/>
        </w:tabs>
        <w:ind w:left="1760" w:hanging="360"/>
      </w:pPr>
      <w:rPr>
        <w:b/>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CD16329"/>
    <w:multiLevelType w:val="hybridMultilevel"/>
    <w:tmpl w:val="6AC460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DD83E94"/>
    <w:multiLevelType w:val="hybridMultilevel"/>
    <w:tmpl w:val="D4E8562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46">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48">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3B66957"/>
    <w:multiLevelType w:val="hybridMultilevel"/>
    <w:tmpl w:val="A9EC5A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47030A2"/>
    <w:multiLevelType w:val="hybridMultilevel"/>
    <w:tmpl w:val="DB9ECDB6"/>
    <w:lvl w:ilvl="0" w:tplc="45D80000">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488029AF"/>
    <w:multiLevelType w:val="hybridMultilevel"/>
    <w:tmpl w:val="D7B009E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4B293243"/>
    <w:multiLevelType w:val="hybridMultilevel"/>
    <w:tmpl w:val="D7B851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53B877F4"/>
    <w:multiLevelType w:val="multilevel"/>
    <w:tmpl w:val="220EC7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6">
    <w:nsid w:val="54FF102B"/>
    <w:multiLevelType w:val="hybridMultilevel"/>
    <w:tmpl w:val="DFD22430"/>
    <w:lvl w:ilvl="0" w:tplc="0419000F">
      <w:start w:val="1"/>
      <w:numFmt w:val="decimal"/>
      <w:lvlText w:val="%1."/>
      <w:lvlJc w:val="left"/>
      <w:pPr>
        <w:ind w:left="360"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57">
    <w:nsid w:val="569C79BB"/>
    <w:multiLevelType w:val="hybridMultilevel"/>
    <w:tmpl w:val="B22271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7577200"/>
    <w:multiLevelType w:val="hybridMultilevel"/>
    <w:tmpl w:val="7050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7726F36"/>
    <w:multiLevelType w:val="hybridMultilevel"/>
    <w:tmpl w:val="1212BC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5B45410E"/>
    <w:multiLevelType w:val="hybridMultilevel"/>
    <w:tmpl w:val="E29CF996"/>
    <w:lvl w:ilvl="0" w:tplc="A77A7ED6">
      <w:start w:val="1"/>
      <w:numFmt w:val="bullet"/>
      <w:lvlText w:val="-"/>
      <w:lvlJc w:val="left"/>
      <w:pPr>
        <w:tabs>
          <w:tab w:val="num" w:pos="360"/>
        </w:tabs>
        <w:ind w:left="360" w:hanging="360"/>
      </w:pPr>
      <w:rPr>
        <w:rFonts w:ascii="Raavi" w:hAnsi="Raavi"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63">
    <w:nsid w:val="5C586EAE"/>
    <w:multiLevelType w:val="hybridMultilevel"/>
    <w:tmpl w:val="6A3E4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D857654"/>
    <w:multiLevelType w:val="hybridMultilevel"/>
    <w:tmpl w:val="4FC4738E"/>
    <w:lvl w:ilvl="0" w:tplc="85EC1A86">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5">
    <w:nsid w:val="61611487"/>
    <w:multiLevelType w:val="hybridMultilevel"/>
    <w:tmpl w:val="7656439E"/>
    <w:lvl w:ilvl="0" w:tplc="A77A7ED6">
      <w:start w:val="1"/>
      <w:numFmt w:val="bullet"/>
      <w:lvlText w:val="-"/>
      <w:lvlJc w:val="left"/>
      <w:pPr>
        <w:ind w:left="578" w:hanging="360"/>
      </w:pPr>
      <w:rPr>
        <w:rFonts w:ascii="Raavi" w:hAnsi="Raavi"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6">
    <w:nsid w:val="6275697D"/>
    <w:multiLevelType w:val="hybridMultilevel"/>
    <w:tmpl w:val="56B0F5BA"/>
    <w:lvl w:ilvl="0" w:tplc="A77A7ED6">
      <w:start w:val="1"/>
      <w:numFmt w:val="bullet"/>
      <w:lvlText w:val="-"/>
      <w:lvlJc w:val="left"/>
      <w:pPr>
        <w:tabs>
          <w:tab w:val="num" w:pos="360"/>
        </w:tabs>
        <w:ind w:left="360" w:hanging="360"/>
      </w:pPr>
      <w:rPr>
        <w:rFonts w:ascii="Raavi" w:hAnsi="Raavi"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67">
    <w:nsid w:val="64EF7DB1"/>
    <w:multiLevelType w:val="hybridMultilevel"/>
    <w:tmpl w:val="868E85E2"/>
    <w:lvl w:ilvl="0" w:tplc="A77A7ED6">
      <w:start w:val="1"/>
      <w:numFmt w:val="bullet"/>
      <w:lvlText w:val="-"/>
      <w:lvlJc w:val="left"/>
      <w:pPr>
        <w:ind w:left="360" w:hanging="360"/>
      </w:pPr>
      <w:rPr>
        <w:rFonts w:ascii="Raavi" w:hAnsi="Raavi" w:hint="default"/>
      </w:rPr>
    </w:lvl>
    <w:lvl w:ilvl="1" w:tplc="A77A7ED6">
      <w:start w:val="1"/>
      <w:numFmt w:val="bullet"/>
      <w:lvlText w:val="-"/>
      <w:lvlJc w:val="left"/>
      <w:pPr>
        <w:ind w:left="1080" w:hanging="360"/>
      </w:pPr>
      <w:rPr>
        <w:rFonts w:ascii="Raavi" w:hAnsi="Raavi"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65763753"/>
    <w:multiLevelType w:val="hybridMultilevel"/>
    <w:tmpl w:val="B0CC387E"/>
    <w:lvl w:ilvl="0" w:tplc="2B0CFA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658911F7"/>
    <w:multiLevelType w:val="multilevel"/>
    <w:tmpl w:val="A63CDB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66726348"/>
    <w:multiLevelType w:val="hybridMultilevel"/>
    <w:tmpl w:val="114275C0"/>
    <w:lvl w:ilvl="0" w:tplc="A77A7ED6">
      <w:start w:val="1"/>
      <w:numFmt w:val="bullet"/>
      <w:lvlText w:val="-"/>
      <w:lvlJc w:val="left"/>
      <w:pPr>
        <w:ind w:left="360" w:hanging="360"/>
      </w:pPr>
      <w:rPr>
        <w:rFonts w:ascii="Raavi" w:hAnsi="Raav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6723648C"/>
    <w:multiLevelType w:val="multilevel"/>
    <w:tmpl w:val="31B0B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96F2724"/>
    <w:multiLevelType w:val="hybridMultilevel"/>
    <w:tmpl w:val="D45A4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A2A1645"/>
    <w:multiLevelType w:val="hybridMultilevel"/>
    <w:tmpl w:val="36B64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AA04CF3"/>
    <w:multiLevelType w:val="hybridMultilevel"/>
    <w:tmpl w:val="E12A96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5">
    <w:nsid w:val="6D2E580C"/>
    <w:multiLevelType w:val="hybridMultilevel"/>
    <w:tmpl w:val="8452E2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2D07726"/>
    <w:multiLevelType w:val="hybridMultilevel"/>
    <w:tmpl w:val="5F0CE50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7">
    <w:nsid w:val="73E86967"/>
    <w:multiLevelType w:val="hybridMultilevel"/>
    <w:tmpl w:val="D9F07F7A"/>
    <w:lvl w:ilvl="0" w:tplc="04190011">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78">
    <w:nsid w:val="773758D8"/>
    <w:multiLevelType w:val="hybridMultilevel"/>
    <w:tmpl w:val="3A702E94"/>
    <w:lvl w:ilvl="0" w:tplc="047C4578">
      <w:start w:val="1"/>
      <w:numFmt w:val="bullet"/>
      <w:lvlText w:val=""/>
      <w:lvlJc w:val="left"/>
      <w:pPr>
        <w:tabs>
          <w:tab w:val="num" w:pos="520"/>
        </w:tabs>
        <w:ind w:left="-47" w:firstLine="22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77D16F47"/>
    <w:multiLevelType w:val="hybridMultilevel"/>
    <w:tmpl w:val="87843A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nsid w:val="787738B4"/>
    <w:multiLevelType w:val="hybridMultilevel"/>
    <w:tmpl w:val="3F8C46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2">
    <w:nsid w:val="78EE2413"/>
    <w:multiLevelType w:val="hybridMultilevel"/>
    <w:tmpl w:val="716A7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B19441B"/>
    <w:multiLevelType w:val="hybridMultilevel"/>
    <w:tmpl w:val="CB5C14E6"/>
    <w:lvl w:ilvl="0" w:tplc="2B0CFA08">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84">
    <w:nsid w:val="7B46759C"/>
    <w:multiLevelType w:val="hybridMultilevel"/>
    <w:tmpl w:val="A4C8F65C"/>
    <w:lvl w:ilvl="0" w:tplc="BF2C9FE6">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B595AF7"/>
    <w:multiLevelType w:val="multilevel"/>
    <w:tmpl w:val="19BC8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7F4F4CCB"/>
    <w:multiLevelType w:val="hybridMultilevel"/>
    <w:tmpl w:val="CD78145A"/>
    <w:lvl w:ilvl="0" w:tplc="C4A44A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FA11BC9"/>
    <w:multiLevelType w:val="hybridMultilevel"/>
    <w:tmpl w:val="2A348B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0"/>
  </w:num>
  <w:num w:numId="10">
    <w:abstractNumId w:val="11"/>
  </w:num>
  <w:num w:numId="11">
    <w:abstractNumId w:val="5"/>
  </w:num>
  <w:num w:numId="12">
    <w:abstractNumId w:val="35"/>
  </w:num>
  <w:num w:numId="13">
    <w:abstractNumId w:val="64"/>
  </w:num>
  <w:num w:numId="14">
    <w:abstractNumId w:val="38"/>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71"/>
  </w:num>
  <w:num w:numId="28">
    <w:abstractNumId w:val="1"/>
  </w:num>
  <w:num w:numId="29">
    <w:abstractNumId w:val="32"/>
  </w:num>
  <w:num w:numId="30">
    <w:abstractNumId w:val="45"/>
  </w:num>
  <w:num w:numId="31">
    <w:abstractNumId w:val="44"/>
  </w:num>
  <w:num w:numId="32">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num>
  <w:num w:numId="3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 w:ilvl="0">
        <w:numFmt w:val="bullet"/>
        <w:lvlText w:val="—"/>
        <w:legacy w:legacy="1" w:legacySpace="0" w:legacyIndent="288"/>
        <w:lvlJc w:val="left"/>
        <w:rPr>
          <w:rFonts w:ascii="Times New Roman" w:hAnsi="Times New Roman" w:hint="default"/>
        </w:rPr>
      </w:lvl>
    </w:lvlOverride>
  </w:num>
  <w:num w:numId="38">
    <w:abstractNumId w:val="9"/>
  </w:num>
  <w:num w:numId="3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1"/>
  </w:num>
  <w:num w:numId="41">
    <w:abstractNumId w:val="12"/>
  </w:num>
  <w:num w:numId="42">
    <w:abstractNumId w:val="80"/>
  </w:num>
  <w:num w:numId="43">
    <w:abstractNumId w:val="67"/>
  </w:num>
  <w:num w:numId="44">
    <w:abstractNumId w:val="42"/>
  </w:num>
  <w:num w:numId="4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23"/>
  </w:num>
  <w:num w:numId="50">
    <w:abstractNumId w:val="47"/>
  </w:num>
  <w:num w:numId="51">
    <w:abstractNumId w:val="85"/>
  </w:num>
  <w:num w:numId="52">
    <w:abstractNumId w:val="6"/>
  </w:num>
  <w:num w:numId="5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7"/>
  </w:num>
  <w:num w:numId="55">
    <w:abstractNumId w:val="8"/>
  </w:num>
  <w:num w:numId="56">
    <w:abstractNumId w:val="82"/>
  </w:num>
  <w:num w:numId="57">
    <w:abstractNumId w:val="73"/>
  </w:num>
  <w:num w:numId="58">
    <w:abstractNumId w:val="51"/>
  </w:num>
  <w:num w:numId="59">
    <w:abstractNumId w:val="87"/>
  </w:num>
  <w:num w:numId="60">
    <w:abstractNumId w:val="84"/>
  </w:num>
  <w:num w:numId="61">
    <w:abstractNumId w:val="24"/>
  </w:num>
  <w:num w:numId="62">
    <w:abstractNumId w:val="29"/>
  </w:num>
  <w:num w:numId="63">
    <w:abstractNumId w:val="57"/>
  </w:num>
  <w:num w:numId="64">
    <w:abstractNumId w:val="43"/>
  </w:num>
  <w:num w:numId="65">
    <w:abstractNumId w:val="28"/>
  </w:num>
  <w:num w:numId="66">
    <w:abstractNumId w:val="33"/>
  </w:num>
  <w:num w:numId="67">
    <w:abstractNumId w:val="59"/>
  </w:num>
  <w:num w:numId="68">
    <w:abstractNumId w:val="50"/>
  </w:num>
  <w:num w:numId="69">
    <w:abstractNumId w:val="63"/>
  </w:num>
  <w:num w:numId="70">
    <w:abstractNumId w:val="58"/>
  </w:num>
  <w:num w:numId="71">
    <w:abstractNumId w:val="72"/>
  </w:num>
  <w:num w:numId="72">
    <w:abstractNumId w:val="56"/>
  </w:num>
  <w:num w:numId="73">
    <w:abstractNumId w:val="75"/>
  </w:num>
  <w:num w:numId="74">
    <w:abstractNumId w:val="68"/>
  </w:num>
  <w:num w:numId="75">
    <w:abstractNumId w:val="14"/>
  </w:num>
  <w:num w:numId="76">
    <w:abstractNumId w:val="20"/>
  </w:num>
  <w:num w:numId="77">
    <w:abstractNumId w:val="22"/>
  </w:num>
  <w:num w:numId="78">
    <w:abstractNumId w:val="21"/>
  </w:num>
  <w:num w:numId="79">
    <w:abstractNumId w:val="83"/>
  </w:num>
  <w:num w:numId="80">
    <w:abstractNumId w:val="27"/>
  </w:num>
  <w:num w:numId="81">
    <w:abstractNumId w:val="37"/>
  </w:num>
  <w:num w:numId="82">
    <w:abstractNumId w:val="10"/>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6"/>
  </w:num>
  <w:num w:numId="85">
    <w:abstractNumId w:val="62"/>
  </w:num>
  <w:num w:numId="86">
    <w:abstractNumId w:val="65"/>
  </w:num>
  <w:num w:numId="87">
    <w:abstractNumId w:val="66"/>
  </w:num>
  <w:num w:numId="88">
    <w:abstractNumId w:val="70"/>
  </w:num>
  <w:num w:numId="89">
    <w:abstractNumId w:val="13"/>
  </w:num>
  <w:num w:numId="90">
    <w:abstractNumId w:val="18"/>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BD6CD0"/>
    <w:rsid w:val="00002875"/>
    <w:rsid w:val="000108FB"/>
    <w:rsid w:val="000301FB"/>
    <w:rsid w:val="00043184"/>
    <w:rsid w:val="00044EBD"/>
    <w:rsid w:val="00056C55"/>
    <w:rsid w:val="000911EC"/>
    <w:rsid w:val="000A4192"/>
    <w:rsid w:val="000A49F9"/>
    <w:rsid w:val="000B324F"/>
    <w:rsid w:val="000C17A7"/>
    <w:rsid w:val="000D194D"/>
    <w:rsid w:val="000E12B2"/>
    <w:rsid w:val="00102C2B"/>
    <w:rsid w:val="001335AF"/>
    <w:rsid w:val="00140A42"/>
    <w:rsid w:val="001416F7"/>
    <w:rsid w:val="0014639D"/>
    <w:rsid w:val="00196C3D"/>
    <w:rsid w:val="001C6BDC"/>
    <w:rsid w:val="001D24A1"/>
    <w:rsid w:val="001E01DE"/>
    <w:rsid w:val="001F1794"/>
    <w:rsid w:val="001F73AD"/>
    <w:rsid w:val="0022373B"/>
    <w:rsid w:val="00231562"/>
    <w:rsid w:val="00236DF8"/>
    <w:rsid w:val="00247549"/>
    <w:rsid w:val="002643C2"/>
    <w:rsid w:val="002678DF"/>
    <w:rsid w:val="0027405A"/>
    <w:rsid w:val="002841EA"/>
    <w:rsid w:val="002A11C2"/>
    <w:rsid w:val="002A1FD8"/>
    <w:rsid w:val="002D39A8"/>
    <w:rsid w:val="002E1FE7"/>
    <w:rsid w:val="002F4CE6"/>
    <w:rsid w:val="002F7C69"/>
    <w:rsid w:val="00310B3D"/>
    <w:rsid w:val="0037134F"/>
    <w:rsid w:val="003B4B9E"/>
    <w:rsid w:val="003C6C50"/>
    <w:rsid w:val="003D1B8A"/>
    <w:rsid w:val="003D60F6"/>
    <w:rsid w:val="0044700B"/>
    <w:rsid w:val="004470E1"/>
    <w:rsid w:val="00465DFB"/>
    <w:rsid w:val="004B3CC8"/>
    <w:rsid w:val="004B4C49"/>
    <w:rsid w:val="004B6507"/>
    <w:rsid w:val="004B6FC6"/>
    <w:rsid w:val="004C78A3"/>
    <w:rsid w:val="004D48BB"/>
    <w:rsid w:val="004E7E3E"/>
    <w:rsid w:val="004F1C7A"/>
    <w:rsid w:val="005255F8"/>
    <w:rsid w:val="00574067"/>
    <w:rsid w:val="005865BC"/>
    <w:rsid w:val="00592E71"/>
    <w:rsid w:val="00594490"/>
    <w:rsid w:val="0061513F"/>
    <w:rsid w:val="00615DA1"/>
    <w:rsid w:val="00633FC0"/>
    <w:rsid w:val="00663773"/>
    <w:rsid w:val="00685473"/>
    <w:rsid w:val="006978A7"/>
    <w:rsid w:val="006A7A59"/>
    <w:rsid w:val="006D6216"/>
    <w:rsid w:val="006E0438"/>
    <w:rsid w:val="00752897"/>
    <w:rsid w:val="00763836"/>
    <w:rsid w:val="0077223B"/>
    <w:rsid w:val="007A6085"/>
    <w:rsid w:val="007A6DFE"/>
    <w:rsid w:val="007D3A43"/>
    <w:rsid w:val="007D5B3F"/>
    <w:rsid w:val="007E33FE"/>
    <w:rsid w:val="00827B67"/>
    <w:rsid w:val="00852E76"/>
    <w:rsid w:val="0086338F"/>
    <w:rsid w:val="00863989"/>
    <w:rsid w:val="00870D4B"/>
    <w:rsid w:val="008961B2"/>
    <w:rsid w:val="008E0F8E"/>
    <w:rsid w:val="009057ED"/>
    <w:rsid w:val="00916BDE"/>
    <w:rsid w:val="00916CA9"/>
    <w:rsid w:val="00916F09"/>
    <w:rsid w:val="00934051"/>
    <w:rsid w:val="00977237"/>
    <w:rsid w:val="009807A1"/>
    <w:rsid w:val="0098589F"/>
    <w:rsid w:val="00996D94"/>
    <w:rsid w:val="009A6E75"/>
    <w:rsid w:val="00A17430"/>
    <w:rsid w:val="00A309B3"/>
    <w:rsid w:val="00A64661"/>
    <w:rsid w:val="00A65A59"/>
    <w:rsid w:val="00A67C49"/>
    <w:rsid w:val="00A74B54"/>
    <w:rsid w:val="00A92D07"/>
    <w:rsid w:val="00AA6CF6"/>
    <w:rsid w:val="00AC36B0"/>
    <w:rsid w:val="00AF0BE8"/>
    <w:rsid w:val="00B1302A"/>
    <w:rsid w:val="00B23BDD"/>
    <w:rsid w:val="00B9580A"/>
    <w:rsid w:val="00BC54C2"/>
    <w:rsid w:val="00BC59A1"/>
    <w:rsid w:val="00BD6CD0"/>
    <w:rsid w:val="00BE0A4C"/>
    <w:rsid w:val="00BE51CE"/>
    <w:rsid w:val="00C348C3"/>
    <w:rsid w:val="00C946DC"/>
    <w:rsid w:val="00CA23F3"/>
    <w:rsid w:val="00CA632E"/>
    <w:rsid w:val="00CB0AEC"/>
    <w:rsid w:val="00CB3EC8"/>
    <w:rsid w:val="00CD291B"/>
    <w:rsid w:val="00CE110E"/>
    <w:rsid w:val="00D038F8"/>
    <w:rsid w:val="00D10DB6"/>
    <w:rsid w:val="00D120BA"/>
    <w:rsid w:val="00D174F7"/>
    <w:rsid w:val="00D86384"/>
    <w:rsid w:val="00D876B5"/>
    <w:rsid w:val="00D95707"/>
    <w:rsid w:val="00DB0F50"/>
    <w:rsid w:val="00DB313C"/>
    <w:rsid w:val="00DC0179"/>
    <w:rsid w:val="00DF1C26"/>
    <w:rsid w:val="00DF32B8"/>
    <w:rsid w:val="00E06FA7"/>
    <w:rsid w:val="00E15739"/>
    <w:rsid w:val="00E30316"/>
    <w:rsid w:val="00E726F4"/>
    <w:rsid w:val="00E73437"/>
    <w:rsid w:val="00E97E35"/>
    <w:rsid w:val="00EF0616"/>
    <w:rsid w:val="00EF4E7E"/>
    <w:rsid w:val="00F02512"/>
    <w:rsid w:val="00F11EB4"/>
    <w:rsid w:val="00F47405"/>
    <w:rsid w:val="00F66FEA"/>
    <w:rsid w:val="00F70DD8"/>
    <w:rsid w:val="00F91E02"/>
    <w:rsid w:val="00FB7B98"/>
    <w:rsid w:val="00FC1B82"/>
    <w:rsid w:val="00FC736A"/>
    <w:rsid w:val="00FD7887"/>
    <w:rsid w:val="00FE2FF3"/>
    <w:rsid w:val="00FE4E6C"/>
    <w:rsid w:val="00FF38FF"/>
    <w:rsid w:val="00FF5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CD0"/>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0"/>
    <w:qFormat/>
    <w:rsid w:val="00BD6CD0"/>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BD6CD0"/>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BD6CD0"/>
    <w:pPr>
      <w:keepNext/>
      <w:widowControl/>
      <w:autoSpaceDE/>
      <w:autoSpaceDN/>
      <w:adjustRightInd/>
      <w:spacing w:before="240" w:after="60"/>
      <w:jc w:val="center"/>
      <w:outlineLvl w:val="2"/>
    </w:pPr>
    <w:rPr>
      <w:rFonts w:cs="Arial"/>
      <w:b/>
      <w:bCs/>
      <w:i/>
      <w:sz w:val="28"/>
      <w:szCs w:val="28"/>
    </w:rPr>
  </w:style>
  <w:style w:type="paragraph" w:styleId="4">
    <w:name w:val="heading 4"/>
    <w:basedOn w:val="a"/>
    <w:next w:val="a"/>
    <w:link w:val="40"/>
    <w:qFormat/>
    <w:rsid w:val="00BD6CD0"/>
    <w:pPr>
      <w:keepNext/>
      <w:spacing w:before="240" w:after="60"/>
      <w:outlineLvl w:val="3"/>
    </w:pPr>
    <w:rPr>
      <w:b/>
      <w:bCs/>
      <w:sz w:val="28"/>
      <w:szCs w:val="28"/>
    </w:rPr>
  </w:style>
  <w:style w:type="paragraph" w:styleId="5">
    <w:name w:val="heading 5"/>
    <w:basedOn w:val="a"/>
    <w:next w:val="a"/>
    <w:link w:val="50"/>
    <w:qFormat/>
    <w:rsid w:val="00BD6CD0"/>
    <w:pPr>
      <w:keepNext/>
      <w:widowControl/>
      <w:autoSpaceDE/>
      <w:autoSpaceDN/>
      <w:adjustRightInd/>
      <w:jc w:val="center"/>
      <w:outlineLvl w:val="4"/>
    </w:pPr>
    <w:rPr>
      <w:i/>
      <w:iCs/>
      <w:u w:val="single"/>
    </w:rPr>
  </w:style>
  <w:style w:type="paragraph" w:styleId="6">
    <w:name w:val="heading 6"/>
    <w:basedOn w:val="a"/>
    <w:next w:val="a"/>
    <w:link w:val="60"/>
    <w:qFormat/>
    <w:rsid w:val="00BD6CD0"/>
    <w:pPr>
      <w:keepNext/>
      <w:widowControl/>
      <w:autoSpaceDE/>
      <w:autoSpaceDN/>
      <w:adjustRightInd/>
      <w:ind w:firstLine="360"/>
      <w:jc w:val="center"/>
      <w:outlineLvl w:val="5"/>
    </w:pPr>
    <w:rPr>
      <w:i/>
      <w:iCs/>
      <w:u w:val="single"/>
    </w:rPr>
  </w:style>
  <w:style w:type="paragraph" w:styleId="7">
    <w:name w:val="heading 7"/>
    <w:basedOn w:val="a"/>
    <w:next w:val="a"/>
    <w:link w:val="70"/>
    <w:qFormat/>
    <w:rsid w:val="00BD6CD0"/>
    <w:pPr>
      <w:keepNext/>
      <w:widowControl/>
      <w:autoSpaceDE/>
      <w:autoSpaceDN/>
      <w:adjustRightInd/>
      <w:outlineLvl w:val="6"/>
    </w:pPr>
    <w:rPr>
      <w:i/>
      <w:iCs/>
    </w:rPr>
  </w:style>
  <w:style w:type="paragraph" w:styleId="8">
    <w:name w:val="heading 8"/>
    <w:basedOn w:val="a"/>
    <w:next w:val="a"/>
    <w:link w:val="80"/>
    <w:qFormat/>
    <w:rsid w:val="00BD6CD0"/>
    <w:pPr>
      <w:keepNext/>
      <w:widowControl/>
      <w:autoSpaceDE/>
      <w:autoSpaceDN/>
      <w:adjustRightInd/>
      <w:ind w:firstLine="360"/>
      <w:outlineLvl w:val="7"/>
    </w:pPr>
    <w:rPr>
      <w:b/>
      <w:bCs/>
      <w:i/>
      <w:iCs/>
    </w:rPr>
  </w:style>
  <w:style w:type="paragraph" w:styleId="9">
    <w:name w:val="heading 9"/>
    <w:basedOn w:val="a"/>
    <w:next w:val="a"/>
    <w:link w:val="90"/>
    <w:qFormat/>
    <w:rsid w:val="00BD6CD0"/>
    <w:pPr>
      <w:keepNext/>
      <w:widowControl/>
      <w:autoSpaceDE/>
      <w:autoSpaceDN/>
      <w:adjustRightInd/>
      <w:ind w:firstLine="360"/>
      <w:jc w:val="both"/>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CD0"/>
    <w:rPr>
      <w:rFonts w:ascii="Cambria" w:eastAsia="Calibri" w:hAnsi="Cambria" w:cs="Times New Roman"/>
      <w:b/>
      <w:bCs/>
      <w:color w:val="365F91"/>
      <w:sz w:val="28"/>
      <w:szCs w:val="28"/>
      <w:lang w:val="en-US" w:eastAsia="ru-RU"/>
    </w:rPr>
  </w:style>
  <w:style w:type="character" w:customStyle="1" w:styleId="20">
    <w:name w:val="Заголовок 2 Знак"/>
    <w:basedOn w:val="a0"/>
    <w:link w:val="2"/>
    <w:uiPriority w:val="9"/>
    <w:rsid w:val="00BD6CD0"/>
    <w:rPr>
      <w:rFonts w:ascii="Arial" w:eastAsia="Calibri" w:hAnsi="Arial" w:cs="Arial"/>
      <w:b/>
      <w:bCs/>
      <w:i/>
      <w:iCs/>
      <w:sz w:val="28"/>
      <w:szCs w:val="28"/>
      <w:lang w:eastAsia="ru-RU"/>
    </w:rPr>
  </w:style>
  <w:style w:type="character" w:customStyle="1" w:styleId="30">
    <w:name w:val="Заголовок 3 Знак"/>
    <w:basedOn w:val="a0"/>
    <w:link w:val="3"/>
    <w:uiPriority w:val="9"/>
    <w:rsid w:val="00BD6CD0"/>
    <w:rPr>
      <w:rFonts w:ascii="Times New Roman" w:eastAsia="Calibri" w:hAnsi="Times New Roman" w:cs="Arial"/>
      <w:b/>
      <w:bCs/>
      <w:i/>
      <w:sz w:val="28"/>
      <w:szCs w:val="28"/>
      <w:lang w:eastAsia="ru-RU"/>
    </w:rPr>
  </w:style>
  <w:style w:type="character" w:customStyle="1" w:styleId="40">
    <w:name w:val="Заголовок 4 Знак"/>
    <w:basedOn w:val="a0"/>
    <w:link w:val="4"/>
    <w:rsid w:val="00BD6CD0"/>
    <w:rPr>
      <w:rFonts w:ascii="Times New Roman" w:eastAsia="Calibri" w:hAnsi="Times New Roman" w:cs="Times New Roman"/>
      <w:b/>
      <w:bCs/>
      <w:sz w:val="28"/>
      <w:szCs w:val="28"/>
      <w:lang w:val="en-US" w:eastAsia="ru-RU"/>
    </w:rPr>
  </w:style>
  <w:style w:type="character" w:customStyle="1" w:styleId="50">
    <w:name w:val="Заголовок 5 Знак"/>
    <w:basedOn w:val="a0"/>
    <w:link w:val="5"/>
    <w:rsid w:val="00BD6CD0"/>
    <w:rPr>
      <w:rFonts w:ascii="Times New Roman" w:eastAsia="Calibri" w:hAnsi="Times New Roman" w:cs="Times New Roman"/>
      <w:i/>
      <w:iCs/>
      <w:sz w:val="24"/>
      <w:szCs w:val="24"/>
      <w:u w:val="single"/>
      <w:lang w:eastAsia="ru-RU"/>
    </w:rPr>
  </w:style>
  <w:style w:type="character" w:customStyle="1" w:styleId="60">
    <w:name w:val="Заголовок 6 Знак"/>
    <w:basedOn w:val="a0"/>
    <w:link w:val="6"/>
    <w:rsid w:val="00BD6CD0"/>
    <w:rPr>
      <w:rFonts w:ascii="Times New Roman" w:eastAsia="Calibri" w:hAnsi="Times New Roman" w:cs="Times New Roman"/>
      <w:i/>
      <w:iCs/>
      <w:sz w:val="24"/>
      <w:szCs w:val="24"/>
      <w:u w:val="single"/>
      <w:lang w:eastAsia="ru-RU"/>
    </w:rPr>
  </w:style>
  <w:style w:type="character" w:customStyle="1" w:styleId="70">
    <w:name w:val="Заголовок 7 Знак"/>
    <w:basedOn w:val="a0"/>
    <w:link w:val="7"/>
    <w:rsid w:val="00BD6CD0"/>
    <w:rPr>
      <w:rFonts w:ascii="Times New Roman" w:eastAsia="Calibri" w:hAnsi="Times New Roman" w:cs="Times New Roman"/>
      <w:i/>
      <w:iCs/>
      <w:sz w:val="24"/>
      <w:szCs w:val="24"/>
      <w:lang w:eastAsia="ru-RU"/>
    </w:rPr>
  </w:style>
  <w:style w:type="character" w:customStyle="1" w:styleId="80">
    <w:name w:val="Заголовок 8 Знак"/>
    <w:basedOn w:val="a0"/>
    <w:link w:val="8"/>
    <w:rsid w:val="00BD6CD0"/>
    <w:rPr>
      <w:rFonts w:ascii="Times New Roman" w:eastAsia="Calibri" w:hAnsi="Times New Roman" w:cs="Times New Roman"/>
      <w:b/>
      <w:bCs/>
      <w:i/>
      <w:iCs/>
      <w:sz w:val="24"/>
      <w:szCs w:val="24"/>
      <w:lang w:eastAsia="ru-RU"/>
    </w:rPr>
  </w:style>
  <w:style w:type="character" w:customStyle="1" w:styleId="90">
    <w:name w:val="Заголовок 9 Знак"/>
    <w:basedOn w:val="a0"/>
    <w:link w:val="9"/>
    <w:rsid w:val="00BD6CD0"/>
    <w:rPr>
      <w:rFonts w:ascii="Times New Roman" w:eastAsia="Calibri" w:hAnsi="Times New Roman" w:cs="Times New Roman"/>
      <w:b/>
      <w:bCs/>
      <w:i/>
      <w:iCs/>
      <w:sz w:val="24"/>
      <w:szCs w:val="24"/>
      <w:lang w:eastAsia="ru-RU"/>
    </w:rPr>
  </w:style>
  <w:style w:type="character" w:styleId="a3">
    <w:name w:val="Hyperlink"/>
    <w:basedOn w:val="a0"/>
    <w:uiPriority w:val="99"/>
    <w:rsid w:val="00BD6CD0"/>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5"/>
    <w:uiPriority w:val="99"/>
    <w:rsid w:val="00BD6CD0"/>
    <w:rPr>
      <w:rFonts w:eastAsia="Calibri"/>
      <w:sz w:val="24"/>
      <w:szCs w:val="24"/>
      <w:lang w:eastAsia="ru-RU"/>
    </w:rPr>
  </w:style>
  <w:style w:type="paragraph" w:styleId="a5">
    <w:name w:val="Body Text"/>
    <w:aliases w:val="Основной текст Знак Знак Знак Знак Знак,Основной текст Знак Знак Знак Знак,Основной текст Знак Знак Знак"/>
    <w:basedOn w:val="a"/>
    <w:link w:val="a4"/>
    <w:uiPriority w:val="99"/>
    <w:rsid w:val="00BD6CD0"/>
    <w:pPr>
      <w:widowControl/>
      <w:autoSpaceDE/>
      <w:autoSpaceDN/>
      <w:adjustRightInd/>
      <w:jc w:val="both"/>
    </w:pPr>
    <w:rPr>
      <w:rFonts w:asciiTheme="minorHAnsi" w:hAnsiTheme="minorHAnsi" w:cstheme="minorBidi"/>
    </w:rPr>
  </w:style>
  <w:style w:type="character" w:customStyle="1" w:styleId="11">
    <w:name w:val="Основной текст Знак1"/>
    <w:basedOn w:val="a0"/>
    <w:link w:val="a5"/>
    <w:uiPriority w:val="99"/>
    <w:semiHidden/>
    <w:rsid w:val="00BD6CD0"/>
    <w:rPr>
      <w:rFonts w:ascii="Times New Roman" w:eastAsia="Calibri" w:hAnsi="Times New Roman" w:cs="Times New Roman"/>
      <w:sz w:val="24"/>
      <w:szCs w:val="24"/>
      <w:lang w:val="en-US" w:eastAsia="ru-RU"/>
    </w:rPr>
  </w:style>
  <w:style w:type="paragraph" w:customStyle="1" w:styleId="12">
    <w:name w:val="Абзац списка1"/>
    <w:basedOn w:val="a"/>
    <w:rsid w:val="00BD6CD0"/>
    <w:pPr>
      <w:widowControl/>
      <w:autoSpaceDE/>
      <w:autoSpaceDN/>
      <w:adjustRightInd/>
      <w:spacing w:after="200" w:line="276" w:lineRule="auto"/>
      <w:ind w:left="720"/>
    </w:pPr>
    <w:rPr>
      <w:rFonts w:ascii="Calibri" w:eastAsia="Times New Roman" w:hAnsi="Calibri"/>
      <w:sz w:val="22"/>
      <w:szCs w:val="22"/>
      <w:lang w:val="ru-RU" w:eastAsia="en-US"/>
    </w:rPr>
  </w:style>
  <w:style w:type="paragraph" w:customStyle="1" w:styleId="13">
    <w:name w:val="Без интервала1"/>
    <w:aliases w:val="основа"/>
    <w:rsid w:val="00BD6CD0"/>
    <w:pPr>
      <w:spacing w:after="0" w:line="240" w:lineRule="auto"/>
      <w:ind w:firstLine="709"/>
    </w:pPr>
    <w:rPr>
      <w:rFonts w:ascii="Times New Roman" w:eastAsia="Calibri" w:hAnsi="Times New Roman" w:cs="Times New Roman"/>
      <w:sz w:val="28"/>
      <w:lang w:eastAsia="ru-RU"/>
    </w:rPr>
  </w:style>
  <w:style w:type="paragraph" w:customStyle="1" w:styleId="21">
    <w:name w:val="Без интервала2"/>
    <w:rsid w:val="00BD6CD0"/>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customStyle="1" w:styleId="Zag1">
    <w:name w:val="Zag_1"/>
    <w:basedOn w:val="a"/>
    <w:rsid w:val="00BD6CD0"/>
    <w:pPr>
      <w:spacing w:after="337" w:line="302" w:lineRule="exact"/>
      <w:jc w:val="center"/>
    </w:pPr>
    <w:rPr>
      <w:b/>
      <w:bCs/>
      <w:color w:val="000000"/>
    </w:rPr>
  </w:style>
  <w:style w:type="character" w:customStyle="1" w:styleId="Zag11">
    <w:name w:val="Zag_11"/>
    <w:rsid w:val="00BD6CD0"/>
  </w:style>
  <w:style w:type="paragraph" w:styleId="a6">
    <w:name w:val="Body Text Indent"/>
    <w:basedOn w:val="a"/>
    <w:link w:val="a7"/>
    <w:uiPriority w:val="99"/>
    <w:rsid w:val="00BD6CD0"/>
    <w:pPr>
      <w:spacing w:after="120"/>
      <w:ind w:left="283"/>
    </w:pPr>
  </w:style>
  <w:style w:type="character" w:customStyle="1" w:styleId="a7">
    <w:name w:val="Основной текст с отступом Знак"/>
    <w:basedOn w:val="a0"/>
    <w:link w:val="a6"/>
    <w:uiPriority w:val="99"/>
    <w:rsid w:val="00BD6CD0"/>
    <w:rPr>
      <w:rFonts w:ascii="Times New Roman" w:eastAsia="Calibri" w:hAnsi="Times New Roman" w:cs="Times New Roman"/>
      <w:sz w:val="24"/>
      <w:szCs w:val="24"/>
      <w:lang w:val="en-US" w:eastAsia="ru-RU"/>
    </w:rPr>
  </w:style>
  <w:style w:type="table" w:styleId="a8">
    <w:name w:val="Table Grid"/>
    <w:basedOn w:val="a1"/>
    <w:rsid w:val="00BD6CD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Indent 3"/>
    <w:basedOn w:val="a"/>
    <w:link w:val="32"/>
    <w:rsid w:val="00BD6CD0"/>
    <w:pPr>
      <w:spacing w:after="120"/>
      <w:ind w:left="283"/>
    </w:pPr>
    <w:rPr>
      <w:sz w:val="16"/>
      <w:szCs w:val="16"/>
    </w:rPr>
  </w:style>
  <w:style w:type="character" w:customStyle="1" w:styleId="32">
    <w:name w:val="Основной текст с отступом 3 Знак"/>
    <w:basedOn w:val="a0"/>
    <w:link w:val="31"/>
    <w:rsid w:val="00BD6CD0"/>
    <w:rPr>
      <w:rFonts w:ascii="Times New Roman" w:eastAsia="Calibri" w:hAnsi="Times New Roman" w:cs="Times New Roman"/>
      <w:sz w:val="16"/>
      <w:szCs w:val="16"/>
      <w:lang w:val="en-US" w:eastAsia="ru-RU"/>
    </w:rPr>
  </w:style>
  <w:style w:type="paragraph" w:customStyle="1" w:styleId="14">
    <w:name w:val="Основной текст с отступом1"/>
    <w:basedOn w:val="a"/>
    <w:link w:val="BodyTextIndentChar"/>
    <w:rsid w:val="00BD6CD0"/>
    <w:pPr>
      <w:spacing w:after="120"/>
      <w:ind w:left="283"/>
    </w:pPr>
  </w:style>
  <w:style w:type="character" w:customStyle="1" w:styleId="BodyTextIndentChar">
    <w:name w:val="Body Text Indent Char"/>
    <w:basedOn w:val="a0"/>
    <w:link w:val="14"/>
    <w:rsid w:val="00BD6CD0"/>
    <w:rPr>
      <w:rFonts w:ascii="Times New Roman" w:eastAsia="Calibri" w:hAnsi="Times New Roman" w:cs="Times New Roman"/>
      <w:sz w:val="24"/>
      <w:szCs w:val="24"/>
      <w:lang w:val="en-US" w:eastAsia="ru-RU"/>
    </w:rPr>
  </w:style>
  <w:style w:type="paragraph" w:styleId="22">
    <w:name w:val="Body Text Indent 2"/>
    <w:basedOn w:val="a"/>
    <w:link w:val="23"/>
    <w:rsid w:val="00BD6CD0"/>
    <w:pPr>
      <w:spacing w:after="120" w:line="480" w:lineRule="auto"/>
      <w:ind w:left="283"/>
    </w:pPr>
  </w:style>
  <w:style w:type="character" w:customStyle="1" w:styleId="23">
    <w:name w:val="Основной текст с отступом 2 Знак"/>
    <w:basedOn w:val="a0"/>
    <w:link w:val="22"/>
    <w:rsid w:val="00BD6CD0"/>
    <w:rPr>
      <w:rFonts w:ascii="Times New Roman" w:eastAsia="Calibri" w:hAnsi="Times New Roman" w:cs="Times New Roman"/>
      <w:sz w:val="24"/>
      <w:szCs w:val="24"/>
      <w:lang w:val="en-US" w:eastAsia="ru-RU"/>
    </w:rPr>
  </w:style>
  <w:style w:type="paragraph" w:customStyle="1" w:styleId="u-2-msonormal">
    <w:name w:val="u-2-msonormal"/>
    <w:basedOn w:val="a"/>
    <w:rsid w:val="00BD6CD0"/>
    <w:pPr>
      <w:widowControl/>
      <w:autoSpaceDE/>
      <w:autoSpaceDN/>
      <w:adjustRightInd/>
      <w:spacing w:before="100" w:beforeAutospacing="1" w:after="100" w:afterAutospacing="1"/>
    </w:pPr>
    <w:rPr>
      <w:rFonts w:eastAsia="Times New Roman"/>
      <w:lang w:val="ru-RU"/>
    </w:rPr>
  </w:style>
  <w:style w:type="paragraph" w:styleId="a9">
    <w:name w:val="Title"/>
    <w:basedOn w:val="a"/>
    <w:link w:val="aa"/>
    <w:uiPriority w:val="10"/>
    <w:qFormat/>
    <w:rsid w:val="00BD6CD0"/>
    <w:pPr>
      <w:widowControl/>
      <w:autoSpaceDE/>
      <w:autoSpaceDN/>
      <w:adjustRightInd/>
      <w:jc w:val="center"/>
    </w:pPr>
    <w:rPr>
      <w:sz w:val="28"/>
    </w:rPr>
  </w:style>
  <w:style w:type="character" w:customStyle="1" w:styleId="aa">
    <w:name w:val="Название Знак"/>
    <w:basedOn w:val="a0"/>
    <w:link w:val="a9"/>
    <w:uiPriority w:val="10"/>
    <w:rsid w:val="00BD6CD0"/>
    <w:rPr>
      <w:rFonts w:ascii="Times New Roman" w:eastAsia="Calibri" w:hAnsi="Times New Roman" w:cs="Times New Roman"/>
      <w:sz w:val="28"/>
      <w:szCs w:val="24"/>
      <w:lang w:eastAsia="ru-RU"/>
    </w:rPr>
  </w:style>
  <w:style w:type="paragraph" w:styleId="33">
    <w:name w:val="Body Text 3"/>
    <w:basedOn w:val="a"/>
    <w:link w:val="34"/>
    <w:rsid w:val="00BD6CD0"/>
    <w:pPr>
      <w:spacing w:after="120"/>
    </w:pPr>
    <w:rPr>
      <w:sz w:val="16"/>
      <w:szCs w:val="16"/>
    </w:rPr>
  </w:style>
  <w:style w:type="character" w:customStyle="1" w:styleId="34">
    <w:name w:val="Основной текст 3 Знак"/>
    <w:basedOn w:val="a0"/>
    <w:link w:val="33"/>
    <w:rsid w:val="00BD6CD0"/>
    <w:rPr>
      <w:rFonts w:ascii="Times New Roman" w:eastAsia="Calibri" w:hAnsi="Times New Roman" w:cs="Times New Roman"/>
      <w:sz w:val="16"/>
      <w:szCs w:val="16"/>
      <w:lang w:val="en-US"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BD6CD0"/>
    <w:pPr>
      <w:widowControl/>
      <w:autoSpaceDE/>
      <w:autoSpaceDN/>
      <w:adjustRightInd/>
      <w:spacing w:before="100" w:beforeAutospacing="1" w:after="100" w:afterAutospacing="1"/>
    </w:pPr>
    <w:rPr>
      <w:rFonts w:ascii="Tahoma" w:eastAsia="Times New Roman" w:hAnsi="Tahoma" w:cs="Tahoma"/>
      <w:sz w:val="16"/>
      <w:szCs w:val="16"/>
      <w:lang w:val="ru-RU"/>
    </w:rPr>
  </w:style>
  <w:style w:type="character" w:styleId="ac">
    <w:name w:val="Strong"/>
    <w:basedOn w:val="a0"/>
    <w:qFormat/>
    <w:rsid w:val="00BD6CD0"/>
    <w:rPr>
      <w:b/>
      <w:bCs/>
    </w:rPr>
  </w:style>
  <w:style w:type="paragraph" w:styleId="ad">
    <w:name w:val="footnote text"/>
    <w:aliases w:val="Знак,F1, Знак"/>
    <w:basedOn w:val="a"/>
    <w:link w:val="ae"/>
    <w:rsid w:val="00BD6CD0"/>
    <w:rPr>
      <w:rFonts w:eastAsia="Times New Roman"/>
      <w:sz w:val="20"/>
      <w:szCs w:val="20"/>
      <w:lang w:val="ru-RU"/>
    </w:rPr>
  </w:style>
  <w:style w:type="character" w:customStyle="1" w:styleId="ae">
    <w:name w:val="Текст сноски Знак"/>
    <w:aliases w:val="Знак Знак,F1 Знак, Знак Знак"/>
    <w:basedOn w:val="a0"/>
    <w:link w:val="ad"/>
    <w:semiHidden/>
    <w:rsid w:val="00BD6CD0"/>
    <w:rPr>
      <w:rFonts w:ascii="Times New Roman" w:eastAsia="Times New Roman" w:hAnsi="Times New Roman" w:cs="Times New Roman"/>
      <w:sz w:val="20"/>
      <w:szCs w:val="20"/>
      <w:lang w:eastAsia="ru-RU"/>
    </w:rPr>
  </w:style>
  <w:style w:type="character" w:styleId="af">
    <w:name w:val="footnote reference"/>
    <w:basedOn w:val="a0"/>
    <w:semiHidden/>
    <w:rsid w:val="00BD6CD0"/>
    <w:rPr>
      <w:vertAlign w:val="superscript"/>
    </w:rPr>
  </w:style>
  <w:style w:type="paragraph" w:styleId="af0">
    <w:name w:val="endnote text"/>
    <w:basedOn w:val="a"/>
    <w:link w:val="af1"/>
    <w:rsid w:val="00BD6CD0"/>
    <w:rPr>
      <w:rFonts w:eastAsia="Times New Roman"/>
      <w:sz w:val="20"/>
      <w:szCs w:val="20"/>
      <w:lang w:val="ru-RU"/>
    </w:rPr>
  </w:style>
  <w:style w:type="character" w:customStyle="1" w:styleId="af1">
    <w:name w:val="Текст концевой сноски Знак"/>
    <w:basedOn w:val="a0"/>
    <w:link w:val="af0"/>
    <w:rsid w:val="00BD6CD0"/>
    <w:rPr>
      <w:rFonts w:ascii="Times New Roman" w:eastAsia="Times New Roman" w:hAnsi="Times New Roman" w:cs="Times New Roman"/>
      <w:sz w:val="20"/>
      <w:szCs w:val="20"/>
      <w:lang w:eastAsia="ru-RU"/>
    </w:rPr>
  </w:style>
  <w:style w:type="paragraph" w:customStyle="1" w:styleId="Osnova">
    <w:name w:val="Osnova"/>
    <w:basedOn w:val="a"/>
    <w:rsid w:val="00BD6CD0"/>
    <w:pPr>
      <w:spacing w:line="213" w:lineRule="exact"/>
      <w:ind w:firstLine="339"/>
      <w:jc w:val="both"/>
    </w:pPr>
    <w:rPr>
      <w:rFonts w:ascii="NewtonCSanPin" w:hAnsi="NewtonCSanPin" w:cs="NewtonCSanPin"/>
      <w:color w:val="000000"/>
      <w:sz w:val="21"/>
      <w:szCs w:val="21"/>
    </w:rPr>
  </w:style>
  <w:style w:type="paragraph" w:styleId="af2">
    <w:name w:val="Balloon Text"/>
    <w:basedOn w:val="a"/>
    <w:link w:val="af3"/>
    <w:uiPriority w:val="99"/>
    <w:semiHidden/>
    <w:rsid w:val="00BD6CD0"/>
    <w:pPr>
      <w:widowControl/>
      <w:autoSpaceDE/>
      <w:autoSpaceDN/>
      <w:adjustRightInd/>
    </w:pPr>
    <w:rPr>
      <w:rFonts w:ascii="Tahoma" w:hAnsi="Tahoma" w:cs="Tahoma"/>
      <w:sz w:val="16"/>
      <w:szCs w:val="16"/>
    </w:rPr>
  </w:style>
  <w:style w:type="character" w:customStyle="1" w:styleId="af3">
    <w:name w:val="Текст выноски Знак"/>
    <w:basedOn w:val="a0"/>
    <w:link w:val="af2"/>
    <w:uiPriority w:val="99"/>
    <w:semiHidden/>
    <w:rsid w:val="00BD6CD0"/>
    <w:rPr>
      <w:rFonts w:ascii="Tahoma" w:eastAsia="Calibri" w:hAnsi="Tahoma" w:cs="Tahoma"/>
      <w:sz w:val="16"/>
      <w:szCs w:val="16"/>
      <w:lang w:eastAsia="ru-RU"/>
    </w:rPr>
  </w:style>
  <w:style w:type="paragraph" w:styleId="af4">
    <w:name w:val="header"/>
    <w:basedOn w:val="a"/>
    <w:link w:val="af5"/>
    <w:uiPriority w:val="99"/>
    <w:rsid w:val="00BD6CD0"/>
    <w:pPr>
      <w:widowControl/>
      <w:tabs>
        <w:tab w:val="center" w:pos="4677"/>
        <w:tab w:val="right" w:pos="9355"/>
      </w:tabs>
      <w:autoSpaceDE/>
      <w:autoSpaceDN/>
      <w:adjustRightInd/>
    </w:pPr>
    <w:rPr>
      <w:rFonts w:ascii="Calibri" w:hAnsi="Calibri"/>
      <w:sz w:val="22"/>
      <w:szCs w:val="22"/>
    </w:rPr>
  </w:style>
  <w:style w:type="character" w:customStyle="1" w:styleId="af5">
    <w:name w:val="Верхний колонтитул Знак"/>
    <w:basedOn w:val="a0"/>
    <w:link w:val="af4"/>
    <w:uiPriority w:val="99"/>
    <w:rsid w:val="00BD6CD0"/>
    <w:rPr>
      <w:rFonts w:ascii="Calibri" w:eastAsia="Calibri" w:hAnsi="Calibri" w:cs="Times New Roman"/>
      <w:lang w:eastAsia="ru-RU"/>
    </w:rPr>
  </w:style>
  <w:style w:type="paragraph" w:styleId="af6">
    <w:name w:val="footer"/>
    <w:basedOn w:val="a"/>
    <w:link w:val="af7"/>
    <w:rsid w:val="00BD6CD0"/>
    <w:pPr>
      <w:widowControl/>
      <w:tabs>
        <w:tab w:val="center" w:pos="4677"/>
        <w:tab w:val="right" w:pos="9355"/>
      </w:tabs>
      <w:autoSpaceDE/>
      <w:autoSpaceDN/>
      <w:adjustRightInd/>
    </w:pPr>
    <w:rPr>
      <w:rFonts w:ascii="Calibri" w:hAnsi="Calibri"/>
      <w:sz w:val="22"/>
      <w:szCs w:val="22"/>
    </w:rPr>
  </w:style>
  <w:style w:type="character" w:customStyle="1" w:styleId="af7">
    <w:name w:val="Нижний колонтитул Знак"/>
    <w:basedOn w:val="a0"/>
    <w:link w:val="af6"/>
    <w:rsid w:val="00BD6CD0"/>
    <w:rPr>
      <w:rFonts w:ascii="Calibri" w:eastAsia="Calibri" w:hAnsi="Calibri" w:cs="Times New Roman"/>
      <w:lang w:eastAsia="ru-RU"/>
    </w:rPr>
  </w:style>
  <w:style w:type="character" w:customStyle="1" w:styleId="Osnova1">
    <w:name w:val="Osnova1"/>
    <w:rsid w:val="00BD6CD0"/>
  </w:style>
  <w:style w:type="paragraph" w:customStyle="1" w:styleId="Zag2">
    <w:name w:val="Zag_2"/>
    <w:basedOn w:val="a"/>
    <w:rsid w:val="00BD6CD0"/>
    <w:pPr>
      <w:spacing w:after="129" w:line="291" w:lineRule="exact"/>
      <w:jc w:val="center"/>
    </w:pPr>
    <w:rPr>
      <w:b/>
      <w:bCs/>
      <w:color w:val="000000"/>
    </w:rPr>
  </w:style>
  <w:style w:type="character" w:customStyle="1" w:styleId="Zag21">
    <w:name w:val="Zag_21"/>
    <w:rsid w:val="00BD6CD0"/>
  </w:style>
  <w:style w:type="paragraph" w:customStyle="1" w:styleId="Zag3">
    <w:name w:val="Zag_3"/>
    <w:basedOn w:val="a"/>
    <w:rsid w:val="00BD6CD0"/>
    <w:pPr>
      <w:spacing w:after="68" w:line="282" w:lineRule="exact"/>
      <w:jc w:val="center"/>
    </w:pPr>
    <w:rPr>
      <w:i/>
      <w:iCs/>
      <w:color w:val="000000"/>
    </w:rPr>
  </w:style>
  <w:style w:type="character" w:customStyle="1" w:styleId="Zag31">
    <w:name w:val="Zag_31"/>
    <w:rsid w:val="00BD6CD0"/>
  </w:style>
  <w:style w:type="paragraph" w:customStyle="1" w:styleId="af8">
    <w:name w:val="Ξαϋχνϋι"/>
    <w:basedOn w:val="a"/>
    <w:rsid w:val="00BD6CD0"/>
    <w:rPr>
      <w:color w:val="000000"/>
    </w:rPr>
  </w:style>
  <w:style w:type="paragraph" w:customStyle="1" w:styleId="af9">
    <w:name w:val="Νξβϋι"/>
    <w:basedOn w:val="a"/>
    <w:rsid w:val="00BD6CD0"/>
    <w:rPr>
      <w:color w:val="000000"/>
    </w:rPr>
  </w:style>
  <w:style w:type="paragraph" w:customStyle="1" w:styleId="zag4">
    <w:name w:val="zag_4"/>
    <w:basedOn w:val="a"/>
    <w:rsid w:val="00BD6CD0"/>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BD6CD0"/>
    <w:rPr>
      <w:rFonts w:ascii="Arial" w:hAnsi="Arial" w:cs="Arial"/>
      <w:color w:val="000000"/>
    </w:rPr>
  </w:style>
  <w:style w:type="paragraph" w:customStyle="1" w:styleId="text2">
    <w:name w:val="text2"/>
    <w:basedOn w:val="a"/>
    <w:rsid w:val="00BD6CD0"/>
    <w:pPr>
      <w:ind w:left="566" w:right="793"/>
      <w:jc w:val="both"/>
    </w:pPr>
    <w:rPr>
      <w:color w:val="000000"/>
    </w:rPr>
  </w:style>
  <w:style w:type="character" w:styleId="afa">
    <w:name w:val="Emphasis"/>
    <w:basedOn w:val="a0"/>
    <w:qFormat/>
    <w:rsid w:val="00BD6CD0"/>
    <w:rPr>
      <w:rFonts w:cs="Times New Roman"/>
      <w:i/>
      <w:iCs/>
    </w:rPr>
  </w:style>
  <w:style w:type="character" w:customStyle="1" w:styleId="TitleChar">
    <w:name w:val="Title Char"/>
    <w:basedOn w:val="a0"/>
    <w:rsid w:val="00BD6CD0"/>
    <w:rPr>
      <w:rFonts w:ascii="Cambria" w:eastAsia="Times New Roman" w:hAnsi="Cambria" w:cs="Times New Roman"/>
      <w:color w:val="17365D"/>
      <w:spacing w:val="5"/>
      <w:kern w:val="28"/>
      <w:sz w:val="52"/>
      <w:szCs w:val="52"/>
      <w:lang w:val="en-US" w:eastAsia="ru-RU"/>
    </w:rPr>
  </w:style>
  <w:style w:type="paragraph" w:customStyle="1" w:styleId="15">
    <w:name w:val="Стиль1"/>
    <w:basedOn w:val="1"/>
    <w:autoRedefine/>
    <w:rsid w:val="00BD6CD0"/>
    <w:pPr>
      <w:keepNext w:val="0"/>
      <w:keepLines w:val="0"/>
      <w:widowControl/>
      <w:tabs>
        <w:tab w:val="left" w:pos="9000"/>
        <w:tab w:val="left" w:pos="9355"/>
        <w:tab w:val="left" w:pos="9540"/>
      </w:tabs>
      <w:autoSpaceDE/>
      <w:autoSpaceDN/>
      <w:adjustRightInd/>
      <w:spacing w:before="360"/>
      <w:jc w:val="center"/>
    </w:pPr>
    <w:rPr>
      <w:rFonts w:ascii="Times New Roman" w:hAnsi="Times New Roman"/>
      <w:bCs w:val="0"/>
      <w:color w:val="auto"/>
      <w:lang w:val="ru-RU"/>
    </w:rPr>
  </w:style>
  <w:style w:type="paragraph" w:customStyle="1" w:styleId="afb">
    <w:name w:val="Текст в заданном формате"/>
    <w:basedOn w:val="a"/>
    <w:rsid w:val="00BD6CD0"/>
    <w:pPr>
      <w:suppressAutoHyphens/>
      <w:autoSpaceDE/>
      <w:autoSpaceDN/>
      <w:adjustRightInd/>
    </w:pPr>
    <w:rPr>
      <w:rFonts w:ascii="Courier New" w:eastAsia="Times New Roman" w:hAnsi="Courier New" w:cs="Courier New"/>
      <w:kern w:val="2"/>
      <w:sz w:val="20"/>
      <w:szCs w:val="20"/>
      <w:lang w:val="ru-RU" w:eastAsia="hi-IN" w:bidi="hi-IN"/>
    </w:rPr>
  </w:style>
  <w:style w:type="character" w:customStyle="1" w:styleId="140">
    <w:name w:val="Стиль 14 пт полужирный"/>
    <w:basedOn w:val="a0"/>
    <w:rsid w:val="00BD6CD0"/>
    <w:rPr>
      <w:rFonts w:cs="Times New Roman"/>
      <w:b/>
      <w:bCs/>
      <w:spacing w:val="-3"/>
      <w:sz w:val="28"/>
    </w:rPr>
  </w:style>
  <w:style w:type="paragraph" w:customStyle="1" w:styleId="afc">
    <w:name w:val="Заголовок"/>
    <w:basedOn w:val="a"/>
    <w:next w:val="a5"/>
    <w:rsid w:val="00BD6CD0"/>
    <w:pPr>
      <w:keepNext/>
      <w:suppressAutoHyphens/>
      <w:autoSpaceDE/>
      <w:autoSpaceDN/>
      <w:adjustRightInd/>
      <w:spacing w:before="240" w:after="120"/>
    </w:pPr>
    <w:rPr>
      <w:rFonts w:ascii="Arial" w:eastAsia="SimSun" w:hAnsi="Arial" w:cs="Tahoma"/>
      <w:kern w:val="2"/>
      <w:sz w:val="28"/>
      <w:szCs w:val="28"/>
      <w:lang w:val="ru-RU" w:eastAsia="hi-IN" w:bidi="hi-IN"/>
    </w:rPr>
  </w:style>
  <w:style w:type="character" w:customStyle="1" w:styleId="16">
    <w:name w:val="Название Знак1"/>
    <w:basedOn w:val="a0"/>
    <w:rsid w:val="00BD6CD0"/>
    <w:rPr>
      <w:rFonts w:eastAsia="Times New Roman" w:cs="Times New Roman"/>
      <w:b/>
      <w:sz w:val="20"/>
      <w:szCs w:val="20"/>
    </w:rPr>
  </w:style>
  <w:style w:type="paragraph" w:customStyle="1" w:styleId="35">
    <w:name w:val="Заголовок 3+"/>
    <w:basedOn w:val="a"/>
    <w:rsid w:val="00BD6CD0"/>
    <w:pPr>
      <w:overflowPunct w:val="0"/>
      <w:spacing w:before="240"/>
      <w:jc w:val="center"/>
      <w:textAlignment w:val="baseline"/>
    </w:pPr>
    <w:rPr>
      <w:b/>
      <w:sz w:val="28"/>
      <w:szCs w:val="20"/>
      <w:lang w:val="ru-RU"/>
    </w:rPr>
  </w:style>
  <w:style w:type="paragraph" w:customStyle="1" w:styleId="afd">
    <w:name w:val="Новый"/>
    <w:basedOn w:val="a"/>
    <w:rsid w:val="00BD6CD0"/>
    <w:pPr>
      <w:widowControl/>
      <w:autoSpaceDE/>
      <w:autoSpaceDN/>
      <w:adjustRightInd/>
      <w:spacing w:line="360" w:lineRule="auto"/>
      <w:ind w:firstLine="454"/>
      <w:jc w:val="both"/>
    </w:pPr>
    <w:rPr>
      <w:sz w:val="28"/>
      <w:lang w:val="ru-RU"/>
    </w:rPr>
  </w:style>
  <w:style w:type="paragraph" w:styleId="afe">
    <w:name w:val="annotation text"/>
    <w:basedOn w:val="a"/>
    <w:link w:val="aff"/>
    <w:semiHidden/>
    <w:rsid w:val="00BD6CD0"/>
    <w:pPr>
      <w:widowControl/>
      <w:autoSpaceDE/>
      <w:autoSpaceDN/>
      <w:adjustRightInd/>
    </w:pPr>
  </w:style>
  <w:style w:type="character" w:customStyle="1" w:styleId="aff">
    <w:name w:val="Текст примечания Знак"/>
    <w:basedOn w:val="a0"/>
    <w:link w:val="afe"/>
    <w:semiHidden/>
    <w:rsid w:val="00BD6CD0"/>
    <w:rPr>
      <w:rFonts w:ascii="Times New Roman" w:eastAsia="Calibri" w:hAnsi="Times New Roman" w:cs="Times New Roman"/>
      <w:sz w:val="24"/>
      <w:szCs w:val="24"/>
      <w:lang w:eastAsia="ru-RU"/>
    </w:rPr>
  </w:style>
  <w:style w:type="paragraph" w:styleId="aff0">
    <w:name w:val="annotation subject"/>
    <w:basedOn w:val="afe"/>
    <w:next w:val="afe"/>
    <w:link w:val="aff1"/>
    <w:semiHidden/>
    <w:rsid w:val="00BD6CD0"/>
    <w:rPr>
      <w:b/>
      <w:bCs/>
    </w:rPr>
  </w:style>
  <w:style w:type="character" w:customStyle="1" w:styleId="aff1">
    <w:name w:val="Тема примечания Знак"/>
    <w:basedOn w:val="aff"/>
    <w:link w:val="aff0"/>
    <w:semiHidden/>
    <w:rsid w:val="00BD6CD0"/>
    <w:rPr>
      <w:b/>
      <w:bCs/>
    </w:rPr>
  </w:style>
  <w:style w:type="paragraph" w:customStyle="1" w:styleId="Style1">
    <w:name w:val="Style1"/>
    <w:basedOn w:val="a"/>
    <w:rsid w:val="00BD6CD0"/>
    <w:rPr>
      <w:lang w:val="ru-RU"/>
    </w:rPr>
  </w:style>
  <w:style w:type="paragraph" w:styleId="aff2">
    <w:name w:val="Document Map"/>
    <w:basedOn w:val="a"/>
    <w:link w:val="aff3"/>
    <w:semiHidden/>
    <w:rsid w:val="00BD6CD0"/>
    <w:pPr>
      <w:widowControl/>
      <w:shd w:val="clear" w:color="auto" w:fill="000080"/>
      <w:autoSpaceDE/>
      <w:autoSpaceDN/>
      <w:adjustRightInd/>
    </w:pPr>
    <w:rPr>
      <w:rFonts w:ascii="Tahoma" w:hAnsi="Tahoma" w:cs="Tahoma"/>
      <w:shd w:val="clear" w:color="auto" w:fill="000080"/>
    </w:rPr>
  </w:style>
  <w:style w:type="character" w:customStyle="1" w:styleId="aff3">
    <w:name w:val="Схема документа Знак"/>
    <w:basedOn w:val="a0"/>
    <w:link w:val="aff2"/>
    <w:semiHidden/>
    <w:rsid w:val="00BD6CD0"/>
    <w:rPr>
      <w:rFonts w:ascii="Tahoma" w:eastAsia="Calibri" w:hAnsi="Tahoma" w:cs="Tahoma"/>
      <w:sz w:val="24"/>
      <w:szCs w:val="24"/>
      <w:shd w:val="clear" w:color="auto" w:fill="000080"/>
      <w:lang w:val="en-US" w:eastAsia="ru-RU"/>
    </w:rPr>
  </w:style>
  <w:style w:type="character" w:customStyle="1" w:styleId="HTML">
    <w:name w:val="Разметка HTML"/>
    <w:rsid w:val="00BD6CD0"/>
    <w:rPr>
      <w:vanish/>
      <w:color w:val="FF0000"/>
    </w:rPr>
  </w:style>
  <w:style w:type="character" w:customStyle="1" w:styleId="text1">
    <w:name w:val="text1"/>
    <w:basedOn w:val="a0"/>
    <w:rsid w:val="00BD6CD0"/>
    <w:rPr>
      <w:rFonts w:ascii="Arial" w:hAnsi="Arial" w:cs="Arial"/>
      <w:sz w:val="23"/>
      <w:szCs w:val="23"/>
    </w:rPr>
  </w:style>
  <w:style w:type="character" w:styleId="aff4">
    <w:name w:val="page number"/>
    <w:basedOn w:val="a0"/>
    <w:rsid w:val="00BD6CD0"/>
    <w:rPr>
      <w:rFonts w:cs="Times New Roman"/>
    </w:rPr>
  </w:style>
  <w:style w:type="paragraph" w:customStyle="1" w:styleId="17">
    <w:name w:val="Заголовок оглавления1"/>
    <w:basedOn w:val="1"/>
    <w:next w:val="a"/>
    <w:rsid w:val="00BD6CD0"/>
    <w:pPr>
      <w:widowControl/>
      <w:autoSpaceDE/>
      <w:autoSpaceDN/>
      <w:adjustRightInd/>
      <w:spacing w:line="276" w:lineRule="auto"/>
      <w:jc w:val="center"/>
      <w:outlineLvl w:val="9"/>
    </w:pPr>
    <w:rPr>
      <w:smallCaps/>
      <w:lang w:val="ru-RU" w:eastAsia="en-US"/>
    </w:rPr>
  </w:style>
  <w:style w:type="paragraph" w:customStyle="1" w:styleId="24">
    <w:name w:val="текст 2 кл"/>
    <w:basedOn w:val="a"/>
    <w:rsid w:val="00BD6CD0"/>
    <w:pPr>
      <w:adjustRightInd/>
      <w:spacing w:line="330" w:lineRule="exact"/>
      <w:ind w:firstLine="720"/>
    </w:pPr>
    <w:rPr>
      <w:rFonts w:eastAsia="MS Mincho"/>
      <w:sz w:val="30"/>
      <w:szCs w:val="30"/>
      <w:lang w:val="ru-RU" w:eastAsia="ja-JP"/>
    </w:rPr>
  </w:style>
  <w:style w:type="paragraph" w:customStyle="1" w:styleId="1-12">
    <w:name w:val="1-12 с отступом"/>
    <w:basedOn w:val="a"/>
    <w:rsid w:val="00BD6CD0"/>
    <w:pPr>
      <w:overflowPunct w:val="0"/>
      <w:spacing w:line="360" w:lineRule="auto"/>
      <w:ind w:firstLine="709"/>
      <w:textAlignment w:val="baseline"/>
    </w:pPr>
    <w:rPr>
      <w:szCs w:val="20"/>
      <w:lang w:val="ru-RU"/>
    </w:rPr>
  </w:style>
  <w:style w:type="paragraph" w:customStyle="1" w:styleId="Style2">
    <w:name w:val="Style2"/>
    <w:basedOn w:val="a"/>
    <w:rsid w:val="00BD6CD0"/>
    <w:rPr>
      <w:rFonts w:ascii="Verdana" w:hAnsi="Verdana" w:cs="Verdana"/>
      <w:lang w:val="ru-RU"/>
    </w:rPr>
  </w:style>
  <w:style w:type="paragraph" w:customStyle="1" w:styleId="Style3">
    <w:name w:val="Style3"/>
    <w:basedOn w:val="a"/>
    <w:rsid w:val="00BD6CD0"/>
    <w:rPr>
      <w:rFonts w:ascii="Verdana" w:hAnsi="Verdana" w:cs="Verdana"/>
      <w:lang w:val="ru-RU"/>
    </w:rPr>
  </w:style>
  <w:style w:type="paragraph" w:customStyle="1" w:styleId="Style27">
    <w:name w:val="Style27"/>
    <w:basedOn w:val="a"/>
    <w:rsid w:val="00BD6CD0"/>
    <w:rPr>
      <w:rFonts w:ascii="Verdana" w:hAnsi="Verdana" w:cs="Verdana"/>
      <w:lang w:val="ru-RU"/>
    </w:rPr>
  </w:style>
  <w:style w:type="paragraph" w:customStyle="1" w:styleId="Style41">
    <w:name w:val="Style41"/>
    <w:basedOn w:val="a"/>
    <w:rsid w:val="00BD6CD0"/>
    <w:rPr>
      <w:rFonts w:ascii="Verdana" w:hAnsi="Verdana" w:cs="Verdana"/>
      <w:lang w:val="ru-RU"/>
    </w:rPr>
  </w:style>
  <w:style w:type="character" w:customStyle="1" w:styleId="FontStyle63">
    <w:name w:val="Font Style63"/>
    <w:basedOn w:val="a0"/>
    <w:rsid w:val="00BD6CD0"/>
    <w:rPr>
      <w:rFonts w:ascii="Times New Roman" w:hAnsi="Times New Roman" w:cs="Times New Roman"/>
      <w:b/>
      <w:bCs/>
      <w:i/>
      <w:iCs/>
      <w:sz w:val="22"/>
      <w:szCs w:val="22"/>
    </w:rPr>
  </w:style>
  <w:style w:type="character" w:customStyle="1" w:styleId="FontStyle68">
    <w:name w:val="Font Style68"/>
    <w:basedOn w:val="a0"/>
    <w:rsid w:val="00BD6CD0"/>
    <w:rPr>
      <w:rFonts w:ascii="Times New Roman" w:hAnsi="Times New Roman" w:cs="Times New Roman"/>
      <w:sz w:val="22"/>
      <w:szCs w:val="22"/>
    </w:rPr>
  </w:style>
  <w:style w:type="character" w:customStyle="1" w:styleId="FontStyle70">
    <w:name w:val="Font Style70"/>
    <w:basedOn w:val="a0"/>
    <w:rsid w:val="00BD6CD0"/>
    <w:rPr>
      <w:rFonts w:ascii="Times New Roman" w:hAnsi="Times New Roman" w:cs="Times New Roman"/>
      <w:i/>
      <w:iCs/>
      <w:sz w:val="22"/>
      <w:szCs w:val="22"/>
    </w:rPr>
  </w:style>
  <w:style w:type="paragraph" w:styleId="aff5">
    <w:name w:val="Plain Text"/>
    <w:aliases w:val="Знак Знак Знак Знак,Знак Знак Знак, Знак Знак Знак Знак, Знак Знак Знак"/>
    <w:basedOn w:val="a"/>
    <w:link w:val="aff6"/>
    <w:rsid w:val="00BD6CD0"/>
    <w:pPr>
      <w:widowControl/>
      <w:autoSpaceDE/>
      <w:autoSpaceDN/>
      <w:adjustRightInd/>
    </w:pPr>
    <w:rPr>
      <w:rFonts w:ascii="Courier New" w:hAnsi="Courier New" w:cs="Courier New"/>
    </w:rPr>
  </w:style>
  <w:style w:type="character" w:customStyle="1" w:styleId="aff6">
    <w:name w:val="Текст Знак"/>
    <w:aliases w:val="Знак Знак Знак Знак Знак1,Знак Знак Знак Знак2, Знак Знак Знак Знак Знак, Знак Знак Знак Знак1"/>
    <w:basedOn w:val="a0"/>
    <w:link w:val="aff5"/>
    <w:rsid w:val="00BD6CD0"/>
    <w:rPr>
      <w:rFonts w:ascii="Courier New" w:eastAsia="Calibri" w:hAnsi="Courier New" w:cs="Courier New"/>
      <w:sz w:val="24"/>
      <w:szCs w:val="24"/>
      <w:lang w:eastAsia="ru-RU"/>
    </w:rPr>
  </w:style>
  <w:style w:type="paragraph" w:customStyle="1" w:styleId="18">
    <w:name w:val="заголовок 1"/>
    <w:basedOn w:val="a"/>
    <w:next w:val="a"/>
    <w:rsid w:val="00BD6CD0"/>
    <w:pPr>
      <w:keepNext/>
      <w:widowControl/>
      <w:adjustRightInd/>
      <w:jc w:val="both"/>
      <w:outlineLvl w:val="0"/>
    </w:pPr>
    <w:rPr>
      <w:b/>
      <w:bCs/>
      <w:sz w:val="28"/>
      <w:szCs w:val="28"/>
      <w:lang w:val="ru-RU"/>
    </w:rPr>
  </w:style>
  <w:style w:type="paragraph" w:customStyle="1" w:styleId="25">
    <w:name w:val="заголовок 2"/>
    <w:basedOn w:val="a"/>
    <w:next w:val="a"/>
    <w:rsid w:val="00BD6CD0"/>
    <w:pPr>
      <w:keepNext/>
      <w:widowControl/>
      <w:adjustRightInd/>
      <w:jc w:val="both"/>
      <w:outlineLvl w:val="1"/>
    </w:pPr>
    <w:rPr>
      <w:b/>
      <w:bCs/>
      <w:lang w:val="ru-RU"/>
    </w:rPr>
  </w:style>
  <w:style w:type="paragraph" w:customStyle="1" w:styleId="36">
    <w:name w:val="заголовок 3"/>
    <w:basedOn w:val="a"/>
    <w:next w:val="a"/>
    <w:rsid w:val="00BD6CD0"/>
    <w:pPr>
      <w:keepNext/>
      <w:widowControl/>
      <w:adjustRightInd/>
      <w:jc w:val="both"/>
      <w:outlineLvl w:val="2"/>
    </w:pPr>
    <w:rPr>
      <w:lang w:val="ru-RU"/>
    </w:rPr>
  </w:style>
  <w:style w:type="paragraph" w:customStyle="1" w:styleId="41">
    <w:name w:val="заголовок 4"/>
    <w:basedOn w:val="a"/>
    <w:next w:val="a"/>
    <w:rsid w:val="00BD6CD0"/>
    <w:pPr>
      <w:keepNext/>
      <w:widowControl/>
      <w:adjustRightInd/>
      <w:outlineLvl w:val="3"/>
    </w:pPr>
    <w:rPr>
      <w:lang w:val="ru-RU"/>
    </w:rPr>
  </w:style>
  <w:style w:type="paragraph" w:customStyle="1" w:styleId="51">
    <w:name w:val="заголовок 5"/>
    <w:basedOn w:val="a"/>
    <w:next w:val="a"/>
    <w:rsid w:val="00BD6CD0"/>
    <w:pPr>
      <w:keepNext/>
      <w:widowControl/>
      <w:adjustRightInd/>
      <w:jc w:val="center"/>
      <w:outlineLvl w:val="4"/>
    </w:pPr>
    <w:rPr>
      <w:b/>
      <w:bCs/>
      <w:sz w:val="28"/>
      <w:szCs w:val="28"/>
      <w:lang w:val="ru-RU"/>
    </w:rPr>
  </w:style>
  <w:style w:type="paragraph" w:customStyle="1" w:styleId="61">
    <w:name w:val="заголовок 6"/>
    <w:basedOn w:val="a"/>
    <w:next w:val="a"/>
    <w:rsid w:val="00BD6CD0"/>
    <w:pPr>
      <w:keepNext/>
      <w:widowControl/>
      <w:adjustRightInd/>
      <w:outlineLvl w:val="5"/>
    </w:pPr>
    <w:rPr>
      <w:b/>
      <w:bCs/>
      <w:sz w:val="32"/>
      <w:szCs w:val="32"/>
      <w:lang w:val="ru-RU"/>
    </w:rPr>
  </w:style>
  <w:style w:type="paragraph" w:customStyle="1" w:styleId="71">
    <w:name w:val="заголовок 7"/>
    <w:basedOn w:val="a"/>
    <w:next w:val="a"/>
    <w:rsid w:val="00BD6CD0"/>
    <w:pPr>
      <w:keepNext/>
      <w:widowControl/>
      <w:pBdr>
        <w:bottom w:val="single" w:sz="12" w:space="2" w:color="auto"/>
      </w:pBdr>
      <w:adjustRightInd/>
      <w:jc w:val="both"/>
      <w:outlineLvl w:val="6"/>
    </w:pPr>
    <w:rPr>
      <w:sz w:val="28"/>
      <w:szCs w:val="28"/>
      <w:lang w:val="ru-RU"/>
    </w:rPr>
  </w:style>
  <w:style w:type="paragraph" w:customStyle="1" w:styleId="81">
    <w:name w:val="заголовок 8"/>
    <w:basedOn w:val="a"/>
    <w:next w:val="a"/>
    <w:rsid w:val="00BD6CD0"/>
    <w:pPr>
      <w:keepNext/>
      <w:widowControl/>
      <w:adjustRightInd/>
      <w:jc w:val="both"/>
      <w:outlineLvl w:val="7"/>
    </w:pPr>
    <w:rPr>
      <w:i/>
      <w:iCs/>
      <w:lang w:val="ru-RU"/>
    </w:rPr>
  </w:style>
  <w:style w:type="character" w:customStyle="1" w:styleId="aff7">
    <w:name w:val="Основной шрифт"/>
    <w:rsid w:val="00BD6CD0"/>
  </w:style>
  <w:style w:type="character" w:customStyle="1" w:styleId="aff8">
    <w:name w:val="номер страницы"/>
    <w:basedOn w:val="aff7"/>
    <w:rsid w:val="00BD6CD0"/>
    <w:rPr>
      <w:rFonts w:cs="Times New Roman"/>
    </w:rPr>
  </w:style>
  <w:style w:type="paragraph" w:styleId="aff9">
    <w:name w:val="Block Text"/>
    <w:basedOn w:val="a"/>
    <w:rsid w:val="00BD6CD0"/>
    <w:pPr>
      <w:widowControl/>
      <w:adjustRightInd/>
      <w:spacing w:line="360" w:lineRule="auto"/>
      <w:ind w:left="-57" w:right="57" w:firstLine="483"/>
      <w:jc w:val="both"/>
    </w:pPr>
    <w:rPr>
      <w:sz w:val="28"/>
      <w:szCs w:val="28"/>
      <w:lang w:val="ru-RU"/>
    </w:rPr>
  </w:style>
  <w:style w:type="paragraph" w:customStyle="1" w:styleId="affa">
    <w:name w:val="текст сноски"/>
    <w:basedOn w:val="a"/>
    <w:rsid w:val="00BD6CD0"/>
    <w:pPr>
      <w:widowControl/>
      <w:adjustRightInd/>
    </w:pPr>
    <w:rPr>
      <w:sz w:val="20"/>
      <w:szCs w:val="20"/>
      <w:lang w:val="ru-RU"/>
    </w:rPr>
  </w:style>
  <w:style w:type="character" w:customStyle="1" w:styleId="affb">
    <w:name w:val="знак сноски"/>
    <w:basedOn w:val="aff7"/>
    <w:rsid w:val="00BD6CD0"/>
    <w:rPr>
      <w:rFonts w:cs="Times New Roman"/>
      <w:vertAlign w:val="superscript"/>
    </w:rPr>
  </w:style>
  <w:style w:type="paragraph" w:customStyle="1" w:styleId="BodyText21">
    <w:name w:val="Body Text 21"/>
    <w:basedOn w:val="a"/>
    <w:rsid w:val="00BD6CD0"/>
    <w:pPr>
      <w:widowControl/>
      <w:adjustRightInd/>
      <w:spacing w:line="360" w:lineRule="auto"/>
      <w:jc w:val="both"/>
    </w:pPr>
    <w:rPr>
      <w:lang w:val="ru-RU"/>
    </w:rPr>
  </w:style>
  <w:style w:type="character" w:customStyle="1" w:styleId="37">
    <w:name w:val="Знак3"/>
    <w:basedOn w:val="a0"/>
    <w:locked/>
    <w:rsid w:val="00BD6CD0"/>
    <w:rPr>
      <w:b/>
      <w:bCs/>
      <w:sz w:val="24"/>
      <w:szCs w:val="24"/>
      <w:lang w:val="ru-RU" w:eastAsia="ru-RU" w:bidi="ar-SA"/>
    </w:rPr>
  </w:style>
  <w:style w:type="character" w:customStyle="1" w:styleId="26">
    <w:name w:val="Знак2"/>
    <w:basedOn w:val="a0"/>
    <w:rsid w:val="00BD6CD0"/>
    <w:rPr>
      <w:rFonts w:eastAsia="Arial Unicode MS"/>
      <w:kern w:val="1"/>
      <w:lang w:val="ru-RU" w:bidi="ar-SA"/>
    </w:rPr>
  </w:style>
  <w:style w:type="character" w:styleId="affc">
    <w:name w:val="FollowedHyperlink"/>
    <w:basedOn w:val="a0"/>
    <w:uiPriority w:val="99"/>
    <w:rsid w:val="00BD6CD0"/>
    <w:rPr>
      <w:color w:val="800080"/>
      <w:u w:val="single"/>
    </w:rPr>
  </w:style>
  <w:style w:type="paragraph" w:customStyle="1" w:styleId="affd">
    <w:name w:val="Заголовок таблицы"/>
    <w:basedOn w:val="a"/>
    <w:rsid w:val="00BD6CD0"/>
    <w:pPr>
      <w:suppressLineNumbers/>
      <w:suppressAutoHyphens/>
      <w:autoSpaceDE/>
      <w:autoSpaceDN/>
      <w:adjustRightInd/>
      <w:jc w:val="center"/>
    </w:pPr>
    <w:rPr>
      <w:rFonts w:ascii="Times" w:eastAsia="Times" w:hAnsi="Times"/>
      <w:b/>
      <w:bCs/>
      <w:szCs w:val="20"/>
    </w:rPr>
  </w:style>
  <w:style w:type="paragraph" w:customStyle="1" w:styleId="affe">
    <w:name w:val="Обычный + по ширине"/>
    <w:basedOn w:val="a"/>
    <w:rsid w:val="00BD6CD0"/>
    <w:pPr>
      <w:widowControl/>
      <w:tabs>
        <w:tab w:val="left" w:pos="1014"/>
        <w:tab w:val="left" w:pos="8568"/>
      </w:tabs>
      <w:autoSpaceDE/>
      <w:autoSpaceDN/>
      <w:adjustRightInd/>
      <w:jc w:val="both"/>
    </w:pPr>
    <w:rPr>
      <w:rFonts w:eastAsia="Times New Roman"/>
      <w:lang w:val="ru-RU"/>
    </w:rPr>
  </w:style>
  <w:style w:type="character" w:customStyle="1" w:styleId="230">
    <w:name w:val="Знак23"/>
    <w:basedOn w:val="a0"/>
    <w:locked/>
    <w:rsid w:val="00BD6CD0"/>
    <w:rPr>
      <w:rFonts w:ascii="Cambria" w:eastAsia="Times New Roman" w:hAnsi="Cambria" w:cs="Times New Roman"/>
      <w:b/>
      <w:bCs/>
      <w:color w:val="365F91"/>
      <w:sz w:val="28"/>
      <w:szCs w:val="28"/>
      <w:lang w:val="en-US" w:eastAsia="ru-RU"/>
    </w:rPr>
  </w:style>
  <w:style w:type="character" w:customStyle="1" w:styleId="220">
    <w:name w:val="Знак22"/>
    <w:basedOn w:val="a0"/>
    <w:locked/>
    <w:rsid w:val="00BD6CD0"/>
    <w:rPr>
      <w:rFonts w:ascii="Arial" w:eastAsia="Times New Roman" w:hAnsi="Arial" w:cs="Arial"/>
      <w:b/>
      <w:bCs/>
      <w:i/>
      <w:iCs/>
      <w:sz w:val="28"/>
      <w:szCs w:val="28"/>
      <w:lang w:val="en-US" w:eastAsia="ru-RU"/>
    </w:rPr>
  </w:style>
  <w:style w:type="character" w:customStyle="1" w:styleId="210">
    <w:name w:val="Знак21"/>
    <w:basedOn w:val="a0"/>
    <w:locked/>
    <w:rsid w:val="00BD6CD0"/>
    <w:rPr>
      <w:rFonts w:ascii="Times New Roman" w:hAnsi="Times New Roman" w:cs="Arial"/>
      <w:b/>
      <w:bCs/>
      <w:i/>
      <w:sz w:val="28"/>
      <w:szCs w:val="28"/>
      <w:lang w:val="en-US" w:eastAsia="ru-RU"/>
    </w:rPr>
  </w:style>
  <w:style w:type="character" w:customStyle="1" w:styleId="200">
    <w:name w:val="Знак20"/>
    <w:basedOn w:val="a0"/>
    <w:locked/>
    <w:rsid w:val="00BD6CD0"/>
    <w:rPr>
      <w:rFonts w:ascii="Calibri" w:eastAsia="Times New Roman" w:hAnsi="Calibri" w:cs="Times New Roman"/>
      <w:b/>
      <w:bCs/>
      <w:sz w:val="28"/>
      <w:szCs w:val="28"/>
      <w:lang w:val="en-US" w:eastAsia="ru-RU"/>
    </w:rPr>
  </w:style>
  <w:style w:type="character" w:customStyle="1" w:styleId="19">
    <w:name w:val="Знак19"/>
    <w:basedOn w:val="a0"/>
    <w:locked/>
    <w:rsid w:val="00BD6CD0"/>
    <w:rPr>
      <w:rFonts w:ascii="Times New Roman" w:hAnsi="Times New Roman" w:cs="Times New Roman"/>
      <w:i/>
      <w:iCs/>
      <w:sz w:val="24"/>
      <w:szCs w:val="24"/>
      <w:u w:val="single"/>
      <w:lang w:val="en-US" w:eastAsia="ru-RU"/>
    </w:rPr>
  </w:style>
  <w:style w:type="character" w:customStyle="1" w:styleId="180">
    <w:name w:val="Знак18"/>
    <w:basedOn w:val="a0"/>
    <w:locked/>
    <w:rsid w:val="00BD6CD0"/>
    <w:rPr>
      <w:rFonts w:ascii="Times New Roman" w:hAnsi="Times New Roman" w:cs="Times New Roman"/>
      <w:i/>
      <w:iCs/>
      <w:sz w:val="24"/>
      <w:szCs w:val="24"/>
      <w:u w:val="single"/>
      <w:lang w:val="en-US" w:eastAsia="ru-RU"/>
    </w:rPr>
  </w:style>
  <w:style w:type="character" w:customStyle="1" w:styleId="170">
    <w:name w:val="Знак17"/>
    <w:basedOn w:val="a0"/>
    <w:locked/>
    <w:rsid w:val="00BD6CD0"/>
    <w:rPr>
      <w:rFonts w:ascii="Times New Roman" w:hAnsi="Times New Roman" w:cs="Times New Roman"/>
      <w:i/>
      <w:iCs/>
      <w:sz w:val="24"/>
      <w:szCs w:val="24"/>
      <w:lang w:val="en-US" w:eastAsia="ru-RU"/>
    </w:rPr>
  </w:style>
  <w:style w:type="character" w:customStyle="1" w:styleId="160">
    <w:name w:val="Знак16"/>
    <w:basedOn w:val="a0"/>
    <w:locked/>
    <w:rsid w:val="00BD6CD0"/>
    <w:rPr>
      <w:rFonts w:ascii="Times New Roman" w:hAnsi="Times New Roman" w:cs="Times New Roman"/>
      <w:b/>
      <w:bCs/>
      <w:i/>
      <w:iCs/>
      <w:sz w:val="24"/>
      <w:szCs w:val="24"/>
      <w:lang w:val="en-US" w:eastAsia="ru-RU"/>
    </w:rPr>
  </w:style>
  <w:style w:type="character" w:customStyle="1" w:styleId="150">
    <w:name w:val="Знак15"/>
    <w:basedOn w:val="a0"/>
    <w:locked/>
    <w:rsid w:val="00BD6CD0"/>
    <w:rPr>
      <w:rFonts w:ascii="Times New Roman" w:hAnsi="Times New Roman" w:cs="Times New Roman"/>
      <w:b/>
      <w:bCs/>
      <w:i/>
      <w:iCs/>
      <w:sz w:val="24"/>
      <w:szCs w:val="24"/>
      <w:lang w:val="en-US" w:eastAsia="ru-RU"/>
    </w:rPr>
  </w:style>
  <w:style w:type="character" w:customStyle="1" w:styleId="141">
    <w:name w:val="Знак14"/>
    <w:basedOn w:val="a0"/>
    <w:locked/>
    <w:rsid w:val="00BD6CD0"/>
    <w:rPr>
      <w:rFonts w:ascii="Times New Roman" w:hAnsi="Times New Roman" w:cs="Times New Roman"/>
      <w:sz w:val="24"/>
      <w:szCs w:val="24"/>
      <w:lang w:val="en-US" w:eastAsia="ru-RU"/>
    </w:rPr>
  </w:style>
  <w:style w:type="paragraph" w:customStyle="1" w:styleId="1a">
    <w:name w:val="Абзац списка1"/>
    <w:basedOn w:val="a"/>
    <w:rsid w:val="00BD6CD0"/>
    <w:pPr>
      <w:widowControl/>
      <w:autoSpaceDE/>
      <w:autoSpaceDN/>
      <w:adjustRightInd/>
      <w:spacing w:after="200" w:line="276" w:lineRule="auto"/>
      <w:ind w:left="720"/>
    </w:pPr>
    <w:rPr>
      <w:rFonts w:ascii="Calibri" w:hAnsi="Calibri"/>
      <w:sz w:val="22"/>
      <w:szCs w:val="22"/>
      <w:lang w:val="ru-RU" w:eastAsia="en-US"/>
    </w:rPr>
  </w:style>
  <w:style w:type="paragraph" w:customStyle="1" w:styleId="27">
    <w:name w:val="Без интервала2"/>
    <w:rsid w:val="00BD6CD0"/>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130">
    <w:name w:val="Знак13"/>
    <w:basedOn w:val="a0"/>
    <w:locked/>
    <w:rsid w:val="00BD6CD0"/>
    <w:rPr>
      <w:rFonts w:ascii="Times New Roman" w:hAnsi="Times New Roman" w:cs="Times New Roman"/>
      <w:sz w:val="16"/>
      <w:szCs w:val="16"/>
      <w:lang w:val="en-US" w:eastAsia="ru-RU"/>
    </w:rPr>
  </w:style>
  <w:style w:type="paragraph" w:customStyle="1" w:styleId="1b">
    <w:name w:val="Основной текст с отступом1"/>
    <w:basedOn w:val="a"/>
    <w:rsid w:val="00BD6CD0"/>
    <w:pPr>
      <w:spacing w:after="120"/>
      <w:ind w:left="283"/>
    </w:pPr>
  </w:style>
  <w:style w:type="character" w:customStyle="1" w:styleId="120">
    <w:name w:val="Знак12"/>
    <w:basedOn w:val="a0"/>
    <w:locked/>
    <w:rsid w:val="00BD6CD0"/>
    <w:rPr>
      <w:rFonts w:ascii="Times New Roman" w:hAnsi="Times New Roman" w:cs="Times New Roman"/>
      <w:sz w:val="24"/>
      <w:szCs w:val="24"/>
      <w:lang w:val="en-US" w:eastAsia="ru-RU"/>
    </w:rPr>
  </w:style>
  <w:style w:type="character" w:customStyle="1" w:styleId="110">
    <w:name w:val="Знак11"/>
    <w:basedOn w:val="a0"/>
    <w:locked/>
    <w:rsid w:val="00BD6CD0"/>
    <w:rPr>
      <w:rFonts w:ascii="Times New Roman" w:hAnsi="Times New Roman" w:cs="Times New Roman"/>
      <w:sz w:val="24"/>
      <w:szCs w:val="24"/>
      <w:lang w:val="en-US" w:eastAsia="ru-RU"/>
    </w:rPr>
  </w:style>
  <w:style w:type="character" w:customStyle="1" w:styleId="91">
    <w:name w:val="Знак9"/>
    <w:basedOn w:val="a0"/>
    <w:locked/>
    <w:rsid w:val="00BD6CD0"/>
    <w:rPr>
      <w:rFonts w:ascii="Calibri" w:eastAsia="Times New Roman" w:hAnsi="Calibri" w:cs="Times New Roman"/>
      <w:lang w:val="en-US" w:eastAsia="ru-RU"/>
    </w:rPr>
  </w:style>
  <w:style w:type="character" w:customStyle="1" w:styleId="82">
    <w:name w:val="Знак8"/>
    <w:basedOn w:val="a0"/>
    <w:locked/>
    <w:rsid w:val="00BD6CD0"/>
    <w:rPr>
      <w:rFonts w:ascii="Calibri" w:eastAsia="Times New Roman" w:hAnsi="Calibri" w:cs="Times New Roman"/>
      <w:lang w:val="en-US" w:eastAsia="ru-RU"/>
    </w:rPr>
  </w:style>
  <w:style w:type="character" w:customStyle="1" w:styleId="72">
    <w:name w:val="Знак7"/>
    <w:basedOn w:val="a0"/>
    <w:locked/>
    <w:rsid w:val="00BD6CD0"/>
    <w:rPr>
      <w:rFonts w:ascii="Times New Roman" w:hAnsi="Times New Roman" w:cs="Times New Roman"/>
      <w:sz w:val="24"/>
      <w:szCs w:val="24"/>
      <w:lang w:val="en-US" w:eastAsia="ru-RU"/>
    </w:rPr>
  </w:style>
  <w:style w:type="character" w:customStyle="1" w:styleId="62">
    <w:name w:val="Знак6"/>
    <w:basedOn w:val="a0"/>
    <w:locked/>
    <w:rsid w:val="00BD6CD0"/>
    <w:rPr>
      <w:rFonts w:ascii="Times New Roman" w:hAnsi="Times New Roman" w:cs="Times New Roman"/>
      <w:sz w:val="16"/>
      <w:szCs w:val="16"/>
      <w:lang w:val="en-US" w:eastAsia="ru-RU"/>
    </w:rPr>
  </w:style>
  <w:style w:type="paragraph" w:customStyle="1" w:styleId="1c">
    <w:name w:val="Заголовок оглавления1"/>
    <w:basedOn w:val="1"/>
    <w:next w:val="a"/>
    <w:rsid w:val="00BD6CD0"/>
    <w:pPr>
      <w:widowControl/>
      <w:autoSpaceDE/>
      <w:autoSpaceDN/>
      <w:adjustRightInd/>
      <w:spacing w:line="276" w:lineRule="auto"/>
      <w:jc w:val="center"/>
      <w:outlineLvl w:val="9"/>
    </w:pPr>
    <w:rPr>
      <w:rFonts w:eastAsia="Times New Roman"/>
      <w:smallCaps/>
      <w:lang w:val="ru-RU" w:eastAsia="en-US"/>
    </w:rPr>
  </w:style>
  <w:style w:type="character" w:customStyle="1" w:styleId="afff">
    <w:name w:val="Знак Знак Знак Знак Знак"/>
    <w:aliases w:val="Знак Знак Знак Знак1, Знак Знак Знак Знак Знак1"/>
    <w:basedOn w:val="a0"/>
    <w:locked/>
    <w:rsid w:val="00BD6CD0"/>
    <w:rPr>
      <w:rFonts w:ascii="Courier New" w:eastAsia="Times New Roman" w:hAnsi="Courier New" w:cs="Courier New"/>
      <w:sz w:val="20"/>
      <w:szCs w:val="20"/>
      <w:lang w:val="en-US" w:eastAsia="ru-RU"/>
    </w:rPr>
  </w:style>
  <w:style w:type="paragraph" w:styleId="28">
    <w:name w:val="Body Text 2"/>
    <w:basedOn w:val="a"/>
    <w:link w:val="29"/>
    <w:uiPriority w:val="99"/>
    <w:rsid w:val="00BD6CD0"/>
    <w:pPr>
      <w:spacing w:after="120" w:line="480" w:lineRule="auto"/>
    </w:pPr>
    <w:rPr>
      <w:rFonts w:eastAsia="Times New Roman"/>
    </w:rPr>
  </w:style>
  <w:style w:type="character" w:customStyle="1" w:styleId="29">
    <w:name w:val="Основной текст 2 Знак"/>
    <w:basedOn w:val="a0"/>
    <w:link w:val="28"/>
    <w:uiPriority w:val="99"/>
    <w:rsid w:val="00BD6CD0"/>
    <w:rPr>
      <w:rFonts w:ascii="Times New Roman" w:eastAsia="Times New Roman" w:hAnsi="Times New Roman" w:cs="Times New Roman"/>
      <w:sz w:val="24"/>
      <w:szCs w:val="24"/>
      <w:lang w:val="en-US" w:eastAsia="ru-RU"/>
    </w:rPr>
  </w:style>
  <w:style w:type="character" w:customStyle="1" w:styleId="WW8Num1z0">
    <w:name w:val="WW8Num1z0"/>
    <w:rsid w:val="00BD6CD0"/>
    <w:rPr>
      <w:rFonts w:ascii="Symbol" w:hAnsi="Symbol"/>
    </w:rPr>
  </w:style>
  <w:style w:type="character" w:customStyle="1" w:styleId="WW8Num1z1">
    <w:name w:val="WW8Num1z1"/>
    <w:rsid w:val="00BD6CD0"/>
    <w:rPr>
      <w:rFonts w:ascii="Courier New" w:hAnsi="Courier New"/>
    </w:rPr>
  </w:style>
  <w:style w:type="character" w:customStyle="1" w:styleId="WW8Num1z2">
    <w:name w:val="WW8Num1z2"/>
    <w:rsid w:val="00BD6CD0"/>
    <w:rPr>
      <w:rFonts w:ascii="Wingdings" w:hAnsi="Wingdings"/>
    </w:rPr>
  </w:style>
  <w:style w:type="character" w:customStyle="1" w:styleId="WW8Num2z0">
    <w:name w:val="WW8Num2z0"/>
    <w:rsid w:val="00BD6CD0"/>
    <w:rPr>
      <w:rFonts w:ascii="Symbol" w:hAnsi="Symbol"/>
    </w:rPr>
  </w:style>
  <w:style w:type="character" w:customStyle="1" w:styleId="WW8Num2z1">
    <w:name w:val="WW8Num2z1"/>
    <w:rsid w:val="00BD6CD0"/>
    <w:rPr>
      <w:rFonts w:ascii="Courier New" w:hAnsi="Courier New"/>
    </w:rPr>
  </w:style>
  <w:style w:type="character" w:customStyle="1" w:styleId="WW8Num2z2">
    <w:name w:val="WW8Num2z2"/>
    <w:rsid w:val="00BD6CD0"/>
    <w:rPr>
      <w:rFonts w:ascii="Wingdings" w:hAnsi="Wingdings"/>
    </w:rPr>
  </w:style>
  <w:style w:type="character" w:customStyle="1" w:styleId="WW8Num3z0">
    <w:name w:val="WW8Num3z0"/>
    <w:rsid w:val="00BD6CD0"/>
    <w:rPr>
      <w:rFonts w:ascii="Symbol" w:hAnsi="Symbol"/>
    </w:rPr>
  </w:style>
  <w:style w:type="character" w:customStyle="1" w:styleId="WW8Num3z1">
    <w:name w:val="WW8Num3z1"/>
    <w:rsid w:val="00BD6CD0"/>
    <w:rPr>
      <w:rFonts w:ascii="Courier New" w:hAnsi="Courier New"/>
    </w:rPr>
  </w:style>
  <w:style w:type="character" w:customStyle="1" w:styleId="WW8Num3z2">
    <w:name w:val="WW8Num3z2"/>
    <w:rsid w:val="00BD6CD0"/>
    <w:rPr>
      <w:rFonts w:ascii="Wingdings" w:hAnsi="Wingdings"/>
    </w:rPr>
  </w:style>
  <w:style w:type="character" w:customStyle="1" w:styleId="WW8Num4z0">
    <w:name w:val="WW8Num4z0"/>
    <w:rsid w:val="00BD6CD0"/>
    <w:rPr>
      <w:rFonts w:ascii="Symbol" w:hAnsi="Symbol"/>
    </w:rPr>
  </w:style>
  <w:style w:type="character" w:customStyle="1" w:styleId="WW8Num4z1">
    <w:name w:val="WW8Num4z1"/>
    <w:rsid w:val="00BD6CD0"/>
    <w:rPr>
      <w:rFonts w:ascii="Courier New" w:hAnsi="Courier New"/>
    </w:rPr>
  </w:style>
  <w:style w:type="character" w:customStyle="1" w:styleId="WW8Num4z2">
    <w:name w:val="WW8Num4z2"/>
    <w:rsid w:val="00BD6CD0"/>
    <w:rPr>
      <w:rFonts w:ascii="Wingdings" w:hAnsi="Wingdings"/>
    </w:rPr>
  </w:style>
  <w:style w:type="character" w:customStyle="1" w:styleId="WW8Num5z0">
    <w:name w:val="WW8Num5z0"/>
    <w:rsid w:val="00BD6CD0"/>
    <w:rPr>
      <w:rFonts w:ascii="Symbol" w:hAnsi="Symbol"/>
    </w:rPr>
  </w:style>
  <w:style w:type="character" w:customStyle="1" w:styleId="WW8Num5z1">
    <w:name w:val="WW8Num5z1"/>
    <w:rsid w:val="00BD6CD0"/>
    <w:rPr>
      <w:rFonts w:ascii="Courier New" w:hAnsi="Courier New"/>
    </w:rPr>
  </w:style>
  <w:style w:type="character" w:customStyle="1" w:styleId="WW8Num5z2">
    <w:name w:val="WW8Num5z2"/>
    <w:rsid w:val="00BD6CD0"/>
    <w:rPr>
      <w:rFonts w:ascii="Wingdings" w:hAnsi="Wingdings"/>
    </w:rPr>
  </w:style>
  <w:style w:type="character" w:customStyle="1" w:styleId="WW8Num6z0">
    <w:name w:val="WW8Num6z0"/>
    <w:rsid w:val="00BD6CD0"/>
    <w:rPr>
      <w:rFonts w:ascii="Symbol" w:hAnsi="Symbol"/>
    </w:rPr>
  </w:style>
  <w:style w:type="character" w:customStyle="1" w:styleId="WW8Num6z1">
    <w:name w:val="WW8Num6z1"/>
    <w:rsid w:val="00BD6CD0"/>
    <w:rPr>
      <w:rFonts w:ascii="Courier New" w:hAnsi="Courier New"/>
    </w:rPr>
  </w:style>
  <w:style w:type="character" w:customStyle="1" w:styleId="WW8Num6z2">
    <w:name w:val="WW8Num6z2"/>
    <w:rsid w:val="00BD6CD0"/>
    <w:rPr>
      <w:rFonts w:ascii="Wingdings" w:hAnsi="Wingdings"/>
    </w:rPr>
  </w:style>
  <w:style w:type="character" w:customStyle="1" w:styleId="WW8Num7z0">
    <w:name w:val="WW8Num7z0"/>
    <w:rsid w:val="00BD6CD0"/>
    <w:rPr>
      <w:rFonts w:ascii="Symbol" w:hAnsi="Symbol"/>
    </w:rPr>
  </w:style>
  <w:style w:type="character" w:customStyle="1" w:styleId="WW8Num7z1">
    <w:name w:val="WW8Num7z1"/>
    <w:rsid w:val="00BD6CD0"/>
    <w:rPr>
      <w:rFonts w:ascii="Courier New" w:hAnsi="Courier New"/>
    </w:rPr>
  </w:style>
  <w:style w:type="character" w:customStyle="1" w:styleId="WW8Num7z2">
    <w:name w:val="WW8Num7z2"/>
    <w:rsid w:val="00BD6CD0"/>
    <w:rPr>
      <w:rFonts w:ascii="Wingdings" w:hAnsi="Wingdings"/>
    </w:rPr>
  </w:style>
  <w:style w:type="character" w:customStyle="1" w:styleId="WW8Num8z0">
    <w:name w:val="WW8Num8z0"/>
    <w:rsid w:val="00BD6CD0"/>
    <w:rPr>
      <w:rFonts w:ascii="Symbol" w:hAnsi="Symbol"/>
    </w:rPr>
  </w:style>
  <w:style w:type="character" w:customStyle="1" w:styleId="WW8Num8z1">
    <w:name w:val="WW8Num8z1"/>
    <w:rsid w:val="00BD6CD0"/>
    <w:rPr>
      <w:rFonts w:ascii="Courier New" w:hAnsi="Courier New"/>
    </w:rPr>
  </w:style>
  <w:style w:type="character" w:customStyle="1" w:styleId="WW8Num8z2">
    <w:name w:val="WW8Num8z2"/>
    <w:rsid w:val="00BD6CD0"/>
    <w:rPr>
      <w:rFonts w:ascii="Wingdings" w:hAnsi="Wingdings"/>
    </w:rPr>
  </w:style>
  <w:style w:type="character" w:customStyle="1" w:styleId="WW8Num9z0">
    <w:name w:val="WW8Num9z0"/>
    <w:rsid w:val="00BD6CD0"/>
    <w:rPr>
      <w:rFonts w:ascii="Symbol" w:hAnsi="Symbol"/>
    </w:rPr>
  </w:style>
  <w:style w:type="character" w:customStyle="1" w:styleId="WW8Num9z1">
    <w:name w:val="WW8Num9z1"/>
    <w:rsid w:val="00BD6CD0"/>
    <w:rPr>
      <w:rFonts w:ascii="Courier New" w:hAnsi="Courier New"/>
    </w:rPr>
  </w:style>
  <w:style w:type="character" w:customStyle="1" w:styleId="WW8Num9z2">
    <w:name w:val="WW8Num9z2"/>
    <w:rsid w:val="00BD6CD0"/>
    <w:rPr>
      <w:rFonts w:ascii="Wingdings" w:hAnsi="Wingdings"/>
    </w:rPr>
  </w:style>
  <w:style w:type="character" w:customStyle="1" w:styleId="WW8Num10z0">
    <w:name w:val="WW8Num10z0"/>
    <w:rsid w:val="00BD6CD0"/>
    <w:rPr>
      <w:rFonts w:ascii="Symbol" w:hAnsi="Symbol"/>
    </w:rPr>
  </w:style>
  <w:style w:type="character" w:customStyle="1" w:styleId="WW8Num10z1">
    <w:name w:val="WW8Num10z1"/>
    <w:rsid w:val="00BD6CD0"/>
    <w:rPr>
      <w:rFonts w:ascii="Courier New" w:hAnsi="Courier New"/>
    </w:rPr>
  </w:style>
  <w:style w:type="character" w:customStyle="1" w:styleId="WW8Num10z2">
    <w:name w:val="WW8Num10z2"/>
    <w:rsid w:val="00BD6CD0"/>
    <w:rPr>
      <w:rFonts w:ascii="Wingdings" w:hAnsi="Wingdings"/>
    </w:rPr>
  </w:style>
  <w:style w:type="character" w:customStyle="1" w:styleId="WW8Num11z0">
    <w:name w:val="WW8Num11z0"/>
    <w:rsid w:val="00BD6CD0"/>
    <w:rPr>
      <w:rFonts w:ascii="Symbol" w:hAnsi="Symbol"/>
    </w:rPr>
  </w:style>
  <w:style w:type="character" w:customStyle="1" w:styleId="WW8Num11z1">
    <w:name w:val="WW8Num11z1"/>
    <w:rsid w:val="00BD6CD0"/>
    <w:rPr>
      <w:rFonts w:ascii="Courier New" w:hAnsi="Courier New"/>
    </w:rPr>
  </w:style>
  <w:style w:type="character" w:customStyle="1" w:styleId="WW8Num11z2">
    <w:name w:val="WW8Num11z2"/>
    <w:rsid w:val="00BD6CD0"/>
    <w:rPr>
      <w:rFonts w:ascii="Wingdings" w:hAnsi="Wingdings"/>
    </w:rPr>
  </w:style>
  <w:style w:type="character" w:customStyle="1" w:styleId="WW8Num12z0">
    <w:name w:val="WW8Num12z0"/>
    <w:rsid w:val="00BD6CD0"/>
    <w:rPr>
      <w:rFonts w:ascii="Symbol" w:hAnsi="Symbol"/>
    </w:rPr>
  </w:style>
  <w:style w:type="character" w:customStyle="1" w:styleId="WW8Num12z1">
    <w:name w:val="WW8Num12z1"/>
    <w:rsid w:val="00BD6CD0"/>
    <w:rPr>
      <w:rFonts w:ascii="Courier New" w:hAnsi="Courier New"/>
    </w:rPr>
  </w:style>
  <w:style w:type="character" w:customStyle="1" w:styleId="WW8Num12z2">
    <w:name w:val="WW8Num12z2"/>
    <w:rsid w:val="00BD6CD0"/>
    <w:rPr>
      <w:rFonts w:ascii="Wingdings" w:hAnsi="Wingdings"/>
    </w:rPr>
  </w:style>
  <w:style w:type="character" w:customStyle="1" w:styleId="WW8Num13z0">
    <w:name w:val="WW8Num13z0"/>
    <w:rsid w:val="00BD6CD0"/>
    <w:rPr>
      <w:rFonts w:ascii="Symbol" w:hAnsi="Symbol"/>
    </w:rPr>
  </w:style>
  <w:style w:type="character" w:customStyle="1" w:styleId="WW8Num13z1">
    <w:name w:val="WW8Num13z1"/>
    <w:rsid w:val="00BD6CD0"/>
    <w:rPr>
      <w:rFonts w:ascii="Courier New" w:hAnsi="Courier New"/>
    </w:rPr>
  </w:style>
  <w:style w:type="character" w:customStyle="1" w:styleId="WW8Num13z2">
    <w:name w:val="WW8Num13z2"/>
    <w:rsid w:val="00BD6CD0"/>
    <w:rPr>
      <w:rFonts w:ascii="Wingdings" w:hAnsi="Wingdings"/>
    </w:rPr>
  </w:style>
  <w:style w:type="character" w:customStyle="1" w:styleId="WW8Num14z0">
    <w:name w:val="WW8Num14z0"/>
    <w:rsid w:val="00BD6CD0"/>
    <w:rPr>
      <w:rFonts w:ascii="Symbol" w:hAnsi="Symbol"/>
    </w:rPr>
  </w:style>
  <w:style w:type="character" w:customStyle="1" w:styleId="WW8Num14z1">
    <w:name w:val="WW8Num14z1"/>
    <w:rsid w:val="00BD6CD0"/>
    <w:rPr>
      <w:rFonts w:ascii="Courier New" w:hAnsi="Courier New"/>
    </w:rPr>
  </w:style>
  <w:style w:type="character" w:customStyle="1" w:styleId="WW8Num14z2">
    <w:name w:val="WW8Num14z2"/>
    <w:rsid w:val="00BD6CD0"/>
    <w:rPr>
      <w:rFonts w:ascii="Wingdings" w:hAnsi="Wingdings"/>
    </w:rPr>
  </w:style>
  <w:style w:type="character" w:customStyle="1" w:styleId="WW8Num15z0">
    <w:name w:val="WW8Num15z0"/>
    <w:rsid w:val="00BD6CD0"/>
    <w:rPr>
      <w:rFonts w:ascii="Symbol" w:hAnsi="Symbol"/>
    </w:rPr>
  </w:style>
  <w:style w:type="character" w:customStyle="1" w:styleId="WW8Num15z1">
    <w:name w:val="WW8Num15z1"/>
    <w:rsid w:val="00BD6CD0"/>
    <w:rPr>
      <w:rFonts w:ascii="Courier New" w:hAnsi="Courier New"/>
    </w:rPr>
  </w:style>
  <w:style w:type="character" w:customStyle="1" w:styleId="WW8Num15z2">
    <w:name w:val="WW8Num15z2"/>
    <w:rsid w:val="00BD6CD0"/>
    <w:rPr>
      <w:rFonts w:ascii="Wingdings" w:hAnsi="Wingdings"/>
    </w:rPr>
  </w:style>
  <w:style w:type="character" w:customStyle="1" w:styleId="WW8Num16z0">
    <w:name w:val="WW8Num16z0"/>
    <w:rsid w:val="00BD6CD0"/>
    <w:rPr>
      <w:rFonts w:ascii="Symbol" w:hAnsi="Symbol"/>
    </w:rPr>
  </w:style>
  <w:style w:type="character" w:customStyle="1" w:styleId="WW8Num16z1">
    <w:name w:val="WW8Num16z1"/>
    <w:rsid w:val="00BD6CD0"/>
    <w:rPr>
      <w:rFonts w:ascii="Courier New" w:hAnsi="Courier New"/>
    </w:rPr>
  </w:style>
  <w:style w:type="character" w:customStyle="1" w:styleId="WW8Num16z2">
    <w:name w:val="WW8Num16z2"/>
    <w:rsid w:val="00BD6CD0"/>
    <w:rPr>
      <w:rFonts w:ascii="Wingdings" w:hAnsi="Wingdings"/>
    </w:rPr>
  </w:style>
  <w:style w:type="character" w:customStyle="1" w:styleId="WW8Num17z0">
    <w:name w:val="WW8Num17z0"/>
    <w:rsid w:val="00BD6CD0"/>
    <w:rPr>
      <w:rFonts w:ascii="Symbol" w:hAnsi="Symbol"/>
    </w:rPr>
  </w:style>
  <w:style w:type="character" w:customStyle="1" w:styleId="WW8Num17z1">
    <w:name w:val="WW8Num17z1"/>
    <w:rsid w:val="00BD6CD0"/>
    <w:rPr>
      <w:rFonts w:ascii="Courier New" w:hAnsi="Courier New"/>
    </w:rPr>
  </w:style>
  <w:style w:type="character" w:customStyle="1" w:styleId="WW8Num17z2">
    <w:name w:val="WW8Num17z2"/>
    <w:rsid w:val="00BD6CD0"/>
    <w:rPr>
      <w:rFonts w:ascii="Wingdings" w:hAnsi="Wingdings"/>
    </w:rPr>
  </w:style>
  <w:style w:type="character" w:customStyle="1" w:styleId="WW8Num18z0">
    <w:name w:val="WW8Num18z0"/>
    <w:rsid w:val="00BD6CD0"/>
    <w:rPr>
      <w:rFonts w:ascii="Symbol" w:hAnsi="Symbol"/>
    </w:rPr>
  </w:style>
  <w:style w:type="character" w:customStyle="1" w:styleId="WW8Num18z1">
    <w:name w:val="WW8Num18z1"/>
    <w:rsid w:val="00BD6CD0"/>
    <w:rPr>
      <w:rFonts w:ascii="Courier New" w:hAnsi="Courier New"/>
    </w:rPr>
  </w:style>
  <w:style w:type="character" w:customStyle="1" w:styleId="WW8Num18z2">
    <w:name w:val="WW8Num18z2"/>
    <w:rsid w:val="00BD6CD0"/>
    <w:rPr>
      <w:rFonts w:ascii="Wingdings" w:hAnsi="Wingdings"/>
    </w:rPr>
  </w:style>
  <w:style w:type="character" w:customStyle="1" w:styleId="WW8Num19z0">
    <w:name w:val="WW8Num19z0"/>
    <w:rsid w:val="00BD6CD0"/>
    <w:rPr>
      <w:rFonts w:ascii="Symbol" w:hAnsi="Symbol"/>
    </w:rPr>
  </w:style>
  <w:style w:type="character" w:customStyle="1" w:styleId="WW8Num19z1">
    <w:name w:val="WW8Num19z1"/>
    <w:rsid w:val="00BD6CD0"/>
    <w:rPr>
      <w:rFonts w:ascii="Courier New" w:hAnsi="Courier New"/>
    </w:rPr>
  </w:style>
  <w:style w:type="character" w:customStyle="1" w:styleId="WW8Num19z2">
    <w:name w:val="WW8Num19z2"/>
    <w:rsid w:val="00BD6CD0"/>
    <w:rPr>
      <w:rFonts w:ascii="Wingdings" w:hAnsi="Wingdings"/>
    </w:rPr>
  </w:style>
  <w:style w:type="character" w:customStyle="1" w:styleId="WW8Num20z0">
    <w:name w:val="WW8Num20z0"/>
    <w:rsid w:val="00BD6CD0"/>
    <w:rPr>
      <w:rFonts w:ascii="Symbol" w:hAnsi="Symbol"/>
    </w:rPr>
  </w:style>
  <w:style w:type="character" w:customStyle="1" w:styleId="WW8Num20z1">
    <w:name w:val="WW8Num20z1"/>
    <w:rsid w:val="00BD6CD0"/>
    <w:rPr>
      <w:rFonts w:ascii="Courier New" w:hAnsi="Courier New"/>
    </w:rPr>
  </w:style>
  <w:style w:type="character" w:customStyle="1" w:styleId="WW8Num20z2">
    <w:name w:val="WW8Num20z2"/>
    <w:rsid w:val="00BD6CD0"/>
    <w:rPr>
      <w:rFonts w:ascii="Wingdings" w:hAnsi="Wingdings"/>
    </w:rPr>
  </w:style>
  <w:style w:type="character" w:customStyle="1" w:styleId="WW8Num21z0">
    <w:name w:val="WW8Num21z0"/>
    <w:rsid w:val="00BD6CD0"/>
    <w:rPr>
      <w:rFonts w:ascii="Symbol" w:hAnsi="Symbol"/>
    </w:rPr>
  </w:style>
  <w:style w:type="character" w:customStyle="1" w:styleId="WW8Num21z1">
    <w:name w:val="WW8Num21z1"/>
    <w:rsid w:val="00BD6CD0"/>
    <w:rPr>
      <w:rFonts w:ascii="Courier New" w:hAnsi="Courier New"/>
    </w:rPr>
  </w:style>
  <w:style w:type="character" w:customStyle="1" w:styleId="WW8Num21z2">
    <w:name w:val="WW8Num21z2"/>
    <w:rsid w:val="00BD6CD0"/>
    <w:rPr>
      <w:rFonts w:ascii="Wingdings" w:hAnsi="Wingdings"/>
    </w:rPr>
  </w:style>
  <w:style w:type="character" w:customStyle="1" w:styleId="WW8Num22z0">
    <w:name w:val="WW8Num22z0"/>
    <w:rsid w:val="00BD6CD0"/>
    <w:rPr>
      <w:rFonts w:ascii="Symbol" w:hAnsi="Symbol"/>
    </w:rPr>
  </w:style>
  <w:style w:type="character" w:customStyle="1" w:styleId="WW8Num22z1">
    <w:name w:val="WW8Num22z1"/>
    <w:rsid w:val="00BD6CD0"/>
    <w:rPr>
      <w:rFonts w:ascii="Courier New" w:hAnsi="Courier New"/>
    </w:rPr>
  </w:style>
  <w:style w:type="character" w:customStyle="1" w:styleId="WW8Num22z2">
    <w:name w:val="WW8Num22z2"/>
    <w:rsid w:val="00BD6CD0"/>
    <w:rPr>
      <w:rFonts w:ascii="Wingdings" w:hAnsi="Wingdings"/>
    </w:rPr>
  </w:style>
  <w:style w:type="character" w:customStyle="1" w:styleId="WW8Num23z0">
    <w:name w:val="WW8Num23z0"/>
    <w:rsid w:val="00BD6CD0"/>
    <w:rPr>
      <w:rFonts w:ascii="Symbol" w:hAnsi="Symbol"/>
    </w:rPr>
  </w:style>
  <w:style w:type="character" w:customStyle="1" w:styleId="WW8Num23z1">
    <w:name w:val="WW8Num23z1"/>
    <w:rsid w:val="00BD6CD0"/>
    <w:rPr>
      <w:rFonts w:ascii="Courier New" w:hAnsi="Courier New"/>
    </w:rPr>
  </w:style>
  <w:style w:type="character" w:customStyle="1" w:styleId="WW8Num23z2">
    <w:name w:val="WW8Num23z2"/>
    <w:rsid w:val="00BD6CD0"/>
    <w:rPr>
      <w:rFonts w:ascii="Wingdings" w:hAnsi="Wingdings"/>
    </w:rPr>
  </w:style>
  <w:style w:type="character" w:customStyle="1" w:styleId="WW8Num24z0">
    <w:name w:val="WW8Num24z0"/>
    <w:rsid w:val="00BD6CD0"/>
    <w:rPr>
      <w:rFonts w:ascii="Symbol" w:hAnsi="Symbol"/>
    </w:rPr>
  </w:style>
  <w:style w:type="character" w:customStyle="1" w:styleId="WW8Num24z1">
    <w:name w:val="WW8Num24z1"/>
    <w:rsid w:val="00BD6CD0"/>
    <w:rPr>
      <w:rFonts w:ascii="Courier New" w:hAnsi="Courier New"/>
    </w:rPr>
  </w:style>
  <w:style w:type="character" w:customStyle="1" w:styleId="WW8Num24z2">
    <w:name w:val="WW8Num24z2"/>
    <w:rsid w:val="00BD6CD0"/>
    <w:rPr>
      <w:rFonts w:ascii="Wingdings" w:hAnsi="Wingdings"/>
    </w:rPr>
  </w:style>
  <w:style w:type="character" w:customStyle="1" w:styleId="WW8Num25z0">
    <w:name w:val="WW8Num25z0"/>
    <w:rsid w:val="00BD6CD0"/>
    <w:rPr>
      <w:rFonts w:ascii="Symbol" w:hAnsi="Symbol"/>
    </w:rPr>
  </w:style>
  <w:style w:type="character" w:customStyle="1" w:styleId="WW8Num25z1">
    <w:name w:val="WW8Num25z1"/>
    <w:rsid w:val="00BD6CD0"/>
    <w:rPr>
      <w:rFonts w:ascii="Courier New" w:hAnsi="Courier New"/>
    </w:rPr>
  </w:style>
  <w:style w:type="character" w:customStyle="1" w:styleId="WW8Num25z2">
    <w:name w:val="WW8Num25z2"/>
    <w:rsid w:val="00BD6CD0"/>
    <w:rPr>
      <w:rFonts w:ascii="Wingdings" w:hAnsi="Wingdings"/>
    </w:rPr>
  </w:style>
  <w:style w:type="character" w:customStyle="1" w:styleId="WW8Num26z0">
    <w:name w:val="WW8Num26z0"/>
    <w:rsid w:val="00BD6CD0"/>
    <w:rPr>
      <w:rFonts w:ascii="Symbol" w:hAnsi="Symbol"/>
    </w:rPr>
  </w:style>
  <w:style w:type="character" w:customStyle="1" w:styleId="WW8Num26z1">
    <w:name w:val="WW8Num26z1"/>
    <w:rsid w:val="00BD6CD0"/>
    <w:rPr>
      <w:rFonts w:ascii="Courier New" w:hAnsi="Courier New"/>
    </w:rPr>
  </w:style>
  <w:style w:type="character" w:customStyle="1" w:styleId="WW8Num26z2">
    <w:name w:val="WW8Num26z2"/>
    <w:rsid w:val="00BD6CD0"/>
    <w:rPr>
      <w:rFonts w:ascii="Wingdings" w:hAnsi="Wingdings"/>
    </w:rPr>
  </w:style>
  <w:style w:type="character" w:customStyle="1" w:styleId="WW8Num27z0">
    <w:name w:val="WW8Num27z0"/>
    <w:rsid w:val="00BD6CD0"/>
    <w:rPr>
      <w:rFonts w:ascii="Symbol" w:hAnsi="Symbol"/>
    </w:rPr>
  </w:style>
  <w:style w:type="character" w:customStyle="1" w:styleId="WW8Num27z1">
    <w:name w:val="WW8Num27z1"/>
    <w:rsid w:val="00BD6CD0"/>
    <w:rPr>
      <w:rFonts w:ascii="Courier New" w:hAnsi="Courier New"/>
    </w:rPr>
  </w:style>
  <w:style w:type="character" w:customStyle="1" w:styleId="WW8Num27z2">
    <w:name w:val="WW8Num27z2"/>
    <w:rsid w:val="00BD6CD0"/>
    <w:rPr>
      <w:rFonts w:ascii="Wingdings" w:hAnsi="Wingdings"/>
    </w:rPr>
  </w:style>
  <w:style w:type="character" w:customStyle="1" w:styleId="WW8Num28z0">
    <w:name w:val="WW8Num28z0"/>
    <w:rsid w:val="00BD6CD0"/>
    <w:rPr>
      <w:rFonts w:ascii="Symbol" w:hAnsi="Symbol"/>
    </w:rPr>
  </w:style>
  <w:style w:type="character" w:customStyle="1" w:styleId="WW8Num28z1">
    <w:name w:val="WW8Num28z1"/>
    <w:rsid w:val="00BD6CD0"/>
    <w:rPr>
      <w:rFonts w:ascii="Courier New" w:hAnsi="Courier New"/>
    </w:rPr>
  </w:style>
  <w:style w:type="character" w:customStyle="1" w:styleId="WW8Num28z2">
    <w:name w:val="WW8Num28z2"/>
    <w:rsid w:val="00BD6CD0"/>
    <w:rPr>
      <w:rFonts w:ascii="Wingdings" w:hAnsi="Wingdings"/>
    </w:rPr>
  </w:style>
  <w:style w:type="character" w:customStyle="1" w:styleId="WW8Num29z0">
    <w:name w:val="WW8Num29z0"/>
    <w:rsid w:val="00BD6CD0"/>
    <w:rPr>
      <w:rFonts w:ascii="Symbol" w:hAnsi="Symbol"/>
    </w:rPr>
  </w:style>
  <w:style w:type="character" w:customStyle="1" w:styleId="WW8Num29z1">
    <w:name w:val="WW8Num29z1"/>
    <w:rsid w:val="00BD6CD0"/>
    <w:rPr>
      <w:rFonts w:ascii="Courier New" w:hAnsi="Courier New"/>
    </w:rPr>
  </w:style>
  <w:style w:type="character" w:customStyle="1" w:styleId="WW8Num29z2">
    <w:name w:val="WW8Num29z2"/>
    <w:rsid w:val="00BD6CD0"/>
    <w:rPr>
      <w:rFonts w:ascii="Wingdings" w:hAnsi="Wingdings"/>
    </w:rPr>
  </w:style>
  <w:style w:type="character" w:customStyle="1" w:styleId="WW8Num30z0">
    <w:name w:val="WW8Num30z0"/>
    <w:rsid w:val="00BD6CD0"/>
    <w:rPr>
      <w:rFonts w:ascii="Symbol" w:hAnsi="Symbol"/>
    </w:rPr>
  </w:style>
  <w:style w:type="character" w:customStyle="1" w:styleId="WW8Num30z1">
    <w:name w:val="WW8Num30z1"/>
    <w:rsid w:val="00BD6CD0"/>
    <w:rPr>
      <w:rFonts w:ascii="Courier New" w:hAnsi="Courier New"/>
    </w:rPr>
  </w:style>
  <w:style w:type="character" w:customStyle="1" w:styleId="WW8Num30z2">
    <w:name w:val="WW8Num30z2"/>
    <w:rsid w:val="00BD6CD0"/>
    <w:rPr>
      <w:rFonts w:ascii="Wingdings" w:hAnsi="Wingdings"/>
    </w:rPr>
  </w:style>
  <w:style w:type="character" w:customStyle="1" w:styleId="WW8Num31z0">
    <w:name w:val="WW8Num31z0"/>
    <w:rsid w:val="00BD6CD0"/>
    <w:rPr>
      <w:rFonts w:ascii="Symbol" w:hAnsi="Symbol"/>
    </w:rPr>
  </w:style>
  <w:style w:type="character" w:customStyle="1" w:styleId="WW8Num31z1">
    <w:name w:val="WW8Num31z1"/>
    <w:rsid w:val="00BD6CD0"/>
    <w:rPr>
      <w:rFonts w:ascii="Courier New" w:hAnsi="Courier New"/>
    </w:rPr>
  </w:style>
  <w:style w:type="character" w:customStyle="1" w:styleId="WW8Num31z2">
    <w:name w:val="WW8Num31z2"/>
    <w:rsid w:val="00BD6CD0"/>
    <w:rPr>
      <w:rFonts w:ascii="Wingdings" w:hAnsi="Wingdings"/>
    </w:rPr>
  </w:style>
  <w:style w:type="character" w:customStyle="1" w:styleId="WW8Num32z0">
    <w:name w:val="WW8Num32z0"/>
    <w:rsid w:val="00BD6CD0"/>
    <w:rPr>
      <w:rFonts w:ascii="Symbol" w:hAnsi="Symbol"/>
    </w:rPr>
  </w:style>
  <w:style w:type="character" w:customStyle="1" w:styleId="WW8Num32z1">
    <w:name w:val="WW8Num32z1"/>
    <w:rsid w:val="00BD6CD0"/>
    <w:rPr>
      <w:rFonts w:ascii="Courier New" w:hAnsi="Courier New"/>
    </w:rPr>
  </w:style>
  <w:style w:type="character" w:customStyle="1" w:styleId="WW8Num32z2">
    <w:name w:val="WW8Num32z2"/>
    <w:rsid w:val="00BD6CD0"/>
    <w:rPr>
      <w:rFonts w:ascii="Wingdings" w:hAnsi="Wingdings"/>
    </w:rPr>
  </w:style>
  <w:style w:type="character" w:customStyle="1" w:styleId="WW8Num33z0">
    <w:name w:val="WW8Num33z0"/>
    <w:rsid w:val="00BD6CD0"/>
    <w:rPr>
      <w:rFonts w:ascii="Symbol" w:hAnsi="Symbol"/>
    </w:rPr>
  </w:style>
  <w:style w:type="character" w:customStyle="1" w:styleId="WW8Num33z1">
    <w:name w:val="WW8Num33z1"/>
    <w:rsid w:val="00BD6CD0"/>
    <w:rPr>
      <w:rFonts w:ascii="Courier New" w:hAnsi="Courier New"/>
    </w:rPr>
  </w:style>
  <w:style w:type="character" w:customStyle="1" w:styleId="WW8Num33z2">
    <w:name w:val="WW8Num33z2"/>
    <w:rsid w:val="00BD6CD0"/>
    <w:rPr>
      <w:rFonts w:ascii="Wingdings" w:hAnsi="Wingdings"/>
    </w:rPr>
  </w:style>
  <w:style w:type="character" w:customStyle="1" w:styleId="WW8Num34z0">
    <w:name w:val="WW8Num34z0"/>
    <w:rsid w:val="00BD6CD0"/>
    <w:rPr>
      <w:rFonts w:ascii="Symbol" w:hAnsi="Symbol"/>
    </w:rPr>
  </w:style>
  <w:style w:type="character" w:customStyle="1" w:styleId="WW8Num34z1">
    <w:name w:val="WW8Num34z1"/>
    <w:rsid w:val="00BD6CD0"/>
    <w:rPr>
      <w:rFonts w:ascii="Courier New" w:hAnsi="Courier New"/>
    </w:rPr>
  </w:style>
  <w:style w:type="character" w:customStyle="1" w:styleId="WW8Num34z2">
    <w:name w:val="WW8Num34z2"/>
    <w:rsid w:val="00BD6CD0"/>
    <w:rPr>
      <w:rFonts w:ascii="Wingdings" w:hAnsi="Wingdings"/>
    </w:rPr>
  </w:style>
  <w:style w:type="character" w:customStyle="1" w:styleId="WW8Num35z0">
    <w:name w:val="WW8Num35z0"/>
    <w:rsid w:val="00BD6CD0"/>
    <w:rPr>
      <w:rFonts w:ascii="Symbol" w:hAnsi="Symbol"/>
    </w:rPr>
  </w:style>
  <w:style w:type="character" w:customStyle="1" w:styleId="WW8Num35z1">
    <w:name w:val="WW8Num35z1"/>
    <w:rsid w:val="00BD6CD0"/>
    <w:rPr>
      <w:rFonts w:ascii="Courier New" w:hAnsi="Courier New"/>
    </w:rPr>
  </w:style>
  <w:style w:type="character" w:customStyle="1" w:styleId="WW8Num35z2">
    <w:name w:val="WW8Num35z2"/>
    <w:rsid w:val="00BD6CD0"/>
    <w:rPr>
      <w:rFonts w:ascii="Wingdings" w:hAnsi="Wingdings"/>
    </w:rPr>
  </w:style>
  <w:style w:type="character" w:customStyle="1" w:styleId="WW8Num36z0">
    <w:name w:val="WW8Num36z0"/>
    <w:rsid w:val="00BD6CD0"/>
    <w:rPr>
      <w:rFonts w:ascii="Symbol" w:hAnsi="Symbol"/>
    </w:rPr>
  </w:style>
  <w:style w:type="character" w:customStyle="1" w:styleId="WW8Num36z1">
    <w:name w:val="WW8Num36z1"/>
    <w:rsid w:val="00BD6CD0"/>
    <w:rPr>
      <w:rFonts w:ascii="Courier New" w:hAnsi="Courier New"/>
    </w:rPr>
  </w:style>
  <w:style w:type="character" w:customStyle="1" w:styleId="WW8Num36z2">
    <w:name w:val="WW8Num36z2"/>
    <w:rsid w:val="00BD6CD0"/>
    <w:rPr>
      <w:rFonts w:ascii="Wingdings" w:hAnsi="Wingdings"/>
    </w:rPr>
  </w:style>
  <w:style w:type="character" w:customStyle="1" w:styleId="WW8Num37z0">
    <w:name w:val="WW8Num37z0"/>
    <w:rsid w:val="00BD6CD0"/>
    <w:rPr>
      <w:rFonts w:ascii="Symbol" w:hAnsi="Symbol"/>
    </w:rPr>
  </w:style>
  <w:style w:type="character" w:customStyle="1" w:styleId="WW8Num37z1">
    <w:name w:val="WW8Num37z1"/>
    <w:rsid w:val="00BD6CD0"/>
    <w:rPr>
      <w:rFonts w:ascii="Courier New" w:hAnsi="Courier New"/>
    </w:rPr>
  </w:style>
  <w:style w:type="character" w:customStyle="1" w:styleId="WW8Num37z2">
    <w:name w:val="WW8Num37z2"/>
    <w:rsid w:val="00BD6CD0"/>
    <w:rPr>
      <w:rFonts w:ascii="Wingdings" w:hAnsi="Wingdings"/>
    </w:rPr>
  </w:style>
  <w:style w:type="character" w:customStyle="1" w:styleId="WW8Num38z0">
    <w:name w:val="WW8Num38z0"/>
    <w:rsid w:val="00BD6CD0"/>
    <w:rPr>
      <w:rFonts w:ascii="Symbol" w:hAnsi="Symbol"/>
    </w:rPr>
  </w:style>
  <w:style w:type="character" w:customStyle="1" w:styleId="WW8Num38z1">
    <w:name w:val="WW8Num38z1"/>
    <w:rsid w:val="00BD6CD0"/>
    <w:rPr>
      <w:rFonts w:ascii="Courier New" w:hAnsi="Courier New"/>
    </w:rPr>
  </w:style>
  <w:style w:type="character" w:customStyle="1" w:styleId="WW8Num38z2">
    <w:name w:val="WW8Num38z2"/>
    <w:rsid w:val="00BD6CD0"/>
    <w:rPr>
      <w:rFonts w:ascii="Wingdings" w:hAnsi="Wingdings"/>
    </w:rPr>
  </w:style>
  <w:style w:type="character" w:customStyle="1" w:styleId="WW8Num39z0">
    <w:name w:val="WW8Num39z0"/>
    <w:rsid w:val="00BD6CD0"/>
    <w:rPr>
      <w:rFonts w:ascii="Symbol" w:hAnsi="Symbol"/>
    </w:rPr>
  </w:style>
  <w:style w:type="character" w:customStyle="1" w:styleId="WW8Num39z1">
    <w:name w:val="WW8Num39z1"/>
    <w:rsid w:val="00BD6CD0"/>
    <w:rPr>
      <w:rFonts w:ascii="Courier New" w:hAnsi="Courier New"/>
    </w:rPr>
  </w:style>
  <w:style w:type="character" w:customStyle="1" w:styleId="WW8Num39z2">
    <w:name w:val="WW8Num39z2"/>
    <w:rsid w:val="00BD6CD0"/>
    <w:rPr>
      <w:rFonts w:ascii="Wingdings" w:hAnsi="Wingdings"/>
    </w:rPr>
  </w:style>
  <w:style w:type="character" w:customStyle="1" w:styleId="WW8Num40z0">
    <w:name w:val="WW8Num40z0"/>
    <w:rsid w:val="00BD6CD0"/>
    <w:rPr>
      <w:rFonts w:ascii="Symbol" w:hAnsi="Symbol"/>
    </w:rPr>
  </w:style>
  <w:style w:type="character" w:customStyle="1" w:styleId="WW8Num40z1">
    <w:name w:val="WW8Num40z1"/>
    <w:rsid w:val="00BD6CD0"/>
    <w:rPr>
      <w:rFonts w:ascii="Courier New" w:hAnsi="Courier New"/>
    </w:rPr>
  </w:style>
  <w:style w:type="character" w:customStyle="1" w:styleId="WW8Num40z2">
    <w:name w:val="WW8Num40z2"/>
    <w:rsid w:val="00BD6CD0"/>
    <w:rPr>
      <w:rFonts w:ascii="Wingdings" w:hAnsi="Wingdings"/>
    </w:rPr>
  </w:style>
  <w:style w:type="character" w:customStyle="1" w:styleId="WW8Num41z0">
    <w:name w:val="WW8Num41z0"/>
    <w:rsid w:val="00BD6CD0"/>
    <w:rPr>
      <w:rFonts w:ascii="Symbol" w:hAnsi="Symbol"/>
    </w:rPr>
  </w:style>
  <w:style w:type="character" w:customStyle="1" w:styleId="WW8Num41z1">
    <w:name w:val="WW8Num41z1"/>
    <w:rsid w:val="00BD6CD0"/>
    <w:rPr>
      <w:rFonts w:ascii="Courier New" w:hAnsi="Courier New"/>
    </w:rPr>
  </w:style>
  <w:style w:type="character" w:customStyle="1" w:styleId="WW8Num41z2">
    <w:name w:val="WW8Num41z2"/>
    <w:rsid w:val="00BD6CD0"/>
    <w:rPr>
      <w:rFonts w:ascii="Wingdings" w:hAnsi="Wingdings"/>
    </w:rPr>
  </w:style>
  <w:style w:type="character" w:customStyle="1" w:styleId="WW8Num42z0">
    <w:name w:val="WW8Num42z0"/>
    <w:rsid w:val="00BD6CD0"/>
    <w:rPr>
      <w:rFonts w:ascii="Symbol" w:hAnsi="Symbol"/>
    </w:rPr>
  </w:style>
  <w:style w:type="character" w:customStyle="1" w:styleId="WW8Num42z1">
    <w:name w:val="WW8Num42z1"/>
    <w:rsid w:val="00BD6CD0"/>
    <w:rPr>
      <w:rFonts w:ascii="Courier New" w:hAnsi="Courier New"/>
    </w:rPr>
  </w:style>
  <w:style w:type="character" w:customStyle="1" w:styleId="WW8Num42z2">
    <w:name w:val="WW8Num42z2"/>
    <w:rsid w:val="00BD6CD0"/>
    <w:rPr>
      <w:rFonts w:ascii="Wingdings" w:hAnsi="Wingdings"/>
    </w:rPr>
  </w:style>
  <w:style w:type="character" w:customStyle="1" w:styleId="WW8Num43z0">
    <w:name w:val="WW8Num43z0"/>
    <w:rsid w:val="00BD6CD0"/>
    <w:rPr>
      <w:rFonts w:ascii="Symbol" w:hAnsi="Symbol"/>
    </w:rPr>
  </w:style>
  <w:style w:type="character" w:customStyle="1" w:styleId="WW8Num43z1">
    <w:name w:val="WW8Num43z1"/>
    <w:rsid w:val="00BD6CD0"/>
    <w:rPr>
      <w:rFonts w:ascii="Courier New" w:hAnsi="Courier New"/>
    </w:rPr>
  </w:style>
  <w:style w:type="character" w:customStyle="1" w:styleId="WW8Num43z2">
    <w:name w:val="WW8Num43z2"/>
    <w:rsid w:val="00BD6CD0"/>
    <w:rPr>
      <w:rFonts w:ascii="Wingdings" w:hAnsi="Wingdings"/>
    </w:rPr>
  </w:style>
  <w:style w:type="character" w:customStyle="1" w:styleId="WW8Num44z0">
    <w:name w:val="WW8Num44z0"/>
    <w:rsid w:val="00BD6CD0"/>
    <w:rPr>
      <w:rFonts w:ascii="Symbol" w:hAnsi="Symbol"/>
    </w:rPr>
  </w:style>
  <w:style w:type="character" w:customStyle="1" w:styleId="WW8Num44z1">
    <w:name w:val="WW8Num44z1"/>
    <w:rsid w:val="00BD6CD0"/>
    <w:rPr>
      <w:rFonts w:ascii="Courier New" w:hAnsi="Courier New"/>
    </w:rPr>
  </w:style>
  <w:style w:type="character" w:customStyle="1" w:styleId="WW8Num44z2">
    <w:name w:val="WW8Num44z2"/>
    <w:rsid w:val="00BD6CD0"/>
    <w:rPr>
      <w:rFonts w:ascii="Wingdings" w:hAnsi="Wingdings"/>
    </w:rPr>
  </w:style>
  <w:style w:type="character" w:customStyle="1" w:styleId="WW8Num45z0">
    <w:name w:val="WW8Num45z0"/>
    <w:rsid w:val="00BD6CD0"/>
    <w:rPr>
      <w:rFonts w:ascii="Symbol" w:hAnsi="Symbol"/>
    </w:rPr>
  </w:style>
  <w:style w:type="character" w:customStyle="1" w:styleId="WW8Num45z1">
    <w:name w:val="WW8Num45z1"/>
    <w:rsid w:val="00BD6CD0"/>
    <w:rPr>
      <w:rFonts w:ascii="Courier New" w:hAnsi="Courier New"/>
    </w:rPr>
  </w:style>
  <w:style w:type="character" w:customStyle="1" w:styleId="WW8Num45z2">
    <w:name w:val="WW8Num45z2"/>
    <w:rsid w:val="00BD6CD0"/>
    <w:rPr>
      <w:rFonts w:ascii="Wingdings" w:hAnsi="Wingdings"/>
    </w:rPr>
  </w:style>
  <w:style w:type="character" w:customStyle="1" w:styleId="WW8Num46z0">
    <w:name w:val="WW8Num46z0"/>
    <w:rsid w:val="00BD6CD0"/>
    <w:rPr>
      <w:rFonts w:ascii="Symbol" w:hAnsi="Symbol"/>
    </w:rPr>
  </w:style>
  <w:style w:type="character" w:customStyle="1" w:styleId="WW8Num46z1">
    <w:name w:val="WW8Num46z1"/>
    <w:rsid w:val="00BD6CD0"/>
    <w:rPr>
      <w:rFonts w:ascii="Courier New" w:hAnsi="Courier New"/>
    </w:rPr>
  </w:style>
  <w:style w:type="character" w:customStyle="1" w:styleId="WW8Num46z2">
    <w:name w:val="WW8Num46z2"/>
    <w:rsid w:val="00BD6CD0"/>
    <w:rPr>
      <w:rFonts w:ascii="Wingdings" w:hAnsi="Wingdings"/>
    </w:rPr>
  </w:style>
  <w:style w:type="character" w:customStyle="1" w:styleId="WW8Num47z0">
    <w:name w:val="WW8Num47z0"/>
    <w:rsid w:val="00BD6CD0"/>
    <w:rPr>
      <w:rFonts w:ascii="Symbol" w:hAnsi="Symbol"/>
    </w:rPr>
  </w:style>
  <w:style w:type="character" w:customStyle="1" w:styleId="WW8Num47z1">
    <w:name w:val="WW8Num47z1"/>
    <w:rsid w:val="00BD6CD0"/>
    <w:rPr>
      <w:rFonts w:ascii="Courier New" w:hAnsi="Courier New"/>
    </w:rPr>
  </w:style>
  <w:style w:type="character" w:customStyle="1" w:styleId="WW8Num47z2">
    <w:name w:val="WW8Num47z2"/>
    <w:rsid w:val="00BD6CD0"/>
    <w:rPr>
      <w:rFonts w:ascii="Wingdings" w:hAnsi="Wingdings"/>
    </w:rPr>
  </w:style>
  <w:style w:type="character" w:customStyle="1" w:styleId="WW8Num48z0">
    <w:name w:val="WW8Num48z0"/>
    <w:rsid w:val="00BD6CD0"/>
    <w:rPr>
      <w:rFonts w:ascii="Symbol" w:hAnsi="Symbol"/>
    </w:rPr>
  </w:style>
  <w:style w:type="character" w:customStyle="1" w:styleId="WW8Num48z1">
    <w:name w:val="WW8Num48z1"/>
    <w:rsid w:val="00BD6CD0"/>
    <w:rPr>
      <w:rFonts w:ascii="Courier New" w:hAnsi="Courier New"/>
    </w:rPr>
  </w:style>
  <w:style w:type="character" w:customStyle="1" w:styleId="WW8Num48z2">
    <w:name w:val="WW8Num48z2"/>
    <w:rsid w:val="00BD6CD0"/>
    <w:rPr>
      <w:rFonts w:ascii="Wingdings" w:hAnsi="Wingdings"/>
    </w:rPr>
  </w:style>
  <w:style w:type="character" w:customStyle="1" w:styleId="WW8Num49z0">
    <w:name w:val="WW8Num49z0"/>
    <w:rsid w:val="00BD6CD0"/>
    <w:rPr>
      <w:rFonts w:ascii="Symbol" w:hAnsi="Symbol"/>
    </w:rPr>
  </w:style>
  <w:style w:type="character" w:customStyle="1" w:styleId="WW8Num49z1">
    <w:name w:val="WW8Num49z1"/>
    <w:rsid w:val="00BD6CD0"/>
    <w:rPr>
      <w:rFonts w:ascii="Courier New" w:hAnsi="Courier New"/>
    </w:rPr>
  </w:style>
  <w:style w:type="character" w:customStyle="1" w:styleId="WW8Num49z2">
    <w:name w:val="WW8Num49z2"/>
    <w:rsid w:val="00BD6CD0"/>
    <w:rPr>
      <w:rFonts w:ascii="Wingdings" w:hAnsi="Wingdings"/>
    </w:rPr>
  </w:style>
  <w:style w:type="character" w:customStyle="1" w:styleId="WW8Num50z0">
    <w:name w:val="WW8Num50z0"/>
    <w:rsid w:val="00BD6CD0"/>
    <w:rPr>
      <w:rFonts w:ascii="Symbol" w:hAnsi="Symbol"/>
    </w:rPr>
  </w:style>
  <w:style w:type="character" w:customStyle="1" w:styleId="WW8Num50z1">
    <w:name w:val="WW8Num50z1"/>
    <w:rsid w:val="00BD6CD0"/>
    <w:rPr>
      <w:rFonts w:ascii="Courier New" w:hAnsi="Courier New"/>
    </w:rPr>
  </w:style>
  <w:style w:type="character" w:customStyle="1" w:styleId="WW8Num50z2">
    <w:name w:val="WW8Num50z2"/>
    <w:rsid w:val="00BD6CD0"/>
    <w:rPr>
      <w:rFonts w:ascii="Wingdings" w:hAnsi="Wingdings"/>
    </w:rPr>
  </w:style>
  <w:style w:type="character" w:customStyle="1" w:styleId="WW8Num51z0">
    <w:name w:val="WW8Num51z0"/>
    <w:rsid w:val="00BD6CD0"/>
    <w:rPr>
      <w:rFonts w:ascii="Symbol" w:hAnsi="Symbol"/>
    </w:rPr>
  </w:style>
  <w:style w:type="character" w:customStyle="1" w:styleId="WW8Num51z1">
    <w:name w:val="WW8Num51z1"/>
    <w:rsid w:val="00BD6CD0"/>
    <w:rPr>
      <w:rFonts w:ascii="Courier New" w:hAnsi="Courier New"/>
    </w:rPr>
  </w:style>
  <w:style w:type="character" w:customStyle="1" w:styleId="WW8Num51z2">
    <w:name w:val="WW8Num51z2"/>
    <w:rsid w:val="00BD6CD0"/>
    <w:rPr>
      <w:rFonts w:ascii="Wingdings" w:hAnsi="Wingdings"/>
    </w:rPr>
  </w:style>
  <w:style w:type="character" w:customStyle="1" w:styleId="WW8Num52z0">
    <w:name w:val="WW8Num52z0"/>
    <w:rsid w:val="00BD6CD0"/>
    <w:rPr>
      <w:rFonts w:ascii="Symbol" w:hAnsi="Symbol"/>
    </w:rPr>
  </w:style>
  <w:style w:type="character" w:customStyle="1" w:styleId="WW8Num52z1">
    <w:name w:val="WW8Num52z1"/>
    <w:rsid w:val="00BD6CD0"/>
    <w:rPr>
      <w:rFonts w:ascii="Courier New" w:hAnsi="Courier New"/>
    </w:rPr>
  </w:style>
  <w:style w:type="character" w:customStyle="1" w:styleId="WW8Num52z2">
    <w:name w:val="WW8Num52z2"/>
    <w:rsid w:val="00BD6CD0"/>
    <w:rPr>
      <w:rFonts w:ascii="Wingdings" w:hAnsi="Wingdings"/>
    </w:rPr>
  </w:style>
  <w:style w:type="character" w:customStyle="1" w:styleId="WW8Num53z0">
    <w:name w:val="WW8Num53z0"/>
    <w:rsid w:val="00BD6CD0"/>
    <w:rPr>
      <w:rFonts w:ascii="Symbol" w:hAnsi="Symbol"/>
    </w:rPr>
  </w:style>
  <w:style w:type="character" w:customStyle="1" w:styleId="WW8Num53z1">
    <w:name w:val="WW8Num53z1"/>
    <w:rsid w:val="00BD6CD0"/>
    <w:rPr>
      <w:rFonts w:ascii="Courier New" w:hAnsi="Courier New"/>
    </w:rPr>
  </w:style>
  <w:style w:type="character" w:customStyle="1" w:styleId="WW8Num53z2">
    <w:name w:val="WW8Num53z2"/>
    <w:rsid w:val="00BD6CD0"/>
    <w:rPr>
      <w:rFonts w:ascii="Wingdings" w:hAnsi="Wingdings"/>
    </w:rPr>
  </w:style>
  <w:style w:type="character" w:customStyle="1" w:styleId="WW8Num54z0">
    <w:name w:val="WW8Num54z0"/>
    <w:rsid w:val="00BD6CD0"/>
    <w:rPr>
      <w:rFonts w:ascii="Symbol" w:hAnsi="Symbol"/>
    </w:rPr>
  </w:style>
  <w:style w:type="character" w:customStyle="1" w:styleId="WW8Num54z1">
    <w:name w:val="WW8Num54z1"/>
    <w:rsid w:val="00BD6CD0"/>
    <w:rPr>
      <w:rFonts w:ascii="Courier New" w:hAnsi="Courier New"/>
    </w:rPr>
  </w:style>
  <w:style w:type="character" w:customStyle="1" w:styleId="WW8Num54z2">
    <w:name w:val="WW8Num54z2"/>
    <w:rsid w:val="00BD6CD0"/>
    <w:rPr>
      <w:rFonts w:ascii="Wingdings" w:hAnsi="Wingdings"/>
    </w:rPr>
  </w:style>
  <w:style w:type="character" w:customStyle="1" w:styleId="WW8Num55z0">
    <w:name w:val="WW8Num55z0"/>
    <w:rsid w:val="00BD6CD0"/>
    <w:rPr>
      <w:rFonts w:ascii="Symbol" w:hAnsi="Symbol"/>
    </w:rPr>
  </w:style>
  <w:style w:type="character" w:customStyle="1" w:styleId="WW8Num55z1">
    <w:name w:val="WW8Num55z1"/>
    <w:rsid w:val="00BD6CD0"/>
    <w:rPr>
      <w:rFonts w:ascii="Courier New" w:hAnsi="Courier New"/>
    </w:rPr>
  </w:style>
  <w:style w:type="character" w:customStyle="1" w:styleId="WW8Num55z2">
    <w:name w:val="WW8Num55z2"/>
    <w:rsid w:val="00BD6CD0"/>
    <w:rPr>
      <w:rFonts w:ascii="Wingdings" w:hAnsi="Wingdings"/>
    </w:rPr>
  </w:style>
  <w:style w:type="character" w:customStyle="1" w:styleId="WW8Num56z0">
    <w:name w:val="WW8Num56z0"/>
    <w:rsid w:val="00BD6CD0"/>
    <w:rPr>
      <w:rFonts w:ascii="Symbol" w:hAnsi="Symbol"/>
    </w:rPr>
  </w:style>
  <w:style w:type="character" w:customStyle="1" w:styleId="WW8Num56z1">
    <w:name w:val="WW8Num56z1"/>
    <w:rsid w:val="00BD6CD0"/>
    <w:rPr>
      <w:rFonts w:ascii="Courier New" w:hAnsi="Courier New"/>
    </w:rPr>
  </w:style>
  <w:style w:type="character" w:customStyle="1" w:styleId="WW8Num56z2">
    <w:name w:val="WW8Num56z2"/>
    <w:rsid w:val="00BD6CD0"/>
    <w:rPr>
      <w:rFonts w:ascii="Wingdings" w:hAnsi="Wingdings"/>
    </w:rPr>
  </w:style>
  <w:style w:type="character" w:customStyle="1" w:styleId="WW8Num57z0">
    <w:name w:val="WW8Num57z0"/>
    <w:rsid w:val="00BD6CD0"/>
    <w:rPr>
      <w:rFonts w:ascii="Symbol" w:hAnsi="Symbol"/>
    </w:rPr>
  </w:style>
  <w:style w:type="character" w:customStyle="1" w:styleId="WW8Num57z1">
    <w:name w:val="WW8Num57z1"/>
    <w:rsid w:val="00BD6CD0"/>
    <w:rPr>
      <w:rFonts w:ascii="Courier New" w:hAnsi="Courier New"/>
    </w:rPr>
  </w:style>
  <w:style w:type="character" w:customStyle="1" w:styleId="WW8Num57z2">
    <w:name w:val="WW8Num57z2"/>
    <w:rsid w:val="00BD6CD0"/>
    <w:rPr>
      <w:rFonts w:ascii="Wingdings" w:hAnsi="Wingdings"/>
    </w:rPr>
  </w:style>
  <w:style w:type="character" w:customStyle="1" w:styleId="WW8Num58z0">
    <w:name w:val="WW8Num58z0"/>
    <w:rsid w:val="00BD6CD0"/>
    <w:rPr>
      <w:rFonts w:ascii="Symbol" w:hAnsi="Symbol"/>
    </w:rPr>
  </w:style>
  <w:style w:type="character" w:customStyle="1" w:styleId="WW8Num58z1">
    <w:name w:val="WW8Num58z1"/>
    <w:rsid w:val="00BD6CD0"/>
    <w:rPr>
      <w:rFonts w:ascii="Courier New" w:hAnsi="Courier New"/>
    </w:rPr>
  </w:style>
  <w:style w:type="character" w:customStyle="1" w:styleId="WW8Num58z2">
    <w:name w:val="WW8Num58z2"/>
    <w:rsid w:val="00BD6CD0"/>
    <w:rPr>
      <w:rFonts w:ascii="Wingdings" w:hAnsi="Wingdings"/>
    </w:rPr>
  </w:style>
  <w:style w:type="character" w:customStyle="1" w:styleId="WW8Num59z0">
    <w:name w:val="WW8Num59z0"/>
    <w:rsid w:val="00BD6CD0"/>
    <w:rPr>
      <w:rFonts w:ascii="Symbol" w:hAnsi="Symbol"/>
    </w:rPr>
  </w:style>
  <w:style w:type="character" w:customStyle="1" w:styleId="WW8Num59z1">
    <w:name w:val="WW8Num59z1"/>
    <w:rsid w:val="00BD6CD0"/>
    <w:rPr>
      <w:rFonts w:ascii="Courier New" w:hAnsi="Courier New"/>
    </w:rPr>
  </w:style>
  <w:style w:type="character" w:customStyle="1" w:styleId="WW8Num59z2">
    <w:name w:val="WW8Num59z2"/>
    <w:rsid w:val="00BD6CD0"/>
    <w:rPr>
      <w:rFonts w:ascii="Wingdings" w:hAnsi="Wingdings"/>
    </w:rPr>
  </w:style>
  <w:style w:type="character" w:customStyle="1" w:styleId="WW8Num60z0">
    <w:name w:val="WW8Num60z0"/>
    <w:rsid w:val="00BD6CD0"/>
    <w:rPr>
      <w:rFonts w:ascii="Symbol" w:hAnsi="Symbol"/>
    </w:rPr>
  </w:style>
  <w:style w:type="character" w:customStyle="1" w:styleId="WW8Num60z1">
    <w:name w:val="WW8Num60z1"/>
    <w:rsid w:val="00BD6CD0"/>
    <w:rPr>
      <w:rFonts w:ascii="Courier New" w:hAnsi="Courier New"/>
    </w:rPr>
  </w:style>
  <w:style w:type="character" w:customStyle="1" w:styleId="WW8Num60z2">
    <w:name w:val="WW8Num60z2"/>
    <w:rsid w:val="00BD6CD0"/>
    <w:rPr>
      <w:rFonts w:ascii="Wingdings" w:hAnsi="Wingdings"/>
    </w:rPr>
  </w:style>
  <w:style w:type="character" w:customStyle="1" w:styleId="WW8Num61z0">
    <w:name w:val="WW8Num61z0"/>
    <w:rsid w:val="00BD6CD0"/>
    <w:rPr>
      <w:rFonts w:ascii="Symbol" w:hAnsi="Symbol"/>
    </w:rPr>
  </w:style>
  <w:style w:type="character" w:customStyle="1" w:styleId="WW8Num61z1">
    <w:name w:val="WW8Num61z1"/>
    <w:rsid w:val="00BD6CD0"/>
    <w:rPr>
      <w:rFonts w:ascii="Courier New" w:hAnsi="Courier New"/>
    </w:rPr>
  </w:style>
  <w:style w:type="character" w:customStyle="1" w:styleId="WW8Num61z2">
    <w:name w:val="WW8Num61z2"/>
    <w:rsid w:val="00BD6CD0"/>
    <w:rPr>
      <w:rFonts w:ascii="Wingdings" w:hAnsi="Wingdings"/>
    </w:rPr>
  </w:style>
  <w:style w:type="character" w:customStyle="1" w:styleId="WW8Num62z0">
    <w:name w:val="WW8Num62z0"/>
    <w:rsid w:val="00BD6CD0"/>
    <w:rPr>
      <w:rFonts w:ascii="Symbol" w:hAnsi="Symbol"/>
    </w:rPr>
  </w:style>
  <w:style w:type="character" w:customStyle="1" w:styleId="WW8Num62z1">
    <w:name w:val="WW8Num62z1"/>
    <w:rsid w:val="00BD6CD0"/>
    <w:rPr>
      <w:rFonts w:ascii="Courier New" w:hAnsi="Courier New"/>
    </w:rPr>
  </w:style>
  <w:style w:type="character" w:customStyle="1" w:styleId="WW8Num62z2">
    <w:name w:val="WW8Num62z2"/>
    <w:rsid w:val="00BD6CD0"/>
    <w:rPr>
      <w:rFonts w:ascii="Wingdings" w:hAnsi="Wingdings"/>
    </w:rPr>
  </w:style>
  <w:style w:type="character" w:customStyle="1" w:styleId="WW8Num63z0">
    <w:name w:val="WW8Num63z0"/>
    <w:rsid w:val="00BD6CD0"/>
    <w:rPr>
      <w:rFonts w:ascii="Symbol" w:hAnsi="Symbol"/>
    </w:rPr>
  </w:style>
  <w:style w:type="character" w:customStyle="1" w:styleId="WW8Num63z1">
    <w:name w:val="WW8Num63z1"/>
    <w:rsid w:val="00BD6CD0"/>
    <w:rPr>
      <w:rFonts w:ascii="Courier New" w:hAnsi="Courier New"/>
    </w:rPr>
  </w:style>
  <w:style w:type="character" w:customStyle="1" w:styleId="WW8Num63z2">
    <w:name w:val="WW8Num63z2"/>
    <w:rsid w:val="00BD6CD0"/>
    <w:rPr>
      <w:rFonts w:ascii="Wingdings" w:hAnsi="Wingdings"/>
    </w:rPr>
  </w:style>
  <w:style w:type="character" w:customStyle="1" w:styleId="WW8Num64z0">
    <w:name w:val="WW8Num64z0"/>
    <w:rsid w:val="00BD6CD0"/>
    <w:rPr>
      <w:rFonts w:ascii="Symbol" w:hAnsi="Symbol"/>
    </w:rPr>
  </w:style>
  <w:style w:type="character" w:customStyle="1" w:styleId="WW8Num64z1">
    <w:name w:val="WW8Num64z1"/>
    <w:rsid w:val="00BD6CD0"/>
    <w:rPr>
      <w:rFonts w:ascii="Courier New" w:hAnsi="Courier New"/>
    </w:rPr>
  </w:style>
  <w:style w:type="character" w:customStyle="1" w:styleId="WW8Num64z2">
    <w:name w:val="WW8Num64z2"/>
    <w:rsid w:val="00BD6CD0"/>
    <w:rPr>
      <w:rFonts w:ascii="Wingdings" w:hAnsi="Wingdings"/>
    </w:rPr>
  </w:style>
  <w:style w:type="character" w:customStyle="1" w:styleId="WW8Num65z0">
    <w:name w:val="WW8Num65z0"/>
    <w:rsid w:val="00BD6CD0"/>
    <w:rPr>
      <w:rFonts w:ascii="Symbol" w:hAnsi="Symbol"/>
    </w:rPr>
  </w:style>
  <w:style w:type="character" w:customStyle="1" w:styleId="WW8Num65z1">
    <w:name w:val="WW8Num65z1"/>
    <w:rsid w:val="00BD6CD0"/>
    <w:rPr>
      <w:rFonts w:ascii="Courier New" w:hAnsi="Courier New"/>
    </w:rPr>
  </w:style>
  <w:style w:type="character" w:customStyle="1" w:styleId="WW8Num65z2">
    <w:name w:val="WW8Num65z2"/>
    <w:rsid w:val="00BD6CD0"/>
    <w:rPr>
      <w:rFonts w:ascii="Wingdings" w:hAnsi="Wingdings"/>
    </w:rPr>
  </w:style>
  <w:style w:type="character" w:customStyle="1" w:styleId="WW8Num66z0">
    <w:name w:val="WW8Num66z0"/>
    <w:rsid w:val="00BD6CD0"/>
    <w:rPr>
      <w:rFonts w:ascii="Symbol" w:hAnsi="Symbol"/>
    </w:rPr>
  </w:style>
  <w:style w:type="character" w:customStyle="1" w:styleId="WW8Num66z1">
    <w:name w:val="WW8Num66z1"/>
    <w:rsid w:val="00BD6CD0"/>
    <w:rPr>
      <w:rFonts w:ascii="Courier New" w:hAnsi="Courier New"/>
    </w:rPr>
  </w:style>
  <w:style w:type="character" w:customStyle="1" w:styleId="WW8Num66z2">
    <w:name w:val="WW8Num66z2"/>
    <w:rsid w:val="00BD6CD0"/>
    <w:rPr>
      <w:rFonts w:ascii="Wingdings" w:hAnsi="Wingdings"/>
    </w:rPr>
  </w:style>
  <w:style w:type="character" w:customStyle="1" w:styleId="WW8Num67z0">
    <w:name w:val="WW8Num67z0"/>
    <w:rsid w:val="00BD6CD0"/>
    <w:rPr>
      <w:rFonts w:ascii="Symbol" w:hAnsi="Symbol"/>
    </w:rPr>
  </w:style>
  <w:style w:type="character" w:customStyle="1" w:styleId="WW8Num67z1">
    <w:name w:val="WW8Num67z1"/>
    <w:rsid w:val="00BD6CD0"/>
    <w:rPr>
      <w:rFonts w:ascii="Courier New" w:hAnsi="Courier New"/>
    </w:rPr>
  </w:style>
  <w:style w:type="character" w:customStyle="1" w:styleId="WW8Num67z2">
    <w:name w:val="WW8Num67z2"/>
    <w:rsid w:val="00BD6CD0"/>
    <w:rPr>
      <w:rFonts w:ascii="Wingdings" w:hAnsi="Wingdings"/>
    </w:rPr>
  </w:style>
  <w:style w:type="character" w:customStyle="1" w:styleId="WW8Num68z0">
    <w:name w:val="WW8Num68z0"/>
    <w:rsid w:val="00BD6CD0"/>
    <w:rPr>
      <w:rFonts w:ascii="Symbol" w:hAnsi="Symbol"/>
    </w:rPr>
  </w:style>
  <w:style w:type="character" w:customStyle="1" w:styleId="WW8Num68z1">
    <w:name w:val="WW8Num68z1"/>
    <w:rsid w:val="00BD6CD0"/>
    <w:rPr>
      <w:rFonts w:ascii="Courier New" w:hAnsi="Courier New"/>
    </w:rPr>
  </w:style>
  <w:style w:type="character" w:customStyle="1" w:styleId="WW8Num68z2">
    <w:name w:val="WW8Num68z2"/>
    <w:rsid w:val="00BD6CD0"/>
    <w:rPr>
      <w:rFonts w:ascii="Wingdings" w:hAnsi="Wingdings"/>
    </w:rPr>
  </w:style>
  <w:style w:type="character" w:customStyle="1" w:styleId="WW8Num69z0">
    <w:name w:val="WW8Num69z0"/>
    <w:rsid w:val="00BD6CD0"/>
    <w:rPr>
      <w:rFonts w:ascii="Symbol" w:hAnsi="Symbol"/>
    </w:rPr>
  </w:style>
  <w:style w:type="character" w:customStyle="1" w:styleId="WW8Num69z2">
    <w:name w:val="WW8Num69z2"/>
    <w:rsid w:val="00BD6CD0"/>
    <w:rPr>
      <w:rFonts w:ascii="Wingdings" w:hAnsi="Wingdings"/>
    </w:rPr>
  </w:style>
  <w:style w:type="character" w:customStyle="1" w:styleId="WW8Num69z4">
    <w:name w:val="WW8Num69z4"/>
    <w:rsid w:val="00BD6CD0"/>
    <w:rPr>
      <w:rFonts w:ascii="Courier New" w:hAnsi="Courier New"/>
    </w:rPr>
  </w:style>
  <w:style w:type="character" w:customStyle="1" w:styleId="WW8Num70z0">
    <w:name w:val="WW8Num70z0"/>
    <w:rsid w:val="00BD6CD0"/>
    <w:rPr>
      <w:rFonts w:ascii="Symbol" w:hAnsi="Symbol"/>
    </w:rPr>
  </w:style>
  <w:style w:type="character" w:customStyle="1" w:styleId="WW8Num70z1">
    <w:name w:val="WW8Num70z1"/>
    <w:rsid w:val="00BD6CD0"/>
    <w:rPr>
      <w:rFonts w:ascii="Courier New" w:hAnsi="Courier New"/>
    </w:rPr>
  </w:style>
  <w:style w:type="character" w:customStyle="1" w:styleId="WW8Num70z2">
    <w:name w:val="WW8Num70z2"/>
    <w:rsid w:val="00BD6CD0"/>
    <w:rPr>
      <w:rFonts w:ascii="Wingdings" w:hAnsi="Wingdings"/>
    </w:rPr>
  </w:style>
  <w:style w:type="character" w:customStyle="1" w:styleId="WW8Num71z0">
    <w:name w:val="WW8Num71z0"/>
    <w:rsid w:val="00BD6CD0"/>
    <w:rPr>
      <w:rFonts w:ascii="Symbol" w:hAnsi="Symbol"/>
    </w:rPr>
  </w:style>
  <w:style w:type="character" w:customStyle="1" w:styleId="WW8Num71z1">
    <w:name w:val="WW8Num71z1"/>
    <w:rsid w:val="00BD6CD0"/>
    <w:rPr>
      <w:rFonts w:ascii="Courier New" w:hAnsi="Courier New"/>
    </w:rPr>
  </w:style>
  <w:style w:type="character" w:customStyle="1" w:styleId="WW8Num71z2">
    <w:name w:val="WW8Num71z2"/>
    <w:rsid w:val="00BD6CD0"/>
    <w:rPr>
      <w:rFonts w:ascii="Wingdings" w:hAnsi="Wingdings"/>
    </w:rPr>
  </w:style>
  <w:style w:type="character" w:customStyle="1" w:styleId="WW8Num72z0">
    <w:name w:val="WW8Num72z0"/>
    <w:rsid w:val="00BD6CD0"/>
    <w:rPr>
      <w:rFonts w:ascii="Symbol" w:hAnsi="Symbol"/>
    </w:rPr>
  </w:style>
  <w:style w:type="character" w:customStyle="1" w:styleId="WW8Num72z1">
    <w:name w:val="WW8Num72z1"/>
    <w:rsid w:val="00BD6CD0"/>
    <w:rPr>
      <w:rFonts w:ascii="Courier New" w:hAnsi="Courier New"/>
    </w:rPr>
  </w:style>
  <w:style w:type="character" w:customStyle="1" w:styleId="WW8Num72z2">
    <w:name w:val="WW8Num72z2"/>
    <w:rsid w:val="00BD6CD0"/>
    <w:rPr>
      <w:rFonts w:ascii="Wingdings" w:hAnsi="Wingdings"/>
    </w:rPr>
  </w:style>
  <w:style w:type="character" w:customStyle="1" w:styleId="WW8Num73z0">
    <w:name w:val="WW8Num73z0"/>
    <w:rsid w:val="00BD6CD0"/>
    <w:rPr>
      <w:rFonts w:ascii="Symbol" w:hAnsi="Symbol"/>
    </w:rPr>
  </w:style>
  <w:style w:type="character" w:customStyle="1" w:styleId="WW8Num73z1">
    <w:name w:val="WW8Num73z1"/>
    <w:rsid w:val="00BD6CD0"/>
    <w:rPr>
      <w:rFonts w:ascii="Courier New" w:hAnsi="Courier New"/>
    </w:rPr>
  </w:style>
  <w:style w:type="character" w:customStyle="1" w:styleId="WW8Num73z2">
    <w:name w:val="WW8Num73z2"/>
    <w:rsid w:val="00BD6CD0"/>
    <w:rPr>
      <w:rFonts w:ascii="Wingdings" w:hAnsi="Wingdings"/>
    </w:rPr>
  </w:style>
  <w:style w:type="character" w:customStyle="1" w:styleId="WW8Num74z0">
    <w:name w:val="WW8Num74z0"/>
    <w:rsid w:val="00BD6CD0"/>
    <w:rPr>
      <w:rFonts w:ascii="Symbol" w:hAnsi="Symbol"/>
    </w:rPr>
  </w:style>
  <w:style w:type="character" w:customStyle="1" w:styleId="WW8Num74z1">
    <w:name w:val="WW8Num74z1"/>
    <w:rsid w:val="00BD6CD0"/>
    <w:rPr>
      <w:rFonts w:ascii="Courier New" w:hAnsi="Courier New"/>
    </w:rPr>
  </w:style>
  <w:style w:type="character" w:customStyle="1" w:styleId="WW8Num74z2">
    <w:name w:val="WW8Num74z2"/>
    <w:rsid w:val="00BD6CD0"/>
    <w:rPr>
      <w:rFonts w:ascii="Wingdings" w:hAnsi="Wingdings"/>
    </w:rPr>
  </w:style>
  <w:style w:type="character" w:customStyle="1" w:styleId="WW8Num75z0">
    <w:name w:val="WW8Num75z0"/>
    <w:rsid w:val="00BD6CD0"/>
    <w:rPr>
      <w:rFonts w:ascii="Symbol" w:hAnsi="Symbol"/>
    </w:rPr>
  </w:style>
  <w:style w:type="character" w:customStyle="1" w:styleId="WW8Num75z1">
    <w:name w:val="WW8Num75z1"/>
    <w:rsid w:val="00BD6CD0"/>
    <w:rPr>
      <w:rFonts w:ascii="Courier New" w:hAnsi="Courier New"/>
    </w:rPr>
  </w:style>
  <w:style w:type="character" w:customStyle="1" w:styleId="WW8Num75z2">
    <w:name w:val="WW8Num75z2"/>
    <w:rsid w:val="00BD6CD0"/>
    <w:rPr>
      <w:rFonts w:ascii="Wingdings" w:hAnsi="Wingdings"/>
    </w:rPr>
  </w:style>
  <w:style w:type="character" w:customStyle="1" w:styleId="WW8Num76z0">
    <w:name w:val="WW8Num76z0"/>
    <w:rsid w:val="00BD6CD0"/>
    <w:rPr>
      <w:rFonts w:ascii="Symbol" w:hAnsi="Symbol"/>
    </w:rPr>
  </w:style>
  <w:style w:type="character" w:customStyle="1" w:styleId="WW8Num76z1">
    <w:name w:val="WW8Num76z1"/>
    <w:rsid w:val="00BD6CD0"/>
    <w:rPr>
      <w:rFonts w:ascii="Courier New" w:hAnsi="Courier New"/>
    </w:rPr>
  </w:style>
  <w:style w:type="character" w:customStyle="1" w:styleId="WW8Num76z2">
    <w:name w:val="WW8Num76z2"/>
    <w:rsid w:val="00BD6CD0"/>
    <w:rPr>
      <w:rFonts w:ascii="Wingdings" w:hAnsi="Wingdings"/>
    </w:rPr>
  </w:style>
  <w:style w:type="character" w:customStyle="1" w:styleId="WW8Num77z0">
    <w:name w:val="WW8Num77z0"/>
    <w:rsid w:val="00BD6CD0"/>
    <w:rPr>
      <w:rFonts w:ascii="Symbol" w:hAnsi="Symbol"/>
    </w:rPr>
  </w:style>
  <w:style w:type="character" w:customStyle="1" w:styleId="WW8Num77z1">
    <w:name w:val="WW8Num77z1"/>
    <w:rsid w:val="00BD6CD0"/>
    <w:rPr>
      <w:rFonts w:ascii="Courier New" w:hAnsi="Courier New"/>
    </w:rPr>
  </w:style>
  <w:style w:type="character" w:customStyle="1" w:styleId="WW8Num77z2">
    <w:name w:val="WW8Num77z2"/>
    <w:rsid w:val="00BD6CD0"/>
    <w:rPr>
      <w:rFonts w:ascii="Wingdings" w:hAnsi="Wingdings"/>
    </w:rPr>
  </w:style>
  <w:style w:type="character" w:customStyle="1" w:styleId="WW8Num78z0">
    <w:name w:val="WW8Num78z0"/>
    <w:rsid w:val="00BD6CD0"/>
    <w:rPr>
      <w:rFonts w:ascii="Symbol" w:hAnsi="Symbol"/>
    </w:rPr>
  </w:style>
  <w:style w:type="character" w:customStyle="1" w:styleId="WW8Num78z1">
    <w:name w:val="WW8Num78z1"/>
    <w:rsid w:val="00BD6CD0"/>
    <w:rPr>
      <w:rFonts w:ascii="Courier New" w:hAnsi="Courier New"/>
    </w:rPr>
  </w:style>
  <w:style w:type="character" w:customStyle="1" w:styleId="WW8Num78z2">
    <w:name w:val="WW8Num78z2"/>
    <w:rsid w:val="00BD6CD0"/>
    <w:rPr>
      <w:rFonts w:ascii="Wingdings" w:hAnsi="Wingdings"/>
    </w:rPr>
  </w:style>
  <w:style w:type="character" w:customStyle="1" w:styleId="WW8Num79z0">
    <w:name w:val="WW8Num79z0"/>
    <w:rsid w:val="00BD6CD0"/>
    <w:rPr>
      <w:rFonts w:ascii="Symbol" w:hAnsi="Symbol"/>
    </w:rPr>
  </w:style>
  <w:style w:type="character" w:customStyle="1" w:styleId="WW8Num79z1">
    <w:name w:val="WW8Num79z1"/>
    <w:rsid w:val="00BD6CD0"/>
    <w:rPr>
      <w:rFonts w:ascii="Courier New" w:hAnsi="Courier New"/>
    </w:rPr>
  </w:style>
  <w:style w:type="character" w:customStyle="1" w:styleId="WW8Num79z2">
    <w:name w:val="WW8Num79z2"/>
    <w:rsid w:val="00BD6CD0"/>
    <w:rPr>
      <w:rFonts w:ascii="Wingdings" w:hAnsi="Wingdings"/>
    </w:rPr>
  </w:style>
  <w:style w:type="character" w:customStyle="1" w:styleId="WW8Num80z0">
    <w:name w:val="WW8Num80z0"/>
    <w:rsid w:val="00BD6CD0"/>
    <w:rPr>
      <w:rFonts w:ascii="Symbol" w:hAnsi="Symbol"/>
    </w:rPr>
  </w:style>
  <w:style w:type="character" w:customStyle="1" w:styleId="WW8Num80z1">
    <w:name w:val="WW8Num80z1"/>
    <w:rsid w:val="00BD6CD0"/>
    <w:rPr>
      <w:rFonts w:ascii="Courier New" w:hAnsi="Courier New"/>
    </w:rPr>
  </w:style>
  <w:style w:type="character" w:customStyle="1" w:styleId="WW8Num80z2">
    <w:name w:val="WW8Num80z2"/>
    <w:rsid w:val="00BD6CD0"/>
    <w:rPr>
      <w:rFonts w:ascii="Wingdings" w:hAnsi="Wingdings"/>
    </w:rPr>
  </w:style>
  <w:style w:type="character" w:customStyle="1" w:styleId="WW8Num81z0">
    <w:name w:val="WW8Num81z0"/>
    <w:rsid w:val="00BD6CD0"/>
    <w:rPr>
      <w:rFonts w:ascii="Symbol" w:hAnsi="Symbol"/>
    </w:rPr>
  </w:style>
  <w:style w:type="character" w:customStyle="1" w:styleId="WW8Num81z1">
    <w:name w:val="WW8Num81z1"/>
    <w:rsid w:val="00BD6CD0"/>
    <w:rPr>
      <w:rFonts w:ascii="Courier New" w:hAnsi="Courier New"/>
    </w:rPr>
  </w:style>
  <w:style w:type="character" w:customStyle="1" w:styleId="WW8Num81z2">
    <w:name w:val="WW8Num81z2"/>
    <w:rsid w:val="00BD6CD0"/>
    <w:rPr>
      <w:rFonts w:ascii="Wingdings" w:hAnsi="Wingdings"/>
    </w:rPr>
  </w:style>
  <w:style w:type="character" w:customStyle="1" w:styleId="WW8Num82z0">
    <w:name w:val="WW8Num82z0"/>
    <w:rsid w:val="00BD6CD0"/>
    <w:rPr>
      <w:rFonts w:ascii="Symbol" w:hAnsi="Symbol"/>
    </w:rPr>
  </w:style>
  <w:style w:type="character" w:customStyle="1" w:styleId="WW8Num82z1">
    <w:name w:val="WW8Num82z1"/>
    <w:rsid w:val="00BD6CD0"/>
    <w:rPr>
      <w:rFonts w:ascii="Courier New" w:hAnsi="Courier New"/>
    </w:rPr>
  </w:style>
  <w:style w:type="character" w:customStyle="1" w:styleId="WW8Num82z2">
    <w:name w:val="WW8Num82z2"/>
    <w:rsid w:val="00BD6CD0"/>
    <w:rPr>
      <w:rFonts w:ascii="Wingdings" w:hAnsi="Wingdings"/>
    </w:rPr>
  </w:style>
  <w:style w:type="character" w:customStyle="1" w:styleId="WW8Num83z0">
    <w:name w:val="WW8Num83z0"/>
    <w:rsid w:val="00BD6CD0"/>
    <w:rPr>
      <w:rFonts w:ascii="Symbol" w:hAnsi="Symbol"/>
    </w:rPr>
  </w:style>
  <w:style w:type="character" w:customStyle="1" w:styleId="WW8Num83z1">
    <w:name w:val="WW8Num83z1"/>
    <w:rsid w:val="00BD6CD0"/>
    <w:rPr>
      <w:rFonts w:ascii="Courier New" w:hAnsi="Courier New"/>
    </w:rPr>
  </w:style>
  <w:style w:type="character" w:customStyle="1" w:styleId="WW8Num83z2">
    <w:name w:val="WW8Num83z2"/>
    <w:rsid w:val="00BD6CD0"/>
    <w:rPr>
      <w:rFonts w:ascii="Wingdings" w:hAnsi="Wingdings"/>
    </w:rPr>
  </w:style>
  <w:style w:type="character" w:customStyle="1" w:styleId="WW8Num84z0">
    <w:name w:val="WW8Num84z0"/>
    <w:rsid w:val="00BD6CD0"/>
    <w:rPr>
      <w:rFonts w:ascii="Symbol" w:hAnsi="Symbol"/>
    </w:rPr>
  </w:style>
  <w:style w:type="character" w:customStyle="1" w:styleId="WW8Num84z1">
    <w:name w:val="WW8Num84z1"/>
    <w:rsid w:val="00BD6CD0"/>
    <w:rPr>
      <w:rFonts w:ascii="Courier New" w:hAnsi="Courier New"/>
    </w:rPr>
  </w:style>
  <w:style w:type="character" w:customStyle="1" w:styleId="WW8Num84z2">
    <w:name w:val="WW8Num84z2"/>
    <w:rsid w:val="00BD6CD0"/>
    <w:rPr>
      <w:rFonts w:ascii="Wingdings" w:hAnsi="Wingdings"/>
    </w:rPr>
  </w:style>
  <w:style w:type="character" w:customStyle="1" w:styleId="WW8Num85z0">
    <w:name w:val="WW8Num85z0"/>
    <w:rsid w:val="00BD6CD0"/>
    <w:rPr>
      <w:rFonts w:ascii="Symbol" w:hAnsi="Symbol"/>
    </w:rPr>
  </w:style>
  <w:style w:type="character" w:customStyle="1" w:styleId="WW8Num85z1">
    <w:name w:val="WW8Num85z1"/>
    <w:rsid w:val="00BD6CD0"/>
    <w:rPr>
      <w:rFonts w:ascii="Courier New" w:hAnsi="Courier New"/>
    </w:rPr>
  </w:style>
  <w:style w:type="character" w:customStyle="1" w:styleId="WW8Num85z2">
    <w:name w:val="WW8Num85z2"/>
    <w:rsid w:val="00BD6CD0"/>
    <w:rPr>
      <w:rFonts w:ascii="Wingdings" w:hAnsi="Wingdings"/>
    </w:rPr>
  </w:style>
  <w:style w:type="character" w:customStyle="1" w:styleId="WW8Num86z0">
    <w:name w:val="WW8Num86z0"/>
    <w:rsid w:val="00BD6CD0"/>
    <w:rPr>
      <w:rFonts w:ascii="Symbol" w:hAnsi="Symbol"/>
    </w:rPr>
  </w:style>
  <w:style w:type="character" w:customStyle="1" w:styleId="WW8Num86z1">
    <w:name w:val="WW8Num86z1"/>
    <w:rsid w:val="00BD6CD0"/>
    <w:rPr>
      <w:rFonts w:ascii="Courier New" w:hAnsi="Courier New"/>
    </w:rPr>
  </w:style>
  <w:style w:type="character" w:customStyle="1" w:styleId="WW8Num86z2">
    <w:name w:val="WW8Num86z2"/>
    <w:rsid w:val="00BD6CD0"/>
    <w:rPr>
      <w:rFonts w:ascii="Wingdings" w:hAnsi="Wingdings"/>
    </w:rPr>
  </w:style>
  <w:style w:type="character" w:customStyle="1" w:styleId="WW8Num87z0">
    <w:name w:val="WW8Num87z0"/>
    <w:rsid w:val="00BD6CD0"/>
    <w:rPr>
      <w:rFonts w:ascii="Symbol" w:hAnsi="Symbol"/>
    </w:rPr>
  </w:style>
  <w:style w:type="character" w:customStyle="1" w:styleId="WW8Num87z1">
    <w:name w:val="WW8Num87z1"/>
    <w:rsid w:val="00BD6CD0"/>
    <w:rPr>
      <w:rFonts w:ascii="Courier New" w:hAnsi="Courier New"/>
    </w:rPr>
  </w:style>
  <w:style w:type="character" w:customStyle="1" w:styleId="WW8Num87z2">
    <w:name w:val="WW8Num87z2"/>
    <w:rsid w:val="00BD6CD0"/>
    <w:rPr>
      <w:rFonts w:ascii="Wingdings" w:hAnsi="Wingdings"/>
    </w:rPr>
  </w:style>
  <w:style w:type="character" w:customStyle="1" w:styleId="WW8Num88z0">
    <w:name w:val="WW8Num88z0"/>
    <w:rsid w:val="00BD6CD0"/>
    <w:rPr>
      <w:rFonts w:ascii="Symbol" w:hAnsi="Symbol"/>
    </w:rPr>
  </w:style>
  <w:style w:type="character" w:customStyle="1" w:styleId="WW8Num88z1">
    <w:name w:val="WW8Num88z1"/>
    <w:rsid w:val="00BD6CD0"/>
    <w:rPr>
      <w:rFonts w:ascii="Courier New" w:hAnsi="Courier New"/>
    </w:rPr>
  </w:style>
  <w:style w:type="character" w:customStyle="1" w:styleId="WW8Num88z2">
    <w:name w:val="WW8Num88z2"/>
    <w:rsid w:val="00BD6CD0"/>
    <w:rPr>
      <w:rFonts w:ascii="Wingdings" w:hAnsi="Wingdings"/>
    </w:rPr>
  </w:style>
  <w:style w:type="character" w:customStyle="1" w:styleId="WW8Num89z0">
    <w:name w:val="WW8Num89z0"/>
    <w:rsid w:val="00BD6CD0"/>
    <w:rPr>
      <w:rFonts w:ascii="Symbol" w:hAnsi="Symbol"/>
    </w:rPr>
  </w:style>
  <w:style w:type="character" w:customStyle="1" w:styleId="WW8Num89z1">
    <w:name w:val="WW8Num89z1"/>
    <w:rsid w:val="00BD6CD0"/>
    <w:rPr>
      <w:rFonts w:ascii="Courier New" w:hAnsi="Courier New"/>
    </w:rPr>
  </w:style>
  <w:style w:type="character" w:customStyle="1" w:styleId="WW8Num89z2">
    <w:name w:val="WW8Num89z2"/>
    <w:rsid w:val="00BD6CD0"/>
    <w:rPr>
      <w:rFonts w:ascii="Wingdings" w:hAnsi="Wingdings"/>
    </w:rPr>
  </w:style>
  <w:style w:type="character" w:customStyle="1" w:styleId="WW8Num90z0">
    <w:name w:val="WW8Num90z0"/>
    <w:rsid w:val="00BD6CD0"/>
    <w:rPr>
      <w:rFonts w:ascii="Symbol" w:hAnsi="Symbol"/>
    </w:rPr>
  </w:style>
  <w:style w:type="character" w:customStyle="1" w:styleId="WW8Num90z1">
    <w:name w:val="WW8Num90z1"/>
    <w:rsid w:val="00BD6CD0"/>
    <w:rPr>
      <w:rFonts w:ascii="Courier New" w:hAnsi="Courier New"/>
    </w:rPr>
  </w:style>
  <w:style w:type="character" w:customStyle="1" w:styleId="WW8Num90z2">
    <w:name w:val="WW8Num90z2"/>
    <w:rsid w:val="00BD6CD0"/>
    <w:rPr>
      <w:rFonts w:ascii="Wingdings" w:hAnsi="Wingdings"/>
    </w:rPr>
  </w:style>
  <w:style w:type="character" w:customStyle="1" w:styleId="WW8Num91z0">
    <w:name w:val="WW8Num91z0"/>
    <w:rsid w:val="00BD6CD0"/>
    <w:rPr>
      <w:rFonts w:ascii="Symbol" w:hAnsi="Symbol"/>
    </w:rPr>
  </w:style>
  <w:style w:type="character" w:customStyle="1" w:styleId="WW8Num91z1">
    <w:name w:val="WW8Num91z1"/>
    <w:rsid w:val="00BD6CD0"/>
    <w:rPr>
      <w:rFonts w:ascii="Courier New" w:hAnsi="Courier New"/>
    </w:rPr>
  </w:style>
  <w:style w:type="character" w:customStyle="1" w:styleId="WW8Num91z2">
    <w:name w:val="WW8Num91z2"/>
    <w:rsid w:val="00BD6CD0"/>
    <w:rPr>
      <w:rFonts w:ascii="Wingdings" w:hAnsi="Wingdings"/>
    </w:rPr>
  </w:style>
  <w:style w:type="character" w:customStyle="1" w:styleId="WW8Num92z0">
    <w:name w:val="WW8Num92z0"/>
    <w:rsid w:val="00BD6CD0"/>
    <w:rPr>
      <w:rFonts w:ascii="Symbol" w:hAnsi="Symbol"/>
    </w:rPr>
  </w:style>
  <w:style w:type="character" w:customStyle="1" w:styleId="WW8Num92z1">
    <w:name w:val="WW8Num92z1"/>
    <w:rsid w:val="00BD6CD0"/>
    <w:rPr>
      <w:rFonts w:ascii="Courier New" w:hAnsi="Courier New"/>
    </w:rPr>
  </w:style>
  <w:style w:type="character" w:customStyle="1" w:styleId="WW8Num92z2">
    <w:name w:val="WW8Num92z2"/>
    <w:rsid w:val="00BD6CD0"/>
    <w:rPr>
      <w:rFonts w:ascii="Wingdings" w:hAnsi="Wingdings"/>
    </w:rPr>
  </w:style>
  <w:style w:type="character" w:customStyle="1" w:styleId="WW8Num93z0">
    <w:name w:val="WW8Num93z0"/>
    <w:rsid w:val="00BD6CD0"/>
    <w:rPr>
      <w:rFonts w:ascii="Symbol" w:hAnsi="Symbol"/>
    </w:rPr>
  </w:style>
  <w:style w:type="character" w:customStyle="1" w:styleId="WW8Num93z1">
    <w:name w:val="WW8Num93z1"/>
    <w:rsid w:val="00BD6CD0"/>
    <w:rPr>
      <w:rFonts w:ascii="Courier New" w:hAnsi="Courier New"/>
    </w:rPr>
  </w:style>
  <w:style w:type="character" w:customStyle="1" w:styleId="WW8Num93z2">
    <w:name w:val="WW8Num93z2"/>
    <w:rsid w:val="00BD6CD0"/>
    <w:rPr>
      <w:rFonts w:ascii="Wingdings" w:hAnsi="Wingdings"/>
    </w:rPr>
  </w:style>
  <w:style w:type="character" w:customStyle="1" w:styleId="WW8Num94z0">
    <w:name w:val="WW8Num94z0"/>
    <w:rsid w:val="00BD6CD0"/>
    <w:rPr>
      <w:rFonts w:ascii="Symbol" w:hAnsi="Symbol"/>
    </w:rPr>
  </w:style>
  <w:style w:type="character" w:customStyle="1" w:styleId="WW8Num94z1">
    <w:name w:val="WW8Num94z1"/>
    <w:rsid w:val="00BD6CD0"/>
    <w:rPr>
      <w:rFonts w:ascii="Courier New" w:hAnsi="Courier New"/>
    </w:rPr>
  </w:style>
  <w:style w:type="character" w:customStyle="1" w:styleId="WW8Num94z2">
    <w:name w:val="WW8Num94z2"/>
    <w:rsid w:val="00BD6CD0"/>
    <w:rPr>
      <w:rFonts w:ascii="Wingdings" w:hAnsi="Wingdings"/>
    </w:rPr>
  </w:style>
  <w:style w:type="character" w:customStyle="1" w:styleId="WW8Num95z0">
    <w:name w:val="WW8Num95z0"/>
    <w:rsid w:val="00BD6CD0"/>
    <w:rPr>
      <w:rFonts w:ascii="Symbol" w:hAnsi="Symbol"/>
    </w:rPr>
  </w:style>
  <w:style w:type="character" w:customStyle="1" w:styleId="WW8Num95z1">
    <w:name w:val="WW8Num95z1"/>
    <w:rsid w:val="00BD6CD0"/>
    <w:rPr>
      <w:rFonts w:ascii="Courier New" w:hAnsi="Courier New"/>
    </w:rPr>
  </w:style>
  <w:style w:type="character" w:customStyle="1" w:styleId="WW8Num95z2">
    <w:name w:val="WW8Num95z2"/>
    <w:rsid w:val="00BD6CD0"/>
    <w:rPr>
      <w:rFonts w:ascii="Wingdings" w:hAnsi="Wingdings"/>
    </w:rPr>
  </w:style>
  <w:style w:type="character" w:customStyle="1" w:styleId="WW8Num96z0">
    <w:name w:val="WW8Num96z0"/>
    <w:rsid w:val="00BD6CD0"/>
    <w:rPr>
      <w:rFonts w:ascii="Symbol" w:hAnsi="Symbol"/>
    </w:rPr>
  </w:style>
  <w:style w:type="character" w:customStyle="1" w:styleId="WW8Num96z1">
    <w:name w:val="WW8Num96z1"/>
    <w:rsid w:val="00BD6CD0"/>
    <w:rPr>
      <w:rFonts w:ascii="Courier New" w:hAnsi="Courier New"/>
    </w:rPr>
  </w:style>
  <w:style w:type="character" w:customStyle="1" w:styleId="WW8Num96z2">
    <w:name w:val="WW8Num96z2"/>
    <w:rsid w:val="00BD6CD0"/>
    <w:rPr>
      <w:rFonts w:ascii="Wingdings" w:hAnsi="Wingdings"/>
    </w:rPr>
  </w:style>
  <w:style w:type="character" w:customStyle="1" w:styleId="WW8Num97z0">
    <w:name w:val="WW8Num97z0"/>
    <w:rsid w:val="00BD6CD0"/>
    <w:rPr>
      <w:rFonts w:ascii="Symbol" w:hAnsi="Symbol"/>
    </w:rPr>
  </w:style>
  <w:style w:type="character" w:customStyle="1" w:styleId="WW8Num97z1">
    <w:name w:val="WW8Num97z1"/>
    <w:rsid w:val="00BD6CD0"/>
    <w:rPr>
      <w:rFonts w:ascii="Courier New" w:hAnsi="Courier New"/>
    </w:rPr>
  </w:style>
  <w:style w:type="character" w:customStyle="1" w:styleId="WW8Num97z2">
    <w:name w:val="WW8Num97z2"/>
    <w:rsid w:val="00BD6CD0"/>
    <w:rPr>
      <w:rFonts w:ascii="Wingdings" w:hAnsi="Wingdings"/>
    </w:rPr>
  </w:style>
  <w:style w:type="character" w:customStyle="1" w:styleId="WW8Num98z0">
    <w:name w:val="WW8Num98z0"/>
    <w:rsid w:val="00BD6CD0"/>
    <w:rPr>
      <w:rFonts w:ascii="Symbol" w:hAnsi="Symbol"/>
    </w:rPr>
  </w:style>
  <w:style w:type="character" w:customStyle="1" w:styleId="WW8Num98z1">
    <w:name w:val="WW8Num98z1"/>
    <w:rsid w:val="00BD6CD0"/>
    <w:rPr>
      <w:rFonts w:ascii="Courier New" w:hAnsi="Courier New"/>
    </w:rPr>
  </w:style>
  <w:style w:type="character" w:customStyle="1" w:styleId="WW8Num98z2">
    <w:name w:val="WW8Num98z2"/>
    <w:rsid w:val="00BD6CD0"/>
    <w:rPr>
      <w:rFonts w:ascii="Wingdings" w:hAnsi="Wingdings"/>
    </w:rPr>
  </w:style>
  <w:style w:type="character" w:customStyle="1" w:styleId="WW8Num99z0">
    <w:name w:val="WW8Num99z0"/>
    <w:rsid w:val="00BD6CD0"/>
    <w:rPr>
      <w:rFonts w:ascii="Symbol" w:hAnsi="Symbol"/>
    </w:rPr>
  </w:style>
  <w:style w:type="character" w:customStyle="1" w:styleId="WW8Num99z1">
    <w:name w:val="WW8Num99z1"/>
    <w:rsid w:val="00BD6CD0"/>
    <w:rPr>
      <w:rFonts w:ascii="Courier New" w:hAnsi="Courier New"/>
    </w:rPr>
  </w:style>
  <w:style w:type="character" w:customStyle="1" w:styleId="WW8Num99z2">
    <w:name w:val="WW8Num99z2"/>
    <w:rsid w:val="00BD6CD0"/>
    <w:rPr>
      <w:rFonts w:ascii="Wingdings" w:hAnsi="Wingdings"/>
    </w:rPr>
  </w:style>
  <w:style w:type="character" w:customStyle="1" w:styleId="WW8Num100z0">
    <w:name w:val="WW8Num100z0"/>
    <w:rsid w:val="00BD6CD0"/>
    <w:rPr>
      <w:rFonts w:ascii="Symbol" w:hAnsi="Symbol"/>
    </w:rPr>
  </w:style>
  <w:style w:type="character" w:customStyle="1" w:styleId="WW8Num100z1">
    <w:name w:val="WW8Num100z1"/>
    <w:rsid w:val="00BD6CD0"/>
    <w:rPr>
      <w:rFonts w:ascii="Courier New" w:hAnsi="Courier New"/>
    </w:rPr>
  </w:style>
  <w:style w:type="character" w:customStyle="1" w:styleId="WW8Num100z2">
    <w:name w:val="WW8Num100z2"/>
    <w:rsid w:val="00BD6CD0"/>
    <w:rPr>
      <w:rFonts w:ascii="Wingdings" w:hAnsi="Wingdings"/>
    </w:rPr>
  </w:style>
  <w:style w:type="character" w:customStyle="1" w:styleId="WW8Num101z0">
    <w:name w:val="WW8Num101z0"/>
    <w:rsid w:val="00BD6CD0"/>
    <w:rPr>
      <w:rFonts w:ascii="Symbol" w:hAnsi="Symbol"/>
    </w:rPr>
  </w:style>
  <w:style w:type="character" w:customStyle="1" w:styleId="WW8Num101z1">
    <w:name w:val="WW8Num101z1"/>
    <w:rsid w:val="00BD6CD0"/>
    <w:rPr>
      <w:rFonts w:ascii="Courier New" w:hAnsi="Courier New"/>
    </w:rPr>
  </w:style>
  <w:style w:type="character" w:customStyle="1" w:styleId="WW8Num101z2">
    <w:name w:val="WW8Num101z2"/>
    <w:rsid w:val="00BD6CD0"/>
    <w:rPr>
      <w:rFonts w:ascii="Wingdings" w:hAnsi="Wingdings"/>
    </w:rPr>
  </w:style>
  <w:style w:type="character" w:customStyle="1" w:styleId="WW8Num102z0">
    <w:name w:val="WW8Num102z0"/>
    <w:rsid w:val="00BD6CD0"/>
    <w:rPr>
      <w:rFonts w:ascii="Symbol" w:hAnsi="Symbol"/>
    </w:rPr>
  </w:style>
  <w:style w:type="character" w:customStyle="1" w:styleId="WW8Num102z1">
    <w:name w:val="WW8Num102z1"/>
    <w:rsid w:val="00BD6CD0"/>
    <w:rPr>
      <w:rFonts w:ascii="Courier New" w:hAnsi="Courier New"/>
    </w:rPr>
  </w:style>
  <w:style w:type="character" w:customStyle="1" w:styleId="WW8Num102z2">
    <w:name w:val="WW8Num102z2"/>
    <w:rsid w:val="00BD6CD0"/>
    <w:rPr>
      <w:rFonts w:ascii="Wingdings" w:hAnsi="Wingdings"/>
    </w:rPr>
  </w:style>
  <w:style w:type="character" w:customStyle="1" w:styleId="WW8Num103z0">
    <w:name w:val="WW8Num103z0"/>
    <w:rsid w:val="00BD6CD0"/>
    <w:rPr>
      <w:rFonts w:ascii="Symbol" w:hAnsi="Symbol"/>
    </w:rPr>
  </w:style>
  <w:style w:type="character" w:customStyle="1" w:styleId="WW8Num103z1">
    <w:name w:val="WW8Num103z1"/>
    <w:rsid w:val="00BD6CD0"/>
    <w:rPr>
      <w:rFonts w:ascii="Courier New" w:hAnsi="Courier New"/>
    </w:rPr>
  </w:style>
  <w:style w:type="character" w:customStyle="1" w:styleId="WW8Num103z2">
    <w:name w:val="WW8Num103z2"/>
    <w:rsid w:val="00BD6CD0"/>
    <w:rPr>
      <w:rFonts w:ascii="Wingdings" w:hAnsi="Wingdings"/>
    </w:rPr>
  </w:style>
  <w:style w:type="character" w:customStyle="1" w:styleId="WW8Num104z0">
    <w:name w:val="WW8Num104z0"/>
    <w:rsid w:val="00BD6CD0"/>
    <w:rPr>
      <w:rFonts w:ascii="Symbol" w:hAnsi="Symbol"/>
    </w:rPr>
  </w:style>
  <w:style w:type="character" w:customStyle="1" w:styleId="WW8Num104z1">
    <w:name w:val="WW8Num104z1"/>
    <w:rsid w:val="00BD6CD0"/>
    <w:rPr>
      <w:rFonts w:ascii="Courier New" w:hAnsi="Courier New"/>
    </w:rPr>
  </w:style>
  <w:style w:type="character" w:customStyle="1" w:styleId="WW8Num104z2">
    <w:name w:val="WW8Num104z2"/>
    <w:rsid w:val="00BD6CD0"/>
    <w:rPr>
      <w:rFonts w:ascii="Wingdings" w:hAnsi="Wingdings"/>
    </w:rPr>
  </w:style>
  <w:style w:type="character" w:customStyle="1" w:styleId="WW8Num105z0">
    <w:name w:val="WW8Num105z0"/>
    <w:rsid w:val="00BD6CD0"/>
    <w:rPr>
      <w:rFonts w:ascii="Symbol" w:hAnsi="Symbol"/>
    </w:rPr>
  </w:style>
  <w:style w:type="character" w:customStyle="1" w:styleId="WW8Num105z1">
    <w:name w:val="WW8Num105z1"/>
    <w:rsid w:val="00BD6CD0"/>
    <w:rPr>
      <w:rFonts w:ascii="Courier New" w:hAnsi="Courier New"/>
    </w:rPr>
  </w:style>
  <w:style w:type="character" w:customStyle="1" w:styleId="WW8Num105z2">
    <w:name w:val="WW8Num105z2"/>
    <w:rsid w:val="00BD6CD0"/>
    <w:rPr>
      <w:rFonts w:ascii="Wingdings" w:hAnsi="Wingdings"/>
    </w:rPr>
  </w:style>
  <w:style w:type="character" w:customStyle="1" w:styleId="WW8Num106z0">
    <w:name w:val="WW8Num106z0"/>
    <w:rsid w:val="00BD6CD0"/>
    <w:rPr>
      <w:rFonts w:ascii="Symbol" w:hAnsi="Symbol"/>
    </w:rPr>
  </w:style>
  <w:style w:type="character" w:customStyle="1" w:styleId="WW8Num106z1">
    <w:name w:val="WW8Num106z1"/>
    <w:rsid w:val="00BD6CD0"/>
    <w:rPr>
      <w:rFonts w:ascii="Courier New" w:hAnsi="Courier New"/>
    </w:rPr>
  </w:style>
  <w:style w:type="character" w:customStyle="1" w:styleId="WW8Num106z2">
    <w:name w:val="WW8Num106z2"/>
    <w:rsid w:val="00BD6CD0"/>
    <w:rPr>
      <w:rFonts w:ascii="Wingdings" w:hAnsi="Wingdings"/>
    </w:rPr>
  </w:style>
  <w:style w:type="character" w:customStyle="1" w:styleId="1d">
    <w:name w:val="Основной шрифт абзаца1"/>
    <w:rsid w:val="00BD6CD0"/>
  </w:style>
  <w:style w:type="character" w:customStyle="1" w:styleId="73">
    <w:name w:val="Знак Знак7"/>
    <w:basedOn w:val="1d"/>
    <w:rsid w:val="00BD6CD0"/>
    <w:rPr>
      <w:rFonts w:ascii="Times New Roman" w:hAnsi="Times New Roman" w:cs="Times New Roman"/>
      <w:sz w:val="20"/>
      <w:szCs w:val="20"/>
    </w:rPr>
  </w:style>
  <w:style w:type="character" w:customStyle="1" w:styleId="afff0">
    <w:name w:val="Символ сноски"/>
    <w:basedOn w:val="1d"/>
    <w:rsid w:val="00BD6CD0"/>
    <w:rPr>
      <w:rFonts w:cs="Times New Roman"/>
      <w:sz w:val="20"/>
      <w:vertAlign w:val="superscript"/>
    </w:rPr>
  </w:style>
  <w:style w:type="character" w:customStyle="1" w:styleId="1e">
    <w:name w:val="Знак примечания1"/>
    <w:basedOn w:val="1d"/>
    <w:rsid w:val="00BD6CD0"/>
    <w:rPr>
      <w:rFonts w:cs="Times New Roman"/>
      <w:sz w:val="16"/>
      <w:szCs w:val="16"/>
    </w:rPr>
  </w:style>
  <w:style w:type="character" w:customStyle="1" w:styleId="63">
    <w:name w:val="Знак Знак6"/>
    <w:basedOn w:val="1d"/>
    <w:rsid w:val="00BD6CD0"/>
    <w:rPr>
      <w:rFonts w:ascii="Times New Roman" w:hAnsi="Times New Roman" w:cs="Times New Roman"/>
    </w:rPr>
  </w:style>
  <w:style w:type="character" w:customStyle="1" w:styleId="52">
    <w:name w:val="Знак Знак5"/>
    <w:basedOn w:val="1d"/>
    <w:rsid w:val="00BD6CD0"/>
    <w:rPr>
      <w:rFonts w:ascii="Tahoma" w:hAnsi="Tahoma" w:cs="Tahoma"/>
      <w:sz w:val="16"/>
      <w:szCs w:val="16"/>
    </w:rPr>
  </w:style>
  <w:style w:type="character" w:customStyle="1" w:styleId="100">
    <w:name w:val="Знак Знак10"/>
    <w:basedOn w:val="1d"/>
    <w:rsid w:val="00BD6CD0"/>
    <w:rPr>
      <w:rFonts w:ascii="Times New Roman" w:hAnsi="Times New Roman" w:cs="Times New Roman"/>
      <w:b/>
      <w:bCs/>
      <w:sz w:val="24"/>
      <w:szCs w:val="24"/>
    </w:rPr>
  </w:style>
  <w:style w:type="character" w:customStyle="1" w:styleId="92">
    <w:name w:val="Знак Знак9"/>
    <w:basedOn w:val="1d"/>
    <w:rsid w:val="00BD6CD0"/>
    <w:rPr>
      <w:rFonts w:ascii="Cambria" w:hAnsi="Cambria" w:cs="Times New Roman"/>
      <w:b/>
      <w:bCs/>
      <w:sz w:val="26"/>
      <w:szCs w:val="26"/>
    </w:rPr>
  </w:style>
  <w:style w:type="character" w:customStyle="1" w:styleId="42">
    <w:name w:val="Знак Знак4"/>
    <w:basedOn w:val="1d"/>
    <w:rsid w:val="00BD6CD0"/>
    <w:rPr>
      <w:rFonts w:ascii="Times New Roman" w:eastAsia="MS Minchofalt" w:hAnsi="Times New Roman" w:cs="Times New Roman"/>
      <w:sz w:val="24"/>
      <w:szCs w:val="24"/>
    </w:rPr>
  </w:style>
  <w:style w:type="character" w:customStyle="1" w:styleId="83">
    <w:name w:val="Знак Знак8"/>
    <w:basedOn w:val="1d"/>
    <w:rsid w:val="00BD6CD0"/>
    <w:rPr>
      <w:rFonts w:eastAsia="Times New Roman" w:cs="Times New Roman"/>
      <w:b/>
      <w:bCs/>
      <w:sz w:val="28"/>
      <w:szCs w:val="28"/>
    </w:rPr>
  </w:style>
  <w:style w:type="character" w:customStyle="1" w:styleId="38">
    <w:name w:val="Знак Знак3"/>
    <w:basedOn w:val="1d"/>
    <w:rsid w:val="00BD6CD0"/>
    <w:rPr>
      <w:rFonts w:ascii="Times New Roman" w:hAnsi="Times New Roman" w:cs="Times New Roman"/>
      <w:sz w:val="24"/>
      <w:szCs w:val="24"/>
    </w:rPr>
  </w:style>
  <w:style w:type="character" w:customStyle="1" w:styleId="2a">
    <w:name w:val="Знак Знак2"/>
    <w:basedOn w:val="1d"/>
    <w:rsid w:val="00BD6CD0"/>
    <w:rPr>
      <w:rFonts w:ascii="Times New Roman" w:hAnsi="Times New Roman" w:cs="Times New Roman"/>
      <w:sz w:val="16"/>
      <w:szCs w:val="16"/>
    </w:rPr>
  </w:style>
  <w:style w:type="character" w:customStyle="1" w:styleId="1f">
    <w:name w:val="Знак Знак1"/>
    <w:basedOn w:val="1d"/>
    <w:rsid w:val="00BD6CD0"/>
    <w:rPr>
      <w:rFonts w:ascii="Times New Roman" w:hAnsi="Times New Roman" w:cs="Times New Roman"/>
      <w:b/>
      <w:bCs/>
      <w:sz w:val="24"/>
      <w:szCs w:val="24"/>
    </w:rPr>
  </w:style>
  <w:style w:type="character" w:customStyle="1" w:styleId="111">
    <w:name w:val="Знак Знак11"/>
    <w:basedOn w:val="63"/>
    <w:rsid w:val="00BD6CD0"/>
    <w:rPr>
      <w:b/>
      <w:bCs/>
    </w:rPr>
  </w:style>
  <w:style w:type="paragraph" w:styleId="afff1">
    <w:name w:val="List"/>
    <w:basedOn w:val="a5"/>
    <w:rsid w:val="00BD6CD0"/>
    <w:pPr>
      <w:suppressAutoHyphens/>
      <w:autoSpaceDE w:val="0"/>
    </w:pPr>
    <w:rPr>
      <w:rFonts w:eastAsia="MS Minchofalt" w:cs="Mangal"/>
      <w:lang w:val="ru-RU" w:eastAsia="ar-SA"/>
    </w:rPr>
  </w:style>
  <w:style w:type="paragraph" w:customStyle="1" w:styleId="1f0">
    <w:name w:val="Название1"/>
    <w:basedOn w:val="a"/>
    <w:rsid w:val="00BD6CD0"/>
    <w:pPr>
      <w:suppressLineNumbers/>
      <w:suppressAutoHyphens/>
      <w:overflowPunct w:val="0"/>
      <w:autoSpaceDN/>
      <w:adjustRightInd/>
      <w:spacing w:before="120" w:after="120" w:line="360" w:lineRule="auto"/>
      <w:ind w:firstLine="709"/>
      <w:textAlignment w:val="baseline"/>
    </w:pPr>
    <w:rPr>
      <w:rFonts w:cs="Mangal"/>
      <w:i/>
      <w:iCs/>
      <w:lang w:val="ru-RU" w:eastAsia="ar-SA"/>
    </w:rPr>
  </w:style>
  <w:style w:type="paragraph" w:customStyle="1" w:styleId="1f1">
    <w:name w:val="Указатель1"/>
    <w:basedOn w:val="a"/>
    <w:rsid w:val="00BD6CD0"/>
    <w:pPr>
      <w:suppressLineNumbers/>
      <w:suppressAutoHyphens/>
      <w:overflowPunct w:val="0"/>
      <w:autoSpaceDN/>
      <w:adjustRightInd/>
      <w:spacing w:line="360" w:lineRule="auto"/>
      <w:ind w:firstLine="709"/>
      <w:textAlignment w:val="baseline"/>
    </w:pPr>
    <w:rPr>
      <w:rFonts w:cs="Mangal"/>
      <w:sz w:val="28"/>
      <w:szCs w:val="20"/>
      <w:lang w:val="ru-RU" w:eastAsia="ar-SA"/>
    </w:rPr>
  </w:style>
  <w:style w:type="paragraph" w:customStyle="1" w:styleId="1f2">
    <w:name w:val="Текст примечания1"/>
    <w:basedOn w:val="a"/>
    <w:rsid w:val="00BD6CD0"/>
    <w:pPr>
      <w:widowControl/>
      <w:suppressAutoHyphens/>
      <w:autoSpaceDE/>
      <w:autoSpaceDN/>
      <w:adjustRightInd/>
      <w:ind w:firstLine="567"/>
      <w:jc w:val="both"/>
    </w:pPr>
    <w:rPr>
      <w:rFonts w:cs="Calibri"/>
      <w:sz w:val="20"/>
      <w:szCs w:val="20"/>
      <w:lang w:val="ru-RU" w:eastAsia="ar-SA"/>
    </w:rPr>
  </w:style>
  <w:style w:type="paragraph" w:customStyle="1" w:styleId="310">
    <w:name w:val="Основной текст с отступом 31"/>
    <w:basedOn w:val="a"/>
    <w:rsid w:val="00BD6CD0"/>
    <w:pPr>
      <w:suppressAutoHyphens/>
      <w:overflowPunct w:val="0"/>
      <w:autoSpaceDN/>
      <w:adjustRightInd/>
      <w:spacing w:after="120" w:line="360" w:lineRule="auto"/>
      <w:ind w:left="283" w:firstLine="709"/>
      <w:textAlignment w:val="baseline"/>
    </w:pPr>
    <w:rPr>
      <w:rFonts w:cs="Calibri"/>
      <w:sz w:val="16"/>
      <w:szCs w:val="16"/>
      <w:lang w:val="ru-RU" w:eastAsia="ar-SA"/>
    </w:rPr>
  </w:style>
  <w:style w:type="paragraph" w:styleId="afff2">
    <w:name w:val="Subtitle"/>
    <w:basedOn w:val="afc"/>
    <w:next w:val="a5"/>
    <w:link w:val="afff3"/>
    <w:qFormat/>
    <w:rsid w:val="00BD6CD0"/>
    <w:pPr>
      <w:overflowPunct w:val="0"/>
      <w:autoSpaceDE w:val="0"/>
      <w:spacing w:line="360" w:lineRule="auto"/>
      <w:ind w:firstLine="709"/>
      <w:jc w:val="center"/>
      <w:textAlignment w:val="baseline"/>
    </w:pPr>
    <w:rPr>
      <w:rFonts w:cs="Mangal"/>
      <w:i/>
      <w:iCs/>
      <w:kern w:val="0"/>
      <w:lang w:eastAsia="ar-SA" w:bidi="ar-SA"/>
    </w:rPr>
  </w:style>
  <w:style w:type="character" w:customStyle="1" w:styleId="afff3">
    <w:name w:val="Подзаголовок Знак"/>
    <w:basedOn w:val="a0"/>
    <w:link w:val="afff2"/>
    <w:rsid w:val="00BD6CD0"/>
    <w:rPr>
      <w:rFonts w:ascii="Arial" w:eastAsia="SimSun" w:hAnsi="Arial" w:cs="Mangal"/>
      <w:i/>
      <w:iCs/>
      <w:sz w:val="28"/>
      <w:szCs w:val="28"/>
      <w:lang w:eastAsia="ar-SA"/>
    </w:rPr>
  </w:style>
  <w:style w:type="paragraph" w:customStyle="1" w:styleId="afff4">
    <w:name w:val="Содержимое таблицы"/>
    <w:basedOn w:val="a"/>
    <w:rsid w:val="00BD6CD0"/>
    <w:pPr>
      <w:suppressLineNumbers/>
      <w:suppressAutoHyphens/>
      <w:overflowPunct w:val="0"/>
      <w:autoSpaceDN/>
      <w:adjustRightInd/>
      <w:spacing w:line="360" w:lineRule="auto"/>
      <w:ind w:firstLine="709"/>
      <w:textAlignment w:val="baseline"/>
    </w:pPr>
    <w:rPr>
      <w:rFonts w:cs="Calibri"/>
      <w:sz w:val="28"/>
      <w:szCs w:val="20"/>
      <w:lang w:val="ru-RU" w:eastAsia="ar-SA"/>
    </w:rPr>
  </w:style>
  <w:style w:type="paragraph" w:customStyle="1" w:styleId="39">
    <w:name w:val="Без интервала3"/>
    <w:rsid w:val="00BD6CD0"/>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customStyle="1" w:styleId="Default">
    <w:name w:val="Default"/>
    <w:rsid w:val="00BD6CD0"/>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Style14">
    <w:name w:val="Style14"/>
    <w:basedOn w:val="a"/>
    <w:rsid w:val="00BD6CD0"/>
    <w:pPr>
      <w:spacing w:line="215" w:lineRule="exact"/>
      <w:ind w:firstLine="355"/>
      <w:jc w:val="both"/>
    </w:pPr>
    <w:rPr>
      <w:rFonts w:eastAsia="MS Minchofalt"/>
      <w:lang w:val="ru-RU" w:eastAsia="ja-JP"/>
    </w:rPr>
  </w:style>
  <w:style w:type="character" w:customStyle="1" w:styleId="FontStyle103">
    <w:name w:val="Font Style103"/>
    <w:basedOn w:val="a0"/>
    <w:rsid w:val="00BD6CD0"/>
    <w:rPr>
      <w:rFonts w:ascii="Times New Roman" w:hAnsi="Times New Roman" w:cs="Times New Roman"/>
      <w:sz w:val="22"/>
      <w:szCs w:val="22"/>
    </w:rPr>
  </w:style>
  <w:style w:type="paragraph" w:customStyle="1" w:styleId="msg-header-from">
    <w:name w:val="msg-header-from"/>
    <w:basedOn w:val="a"/>
    <w:rsid w:val="00BD6CD0"/>
    <w:pPr>
      <w:widowControl/>
      <w:autoSpaceDE/>
      <w:autoSpaceDN/>
      <w:adjustRightInd/>
      <w:spacing w:before="100" w:beforeAutospacing="1" w:after="100" w:afterAutospacing="1"/>
    </w:pPr>
    <w:rPr>
      <w:rFonts w:eastAsia="Times New Roman"/>
      <w:lang w:val="ru-RU"/>
    </w:rPr>
  </w:style>
  <w:style w:type="character" w:customStyle="1" w:styleId="43">
    <w:name w:val="Знак4"/>
    <w:rsid w:val="00BD6CD0"/>
    <w:rPr>
      <w:rFonts w:ascii="Arial" w:hAnsi="Arial" w:cs="Arial"/>
      <w:b/>
      <w:bCs/>
      <w:kern w:val="28"/>
      <w:sz w:val="32"/>
      <w:szCs w:val="32"/>
      <w:lang w:val="ru-RU" w:eastAsia="ru-RU" w:bidi="ar-SA"/>
    </w:rPr>
  </w:style>
  <w:style w:type="paragraph" w:styleId="2b">
    <w:name w:val="List 2"/>
    <w:basedOn w:val="a"/>
    <w:rsid w:val="00BD6CD0"/>
    <w:pPr>
      <w:widowControl/>
      <w:autoSpaceDE/>
      <w:autoSpaceDN/>
      <w:adjustRightInd/>
      <w:ind w:left="566" w:hanging="283"/>
    </w:pPr>
    <w:rPr>
      <w:rFonts w:eastAsia="Times New Roman"/>
      <w:lang w:val="ru-RU"/>
    </w:rPr>
  </w:style>
  <w:style w:type="numbering" w:customStyle="1" w:styleId="1f3">
    <w:name w:val="Нет списка1"/>
    <w:next w:val="a2"/>
    <w:semiHidden/>
    <w:unhideWhenUsed/>
    <w:rsid w:val="00BD6CD0"/>
  </w:style>
  <w:style w:type="character" w:styleId="afff5">
    <w:name w:val="annotation reference"/>
    <w:semiHidden/>
    <w:rsid w:val="00BD6CD0"/>
    <w:rPr>
      <w:sz w:val="16"/>
      <w:szCs w:val="16"/>
    </w:rPr>
  </w:style>
  <w:style w:type="paragraph" w:styleId="afff6">
    <w:name w:val="No Spacing"/>
    <w:qFormat/>
    <w:rsid w:val="00BD6CD0"/>
    <w:pPr>
      <w:spacing w:after="0" w:line="240" w:lineRule="auto"/>
    </w:pPr>
    <w:rPr>
      <w:rFonts w:ascii="Times New Roman" w:eastAsia="Times New Roman" w:hAnsi="Times New Roman" w:cs="Times New Roman"/>
      <w:sz w:val="24"/>
      <w:szCs w:val="24"/>
      <w:lang w:eastAsia="ru-RU"/>
    </w:rPr>
  </w:style>
  <w:style w:type="numbering" w:customStyle="1" w:styleId="2c">
    <w:name w:val="Нет списка2"/>
    <w:next w:val="a2"/>
    <w:semiHidden/>
    <w:unhideWhenUsed/>
    <w:rsid w:val="00BD6CD0"/>
  </w:style>
  <w:style w:type="paragraph" w:styleId="afff7">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ff1"/>
    <w:autoRedefine/>
    <w:rsid w:val="003C6C50"/>
    <w:pPr>
      <w:suppressAutoHyphens w:val="0"/>
      <w:autoSpaceDE/>
      <w:spacing w:line="360" w:lineRule="auto"/>
    </w:pPr>
    <w:rPr>
      <w:rFonts w:ascii="Times New Roman" w:eastAsia="Times New Roman" w:hAnsi="Times New Roman" w:cs="Times New Roman"/>
      <w:szCs w:val="20"/>
      <w:lang w:eastAsia="ru-RU"/>
    </w:rPr>
  </w:style>
  <w:style w:type="paragraph" w:customStyle="1" w:styleId="afff8">
    <w:name w:val="Знак Знак Знак Знак Знак Знак Знак Знак Знак Знак"/>
    <w:basedOn w:val="a"/>
    <w:rsid w:val="003C6C50"/>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st">
    <w:name w:val="st"/>
    <w:basedOn w:val="a"/>
    <w:rsid w:val="003C6C50"/>
    <w:pPr>
      <w:widowControl/>
      <w:autoSpaceDE/>
      <w:autoSpaceDN/>
      <w:adjustRightInd/>
      <w:spacing w:before="20" w:after="20"/>
      <w:ind w:left="612" w:right="612"/>
      <w:jc w:val="both"/>
    </w:pPr>
    <w:rPr>
      <w:rFonts w:eastAsia="Times New Roman"/>
      <w:lang w:val="ru-RU"/>
    </w:rPr>
  </w:style>
  <w:style w:type="character" w:customStyle="1" w:styleId="udar">
    <w:name w:val="udar"/>
    <w:basedOn w:val="a0"/>
    <w:rsid w:val="003C6C50"/>
  </w:style>
  <w:style w:type="character" w:customStyle="1" w:styleId="1f4">
    <w:name w:val="Текст примечания Знак1"/>
    <w:basedOn w:val="a0"/>
    <w:uiPriority w:val="99"/>
    <w:semiHidden/>
    <w:rsid w:val="003C6C50"/>
    <w:rPr>
      <w:rFonts w:ascii="Times New Roman" w:eastAsia="Times New Roman" w:hAnsi="Times New Roman" w:cs="Times New Roman"/>
      <w:sz w:val="20"/>
      <w:szCs w:val="20"/>
      <w:lang w:eastAsia="ru-RU"/>
    </w:rPr>
  </w:style>
  <w:style w:type="table" w:styleId="1f5">
    <w:name w:val="Table Grid 1"/>
    <w:basedOn w:val="a1"/>
    <w:rsid w:val="003C6C5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9">
    <w:name w:val="А_основной"/>
    <w:basedOn w:val="a"/>
    <w:link w:val="afffa"/>
    <w:qFormat/>
    <w:rsid w:val="003C6C50"/>
    <w:pPr>
      <w:widowControl/>
      <w:autoSpaceDE/>
      <w:autoSpaceDN/>
      <w:adjustRightInd/>
      <w:spacing w:line="360" w:lineRule="auto"/>
      <w:ind w:firstLine="340"/>
      <w:jc w:val="both"/>
    </w:pPr>
    <w:rPr>
      <w:rFonts w:eastAsia="Times New Roman"/>
      <w:sz w:val="28"/>
      <w:szCs w:val="28"/>
      <w:lang w:val="ru-RU"/>
    </w:rPr>
  </w:style>
  <w:style w:type="character" w:customStyle="1" w:styleId="afffa">
    <w:name w:val="А_основной Знак"/>
    <w:basedOn w:val="a0"/>
    <w:link w:val="afff9"/>
    <w:rsid w:val="003C6C50"/>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3C6C50"/>
  </w:style>
  <w:style w:type="paragraph" w:customStyle="1" w:styleId="afffb">
    <w:name w:val="Стиль"/>
    <w:rsid w:val="003C6C50"/>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f6">
    <w:name w:val="Текст1"/>
    <w:basedOn w:val="a"/>
    <w:rsid w:val="003C6C50"/>
    <w:pPr>
      <w:widowControl/>
      <w:overflowPunct w:val="0"/>
      <w:textAlignment w:val="baseline"/>
    </w:pPr>
    <w:rPr>
      <w:rFonts w:ascii="Courier New" w:eastAsia="Times New Roman" w:hAnsi="Courier New"/>
      <w:sz w:val="20"/>
      <w:szCs w:val="20"/>
      <w:lang w:val="en-GB"/>
    </w:rPr>
  </w:style>
  <w:style w:type="paragraph" w:customStyle="1" w:styleId="211">
    <w:name w:val="Основной текст 21"/>
    <w:basedOn w:val="a"/>
    <w:rsid w:val="003C6C50"/>
    <w:pPr>
      <w:widowControl/>
      <w:overflowPunct w:val="0"/>
      <w:spacing w:line="360" w:lineRule="auto"/>
      <w:ind w:firstLine="709"/>
      <w:jc w:val="both"/>
      <w:textAlignment w:val="baseline"/>
    </w:pPr>
    <w:rPr>
      <w:rFonts w:eastAsia="Times New Roman"/>
      <w:sz w:val="28"/>
      <w:szCs w:val="20"/>
      <w:lang w:val="ru-RU" w:eastAsia="de-DE"/>
    </w:rPr>
  </w:style>
  <w:style w:type="paragraph" w:styleId="afffc">
    <w:name w:val="List Paragraph"/>
    <w:basedOn w:val="a"/>
    <w:uiPriority w:val="34"/>
    <w:qFormat/>
    <w:rsid w:val="003C6C50"/>
    <w:pPr>
      <w:widowControl/>
      <w:autoSpaceDE/>
      <w:autoSpaceDN/>
      <w:adjustRightInd/>
      <w:ind w:left="720"/>
      <w:contextualSpacing/>
      <w:jc w:val="both"/>
    </w:pPr>
    <w:rPr>
      <w:rFonts w:ascii="Calibri" w:hAnsi="Calibri"/>
      <w:sz w:val="22"/>
      <w:szCs w:val="22"/>
      <w:lang w:val="ru-RU" w:eastAsia="en-US"/>
    </w:rPr>
  </w:style>
  <w:style w:type="character" w:customStyle="1" w:styleId="121">
    <w:name w:val="Знак Знак12"/>
    <w:basedOn w:val="a0"/>
    <w:rsid w:val="003C6C50"/>
    <w:rPr>
      <w:rFonts w:eastAsia="Times New Roman"/>
      <w:b/>
      <w:bCs/>
      <w:sz w:val="28"/>
      <w:szCs w:val="28"/>
    </w:rPr>
  </w:style>
  <w:style w:type="character" w:customStyle="1" w:styleId="TitleChar1">
    <w:name w:val="Title Char1"/>
    <w:basedOn w:val="a0"/>
    <w:locked/>
    <w:rsid w:val="003C6C50"/>
    <w:rPr>
      <w:rFonts w:cs="Times New Roman"/>
      <w:b/>
      <w:bCs/>
      <w:sz w:val="24"/>
      <w:szCs w:val="24"/>
      <w:lang w:val="ru-RU" w:eastAsia="ru-RU" w:bidi="ar-SA"/>
    </w:rPr>
  </w:style>
  <w:style w:type="character" w:customStyle="1" w:styleId="apple-style-span">
    <w:name w:val="apple-style-span"/>
    <w:basedOn w:val="a0"/>
    <w:rsid w:val="003C6C50"/>
  </w:style>
  <w:style w:type="paragraph" w:customStyle="1" w:styleId="msonormalcxspmiddle">
    <w:name w:val="msonormalcxspmiddle"/>
    <w:basedOn w:val="a"/>
    <w:rsid w:val="003C6C50"/>
    <w:pPr>
      <w:widowControl/>
      <w:autoSpaceDE/>
      <w:autoSpaceDN/>
      <w:adjustRightInd/>
      <w:spacing w:before="100" w:beforeAutospacing="1" w:after="100" w:afterAutospacing="1"/>
    </w:pPr>
    <w:rPr>
      <w:rFonts w:eastAsia="Times New Roman"/>
      <w:lang w:val="ru-RU"/>
    </w:rPr>
  </w:style>
  <w:style w:type="paragraph" w:styleId="HTML0">
    <w:name w:val="HTML Preformatted"/>
    <w:basedOn w:val="a"/>
    <w:link w:val="HTML1"/>
    <w:rsid w:val="007638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1">
    <w:name w:val="Стандартный HTML Знак"/>
    <w:basedOn w:val="a0"/>
    <w:link w:val="HTML0"/>
    <w:rsid w:val="00763836"/>
    <w:rPr>
      <w:rFonts w:ascii="Courier New" w:eastAsia="Times New Roman" w:hAnsi="Courier New" w:cs="Courier New"/>
      <w:sz w:val="20"/>
      <w:szCs w:val="20"/>
      <w:lang w:eastAsia="ru-RU"/>
    </w:rPr>
  </w:style>
  <w:style w:type="character" w:customStyle="1" w:styleId="pathway">
    <w:name w:val="pathway"/>
    <w:basedOn w:val="a0"/>
    <w:rsid w:val="00FE4E6C"/>
  </w:style>
  <w:style w:type="paragraph" w:styleId="z-">
    <w:name w:val="HTML Top of Form"/>
    <w:basedOn w:val="a"/>
    <w:next w:val="a"/>
    <w:link w:val="z-0"/>
    <w:hidden/>
    <w:uiPriority w:val="99"/>
    <w:semiHidden/>
    <w:unhideWhenUsed/>
    <w:rsid w:val="00FE4E6C"/>
    <w:pPr>
      <w:widowControl/>
      <w:pBdr>
        <w:bottom w:val="single" w:sz="6" w:space="1" w:color="auto"/>
      </w:pBdr>
      <w:autoSpaceDE/>
      <w:autoSpaceDN/>
      <w:adjustRightInd/>
      <w:jc w:val="center"/>
    </w:pPr>
    <w:rPr>
      <w:rFonts w:ascii="Arial" w:eastAsia="Times New Roman" w:hAnsi="Arial" w:cs="Arial"/>
      <w:vanish/>
      <w:sz w:val="16"/>
      <w:szCs w:val="16"/>
      <w:lang w:val="ru-RU"/>
    </w:rPr>
  </w:style>
  <w:style w:type="character" w:customStyle="1" w:styleId="z-0">
    <w:name w:val="z-Начало формы Знак"/>
    <w:basedOn w:val="a0"/>
    <w:link w:val="z-"/>
    <w:uiPriority w:val="99"/>
    <w:semiHidden/>
    <w:rsid w:val="00FE4E6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E4E6C"/>
    <w:pPr>
      <w:widowControl/>
      <w:pBdr>
        <w:top w:val="single" w:sz="6" w:space="1" w:color="auto"/>
      </w:pBdr>
      <w:autoSpaceDE/>
      <w:autoSpaceDN/>
      <w:adjustRightInd/>
      <w:jc w:val="center"/>
    </w:pPr>
    <w:rPr>
      <w:rFonts w:ascii="Arial" w:eastAsia="Times New Roman" w:hAnsi="Arial" w:cs="Arial"/>
      <w:vanish/>
      <w:sz w:val="16"/>
      <w:szCs w:val="16"/>
      <w:lang w:val="ru-RU"/>
    </w:rPr>
  </w:style>
  <w:style w:type="character" w:customStyle="1" w:styleId="z-2">
    <w:name w:val="z-Конец формы Знак"/>
    <w:basedOn w:val="a0"/>
    <w:link w:val="z-1"/>
    <w:uiPriority w:val="99"/>
    <w:semiHidden/>
    <w:rsid w:val="00FE4E6C"/>
    <w:rPr>
      <w:rFonts w:ascii="Arial" w:eastAsia="Times New Roman" w:hAnsi="Arial" w:cs="Arial"/>
      <w:vanish/>
      <w:sz w:val="16"/>
      <w:szCs w:val="16"/>
      <w:lang w:eastAsia="ru-RU"/>
    </w:rPr>
  </w:style>
  <w:style w:type="character" w:customStyle="1" w:styleId="dash041e0431044b0447043d044b0439char1">
    <w:name w:val="dash041e0431044b0447043d044b0439char1"/>
    <w:basedOn w:val="a0"/>
    <w:rsid w:val="00FE4E6C"/>
  </w:style>
  <w:style w:type="paragraph" w:customStyle="1" w:styleId="212">
    <w:name w:val="21"/>
    <w:basedOn w:val="a"/>
    <w:rsid w:val="00FE4E6C"/>
    <w:pPr>
      <w:widowControl/>
      <w:autoSpaceDE/>
      <w:autoSpaceDN/>
      <w:adjustRightInd/>
      <w:spacing w:before="100" w:beforeAutospacing="1" w:after="100" w:afterAutospacing="1"/>
    </w:pPr>
    <w:rPr>
      <w:rFonts w:eastAsia="Times New Roman"/>
      <w:lang w:val="ru-RU"/>
    </w:rPr>
  </w:style>
  <w:style w:type="paragraph" w:customStyle="1" w:styleId="osnova0">
    <w:name w:val="osnova"/>
    <w:basedOn w:val="a"/>
    <w:rsid w:val="00FE4E6C"/>
    <w:pPr>
      <w:widowControl/>
      <w:autoSpaceDE/>
      <w:autoSpaceDN/>
      <w:adjustRightInd/>
      <w:spacing w:before="100" w:beforeAutospacing="1" w:after="100" w:afterAutospacing="1"/>
    </w:pPr>
    <w:rPr>
      <w:rFonts w:eastAsia="Times New Roman"/>
      <w:lang w:val="ru-RU"/>
    </w:rPr>
  </w:style>
  <w:style w:type="character" w:customStyle="1" w:styleId="zag110">
    <w:name w:val="zag11"/>
    <w:basedOn w:val="a0"/>
    <w:rsid w:val="00FE4E6C"/>
  </w:style>
  <w:style w:type="paragraph" w:customStyle="1" w:styleId="zag10">
    <w:name w:val="zag1"/>
    <w:basedOn w:val="a"/>
    <w:rsid w:val="00FE4E6C"/>
    <w:pPr>
      <w:widowControl/>
      <w:autoSpaceDE/>
      <w:autoSpaceDN/>
      <w:adjustRightInd/>
      <w:spacing w:before="100" w:beforeAutospacing="1" w:after="100" w:afterAutospacing="1"/>
    </w:pPr>
    <w:rPr>
      <w:rFonts w:eastAsia="Times New Roman"/>
      <w:lang w:val="ru-RU"/>
    </w:rPr>
  </w:style>
  <w:style w:type="paragraph" w:customStyle="1" w:styleId="zag20">
    <w:name w:val="zag2"/>
    <w:basedOn w:val="a"/>
    <w:rsid w:val="00FE4E6C"/>
    <w:pPr>
      <w:widowControl/>
      <w:autoSpaceDE/>
      <w:autoSpaceDN/>
      <w:adjustRightInd/>
      <w:spacing w:before="100" w:beforeAutospacing="1" w:after="100" w:afterAutospacing="1"/>
    </w:pPr>
    <w:rPr>
      <w:rFonts w:eastAsia="Times New Roman"/>
      <w:lang w:val="ru-RU"/>
    </w:rPr>
  </w:style>
  <w:style w:type="paragraph" w:customStyle="1" w:styleId="311">
    <w:name w:val="31"/>
    <w:basedOn w:val="a"/>
    <w:rsid w:val="00FE4E6C"/>
    <w:pPr>
      <w:widowControl/>
      <w:autoSpaceDE/>
      <w:autoSpaceDN/>
      <w:adjustRightInd/>
      <w:spacing w:before="100" w:beforeAutospacing="1" w:after="100" w:afterAutospacing="1"/>
    </w:pPr>
    <w:rPr>
      <w:rFonts w:eastAsia="Times New Roman"/>
      <w:lang w:val="ru-RU"/>
    </w:rPr>
  </w:style>
  <w:style w:type="paragraph" w:customStyle="1" w:styleId="listparagraph">
    <w:name w:val="listparagraph"/>
    <w:basedOn w:val="a"/>
    <w:rsid w:val="00FE4E6C"/>
    <w:pPr>
      <w:widowControl/>
      <w:autoSpaceDE/>
      <w:autoSpaceDN/>
      <w:adjustRightInd/>
      <w:spacing w:before="100" w:beforeAutospacing="1" w:after="100" w:afterAutospacing="1"/>
    </w:pPr>
    <w:rPr>
      <w:rFonts w:eastAsia="Times New Roman"/>
      <w:lang w:val="ru-RU"/>
    </w:rPr>
  </w:style>
  <w:style w:type="paragraph" w:customStyle="1" w:styleId="zag30">
    <w:name w:val="zag3"/>
    <w:basedOn w:val="a"/>
    <w:rsid w:val="00FE4E6C"/>
    <w:pPr>
      <w:widowControl/>
      <w:autoSpaceDE/>
      <w:autoSpaceDN/>
      <w:adjustRightInd/>
      <w:spacing w:before="100" w:beforeAutospacing="1" w:after="100" w:afterAutospacing="1"/>
    </w:pPr>
    <w:rPr>
      <w:rFonts w:eastAsia="Times New Roman"/>
      <w:lang w:val="ru-RU"/>
    </w:rPr>
  </w:style>
  <w:style w:type="paragraph" w:customStyle="1" w:styleId="2100">
    <w:name w:val="210"/>
    <w:basedOn w:val="a"/>
    <w:rsid w:val="00FE4E6C"/>
    <w:pPr>
      <w:widowControl/>
      <w:autoSpaceDE/>
      <w:autoSpaceDN/>
      <w:adjustRightInd/>
      <w:spacing w:before="100" w:beforeAutospacing="1" w:after="100" w:afterAutospacing="1"/>
    </w:pPr>
    <w:rPr>
      <w:rFonts w:eastAsia="Times New Roman"/>
      <w:lang w:val="ru-RU"/>
    </w:rPr>
  </w:style>
  <w:style w:type="paragraph" w:customStyle="1" w:styleId="a00">
    <w:name w:val="a0"/>
    <w:basedOn w:val="a"/>
    <w:rsid w:val="00FE4E6C"/>
    <w:pPr>
      <w:widowControl/>
      <w:autoSpaceDE/>
      <w:autoSpaceDN/>
      <w:adjustRightInd/>
      <w:spacing w:before="100" w:beforeAutospacing="1" w:after="100" w:afterAutospacing="1"/>
    </w:pPr>
    <w:rPr>
      <w:rFonts w:eastAsia="Times New Roman"/>
      <w:lang w:val="ru-RU"/>
    </w:rPr>
  </w:style>
  <w:style w:type="paragraph" w:customStyle="1" w:styleId="84">
    <w:name w:val="8"/>
    <w:basedOn w:val="a"/>
    <w:rsid w:val="00FE4E6C"/>
    <w:pPr>
      <w:widowControl/>
      <w:autoSpaceDE/>
      <w:autoSpaceDN/>
      <w:adjustRightInd/>
      <w:spacing w:before="100" w:beforeAutospacing="1" w:after="100" w:afterAutospacing="1"/>
    </w:pPr>
    <w:rPr>
      <w:rFonts w:eastAsia="Times New Roman"/>
      <w:lang w:val="ru-RU"/>
    </w:rPr>
  </w:style>
  <w:style w:type="character" w:customStyle="1" w:styleId="articleseperator">
    <w:name w:val="article_seperator"/>
    <w:basedOn w:val="a0"/>
    <w:rsid w:val="00FE4E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hool-collection.edu.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hool-collection.edu.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94753-B22A-46BC-BE10-E5E3A9E7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Pages>
  <Words>117532</Words>
  <Characters>669933</Characters>
  <Application>Microsoft Office Word</Application>
  <DocSecurity>0</DocSecurity>
  <Lines>5582</Lines>
  <Paragraphs>1571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100</cp:revision>
  <cp:lastPrinted>2012-03-30T10:16:00Z</cp:lastPrinted>
  <dcterms:created xsi:type="dcterms:W3CDTF">2011-06-02T05:59:00Z</dcterms:created>
  <dcterms:modified xsi:type="dcterms:W3CDTF">2013-10-14T08:09:00Z</dcterms:modified>
</cp:coreProperties>
</file>