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56" w:rsidRPr="009A7956" w:rsidRDefault="009A7956" w:rsidP="009A7956">
      <w:pPr>
        <w:pStyle w:val="a3"/>
        <w:jc w:val="center"/>
        <w:rPr>
          <w:sz w:val="28"/>
          <w:szCs w:val="28"/>
        </w:rPr>
      </w:pPr>
      <w:r w:rsidRPr="009A7956">
        <w:rPr>
          <w:sz w:val="28"/>
          <w:szCs w:val="28"/>
        </w:rPr>
        <w:t>Структура</w:t>
      </w:r>
    </w:p>
    <w:p w:rsidR="009A7956" w:rsidRPr="009A7956" w:rsidRDefault="009A7956" w:rsidP="009A7956">
      <w:pPr>
        <w:pStyle w:val="a3"/>
        <w:jc w:val="center"/>
        <w:rPr>
          <w:sz w:val="28"/>
          <w:szCs w:val="28"/>
        </w:rPr>
      </w:pPr>
      <w:r w:rsidRPr="009A7956">
        <w:rPr>
          <w:sz w:val="28"/>
          <w:szCs w:val="28"/>
        </w:rPr>
        <w:t xml:space="preserve">Муниципального </w:t>
      </w:r>
      <w:r w:rsidR="006B5A3F">
        <w:rPr>
          <w:sz w:val="28"/>
          <w:szCs w:val="28"/>
        </w:rPr>
        <w:t>бюджетного общеобразовательного учреждения «</w:t>
      </w:r>
      <w:proofErr w:type="spellStart"/>
      <w:r w:rsidR="006B5A3F">
        <w:rPr>
          <w:sz w:val="28"/>
          <w:szCs w:val="28"/>
        </w:rPr>
        <w:t>Антонятская</w:t>
      </w:r>
      <w:proofErr w:type="spellEnd"/>
      <w:r w:rsidR="006B5A3F">
        <w:rPr>
          <w:sz w:val="28"/>
          <w:szCs w:val="28"/>
        </w:rPr>
        <w:t xml:space="preserve"> основная общеобразовательная школа» Караг</w:t>
      </w:r>
      <w:r w:rsidR="002D42A9">
        <w:rPr>
          <w:sz w:val="28"/>
          <w:szCs w:val="28"/>
        </w:rPr>
        <w:t>а</w:t>
      </w:r>
      <w:r w:rsidR="006B5A3F">
        <w:rPr>
          <w:sz w:val="28"/>
          <w:szCs w:val="28"/>
        </w:rPr>
        <w:t xml:space="preserve">йского района Пермского края </w:t>
      </w:r>
    </w:p>
    <w:p w:rsidR="009A7956" w:rsidRPr="009A7956" w:rsidRDefault="009A7956" w:rsidP="009A7956">
      <w:pPr>
        <w:pStyle w:val="a3"/>
        <w:rPr>
          <w:sz w:val="28"/>
          <w:szCs w:val="28"/>
        </w:rPr>
      </w:pPr>
      <w:r w:rsidRPr="009A7956">
        <w:rPr>
          <w:sz w:val="28"/>
          <w:szCs w:val="28"/>
        </w:rPr>
        <w:t>Структура ОУ</w:t>
      </w:r>
    </w:p>
    <w:p w:rsidR="002D42A9" w:rsidRDefault="009A7956" w:rsidP="006B5A3F">
      <w:pPr>
        <w:pStyle w:val="a3"/>
        <w:jc w:val="both"/>
        <w:rPr>
          <w:sz w:val="28"/>
          <w:szCs w:val="28"/>
        </w:rPr>
      </w:pPr>
      <w:r w:rsidRPr="009A7956">
        <w:rPr>
          <w:sz w:val="28"/>
          <w:szCs w:val="28"/>
        </w:rPr>
        <w:t>  Управление школой осуществляется в соответствии с Законом Российской Федерации «Об образовании» 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 w:rsidRPr="009A7956">
        <w:rPr>
          <w:sz w:val="28"/>
          <w:szCs w:val="28"/>
        </w:rPr>
        <w:br/>
        <w:t>Управление школой осуществляется на основе сочетания принципов самоуправления коллектива и единоначалия.</w:t>
      </w:r>
      <w:r w:rsidR="009F281A">
        <w:rPr>
          <w:sz w:val="28"/>
          <w:szCs w:val="28"/>
        </w:rPr>
        <w:br/>
      </w:r>
    </w:p>
    <w:p w:rsidR="009A7956" w:rsidRPr="009A7956" w:rsidRDefault="002D42A9" w:rsidP="006B5A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Структуру</w:t>
      </w:r>
      <w:r w:rsidR="009A7956" w:rsidRPr="009A795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можно представить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четырех уровней:</w:t>
      </w:r>
      <w:r w:rsidR="009A7956" w:rsidRPr="009A7956">
        <w:rPr>
          <w:sz w:val="28"/>
          <w:szCs w:val="28"/>
        </w:rPr>
        <w:t>.</w:t>
      </w:r>
    </w:p>
    <w:p w:rsidR="009F281A" w:rsidRDefault="009F281A" w:rsidP="006B5A3F">
      <w:pPr>
        <w:pStyle w:val="a3"/>
        <w:jc w:val="both"/>
        <w:rPr>
          <w:b/>
          <w:bCs/>
          <w:i/>
          <w:iCs/>
          <w:sz w:val="28"/>
          <w:szCs w:val="28"/>
          <w:u w:val="single"/>
        </w:rPr>
      </w:pPr>
      <w:r w:rsidRPr="009A7956">
        <w:rPr>
          <w:sz w:val="28"/>
          <w:szCs w:val="28"/>
        </w:rPr>
        <w:t xml:space="preserve">Первый </w:t>
      </w:r>
      <w:r w:rsidR="009A7956" w:rsidRPr="009A7956">
        <w:rPr>
          <w:b/>
          <w:bCs/>
          <w:i/>
          <w:iCs/>
          <w:sz w:val="28"/>
          <w:szCs w:val="28"/>
          <w:u w:val="single"/>
        </w:rPr>
        <w:t>уровень структуры</w:t>
      </w:r>
      <w:r w:rsidR="009A7956" w:rsidRPr="009A7956">
        <w:rPr>
          <w:sz w:val="28"/>
          <w:szCs w:val="28"/>
          <w:u w:val="single"/>
        </w:rPr>
        <w:t xml:space="preserve"> – уровень директора</w:t>
      </w:r>
      <w:r w:rsidR="009A7956" w:rsidRPr="009A7956">
        <w:rPr>
          <w:sz w:val="28"/>
          <w:szCs w:val="28"/>
        </w:rPr>
        <w:t xml:space="preserve"> (по содержанию – это уровень стратегического управления). Директор школы </w:t>
      </w:r>
      <w:r w:rsidR="002D42A9">
        <w:rPr>
          <w:sz w:val="28"/>
          <w:szCs w:val="28"/>
        </w:rPr>
        <w:t xml:space="preserve">совместно с коллегиальными органами управления </w:t>
      </w:r>
      <w:r w:rsidR="002D42A9" w:rsidRPr="009A7956">
        <w:rPr>
          <w:sz w:val="28"/>
          <w:szCs w:val="28"/>
        </w:rPr>
        <w:t xml:space="preserve"> </w:t>
      </w:r>
      <w:r w:rsidR="009A7956" w:rsidRPr="009A7956">
        <w:rPr>
          <w:sz w:val="28"/>
          <w:szCs w:val="28"/>
        </w:rPr>
        <w:t>опре</w:t>
      </w:r>
      <w:r w:rsidR="002D42A9">
        <w:rPr>
          <w:sz w:val="28"/>
          <w:szCs w:val="28"/>
        </w:rPr>
        <w:t xml:space="preserve">деляет </w:t>
      </w:r>
      <w:r w:rsidR="009A7956" w:rsidRPr="009A7956">
        <w:rPr>
          <w:sz w:val="28"/>
          <w:szCs w:val="28"/>
        </w:rPr>
        <w:t>стратегию развития школы, представляет её интересы в государственных и общественных инстанциях. Общее собрание труд</w:t>
      </w:r>
      <w:r w:rsidR="002D42A9">
        <w:rPr>
          <w:sz w:val="28"/>
          <w:szCs w:val="28"/>
        </w:rPr>
        <w:t>ового коллектива утверждает Программу развития</w:t>
      </w:r>
      <w:r w:rsidR="009A7956" w:rsidRPr="009A7956">
        <w:rPr>
          <w:sz w:val="28"/>
          <w:szCs w:val="28"/>
        </w:rPr>
        <w:t xml:space="preserve">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="009A7956" w:rsidRPr="009A7956">
        <w:rPr>
          <w:sz w:val="28"/>
          <w:szCs w:val="28"/>
        </w:rPr>
        <w:br/>
      </w:r>
      <w:r w:rsidR="009A7956" w:rsidRPr="009A7956">
        <w:rPr>
          <w:b/>
          <w:bCs/>
          <w:i/>
          <w:iCs/>
          <w:sz w:val="28"/>
          <w:szCs w:val="28"/>
          <w:u w:val="single"/>
        </w:rPr>
        <w:t>На втором уровне структуры</w:t>
      </w:r>
      <w:r w:rsidR="009A7956" w:rsidRPr="009A7956">
        <w:rPr>
          <w:sz w:val="28"/>
          <w:szCs w:val="28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</w:t>
      </w:r>
      <w:r w:rsidR="002D42A9">
        <w:rPr>
          <w:sz w:val="28"/>
          <w:szCs w:val="28"/>
        </w:rPr>
        <w:t>ский совет</w:t>
      </w:r>
      <w:proofErr w:type="gramStart"/>
      <w:r>
        <w:rPr>
          <w:sz w:val="28"/>
          <w:szCs w:val="28"/>
        </w:rPr>
        <w:t xml:space="preserve"> </w:t>
      </w:r>
      <w:r w:rsidR="009A7956" w:rsidRPr="009A7956">
        <w:rPr>
          <w:sz w:val="28"/>
          <w:szCs w:val="28"/>
        </w:rPr>
        <w:t>,</w:t>
      </w:r>
      <w:proofErr w:type="gramEnd"/>
      <w:r w:rsidR="009A7956" w:rsidRPr="009A7956">
        <w:rPr>
          <w:sz w:val="28"/>
          <w:szCs w:val="28"/>
        </w:rPr>
        <w:t xml:space="preserve"> Общее собрание трудового коллектива, </w:t>
      </w:r>
      <w:r w:rsidR="002D42A9">
        <w:rPr>
          <w:sz w:val="28"/>
          <w:szCs w:val="28"/>
        </w:rPr>
        <w:t xml:space="preserve">общешкольный Совет родителей и </w:t>
      </w:r>
      <w:r w:rsidR="002D42A9" w:rsidRPr="009A7956">
        <w:rPr>
          <w:sz w:val="28"/>
          <w:szCs w:val="28"/>
        </w:rPr>
        <w:t xml:space="preserve"> </w:t>
      </w:r>
      <w:r w:rsidR="009A7956" w:rsidRPr="009A7956">
        <w:rPr>
          <w:sz w:val="28"/>
          <w:szCs w:val="28"/>
        </w:rPr>
        <w:t>профсоюзный орган.</w:t>
      </w:r>
      <w:r w:rsidR="009A7956" w:rsidRPr="009A7956">
        <w:rPr>
          <w:sz w:val="28"/>
          <w:szCs w:val="28"/>
        </w:rPr>
        <w:br/>
      </w:r>
      <w:r w:rsidR="009A7956" w:rsidRPr="009A7956">
        <w:rPr>
          <w:b/>
          <w:bCs/>
          <w:i/>
          <w:iCs/>
          <w:sz w:val="28"/>
          <w:szCs w:val="28"/>
          <w:u w:val="single"/>
        </w:rPr>
        <w:t>Третий уровень структуры управления</w:t>
      </w:r>
      <w:r w:rsidR="009A7956" w:rsidRPr="009A7956">
        <w:rPr>
          <w:sz w:val="28"/>
          <w:szCs w:val="28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</w:t>
      </w:r>
      <w:r w:rsidR="002D42A9">
        <w:rPr>
          <w:sz w:val="28"/>
          <w:szCs w:val="28"/>
        </w:rPr>
        <w:t>, педагоги высшей категории</w:t>
      </w:r>
      <w:r w:rsidR="009A7956" w:rsidRPr="009A7956">
        <w:rPr>
          <w:sz w:val="28"/>
          <w:szCs w:val="28"/>
        </w:rPr>
        <w:t>.</w:t>
      </w:r>
      <w:r w:rsidR="009A7956" w:rsidRPr="009A7956">
        <w:rPr>
          <w:sz w:val="28"/>
          <w:szCs w:val="28"/>
        </w:rPr>
        <w:br/>
      </w:r>
      <w:r w:rsidR="009A7956" w:rsidRPr="009A7956">
        <w:rPr>
          <w:b/>
          <w:bCs/>
          <w:i/>
          <w:iCs/>
          <w:sz w:val="28"/>
          <w:szCs w:val="28"/>
          <w:u w:val="single"/>
        </w:rPr>
        <w:t>Четвертый уровень организационной структуры управления</w:t>
      </w:r>
      <w:r w:rsidR="009A7956" w:rsidRPr="009A7956">
        <w:rPr>
          <w:sz w:val="28"/>
          <w:szCs w:val="28"/>
          <w:u w:val="single"/>
        </w:rPr>
        <w:t xml:space="preserve"> – уровень учителей</w:t>
      </w:r>
      <w:r w:rsidR="009A7956" w:rsidRPr="009A7956">
        <w:rPr>
          <w:sz w:val="28"/>
          <w:szCs w:val="28"/>
        </w:rPr>
        <w:t xml:space="preserve">, функциональных служб (по содержанию – это уровень оперативного управления), структурных подразделений школы. Методические объединения </w:t>
      </w:r>
      <w:r w:rsidR="006B5A3F">
        <w:rPr>
          <w:sz w:val="28"/>
          <w:szCs w:val="28"/>
        </w:rPr>
        <w:t xml:space="preserve"> и Проблемные группы</w:t>
      </w:r>
      <w:r w:rsidR="002D42A9">
        <w:rPr>
          <w:sz w:val="28"/>
          <w:szCs w:val="28"/>
        </w:rPr>
        <w:t xml:space="preserve"> </w:t>
      </w:r>
      <w:r w:rsidR="009A7956" w:rsidRPr="009A7956">
        <w:rPr>
          <w:sz w:val="28"/>
          <w:szCs w:val="28"/>
        </w:rPr>
        <w:t>– структурные подразделения методической службы школы, объединяют учителе</w:t>
      </w:r>
      <w:r w:rsidR="006B5A3F">
        <w:rPr>
          <w:sz w:val="28"/>
          <w:szCs w:val="28"/>
        </w:rPr>
        <w:t>й одной образовательной области или по какой-либо педагогической проблеме.</w:t>
      </w:r>
      <w:r w:rsidR="009A7956" w:rsidRPr="009A7956">
        <w:rPr>
          <w:sz w:val="28"/>
          <w:szCs w:val="28"/>
        </w:rPr>
        <w:br/>
      </w:r>
    </w:p>
    <w:p w:rsidR="002D42A9" w:rsidRDefault="009A7956" w:rsidP="003C1548">
      <w:pPr>
        <w:pStyle w:val="a3"/>
        <w:spacing w:after="0" w:afterAutospacing="0"/>
        <w:rPr>
          <w:sz w:val="28"/>
          <w:szCs w:val="28"/>
        </w:rPr>
      </w:pPr>
      <w:r w:rsidRPr="006B5A3F">
        <w:rPr>
          <w:b/>
          <w:bCs/>
          <w:i/>
          <w:iCs/>
          <w:sz w:val="28"/>
          <w:szCs w:val="28"/>
          <w:u w:val="single"/>
        </w:rPr>
        <w:t xml:space="preserve">Органы </w:t>
      </w:r>
      <w:r w:rsidR="006B5A3F" w:rsidRPr="006B5A3F">
        <w:rPr>
          <w:b/>
          <w:sz w:val="28"/>
          <w:szCs w:val="28"/>
          <w:u w:val="single"/>
        </w:rPr>
        <w:t>коллегиального управления</w:t>
      </w:r>
      <w:proofErr w:type="gramStart"/>
      <w:r w:rsidR="006B5A3F" w:rsidRPr="006B5A3F">
        <w:rPr>
          <w:b/>
          <w:sz w:val="28"/>
          <w:szCs w:val="28"/>
          <w:u w:val="single"/>
        </w:rPr>
        <w:t xml:space="preserve">  </w:t>
      </w:r>
      <w:r w:rsidR="006B5A3F" w:rsidRPr="006B5A3F">
        <w:rPr>
          <w:b/>
          <w:bCs/>
          <w:i/>
          <w:iCs/>
          <w:sz w:val="28"/>
          <w:szCs w:val="28"/>
          <w:u w:val="single"/>
        </w:rPr>
        <w:t>,</w:t>
      </w:r>
      <w:proofErr w:type="gramEnd"/>
      <w:r w:rsidR="006B5A3F" w:rsidRPr="006B5A3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6B5A3F">
        <w:rPr>
          <w:b/>
          <w:bCs/>
          <w:i/>
          <w:iCs/>
          <w:sz w:val="28"/>
          <w:szCs w:val="28"/>
          <w:u w:val="single"/>
        </w:rPr>
        <w:t>их функции и полномочия</w:t>
      </w:r>
      <w:r w:rsidRPr="009A7956">
        <w:rPr>
          <w:sz w:val="28"/>
          <w:szCs w:val="28"/>
          <w:u w:val="single"/>
        </w:rPr>
        <w:t>:</w:t>
      </w:r>
      <w:r w:rsidR="006B5A3F">
        <w:rPr>
          <w:sz w:val="28"/>
          <w:szCs w:val="28"/>
        </w:rPr>
        <w:br/>
      </w:r>
      <w:r w:rsidR="006B5A3F" w:rsidRPr="006B5A3F">
        <w:rPr>
          <w:sz w:val="28"/>
          <w:szCs w:val="28"/>
        </w:rPr>
        <w:t xml:space="preserve">Органами </w:t>
      </w:r>
      <w:r w:rsidRPr="006B5A3F">
        <w:rPr>
          <w:sz w:val="28"/>
          <w:szCs w:val="28"/>
        </w:rPr>
        <w:t xml:space="preserve"> </w:t>
      </w:r>
      <w:r w:rsidR="006B5A3F" w:rsidRPr="006B5A3F">
        <w:rPr>
          <w:sz w:val="28"/>
          <w:szCs w:val="28"/>
        </w:rPr>
        <w:t>коллегиального управления</w:t>
      </w:r>
      <w:r w:rsidR="006B5A3F" w:rsidRPr="006B5A3F">
        <w:rPr>
          <w:b/>
          <w:sz w:val="28"/>
          <w:szCs w:val="28"/>
        </w:rPr>
        <w:t xml:space="preserve">  </w:t>
      </w:r>
      <w:r w:rsidR="006B5A3F">
        <w:rPr>
          <w:sz w:val="28"/>
          <w:szCs w:val="28"/>
        </w:rPr>
        <w:t>школой</w:t>
      </w:r>
      <w:r w:rsidR="009F281A">
        <w:rPr>
          <w:sz w:val="28"/>
          <w:szCs w:val="28"/>
        </w:rPr>
        <w:t xml:space="preserve"> являются: </w:t>
      </w:r>
      <w:r w:rsidR="009F281A">
        <w:rPr>
          <w:sz w:val="28"/>
          <w:szCs w:val="28"/>
        </w:rPr>
        <w:br/>
      </w:r>
      <w:r w:rsidR="009F281A">
        <w:rPr>
          <w:sz w:val="28"/>
          <w:szCs w:val="28"/>
        </w:rPr>
        <w:lastRenderedPageBreak/>
        <w:t>1</w:t>
      </w:r>
      <w:r w:rsidRPr="009A7956">
        <w:rPr>
          <w:sz w:val="28"/>
          <w:szCs w:val="28"/>
        </w:rPr>
        <w:t>.Общее с</w:t>
      </w:r>
      <w:r w:rsidR="009F281A">
        <w:rPr>
          <w:sz w:val="28"/>
          <w:szCs w:val="28"/>
        </w:rPr>
        <w:t xml:space="preserve">обрание трудового коллектива, </w:t>
      </w:r>
      <w:r w:rsidR="009F281A">
        <w:rPr>
          <w:sz w:val="28"/>
          <w:szCs w:val="28"/>
        </w:rPr>
        <w:br/>
        <w:t xml:space="preserve">2.Педагогический совет, </w:t>
      </w:r>
      <w:r w:rsidR="009F281A">
        <w:rPr>
          <w:sz w:val="28"/>
          <w:szCs w:val="28"/>
        </w:rPr>
        <w:br/>
        <w:t>3</w:t>
      </w:r>
      <w:r w:rsidRPr="009A7956">
        <w:rPr>
          <w:sz w:val="28"/>
          <w:szCs w:val="28"/>
        </w:rPr>
        <w:t>.</w:t>
      </w:r>
      <w:r w:rsidR="002D42A9">
        <w:rPr>
          <w:sz w:val="28"/>
          <w:szCs w:val="28"/>
        </w:rPr>
        <w:t>Совет родителей.</w:t>
      </w:r>
      <w:r w:rsidRPr="009A7956">
        <w:rPr>
          <w:sz w:val="28"/>
          <w:szCs w:val="28"/>
        </w:rPr>
        <w:br/>
      </w:r>
      <w:r w:rsidRPr="009A7956">
        <w:rPr>
          <w:b/>
          <w:bCs/>
          <w:i/>
          <w:iCs/>
          <w:sz w:val="28"/>
          <w:szCs w:val="28"/>
          <w:u w:val="single"/>
        </w:rPr>
        <w:t>Общее собрание трудового коллектива</w:t>
      </w:r>
      <w:r w:rsidRPr="009A7956">
        <w:rPr>
          <w:sz w:val="28"/>
          <w:szCs w:val="28"/>
        </w:rPr>
        <w:br/>
        <w:t>Трудовой коллект</w:t>
      </w:r>
      <w:r w:rsidR="002D42A9">
        <w:rPr>
          <w:sz w:val="28"/>
          <w:szCs w:val="28"/>
        </w:rPr>
        <w:t>ив школы составляют все сотрудники школы</w:t>
      </w:r>
      <w:r w:rsidRPr="009A7956">
        <w:rPr>
          <w:sz w:val="28"/>
          <w:szCs w:val="28"/>
        </w:rPr>
        <w:t>, участвующие своим трудом в ее деятельности на основе трудового договора.</w:t>
      </w:r>
      <w:r w:rsidRPr="009A7956">
        <w:rPr>
          <w:sz w:val="28"/>
          <w:szCs w:val="28"/>
        </w:rPr>
        <w:br/>
        <w:t>Полномочия трудов</w:t>
      </w:r>
      <w:r w:rsidR="002D42A9">
        <w:rPr>
          <w:sz w:val="28"/>
          <w:szCs w:val="28"/>
        </w:rPr>
        <w:t>ого коллектива школы осуществляю</w:t>
      </w:r>
      <w:r w:rsidRPr="009A7956">
        <w:rPr>
          <w:sz w:val="28"/>
          <w:szCs w:val="28"/>
        </w:rPr>
        <w:t>тся общим собранием трудового коллектива.</w:t>
      </w:r>
      <w:r w:rsidRPr="009A7956">
        <w:rPr>
          <w:sz w:val="28"/>
          <w:szCs w:val="28"/>
        </w:rPr>
        <w:br/>
      </w:r>
      <w:r w:rsidR="003C1548">
        <w:rPr>
          <w:sz w:val="28"/>
          <w:szCs w:val="28"/>
        </w:rPr>
        <w:t>К полномочиям Общего собрания</w:t>
      </w:r>
      <w:r w:rsidRPr="009A7956">
        <w:rPr>
          <w:sz w:val="28"/>
          <w:szCs w:val="28"/>
        </w:rPr>
        <w:t xml:space="preserve"> трудового коллектива</w:t>
      </w:r>
      <w:r w:rsidR="003C1548">
        <w:rPr>
          <w:sz w:val="28"/>
          <w:szCs w:val="28"/>
        </w:rPr>
        <w:t xml:space="preserve"> отнесены следующие</w:t>
      </w:r>
      <w:r w:rsidRPr="009A7956">
        <w:rPr>
          <w:sz w:val="28"/>
          <w:szCs w:val="28"/>
        </w:rPr>
        <w:t>:</w:t>
      </w:r>
    </w:p>
    <w:p w:rsidR="00D53605" w:rsidRPr="003C1548" w:rsidRDefault="00D53605" w:rsidP="003C15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48">
        <w:rPr>
          <w:rFonts w:ascii="Times New Roman" w:eastAsia="Calibri" w:hAnsi="Times New Roman" w:cs="Times New Roman"/>
          <w:sz w:val="28"/>
          <w:szCs w:val="28"/>
        </w:rPr>
        <w:t>- рассмотрение и принятие локальных актов, регулирующих трудовые отношения с работниками общеобразовательной организации; </w:t>
      </w:r>
    </w:p>
    <w:p w:rsidR="00D53605" w:rsidRPr="003C1548" w:rsidRDefault="00D53605" w:rsidP="003C1548">
      <w:pPr>
        <w:pStyle w:val="ParagraphSty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 xml:space="preserve">- избирание представителей работников в комиссию по трудовым спорам и в комиссию по премированию  в общеобразовательной организации, </w:t>
      </w:r>
    </w:p>
    <w:p w:rsidR="00D53605" w:rsidRPr="003C1548" w:rsidRDefault="00D53605" w:rsidP="003C1548">
      <w:pPr>
        <w:pStyle w:val="ParagraphSty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>- обсуждение состояния трудовой дисциплины в общеобразовательной организации, дает рекомендации по ее укреплению,</w:t>
      </w:r>
    </w:p>
    <w:p w:rsidR="00D53605" w:rsidRPr="003C1548" w:rsidRDefault="00D53605" w:rsidP="003C1548">
      <w:pPr>
        <w:pStyle w:val="ParagraphSty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 xml:space="preserve">- содействие созданию оптимальных условий для организации труда и профессионального совершенствования работников, </w:t>
      </w:r>
    </w:p>
    <w:p w:rsidR="003C1548" w:rsidRDefault="00D53605" w:rsidP="003C1548">
      <w:pPr>
        <w:pStyle w:val="ParagraphSty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>- поддержание общественных инициатив по развитию деятельности общеобразовательной организации.</w:t>
      </w:r>
    </w:p>
    <w:p w:rsidR="003C1548" w:rsidRDefault="003C1548" w:rsidP="003C1548">
      <w:pPr>
        <w:pStyle w:val="ParagraphSty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>- утверждение Программы</w:t>
      </w:r>
      <w:r w:rsidR="009A7956" w:rsidRPr="003C1548">
        <w:rPr>
          <w:rFonts w:ascii="Times New Roman" w:hAnsi="Times New Roman" w:cs="Times New Roman"/>
          <w:sz w:val="28"/>
          <w:szCs w:val="28"/>
        </w:rPr>
        <w:t xml:space="preserve"> развития школы;</w:t>
      </w:r>
      <w:r w:rsidR="009A7956" w:rsidRPr="003C1548">
        <w:rPr>
          <w:rFonts w:ascii="Times New Roman" w:hAnsi="Times New Roman" w:cs="Times New Roman"/>
          <w:sz w:val="28"/>
          <w:szCs w:val="28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9A7956" w:rsidRPr="003C1548" w:rsidRDefault="009A7956" w:rsidP="003C1548">
      <w:pPr>
        <w:pStyle w:val="ParagraphSty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>Общее собрание трудового коллектива проводится не реже 2-х раз в го</w:t>
      </w:r>
      <w:r w:rsidR="003C1548">
        <w:rPr>
          <w:rFonts w:ascii="Times New Roman" w:hAnsi="Times New Roman" w:cs="Times New Roman"/>
          <w:sz w:val="28"/>
          <w:szCs w:val="28"/>
        </w:rPr>
        <w:t xml:space="preserve">д. </w:t>
      </w:r>
      <w:r w:rsidRPr="003C1548">
        <w:rPr>
          <w:rFonts w:ascii="Times New Roman" w:hAnsi="Times New Roman" w:cs="Times New Roman"/>
          <w:sz w:val="28"/>
          <w:szCs w:val="28"/>
        </w:rPr>
        <w:t>Решения общего собрания труд</w:t>
      </w:r>
      <w:r w:rsidR="006B5A3F" w:rsidRPr="003C1548">
        <w:rPr>
          <w:rFonts w:ascii="Times New Roman" w:hAnsi="Times New Roman" w:cs="Times New Roman"/>
          <w:sz w:val="28"/>
          <w:szCs w:val="28"/>
        </w:rPr>
        <w:t>ового коллектива являются право</w:t>
      </w:r>
      <w:r w:rsidRPr="003C1548">
        <w:rPr>
          <w:rFonts w:ascii="Times New Roman" w:hAnsi="Times New Roman" w:cs="Times New Roman"/>
          <w:sz w:val="28"/>
          <w:szCs w:val="28"/>
        </w:rPr>
        <w:t>мочными, если на нем присутствовало не менее 2/3 состава и за них проголосовало не менее половины присутствующих.</w:t>
      </w:r>
      <w:r w:rsidRPr="003C1548">
        <w:rPr>
          <w:rFonts w:ascii="Times New Roman" w:hAnsi="Times New Roman" w:cs="Times New Roman"/>
          <w:sz w:val="28"/>
          <w:szCs w:val="28"/>
        </w:rPr>
        <w:br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9A7956" w:rsidRDefault="009A7956" w:rsidP="009A7956">
      <w:pPr>
        <w:pStyle w:val="a3"/>
        <w:rPr>
          <w:sz w:val="28"/>
          <w:szCs w:val="28"/>
        </w:rPr>
      </w:pPr>
      <w:r w:rsidRPr="009A7956">
        <w:rPr>
          <w:b/>
          <w:bCs/>
          <w:i/>
          <w:iCs/>
          <w:sz w:val="28"/>
          <w:szCs w:val="28"/>
          <w:u w:val="single"/>
        </w:rPr>
        <w:t>Педагогический совет школы</w:t>
      </w:r>
      <w:r w:rsidRPr="009A7956">
        <w:rPr>
          <w:sz w:val="28"/>
          <w:szCs w:val="28"/>
        </w:rPr>
        <w:br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</w:t>
      </w:r>
      <w:r w:rsidR="006B5A3F">
        <w:rPr>
          <w:sz w:val="28"/>
          <w:szCs w:val="28"/>
        </w:rPr>
        <w:t>огическом совете.</w:t>
      </w:r>
      <w:r w:rsidR="003C1548">
        <w:rPr>
          <w:sz w:val="28"/>
          <w:szCs w:val="28"/>
        </w:rPr>
        <w:br/>
        <w:t>Педагогический совет школы:</w:t>
      </w:r>
    </w:p>
    <w:p w:rsidR="00D53605" w:rsidRPr="003C1548" w:rsidRDefault="00D53605" w:rsidP="003C15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48">
        <w:rPr>
          <w:rFonts w:ascii="Times New Roman" w:eastAsia="Calibri" w:hAnsi="Times New Roman" w:cs="Times New Roman"/>
          <w:sz w:val="28"/>
          <w:szCs w:val="28"/>
        </w:rPr>
        <w:t xml:space="preserve">- рассматривает отчет о </w:t>
      </w:r>
      <w:proofErr w:type="spellStart"/>
      <w:r w:rsidRPr="003C1548">
        <w:rPr>
          <w:rFonts w:ascii="Times New Roman" w:eastAsia="Calibri" w:hAnsi="Times New Roman" w:cs="Times New Roman"/>
          <w:sz w:val="28"/>
          <w:szCs w:val="28"/>
        </w:rPr>
        <w:t>самообследовании</w:t>
      </w:r>
      <w:proofErr w:type="spellEnd"/>
      <w:r w:rsidRPr="003C154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организации;</w:t>
      </w:r>
    </w:p>
    <w:p w:rsidR="00D53605" w:rsidRPr="003C1548" w:rsidRDefault="00D53605" w:rsidP="003C1548">
      <w:pPr>
        <w:pStyle w:val="a5"/>
        <w:ind w:left="0" w:firstLine="851"/>
        <w:jc w:val="both"/>
        <w:rPr>
          <w:sz w:val="28"/>
          <w:szCs w:val="28"/>
        </w:rPr>
      </w:pPr>
      <w:r w:rsidRPr="003C1548">
        <w:rPr>
          <w:sz w:val="28"/>
          <w:szCs w:val="28"/>
        </w:rPr>
        <w:t>– 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D53605" w:rsidRPr="003C1548" w:rsidRDefault="00D53605" w:rsidP="003C1548">
      <w:pPr>
        <w:pStyle w:val="a5"/>
        <w:ind w:left="0" w:firstLine="851"/>
        <w:jc w:val="both"/>
        <w:rPr>
          <w:sz w:val="28"/>
          <w:szCs w:val="28"/>
        </w:rPr>
      </w:pPr>
      <w:r w:rsidRPr="003C1548">
        <w:rPr>
          <w:sz w:val="28"/>
          <w:szCs w:val="28"/>
        </w:rPr>
        <w:lastRenderedPageBreak/>
        <w:t>–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D53605" w:rsidRPr="003C1548" w:rsidRDefault="00D53605" w:rsidP="003C1548">
      <w:pPr>
        <w:pStyle w:val="a5"/>
        <w:ind w:left="0" w:firstLine="851"/>
        <w:jc w:val="both"/>
        <w:rPr>
          <w:sz w:val="28"/>
          <w:szCs w:val="28"/>
        </w:rPr>
      </w:pPr>
      <w:r w:rsidRPr="003C1548">
        <w:rPr>
          <w:sz w:val="28"/>
          <w:szCs w:val="28"/>
        </w:rPr>
        <w:t>– определяет направления опытно-экспериментальной работы, взаимодействия общеобразовательной организации с научными организациями;</w:t>
      </w:r>
    </w:p>
    <w:p w:rsidR="00D53605" w:rsidRPr="003C1548" w:rsidRDefault="00D53605" w:rsidP="003C15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>– принимает решение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D53605" w:rsidRPr="003C1548" w:rsidRDefault="00D53605" w:rsidP="003C1548">
      <w:pPr>
        <w:pStyle w:val="a5"/>
        <w:ind w:left="0" w:firstLine="851"/>
        <w:jc w:val="both"/>
        <w:rPr>
          <w:sz w:val="28"/>
          <w:szCs w:val="28"/>
        </w:rPr>
      </w:pPr>
      <w:r w:rsidRPr="003C1548">
        <w:rPr>
          <w:sz w:val="28"/>
          <w:szCs w:val="28"/>
        </w:rPr>
        <w:t>– принимает решение о проведении промежуточной аттестации в текущем учебном году, определяет конкретные формы, порядок и сроки ее проведения;</w:t>
      </w:r>
    </w:p>
    <w:p w:rsidR="003C1548" w:rsidRDefault="00D53605" w:rsidP="003C1548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1548">
        <w:rPr>
          <w:sz w:val="28"/>
          <w:szCs w:val="28"/>
        </w:rPr>
        <w:t>– обсуждает и принимает решение об одобрении локальных нормативных актов, регламентирующих организацию образовательного процесса.</w:t>
      </w:r>
    </w:p>
    <w:p w:rsidR="00D53605" w:rsidRPr="009A7956" w:rsidRDefault="003C1548" w:rsidP="003C1548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1548">
        <w:rPr>
          <w:sz w:val="28"/>
          <w:szCs w:val="28"/>
        </w:rPr>
        <w:t xml:space="preserve">- осуществляет другие функции, предусмотренные Положением о Педагогическом совете. </w:t>
      </w:r>
      <w:r w:rsidRPr="003C1548">
        <w:rPr>
          <w:sz w:val="28"/>
          <w:szCs w:val="28"/>
        </w:rPr>
        <w:br/>
        <w:t>Педагогический совет созывается по мере необходимости</w:t>
      </w:r>
      <w:r>
        <w:rPr>
          <w:sz w:val="28"/>
          <w:szCs w:val="28"/>
        </w:rPr>
        <w:t xml:space="preserve">, но не реже четырех раз в год.    </w:t>
      </w:r>
      <w:r w:rsidRPr="003C1548">
        <w:rPr>
          <w:sz w:val="28"/>
          <w:szCs w:val="28"/>
        </w:rPr>
        <w:t>Для ведения протокола и организации делопроизводства из числа педагогов избирается секретарь Педагогического совета.</w:t>
      </w:r>
      <w:r w:rsidRPr="003C1548">
        <w:rPr>
          <w:sz w:val="28"/>
          <w:szCs w:val="28"/>
        </w:rPr>
        <w:br/>
        <w:t>Председателем Педагогического совета является директор школы.</w:t>
      </w:r>
      <w:r w:rsidRPr="003C1548">
        <w:rPr>
          <w:sz w:val="28"/>
          <w:szCs w:val="28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 w:rsidRPr="003C1548">
        <w:rPr>
          <w:sz w:val="28"/>
          <w:szCs w:val="28"/>
        </w:rPr>
        <w:br/>
        <w:t xml:space="preserve"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 </w:t>
      </w:r>
    </w:p>
    <w:p w:rsidR="009A7956" w:rsidRPr="009A7956" w:rsidRDefault="006B5A3F" w:rsidP="009A7956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Совет родителей </w:t>
      </w:r>
      <w:r w:rsidR="009A7956" w:rsidRPr="009A7956">
        <w:rPr>
          <w:b/>
          <w:bCs/>
          <w:i/>
          <w:iCs/>
          <w:sz w:val="28"/>
          <w:szCs w:val="28"/>
          <w:u w:val="single"/>
        </w:rPr>
        <w:t xml:space="preserve"> школы.</w:t>
      </w:r>
    </w:p>
    <w:p w:rsidR="009A7956" w:rsidRPr="003C1548" w:rsidRDefault="009A7956" w:rsidP="003C1548">
      <w:pPr>
        <w:pStyle w:val="a3"/>
        <w:spacing w:before="0" w:beforeAutospacing="0" w:after="0" w:afterAutospacing="0"/>
        <w:rPr>
          <w:sz w:val="28"/>
          <w:szCs w:val="28"/>
        </w:rPr>
      </w:pPr>
      <w:r w:rsidRPr="009A7956">
        <w:rPr>
          <w:sz w:val="28"/>
          <w:szCs w:val="28"/>
        </w:rPr>
        <w:t xml:space="preserve"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</w:t>
      </w:r>
      <w:r w:rsidR="006B5A3F">
        <w:rPr>
          <w:sz w:val="28"/>
          <w:szCs w:val="28"/>
        </w:rPr>
        <w:t xml:space="preserve">Совет родителей, </w:t>
      </w:r>
      <w:r w:rsidRPr="009A7956">
        <w:rPr>
          <w:sz w:val="28"/>
          <w:szCs w:val="28"/>
        </w:rPr>
        <w:t>который действует на основании П</w:t>
      </w:r>
      <w:r w:rsidR="006B5A3F">
        <w:rPr>
          <w:sz w:val="28"/>
          <w:szCs w:val="28"/>
        </w:rPr>
        <w:t>оложения о Совете родителей</w:t>
      </w:r>
      <w:r w:rsidRPr="009A7956">
        <w:rPr>
          <w:sz w:val="28"/>
          <w:szCs w:val="28"/>
        </w:rPr>
        <w:t xml:space="preserve">. </w:t>
      </w:r>
      <w:r w:rsidRPr="009A7956">
        <w:rPr>
          <w:sz w:val="28"/>
          <w:szCs w:val="28"/>
        </w:rPr>
        <w:br/>
      </w:r>
      <w:r w:rsidR="006B5A3F">
        <w:rPr>
          <w:sz w:val="28"/>
          <w:szCs w:val="28"/>
        </w:rPr>
        <w:t>Совет родителей</w:t>
      </w:r>
      <w:r w:rsidRPr="009A7956">
        <w:rPr>
          <w:sz w:val="28"/>
          <w:szCs w:val="28"/>
        </w:rPr>
        <w:t>:</w:t>
      </w:r>
      <w:r w:rsidRPr="009A7956">
        <w:rPr>
          <w:sz w:val="28"/>
          <w:szCs w:val="28"/>
        </w:rPr>
        <w:br/>
      </w:r>
    </w:p>
    <w:p w:rsidR="00D53605" w:rsidRPr="003C1548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обсуждает  локальные акты Образовательного Учреждения;</w:t>
      </w:r>
    </w:p>
    <w:p w:rsidR="00D53605" w:rsidRPr="003C1548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обсуждает  вопросы содержания, форм и методов образовательного процесса;</w:t>
      </w:r>
    </w:p>
    <w:p w:rsidR="00D53605" w:rsidRPr="003C1548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участвует в подведении итогов деятельности Образовательного Учреждения за учебный год по вопросам работы с родительской общественностью;</w:t>
      </w:r>
    </w:p>
    <w:p w:rsidR="00D53605" w:rsidRPr="003C1548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оказывает помощь Образовательному Учреждению в работе с неблагополучными семьями;</w:t>
      </w:r>
    </w:p>
    <w:p w:rsidR="00D53605" w:rsidRPr="003C1548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принимает участие в планировании и реализации работы по охране прав и интересов обучающихся и их родителей;</w:t>
      </w:r>
    </w:p>
    <w:p w:rsidR="00D53605" w:rsidRPr="003C1548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содействует  организации родительских собраний;</w:t>
      </w:r>
    </w:p>
    <w:p w:rsidR="00D53605" w:rsidRPr="003C1548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оказывает посильную помощь Образовательному Учреждению в развитии материально-технической базы, благоустройству его помещений и территории силами родительской общественности;</w:t>
      </w:r>
    </w:p>
    <w:p w:rsidR="00D53605" w:rsidRDefault="00D53605" w:rsidP="003C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4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совместно с директором Образовательного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1A04E0" w:rsidRPr="003C1548" w:rsidRDefault="003C1548" w:rsidP="009A7956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C1548">
        <w:rPr>
          <w:sz w:val="28"/>
          <w:szCs w:val="28"/>
        </w:rPr>
        <w:t xml:space="preserve">участвует в работе по контролю за организацией питания </w:t>
      </w:r>
      <w:proofErr w:type="gramStart"/>
      <w:r w:rsidRPr="003C1548">
        <w:rPr>
          <w:sz w:val="28"/>
          <w:szCs w:val="28"/>
        </w:rPr>
        <w:t>обучающихся</w:t>
      </w:r>
      <w:proofErr w:type="gramEnd"/>
      <w:r w:rsidRPr="003C1548">
        <w:rPr>
          <w:sz w:val="28"/>
          <w:szCs w:val="28"/>
        </w:rPr>
        <w:t xml:space="preserve">. </w:t>
      </w:r>
    </w:p>
    <w:p w:rsidR="001A04E0" w:rsidRPr="00F53806" w:rsidRDefault="009A7956" w:rsidP="00F5380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F53806">
        <w:rPr>
          <w:b/>
          <w:bCs/>
          <w:i/>
          <w:iCs/>
          <w:sz w:val="28"/>
          <w:szCs w:val="28"/>
          <w:u w:val="single"/>
        </w:rPr>
        <w:t>Структура методической работы</w:t>
      </w:r>
      <w:r w:rsidR="001A04E0" w:rsidRPr="00F53806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1A04E0" w:rsidRPr="00F53806" w:rsidRDefault="001A04E0" w:rsidP="00F53806">
      <w:pPr>
        <w:pStyle w:val="a5"/>
        <w:ind w:left="0"/>
        <w:jc w:val="both"/>
        <w:rPr>
          <w:sz w:val="28"/>
          <w:szCs w:val="28"/>
        </w:rPr>
      </w:pPr>
      <w:r w:rsidRPr="00F53806">
        <w:rPr>
          <w:sz w:val="28"/>
          <w:szCs w:val="28"/>
        </w:rPr>
        <w:t>В целях совершенствования системы работы школы по  повышению квалификации педагогических работников и профессиональной компетентности каждого педагога  в соответствии с Программой развития школы (подпрограмма «Успешный учитель – успешный ученик»)  в школе действует методический совет и следующие методические объединения педагогов:</w:t>
      </w:r>
    </w:p>
    <w:p w:rsidR="001A04E0" w:rsidRPr="00F53806" w:rsidRDefault="001A04E0" w:rsidP="00F53806">
      <w:pPr>
        <w:pStyle w:val="a5"/>
        <w:tabs>
          <w:tab w:val="num" w:pos="567"/>
        </w:tabs>
        <w:ind w:left="0"/>
        <w:jc w:val="both"/>
        <w:rPr>
          <w:sz w:val="28"/>
          <w:szCs w:val="28"/>
        </w:rPr>
      </w:pPr>
      <w:r w:rsidRPr="00F53806">
        <w:rPr>
          <w:sz w:val="28"/>
          <w:szCs w:val="28"/>
        </w:rPr>
        <w:t>1)МО классных руководителей – Новых С.Н.</w:t>
      </w:r>
    </w:p>
    <w:p w:rsidR="001A04E0" w:rsidRPr="00F53806" w:rsidRDefault="001A04E0" w:rsidP="00F5380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06">
        <w:rPr>
          <w:rFonts w:ascii="Times New Roman" w:hAnsi="Times New Roman" w:cs="Times New Roman"/>
          <w:sz w:val="28"/>
          <w:szCs w:val="28"/>
        </w:rPr>
        <w:t>2)ПГ по родительскому образованию  – Филимонова Н.В.</w:t>
      </w:r>
    </w:p>
    <w:p w:rsidR="001A04E0" w:rsidRPr="00F53806" w:rsidRDefault="001A04E0" w:rsidP="00F53806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06">
        <w:rPr>
          <w:rFonts w:ascii="Times New Roman" w:hAnsi="Times New Roman" w:cs="Times New Roman"/>
          <w:sz w:val="28"/>
          <w:szCs w:val="28"/>
        </w:rPr>
        <w:t>3)ПГ «по введению ФГОС для детей с ОВЗ» - Овсянникова М.В.</w:t>
      </w:r>
    </w:p>
    <w:p w:rsidR="00F53806" w:rsidRPr="00F53806" w:rsidRDefault="00F53806" w:rsidP="00F53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06">
        <w:rPr>
          <w:rFonts w:ascii="Times New Roman" w:hAnsi="Times New Roman" w:cs="Times New Roman"/>
          <w:sz w:val="28"/>
          <w:szCs w:val="28"/>
        </w:rPr>
        <w:t>Педагогический коллектив школы работает над единой методической темой: «Развитие профессиональных компетентностей педагогов школы как фактор достижения современного качества образования в условиях реализации ФГОС».</w:t>
      </w:r>
      <w:r w:rsidRPr="00F5380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</w:p>
    <w:p w:rsidR="00F53806" w:rsidRPr="00F53806" w:rsidRDefault="00F53806" w:rsidP="00F5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0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53806">
        <w:rPr>
          <w:rFonts w:ascii="Times New Roman" w:hAnsi="Times New Roman" w:cs="Times New Roman"/>
          <w:sz w:val="28"/>
          <w:szCs w:val="28"/>
        </w:rPr>
        <w:t xml:space="preserve"> </w:t>
      </w:r>
      <w:r w:rsidRPr="00F53806">
        <w:rPr>
          <w:rFonts w:ascii="Times New Roman" w:hAnsi="Times New Roman" w:cs="Times New Roman"/>
          <w:bCs/>
          <w:sz w:val="28"/>
          <w:szCs w:val="28"/>
        </w:rPr>
        <w:t>методическое</w:t>
      </w:r>
      <w:r w:rsidRPr="00F53806">
        <w:rPr>
          <w:rFonts w:ascii="Times New Roman" w:hAnsi="Times New Roman" w:cs="Times New Roman"/>
          <w:sz w:val="28"/>
          <w:szCs w:val="28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F53806" w:rsidRPr="00F53806" w:rsidRDefault="00F53806" w:rsidP="00F53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06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</w:p>
    <w:p w:rsidR="00F53806" w:rsidRPr="00F53806" w:rsidRDefault="00F53806" w:rsidP="00F5380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53806">
        <w:rPr>
          <w:sz w:val="28"/>
          <w:szCs w:val="28"/>
        </w:rPr>
        <w:t xml:space="preserve">создание условий для ознакомления педагогов с образовательными ресурсами и опытом инновационной деятельности школьного, муниципального, регионального, федерального уровней </w:t>
      </w:r>
    </w:p>
    <w:p w:rsidR="00F53806" w:rsidRPr="00F53806" w:rsidRDefault="00F53806" w:rsidP="00F538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06">
        <w:rPr>
          <w:rFonts w:ascii="Times New Roman" w:hAnsi="Times New Roman" w:cs="Times New Roman"/>
          <w:sz w:val="28"/>
          <w:szCs w:val="28"/>
        </w:rPr>
        <w:t>создание условий для внедрения в учебно-воспитательный процесс новых образовательных технологий.</w:t>
      </w:r>
    </w:p>
    <w:p w:rsidR="00F53806" w:rsidRPr="00F53806" w:rsidRDefault="00F53806" w:rsidP="00F53806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1A04E0" w:rsidRDefault="001A04E0" w:rsidP="00F53806">
      <w:pPr>
        <w:spacing w:after="0"/>
        <w:ind w:firstLine="567"/>
      </w:pPr>
    </w:p>
    <w:p w:rsidR="0070256E" w:rsidRPr="009A7956" w:rsidRDefault="0070256E">
      <w:pPr>
        <w:rPr>
          <w:rFonts w:ascii="Times New Roman" w:hAnsi="Times New Roman" w:cs="Times New Roman"/>
          <w:sz w:val="28"/>
          <w:szCs w:val="28"/>
        </w:rPr>
      </w:pPr>
    </w:p>
    <w:sectPr w:rsidR="0070256E" w:rsidRPr="009A7956" w:rsidSect="0070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C7A"/>
    <w:multiLevelType w:val="hybridMultilevel"/>
    <w:tmpl w:val="07EE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1047"/>
    <w:multiLevelType w:val="hybridMultilevel"/>
    <w:tmpl w:val="3030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37CF6"/>
    <w:multiLevelType w:val="hybridMultilevel"/>
    <w:tmpl w:val="9F02A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932C7"/>
    <w:multiLevelType w:val="hybridMultilevel"/>
    <w:tmpl w:val="51FC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56"/>
    <w:rsid w:val="001A04E0"/>
    <w:rsid w:val="002D42A9"/>
    <w:rsid w:val="003C1548"/>
    <w:rsid w:val="00406F7D"/>
    <w:rsid w:val="00464107"/>
    <w:rsid w:val="006B5A3F"/>
    <w:rsid w:val="0070256E"/>
    <w:rsid w:val="007A1BFA"/>
    <w:rsid w:val="007D12B5"/>
    <w:rsid w:val="009A7956"/>
    <w:rsid w:val="009F281A"/>
    <w:rsid w:val="00BE1918"/>
    <w:rsid w:val="00D53605"/>
    <w:rsid w:val="00F5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6E"/>
  </w:style>
  <w:style w:type="paragraph" w:styleId="1">
    <w:name w:val="heading 1"/>
    <w:basedOn w:val="a"/>
    <w:next w:val="a"/>
    <w:link w:val="10"/>
    <w:uiPriority w:val="9"/>
    <w:qFormat/>
    <w:rsid w:val="002D42A9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rsid w:val="00D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5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B20B-D773-46C8-9C12-05A65B37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777</cp:lastModifiedBy>
  <cp:revision>5</cp:revision>
  <dcterms:created xsi:type="dcterms:W3CDTF">2016-08-17T13:22:00Z</dcterms:created>
  <dcterms:modified xsi:type="dcterms:W3CDTF">2016-11-04T05:29:00Z</dcterms:modified>
</cp:coreProperties>
</file>