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143"/>
      </w:tblGrid>
      <w:tr w:rsidR="000F3509" w:rsidRPr="008B5ED4" w:rsidTr="00880371">
        <w:trPr>
          <w:trHeight w:val="776"/>
        </w:trPr>
        <w:tc>
          <w:tcPr>
            <w:tcW w:w="4928" w:type="dxa"/>
          </w:tcPr>
          <w:p w:rsidR="000F3509" w:rsidRDefault="000F3509" w:rsidP="008803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5ED4">
              <w:rPr>
                <w:rFonts w:ascii="Times New Roman" w:hAnsi="Times New Roman"/>
                <w:b/>
              </w:rPr>
              <w:t xml:space="preserve">Принято на </w:t>
            </w:r>
            <w:r>
              <w:rPr>
                <w:rFonts w:ascii="Times New Roman" w:hAnsi="Times New Roman"/>
                <w:b/>
              </w:rPr>
              <w:t>общем собрании  трудового коллектив</w:t>
            </w:r>
            <w:r w:rsidR="00696DE3">
              <w:rPr>
                <w:rFonts w:ascii="Times New Roman" w:hAnsi="Times New Roman"/>
                <w:b/>
              </w:rPr>
              <w:t>а</w:t>
            </w:r>
            <w:r w:rsidR="00DE586D">
              <w:rPr>
                <w:rFonts w:ascii="Times New Roman" w:hAnsi="Times New Roman"/>
                <w:b/>
              </w:rPr>
              <w:t xml:space="preserve">   15 .01. 2016 года. Протокол № 17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F3509" w:rsidRDefault="000F3509" w:rsidP="008803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3509" w:rsidRDefault="000F3509" w:rsidP="008803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3509" w:rsidRPr="008B5ED4" w:rsidRDefault="000F3509" w:rsidP="008803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43" w:type="dxa"/>
          </w:tcPr>
          <w:p w:rsidR="000F3509" w:rsidRDefault="000F3509" w:rsidP="00880371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8B5ED4">
              <w:rPr>
                <w:rFonts w:ascii="Times New Roman" w:hAnsi="Times New Roman"/>
                <w:b/>
              </w:rPr>
              <w:t>Ут</w:t>
            </w:r>
            <w:r>
              <w:rPr>
                <w:rFonts w:ascii="Times New Roman" w:hAnsi="Times New Roman"/>
                <w:b/>
              </w:rPr>
              <w:t>верждаю»</w:t>
            </w:r>
            <w:r w:rsidRPr="008B5ED4">
              <w:rPr>
                <w:rFonts w:ascii="Times New Roman" w:hAnsi="Times New Roman"/>
                <w:b/>
              </w:rPr>
              <w:t xml:space="preserve">. </w:t>
            </w:r>
          </w:p>
          <w:p w:rsidR="000F3509" w:rsidRPr="008B5ED4" w:rsidRDefault="000F3509" w:rsidP="00826285">
            <w:pPr>
              <w:tabs>
                <w:tab w:val="left" w:pos="61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B5ED4">
              <w:rPr>
                <w:rFonts w:ascii="Times New Roman" w:hAnsi="Times New Roman"/>
                <w:b/>
              </w:rPr>
              <w:t>Директо</w:t>
            </w:r>
            <w:r>
              <w:rPr>
                <w:rFonts w:ascii="Times New Roman" w:hAnsi="Times New Roman"/>
                <w:b/>
              </w:rPr>
              <w:t>р школы                 Филимонова Н.В</w:t>
            </w:r>
            <w:r w:rsidRPr="008B5ED4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Введено в действие приказом </w:t>
            </w:r>
            <w:r w:rsidR="00826285">
              <w:rPr>
                <w:rFonts w:ascii="Times New Roman" w:hAnsi="Times New Roman"/>
                <w:b/>
              </w:rPr>
              <w:t xml:space="preserve"> </w:t>
            </w:r>
            <w:r w:rsidRPr="008B5ED4">
              <w:rPr>
                <w:rFonts w:ascii="Times New Roman" w:hAnsi="Times New Roman"/>
                <w:b/>
              </w:rPr>
              <w:t>№</w:t>
            </w:r>
            <w:r w:rsidR="00DE586D">
              <w:rPr>
                <w:rFonts w:ascii="Times New Roman" w:hAnsi="Times New Roman"/>
                <w:b/>
              </w:rPr>
              <w:t xml:space="preserve"> 112  от 18.01. </w:t>
            </w:r>
            <w:r>
              <w:rPr>
                <w:rFonts w:ascii="Times New Roman" w:hAnsi="Times New Roman"/>
                <w:b/>
              </w:rPr>
              <w:t>2016</w:t>
            </w:r>
            <w:r w:rsidRPr="008B5ED4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0F3509" w:rsidRDefault="000F3509" w:rsidP="000F350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F3509" w:rsidRPr="00F1577D" w:rsidRDefault="000F3509" w:rsidP="000F350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1577D">
        <w:rPr>
          <w:rFonts w:ascii="Times New Roman" w:hAnsi="Times New Roman"/>
          <w:b/>
          <w:sz w:val="26"/>
          <w:szCs w:val="26"/>
        </w:rPr>
        <w:t>ПОЛОЖЕНИЕ</w:t>
      </w:r>
    </w:p>
    <w:p w:rsidR="000F3509" w:rsidRPr="00696DE3" w:rsidRDefault="000F3509" w:rsidP="00696DE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общем с</w:t>
      </w:r>
      <w:r w:rsidRPr="00F1577D">
        <w:rPr>
          <w:rFonts w:ascii="Times New Roman" w:hAnsi="Times New Roman"/>
          <w:b/>
          <w:sz w:val="26"/>
          <w:szCs w:val="26"/>
        </w:rPr>
        <w:t>обрании работников</w:t>
      </w:r>
      <w:r w:rsidR="00696DE3">
        <w:rPr>
          <w:rFonts w:ascii="Times New Roman" w:hAnsi="Times New Roman"/>
          <w:b/>
          <w:sz w:val="26"/>
          <w:szCs w:val="26"/>
        </w:rPr>
        <w:t xml:space="preserve"> МБОУ «</w:t>
      </w:r>
      <w:proofErr w:type="spellStart"/>
      <w:r w:rsidR="00696DE3">
        <w:rPr>
          <w:rFonts w:ascii="Times New Roman" w:hAnsi="Times New Roman"/>
          <w:b/>
          <w:sz w:val="26"/>
          <w:szCs w:val="26"/>
        </w:rPr>
        <w:t>Антонятская</w:t>
      </w:r>
      <w:proofErr w:type="spellEnd"/>
      <w:r w:rsidR="00696DE3">
        <w:rPr>
          <w:rFonts w:ascii="Times New Roman" w:hAnsi="Times New Roman"/>
          <w:b/>
          <w:sz w:val="26"/>
          <w:szCs w:val="26"/>
        </w:rPr>
        <w:t xml:space="preserve"> основная общеобразовательная школа»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1577D">
        <w:rPr>
          <w:rFonts w:ascii="Times New Roman" w:hAnsi="Times New Roman"/>
          <w:b/>
          <w:sz w:val="26"/>
          <w:szCs w:val="26"/>
        </w:rPr>
        <w:t>1. Общие положения.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1.1. Настоящее Положение </w:t>
      </w:r>
      <w:r w:rsidR="00826285">
        <w:rPr>
          <w:rFonts w:ascii="Times New Roman" w:hAnsi="Times New Roman"/>
          <w:sz w:val="26"/>
          <w:szCs w:val="26"/>
        </w:rPr>
        <w:t>разработано в соответствии Федеральным законом</w:t>
      </w:r>
      <w:proofErr w:type="gramStart"/>
      <w:r w:rsidR="00826285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826285">
        <w:rPr>
          <w:rFonts w:ascii="Times New Roman" w:hAnsi="Times New Roman"/>
          <w:sz w:val="26"/>
          <w:szCs w:val="26"/>
        </w:rPr>
        <w:t>б образовании №</w:t>
      </w:r>
      <w:r w:rsidR="00327AB0">
        <w:rPr>
          <w:rFonts w:ascii="Times New Roman" w:hAnsi="Times New Roman"/>
          <w:sz w:val="26"/>
          <w:szCs w:val="26"/>
        </w:rPr>
        <w:t xml:space="preserve"> </w:t>
      </w:r>
      <w:r w:rsidR="00826285">
        <w:rPr>
          <w:rFonts w:ascii="Times New Roman" w:hAnsi="Times New Roman"/>
          <w:sz w:val="26"/>
          <w:szCs w:val="26"/>
        </w:rPr>
        <w:t>273-ФЗ и Уставом МБОУ «</w:t>
      </w:r>
      <w:proofErr w:type="spellStart"/>
      <w:r w:rsidR="00826285">
        <w:rPr>
          <w:rFonts w:ascii="Times New Roman" w:hAnsi="Times New Roman"/>
          <w:sz w:val="26"/>
          <w:szCs w:val="26"/>
        </w:rPr>
        <w:t>Антонятская</w:t>
      </w:r>
      <w:proofErr w:type="spellEnd"/>
      <w:r w:rsidR="00826285">
        <w:rPr>
          <w:rFonts w:ascii="Times New Roman" w:hAnsi="Times New Roman"/>
          <w:sz w:val="26"/>
          <w:szCs w:val="26"/>
        </w:rPr>
        <w:t xml:space="preserve"> основная общеобразовательная школа», </w:t>
      </w:r>
      <w:r w:rsidRPr="00F1577D">
        <w:rPr>
          <w:rFonts w:ascii="Times New Roman" w:hAnsi="Times New Roman"/>
          <w:sz w:val="26"/>
          <w:szCs w:val="26"/>
        </w:rPr>
        <w:t xml:space="preserve">регламентирует деятельность </w:t>
      </w:r>
      <w:r w:rsidR="00696DE3">
        <w:rPr>
          <w:rFonts w:ascii="Times New Roman" w:hAnsi="Times New Roman"/>
          <w:sz w:val="26"/>
          <w:szCs w:val="26"/>
        </w:rPr>
        <w:t>коллегиального</w:t>
      </w:r>
      <w:r w:rsidR="00696DE3" w:rsidRPr="00F1577D">
        <w:rPr>
          <w:rFonts w:ascii="Times New Roman" w:hAnsi="Times New Roman"/>
          <w:sz w:val="26"/>
          <w:szCs w:val="26"/>
        </w:rPr>
        <w:t xml:space="preserve"> </w:t>
      </w:r>
      <w:r w:rsidRPr="00F1577D">
        <w:rPr>
          <w:rFonts w:ascii="Times New Roman" w:hAnsi="Times New Roman"/>
          <w:sz w:val="26"/>
          <w:szCs w:val="26"/>
        </w:rPr>
        <w:t>орг</w:t>
      </w:r>
      <w:r w:rsidR="00696DE3">
        <w:rPr>
          <w:rFonts w:ascii="Times New Roman" w:hAnsi="Times New Roman"/>
          <w:sz w:val="26"/>
          <w:szCs w:val="26"/>
        </w:rPr>
        <w:t xml:space="preserve">ана управления </w:t>
      </w:r>
      <w:r>
        <w:rPr>
          <w:rFonts w:ascii="Times New Roman" w:hAnsi="Times New Roman"/>
          <w:sz w:val="26"/>
          <w:szCs w:val="26"/>
        </w:rPr>
        <w:t>образовательной орг</w:t>
      </w:r>
      <w:r w:rsidR="00696DE3">
        <w:rPr>
          <w:rFonts w:ascii="Times New Roman" w:hAnsi="Times New Roman"/>
          <w:sz w:val="26"/>
          <w:szCs w:val="26"/>
        </w:rPr>
        <w:t>анизацией</w:t>
      </w:r>
      <w:r>
        <w:rPr>
          <w:rFonts w:ascii="Times New Roman" w:hAnsi="Times New Roman"/>
          <w:sz w:val="26"/>
          <w:szCs w:val="26"/>
        </w:rPr>
        <w:t xml:space="preserve"> (далее по тексту – Организация</w:t>
      </w:r>
      <w:r w:rsidRPr="00F1577D">
        <w:rPr>
          <w:rFonts w:ascii="Times New Roman" w:hAnsi="Times New Roman"/>
          <w:sz w:val="26"/>
          <w:szCs w:val="26"/>
        </w:rPr>
        <w:t xml:space="preserve">) общего собрания работников (далее по тексту Собрание). 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1.2. </w:t>
      </w:r>
      <w:r w:rsidR="00826285">
        <w:rPr>
          <w:rFonts w:ascii="Times New Roman" w:hAnsi="Times New Roman"/>
          <w:sz w:val="26"/>
          <w:szCs w:val="26"/>
        </w:rPr>
        <w:t>Настоящее Положение является н</w:t>
      </w:r>
      <w:r w:rsidRPr="00F1577D">
        <w:rPr>
          <w:rFonts w:ascii="Times New Roman" w:hAnsi="Times New Roman"/>
          <w:sz w:val="26"/>
          <w:szCs w:val="26"/>
        </w:rPr>
        <w:t xml:space="preserve">ормативной основой </w:t>
      </w:r>
      <w:r>
        <w:rPr>
          <w:rFonts w:ascii="Times New Roman" w:hAnsi="Times New Roman"/>
          <w:sz w:val="26"/>
          <w:szCs w:val="26"/>
        </w:rPr>
        <w:t>деятельности Собрания</w:t>
      </w:r>
      <w:r w:rsidRPr="006B6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 w:rsidRPr="00F1577D">
        <w:rPr>
          <w:rFonts w:ascii="Times New Roman" w:hAnsi="Times New Roman"/>
          <w:sz w:val="26"/>
          <w:szCs w:val="26"/>
        </w:rPr>
        <w:t>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1.3. Собрание является коллегиальным органом самоуправления и функционирует в целях реализации з</w:t>
      </w:r>
      <w:r>
        <w:rPr>
          <w:rFonts w:ascii="Times New Roman" w:hAnsi="Times New Roman"/>
          <w:sz w:val="26"/>
          <w:szCs w:val="26"/>
        </w:rPr>
        <w:t>аконного права работников Организации на участие в управлении Организацией</w:t>
      </w:r>
      <w:r w:rsidRPr="00F1577D">
        <w:rPr>
          <w:rFonts w:ascii="Times New Roman" w:hAnsi="Times New Roman"/>
          <w:sz w:val="26"/>
          <w:szCs w:val="26"/>
        </w:rPr>
        <w:t>, осуществления на деле принципа коллегиальности управления.</w:t>
      </w:r>
    </w:p>
    <w:p w:rsidR="000F3509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1.4. Собрание осуществляет свою работу по плану в течение всего календарного года. </w:t>
      </w:r>
    </w:p>
    <w:p w:rsidR="000F3509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1577D">
        <w:rPr>
          <w:rFonts w:ascii="Times New Roman" w:hAnsi="Times New Roman"/>
          <w:b/>
          <w:sz w:val="26"/>
          <w:szCs w:val="26"/>
        </w:rPr>
        <w:t>2. Состав собрания и организация его работы.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2.1. С</w:t>
      </w:r>
      <w:r>
        <w:rPr>
          <w:rFonts w:ascii="Times New Roman" w:hAnsi="Times New Roman"/>
          <w:sz w:val="26"/>
          <w:szCs w:val="26"/>
        </w:rPr>
        <w:t>обрание образуют работники Организации</w:t>
      </w:r>
      <w:r w:rsidRPr="00F1577D">
        <w:rPr>
          <w:rFonts w:ascii="Times New Roman" w:hAnsi="Times New Roman"/>
          <w:sz w:val="26"/>
          <w:szCs w:val="26"/>
        </w:rPr>
        <w:t xml:space="preserve"> всех категорий</w:t>
      </w:r>
      <w:r>
        <w:rPr>
          <w:rFonts w:ascii="Times New Roman" w:hAnsi="Times New Roman"/>
          <w:sz w:val="26"/>
          <w:szCs w:val="26"/>
        </w:rPr>
        <w:t xml:space="preserve"> и должностей, для которых Организация</w:t>
      </w:r>
      <w:r w:rsidRPr="00F1577D">
        <w:rPr>
          <w:rFonts w:ascii="Times New Roman" w:hAnsi="Times New Roman"/>
          <w:sz w:val="26"/>
          <w:szCs w:val="26"/>
        </w:rPr>
        <w:t xml:space="preserve"> является основным местом работы, в том числе – на условиях неполного рабочего дня.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2.2. В состав Собрания не входят работники, осуществляющие трудовые функции по договорам подряда, на условиях трудовых соглашений и по совместите</w:t>
      </w:r>
      <w:r>
        <w:rPr>
          <w:rFonts w:ascii="Times New Roman" w:hAnsi="Times New Roman"/>
          <w:sz w:val="26"/>
          <w:szCs w:val="26"/>
        </w:rPr>
        <w:t>льству. 2.3. Все работники Организации</w:t>
      </w:r>
      <w:bookmarkStart w:id="0" w:name="_GoBack"/>
      <w:bookmarkEnd w:id="0"/>
      <w:r w:rsidRPr="00F1577D">
        <w:rPr>
          <w:rFonts w:ascii="Times New Roman" w:hAnsi="Times New Roman"/>
          <w:sz w:val="26"/>
          <w:szCs w:val="26"/>
        </w:rPr>
        <w:t>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2.4.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2.5. Для решения вопросов, затрагивающих законные интересы работников, на заседани</w:t>
      </w:r>
      <w:r>
        <w:rPr>
          <w:rFonts w:ascii="Times New Roman" w:hAnsi="Times New Roman"/>
          <w:sz w:val="26"/>
          <w:szCs w:val="26"/>
        </w:rPr>
        <w:t xml:space="preserve">я Собрания могут приглашаться </w:t>
      </w:r>
      <w:r w:rsidR="00826285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уча</w:t>
      </w:r>
      <w:r w:rsidR="00826285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щиеся, родители </w:t>
      </w:r>
      <w:r w:rsidR="00826285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уча</w:t>
      </w:r>
      <w:r w:rsidR="00826285">
        <w:rPr>
          <w:rFonts w:ascii="Times New Roman" w:hAnsi="Times New Roman"/>
          <w:sz w:val="26"/>
          <w:szCs w:val="26"/>
        </w:rPr>
        <w:t>ю</w:t>
      </w:r>
      <w:r w:rsidRPr="00F1577D">
        <w:rPr>
          <w:rFonts w:ascii="Times New Roman" w:hAnsi="Times New Roman"/>
          <w:sz w:val="26"/>
          <w:szCs w:val="26"/>
        </w:rPr>
        <w:t>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lastRenderedPageBreak/>
        <w:t>3. Полномочия Собрания.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3.1. Принимает решение о необходимости заключения с администрацией Учреждения коллективного договора.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3.3. Принимает текст коллективного договора, вносит изменения и дополнения в коллективный договор.</w:t>
      </w:r>
    </w:p>
    <w:p w:rsidR="00DE586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3.4. З</w:t>
      </w:r>
      <w:r w:rsidR="002E6F78">
        <w:rPr>
          <w:rFonts w:ascii="Times New Roman" w:hAnsi="Times New Roman"/>
          <w:sz w:val="26"/>
          <w:szCs w:val="26"/>
        </w:rPr>
        <w:t>аслушивает отчет директора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 xml:space="preserve"> о реализации коллективного договора. 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3.5. Принимает правила внутре</w:t>
      </w:r>
      <w:r w:rsidR="002E6F78">
        <w:rPr>
          <w:rFonts w:ascii="Times New Roman" w:hAnsi="Times New Roman"/>
          <w:sz w:val="26"/>
          <w:szCs w:val="26"/>
        </w:rPr>
        <w:t>ннего трудового распорядка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>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3.6. Определяет тайным голосованием представительный орган для переговоров с работодателем по вопросам заключения коллективного договора, внесения изменений и дополнений в него.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3.7. Вносит предлож</w:t>
      </w:r>
      <w:r w:rsidR="002E6F78">
        <w:rPr>
          <w:rFonts w:ascii="Times New Roman" w:hAnsi="Times New Roman"/>
          <w:sz w:val="26"/>
          <w:szCs w:val="26"/>
        </w:rPr>
        <w:t>ения директору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 xml:space="preserve"> о внесении изменений в коллективный договор.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3.8. Определяет меры, способствующи</w:t>
      </w:r>
      <w:r w:rsidR="002E6F78">
        <w:rPr>
          <w:rFonts w:ascii="Times New Roman" w:hAnsi="Times New Roman"/>
          <w:sz w:val="26"/>
          <w:szCs w:val="26"/>
        </w:rPr>
        <w:t>е более эффективной работе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 xml:space="preserve">, вырабатывает и вносит предложения директору по вопросам </w:t>
      </w:r>
      <w:r w:rsidR="002E6F78">
        <w:rPr>
          <w:rFonts w:ascii="Times New Roman" w:hAnsi="Times New Roman"/>
          <w:sz w:val="26"/>
          <w:szCs w:val="26"/>
        </w:rPr>
        <w:t>улучшения функционирования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>, совершенствования трудовых отношений.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3.9.</w:t>
      </w:r>
      <w:r w:rsidR="002E6F78">
        <w:rPr>
          <w:rFonts w:ascii="Times New Roman" w:hAnsi="Times New Roman"/>
          <w:sz w:val="26"/>
          <w:szCs w:val="26"/>
        </w:rPr>
        <w:t xml:space="preserve"> Вносит предложения администрации</w:t>
      </w:r>
      <w:r w:rsidRPr="00F1577D">
        <w:rPr>
          <w:rFonts w:ascii="Times New Roman" w:hAnsi="Times New Roman"/>
          <w:sz w:val="26"/>
          <w:szCs w:val="26"/>
        </w:rPr>
        <w:t xml:space="preserve"> для включения в Программу развития.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3.10. Осуществляет </w:t>
      </w:r>
      <w:proofErr w:type="gramStart"/>
      <w:r w:rsidRPr="00F1577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577D">
        <w:rPr>
          <w:rFonts w:ascii="Times New Roman" w:hAnsi="Times New Roman"/>
          <w:sz w:val="26"/>
          <w:szCs w:val="26"/>
        </w:rPr>
        <w:t xml:space="preserve"> выполнением решений органов Собрания, информирует коллектив об их выполнении, реализует замечания и предложения работников по сове</w:t>
      </w:r>
      <w:r w:rsidR="002E6F78">
        <w:rPr>
          <w:rFonts w:ascii="Times New Roman" w:hAnsi="Times New Roman"/>
          <w:sz w:val="26"/>
          <w:szCs w:val="26"/>
        </w:rPr>
        <w:t>ршенствованию деятельности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>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3.11. Заслушивает информацию директора и его заместителей о выполнении решений Собрания.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3.12. Создает при необходимости временные и постоянные комиссии по различным направлениям работы и устанавливает их полномочия по</w:t>
      </w:r>
      <w:r w:rsidR="002E6F78">
        <w:rPr>
          <w:rFonts w:ascii="Times New Roman" w:hAnsi="Times New Roman"/>
          <w:sz w:val="26"/>
          <w:szCs w:val="26"/>
        </w:rPr>
        <w:t xml:space="preserve"> согласованию с директором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>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3.13. Осуществляет общественный </w:t>
      </w:r>
      <w:proofErr w:type="gramStart"/>
      <w:r w:rsidRPr="00F1577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577D">
        <w:rPr>
          <w:rFonts w:ascii="Times New Roman" w:hAnsi="Times New Roman"/>
          <w:sz w:val="26"/>
          <w:szCs w:val="26"/>
        </w:rPr>
        <w:t xml:space="preserve"> работой администрации</w:t>
      </w:r>
      <w:r w:rsidR="002E6F78"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 xml:space="preserve"> по охране здоровья работников, созданию безопасных условий труда.</w:t>
      </w:r>
    </w:p>
    <w:p w:rsidR="00DE586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3.14. Принимает решения по вопросам производственн</w:t>
      </w:r>
      <w:r w:rsidR="002E6F78">
        <w:rPr>
          <w:rFonts w:ascii="Times New Roman" w:hAnsi="Times New Roman"/>
          <w:sz w:val="26"/>
          <w:szCs w:val="26"/>
        </w:rPr>
        <w:t>ого и социального развития образовательной организации</w:t>
      </w:r>
      <w:r w:rsidRPr="00F1577D">
        <w:rPr>
          <w:rFonts w:ascii="Times New Roman" w:hAnsi="Times New Roman"/>
          <w:sz w:val="26"/>
          <w:szCs w:val="26"/>
        </w:rPr>
        <w:t>, другим важным вопросам ее деятельности, не отнесенн</w:t>
      </w:r>
      <w:r w:rsidR="002E6F78">
        <w:rPr>
          <w:rFonts w:ascii="Times New Roman" w:hAnsi="Times New Roman"/>
          <w:sz w:val="26"/>
          <w:szCs w:val="26"/>
        </w:rPr>
        <w:t>ым к компетенции директора</w:t>
      </w:r>
      <w:r w:rsidR="00DE586D">
        <w:rPr>
          <w:rFonts w:ascii="Times New Roman" w:hAnsi="Times New Roman"/>
          <w:sz w:val="26"/>
          <w:szCs w:val="26"/>
        </w:rPr>
        <w:t xml:space="preserve"> и педагогического совета.</w:t>
      </w:r>
      <w:r w:rsidRPr="00F1577D">
        <w:rPr>
          <w:rFonts w:ascii="Times New Roman" w:hAnsi="Times New Roman"/>
          <w:sz w:val="26"/>
          <w:szCs w:val="26"/>
        </w:rPr>
        <w:t xml:space="preserve"> 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3.15. Полномочия Собрания относятся к его исключительной компетенции и не могут быть делегированы другим органам управления.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 Регламент работы Собрания.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4.1. Работа Собрания ведется по плану, разработанному на год.</w:t>
      </w:r>
    </w:p>
    <w:p w:rsidR="002E6F78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4.2. План работы принимается решением Собрания на последнем заседании предшествующего календарного года</w:t>
      </w:r>
      <w:r w:rsidR="002E6F78">
        <w:rPr>
          <w:rFonts w:ascii="Times New Roman" w:hAnsi="Times New Roman"/>
          <w:sz w:val="26"/>
          <w:szCs w:val="26"/>
        </w:rPr>
        <w:t xml:space="preserve"> и утверждается директором образовательной организации.</w:t>
      </w:r>
    </w:p>
    <w:p w:rsidR="000F3509" w:rsidRPr="00F1577D" w:rsidRDefault="000F3509" w:rsidP="002E6F78">
      <w:pPr>
        <w:spacing w:after="0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4.3. Собрания проводятся не реже 2 раз в год.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lastRenderedPageBreak/>
        <w:t>4.4. Инициатором созыва внеочередного Общего собрания может быть Учредитель, Управление образован</w:t>
      </w:r>
      <w:r w:rsidR="002E6F78">
        <w:rPr>
          <w:rFonts w:ascii="Times New Roman" w:hAnsi="Times New Roman"/>
          <w:sz w:val="26"/>
          <w:szCs w:val="26"/>
        </w:rPr>
        <w:t xml:space="preserve">ия, директор Школы, </w:t>
      </w:r>
      <w:r w:rsidRPr="00F1577D">
        <w:rPr>
          <w:rFonts w:ascii="Times New Roman" w:hAnsi="Times New Roman"/>
          <w:sz w:val="26"/>
          <w:szCs w:val="26"/>
        </w:rPr>
        <w:t xml:space="preserve"> первичная профсоюзная организация или не менее одной трети работников Школы</w:t>
      </w:r>
      <w:r w:rsidR="002E6F78">
        <w:rPr>
          <w:rFonts w:ascii="Times New Roman" w:hAnsi="Times New Roman"/>
          <w:sz w:val="26"/>
          <w:szCs w:val="26"/>
        </w:rPr>
        <w:t>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4.5. Перед началом работы Собрания секретарь Собрания фиксирует явку членов Собрания.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F1577D">
        <w:rPr>
          <w:rFonts w:ascii="Times New Roman" w:hAnsi="Times New Roman"/>
          <w:sz w:val="26"/>
          <w:szCs w:val="26"/>
        </w:rPr>
        <w:t>4.6. На Собрании секретарем Собрания ведется протокол.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4.8. Собрание правомочно принимать решения при наличии на заседании более половины работников, для которых Школа является основным местом работы.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F1577D">
        <w:rPr>
          <w:rFonts w:ascii="Times New Roman" w:hAnsi="Times New Roman"/>
          <w:sz w:val="26"/>
          <w:szCs w:val="26"/>
        </w:rPr>
        <w:t>4.9. Решения Собрания принимаются открытым голосованием, при этом решение считается принятым, если за него проголосова</w:t>
      </w:r>
      <w:r w:rsidR="00DE586D">
        <w:rPr>
          <w:rFonts w:ascii="Times New Roman" w:hAnsi="Times New Roman"/>
          <w:sz w:val="26"/>
          <w:szCs w:val="26"/>
        </w:rPr>
        <w:t>ло не менее половины работников</w:t>
      </w:r>
      <w:r w:rsidRPr="00F1577D">
        <w:rPr>
          <w:rFonts w:ascii="Times New Roman" w:hAnsi="Times New Roman"/>
          <w:sz w:val="26"/>
          <w:szCs w:val="26"/>
        </w:rPr>
        <w:t>, присутствующих на Собрании.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4.10. При равенстве голосов при голосовании принимается то решение, за которое голосовал председатель Собрания.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4.11. Решения Собрания вступают в законную силу после их утверждения директором Школы. В остальных случаях решения Собрания имеют для директора Школы рекомендательный характер.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4.12.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Школы.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4.13. Директор Школы вправе отклонить решение Собрания, если оно противоречит действующему законодательству и/или </w:t>
      </w:r>
      <w:r>
        <w:rPr>
          <w:rFonts w:ascii="Times New Roman" w:hAnsi="Times New Roman"/>
          <w:sz w:val="26"/>
          <w:szCs w:val="26"/>
        </w:rPr>
        <w:t xml:space="preserve">принято с нарушением </w:t>
      </w:r>
      <w:proofErr w:type="spellStart"/>
      <w:r>
        <w:rPr>
          <w:rFonts w:ascii="Times New Roman" w:hAnsi="Times New Roman"/>
          <w:sz w:val="26"/>
          <w:szCs w:val="26"/>
        </w:rPr>
        <w:t>настоящего</w:t>
      </w:r>
      <w:r w:rsidRPr="006B65B8">
        <w:rPr>
          <w:rFonts w:ascii="Times New Roman" w:hAnsi="Times New Roman"/>
          <w:color w:val="FFFFFF"/>
          <w:sz w:val="26"/>
          <w:szCs w:val="26"/>
        </w:rPr>
        <w:t>о</w:t>
      </w:r>
      <w:r w:rsidRPr="00F1577D">
        <w:rPr>
          <w:rFonts w:ascii="Times New Roman" w:hAnsi="Times New Roman"/>
          <w:sz w:val="26"/>
          <w:szCs w:val="26"/>
        </w:rPr>
        <w:t>Положения</w:t>
      </w:r>
      <w:proofErr w:type="spellEnd"/>
      <w:r w:rsidRPr="00F1577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F1577D">
        <w:rPr>
          <w:rFonts w:ascii="Times New Roman" w:hAnsi="Times New Roman"/>
          <w:sz w:val="26"/>
          <w:szCs w:val="26"/>
        </w:rPr>
        <w:t>5. Документация и отчетность.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>5.1. Секретарем Собрания ведутся протоколы заседаний, в которых оформляются решения Собрания. Книга протоколов об</w:t>
      </w:r>
      <w:r>
        <w:rPr>
          <w:rFonts w:ascii="Times New Roman" w:hAnsi="Times New Roman"/>
          <w:sz w:val="26"/>
          <w:szCs w:val="26"/>
        </w:rPr>
        <w:t>щего</w:t>
      </w:r>
      <w:r w:rsidR="00DE586D">
        <w:rPr>
          <w:rFonts w:ascii="Times New Roman" w:hAnsi="Times New Roman"/>
          <w:sz w:val="26"/>
          <w:szCs w:val="26"/>
        </w:rPr>
        <w:t xml:space="preserve"> собрания работников МБОУ «</w:t>
      </w:r>
      <w:proofErr w:type="spellStart"/>
      <w:r w:rsidR="00DE586D">
        <w:rPr>
          <w:rFonts w:ascii="Times New Roman" w:hAnsi="Times New Roman"/>
          <w:sz w:val="26"/>
          <w:szCs w:val="26"/>
        </w:rPr>
        <w:t>Антонятская</w:t>
      </w:r>
      <w:proofErr w:type="spellEnd"/>
      <w:r w:rsidR="00DE586D">
        <w:rPr>
          <w:rFonts w:ascii="Times New Roman" w:hAnsi="Times New Roman"/>
          <w:sz w:val="26"/>
          <w:szCs w:val="26"/>
        </w:rPr>
        <w:t xml:space="preserve"> основная общеобразовательная школа</w:t>
      </w:r>
      <w:r w:rsidRPr="00F1577D">
        <w:rPr>
          <w:rFonts w:ascii="Times New Roman" w:hAnsi="Times New Roman"/>
          <w:sz w:val="26"/>
          <w:szCs w:val="26"/>
        </w:rPr>
        <w:t>» хранится у директора.</w:t>
      </w:r>
    </w:p>
    <w:p w:rsidR="000F3509" w:rsidRPr="00F1577D" w:rsidRDefault="000F3509" w:rsidP="000F350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577D">
        <w:rPr>
          <w:rFonts w:ascii="Times New Roman" w:hAnsi="Times New Roman"/>
          <w:sz w:val="26"/>
          <w:szCs w:val="26"/>
        </w:rPr>
        <w:t xml:space="preserve">5.2. 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F1577D">
        <w:rPr>
          <w:rFonts w:ascii="Times New Roman" w:hAnsi="Times New Roman"/>
          <w:sz w:val="26"/>
          <w:szCs w:val="26"/>
        </w:rPr>
        <w:t>5.3. Настоящее Положение принимается решением Собрания и утверждается директором Школы. Изменения и дополнения в настоящее Положение вносятся после принятия решением Собрания и утверждаются директором.</w:t>
      </w:r>
    </w:p>
    <w:p w:rsidR="005B6651" w:rsidRDefault="005B6651"/>
    <w:sectPr w:rsidR="005B6651" w:rsidSect="004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0F3509"/>
    <w:rsid w:val="000F3509"/>
    <w:rsid w:val="002B69D1"/>
    <w:rsid w:val="002E6F78"/>
    <w:rsid w:val="00327AB0"/>
    <w:rsid w:val="003F3EEB"/>
    <w:rsid w:val="004526B6"/>
    <w:rsid w:val="005B2354"/>
    <w:rsid w:val="005B6651"/>
    <w:rsid w:val="00615E63"/>
    <w:rsid w:val="00696DE3"/>
    <w:rsid w:val="007A18C6"/>
    <w:rsid w:val="007C761E"/>
    <w:rsid w:val="00826285"/>
    <w:rsid w:val="00985A5F"/>
    <w:rsid w:val="00B2608F"/>
    <w:rsid w:val="00D55918"/>
    <w:rsid w:val="00DE586D"/>
    <w:rsid w:val="00E36EC0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0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table" w:styleId="a4">
    <w:name w:val="Table Grid"/>
    <w:basedOn w:val="a1"/>
    <w:rsid w:val="000F3509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2016-01-23T06:15:00Z</cp:lastPrinted>
  <dcterms:created xsi:type="dcterms:W3CDTF">2016-01-22T06:47:00Z</dcterms:created>
  <dcterms:modified xsi:type="dcterms:W3CDTF">2016-01-23T06:22:00Z</dcterms:modified>
</cp:coreProperties>
</file>