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51" w:rsidRPr="003D583D" w:rsidRDefault="00787F62">
      <w:pPr>
        <w:rPr>
          <w:b/>
          <w:sz w:val="22"/>
          <w:szCs w:val="22"/>
        </w:rPr>
      </w:pPr>
      <w:r w:rsidRPr="003D583D">
        <w:rPr>
          <w:b/>
          <w:sz w:val="22"/>
          <w:szCs w:val="22"/>
        </w:rPr>
        <w:t>Предмет: технология</w:t>
      </w:r>
    </w:p>
    <w:p w:rsidR="00787F62" w:rsidRPr="003D583D" w:rsidRDefault="00787F62">
      <w:pPr>
        <w:rPr>
          <w:b/>
          <w:sz w:val="22"/>
          <w:szCs w:val="22"/>
        </w:rPr>
      </w:pPr>
      <w:r w:rsidRPr="003D583D">
        <w:rPr>
          <w:b/>
          <w:sz w:val="22"/>
          <w:szCs w:val="22"/>
        </w:rPr>
        <w:t>5-6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505"/>
      </w:tblGrid>
      <w:tr w:rsidR="00787F62" w:rsidRPr="003D583D" w:rsidTr="003D583D">
        <w:tc>
          <w:tcPr>
            <w:tcW w:w="1668" w:type="dxa"/>
            <w:vMerge w:val="restart"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Нормативн</w:t>
            </w:r>
            <w:proofErr w:type="gramStart"/>
            <w:r w:rsidRPr="003D583D">
              <w:rPr>
                <w:sz w:val="22"/>
                <w:szCs w:val="22"/>
              </w:rPr>
              <w:t>о-</w:t>
            </w:r>
            <w:proofErr w:type="gramEnd"/>
            <w:r w:rsidRPr="003D583D">
              <w:rPr>
                <w:sz w:val="22"/>
                <w:szCs w:val="22"/>
              </w:rPr>
              <w:t xml:space="preserve"> методические материалы</w:t>
            </w:r>
          </w:p>
        </w:tc>
        <w:tc>
          <w:tcPr>
            <w:tcW w:w="8505" w:type="dxa"/>
          </w:tcPr>
          <w:p w:rsidR="00787F62" w:rsidRPr="003D583D" w:rsidRDefault="00787F62" w:rsidP="00420D82">
            <w:pPr>
              <w:jc w:val="both"/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Федеральный государственный образовательный стандарт основного общего образования, 2010 г.</w:t>
            </w:r>
          </w:p>
        </w:tc>
      </w:tr>
      <w:tr w:rsidR="00787F62" w:rsidRPr="003D583D" w:rsidTr="003D583D">
        <w:tc>
          <w:tcPr>
            <w:tcW w:w="1668" w:type="dxa"/>
            <w:vMerge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87F62" w:rsidRPr="003D583D" w:rsidRDefault="00787F62" w:rsidP="00420D82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D583D">
              <w:rPr>
                <w:color w:val="00000A"/>
                <w:sz w:val="22"/>
                <w:szCs w:val="22"/>
              </w:rPr>
              <w:t xml:space="preserve">Авторской программы по технологии Н. В. Синица, </w:t>
            </w:r>
            <w:r w:rsidR="00420D82">
              <w:rPr>
                <w:color w:val="00000A"/>
                <w:sz w:val="22"/>
                <w:szCs w:val="22"/>
              </w:rPr>
              <w:t xml:space="preserve"> П.С. </w:t>
            </w:r>
            <w:proofErr w:type="spellStart"/>
            <w:r w:rsidR="00420D82">
              <w:rPr>
                <w:color w:val="00000A"/>
                <w:sz w:val="22"/>
                <w:szCs w:val="22"/>
              </w:rPr>
              <w:t>Самородский</w:t>
            </w:r>
            <w:proofErr w:type="spellEnd"/>
            <w:r w:rsidR="00420D82">
              <w:rPr>
                <w:color w:val="00000A"/>
                <w:sz w:val="22"/>
                <w:szCs w:val="22"/>
              </w:rPr>
              <w:t xml:space="preserve">, </w:t>
            </w:r>
            <w:r w:rsidRPr="003D583D">
              <w:rPr>
                <w:color w:val="00000A"/>
                <w:sz w:val="22"/>
                <w:szCs w:val="22"/>
              </w:rPr>
              <w:t xml:space="preserve">В. Д. Симоненко и рабочей программы </w:t>
            </w:r>
            <w:r w:rsidRPr="00420D82">
              <w:rPr>
                <w:color w:val="00000A"/>
                <w:sz w:val="22"/>
                <w:szCs w:val="22"/>
              </w:rPr>
              <w:t xml:space="preserve">по технологии под редакцией, Н. В. Синица, </w:t>
            </w:r>
            <w:r w:rsidR="00420D82" w:rsidRPr="00420D82">
              <w:rPr>
                <w:color w:val="00000A"/>
                <w:sz w:val="22"/>
                <w:szCs w:val="22"/>
              </w:rPr>
              <w:t xml:space="preserve">П.С. </w:t>
            </w:r>
            <w:proofErr w:type="spellStart"/>
            <w:r w:rsidR="00420D82" w:rsidRPr="00420D82">
              <w:rPr>
                <w:color w:val="00000A"/>
                <w:sz w:val="22"/>
                <w:szCs w:val="22"/>
              </w:rPr>
              <w:t>Самородский</w:t>
            </w:r>
            <w:proofErr w:type="spellEnd"/>
            <w:r w:rsidR="00420D82" w:rsidRPr="00420D82">
              <w:rPr>
                <w:color w:val="00000A"/>
                <w:sz w:val="22"/>
                <w:szCs w:val="22"/>
              </w:rPr>
              <w:t xml:space="preserve">, В. Д. Симоненко </w:t>
            </w:r>
            <w:r w:rsidRPr="00420D82">
              <w:rPr>
                <w:color w:val="00000A"/>
                <w:sz w:val="22"/>
                <w:szCs w:val="22"/>
              </w:rPr>
              <w:t>Издательский центр «</w:t>
            </w:r>
            <w:proofErr w:type="spellStart"/>
            <w:r w:rsidRPr="00420D82">
              <w:rPr>
                <w:color w:val="00000A"/>
                <w:sz w:val="22"/>
                <w:szCs w:val="22"/>
              </w:rPr>
              <w:t>Вентана</w:t>
            </w:r>
            <w:proofErr w:type="spellEnd"/>
            <w:r w:rsidRPr="00420D82">
              <w:rPr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420D82">
              <w:rPr>
                <w:color w:val="00000A"/>
                <w:sz w:val="22"/>
                <w:szCs w:val="22"/>
              </w:rPr>
              <w:t>-Г</w:t>
            </w:r>
            <w:proofErr w:type="gramEnd"/>
            <w:r w:rsidRPr="00420D82">
              <w:rPr>
                <w:color w:val="00000A"/>
                <w:sz w:val="22"/>
                <w:szCs w:val="22"/>
              </w:rPr>
              <w:t>раф», 2015год</w:t>
            </w:r>
          </w:p>
        </w:tc>
      </w:tr>
      <w:tr w:rsidR="00787F62" w:rsidRPr="003D583D" w:rsidTr="003D583D">
        <w:tc>
          <w:tcPr>
            <w:tcW w:w="1668" w:type="dxa"/>
            <w:vMerge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87F62" w:rsidRPr="003D583D" w:rsidRDefault="00787F62" w:rsidP="00420D82">
            <w:pPr>
              <w:jc w:val="both"/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 xml:space="preserve">Федеральный перечень учебников, утвержденный приказом </w:t>
            </w:r>
            <w:proofErr w:type="spellStart"/>
            <w:r w:rsidRPr="003D583D">
              <w:rPr>
                <w:sz w:val="22"/>
                <w:szCs w:val="22"/>
              </w:rPr>
              <w:t>Минобрнауки</w:t>
            </w:r>
            <w:proofErr w:type="spellEnd"/>
            <w:r w:rsidRPr="003D583D">
              <w:rPr>
                <w:sz w:val="22"/>
                <w:szCs w:val="22"/>
              </w:rPr>
              <w:t xml:space="preserve"> РФ, рекомендованных (допущенных) к использованию в образовательном процессе в общеобразовательных учреждениях на 2016/2017 учебный год. </w:t>
            </w:r>
          </w:p>
        </w:tc>
      </w:tr>
      <w:tr w:rsidR="00787F62" w:rsidRPr="003D583D" w:rsidTr="003D583D">
        <w:tc>
          <w:tcPr>
            <w:tcW w:w="1668" w:type="dxa"/>
            <w:vMerge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87F62" w:rsidRPr="003D583D" w:rsidRDefault="00787F62" w:rsidP="00420D82">
            <w:pPr>
              <w:jc w:val="both"/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Учебный план МБОУ «</w:t>
            </w:r>
            <w:proofErr w:type="spellStart"/>
            <w:r w:rsidRPr="003D583D">
              <w:rPr>
                <w:sz w:val="22"/>
                <w:szCs w:val="22"/>
              </w:rPr>
              <w:t>Антонятская</w:t>
            </w:r>
            <w:proofErr w:type="spellEnd"/>
            <w:r w:rsidRPr="003D583D">
              <w:rPr>
                <w:sz w:val="22"/>
                <w:szCs w:val="22"/>
              </w:rPr>
              <w:t xml:space="preserve"> ООШ» на 2016-17 учебный год</w:t>
            </w:r>
          </w:p>
        </w:tc>
      </w:tr>
      <w:tr w:rsidR="00787F62" w:rsidRPr="003D583D" w:rsidTr="003D583D">
        <w:tc>
          <w:tcPr>
            <w:tcW w:w="1668" w:type="dxa"/>
            <w:vMerge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87F62" w:rsidRPr="003D583D" w:rsidRDefault="00787F62" w:rsidP="00420D82">
            <w:pPr>
              <w:jc w:val="both"/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Положение о рабочей программе МБОУ «</w:t>
            </w:r>
            <w:proofErr w:type="spellStart"/>
            <w:r w:rsidRPr="003D583D">
              <w:rPr>
                <w:sz w:val="22"/>
                <w:szCs w:val="22"/>
              </w:rPr>
              <w:t>Антонятская</w:t>
            </w:r>
            <w:proofErr w:type="spellEnd"/>
            <w:r w:rsidRPr="003D583D">
              <w:rPr>
                <w:sz w:val="22"/>
                <w:szCs w:val="22"/>
              </w:rPr>
              <w:t xml:space="preserve"> ООШ»  </w:t>
            </w:r>
          </w:p>
        </w:tc>
      </w:tr>
      <w:tr w:rsidR="00787F62" w:rsidRPr="003D583D" w:rsidTr="003D583D">
        <w:trPr>
          <w:trHeight w:val="834"/>
        </w:trPr>
        <w:tc>
          <w:tcPr>
            <w:tcW w:w="1668" w:type="dxa"/>
            <w:vMerge w:val="restart"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8505" w:type="dxa"/>
          </w:tcPr>
          <w:p w:rsidR="00787F62" w:rsidRPr="00420D82" w:rsidRDefault="00787F62" w:rsidP="00625DBE">
            <w:pPr>
              <w:jc w:val="center"/>
              <w:rPr>
                <w:b/>
                <w:sz w:val="22"/>
                <w:szCs w:val="22"/>
              </w:rPr>
            </w:pPr>
            <w:r w:rsidRPr="00420D82">
              <w:rPr>
                <w:b/>
                <w:sz w:val="22"/>
                <w:szCs w:val="22"/>
              </w:rPr>
              <w:t>5 класс</w:t>
            </w:r>
          </w:p>
          <w:p w:rsidR="00787F62" w:rsidRPr="00420D82" w:rsidRDefault="00787F62" w:rsidP="00420D82">
            <w:pPr>
              <w:pStyle w:val="a4"/>
              <w:ind w:left="0"/>
              <w:rPr>
                <w:color w:val="000000"/>
                <w:sz w:val="22"/>
                <w:szCs w:val="22"/>
              </w:rPr>
            </w:pPr>
            <w:r w:rsidRPr="00420D82">
              <w:rPr>
                <w:sz w:val="22"/>
                <w:szCs w:val="22"/>
              </w:rPr>
              <w:t>Технология.</w:t>
            </w:r>
            <w:r w:rsidRPr="00420D82">
              <w:rPr>
                <w:color w:val="00000A"/>
                <w:sz w:val="22"/>
                <w:szCs w:val="22"/>
              </w:rPr>
              <w:t xml:space="preserve"> 5класс, </w:t>
            </w:r>
            <w:r w:rsidRPr="00420D82">
              <w:rPr>
                <w:sz w:val="22"/>
                <w:szCs w:val="22"/>
              </w:rPr>
              <w:t xml:space="preserve">учебник для общеобразовательных организаций, </w:t>
            </w:r>
            <w:r w:rsidRPr="00420D82">
              <w:rPr>
                <w:color w:val="000000"/>
                <w:sz w:val="22"/>
                <w:szCs w:val="22"/>
              </w:rPr>
              <w:t xml:space="preserve"> Синица Н.В, Симоненко В. Д, </w:t>
            </w:r>
            <w:r w:rsidRPr="00420D82">
              <w:rPr>
                <w:color w:val="00000A"/>
                <w:sz w:val="22"/>
                <w:szCs w:val="22"/>
              </w:rPr>
              <w:t>«Вентана-Граф», 201</w:t>
            </w:r>
            <w:r w:rsidR="00420D82" w:rsidRPr="00420D82">
              <w:rPr>
                <w:color w:val="00000A"/>
                <w:sz w:val="22"/>
                <w:szCs w:val="22"/>
              </w:rPr>
              <w:t>5</w:t>
            </w:r>
            <w:r w:rsidRPr="00420D82">
              <w:rPr>
                <w:color w:val="00000A"/>
                <w:sz w:val="22"/>
                <w:szCs w:val="22"/>
              </w:rPr>
              <w:t>г.</w:t>
            </w:r>
          </w:p>
        </w:tc>
      </w:tr>
      <w:tr w:rsidR="00787F62" w:rsidRPr="003D583D" w:rsidTr="003D583D">
        <w:tc>
          <w:tcPr>
            <w:tcW w:w="1668" w:type="dxa"/>
            <w:vMerge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787F62" w:rsidRPr="00420D82" w:rsidRDefault="00787F62" w:rsidP="00787F62">
            <w:pPr>
              <w:jc w:val="center"/>
              <w:rPr>
                <w:b/>
                <w:sz w:val="22"/>
                <w:szCs w:val="22"/>
              </w:rPr>
            </w:pPr>
            <w:r w:rsidRPr="00420D82">
              <w:rPr>
                <w:b/>
                <w:sz w:val="22"/>
                <w:szCs w:val="22"/>
              </w:rPr>
              <w:t>6 класс</w:t>
            </w:r>
          </w:p>
          <w:p w:rsidR="00787F62" w:rsidRPr="00420D82" w:rsidRDefault="00420D82" w:rsidP="00420D82">
            <w:pPr>
              <w:rPr>
                <w:b/>
                <w:sz w:val="22"/>
                <w:szCs w:val="22"/>
              </w:rPr>
            </w:pPr>
            <w:r w:rsidRPr="00420D82">
              <w:rPr>
                <w:sz w:val="22"/>
                <w:szCs w:val="22"/>
              </w:rPr>
              <w:t>Технология.</w:t>
            </w:r>
            <w:r w:rsidRPr="00420D82">
              <w:rPr>
                <w:color w:val="00000A"/>
                <w:sz w:val="22"/>
                <w:szCs w:val="22"/>
              </w:rPr>
              <w:t xml:space="preserve"> 5класс, </w:t>
            </w:r>
            <w:r w:rsidRPr="00420D82">
              <w:rPr>
                <w:sz w:val="22"/>
                <w:szCs w:val="22"/>
              </w:rPr>
              <w:t xml:space="preserve">учебник для общеобразовательных организаций, </w:t>
            </w:r>
            <w:r w:rsidRPr="00420D82">
              <w:rPr>
                <w:color w:val="000000"/>
                <w:sz w:val="22"/>
                <w:szCs w:val="22"/>
              </w:rPr>
              <w:t xml:space="preserve"> Синица Н.В, Симоненко В. Д, </w:t>
            </w:r>
            <w:r w:rsidRPr="00420D82">
              <w:rPr>
                <w:color w:val="00000A"/>
                <w:sz w:val="22"/>
                <w:szCs w:val="22"/>
              </w:rPr>
              <w:t>«Вентана-Граф», 201</w:t>
            </w:r>
            <w:r>
              <w:rPr>
                <w:color w:val="00000A"/>
                <w:sz w:val="22"/>
                <w:szCs w:val="22"/>
              </w:rPr>
              <w:t>6</w:t>
            </w:r>
            <w:r w:rsidRPr="00420D82">
              <w:rPr>
                <w:color w:val="00000A"/>
                <w:sz w:val="22"/>
                <w:szCs w:val="22"/>
              </w:rPr>
              <w:t>г.</w:t>
            </w:r>
          </w:p>
        </w:tc>
      </w:tr>
      <w:tr w:rsidR="00787F62" w:rsidRPr="003D583D" w:rsidTr="003D583D">
        <w:tc>
          <w:tcPr>
            <w:tcW w:w="1668" w:type="dxa"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Цели и задачи изучения предмета</w:t>
            </w:r>
          </w:p>
          <w:p w:rsidR="00787F62" w:rsidRPr="003D583D" w:rsidRDefault="00787F62" w:rsidP="00625DBE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3D583D" w:rsidRPr="003D583D" w:rsidRDefault="003D583D" w:rsidP="003D583D">
            <w:pPr>
              <w:pStyle w:val="a8"/>
              <w:spacing w:before="0" w:beforeAutospacing="0" w:after="0" w:afterAutospacing="0"/>
              <w:ind w:firstLine="709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Цель данного курса направлена</w:t>
            </w:r>
            <w:r w:rsidR="00787F62" w:rsidRPr="003D583D">
              <w:rPr>
                <w:sz w:val="22"/>
                <w:szCs w:val="22"/>
              </w:rPr>
              <w:t xml:space="preserve"> на</w:t>
            </w:r>
            <w:r w:rsidRPr="003D583D">
              <w:rPr>
                <w:sz w:val="22"/>
                <w:szCs w:val="22"/>
              </w:rPr>
              <w:t xml:space="preserve"> </w:t>
            </w:r>
            <w:r w:rsidRPr="003D583D">
              <w:rPr>
                <w:color w:val="000000"/>
                <w:sz w:val="22"/>
                <w:szCs w:val="22"/>
              </w:rPr>
              <w:t xml:space="preserve">формирование представлений о составляющих </w:t>
            </w:r>
            <w:proofErr w:type="spellStart"/>
            <w:r w:rsidRPr="003D583D">
              <w:rPr>
                <w:color w:val="000000"/>
                <w:sz w:val="22"/>
                <w:szCs w:val="22"/>
              </w:rPr>
              <w:t>техносферы</w:t>
            </w:r>
            <w:proofErr w:type="spellEnd"/>
            <w:r w:rsidRPr="003D583D">
              <w:rPr>
                <w:color w:val="000000"/>
                <w:sz w:val="22"/>
                <w:szCs w:val="22"/>
              </w:rPr>
              <w:t>, современном производстве и распространённых в нём технологиях.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rStyle w:val="apple-converted-space"/>
                <w:rFonts w:eastAsiaTheme="majorEastAsia"/>
                <w:color w:val="6F6F6F"/>
                <w:sz w:val="22"/>
                <w:szCs w:val="22"/>
              </w:rPr>
              <w:t> </w:t>
            </w:r>
            <w:r w:rsidRPr="003D583D">
              <w:rPr>
                <w:color w:val="191919"/>
                <w:sz w:val="22"/>
                <w:szCs w:val="22"/>
              </w:rPr>
              <w:t>освоение технологического подхода как универсального</w:t>
            </w:r>
            <w:r w:rsidRPr="003D58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3D583D">
              <w:rPr>
                <w:color w:val="191919"/>
                <w:sz w:val="22"/>
                <w:szCs w:val="22"/>
              </w:rPr>
              <w:t>алгоритма преобразующей и созидательной деятельности;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rStyle w:val="apple-converted-space"/>
                <w:rFonts w:eastAsiaTheme="majorEastAsia"/>
                <w:color w:val="6F6F6F"/>
                <w:sz w:val="22"/>
                <w:szCs w:val="22"/>
              </w:rPr>
              <w:t> </w:t>
            </w:r>
            <w:r w:rsidRPr="003D583D">
              <w:rPr>
                <w:color w:val="191919"/>
                <w:sz w:val="22"/>
                <w:szCs w:val="22"/>
              </w:rPr>
      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      </w:r>
            <w:r w:rsidRPr="003D583D">
              <w:rPr>
                <w:color w:val="000000"/>
                <w:sz w:val="22"/>
                <w:szCs w:val="22"/>
              </w:rPr>
              <w:t>общественно значимых продуктов труда;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 xml:space="preserve">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>механизмов и машин, способами управления отдельными видами бытовой техники;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 xml:space="preserve"> овладение </w:t>
            </w:r>
            <w:proofErr w:type="spellStart"/>
            <w:r w:rsidRPr="003D583D">
              <w:rPr>
                <w:color w:val="000000"/>
                <w:sz w:val="22"/>
                <w:szCs w:val="22"/>
              </w:rPr>
              <w:t>общетрудовыми</w:t>
            </w:r>
            <w:proofErr w:type="spellEnd"/>
            <w:r w:rsidRPr="003D583D">
              <w:rPr>
                <w:color w:val="000000"/>
                <w:sz w:val="22"/>
                <w:szCs w:val="22"/>
              </w:rP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 xml:space="preserve"> формирование у </w:t>
            </w:r>
            <w:proofErr w:type="gramStart"/>
            <w:r w:rsidRPr="003D583D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3D583D">
              <w:rPr>
                <w:color w:val="000000"/>
                <w:sz w:val="22"/>
                <w:szCs w:val="22"/>
              </w:rPr>
              <w:t xml:space="preserve"> опыта самостоятельной </w:t>
            </w:r>
            <w:proofErr w:type="spellStart"/>
            <w:r w:rsidRPr="003D583D">
              <w:rPr>
                <w:color w:val="000000"/>
                <w:sz w:val="22"/>
                <w:szCs w:val="22"/>
              </w:rPr>
              <w:t>проектноисследовательской</w:t>
            </w:r>
            <w:proofErr w:type="spellEnd"/>
            <w:r w:rsidRPr="003D583D">
              <w:rPr>
                <w:color w:val="000000"/>
                <w:sz w:val="22"/>
                <w:szCs w:val="22"/>
              </w:rPr>
              <w:t xml:space="preserve"> деятельности;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color w:val="000000"/>
                <w:sz w:val="22"/>
                <w:szCs w:val="22"/>
              </w:rPr>
              <w:t>воспитание гражданских и патриотических качеств личности;</w:t>
            </w:r>
          </w:p>
          <w:p w:rsidR="003D583D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3D583D">
              <w:rPr>
                <w:color w:val="000000"/>
                <w:sz w:val="22"/>
                <w:szCs w:val="22"/>
              </w:rPr>
      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      </w:r>
          </w:p>
          <w:p w:rsidR="00787F62" w:rsidRPr="003D583D" w:rsidRDefault="003D583D" w:rsidP="003D583D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left="0" w:firstLine="284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D583D">
              <w:rPr>
                <w:rStyle w:val="apple-converted-space"/>
                <w:rFonts w:eastAsiaTheme="majorEastAsia"/>
                <w:color w:val="000000"/>
                <w:sz w:val="22"/>
                <w:szCs w:val="22"/>
              </w:rPr>
              <w:t> </w:t>
            </w:r>
            <w:r w:rsidRPr="003D583D">
              <w:rPr>
                <w:color w:val="191919"/>
                <w:sz w:val="22"/>
                <w:szCs w:val="22"/>
              </w:rPr>
              <w:t>развитие</w:t>
            </w:r>
            <w:r w:rsidRPr="003D583D">
              <w:rPr>
                <w:rStyle w:val="apple-converted-space"/>
                <w:rFonts w:eastAsiaTheme="majorEastAsia"/>
                <w:color w:val="191919"/>
                <w:sz w:val="22"/>
                <w:szCs w:val="22"/>
              </w:rPr>
              <w:t> </w:t>
            </w:r>
            <w:r w:rsidRPr="003D583D">
              <w:rPr>
                <w:color w:val="000000"/>
                <w:sz w:val="22"/>
                <w:szCs w:val="22"/>
              </w:rPr>
              <w:t>значения здорового питания для сохранения своего здоровья</w:t>
            </w:r>
          </w:p>
        </w:tc>
      </w:tr>
      <w:tr w:rsidR="00787F62" w:rsidRPr="003D583D" w:rsidTr="003D583D">
        <w:tc>
          <w:tcPr>
            <w:tcW w:w="1668" w:type="dxa"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8505" w:type="dxa"/>
          </w:tcPr>
          <w:p w:rsidR="00787F62" w:rsidRPr="003D583D" w:rsidRDefault="003D583D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5</w:t>
            </w:r>
            <w:r w:rsidR="00787F62" w:rsidRPr="003D583D">
              <w:rPr>
                <w:sz w:val="22"/>
                <w:szCs w:val="22"/>
              </w:rPr>
              <w:t xml:space="preserve"> класс –</w:t>
            </w:r>
            <w:r w:rsidRPr="003D583D">
              <w:rPr>
                <w:sz w:val="22"/>
                <w:szCs w:val="22"/>
              </w:rPr>
              <w:t xml:space="preserve">68 </w:t>
            </w:r>
            <w:r w:rsidR="00787F62" w:rsidRPr="003D583D">
              <w:rPr>
                <w:sz w:val="22"/>
                <w:szCs w:val="22"/>
              </w:rPr>
              <w:t>час</w:t>
            </w:r>
            <w:r w:rsidRPr="003D583D">
              <w:rPr>
                <w:sz w:val="22"/>
                <w:szCs w:val="22"/>
              </w:rPr>
              <w:t>ов</w:t>
            </w:r>
            <w:r w:rsidR="00787F62" w:rsidRPr="003D583D">
              <w:rPr>
                <w:sz w:val="22"/>
                <w:szCs w:val="22"/>
              </w:rPr>
              <w:t xml:space="preserve"> (</w:t>
            </w:r>
            <w:r w:rsidRPr="003D583D">
              <w:rPr>
                <w:sz w:val="22"/>
                <w:szCs w:val="22"/>
              </w:rPr>
              <w:t>2</w:t>
            </w:r>
            <w:r w:rsidR="00787F62" w:rsidRPr="003D583D">
              <w:rPr>
                <w:sz w:val="22"/>
                <w:szCs w:val="22"/>
              </w:rPr>
              <w:t xml:space="preserve"> час</w:t>
            </w:r>
            <w:r w:rsidRPr="003D583D">
              <w:rPr>
                <w:sz w:val="22"/>
                <w:szCs w:val="22"/>
              </w:rPr>
              <w:t>а</w:t>
            </w:r>
            <w:r w:rsidR="00787F62" w:rsidRPr="003D583D">
              <w:rPr>
                <w:sz w:val="22"/>
                <w:szCs w:val="22"/>
              </w:rPr>
              <w:t xml:space="preserve"> в неделю)</w:t>
            </w:r>
          </w:p>
          <w:p w:rsidR="00787F62" w:rsidRPr="003D583D" w:rsidRDefault="003D583D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 xml:space="preserve">6 </w:t>
            </w:r>
            <w:r w:rsidR="00787F62" w:rsidRPr="003D583D">
              <w:rPr>
                <w:sz w:val="22"/>
                <w:szCs w:val="22"/>
              </w:rPr>
              <w:t xml:space="preserve">класс – </w:t>
            </w:r>
            <w:r w:rsidRPr="003D583D">
              <w:rPr>
                <w:sz w:val="22"/>
                <w:szCs w:val="22"/>
              </w:rPr>
              <w:t>68</w:t>
            </w:r>
            <w:r w:rsidR="00787F62" w:rsidRPr="003D583D">
              <w:rPr>
                <w:sz w:val="22"/>
                <w:szCs w:val="22"/>
              </w:rPr>
              <w:t xml:space="preserve"> часа (</w:t>
            </w:r>
            <w:r w:rsidRPr="003D583D">
              <w:rPr>
                <w:sz w:val="22"/>
                <w:szCs w:val="22"/>
              </w:rPr>
              <w:t>2</w:t>
            </w:r>
            <w:r w:rsidR="00787F62" w:rsidRPr="003D583D">
              <w:rPr>
                <w:sz w:val="22"/>
                <w:szCs w:val="22"/>
              </w:rPr>
              <w:t xml:space="preserve"> час</w:t>
            </w:r>
            <w:r w:rsidRPr="003D583D">
              <w:rPr>
                <w:sz w:val="22"/>
                <w:szCs w:val="22"/>
              </w:rPr>
              <w:t>а</w:t>
            </w:r>
            <w:r w:rsidR="00787F62" w:rsidRPr="003D583D">
              <w:rPr>
                <w:sz w:val="22"/>
                <w:szCs w:val="22"/>
              </w:rPr>
              <w:t xml:space="preserve"> в неделю)</w:t>
            </w:r>
          </w:p>
          <w:p w:rsidR="00787F62" w:rsidRPr="003D583D" w:rsidRDefault="00787F6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 xml:space="preserve"> </w:t>
            </w:r>
          </w:p>
        </w:tc>
      </w:tr>
      <w:tr w:rsidR="00787F62" w:rsidRPr="003D583D" w:rsidTr="003D583D">
        <w:tc>
          <w:tcPr>
            <w:tcW w:w="1668" w:type="dxa"/>
          </w:tcPr>
          <w:p w:rsidR="00787F62" w:rsidRPr="003D583D" w:rsidRDefault="00787F62" w:rsidP="00625DBE">
            <w:pPr>
              <w:rPr>
                <w:sz w:val="22"/>
                <w:szCs w:val="22"/>
              </w:rPr>
            </w:pPr>
            <w:r w:rsidRPr="003D583D">
              <w:rPr>
                <w:sz w:val="22"/>
                <w:szCs w:val="22"/>
              </w:rPr>
              <w:t>Результаты  освоения программы по технологии</w:t>
            </w:r>
          </w:p>
        </w:tc>
        <w:tc>
          <w:tcPr>
            <w:tcW w:w="8505" w:type="dxa"/>
          </w:tcPr>
          <w:p w:rsidR="003D583D" w:rsidRPr="003D583D" w:rsidRDefault="00787F62" w:rsidP="003D583D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sz w:val="22"/>
                <w:szCs w:val="22"/>
                <w:shd w:val="clear" w:color="auto" w:fill="FFFFFD"/>
              </w:rPr>
              <w:t xml:space="preserve"> </w:t>
            </w:r>
            <w:r w:rsidR="003D583D" w:rsidRPr="003D583D">
              <w:rPr>
                <w:rFonts w:eastAsia="TimesNewRomanPSMT"/>
                <w:b/>
                <w:bCs/>
                <w:sz w:val="22"/>
                <w:szCs w:val="22"/>
              </w:rPr>
              <w:t xml:space="preserve">Личностными результатами </w:t>
            </w:r>
            <w:r w:rsidR="003D583D" w:rsidRPr="003D583D">
              <w:rPr>
                <w:rFonts w:eastAsia="TimesNewRomanPSMT"/>
                <w:sz w:val="22"/>
                <w:szCs w:val="22"/>
              </w:rPr>
              <w:t>освоения учащимися основной школы курса «Технология» являются: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проявление познавательных интересов и активности в данной области предметной технологической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развитие трудолюбия и ответственности за качество своей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lastRenderedPageBreak/>
              <w:t>• овладение установками, нормами и правилами научной организации умственного и физического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становление самоопределения в выбранной сфере будущей профессиональной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планирование образовательной и профессиональной карьеры;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осознание необходимости общественно полезного труда как условия безопасной и эффективной социализации;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бережное отношение к природным и хозяйственным ресурсам;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готовность к рациональному ведению домашнего хозяйства;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 xml:space="preserve">• проявление технико-технологического и экономического мышления </w:t>
            </w:r>
            <w:proofErr w:type="gramStart"/>
            <w:r w:rsidRPr="003D583D">
              <w:rPr>
                <w:rFonts w:eastAsia="TimesNewRomanPSMT"/>
                <w:sz w:val="22"/>
                <w:szCs w:val="22"/>
              </w:rPr>
              <w:t>при</w:t>
            </w:r>
            <w:proofErr w:type="gramEnd"/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организации своей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самооценка готовности к предпринимательской деятельности в сфере технического труда.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2"/>
                <w:szCs w:val="22"/>
              </w:rPr>
            </w:pPr>
            <w:proofErr w:type="spellStart"/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>Метапредметными</w:t>
            </w:r>
            <w:proofErr w:type="spellEnd"/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 xml:space="preserve"> результатами </w:t>
            </w:r>
            <w:r w:rsidRPr="003D583D">
              <w:rPr>
                <w:rFonts w:eastAsia="TimesNewRomanPSMT"/>
                <w:sz w:val="22"/>
                <w:szCs w:val="22"/>
              </w:rPr>
              <w:t>освоения выпускниками основной школы курса «Технология» являются: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алгоритмизированное планирование процесса познавательно-трудовой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поиск новых решений возникшей технической или организационной проблемы;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самостоятельная организация и выполнение различных творческих работ по созданию технических изделий;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виртуальное и натурное моделирование технических объектов и технологических процессов;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 xml:space="preserve">• приведение примеров, подбор аргументов, формулирование выводов по обоснованию технико-технологического и организационного решения; отражение </w:t>
            </w:r>
            <w:proofErr w:type="gramStart"/>
            <w:r w:rsidRPr="003D583D">
              <w:rPr>
                <w:rFonts w:eastAsia="TimesNewRomanPSMT"/>
                <w:sz w:val="22"/>
                <w:szCs w:val="22"/>
              </w:rPr>
              <w:t>в</w:t>
            </w:r>
            <w:proofErr w:type="gramEnd"/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устной или письменной форме результатов своей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выявление потребностей, проектирование и создание объектов, имеющих потребительную стоимость;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согласование и координация совместной познавательно-трудовой деятельности с другими ее участниками;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объективное оценивание вклада своей познавательно-трудовой деятельности в решение общих задач коллектива;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диагностика результатов познавательно-трудовой деятельности по принятым критериям и показателям;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соблюдение норм и правил культуры труда в соответствии с технологической культурой производства;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соблюдение норм и правил безопасности познавательно-трудовой деятельности и созидательного труда.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 xml:space="preserve">Предметными результатами </w:t>
            </w:r>
            <w:r w:rsidRPr="003D583D">
              <w:rPr>
                <w:rFonts w:eastAsia="TimesNewRomanPSMT"/>
                <w:sz w:val="22"/>
                <w:szCs w:val="22"/>
              </w:rPr>
              <w:t>освоения учащимися основной школы программы «Технология» являются: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lastRenderedPageBreak/>
              <w:t>В познавательной сфере: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оценка технологических свойств сырья, материалов и областей их применения;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ориентация в имеющихся и возможных средствах и технологиях создания объектов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владение алгоритмами и методами решения организационных и технико-технологических задач;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распознавание видов, назначения материалов, инструментов и оборудования, применяемого в технологических процессах;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владение кодами и методами чтения и способами графического представления технической, технологической и инструктивной информации;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применение элементов прикладной экономики при обосновании технологий и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проектов.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>В трудовой сфере: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планирование технологического процесса и процесса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подбор материалов с учетом характера объекта труда и технологии;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проведение необходимых опытов и исследований при подборе сырья, материалов и проектировании объекта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подбор инструментов и оборудования с учетом требований технологии и материально-энергетических ресурсов;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проектирование последовательности операций и составление операционной карты работ;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выполнение технологических операций с соблюдением установленных норм, стандартов и ограничений;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соблюдение норм и правил безопасности труда, пожарной безопасности, правил санитарии и гигиены;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соблюдение трудовой и технологической дисциплины;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обоснование критериев и показателей качества промежуточных и конечных результатов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подбор и применение инструментов, приборов и оборудования в технологических процессах с учетом областей их применения;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выявление допущенных ошибок в процессе труда и обоснование способов их исправления;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документирование результатов труда и проектной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расчет себестоимости продукта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примерная экономическая оценка возможной прибыли с учетом сложившейся ситуации на рынке товаров и услуг.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>В мотивационной сфере: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оценивание своей способности и готовности к труду в конкретной предметной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оценивание своей способности и готовности к предпринимательской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lastRenderedPageBreak/>
              <w:t>• выраженная готовность к труду в сфере материального производства или сфере услуг;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осознание ответственности за качество результатов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наличие экологической культуры при обосновании объекта труда и выполнении работ;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стремление к экономии и бережливости в расходовании времени, материалов, денежных средств и труда.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>В эстетической сфере: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дизайнерское проектирование изделия или рациональная эстетическая организация работ;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моделирование художественного оформления объекта труда и оптимальное планирование работ;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разработка варианта рекламы выполненного объекта или результатов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эстетическое и рациональное оснащение рабочего места с учетом требований эргономики и научной организации труда;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рациональный выбор рабочего костюма и опрятное содержание рабочей одежды.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>В коммуникативной сфере: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формирование рабочей группы для выполнения проекта с учетом общности интересов и возможностей будущих членов трудового коллектива;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выбор знаковых систем и сре</w:t>
            </w:r>
            <w:proofErr w:type="gramStart"/>
            <w:r w:rsidRPr="003D583D">
              <w:rPr>
                <w:rFonts w:eastAsia="TimesNewRomanPSMT"/>
                <w:sz w:val="22"/>
                <w:szCs w:val="22"/>
              </w:rPr>
              <w:t>дств дл</w:t>
            </w:r>
            <w:proofErr w:type="gramEnd"/>
            <w:r w:rsidRPr="003D583D">
              <w:rPr>
                <w:rFonts w:eastAsia="TimesNewRomanPSMT"/>
                <w:sz w:val="22"/>
                <w:szCs w:val="22"/>
              </w:rPr>
              <w:t>я кодирования и оформления информации в процессе коммуникации;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оформление коммуникационной и технологической документации с учетом требований действующих нормативов и стандартов;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публичная презентация и защита проекта изделия, продукта труда или услуги;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 xml:space="preserve">• разработка вариантов рекламных образов, </w:t>
            </w:r>
            <w:proofErr w:type="spellStart"/>
            <w:r w:rsidRPr="003D583D">
              <w:rPr>
                <w:rFonts w:eastAsia="TimesNewRomanPSMT"/>
                <w:sz w:val="22"/>
                <w:szCs w:val="22"/>
              </w:rPr>
              <w:t>слоганов</w:t>
            </w:r>
            <w:proofErr w:type="spellEnd"/>
            <w:r w:rsidRPr="003D583D">
              <w:rPr>
                <w:rFonts w:eastAsia="TimesNewRomanPSMT"/>
                <w:sz w:val="22"/>
                <w:szCs w:val="22"/>
              </w:rPr>
              <w:t xml:space="preserve"> и лейблов;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потребительская оценка зрительного ряда действующей рекламы.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b/>
                <w:bCs/>
                <w:sz w:val="22"/>
                <w:szCs w:val="22"/>
              </w:rPr>
            </w:pPr>
            <w:r w:rsidRPr="003D583D">
              <w:rPr>
                <w:rFonts w:eastAsia="TimesNewRomanPSMT"/>
                <w:b/>
                <w:bCs/>
                <w:sz w:val="22"/>
                <w:szCs w:val="22"/>
              </w:rPr>
              <w:t>В физиолого-психологической сфере: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достижение необходимой точности движений при выполнении различных технологических операций;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соблюдение требуемой величины усилия, прикладываемого к инструменту, с учетом технологических требований;</w:t>
            </w:r>
          </w:p>
          <w:p w:rsidR="003D583D" w:rsidRPr="003D583D" w:rsidRDefault="003D583D" w:rsidP="003D583D">
            <w:pPr>
              <w:autoSpaceDE w:val="0"/>
              <w:autoSpaceDN w:val="0"/>
              <w:adjustRightInd w:val="0"/>
              <w:ind w:firstLine="175"/>
              <w:rPr>
                <w:rFonts w:eastAsia="TimesNewRomanPSMT"/>
                <w:sz w:val="22"/>
                <w:szCs w:val="22"/>
              </w:rPr>
            </w:pPr>
            <w:r w:rsidRPr="003D583D">
              <w:rPr>
                <w:rFonts w:eastAsia="TimesNewRomanPSMT"/>
                <w:sz w:val="22"/>
                <w:szCs w:val="22"/>
              </w:rPr>
              <w:t>• сочетание образного и логического мышления в процессе проектной деятельности</w:t>
            </w:r>
          </w:p>
          <w:p w:rsidR="00787F62" w:rsidRPr="003D583D" w:rsidRDefault="00787F62" w:rsidP="00625DBE">
            <w:pPr>
              <w:pStyle w:val="a5"/>
              <w:shd w:val="clear" w:color="auto" w:fill="FFFFFD"/>
              <w:ind w:left="24" w:right="-1" w:firstLine="369"/>
              <w:jc w:val="both"/>
              <w:rPr>
                <w:sz w:val="22"/>
                <w:szCs w:val="22"/>
                <w:shd w:val="clear" w:color="auto" w:fill="FFFFFD"/>
              </w:rPr>
            </w:pPr>
          </w:p>
        </w:tc>
      </w:tr>
    </w:tbl>
    <w:p w:rsidR="00787F62" w:rsidRPr="003D583D" w:rsidRDefault="00787F62">
      <w:pPr>
        <w:rPr>
          <w:sz w:val="22"/>
          <w:szCs w:val="22"/>
        </w:rPr>
      </w:pPr>
    </w:p>
    <w:sectPr w:rsidR="00787F62" w:rsidRPr="003D583D" w:rsidSect="003D583D">
      <w:pgSz w:w="11907" w:h="16839" w:code="9"/>
      <w:pgMar w:top="851" w:right="708" w:bottom="851" w:left="1134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EE1"/>
    <w:multiLevelType w:val="hybridMultilevel"/>
    <w:tmpl w:val="AD6C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92619"/>
    <w:multiLevelType w:val="hybridMultilevel"/>
    <w:tmpl w:val="67F82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AE69BB"/>
    <w:multiLevelType w:val="multilevel"/>
    <w:tmpl w:val="08A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36C88"/>
    <w:multiLevelType w:val="multilevel"/>
    <w:tmpl w:val="E24E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B4ABC"/>
    <w:multiLevelType w:val="hybridMultilevel"/>
    <w:tmpl w:val="C986A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787F62"/>
    <w:rsid w:val="0029605B"/>
    <w:rsid w:val="002B69D1"/>
    <w:rsid w:val="003D583D"/>
    <w:rsid w:val="003F3EEB"/>
    <w:rsid w:val="00420D82"/>
    <w:rsid w:val="005B6651"/>
    <w:rsid w:val="00615E63"/>
    <w:rsid w:val="00701357"/>
    <w:rsid w:val="00787F62"/>
    <w:rsid w:val="007A18C6"/>
    <w:rsid w:val="007C761E"/>
    <w:rsid w:val="00985A5F"/>
    <w:rsid w:val="00B2608F"/>
    <w:rsid w:val="00D55918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3"/>
    <w:pPr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paragraph" w:styleId="a4">
    <w:name w:val="List Paragraph"/>
    <w:basedOn w:val="a"/>
    <w:uiPriority w:val="34"/>
    <w:qFormat/>
    <w:rsid w:val="00787F62"/>
    <w:pPr>
      <w:ind w:left="720"/>
      <w:contextualSpacing/>
    </w:pPr>
    <w:rPr>
      <w:rFonts w:eastAsia="Times New Roman"/>
    </w:rPr>
  </w:style>
  <w:style w:type="paragraph" w:customStyle="1" w:styleId="a5">
    <w:name w:val="Стиль"/>
    <w:uiPriority w:val="99"/>
    <w:rsid w:val="00787F62"/>
    <w:pPr>
      <w:widowControl w:val="0"/>
      <w:overflowPunct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87F62"/>
  </w:style>
  <w:style w:type="paragraph" w:customStyle="1" w:styleId="c3">
    <w:name w:val="c3"/>
    <w:basedOn w:val="a"/>
    <w:rsid w:val="00787F62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787F62"/>
  </w:style>
  <w:style w:type="character" w:customStyle="1" w:styleId="c1">
    <w:name w:val="c1"/>
    <w:basedOn w:val="a0"/>
    <w:rsid w:val="00787F62"/>
  </w:style>
  <w:style w:type="character" w:customStyle="1" w:styleId="c6">
    <w:name w:val="c6"/>
    <w:basedOn w:val="a0"/>
    <w:rsid w:val="00787F62"/>
  </w:style>
  <w:style w:type="paragraph" w:styleId="a6">
    <w:name w:val="Plain Text"/>
    <w:basedOn w:val="a"/>
    <w:link w:val="a7"/>
    <w:rsid w:val="00787F62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87F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87F62"/>
    <w:pPr>
      <w:spacing w:before="100" w:beforeAutospacing="1" w:after="100" w:afterAutospacing="1"/>
    </w:pPr>
    <w:rPr>
      <w:rFonts w:eastAsia="Times New Roman"/>
    </w:rPr>
  </w:style>
  <w:style w:type="paragraph" w:styleId="a9">
    <w:name w:val="footnote text"/>
    <w:basedOn w:val="a"/>
    <w:link w:val="aa"/>
    <w:uiPriority w:val="99"/>
    <w:semiHidden/>
    <w:unhideWhenUsed/>
    <w:rsid w:val="003D583D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D583D"/>
    <w:rPr>
      <w:rFonts w:asciiTheme="minorHAnsi" w:hAnsiTheme="minorHAnsi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2016-11-07T14:47:00Z</dcterms:created>
  <dcterms:modified xsi:type="dcterms:W3CDTF">2016-11-08T05:20:00Z</dcterms:modified>
</cp:coreProperties>
</file>