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17" w:rsidRDefault="00F93B17" w:rsidP="00F93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B92">
        <w:rPr>
          <w:rFonts w:ascii="Times New Roman" w:hAnsi="Times New Roman" w:cs="Times New Roman"/>
          <w:sz w:val="24"/>
          <w:szCs w:val="24"/>
        </w:rPr>
        <w:t>МБОУ “</w:t>
      </w:r>
      <w:r>
        <w:rPr>
          <w:rFonts w:ascii="Times New Roman" w:hAnsi="Times New Roman" w:cs="Times New Roman"/>
          <w:sz w:val="24"/>
          <w:szCs w:val="24"/>
        </w:rPr>
        <w:t>Антонятская основная общеобразовательная школа»</w:t>
      </w:r>
    </w:p>
    <w:p w:rsidR="00F93B17" w:rsidRDefault="00F93B17" w:rsidP="00F9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B17" w:rsidRDefault="00F93B17" w:rsidP="00F9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B17" w:rsidRDefault="00F93B17" w:rsidP="00F9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B17" w:rsidRDefault="00F93B17" w:rsidP="00F9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B17" w:rsidRDefault="00F93B17" w:rsidP="00F9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B17" w:rsidRDefault="00F93B17" w:rsidP="00F9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B17" w:rsidRDefault="00F93B17" w:rsidP="00F9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B17" w:rsidRDefault="00F93B17" w:rsidP="00F9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B17" w:rsidRDefault="00F93B17" w:rsidP="00F9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B17" w:rsidRDefault="00F93B17" w:rsidP="00F9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B17" w:rsidRDefault="00F93B17" w:rsidP="00F9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B17" w:rsidRDefault="00A84C11" w:rsidP="00F93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</w:t>
      </w:r>
      <w:r w:rsidR="00F93B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3B17" w:rsidRDefault="00F93B17" w:rsidP="00F93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 рабочей программе </w:t>
      </w:r>
    </w:p>
    <w:p w:rsidR="00F93B17" w:rsidRPr="00F93B17" w:rsidRDefault="00F93B17" w:rsidP="00F93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B17">
        <w:rPr>
          <w:rFonts w:ascii="Times New Roman" w:hAnsi="Times New Roman" w:cs="Times New Roman"/>
          <w:b/>
          <w:sz w:val="32"/>
          <w:szCs w:val="32"/>
        </w:rPr>
        <w:t>для     обучающегося 4-го года обучения</w:t>
      </w:r>
    </w:p>
    <w:p w:rsidR="00F93B17" w:rsidRPr="00F93B17" w:rsidRDefault="00F93B17" w:rsidP="00F93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B17">
        <w:rPr>
          <w:rFonts w:ascii="Times New Roman" w:hAnsi="Times New Roman" w:cs="Times New Roman"/>
          <w:b/>
          <w:sz w:val="32"/>
          <w:szCs w:val="32"/>
        </w:rPr>
        <w:t>с глубокой умственной отсталостью</w:t>
      </w:r>
    </w:p>
    <w:p w:rsidR="00F93B17" w:rsidRPr="00BA1BF1" w:rsidRDefault="00F93B17" w:rsidP="00F93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B17" w:rsidRDefault="00F93B17" w:rsidP="00F93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B17" w:rsidRDefault="00F93B17" w:rsidP="00F93B17"/>
    <w:p w:rsidR="00F93B17" w:rsidRDefault="00F93B17" w:rsidP="00F93B17"/>
    <w:p w:rsidR="00F93B17" w:rsidRDefault="00F93B17" w:rsidP="00F93B17"/>
    <w:p w:rsidR="00F93B17" w:rsidRDefault="00F93B17" w:rsidP="00F93B17"/>
    <w:p w:rsidR="00F93B17" w:rsidRDefault="00F93B17" w:rsidP="00F93B17"/>
    <w:p w:rsidR="00F93B17" w:rsidRDefault="00F93B17" w:rsidP="00F93B17"/>
    <w:p w:rsidR="00F93B17" w:rsidRDefault="00F93B17" w:rsidP="00F93B17"/>
    <w:p w:rsidR="00F93B17" w:rsidRDefault="00F93B17" w:rsidP="00F93B17"/>
    <w:p w:rsidR="00F93B17" w:rsidRDefault="00F93B17" w:rsidP="00F93B17"/>
    <w:p w:rsidR="00F93B17" w:rsidRDefault="00F93B17" w:rsidP="00F93B17"/>
    <w:p w:rsidR="00F93B17" w:rsidRDefault="00F93B17" w:rsidP="00F93B17"/>
    <w:p w:rsidR="00F93B17" w:rsidRDefault="00F93B17" w:rsidP="00F93B17"/>
    <w:p w:rsidR="00F93B17" w:rsidRPr="00A22F68" w:rsidRDefault="00F93B17" w:rsidP="00F93B1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Данная программа «Музыка» для 4-го года обучения с глубокой умственной отсталостью</w:t>
      </w:r>
      <w:r w:rsidRPr="00A22F68">
        <w:rPr>
          <w:color w:val="000000" w:themeColor="text1"/>
        </w:rPr>
        <w:t xml:space="preserve"> разработана на основе:</w:t>
      </w:r>
    </w:p>
    <w:p w:rsidR="00F93B17" w:rsidRPr="00496C77" w:rsidRDefault="00F93B17" w:rsidP="00F93B17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color w:val="000000" w:themeColor="text1"/>
        </w:rPr>
      </w:pPr>
      <w:r w:rsidRPr="00496C77">
        <w:rPr>
          <w:color w:val="000000" w:themeColor="text1"/>
        </w:rPr>
        <w:t>ФГОС НОО обучающихся с ОВЗ</w:t>
      </w:r>
      <w:r w:rsidRPr="00496C77">
        <w:t xml:space="preserve"> </w:t>
      </w:r>
      <w:r w:rsidRPr="00496C77">
        <w:rPr>
          <w:color w:val="000000" w:themeColor="text1"/>
        </w:rPr>
        <w:t xml:space="preserve">Приказ МОН РФ от 19 декабря 2014 г. № 1598 </w:t>
      </w:r>
    </w:p>
    <w:p w:rsidR="00F93B17" w:rsidRPr="00496C77" w:rsidRDefault="00F93B17" w:rsidP="00F93B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 w:firstLine="0"/>
        <w:jc w:val="both"/>
        <w:rPr>
          <w:color w:val="000000" w:themeColor="text1"/>
        </w:rPr>
      </w:pPr>
      <w:r w:rsidRPr="00496C77">
        <w:rPr>
          <w:color w:val="000000" w:themeColor="text1"/>
        </w:rPr>
        <w:t xml:space="preserve">Закон Российской Федерации «Об образовании» </w:t>
      </w:r>
    </w:p>
    <w:p w:rsidR="00F93B17" w:rsidRPr="00A22F68" w:rsidRDefault="00F93B17" w:rsidP="00F93B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ind w:left="0" w:firstLine="0"/>
        <w:jc w:val="both"/>
        <w:rPr>
          <w:color w:val="000000" w:themeColor="text1"/>
        </w:rPr>
      </w:pPr>
      <w:r w:rsidRPr="00A22F68">
        <w:rPr>
          <w:color w:val="000000" w:themeColor="text1"/>
        </w:rPr>
        <w:t xml:space="preserve">Программа специальных (коррекционных) образовательных учреждений VIII вида под редакцией доктора педагогических наук, профессора В.В.Воронковой, – М.: </w:t>
      </w:r>
      <w:proofErr w:type="spellStart"/>
      <w:r w:rsidRPr="00A22F68">
        <w:rPr>
          <w:color w:val="000000" w:themeColor="text1"/>
        </w:rPr>
        <w:t>Гуманитар</w:t>
      </w:r>
      <w:proofErr w:type="spellEnd"/>
      <w:r w:rsidRPr="00A22F68">
        <w:rPr>
          <w:color w:val="000000" w:themeColor="text1"/>
        </w:rPr>
        <w:t xml:space="preserve">. изд. центр ВЛАДОС, 2014г. Автор программы «Музыка и пение» И.В. Евтушенко. </w:t>
      </w:r>
    </w:p>
    <w:p w:rsidR="00F93B17" w:rsidRPr="00A22F68" w:rsidRDefault="00F93B17" w:rsidP="00F93B1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 w:rsidRPr="00A22F68">
        <w:rPr>
          <w:b/>
          <w:bCs/>
          <w:color w:val="333333"/>
        </w:rPr>
        <w:t>Рабочая программа обеспечена соответствующим программе учебно-методическим комплексом:</w:t>
      </w:r>
    </w:p>
    <w:p w:rsidR="00F93B17" w:rsidRPr="00496C77" w:rsidRDefault="00F93B17" w:rsidP="00F93B1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A22F68">
        <w:rPr>
          <w:color w:val="000000" w:themeColor="text1"/>
        </w:rPr>
        <w:t xml:space="preserve">Программа специальных (коррекционных) образовательных учреждений VIII вида под редакцией доктора педагогических наук, профессора В.В.Воронковой, – М.: </w:t>
      </w:r>
      <w:proofErr w:type="spellStart"/>
      <w:r w:rsidRPr="00A22F68">
        <w:rPr>
          <w:color w:val="000000" w:themeColor="text1"/>
        </w:rPr>
        <w:t>Гуманитар</w:t>
      </w:r>
      <w:proofErr w:type="spellEnd"/>
      <w:r w:rsidRPr="00A22F68">
        <w:rPr>
          <w:color w:val="000000" w:themeColor="text1"/>
        </w:rPr>
        <w:t>. изд. центр ВЛАДОС, 2014г.</w:t>
      </w:r>
    </w:p>
    <w:p w:rsidR="00F93B17" w:rsidRPr="00BA0E47" w:rsidRDefault="00F93B17" w:rsidP="00F93B17">
      <w:pPr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Программа разработана на основе современных научно-педагогических идей и предполагает использование как традиционных, так и новых педагогических технологий. В программе сделан особый акцент на задачи по реализации духовной культуры личности. В соответствии с новым стандартом в программу включены: драматизация музыкальных произведений, пластические движения под музыку, музыкально-дидактические игры, вокально-хоровые упражнения. Актуальность предполагаемой программы объясняется тем, что она направлена на реализацию государственной концепции художественного образования, а также к дифференцированному подходу к различным группам обучающихся, в том числе с отклонениями в развитии.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b/>
          <w:sz w:val="24"/>
          <w:szCs w:val="24"/>
        </w:rPr>
        <w:t>Цель:</w:t>
      </w:r>
      <w:r w:rsidRPr="00BA0E47">
        <w:rPr>
          <w:rFonts w:ascii="Times New Roman" w:hAnsi="Times New Roman" w:cs="Times New Roman"/>
          <w:sz w:val="24"/>
          <w:szCs w:val="24"/>
        </w:rPr>
        <w:t xml:space="preserve"> формировать и развивать музыкальную культуру у обучающихся как одну из составных частей общей культуры личности.</w:t>
      </w:r>
    </w:p>
    <w:p w:rsidR="00F93B17" w:rsidRPr="00BA0E47" w:rsidRDefault="00F93B17" w:rsidP="00F9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4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A0E47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1.  Сформировать знания о музыке.</w:t>
      </w:r>
    </w:p>
    <w:p w:rsidR="00F93B1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2.  Сформировать культуру музыкального воспитания.</w:t>
      </w:r>
    </w:p>
    <w:p w:rsidR="00F93B1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BA0E47">
        <w:rPr>
          <w:rFonts w:ascii="Times New Roman" w:hAnsi="Times New Roman" w:cs="Times New Roman"/>
          <w:sz w:val="24"/>
          <w:szCs w:val="24"/>
        </w:rPr>
        <w:t>Корректировать отклонения в интеллектуальном развитии.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4. Содействовать приобретению навыков свободного общения с окружающими, развивать речевую активность.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B17" w:rsidRPr="00BA0E47" w:rsidRDefault="00F93B17" w:rsidP="00F9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4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A0E4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 xml:space="preserve">1.Раскрыть индивидуальный потенциал обучающихся, воспитанников,  формировать и развивать </w:t>
      </w:r>
      <w:proofErr w:type="gramStart"/>
      <w:r w:rsidRPr="00BA0E47"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  <w:r w:rsidRPr="00BA0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2.  Формировать музыкально-эстетический словарь.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3.  Учить согласовывать движения рук с движениями ног, корпуса, головы.</w:t>
      </w:r>
    </w:p>
    <w:p w:rsidR="00F93B1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4.  Развивать ориентирование в пространстве.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A0E47">
        <w:rPr>
          <w:rFonts w:ascii="Times New Roman" w:hAnsi="Times New Roman" w:cs="Times New Roman"/>
          <w:sz w:val="24"/>
          <w:szCs w:val="24"/>
        </w:rPr>
        <w:t>Помочь самовыражению умственно-отсталых школьников через занятия музыкальной деятельностью.</w:t>
      </w:r>
    </w:p>
    <w:p w:rsidR="00F93B1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B17" w:rsidRPr="009006A9" w:rsidRDefault="00F93B17" w:rsidP="00F93B1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006A9">
        <w:rPr>
          <w:rFonts w:ascii="Times New Roman" w:hAnsi="Times New Roman" w:cs="Times New Roman"/>
          <w:spacing w:val="-4"/>
          <w:sz w:val="24"/>
          <w:szCs w:val="24"/>
        </w:rPr>
        <w:t xml:space="preserve">Программа по пению и ритмике включает следующие разделы: «Пение», </w:t>
      </w:r>
      <w:r w:rsidRPr="009006A9">
        <w:rPr>
          <w:rFonts w:ascii="Times New Roman" w:hAnsi="Times New Roman" w:cs="Times New Roman"/>
          <w:spacing w:val="-6"/>
          <w:sz w:val="24"/>
          <w:szCs w:val="24"/>
        </w:rPr>
        <w:t>«Слушание музыки», «Музыкально-ритмические упражнения».</w:t>
      </w:r>
    </w:p>
    <w:p w:rsidR="00F93B17" w:rsidRPr="009006A9" w:rsidRDefault="00F93B17" w:rsidP="00F93B17">
      <w:pPr>
        <w:shd w:val="clear" w:color="auto" w:fill="FFFFFF"/>
        <w:spacing w:before="223" w:after="0" w:line="240" w:lineRule="auto"/>
        <w:ind w:lef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A9">
        <w:rPr>
          <w:rFonts w:ascii="Times New Roman" w:hAnsi="Times New Roman" w:cs="Times New Roman"/>
          <w:b/>
          <w:spacing w:val="-6"/>
          <w:sz w:val="24"/>
          <w:szCs w:val="24"/>
        </w:rPr>
        <w:t>Пение</w:t>
      </w:r>
    </w:p>
    <w:p w:rsidR="00F93B17" w:rsidRPr="009006A9" w:rsidRDefault="00F93B17" w:rsidP="00F93B17">
      <w:pPr>
        <w:shd w:val="clear" w:color="auto" w:fill="FFFFFF"/>
        <w:spacing w:before="216" w:after="0" w:line="240" w:lineRule="auto"/>
        <w:ind w:left="36" w:firstLine="382"/>
        <w:jc w:val="both"/>
        <w:rPr>
          <w:rFonts w:ascii="Times New Roman" w:hAnsi="Times New Roman" w:cs="Times New Roman"/>
          <w:sz w:val="24"/>
          <w:szCs w:val="24"/>
        </w:rPr>
      </w:pPr>
      <w:r w:rsidRPr="009006A9">
        <w:rPr>
          <w:rFonts w:ascii="Times New Roman" w:hAnsi="Times New Roman" w:cs="Times New Roman"/>
          <w:spacing w:val="-5"/>
          <w:sz w:val="24"/>
          <w:szCs w:val="24"/>
        </w:rPr>
        <w:t xml:space="preserve">Продолжать учить детей различать звуки по высоте и мелодии. Учить </w:t>
      </w:r>
      <w:proofErr w:type="gramStart"/>
      <w:r w:rsidRPr="009006A9">
        <w:rPr>
          <w:rFonts w:ascii="Times New Roman" w:hAnsi="Times New Roman" w:cs="Times New Roman"/>
          <w:spacing w:val="-5"/>
          <w:sz w:val="24"/>
          <w:szCs w:val="24"/>
        </w:rPr>
        <w:t>вы</w:t>
      </w:r>
      <w:r w:rsidRPr="009006A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006A9">
        <w:rPr>
          <w:rFonts w:ascii="Times New Roman" w:hAnsi="Times New Roman" w:cs="Times New Roman"/>
          <w:spacing w:val="-4"/>
          <w:sz w:val="24"/>
          <w:szCs w:val="24"/>
        </w:rPr>
        <w:t>разительно</w:t>
      </w:r>
      <w:proofErr w:type="gramEnd"/>
      <w:r w:rsidRPr="009006A9">
        <w:rPr>
          <w:rFonts w:ascii="Times New Roman" w:hAnsi="Times New Roman" w:cs="Times New Roman"/>
          <w:spacing w:val="-4"/>
          <w:sz w:val="24"/>
          <w:szCs w:val="24"/>
        </w:rPr>
        <w:t xml:space="preserve"> исполнять выученные песни, чувствовать простейшие динамиче</w:t>
      </w:r>
      <w:r w:rsidRPr="009006A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006A9">
        <w:rPr>
          <w:rFonts w:ascii="Times New Roman" w:hAnsi="Times New Roman" w:cs="Times New Roman"/>
          <w:spacing w:val="-5"/>
          <w:sz w:val="24"/>
          <w:szCs w:val="24"/>
        </w:rPr>
        <w:t xml:space="preserve">ские оттенки (громко - тихо). Вызывать желание исполнять песни, разученные ранее, петь их выразительно. Учить </w:t>
      </w:r>
      <w:r w:rsidRPr="009006A9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различать движение мелодии вверх и вниз, выполнять </w:t>
      </w:r>
      <w:proofErr w:type="spellStart"/>
      <w:r w:rsidRPr="009006A9">
        <w:rPr>
          <w:rFonts w:ascii="Times New Roman" w:hAnsi="Times New Roman" w:cs="Times New Roman"/>
          <w:spacing w:val="-5"/>
          <w:sz w:val="24"/>
          <w:szCs w:val="24"/>
        </w:rPr>
        <w:t>попевки</w:t>
      </w:r>
      <w:proofErr w:type="spellEnd"/>
      <w:r w:rsidRPr="009006A9">
        <w:rPr>
          <w:rFonts w:ascii="Times New Roman" w:hAnsi="Times New Roman" w:cs="Times New Roman"/>
          <w:spacing w:val="-5"/>
          <w:sz w:val="24"/>
          <w:szCs w:val="24"/>
        </w:rPr>
        <w:t xml:space="preserve"> с долгими и короткими звуками. Учить хоровому пению с </w:t>
      </w:r>
      <w:r w:rsidRPr="009006A9">
        <w:rPr>
          <w:rFonts w:ascii="Times New Roman" w:hAnsi="Times New Roman" w:cs="Times New Roman"/>
          <w:sz w:val="24"/>
          <w:szCs w:val="24"/>
        </w:rPr>
        <w:t>солистами.</w:t>
      </w:r>
    </w:p>
    <w:p w:rsidR="00F93B17" w:rsidRPr="009006A9" w:rsidRDefault="00F93B17" w:rsidP="00F93B17">
      <w:pPr>
        <w:shd w:val="clear" w:color="auto" w:fill="FFFFFF"/>
        <w:spacing w:before="24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A9">
        <w:rPr>
          <w:rFonts w:ascii="Times New Roman" w:hAnsi="Times New Roman" w:cs="Times New Roman"/>
          <w:b/>
          <w:spacing w:val="-6"/>
          <w:sz w:val="24"/>
          <w:szCs w:val="24"/>
        </w:rPr>
        <w:t>Слушание музыки</w:t>
      </w:r>
    </w:p>
    <w:p w:rsidR="00F93B17" w:rsidRPr="009006A9" w:rsidRDefault="00F93B17" w:rsidP="00F93B17">
      <w:pPr>
        <w:shd w:val="clear" w:color="auto" w:fill="FFFFFF"/>
        <w:spacing w:before="230" w:after="0" w:line="240" w:lineRule="auto"/>
        <w:ind w:left="14" w:right="29" w:firstLine="382"/>
        <w:jc w:val="both"/>
        <w:rPr>
          <w:rFonts w:ascii="Times New Roman" w:hAnsi="Times New Roman" w:cs="Times New Roman"/>
          <w:sz w:val="24"/>
          <w:szCs w:val="24"/>
        </w:rPr>
      </w:pPr>
      <w:r w:rsidRPr="009006A9">
        <w:rPr>
          <w:rFonts w:ascii="Times New Roman" w:hAnsi="Times New Roman" w:cs="Times New Roman"/>
          <w:spacing w:val="-4"/>
          <w:sz w:val="24"/>
          <w:szCs w:val="24"/>
        </w:rPr>
        <w:t xml:space="preserve">Воспитывать у детей активность в процессе музыкальной деятельности. </w:t>
      </w:r>
      <w:r w:rsidRPr="009006A9">
        <w:rPr>
          <w:rFonts w:ascii="Times New Roman" w:hAnsi="Times New Roman" w:cs="Times New Roman"/>
          <w:spacing w:val="-5"/>
          <w:sz w:val="24"/>
          <w:szCs w:val="24"/>
        </w:rPr>
        <w:t xml:space="preserve">Учить различать танцы (вальс, полька, народный танец), разнообразные по </w:t>
      </w:r>
      <w:proofErr w:type="gramStart"/>
      <w:r w:rsidRPr="009006A9">
        <w:rPr>
          <w:rFonts w:ascii="Times New Roman" w:hAnsi="Times New Roman" w:cs="Times New Roman"/>
          <w:spacing w:val="-5"/>
          <w:sz w:val="24"/>
          <w:szCs w:val="24"/>
        </w:rPr>
        <w:t xml:space="preserve">ха* </w:t>
      </w:r>
      <w:proofErr w:type="spellStart"/>
      <w:r w:rsidRPr="009006A9">
        <w:rPr>
          <w:rFonts w:ascii="Times New Roman" w:hAnsi="Times New Roman" w:cs="Times New Roman"/>
          <w:spacing w:val="-5"/>
          <w:sz w:val="24"/>
          <w:szCs w:val="24"/>
        </w:rPr>
        <w:t>рактеру</w:t>
      </w:r>
      <w:proofErr w:type="spellEnd"/>
      <w:proofErr w:type="gramEnd"/>
      <w:r w:rsidRPr="009006A9">
        <w:rPr>
          <w:rFonts w:ascii="Times New Roman" w:hAnsi="Times New Roman" w:cs="Times New Roman"/>
          <w:spacing w:val="-5"/>
          <w:sz w:val="24"/>
          <w:szCs w:val="24"/>
        </w:rPr>
        <w:t xml:space="preserve"> народные песни. Учить определять вступление песни. Учить различать музыкальные инструменты по их звучанию; аккордеон (баян), фортепиано, ги</w:t>
      </w:r>
      <w:r w:rsidRPr="009006A9">
        <w:rPr>
          <w:rFonts w:ascii="Times New Roman" w:hAnsi="Times New Roman" w:cs="Times New Roman"/>
          <w:spacing w:val="-5"/>
          <w:sz w:val="24"/>
          <w:szCs w:val="24"/>
        </w:rPr>
        <w:softHyphen/>
        <w:t>тара. Привлекать внимание к изобразительным средствам музыки.</w:t>
      </w:r>
    </w:p>
    <w:p w:rsidR="00F93B17" w:rsidRPr="009006A9" w:rsidRDefault="00F93B17" w:rsidP="00F93B17">
      <w:pPr>
        <w:shd w:val="clear" w:color="auto" w:fill="FFFFFF"/>
        <w:spacing w:before="209" w:after="0" w:line="240" w:lineRule="auto"/>
        <w:ind w:righ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A9">
        <w:rPr>
          <w:rFonts w:ascii="Times New Roman" w:hAnsi="Times New Roman" w:cs="Times New Roman"/>
          <w:b/>
          <w:spacing w:val="-5"/>
          <w:sz w:val="24"/>
          <w:szCs w:val="24"/>
        </w:rPr>
        <w:t>Музыкально-ритмические упражнения</w:t>
      </w:r>
    </w:p>
    <w:p w:rsidR="00F93B17" w:rsidRPr="009006A9" w:rsidRDefault="00F93B17" w:rsidP="00F93B17">
      <w:pPr>
        <w:shd w:val="clear" w:color="auto" w:fill="FFFFFF"/>
        <w:spacing w:before="216" w:after="0" w:line="240" w:lineRule="auto"/>
        <w:ind w:right="43" w:firstLine="382"/>
        <w:jc w:val="both"/>
        <w:rPr>
          <w:rFonts w:ascii="Times New Roman" w:hAnsi="Times New Roman" w:cs="Times New Roman"/>
          <w:sz w:val="24"/>
          <w:szCs w:val="24"/>
        </w:rPr>
      </w:pPr>
      <w:r w:rsidRPr="009006A9">
        <w:rPr>
          <w:rFonts w:ascii="Times New Roman" w:hAnsi="Times New Roman" w:cs="Times New Roman"/>
          <w:spacing w:val="-5"/>
          <w:sz w:val="24"/>
          <w:szCs w:val="24"/>
        </w:rPr>
        <w:t xml:space="preserve">Двигаться в соответствии с контрастным характером музыки; двигаться в </w:t>
      </w:r>
      <w:r w:rsidRPr="009006A9">
        <w:rPr>
          <w:rFonts w:ascii="Times New Roman" w:hAnsi="Times New Roman" w:cs="Times New Roman"/>
          <w:spacing w:val="-4"/>
          <w:sz w:val="24"/>
          <w:szCs w:val="24"/>
        </w:rPr>
        <w:t>умеренном и быстром темпе; начинать и оканчивать движение с музыкой, ме</w:t>
      </w:r>
      <w:r w:rsidRPr="009006A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006A9">
        <w:rPr>
          <w:rFonts w:ascii="Times New Roman" w:hAnsi="Times New Roman" w:cs="Times New Roman"/>
          <w:spacing w:val="-5"/>
          <w:sz w:val="24"/>
          <w:szCs w:val="24"/>
        </w:rPr>
        <w:t xml:space="preserve">нять движение в соответствии с </w:t>
      </w:r>
      <w:proofErr w:type="spellStart"/>
      <w:r w:rsidRPr="009006A9">
        <w:rPr>
          <w:rFonts w:ascii="Times New Roman" w:hAnsi="Times New Roman" w:cs="Times New Roman"/>
          <w:spacing w:val="-5"/>
          <w:sz w:val="24"/>
          <w:szCs w:val="24"/>
        </w:rPr>
        <w:t>двухчастной</w:t>
      </w:r>
      <w:proofErr w:type="spellEnd"/>
      <w:r w:rsidRPr="009006A9">
        <w:rPr>
          <w:rFonts w:ascii="Times New Roman" w:hAnsi="Times New Roman" w:cs="Times New Roman"/>
          <w:spacing w:val="-5"/>
          <w:sz w:val="24"/>
          <w:szCs w:val="24"/>
        </w:rPr>
        <w:t xml:space="preserve"> формой; ходить под музыку спо</w:t>
      </w:r>
      <w:r w:rsidRPr="009006A9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койно, бодро; бегать, подпрыгивать, делать движения с флажками, платочками </w:t>
      </w:r>
      <w:r w:rsidRPr="009006A9">
        <w:rPr>
          <w:rFonts w:ascii="Times New Roman" w:hAnsi="Times New Roman" w:cs="Times New Roman"/>
          <w:spacing w:val="-4"/>
          <w:sz w:val="24"/>
          <w:szCs w:val="24"/>
        </w:rPr>
        <w:t xml:space="preserve">(вверх, в сторону направо, в сторону налево, вниз, </w:t>
      </w:r>
      <w:proofErr w:type="spellStart"/>
      <w:r w:rsidRPr="009006A9">
        <w:rPr>
          <w:rFonts w:ascii="Times New Roman" w:hAnsi="Times New Roman" w:cs="Times New Roman"/>
          <w:spacing w:val="-4"/>
          <w:sz w:val="24"/>
          <w:szCs w:val="24"/>
        </w:rPr>
        <w:t>пружиншъ</w:t>
      </w:r>
      <w:proofErr w:type="spellEnd"/>
      <w:r w:rsidRPr="009006A9">
        <w:rPr>
          <w:rFonts w:ascii="Times New Roman" w:hAnsi="Times New Roman" w:cs="Times New Roman"/>
          <w:spacing w:val="-4"/>
          <w:sz w:val="24"/>
          <w:szCs w:val="24"/>
        </w:rPr>
        <w:t xml:space="preserve"> ногами, слегка </w:t>
      </w:r>
      <w:r w:rsidRPr="009006A9">
        <w:rPr>
          <w:rFonts w:ascii="Times New Roman" w:hAnsi="Times New Roman" w:cs="Times New Roman"/>
          <w:spacing w:val="-3"/>
          <w:sz w:val="24"/>
          <w:szCs w:val="24"/>
        </w:rPr>
        <w:t xml:space="preserve">приседая; перестраиваться из круга врассыпную и обратно; двигаться парами </w:t>
      </w:r>
      <w:r>
        <w:rPr>
          <w:rFonts w:ascii="Times New Roman" w:hAnsi="Times New Roman" w:cs="Times New Roman"/>
          <w:sz w:val="24"/>
          <w:szCs w:val="24"/>
        </w:rPr>
        <w:t>по кругу в пл</w:t>
      </w:r>
      <w:r w:rsidRPr="009006A9">
        <w:rPr>
          <w:rFonts w:ascii="Times New Roman" w:hAnsi="Times New Roman" w:cs="Times New Roman"/>
          <w:sz w:val="24"/>
          <w:szCs w:val="24"/>
        </w:rPr>
        <w:t>ясках и хороводах.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E47">
        <w:rPr>
          <w:rFonts w:ascii="Times New Roman" w:hAnsi="Times New Roman" w:cs="Times New Roman"/>
          <w:b/>
          <w:sz w:val="24"/>
          <w:szCs w:val="24"/>
        </w:rPr>
        <w:t xml:space="preserve">  Нормативная  продолжительность  изучения  содержания  программы  по  Музыке  определена  в  соответствии  с Федеральным базисным учебным планом.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E47">
        <w:rPr>
          <w:rFonts w:ascii="Times New Roman" w:hAnsi="Times New Roman" w:cs="Times New Roman"/>
          <w:b/>
          <w:sz w:val="24"/>
          <w:szCs w:val="24"/>
        </w:rPr>
        <w:t xml:space="preserve"> Количество часов  -  1 ч. в неделю, 33 часа в год</w:t>
      </w:r>
    </w:p>
    <w:p w:rsidR="00F93B17" w:rsidRPr="009006A9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B17" w:rsidRPr="00BA0E47" w:rsidRDefault="00F93B17" w:rsidP="00F9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47">
        <w:rPr>
          <w:rFonts w:ascii="Times New Roman" w:hAnsi="Times New Roman" w:cs="Times New Roman"/>
          <w:b/>
          <w:sz w:val="24"/>
          <w:szCs w:val="24"/>
        </w:rPr>
        <w:t>Личностными результатами изучения курса являются: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- развитие музыкального слуха, вокально-хоровые навыки;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- развитие речи на основе практической деятельности;</w:t>
      </w:r>
      <w:r w:rsidRPr="00BA0E47">
        <w:rPr>
          <w:rFonts w:ascii="Times New Roman" w:hAnsi="Times New Roman" w:cs="Times New Roman"/>
          <w:sz w:val="24"/>
          <w:szCs w:val="24"/>
        </w:rPr>
        <w:cr/>
        <w:t>- исправление недостатков познавательной деятельности,  наблюдательности, воображения;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- развитие  творческих способностей обучающихся, воспитанников;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- развитие любознательности и формирование интереса к изучению предмета «Музыка»;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 xml:space="preserve">- развитие эстетических представлений, слухового внимания, чувства ритма, понимания содержания песен на основе характера 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мелодии, эмоциональное исполнение песен и восприятие музыкальных произведений.</w:t>
      </w:r>
    </w:p>
    <w:p w:rsidR="00F93B17" w:rsidRPr="00BA0E47" w:rsidRDefault="00F93B17" w:rsidP="00F93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47">
        <w:rPr>
          <w:rFonts w:ascii="Times New Roman" w:hAnsi="Times New Roman" w:cs="Times New Roman"/>
          <w:b/>
          <w:sz w:val="24"/>
          <w:szCs w:val="24"/>
        </w:rPr>
        <w:t>Предметными результатами изучения курса являются: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- общее представление о роли музыкального искусства в жизни общества и каждого отдельного человека;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- осознанное восприятие конкретных музыкальных произведений;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- устойчивый интерес к музыке,  традициям своего народа;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 xml:space="preserve">-  освоение  знаний  о  музыке,  овладение  практическими  умениями  и  навыками  для  реализации  собственного  творческого </w:t>
      </w:r>
    </w:p>
    <w:p w:rsidR="00F93B17" w:rsidRPr="00BA0E47" w:rsidRDefault="00F93B17" w:rsidP="00F9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47">
        <w:rPr>
          <w:rFonts w:ascii="Times New Roman" w:hAnsi="Times New Roman" w:cs="Times New Roman"/>
          <w:sz w:val="24"/>
          <w:szCs w:val="24"/>
        </w:rPr>
        <w:t>потенциала.</w:t>
      </w:r>
    </w:p>
    <w:p w:rsidR="00F93B17" w:rsidRDefault="00F93B17" w:rsidP="00F93B17"/>
    <w:p w:rsidR="00F93B17" w:rsidRDefault="00F93B17" w:rsidP="00F93B17"/>
    <w:p w:rsidR="00F93B17" w:rsidRDefault="00F93B17" w:rsidP="00F93B17"/>
    <w:p w:rsidR="000A4119" w:rsidRDefault="000A4119"/>
    <w:sectPr w:rsidR="000A4119" w:rsidSect="000A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940"/>
    <w:multiLevelType w:val="multilevel"/>
    <w:tmpl w:val="7B30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3B17"/>
    <w:rsid w:val="000A4119"/>
    <w:rsid w:val="0061000B"/>
    <w:rsid w:val="00987C7B"/>
    <w:rsid w:val="00A84C11"/>
    <w:rsid w:val="00E31142"/>
    <w:rsid w:val="00F9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4253</Characters>
  <Application>Microsoft Office Word</Application>
  <DocSecurity>0</DocSecurity>
  <Lines>35</Lines>
  <Paragraphs>9</Paragraphs>
  <ScaleCrop>false</ScaleCrop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3</cp:revision>
  <dcterms:created xsi:type="dcterms:W3CDTF">2016-11-08T17:00:00Z</dcterms:created>
  <dcterms:modified xsi:type="dcterms:W3CDTF">2016-11-09T10:43:00Z</dcterms:modified>
</cp:coreProperties>
</file>